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6A4" w:rsidRDefault="00F446A4" w:rsidP="00D10D43">
      <w:pPr>
        <w:pStyle w:val="1"/>
        <w:jc w:val="center"/>
        <w:rPr>
          <w:rStyle w:val="FontStyle14"/>
          <w:rFonts w:ascii="Cambria" w:hAnsi="Cambria"/>
          <w:sz w:val="32"/>
          <w:szCs w:val="32"/>
        </w:rPr>
      </w:pPr>
    </w:p>
    <w:p w:rsidR="00643657" w:rsidRPr="00AB49AF" w:rsidRDefault="00643657" w:rsidP="00D10D43">
      <w:pPr>
        <w:pStyle w:val="1"/>
        <w:jc w:val="center"/>
        <w:rPr>
          <w:rStyle w:val="FontStyle14"/>
          <w:rFonts w:ascii="Cambria" w:hAnsi="Cambria"/>
          <w:sz w:val="32"/>
          <w:szCs w:val="32"/>
        </w:rPr>
      </w:pPr>
      <w:r>
        <w:rPr>
          <w:rStyle w:val="FontStyle14"/>
          <w:rFonts w:ascii="Cambria" w:hAnsi="Cambria"/>
          <w:sz w:val="32"/>
          <w:szCs w:val="32"/>
        </w:rPr>
        <w:t>План</w:t>
      </w:r>
    </w:p>
    <w:p w:rsidR="00643657" w:rsidRPr="00371E8C" w:rsidRDefault="00643657" w:rsidP="00B420E9">
      <w:pPr>
        <w:pStyle w:val="1"/>
        <w:rPr>
          <w:rStyle w:val="FontStyle14"/>
          <w:rFonts w:ascii="Cambria" w:hAnsi="Cambria"/>
          <w:sz w:val="32"/>
          <w:szCs w:val="32"/>
        </w:rPr>
      </w:pPr>
      <w:r>
        <w:rPr>
          <w:rStyle w:val="FontStyle14"/>
          <w:rFonts w:ascii="Cambria" w:hAnsi="Cambria"/>
          <w:sz w:val="32"/>
          <w:szCs w:val="32"/>
        </w:rPr>
        <w:t>Введение……………………………………………………………………………2</w:t>
      </w:r>
    </w:p>
    <w:p w:rsidR="00643657" w:rsidRPr="00AB49AF" w:rsidRDefault="00643657" w:rsidP="00B420E9">
      <w:pPr>
        <w:pStyle w:val="1"/>
        <w:rPr>
          <w:rStyle w:val="FontStyle14"/>
          <w:rFonts w:ascii="Cambria" w:hAnsi="Cambria"/>
          <w:sz w:val="32"/>
          <w:szCs w:val="32"/>
        </w:rPr>
      </w:pPr>
      <w:r w:rsidRPr="00F1699D">
        <w:rPr>
          <w:rStyle w:val="FontStyle15"/>
          <w:sz w:val="32"/>
          <w:szCs w:val="32"/>
        </w:rPr>
        <w:t>1.Понятие конкурсного обязательства</w:t>
      </w:r>
      <w:r>
        <w:rPr>
          <w:rStyle w:val="FontStyle15"/>
          <w:sz w:val="32"/>
          <w:szCs w:val="32"/>
        </w:rPr>
        <w:t>…………………………….3</w:t>
      </w:r>
    </w:p>
    <w:p w:rsidR="00643657" w:rsidRPr="00CE79B2" w:rsidRDefault="00643657" w:rsidP="00D10D43">
      <w:pPr>
        <w:pStyle w:val="1"/>
        <w:rPr>
          <w:rStyle w:val="FontStyle15"/>
          <w:sz w:val="32"/>
          <w:szCs w:val="32"/>
        </w:rPr>
      </w:pPr>
      <w:r>
        <w:rPr>
          <w:rStyle w:val="FontStyle15"/>
          <w:sz w:val="32"/>
          <w:szCs w:val="32"/>
        </w:rPr>
        <w:t>2.</w:t>
      </w:r>
      <w:r w:rsidRPr="00CE79B2">
        <w:rPr>
          <w:rStyle w:val="FontStyle15"/>
          <w:sz w:val="32"/>
          <w:szCs w:val="32"/>
        </w:rPr>
        <w:t>Форма и условия конкурсного объявления</w:t>
      </w:r>
      <w:r>
        <w:rPr>
          <w:rStyle w:val="FontStyle15"/>
          <w:sz w:val="32"/>
          <w:szCs w:val="32"/>
        </w:rPr>
        <w:t>……………………13</w:t>
      </w:r>
      <w:r w:rsidRPr="00CE79B2">
        <w:rPr>
          <w:rStyle w:val="FontStyle15"/>
          <w:sz w:val="32"/>
          <w:szCs w:val="32"/>
        </w:rPr>
        <w:t xml:space="preserve"> </w:t>
      </w:r>
    </w:p>
    <w:p w:rsidR="00643657" w:rsidRPr="000706A0" w:rsidRDefault="00643657" w:rsidP="00F12B3B">
      <w:pPr>
        <w:pStyle w:val="1"/>
        <w:rPr>
          <w:rStyle w:val="FontStyle15"/>
          <w:sz w:val="32"/>
          <w:szCs w:val="32"/>
        </w:rPr>
      </w:pPr>
      <w:r>
        <w:rPr>
          <w:rStyle w:val="FontStyle15"/>
          <w:sz w:val="32"/>
          <w:szCs w:val="32"/>
        </w:rPr>
        <w:t>3.</w:t>
      </w:r>
      <w:r w:rsidRPr="000706A0">
        <w:rPr>
          <w:rStyle w:val="FontStyle15"/>
          <w:sz w:val="32"/>
          <w:szCs w:val="32"/>
        </w:rPr>
        <w:t>Изменение условий и отмена публичного конкурса</w:t>
      </w:r>
      <w:r>
        <w:rPr>
          <w:rStyle w:val="FontStyle15"/>
          <w:sz w:val="32"/>
          <w:szCs w:val="32"/>
        </w:rPr>
        <w:t>…………..19</w:t>
      </w:r>
      <w:r w:rsidRPr="000706A0">
        <w:rPr>
          <w:rStyle w:val="FontStyle15"/>
          <w:sz w:val="32"/>
          <w:szCs w:val="32"/>
        </w:rPr>
        <w:t xml:space="preserve"> </w:t>
      </w:r>
    </w:p>
    <w:p w:rsidR="00643657" w:rsidRPr="006E3CD7" w:rsidRDefault="00643657" w:rsidP="00F12B3B">
      <w:pPr>
        <w:pStyle w:val="1"/>
        <w:rPr>
          <w:rStyle w:val="FontStyle15"/>
          <w:sz w:val="32"/>
          <w:szCs w:val="32"/>
        </w:rPr>
      </w:pPr>
      <w:r>
        <w:rPr>
          <w:rStyle w:val="FontStyle15"/>
          <w:sz w:val="32"/>
          <w:szCs w:val="32"/>
        </w:rPr>
        <w:t>4.</w:t>
      </w:r>
      <w:r w:rsidRPr="006E3CD7">
        <w:rPr>
          <w:rStyle w:val="FontStyle15"/>
          <w:sz w:val="32"/>
          <w:szCs w:val="32"/>
        </w:rPr>
        <w:t>Решение о выплате награды</w:t>
      </w:r>
      <w:r>
        <w:rPr>
          <w:rStyle w:val="FontStyle15"/>
          <w:sz w:val="32"/>
          <w:szCs w:val="32"/>
        </w:rPr>
        <w:t>……………………………………..22</w:t>
      </w:r>
      <w:r w:rsidRPr="006E3CD7">
        <w:rPr>
          <w:rStyle w:val="FontStyle15"/>
          <w:sz w:val="32"/>
          <w:szCs w:val="32"/>
        </w:rPr>
        <w:t xml:space="preserve"> </w:t>
      </w:r>
    </w:p>
    <w:p w:rsidR="00643657" w:rsidRPr="006E3CD7" w:rsidRDefault="00643657" w:rsidP="00F12B3B">
      <w:pPr>
        <w:pStyle w:val="1"/>
        <w:rPr>
          <w:rStyle w:val="FontStyle15"/>
          <w:sz w:val="32"/>
          <w:szCs w:val="32"/>
        </w:rPr>
      </w:pPr>
      <w:r>
        <w:rPr>
          <w:rStyle w:val="FontStyle15"/>
          <w:sz w:val="32"/>
          <w:szCs w:val="32"/>
        </w:rPr>
        <w:t>5.</w:t>
      </w:r>
      <w:r w:rsidRPr="006E3CD7">
        <w:rPr>
          <w:rStyle w:val="FontStyle15"/>
          <w:sz w:val="32"/>
          <w:szCs w:val="32"/>
        </w:rPr>
        <w:t>Особенности публичного конкурса на право заключения договора</w:t>
      </w:r>
      <w:r>
        <w:rPr>
          <w:rStyle w:val="FontStyle15"/>
          <w:sz w:val="32"/>
          <w:szCs w:val="32"/>
        </w:rPr>
        <w:t>……………………………………………………………..25</w:t>
      </w:r>
    </w:p>
    <w:p w:rsidR="00643657" w:rsidRDefault="00643657" w:rsidP="00F12B3B">
      <w:pPr>
        <w:pStyle w:val="1"/>
        <w:rPr>
          <w:rStyle w:val="FontStyle14"/>
          <w:sz w:val="28"/>
          <w:szCs w:val="28"/>
        </w:rPr>
      </w:pPr>
      <w:r>
        <w:rPr>
          <w:rStyle w:val="FontStyle14"/>
          <w:sz w:val="28"/>
          <w:szCs w:val="28"/>
        </w:rPr>
        <w:t>Заключение………………………………………………………………….3</w:t>
      </w:r>
    </w:p>
    <w:p w:rsidR="00643657" w:rsidRPr="006E3CD7" w:rsidRDefault="00643657" w:rsidP="00F12B3B">
      <w:pPr>
        <w:pStyle w:val="1"/>
        <w:rPr>
          <w:rStyle w:val="FontStyle14"/>
          <w:sz w:val="28"/>
          <w:szCs w:val="28"/>
        </w:rPr>
      </w:pPr>
      <w:r>
        <w:rPr>
          <w:rStyle w:val="FontStyle14"/>
          <w:sz w:val="28"/>
          <w:szCs w:val="28"/>
        </w:rPr>
        <w:t>Список литературы……………………………………31</w:t>
      </w:r>
    </w:p>
    <w:p w:rsidR="00643657" w:rsidRDefault="00643657" w:rsidP="00B420E9">
      <w:pPr>
        <w:pStyle w:val="1"/>
        <w:rPr>
          <w:rStyle w:val="FontStyle14"/>
          <w:rFonts w:ascii="Cambria" w:hAnsi="Cambria"/>
          <w:sz w:val="32"/>
          <w:szCs w:val="32"/>
        </w:rPr>
      </w:pPr>
    </w:p>
    <w:p w:rsidR="00643657" w:rsidRDefault="00643657" w:rsidP="00B420E9">
      <w:pPr>
        <w:pStyle w:val="1"/>
        <w:rPr>
          <w:rStyle w:val="FontStyle14"/>
          <w:rFonts w:ascii="Cambria" w:hAnsi="Cambria"/>
          <w:sz w:val="32"/>
          <w:szCs w:val="32"/>
        </w:rPr>
      </w:pPr>
    </w:p>
    <w:p w:rsidR="00643657" w:rsidRDefault="00643657" w:rsidP="00B420E9">
      <w:pPr>
        <w:pStyle w:val="1"/>
        <w:rPr>
          <w:rStyle w:val="FontStyle14"/>
          <w:rFonts w:ascii="Cambria" w:hAnsi="Cambria"/>
          <w:sz w:val="32"/>
          <w:szCs w:val="32"/>
        </w:rPr>
      </w:pPr>
    </w:p>
    <w:p w:rsidR="00643657" w:rsidRDefault="00643657" w:rsidP="00B420E9">
      <w:pPr>
        <w:pStyle w:val="1"/>
        <w:rPr>
          <w:rStyle w:val="FontStyle14"/>
          <w:rFonts w:ascii="Cambria" w:hAnsi="Cambria"/>
          <w:sz w:val="32"/>
          <w:szCs w:val="32"/>
        </w:rPr>
      </w:pPr>
    </w:p>
    <w:p w:rsidR="00643657" w:rsidRDefault="00643657" w:rsidP="00B420E9">
      <w:pPr>
        <w:pStyle w:val="1"/>
        <w:rPr>
          <w:rStyle w:val="FontStyle14"/>
          <w:rFonts w:ascii="Cambria" w:hAnsi="Cambria"/>
          <w:sz w:val="32"/>
          <w:szCs w:val="32"/>
        </w:rPr>
      </w:pPr>
    </w:p>
    <w:p w:rsidR="00643657" w:rsidRPr="00B420E9" w:rsidRDefault="00643657" w:rsidP="00B420E9">
      <w:pPr>
        <w:pStyle w:val="1"/>
        <w:rPr>
          <w:rStyle w:val="FontStyle14"/>
          <w:rFonts w:ascii="Cambria" w:hAnsi="Cambria"/>
          <w:sz w:val="32"/>
          <w:szCs w:val="32"/>
        </w:rPr>
      </w:pPr>
      <w:r>
        <w:rPr>
          <w:rStyle w:val="FontStyle14"/>
          <w:rFonts w:ascii="Cambria" w:hAnsi="Cambria"/>
          <w:sz w:val="32"/>
          <w:szCs w:val="32"/>
        </w:rPr>
        <w:t>Введение</w:t>
      </w:r>
    </w:p>
    <w:p w:rsidR="00643657" w:rsidRPr="00A17785" w:rsidRDefault="00643657" w:rsidP="00A17785">
      <w:pPr>
        <w:pStyle w:val="1"/>
        <w:spacing w:line="360" w:lineRule="auto"/>
        <w:jc w:val="both"/>
        <w:rPr>
          <w:rStyle w:val="FontStyle14"/>
          <w:b w:val="0"/>
          <w:color w:val="auto"/>
          <w:sz w:val="28"/>
          <w:szCs w:val="28"/>
        </w:rPr>
      </w:pPr>
      <w:r w:rsidRPr="00A17785">
        <w:rPr>
          <w:rStyle w:val="FontStyle14"/>
          <w:b w:val="0"/>
          <w:color w:val="auto"/>
          <w:sz w:val="28"/>
          <w:szCs w:val="28"/>
        </w:rPr>
        <w:t>Сегодня в гражданском обороте вновь получает широкое распространение проведение публичных конкурсов. При этом сопоставление практики проведения публичных конкурсов с положениями гражданского законодательства показывает, что публичные конкурсы во многих случаях проводятся в противоречии с законодательством. Одна из множества причин тому - несовершенство правового регулирования, а также отсутствие у организатора и участников конкурса адекватных представлений о требованиях Гражданского кодекса к проведению публичного конкурса, и в связи с этим их полное или частичное игнорирование.</w:t>
      </w:r>
      <w:r>
        <w:rPr>
          <w:rStyle w:val="FontStyle14"/>
          <w:b w:val="0"/>
          <w:color w:val="auto"/>
          <w:sz w:val="28"/>
          <w:szCs w:val="28"/>
        </w:rPr>
        <w:t xml:space="preserve"> </w:t>
      </w:r>
      <w:r w:rsidRPr="00A17785">
        <w:rPr>
          <w:rStyle w:val="FontStyle14"/>
          <w:b w:val="0"/>
          <w:color w:val="auto"/>
          <w:sz w:val="28"/>
          <w:szCs w:val="28"/>
        </w:rPr>
        <w:t>Институт публичного конкурса впервые получил закрепление в отечественной гражданской кодификации в 1964 г., в Гражданском кодексе РСФСР (далее - ГК 1964). Дореволюционное русское гражданское законодательство не знало названного института. Так, ни в Своде законов гражданских, ни в проекте Гражданского уложения не содержится каких-либо норм о публичном конкурсе. Гражданское уложение, однако, включало в себя сходный гражданско-правовой институт - публичное обещание награды.</w:t>
      </w:r>
      <w:r>
        <w:rPr>
          <w:rStyle w:val="FontStyle14"/>
          <w:b w:val="0"/>
          <w:color w:val="auto"/>
          <w:sz w:val="28"/>
          <w:szCs w:val="28"/>
        </w:rPr>
        <w:t xml:space="preserve"> </w:t>
      </w:r>
      <w:r w:rsidRPr="00A17785">
        <w:rPr>
          <w:rStyle w:val="FontStyle14"/>
          <w:b w:val="0"/>
          <w:color w:val="auto"/>
          <w:sz w:val="28"/>
          <w:szCs w:val="28"/>
        </w:rPr>
        <w:t>В настоящее время правовое регулирование отношений по проведению публичного конкурса осуществляется Гражданским кодексом РФ. При этом правовое регулирование публичных конкурсов, проводимых публичными образованиями (РФ, субъектами РФ, муниципальными образованиями), может осуществляться также на основании нормативных правовых актов соответствующих органов государственной власти и органов местного самоуправления. Необходимо подчеркнуть, что Гражданский кодекс (гл. 57) не содержит отсылок к иным источникам права (законам, правовым актам) по проведению публичного конкурса. Отсюда следует, что устанавливать отличные от Гражданского кодекса правила проведения публичного конкурса нормативные правовые акты федеральных органов государственной власти (органы государственной власти субъектов РФ, местного самоуправления) не могут. Такие акты могут только воспроизводить положения Гражданского кодекса о публичном конкурсе, но не противоречить ему. При этом стоит заметить, что действие актов государственных органов и органов местного самоуправления ориентировано не на участников публичного конкурса, а на сами органы, на регламентацию их собственной деятельности по проведению конкурса. В частности, в таких актах могут устанавливаться цели публичного конкурса, состав и функции конкурсной комиссии, обязанности членов конкурсной комиссии, дополнительные сведения, содержащиеся в объявлении о проведении публичного конкурса, и другие данные.</w:t>
      </w:r>
    </w:p>
    <w:p w:rsidR="00643657" w:rsidRPr="00F1699D" w:rsidRDefault="00643657" w:rsidP="00B420E9">
      <w:pPr>
        <w:pStyle w:val="1"/>
        <w:rPr>
          <w:rStyle w:val="FontStyle15"/>
          <w:sz w:val="32"/>
          <w:szCs w:val="32"/>
        </w:rPr>
      </w:pPr>
      <w:r w:rsidRPr="00F1699D">
        <w:rPr>
          <w:rStyle w:val="FontStyle15"/>
          <w:sz w:val="32"/>
          <w:szCs w:val="32"/>
        </w:rPr>
        <w:t xml:space="preserve">1.Понятие конкурсного обязательства. </w:t>
      </w:r>
    </w:p>
    <w:p w:rsidR="00643657" w:rsidRPr="00FA6C71" w:rsidRDefault="00643657" w:rsidP="00FA6C71">
      <w:pPr>
        <w:pStyle w:val="Style4"/>
        <w:widowControl/>
        <w:spacing w:before="110" w:line="360" w:lineRule="auto"/>
        <w:ind w:right="10"/>
        <w:rPr>
          <w:rStyle w:val="FontStyle14"/>
          <w:sz w:val="28"/>
          <w:szCs w:val="28"/>
        </w:rPr>
      </w:pPr>
      <w:r w:rsidRPr="00FA6C71">
        <w:rPr>
          <w:rStyle w:val="FontStyle14"/>
          <w:sz w:val="28"/>
          <w:szCs w:val="28"/>
        </w:rPr>
        <w:t>Юридические факты, из которых слагается конкурс, представляют собой последовательно сменяющие друг друга односторонние сделки: объявление конкур</w:t>
      </w:r>
      <w:r w:rsidRPr="00FA6C71">
        <w:rPr>
          <w:rStyle w:val="FontStyle14"/>
          <w:sz w:val="28"/>
          <w:szCs w:val="28"/>
        </w:rPr>
        <w:softHyphen/>
        <w:t>са, представление работ на конкурс, принятие оценочного реше</w:t>
      </w:r>
      <w:r w:rsidRPr="00FA6C71">
        <w:rPr>
          <w:rStyle w:val="FontStyle14"/>
          <w:sz w:val="28"/>
          <w:szCs w:val="28"/>
        </w:rPr>
        <w:softHyphen/>
        <w:t>ния, выплата вознаграждения или возврат представленных работ.</w:t>
      </w:r>
    </w:p>
    <w:p w:rsidR="00643657" w:rsidRPr="00FA6C71" w:rsidRDefault="00643657" w:rsidP="00FA6C71">
      <w:pPr>
        <w:pStyle w:val="Style4"/>
        <w:widowControl/>
        <w:spacing w:before="48" w:line="360" w:lineRule="auto"/>
        <w:ind w:firstLine="346"/>
        <w:rPr>
          <w:rStyle w:val="FontStyle14"/>
          <w:sz w:val="28"/>
          <w:szCs w:val="28"/>
        </w:rPr>
      </w:pPr>
      <w:r w:rsidRPr="00FA6C71">
        <w:rPr>
          <w:rStyle w:val="FontStyle14"/>
          <w:sz w:val="28"/>
          <w:szCs w:val="28"/>
        </w:rPr>
        <w:t>Главным юридическим фактом в развитии конкурсного право</w:t>
      </w:r>
      <w:r w:rsidRPr="00FA6C71">
        <w:rPr>
          <w:rStyle w:val="FontStyle14"/>
          <w:sz w:val="28"/>
          <w:szCs w:val="28"/>
        </w:rPr>
        <w:softHyphen/>
        <w:t>отношения является объявление конкурса. Именно этот юридиче</w:t>
      </w:r>
      <w:r w:rsidRPr="00FA6C71">
        <w:rPr>
          <w:rStyle w:val="FontStyle14"/>
          <w:sz w:val="28"/>
          <w:szCs w:val="28"/>
        </w:rPr>
        <w:softHyphen/>
        <w:t>ский факт порождает для всех желающих (при закрытом конкур</w:t>
      </w:r>
      <w:r w:rsidRPr="00FA6C71">
        <w:rPr>
          <w:rStyle w:val="FontStyle14"/>
          <w:sz w:val="28"/>
          <w:szCs w:val="28"/>
        </w:rPr>
        <w:softHyphen/>
        <w:t>се — для определенного круга лиц) возможность принять участие в конкурсе. Реализация этой возможности сопровождается совер</w:t>
      </w:r>
      <w:r w:rsidRPr="00FA6C71">
        <w:rPr>
          <w:rStyle w:val="FontStyle14"/>
          <w:sz w:val="28"/>
          <w:szCs w:val="28"/>
        </w:rPr>
        <w:softHyphen/>
        <w:t>шением соответствующими лицами действий по представлению работ, иных достигнутых ими результатов на конкурс. Вопрос о значении и правовой природе объявления конкурса спорен.</w:t>
      </w:r>
    </w:p>
    <w:p w:rsidR="00643657" w:rsidRDefault="00643657" w:rsidP="00FA6C71">
      <w:pPr>
        <w:spacing w:line="360" w:lineRule="auto"/>
        <w:jc w:val="both"/>
        <w:rPr>
          <w:rStyle w:val="FontStyle14"/>
          <w:sz w:val="28"/>
          <w:szCs w:val="28"/>
        </w:rPr>
      </w:pPr>
      <w:r w:rsidRPr="00FA6C71">
        <w:rPr>
          <w:rStyle w:val="FontStyle14"/>
          <w:sz w:val="28"/>
          <w:szCs w:val="28"/>
        </w:rPr>
        <w:t>Ряд авторов полагают, что данный юридический факт сам по себе служит основанием возникновения конкурсного правоотно</w:t>
      </w:r>
      <w:r w:rsidRPr="00FA6C71">
        <w:rPr>
          <w:rStyle w:val="FontStyle14"/>
          <w:sz w:val="28"/>
          <w:szCs w:val="28"/>
        </w:rPr>
        <w:softHyphen/>
        <w:t>шения. При этом относительно содержания и субъектного состава данного правоотношения в цивилистической литературе высказы</w:t>
      </w:r>
      <w:r w:rsidRPr="00FA6C71">
        <w:rPr>
          <w:rStyle w:val="FontStyle14"/>
          <w:sz w:val="28"/>
          <w:szCs w:val="28"/>
        </w:rPr>
        <w:softHyphen/>
        <w:t xml:space="preserve">ваются различные мнения. </w:t>
      </w:r>
    </w:p>
    <w:p w:rsidR="00643657" w:rsidRDefault="00643657" w:rsidP="00FA6C71">
      <w:pPr>
        <w:spacing w:line="360" w:lineRule="auto"/>
        <w:jc w:val="both"/>
        <w:rPr>
          <w:rStyle w:val="FontStyle14"/>
          <w:sz w:val="28"/>
          <w:szCs w:val="28"/>
        </w:rPr>
      </w:pPr>
      <w:r w:rsidRPr="00FA6C71">
        <w:rPr>
          <w:rStyle w:val="FontStyle14"/>
          <w:sz w:val="28"/>
          <w:szCs w:val="28"/>
        </w:rPr>
        <w:t>Так, В. С. Толстой высказал мнение о том, что объявление конкурса влечет возникновение у его уст</w:t>
      </w:r>
      <w:r w:rsidRPr="00FA6C71">
        <w:rPr>
          <w:rStyle w:val="FontStyle14"/>
          <w:sz w:val="28"/>
          <w:szCs w:val="28"/>
        </w:rPr>
        <w:softHyphen/>
        <w:t>роителя и участников так называемых «пассивных» прав и обязан</w:t>
      </w:r>
      <w:r w:rsidRPr="00FA6C71">
        <w:rPr>
          <w:rStyle w:val="FontStyle14"/>
          <w:sz w:val="28"/>
          <w:szCs w:val="28"/>
        </w:rPr>
        <w:softHyphen/>
        <w:t>ностей. Под «пассивностью» автор понимает такое состояние прав и обязанностей, когда их субъекты «еще не имеют полностью воз</w:t>
      </w:r>
      <w:r w:rsidRPr="00FA6C71">
        <w:rPr>
          <w:rStyle w:val="FontStyle14"/>
          <w:sz w:val="28"/>
          <w:szCs w:val="28"/>
        </w:rPr>
        <w:softHyphen/>
        <w:t>можности действовать сообраз</w:t>
      </w:r>
      <w:r>
        <w:rPr>
          <w:rStyle w:val="FontStyle14"/>
          <w:sz w:val="28"/>
          <w:szCs w:val="28"/>
        </w:rPr>
        <w:t>но с ними». Иными словами, упра</w:t>
      </w:r>
      <w:r w:rsidRPr="00FA6C71">
        <w:rPr>
          <w:rStyle w:val="FontStyle14"/>
          <w:sz w:val="28"/>
          <w:szCs w:val="28"/>
        </w:rPr>
        <w:t>вомоченный до наступления какого-то момента не может осуще</w:t>
      </w:r>
      <w:r w:rsidRPr="00FA6C71">
        <w:rPr>
          <w:rStyle w:val="FontStyle14"/>
          <w:sz w:val="28"/>
          <w:szCs w:val="28"/>
        </w:rPr>
        <w:softHyphen/>
        <w:t>ствлять принадлежащее ему право, а обязанное лицо не должно исполнять возложенную на него обязанность. Эта позиция вызы</w:t>
      </w:r>
      <w:r w:rsidRPr="00FA6C71">
        <w:rPr>
          <w:rStyle w:val="FontStyle14"/>
          <w:sz w:val="28"/>
          <w:szCs w:val="28"/>
        </w:rPr>
        <w:softHyphen/>
        <w:t>вает возражения. Субъективное право, являясь средством удовле</w:t>
      </w:r>
      <w:r w:rsidRPr="00FA6C71">
        <w:rPr>
          <w:rStyle w:val="FontStyle14"/>
          <w:sz w:val="28"/>
          <w:szCs w:val="28"/>
        </w:rPr>
        <w:softHyphen/>
        <w:t>творения юридически значимого интереса управомоченного, обеспечено возможностью требовать от обязанного лица опреде</w:t>
      </w:r>
      <w:r w:rsidRPr="00FA6C71">
        <w:rPr>
          <w:rStyle w:val="FontStyle14"/>
          <w:sz w:val="28"/>
          <w:szCs w:val="28"/>
        </w:rPr>
        <w:softHyphen/>
        <w:t>ленного поведения, иначе социальная ценность субъективного права утрачивается. Видимо, это понимает и сам автор, затрагивая вопрос о допустимости признания требования о защите «пассив</w:t>
      </w:r>
      <w:r w:rsidRPr="00FA6C71">
        <w:rPr>
          <w:rStyle w:val="FontStyle14"/>
          <w:sz w:val="28"/>
          <w:szCs w:val="28"/>
        </w:rPr>
        <w:softHyphen/>
        <w:t>ного» права требованием о защите юридически значимого интере</w:t>
      </w:r>
      <w:r w:rsidRPr="00FA6C71">
        <w:rPr>
          <w:rStyle w:val="FontStyle14"/>
          <w:sz w:val="28"/>
          <w:szCs w:val="28"/>
        </w:rPr>
        <w:softHyphen/>
      </w:r>
      <w:r>
        <w:rPr>
          <w:rStyle w:val="FontStyle14"/>
          <w:sz w:val="28"/>
          <w:szCs w:val="28"/>
        </w:rPr>
        <w:t>са.</w:t>
      </w:r>
    </w:p>
    <w:p w:rsidR="00643657" w:rsidRDefault="00643657" w:rsidP="00FA6C71">
      <w:pPr>
        <w:spacing w:line="360" w:lineRule="auto"/>
        <w:jc w:val="both"/>
        <w:rPr>
          <w:sz w:val="28"/>
          <w:szCs w:val="28"/>
        </w:rPr>
      </w:pPr>
      <w:r w:rsidRPr="00A36DB3">
        <w:rPr>
          <w:rStyle w:val="FontStyle14"/>
          <w:sz w:val="28"/>
          <w:szCs w:val="28"/>
        </w:rPr>
        <w:t>Не менее оригинальной была позиция В. Н. Смирнова. Объяв</w:t>
      </w:r>
      <w:r w:rsidRPr="00A36DB3">
        <w:rPr>
          <w:rStyle w:val="FontStyle14"/>
          <w:sz w:val="28"/>
          <w:szCs w:val="28"/>
        </w:rPr>
        <w:softHyphen/>
        <w:t>ление конкурса, по его мнению, является «основанием для воз</w:t>
      </w:r>
      <w:r w:rsidRPr="00A36DB3">
        <w:rPr>
          <w:rStyle w:val="FontStyle14"/>
          <w:sz w:val="28"/>
          <w:szCs w:val="28"/>
        </w:rPr>
        <w:softHyphen/>
        <w:t>никновения абсолютного гражданского правоотношения, при ко</w:t>
      </w:r>
      <w:r w:rsidRPr="00A36DB3">
        <w:rPr>
          <w:rStyle w:val="FontStyle14"/>
          <w:sz w:val="28"/>
          <w:szCs w:val="28"/>
        </w:rPr>
        <w:softHyphen/>
        <w:t xml:space="preserve">тором устроителю конкурса как конкретному обязанному лицу противостоит </w:t>
      </w:r>
      <w:r w:rsidRPr="00A36DB3">
        <w:rPr>
          <w:rStyle w:val="FontStyle16"/>
          <w:sz w:val="28"/>
          <w:szCs w:val="28"/>
        </w:rPr>
        <w:t xml:space="preserve">неопределенное множество управомоченных лиц». </w:t>
      </w:r>
      <w:r w:rsidRPr="00A36DB3">
        <w:rPr>
          <w:rStyle w:val="FontStyle14"/>
          <w:sz w:val="28"/>
          <w:szCs w:val="28"/>
        </w:rPr>
        <w:t>При этом объявление конкурса является односторонней сделкой под отлагательным условием</w:t>
      </w:r>
      <w:r w:rsidRPr="00A36DB3">
        <w:rPr>
          <w:rStyle w:val="FontStyle14"/>
          <w:sz w:val="28"/>
          <w:szCs w:val="28"/>
          <w:vertAlign w:val="superscript"/>
        </w:rPr>
        <w:footnoteReference w:id="1"/>
      </w:r>
      <w:r w:rsidRPr="00A36DB3">
        <w:rPr>
          <w:rStyle w:val="FontStyle14"/>
          <w:sz w:val="28"/>
          <w:szCs w:val="28"/>
        </w:rPr>
        <w:t>. Указанная позиция</w:t>
      </w:r>
    </w:p>
    <w:p w:rsidR="00643657" w:rsidRPr="00A36DB3" w:rsidRDefault="00643657" w:rsidP="006E3CD7">
      <w:pPr>
        <w:pStyle w:val="Style4"/>
        <w:widowControl/>
        <w:spacing w:before="10" w:line="360" w:lineRule="auto"/>
        <w:ind w:right="19" w:firstLine="0"/>
        <w:rPr>
          <w:rStyle w:val="FontStyle14"/>
          <w:sz w:val="28"/>
          <w:szCs w:val="28"/>
        </w:rPr>
      </w:pPr>
      <w:r w:rsidRPr="00A36DB3">
        <w:rPr>
          <w:rStyle w:val="FontStyle14"/>
          <w:sz w:val="28"/>
          <w:szCs w:val="28"/>
        </w:rPr>
        <w:t>внутренне противо</w:t>
      </w:r>
      <w:r w:rsidRPr="00A36DB3">
        <w:rPr>
          <w:rStyle w:val="FontStyle14"/>
          <w:sz w:val="28"/>
          <w:szCs w:val="28"/>
        </w:rPr>
        <w:softHyphen/>
        <w:t>речива. Получается, что объявление конкурса уже в момент его совершения влечет возникновение у его устроителя и третьих лиц абсолютных прав и обязанностей. Между тем права и обязанности по сделке, совершенной под отлагательным условием, могут воз</w:t>
      </w:r>
      <w:r w:rsidRPr="00A36DB3">
        <w:rPr>
          <w:rStyle w:val="FontStyle14"/>
          <w:sz w:val="28"/>
          <w:szCs w:val="28"/>
        </w:rPr>
        <w:softHyphen/>
        <w:t xml:space="preserve">никнуть лишь </w:t>
      </w:r>
      <w:r w:rsidRPr="00A36DB3">
        <w:rPr>
          <w:rStyle w:val="FontStyle16"/>
          <w:sz w:val="28"/>
          <w:szCs w:val="28"/>
        </w:rPr>
        <w:t xml:space="preserve">в будущем </w:t>
      </w:r>
      <w:r w:rsidRPr="00A36DB3">
        <w:rPr>
          <w:rStyle w:val="FontStyle14"/>
          <w:sz w:val="28"/>
          <w:szCs w:val="28"/>
        </w:rPr>
        <w:t>при наступлении предусмотренного ее условиями обстоятельства. Кроме того, «необходимым признаком условия является его дополнительный характер, то есть сделка данного рода представляется возможной и без осложнения ее ус</w:t>
      </w:r>
      <w:r w:rsidRPr="00A36DB3">
        <w:rPr>
          <w:rStyle w:val="FontStyle14"/>
          <w:sz w:val="28"/>
          <w:szCs w:val="28"/>
        </w:rPr>
        <w:softHyphen/>
        <w:t>ловием»</w:t>
      </w:r>
      <w:r w:rsidRPr="00A36DB3">
        <w:rPr>
          <w:rStyle w:val="FontStyle14"/>
          <w:sz w:val="28"/>
          <w:szCs w:val="28"/>
          <w:vertAlign w:val="superscript"/>
        </w:rPr>
        <w:footnoteReference w:id="2"/>
      </w:r>
      <w:r w:rsidRPr="00A36DB3">
        <w:rPr>
          <w:rStyle w:val="FontStyle14"/>
          <w:sz w:val="28"/>
          <w:szCs w:val="28"/>
        </w:rPr>
        <w:t>. Если, следуя логике автора, считать, что отлагательным условием, с наступлением которого возникают права и обязанно</w:t>
      </w:r>
      <w:r w:rsidRPr="00A36DB3">
        <w:rPr>
          <w:rStyle w:val="FontStyle14"/>
          <w:sz w:val="28"/>
          <w:szCs w:val="28"/>
        </w:rPr>
        <w:softHyphen/>
        <w:t>сти у устроителя конкурса и его участников, является представле</w:t>
      </w:r>
      <w:r w:rsidRPr="00A36DB3">
        <w:rPr>
          <w:rStyle w:val="FontStyle14"/>
          <w:sz w:val="28"/>
          <w:szCs w:val="28"/>
        </w:rPr>
        <w:softHyphen/>
        <w:t>ние работ на конкурс, то трудно представить, чтобы рассматривае</w:t>
      </w:r>
      <w:r w:rsidRPr="00A36DB3">
        <w:rPr>
          <w:rStyle w:val="FontStyle14"/>
          <w:sz w:val="28"/>
          <w:szCs w:val="28"/>
        </w:rPr>
        <w:softHyphen/>
        <w:t>мая сделка могла быть совершена без этого условия. Объявление конкурса преследует цель выявить возможных участников конкур</w:t>
      </w:r>
      <w:r w:rsidRPr="00A36DB3">
        <w:rPr>
          <w:rStyle w:val="FontStyle14"/>
          <w:sz w:val="28"/>
          <w:szCs w:val="28"/>
        </w:rPr>
        <w:softHyphen/>
        <w:t>са, для чего последние должны представить свои работы или иные достигнутые результаты. Поэтому, если в указанном объявлении отсутствует условие о порядке представления работ на конкурс, данная сделка лишена смысла. В то же время мысль автора о су</w:t>
      </w:r>
      <w:r w:rsidRPr="00A36DB3">
        <w:rPr>
          <w:rStyle w:val="FontStyle14"/>
          <w:sz w:val="28"/>
          <w:szCs w:val="28"/>
        </w:rPr>
        <w:softHyphen/>
        <w:t>ществовании абсолютного правоотношения, при котором обязан</w:t>
      </w:r>
      <w:r w:rsidRPr="00A36DB3">
        <w:rPr>
          <w:rStyle w:val="FontStyle14"/>
          <w:sz w:val="28"/>
          <w:szCs w:val="28"/>
        </w:rPr>
        <w:softHyphen/>
        <w:t>ному лицу противостоит неопр</w:t>
      </w:r>
      <w:r>
        <w:rPr>
          <w:rStyle w:val="FontStyle14"/>
          <w:sz w:val="28"/>
          <w:szCs w:val="28"/>
        </w:rPr>
        <w:t>еделенное множество управомочен</w:t>
      </w:r>
      <w:r w:rsidRPr="00A36DB3">
        <w:rPr>
          <w:rStyle w:val="FontStyle14"/>
          <w:sz w:val="28"/>
          <w:szCs w:val="28"/>
        </w:rPr>
        <w:t>ных лиц, заслуживает внимания</w:t>
      </w:r>
      <w:r w:rsidRPr="00A36DB3">
        <w:rPr>
          <w:rStyle w:val="FontStyle14"/>
          <w:sz w:val="28"/>
          <w:szCs w:val="28"/>
          <w:vertAlign w:val="superscript"/>
        </w:rPr>
        <w:footnoteReference w:id="3"/>
      </w:r>
      <w:r w:rsidRPr="00A36DB3">
        <w:rPr>
          <w:rStyle w:val="FontStyle14"/>
          <w:sz w:val="28"/>
          <w:szCs w:val="28"/>
        </w:rPr>
        <w:t>.</w:t>
      </w:r>
    </w:p>
    <w:p w:rsidR="00643657" w:rsidRPr="00830CF6" w:rsidRDefault="00643657" w:rsidP="00830CF6">
      <w:pPr>
        <w:pStyle w:val="Style4"/>
        <w:widowControl/>
        <w:spacing w:line="360" w:lineRule="auto"/>
        <w:ind w:firstLine="346"/>
        <w:rPr>
          <w:rStyle w:val="FontStyle14"/>
          <w:sz w:val="28"/>
          <w:szCs w:val="28"/>
        </w:rPr>
      </w:pPr>
      <w:r w:rsidRPr="00830CF6">
        <w:rPr>
          <w:rStyle w:val="FontStyle14"/>
          <w:sz w:val="28"/>
          <w:szCs w:val="28"/>
        </w:rPr>
        <w:t>Некоторые авторы ограничиваются указанием на то, что сам факт объявления конкурса порождает соответствующие правоот</w:t>
      </w:r>
      <w:r w:rsidRPr="00830CF6">
        <w:rPr>
          <w:rStyle w:val="FontStyle14"/>
          <w:sz w:val="28"/>
          <w:szCs w:val="28"/>
        </w:rPr>
        <w:softHyphen/>
        <w:t>ношения и не приводят в его обоснование каких-либо весомых аргументов</w:t>
      </w:r>
      <w:r w:rsidRPr="00830CF6">
        <w:rPr>
          <w:rStyle w:val="FontStyle14"/>
          <w:sz w:val="28"/>
          <w:szCs w:val="28"/>
          <w:vertAlign w:val="superscript"/>
        </w:rPr>
        <w:footnoteReference w:id="4"/>
      </w:r>
      <w:r w:rsidRPr="00830CF6">
        <w:rPr>
          <w:rStyle w:val="FontStyle14"/>
          <w:sz w:val="28"/>
          <w:szCs w:val="28"/>
        </w:rPr>
        <w:t>.</w:t>
      </w:r>
    </w:p>
    <w:p w:rsidR="00643657" w:rsidRPr="00830CF6" w:rsidRDefault="00643657" w:rsidP="00830CF6">
      <w:pPr>
        <w:pStyle w:val="Style4"/>
        <w:widowControl/>
        <w:spacing w:line="360" w:lineRule="auto"/>
        <w:ind w:right="5" w:firstLine="355"/>
        <w:rPr>
          <w:rStyle w:val="FontStyle14"/>
          <w:sz w:val="28"/>
          <w:szCs w:val="28"/>
        </w:rPr>
      </w:pPr>
      <w:r w:rsidRPr="00830CF6">
        <w:rPr>
          <w:rStyle w:val="FontStyle14"/>
          <w:sz w:val="28"/>
          <w:szCs w:val="28"/>
        </w:rPr>
        <w:t>Наиболее убедительна точка зрения цивилистов, которые по</w:t>
      </w:r>
      <w:r w:rsidRPr="00830CF6">
        <w:rPr>
          <w:rStyle w:val="FontStyle14"/>
          <w:sz w:val="28"/>
          <w:szCs w:val="28"/>
        </w:rPr>
        <w:softHyphen/>
        <w:t>лагают, что такая односторонняя сделка, как объявление конкур</w:t>
      </w:r>
      <w:r w:rsidRPr="00830CF6">
        <w:rPr>
          <w:rStyle w:val="FontStyle14"/>
          <w:sz w:val="28"/>
          <w:szCs w:val="28"/>
        </w:rPr>
        <w:softHyphen/>
        <w:t>са, сама по себе конкурсных правоотношений не порождает. По</w:t>
      </w:r>
      <w:r w:rsidRPr="00830CF6">
        <w:rPr>
          <w:rStyle w:val="FontStyle14"/>
          <w:sz w:val="28"/>
          <w:szCs w:val="28"/>
        </w:rPr>
        <w:softHyphen/>
        <w:t>следние возникают «не в момент объявления конкурса, а в мо</w:t>
      </w:r>
      <w:r w:rsidRPr="00830CF6">
        <w:rPr>
          <w:rStyle w:val="FontStyle14"/>
          <w:sz w:val="28"/>
          <w:szCs w:val="28"/>
        </w:rPr>
        <w:softHyphen/>
        <w:t>мент представления конкурсных работ». Объявляя конкурс, устроитель лишь «создает предпосылки для своего участия в бу</w:t>
      </w:r>
      <w:r w:rsidRPr="00830CF6">
        <w:rPr>
          <w:rStyle w:val="FontStyle14"/>
          <w:sz w:val="28"/>
          <w:szCs w:val="28"/>
        </w:rPr>
        <w:softHyphen/>
        <w:t>дущих правоотношениях»</w:t>
      </w:r>
      <w:r w:rsidRPr="00830CF6">
        <w:rPr>
          <w:rStyle w:val="FontStyle14"/>
          <w:sz w:val="28"/>
          <w:szCs w:val="28"/>
          <w:vertAlign w:val="superscript"/>
        </w:rPr>
        <w:footnoteReference w:id="5"/>
      </w:r>
      <w:r w:rsidRPr="00830CF6">
        <w:rPr>
          <w:rStyle w:val="FontStyle14"/>
          <w:sz w:val="28"/>
          <w:szCs w:val="28"/>
        </w:rPr>
        <w:t xml:space="preserve">. Объявление конкурса связывает его устроителя — он не может </w:t>
      </w:r>
      <w:r w:rsidRPr="00830CF6">
        <w:rPr>
          <w:rStyle w:val="FontStyle16"/>
          <w:sz w:val="28"/>
          <w:szCs w:val="28"/>
        </w:rPr>
        <w:t xml:space="preserve">произвольно </w:t>
      </w:r>
      <w:r w:rsidRPr="00830CF6">
        <w:rPr>
          <w:rStyle w:val="FontStyle14"/>
          <w:sz w:val="28"/>
          <w:szCs w:val="28"/>
        </w:rPr>
        <w:t>изменить условия конкур</w:t>
      </w:r>
      <w:r w:rsidRPr="00830CF6">
        <w:rPr>
          <w:rStyle w:val="FontStyle14"/>
          <w:sz w:val="28"/>
          <w:szCs w:val="28"/>
        </w:rPr>
        <w:softHyphen/>
        <w:t>са или отменить его. Совершить указанные действия устроитель</w:t>
      </w:r>
      <w:r w:rsidRPr="00830CF6">
        <w:rPr>
          <w:sz w:val="28"/>
          <w:szCs w:val="28"/>
        </w:rPr>
        <w:t xml:space="preserve"> </w:t>
      </w:r>
      <w:r w:rsidRPr="00830CF6">
        <w:rPr>
          <w:rStyle w:val="FontStyle14"/>
          <w:sz w:val="28"/>
          <w:szCs w:val="28"/>
        </w:rPr>
        <w:t>конкурса может лишь при условии соблюдения установленных за</w:t>
      </w:r>
      <w:r w:rsidRPr="00830CF6">
        <w:rPr>
          <w:rStyle w:val="FontStyle14"/>
          <w:sz w:val="28"/>
          <w:szCs w:val="28"/>
        </w:rPr>
        <w:softHyphen/>
        <w:t>коном требований, о которых речь пойдет ниже. Если же конкурс не будет изменен или отменен, то в пределах установленного для представления работ срока устроитель не вправе отказать в приня</w:t>
      </w:r>
      <w:r w:rsidRPr="00830CF6">
        <w:rPr>
          <w:rStyle w:val="FontStyle14"/>
          <w:sz w:val="28"/>
          <w:szCs w:val="28"/>
        </w:rPr>
        <w:softHyphen/>
        <w:t>тии представленных на конкурс работ. Тем не менее на данном этапе еще рано говорить о существовании у устроителя конкурса гражданско-правовой обязанности перед потенциальными участ</w:t>
      </w:r>
      <w:r w:rsidRPr="00830CF6">
        <w:rPr>
          <w:rStyle w:val="FontStyle14"/>
          <w:sz w:val="28"/>
          <w:szCs w:val="28"/>
        </w:rPr>
        <w:softHyphen/>
        <w:t>никами конкурса.</w:t>
      </w:r>
    </w:p>
    <w:p w:rsidR="00643657" w:rsidRPr="00830CF6" w:rsidRDefault="00643657" w:rsidP="00830CF6">
      <w:pPr>
        <w:pStyle w:val="Style4"/>
        <w:widowControl/>
        <w:spacing w:before="14" w:line="360" w:lineRule="auto"/>
        <w:ind w:firstLine="331"/>
        <w:rPr>
          <w:rStyle w:val="FontStyle14"/>
          <w:sz w:val="28"/>
          <w:szCs w:val="28"/>
        </w:rPr>
      </w:pPr>
      <w:r w:rsidRPr="00830CF6">
        <w:rPr>
          <w:rStyle w:val="FontStyle14"/>
          <w:sz w:val="28"/>
          <w:szCs w:val="28"/>
        </w:rPr>
        <w:t>Такая обязанность возникает в момент представления работ и иных результатов на конкурс. «Теперь уже устроитель не просто связан возможностью поступления работ от неопределенного круга лиц, а несет точно установленные обязанности перед конкретным субъектом, представившим работу»</w:t>
      </w:r>
      <w:r w:rsidRPr="00830CF6">
        <w:rPr>
          <w:rStyle w:val="FontStyle14"/>
          <w:sz w:val="28"/>
          <w:szCs w:val="28"/>
          <w:vertAlign w:val="superscript"/>
        </w:rPr>
        <w:t>1</w:t>
      </w:r>
      <w:r w:rsidRPr="00830CF6">
        <w:rPr>
          <w:rStyle w:val="FontStyle14"/>
          <w:sz w:val="28"/>
          <w:szCs w:val="28"/>
        </w:rPr>
        <w:t>. Если все условия представле</w:t>
      </w:r>
      <w:r w:rsidRPr="00830CF6">
        <w:rPr>
          <w:rStyle w:val="FontStyle14"/>
          <w:sz w:val="28"/>
          <w:szCs w:val="28"/>
        </w:rPr>
        <w:softHyphen/>
        <w:t>ния работ соблюдены, то устроитель обязан оценить представлен</w:t>
      </w:r>
      <w:r w:rsidRPr="00830CF6">
        <w:rPr>
          <w:rStyle w:val="FontStyle14"/>
          <w:sz w:val="28"/>
          <w:szCs w:val="28"/>
        </w:rPr>
        <w:softHyphen/>
        <w:t>ные работы в порядке, предусмотренном условиями конкурса. Та</w:t>
      </w:r>
      <w:r w:rsidRPr="00830CF6">
        <w:rPr>
          <w:rStyle w:val="FontStyle14"/>
          <w:sz w:val="28"/>
          <w:szCs w:val="28"/>
        </w:rPr>
        <w:softHyphen/>
        <w:t>ким образом, после представления работ и иных результатов между устроителем конкурса и каждым его участником возникают кон</w:t>
      </w:r>
      <w:r w:rsidRPr="00830CF6">
        <w:rPr>
          <w:rStyle w:val="FontStyle14"/>
          <w:sz w:val="28"/>
          <w:szCs w:val="28"/>
        </w:rPr>
        <w:softHyphen/>
        <w:t>курсные правоотношения. Данные правоотношения обладают оди</w:t>
      </w:r>
      <w:r w:rsidRPr="00830CF6">
        <w:rPr>
          <w:rStyle w:val="FontStyle14"/>
          <w:sz w:val="28"/>
          <w:szCs w:val="28"/>
        </w:rPr>
        <w:softHyphen/>
        <w:t>наковым содержанием: его образуют право каждого из участников требовать от устроителя конкурса оценки представленной им рабо</w:t>
      </w:r>
      <w:r w:rsidRPr="00830CF6">
        <w:rPr>
          <w:rStyle w:val="FontStyle14"/>
          <w:sz w:val="28"/>
          <w:szCs w:val="28"/>
        </w:rPr>
        <w:softHyphen/>
        <w:t>ты и корреспондирующая этому праву обязанность устроителя та</w:t>
      </w:r>
      <w:r w:rsidRPr="00830CF6">
        <w:rPr>
          <w:rStyle w:val="FontStyle14"/>
          <w:sz w:val="28"/>
          <w:szCs w:val="28"/>
        </w:rPr>
        <w:softHyphen/>
        <w:t>кую оценку произвести. При этом конкурсные правоотношения яв</w:t>
      </w:r>
      <w:r w:rsidRPr="00830CF6">
        <w:rPr>
          <w:rStyle w:val="FontStyle14"/>
          <w:sz w:val="28"/>
          <w:szCs w:val="28"/>
        </w:rPr>
        <w:softHyphen/>
        <w:t>ляются относительными, а их количество совпадает с количеством участников конкурса.</w:t>
      </w:r>
    </w:p>
    <w:p w:rsidR="00643657" w:rsidRPr="00300152" w:rsidRDefault="00643657" w:rsidP="00300152">
      <w:pPr>
        <w:pStyle w:val="Style4"/>
        <w:widowControl/>
        <w:spacing w:before="5" w:line="360" w:lineRule="auto"/>
        <w:ind w:right="29" w:firstLine="355"/>
        <w:rPr>
          <w:rStyle w:val="FontStyle14"/>
          <w:sz w:val="28"/>
          <w:szCs w:val="28"/>
        </w:rPr>
      </w:pPr>
      <w:r w:rsidRPr="00300152">
        <w:rPr>
          <w:rStyle w:val="FontStyle14"/>
          <w:sz w:val="28"/>
          <w:szCs w:val="28"/>
        </w:rPr>
        <w:t>Будучи относительными, конкурсные правоотношения не яв</w:t>
      </w:r>
      <w:r w:rsidRPr="00300152">
        <w:rPr>
          <w:rStyle w:val="FontStyle14"/>
          <w:sz w:val="28"/>
          <w:szCs w:val="28"/>
        </w:rPr>
        <w:softHyphen/>
        <w:t>ляются обязательственными. Специфика правовой формы обяза</w:t>
      </w:r>
      <w:r w:rsidRPr="00300152">
        <w:rPr>
          <w:rStyle w:val="FontStyle14"/>
          <w:sz w:val="28"/>
          <w:szCs w:val="28"/>
        </w:rPr>
        <w:softHyphen/>
        <w:t>тельственного правоотношения, нашедшая отражение в легальном определении обязательства (ст. 307 ГК), выражается в принадле</w:t>
      </w:r>
      <w:r w:rsidRPr="00300152">
        <w:rPr>
          <w:rStyle w:val="FontStyle14"/>
          <w:sz w:val="28"/>
          <w:szCs w:val="28"/>
        </w:rPr>
        <w:softHyphen/>
        <w:t>жащем управомоченной стороне праве «требовать от обязанной стороны предоставления определенных материальных благ в свою пользу». Такая специфическая черта обязательственного правоот</w:t>
      </w:r>
      <w:r w:rsidRPr="00300152">
        <w:rPr>
          <w:rStyle w:val="FontStyle14"/>
          <w:sz w:val="28"/>
          <w:szCs w:val="28"/>
        </w:rPr>
        <w:softHyphen/>
        <w:t>ношения предопределена экономическим содержанием лежащего в его основе общественного отношения, опосредующего процесс перемещения материальных благ из хозяйственной сферы долж</w:t>
      </w:r>
      <w:r w:rsidRPr="00300152">
        <w:rPr>
          <w:rStyle w:val="FontStyle14"/>
          <w:sz w:val="28"/>
          <w:szCs w:val="28"/>
        </w:rPr>
        <w:softHyphen/>
        <w:t>ника в хозяйственную сферу кредитора. При этом указанное пере</w:t>
      </w:r>
      <w:r w:rsidRPr="00300152">
        <w:rPr>
          <w:rStyle w:val="FontStyle14"/>
          <w:sz w:val="28"/>
          <w:szCs w:val="28"/>
        </w:rPr>
        <w:softHyphen/>
        <w:t>мещение носит товарный характер, а сами перемещаемые матери</w:t>
      </w:r>
      <w:r w:rsidRPr="00300152">
        <w:rPr>
          <w:rStyle w:val="FontStyle14"/>
          <w:sz w:val="28"/>
          <w:szCs w:val="28"/>
        </w:rPr>
        <w:softHyphen/>
        <w:t>альные блага принимают форму товара как носителя потребитель</w:t>
      </w:r>
      <w:r w:rsidRPr="00300152">
        <w:rPr>
          <w:rStyle w:val="FontStyle14"/>
          <w:sz w:val="28"/>
          <w:szCs w:val="28"/>
        </w:rPr>
        <w:softHyphen/>
        <w:t>ной и меновой стоимости. В конкурсном же правоотношении на рассматриваемой стадии управомоченная сторона не вправе тре</w:t>
      </w:r>
      <w:r w:rsidRPr="00300152">
        <w:rPr>
          <w:rStyle w:val="FontStyle14"/>
          <w:sz w:val="28"/>
          <w:szCs w:val="28"/>
        </w:rPr>
        <w:softHyphen/>
        <w:t>бовать от обязанной предоставления материальных благ в свою пользу. Представление участниками конкурса выполненных ими работ на конкурс осуществляется не с целью исполнения обязан</w:t>
      </w:r>
      <w:r w:rsidRPr="00300152">
        <w:rPr>
          <w:rStyle w:val="FontStyle14"/>
          <w:sz w:val="28"/>
          <w:szCs w:val="28"/>
        </w:rPr>
        <w:softHyphen/>
        <w:t>ности, а с целью реализации возникших из объявления конкурса возможностей. В то же время участник конкурса, представив вы</w:t>
      </w:r>
      <w:r w:rsidRPr="00300152">
        <w:rPr>
          <w:rStyle w:val="FontStyle14"/>
          <w:sz w:val="28"/>
          <w:szCs w:val="28"/>
        </w:rPr>
        <w:softHyphen/>
        <w:t>полненную им работу на конкурс, не приобретает права на полу</w:t>
      </w:r>
      <w:r w:rsidRPr="00300152">
        <w:rPr>
          <w:rStyle w:val="FontStyle14"/>
          <w:sz w:val="28"/>
          <w:szCs w:val="28"/>
        </w:rPr>
        <w:softHyphen/>
        <w:t>чение встречного имущественного удовлетворения. Такое право может возникнуть лишь в будущем — в случае объявления его по</w:t>
      </w:r>
      <w:r w:rsidRPr="00300152">
        <w:rPr>
          <w:rStyle w:val="FontStyle14"/>
          <w:sz w:val="28"/>
          <w:szCs w:val="28"/>
        </w:rPr>
        <w:softHyphen/>
        <w:t>бедителем конкурса и присуждения денежной и иной премии. По</w:t>
      </w:r>
      <w:r w:rsidRPr="00300152">
        <w:rPr>
          <w:rStyle w:val="FontStyle14"/>
          <w:sz w:val="28"/>
          <w:szCs w:val="28"/>
        </w:rPr>
        <w:softHyphen/>
        <w:t>этому конкурсные правоотношения не опосредуют товарного пе</w:t>
      </w:r>
      <w:r w:rsidRPr="00300152">
        <w:rPr>
          <w:rStyle w:val="FontStyle14"/>
          <w:sz w:val="28"/>
          <w:szCs w:val="28"/>
        </w:rPr>
        <w:softHyphen/>
        <w:t>ремещения материальных благ, а сами материальные блага, по по</w:t>
      </w:r>
      <w:r w:rsidRPr="00300152">
        <w:rPr>
          <w:rStyle w:val="FontStyle14"/>
          <w:sz w:val="28"/>
          <w:szCs w:val="28"/>
        </w:rPr>
        <w:softHyphen/>
        <w:t>воду которых они возникают, не принимают форму товара. Очевидно, что такая ситуация не позволяет квалифицировать кон</w:t>
      </w:r>
      <w:r w:rsidRPr="00300152">
        <w:rPr>
          <w:rStyle w:val="FontStyle14"/>
          <w:sz w:val="28"/>
          <w:szCs w:val="28"/>
        </w:rPr>
        <w:softHyphen/>
        <w:t>курсные правоотношения в качестве обязательственных.</w:t>
      </w:r>
    </w:p>
    <w:p w:rsidR="00643657" w:rsidRPr="00300152" w:rsidRDefault="00643657" w:rsidP="00300152">
      <w:pPr>
        <w:pStyle w:val="Style4"/>
        <w:widowControl/>
        <w:spacing w:line="360" w:lineRule="auto"/>
        <w:ind w:firstLine="350"/>
        <w:rPr>
          <w:rStyle w:val="FontStyle14"/>
          <w:sz w:val="28"/>
          <w:szCs w:val="28"/>
        </w:rPr>
      </w:pPr>
      <w:r w:rsidRPr="00300152">
        <w:rPr>
          <w:rStyle w:val="FontStyle14"/>
          <w:sz w:val="28"/>
          <w:szCs w:val="28"/>
        </w:rPr>
        <w:t>Вместе с тем конкурсные правоотношения, возникшие между устроителем конкурса и его участниками, признанными победите</w:t>
      </w:r>
      <w:r w:rsidRPr="00300152">
        <w:rPr>
          <w:rStyle w:val="FontStyle14"/>
          <w:sz w:val="28"/>
          <w:szCs w:val="28"/>
        </w:rPr>
        <w:softHyphen/>
        <w:t>лями, могут трансформироваться в обязательственные в будущем. Это происходит на стадии вынесения решения о присуждении премии победителям конкурса. Значение данного юридического факта, как справедливо отмечал А. Б. Дзегорайтис, состоит в том, что он «параллельно порождает</w:t>
      </w:r>
      <w:r>
        <w:rPr>
          <w:rStyle w:val="FontStyle14"/>
          <w:sz w:val="28"/>
          <w:szCs w:val="28"/>
        </w:rPr>
        <w:t xml:space="preserve"> правопрекращающие и правоиз</w:t>
      </w:r>
      <w:r w:rsidRPr="00300152">
        <w:rPr>
          <w:rStyle w:val="FontStyle14"/>
          <w:sz w:val="28"/>
          <w:szCs w:val="28"/>
        </w:rPr>
        <w:t>меняющие последствия»</w:t>
      </w:r>
      <w:r w:rsidRPr="00300152">
        <w:rPr>
          <w:rStyle w:val="FontStyle14"/>
          <w:sz w:val="28"/>
          <w:szCs w:val="28"/>
          <w:vertAlign w:val="superscript"/>
        </w:rPr>
        <w:footnoteReference w:id="6"/>
      </w:r>
      <w:r w:rsidRPr="00300152">
        <w:rPr>
          <w:rStyle w:val="FontStyle14"/>
          <w:sz w:val="28"/>
          <w:szCs w:val="28"/>
        </w:rPr>
        <w:t>.</w:t>
      </w:r>
    </w:p>
    <w:p w:rsidR="00643657" w:rsidRPr="00300152" w:rsidRDefault="00643657" w:rsidP="00300152">
      <w:pPr>
        <w:pStyle w:val="Style4"/>
        <w:widowControl/>
        <w:spacing w:before="5" w:line="360" w:lineRule="auto"/>
        <w:ind w:firstLine="346"/>
        <w:rPr>
          <w:rStyle w:val="FontStyle14"/>
          <w:sz w:val="28"/>
          <w:szCs w:val="28"/>
        </w:rPr>
      </w:pPr>
      <w:r w:rsidRPr="00300152">
        <w:rPr>
          <w:rStyle w:val="FontStyle14"/>
          <w:sz w:val="28"/>
          <w:szCs w:val="28"/>
        </w:rPr>
        <w:t>Правоотношения с теми участниками конкурса, работы кото</w:t>
      </w:r>
      <w:r w:rsidRPr="00300152">
        <w:rPr>
          <w:rStyle w:val="FontStyle14"/>
          <w:sz w:val="28"/>
          <w:szCs w:val="28"/>
        </w:rPr>
        <w:softHyphen/>
        <w:t>рых не удостоены премий и не получили материального воплоще</w:t>
      </w:r>
      <w:r w:rsidRPr="00300152">
        <w:rPr>
          <w:rStyle w:val="FontStyle14"/>
          <w:sz w:val="28"/>
          <w:szCs w:val="28"/>
        </w:rPr>
        <w:softHyphen/>
        <w:t>ния, прекращаются. Что касается работ, не удостоенных премий, но получивших материальное воплощение, то у устроителя кон</w:t>
      </w:r>
      <w:r w:rsidRPr="00300152">
        <w:rPr>
          <w:rStyle w:val="FontStyle14"/>
          <w:sz w:val="28"/>
          <w:szCs w:val="28"/>
        </w:rPr>
        <w:softHyphen/>
        <w:t>курса возникает обязанность по их возврату, если в самом объяв</w:t>
      </w:r>
      <w:r w:rsidRPr="00300152">
        <w:rPr>
          <w:rStyle w:val="FontStyle14"/>
          <w:sz w:val="28"/>
          <w:szCs w:val="28"/>
        </w:rPr>
        <w:softHyphen/>
        <w:t>лении о конкурсе не указано, что представленные работы не воз</w:t>
      </w:r>
      <w:r w:rsidRPr="00300152">
        <w:rPr>
          <w:rStyle w:val="FontStyle14"/>
          <w:sz w:val="28"/>
          <w:szCs w:val="28"/>
        </w:rPr>
        <w:softHyphen/>
        <w:t>вращаются. В этом случае принятие оценочного решения влечет прекращение правоотношений с теми соискателями, которые не одержали победы на конкурсе.</w:t>
      </w:r>
    </w:p>
    <w:p w:rsidR="00643657" w:rsidRPr="00300152" w:rsidRDefault="00643657" w:rsidP="00300152">
      <w:pPr>
        <w:pStyle w:val="Style4"/>
        <w:widowControl/>
        <w:spacing w:before="5" w:line="360" w:lineRule="auto"/>
        <w:ind w:right="10" w:firstLine="346"/>
        <w:rPr>
          <w:rStyle w:val="FontStyle14"/>
          <w:sz w:val="28"/>
          <w:szCs w:val="28"/>
        </w:rPr>
      </w:pPr>
      <w:r w:rsidRPr="00300152">
        <w:rPr>
          <w:rStyle w:val="FontStyle14"/>
          <w:sz w:val="28"/>
          <w:szCs w:val="28"/>
        </w:rPr>
        <w:t>Значение рассматриваемого юридического факта в развитии правоотношений между устроителем конкурса и теми его участни</w:t>
      </w:r>
      <w:r w:rsidRPr="00300152">
        <w:rPr>
          <w:rStyle w:val="FontStyle14"/>
          <w:sz w:val="28"/>
          <w:szCs w:val="28"/>
        </w:rPr>
        <w:softHyphen/>
        <w:t>ками, работы которых удостоены награды, заключается в следую</w:t>
      </w:r>
      <w:r w:rsidRPr="00300152">
        <w:rPr>
          <w:rStyle w:val="FontStyle14"/>
          <w:sz w:val="28"/>
          <w:szCs w:val="28"/>
        </w:rPr>
        <w:softHyphen/>
        <w:t>щем. Если на стадии представления работ на конкурсное соиска</w:t>
      </w:r>
      <w:r w:rsidRPr="00300152">
        <w:rPr>
          <w:rStyle w:val="FontStyle14"/>
          <w:sz w:val="28"/>
          <w:szCs w:val="28"/>
        </w:rPr>
        <w:softHyphen/>
        <w:t>ние участник конкурса управомочен требовать оценки своей рабо</w:t>
      </w:r>
      <w:r w:rsidRPr="00300152">
        <w:rPr>
          <w:rStyle w:val="FontStyle14"/>
          <w:sz w:val="28"/>
          <w:szCs w:val="28"/>
        </w:rPr>
        <w:softHyphen/>
        <w:t>ты, а устроитель конкурса обязан такую оценку произвести, то теперь содержание соответствующего правоотношения претерпе</w:t>
      </w:r>
      <w:r w:rsidRPr="00300152">
        <w:rPr>
          <w:rStyle w:val="FontStyle14"/>
          <w:sz w:val="28"/>
          <w:szCs w:val="28"/>
        </w:rPr>
        <w:softHyphen/>
        <w:t>вает существенные изменения. С принятием оценочного решения содержание правоотношения образуют право победителя конкурса требовать выдачи ему обусловленной условиями конкурса награды и противостоящая этому праву обязанность устроителя конкурса такую награду выдать. С этого момента данное правоотношение становится обязательственным.</w:t>
      </w:r>
    </w:p>
    <w:p w:rsidR="00643657" w:rsidRDefault="00643657" w:rsidP="00300152">
      <w:pPr>
        <w:pStyle w:val="Style4"/>
        <w:widowControl/>
        <w:spacing w:before="48" w:line="360" w:lineRule="auto"/>
        <w:ind w:firstLine="326"/>
        <w:rPr>
          <w:rStyle w:val="FontStyle14"/>
          <w:sz w:val="28"/>
          <w:szCs w:val="28"/>
        </w:rPr>
      </w:pPr>
      <w:r w:rsidRPr="00300152">
        <w:rPr>
          <w:rStyle w:val="FontStyle14"/>
          <w:sz w:val="28"/>
          <w:szCs w:val="28"/>
        </w:rPr>
        <w:t>Таким образом, в рамках обязательства, основанного на кон</w:t>
      </w:r>
      <w:r w:rsidRPr="00300152">
        <w:rPr>
          <w:rStyle w:val="FontStyle14"/>
          <w:sz w:val="28"/>
          <w:szCs w:val="28"/>
        </w:rPr>
        <w:softHyphen/>
        <w:t>курсе, участник, работа которого признана наилучшей, вправе требовать от устроителя конкурса выдачи обусловленной награ</w:t>
      </w:r>
      <w:r w:rsidRPr="00300152">
        <w:rPr>
          <w:rStyle w:val="FontStyle14"/>
          <w:sz w:val="28"/>
          <w:szCs w:val="28"/>
        </w:rPr>
        <w:softHyphen/>
        <w:t>ды. При этом указанная работа не подлежит возврату победите</w:t>
      </w:r>
      <w:r w:rsidRPr="00300152">
        <w:rPr>
          <w:rStyle w:val="FontStyle14"/>
          <w:sz w:val="28"/>
          <w:szCs w:val="28"/>
        </w:rPr>
        <w:softHyphen/>
        <w:t>лю. Устроитель конкурса получает возможность использовать ее потребительную стоимость в обмен на встречное имущественное удовлетворение, что способствует выявлению также и меновой стоимости представленной работы. Перемещаемые материальные блага в данном общественном отношении принимают форму то</w:t>
      </w:r>
      <w:r w:rsidRPr="00300152">
        <w:rPr>
          <w:rStyle w:val="FontStyle14"/>
          <w:sz w:val="28"/>
          <w:szCs w:val="28"/>
        </w:rPr>
        <w:softHyphen/>
        <w:t>вара.</w:t>
      </w:r>
    </w:p>
    <w:p w:rsidR="00643657" w:rsidRPr="00300152" w:rsidRDefault="00643657" w:rsidP="00300152">
      <w:pPr>
        <w:pStyle w:val="Style4"/>
        <w:widowControl/>
        <w:spacing w:before="24" w:line="360" w:lineRule="auto"/>
        <w:ind w:firstLine="336"/>
        <w:rPr>
          <w:rStyle w:val="FontStyle14"/>
          <w:sz w:val="28"/>
          <w:szCs w:val="28"/>
        </w:rPr>
      </w:pPr>
      <w:r w:rsidRPr="00300152">
        <w:rPr>
          <w:rStyle w:val="FontStyle14"/>
          <w:sz w:val="28"/>
          <w:szCs w:val="28"/>
        </w:rPr>
        <w:t>В литературе распространено мнение о том, что принятие оце</w:t>
      </w:r>
      <w:r w:rsidRPr="00300152">
        <w:rPr>
          <w:rStyle w:val="FontStyle14"/>
          <w:sz w:val="28"/>
          <w:szCs w:val="28"/>
        </w:rPr>
        <w:softHyphen/>
        <w:t>ночного решения, а если оно принималось конкурсной комисси</w:t>
      </w:r>
      <w:r w:rsidRPr="00300152">
        <w:rPr>
          <w:rStyle w:val="FontStyle14"/>
          <w:sz w:val="28"/>
          <w:szCs w:val="28"/>
        </w:rPr>
        <w:softHyphen/>
        <w:t>ей, то и его последующее утверждение устроителем конкурса яв</w:t>
      </w:r>
      <w:r w:rsidRPr="00300152">
        <w:rPr>
          <w:rStyle w:val="FontStyle14"/>
          <w:sz w:val="28"/>
          <w:szCs w:val="28"/>
        </w:rPr>
        <w:softHyphen/>
      </w:r>
      <w:r>
        <w:rPr>
          <w:rStyle w:val="FontStyle14"/>
          <w:sz w:val="28"/>
          <w:szCs w:val="28"/>
        </w:rPr>
        <w:t>ляются административными актами</w:t>
      </w:r>
      <w:r w:rsidRPr="00300152">
        <w:rPr>
          <w:rStyle w:val="FontStyle14"/>
          <w:sz w:val="28"/>
          <w:szCs w:val="28"/>
        </w:rPr>
        <w:t>, с чем трудно согласиться. А. Б. Дзегорайтис справедливо отмечал, что «объявление конкурса как односторонняя сделка не может предоставлять его устроителю односторонне обязывающих административных правомочий в от</w:t>
      </w:r>
      <w:r w:rsidRPr="00300152">
        <w:rPr>
          <w:rStyle w:val="FontStyle14"/>
          <w:sz w:val="28"/>
          <w:szCs w:val="28"/>
        </w:rPr>
        <w:softHyphen/>
        <w:t>ношении третьих лиц»</w:t>
      </w:r>
      <w:r w:rsidRPr="00300152">
        <w:rPr>
          <w:rStyle w:val="FontStyle14"/>
          <w:sz w:val="28"/>
          <w:szCs w:val="28"/>
          <w:vertAlign w:val="superscript"/>
        </w:rPr>
        <w:footnoteReference w:id="7"/>
      </w:r>
      <w:r w:rsidRPr="00300152">
        <w:rPr>
          <w:rStyle w:val="FontStyle14"/>
          <w:sz w:val="28"/>
          <w:szCs w:val="28"/>
        </w:rPr>
        <w:t>. То, что данное решение оказывает воз</w:t>
      </w:r>
      <w:r w:rsidRPr="00300152">
        <w:rPr>
          <w:rStyle w:val="FontStyle14"/>
          <w:sz w:val="28"/>
          <w:szCs w:val="28"/>
        </w:rPr>
        <w:softHyphen/>
        <w:t>действие на правовую сферу третьих лиц, отнюдь</w:t>
      </w:r>
      <w:r>
        <w:rPr>
          <w:rStyle w:val="FontStyle14"/>
          <w:sz w:val="28"/>
          <w:szCs w:val="28"/>
        </w:rPr>
        <w:t xml:space="preserve"> не свидетельст</w:t>
      </w:r>
      <w:r>
        <w:rPr>
          <w:rStyle w:val="FontStyle14"/>
          <w:sz w:val="28"/>
          <w:szCs w:val="28"/>
        </w:rPr>
        <w:softHyphen/>
        <w:t xml:space="preserve">вует о наличии </w:t>
      </w:r>
      <w:r w:rsidRPr="00300152">
        <w:rPr>
          <w:rStyle w:val="FontStyle14"/>
          <w:sz w:val="28"/>
          <w:szCs w:val="28"/>
        </w:rPr>
        <w:t xml:space="preserve"> устроителя конкурса </w:t>
      </w:r>
      <w:r w:rsidRPr="00300152">
        <w:rPr>
          <w:rStyle w:val="FontStyle16"/>
          <w:sz w:val="28"/>
          <w:szCs w:val="28"/>
        </w:rPr>
        <w:t xml:space="preserve">властных </w:t>
      </w:r>
      <w:r w:rsidRPr="00300152">
        <w:rPr>
          <w:rStyle w:val="FontStyle14"/>
          <w:sz w:val="28"/>
          <w:szCs w:val="28"/>
        </w:rPr>
        <w:t>правомочий по отношению к третьим лицам. Аналогичный эффект вызывают так</w:t>
      </w:r>
      <w:r w:rsidRPr="00300152">
        <w:rPr>
          <w:rStyle w:val="FontStyle14"/>
          <w:sz w:val="28"/>
          <w:szCs w:val="28"/>
        </w:rPr>
        <w:softHyphen/>
        <w:t xml:space="preserve">же и </w:t>
      </w:r>
      <w:r w:rsidRPr="00300152">
        <w:rPr>
          <w:rStyle w:val="FontStyle16"/>
          <w:sz w:val="28"/>
          <w:szCs w:val="28"/>
        </w:rPr>
        <w:t xml:space="preserve">односторонне-обязывающие сделки, </w:t>
      </w:r>
      <w:r w:rsidRPr="00300152">
        <w:rPr>
          <w:rStyle w:val="FontStyle14"/>
          <w:sz w:val="28"/>
          <w:szCs w:val="28"/>
        </w:rPr>
        <w:t>основанные «на правовой норме или же на правоотношении, в котором субъект односторон</w:t>
      </w:r>
      <w:r w:rsidRPr="00300152">
        <w:rPr>
          <w:rStyle w:val="FontStyle14"/>
          <w:sz w:val="28"/>
          <w:szCs w:val="28"/>
        </w:rPr>
        <w:softHyphen/>
        <w:t>него волеизъявления уже состоит с лицом, по отношению к кото</w:t>
      </w:r>
      <w:r w:rsidRPr="00300152">
        <w:rPr>
          <w:rStyle w:val="FontStyle14"/>
          <w:sz w:val="28"/>
          <w:szCs w:val="28"/>
        </w:rPr>
        <w:softHyphen/>
        <w:t>рому он вправе осуществлять свою одностороннюю волю»</w:t>
      </w:r>
      <w:r w:rsidRPr="00300152">
        <w:rPr>
          <w:rStyle w:val="FontStyle14"/>
          <w:sz w:val="28"/>
          <w:szCs w:val="28"/>
          <w:vertAlign w:val="superscript"/>
        </w:rPr>
        <w:footnoteReference w:id="8"/>
      </w:r>
      <w:r w:rsidRPr="00300152">
        <w:rPr>
          <w:rStyle w:val="FontStyle14"/>
          <w:sz w:val="28"/>
          <w:szCs w:val="28"/>
        </w:rPr>
        <w:t>.</w:t>
      </w:r>
    </w:p>
    <w:p w:rsidR="00643657" w:rsidRPr="00300152" w:rsidRDefault="00643657" w:rsidP="00300152">
      <w:pPr>
        <w:pStyle w:val="Style4"/>
        <w:widowControl/>
        <w:spacing w:before="19" w:line="360" w:lineRule="auto"/>
        <w:ind w:firstLine="346"/>
        <w:rPr>
          <w:rStyle w:val="FontStyle14"/>
          <w:sz w:val="28"/>
          <w:szCs w:val="28"/>
        </w:rPr>
      </w:pPr>
      <w:r w:rsidRPr="00300152">
        <w:rPr>
          <w:rStyle w:val="FontStyle14"/>
          <w:sz w:val="28"/>
          <w:szCs w:val="28"/>
        </w:rPr>
        <w:t>В итоге следует согласиться с определением конкурсного обя</w:t>
      </w:r>
      <w:r w:rsidRPr="00300152">
        <w:rPr>
          <w:rStyle w:val="FontStyle14"/>
          <w:sz w:val="28"/>
          <w:szCs w:val="28"/>
        </w:rPr>
        <w:softHyphen/>
        <w:t>зательства, которое было предложено О. С. Иоффе. Данное обяза</w:t>
      </w:r>
      <w:r w:rsidRPr="00300152">
        <w:rPr>
          <w:rStyle w:val="FontStyle14"/>
          <w:sz w:val="28"/>
          <w:szCs w:val="28"/>
        </w:rPr>
        <w:softHyphen/>
        <w:t>тельство, по его мнению, «обязы</w:t>
      </w:r>
      <w:r>
        <w:rPr>
          <w:rStyle w:val="FontStyle14"/>
          <w:sz w:val="28"/>
          <w:szCs w:val="28"/>
        </w:rPr>
        <w:t>вает устроителя к уплате и упра</w:t>
      </w:r>
      <w:r w:rsidRPr="00300152">
        <w:rPr>
          <w:rStyle w:val="FontStyle14"/>
          <w:sz w:val="28"/>
          <w:szCs w:val="28"/>
        </w:rPr>
        <w:t>вомочивает соискателя к получению за представленную им и при</w:t>
      </w:r>
      <w:r w:rsidRPr="00300152">
        <w:rPr>
          <w:rStyle w:val="FontStyle14"/>
          <w:sz w:val="28"/>
          <w:szCs w:val="28"/>
        </w:rPr>
        <w:softHyphen/>
        <w:t>знанную достойной работу обусловленного вознаграждения»</w:t>
      </w:r>
      <w:r w:rsidRPr="00300152">
        <w:rPr>
          <w:rStyle w:val="FontStyle14"/>
          <w:sz w:val="28"/>
          <w:szCs w:val="28"/>
          <w:vertAlign w:val="superscript"/>
        </w:rPr>
        <w:footnoteReference w:id="9"/>
      </w:r>
      <w:r w:rsidRPr="00300152">
        <w:rPr>
          <w:rStyle w:val="FontStyle14"/>
          <w:sz w:val="28"/>
          <w:szCs w:val="28"/>
        </w:rPr>
        <w:t>.</w:t>
      </w:r>
    </w:p>
    <w:p w:rsidR="00643657" w:rsidRPr="00300152" w:rsidRDefault="00643657" w:rsidP="00300152">
      <w:pPr>
        <w:pStyle w:val="Style4"/>
        <w:widowControl/>
        <w:spacing w:before="48" w:line="360" w:lineRule="auto"/>
        <w:ind w:firstLine="350"/>
        <w:rPr>
          <w:rStyle w:val="FontStyle14"/>
          <w:sz w:val="28"/>
          <w:szCs w:val="28"/>
        </w:rPr>
      </w:pPr>
      <w:r w:rsidRPr="00300152">
        <w:rPr>
          <w:rStyle w:val="FontStyle14"/>
          <w:sz w:val="28"/>
          <w:szCs w:val="28"/>
        </w:rPr>
        <w:t>Результат, за достижение которого публично обещана награда, может быть двояким. Написание на заданную тему художествен</w:t>
      </w:r>
      <w:r w:rsidRPr="00300152">
        <w:rPr>
          <w:rStyle w:val="FontStyle14"/>
          <w:sz w:val="28"/>
          <w:szCs w:val="28"/>
        </w:rPr>
        <w:softHyphen/>
        <w:t>ного произведения, разработка проекта памятника и т. п. осущест</w:t>
      </w:r>
      <w:r w:rsidRPr="00300152">
        <w:rPr>
          <w:rStyle w:val="FontStyle14"/>
          <w:sz w:val="28"/>
          <w:szCs w:val="28"/>
        </w:rPr>
        <w:softHyphen/>
        <w:t>вимы независимо друг от друга разными лицами и потому сопос</w:t>
      </w:r>
      <w:r w:rsidRPr="00300152">
        <w:rPr>
          <w:rStyle w:val="FontStyle14"/>
          <w:sz w:val="28"/>
          <w:szCs w:val="28"/>
        </w:rPr>
        <w:softHyphen/>
        <w:t>тавимы по качеству. Напротив, отыскание утерянной вещи или иная аналогичная цель поддается только однократному достиже</w:t>
      </w:r>
      <w:r w:rsidRPr="00300152">
        <w:rPr>
          <w:rStyle w:val="FontStyle14"/>
          <w:sz w:val="28"/>
          <w:szCs w:val="28"/>
        </w:rPr>
        <w:softHyphen/>
        <w:t>нию, когда выводимая путем сравнения качественная оценка на</w:t>
      </w:r>
      <w:r w:rsidRPr="00300152">
        <w:rPr>
          <w:rStyle w:val="FontStyle14"/>
          <w:sz w:val="28"/>
          <w:szCs w:val="28"/>
        </w:rPr>
        <w:softHyphen/>
        <w:t>чисто исключена. Соответственно этому публичное обещание на</w:t>
      </w:r>
      <w:r w:rsidRPr="00300152">
        <w:rPr>
          <w:rStyle w:val="FontStyle14"/>
          <w:sz w:val="28"/>
          <w:szCs w:val="28"/>
        </w:rPr>
        <w:softHyphen/>
        <w:t>грады как родовое понятие служит основанием для выделения конкурса как видового понятия публичного обещания награды, стимулирующего не просто к желательному, а к такому результату, который окажется лучшим среди достигнутых.</w:t>
      </w:r>
    </w:p>
    <w:p w:rsidR="00643657" w:rsidRPr="00300152" w:rsidRDefault="00643657" w:rsidP="00300152">
      <w:pPr>
        <w:pStyle w:val="Style4"/>
        <w:widowControl/>
        <w:spacing w:before="10" w:line="360" w:lineRule="auto"/>
        <w:ind w:firstLine="350"/>
        <w:rPr>
          <w:rStyle w:val="FontStyle14"/>
          <w:sz w:val="28"/>
          <w:szCs w:val="28"/>
        </w:rPr>
      </w:pPr>
      <w:r w:rsidRPr="00300152">
        <w:rPr>
          <w:rStyle w:val="FontStyle14"/>
          <w:sz w:val="28"/>
          <w:szCs w:val="28"/>
        </w:rPr>
        <w:t>По своему смысловому значению понятие «конкурс» означает соревнование, конкуренцию. Поэтому к нему прибегают всякий раз, когда необходимо получить оптимальный (лучший) из числа возможных результат. Но по своему конкретному содержанию и особенностям правового регулирования конкурс имеет видовые различия и проводится для юридического выражения различных отношений. Одни из них возникают в сфере трудовых отношений и регулируются нормами трудового законодательства. Таковы, в частности, отношения по конкурсному подбору кадров. Другие имеют целью выявление конкретного субъекта, с которым должен был заключен соответствующий гражданско-правовой договор. Таков порядок заключения договора на торгах, в частности при приватизации государственной и муниципальной собственности. Но как вид публичного обещания награды и в силу специфиче</w:t>
      </w:r>
      <w:r w:rsidRPr="00300152">
        <w:rPr>
          <w:rStyle w:val="FontStyle14"/>
          <w:sz w:val="28"/>
          <w:szCs w:val="28"/>
        </w:rPr>
        <w:softHyphen/>
        <w:t>ского основания возникновения особого обязательственного пра</w:t>
      </w:r>
      <w:r w:rsidRPr="00300152">
        <w:rPr>
          <w:rStyle w:val="FontStyle14"/>
          <w:sz w:val="28"/>
          <w:szCs w:val="28"/>
        </w:rPr>
        <w:softHyphen/>
        <w:t>воотношения конкурс регулируется ст. 1057—1061 ГК. Такой кон</w:t>
      </w:r>
      <w:r w:rsidRPr="00300152">
        <w:rPr>
          <w:rStyle w:val="FontStyle14"/>
          <w:sz w:val="28"/>
          <w:szCs w:val="28"/>
        </w:rPr>
        <w:softHyphen/>
        <w:t>курс как гражданско-правовой институт охватывает отношения, связанные с постановкой задачи, которая разрешается на основе соревнования неопределенного круга лиц с выплатой специально</w:t>
      </w:r>
      <w:r w:rsidRPr="00300152">
        <w:rPr>
          <w:rStyle w:val="FontStyle14"/>
          <w:sz w:val="28"/>
          <w:szCs w:val="28"/>
        </w:rPr>
        <w:softHyphen/>
        <w:t>го вознаграждения победителю. Конкурс как разновидность пуб</w:t>
      </w:r>
      <w:r w:rsidRPr="00300152">
        <w:rPr>
          <w:rStyle w:val="FontStyle14"/>
          <w:sz w:val="28"/>
          <w:szCs w:val="28"/>
        </w:rPr>
        <w:softHyphen/>
        <w:t>личного обещания награды характеризуется следующими чертами:</w:t>
      </w:r>
    </w:p>
    <w:p w:rsidR="00643657" w:rsidRPr="00300152" w:rsidRDefault="00643657" w:rsidP="00300152">
      <w:pPr>
        <w:pStyle w:val="Style8"/>
        <w:widowControl/>
        <w:spacing w:before="10" w:line="360" w:lineRule="auto"/>
        <w:ind w:right="34"/>
        <w:rPr>
          <w:rStyle w:val="FontStyle14"/>
          <w:sz w:val="28"/>
          <w:szCs w:val="28"/>
        </w:rPr>
      </w:pPr>
      <w:r w:rsidRPr="00300152">
        <w:rPr>
          <w:rStyle w:val="FontStyle14"/>
          <w:sz w:val="28"/>
          <w:szCs w:val="28"/>
        </w:rPr>
        <w:t>а) обещание вознаграждения за лучшее выполнение опреде</w:t>
      </w:r>
      <w:r w:rsidRPr="00300152">
        <w:rPr>
          <w:rStyle w:val="FontStyle14"/>
          <w:sz w:val="28"/>
          <w:szCs w:val="28"/>
        </w:rPr>
        <w:softHyphen/>
        <w:t xml:space="preserve">ленной работы или достижение иных результатов должно быть </w:t>
      </w:r>
      <w:r w:rsidRPr="00300152">
        <w:rPr>
          <w:rStyle w:val="FontStyle16"/>
          <w:sz w:val="28"/>
          <w:szCs w:val="28"/>
        </w:rPr>
        <w:t xml:space="preserve">публичным, </w:t>
      </w:r>
      <w:r w:rsidRPr="00300152">
        <w:rPr>
          <w:rStyle w:val="FontStyle14"/>
          <w:sz w:val="28"/>
          <w:szCs w:val="28"/>
        </w:rPr>
        <w:t xml:space="preserve">т. е. обращенным более чем к одному лицу. Конкурсы </w:t>
      </w:r>
      <w:r w:rsidRPr="00300152">
        <w:rPr>
          <w:rStyle w:val="FontStyle16"/>
          <w:sz w:val="28"/>
          <w:szCs w:val="28"/>
        </w:rPr>
        <w:t xml:space="preserve">бывают </w:t>
      </w:r>
      <w:r w:rsidRPr="00300152">
        <w:rPr>
          <w:rStyle w:val="FontStyle14"/>
          <w:sz w:val="28"/>
          <w:szCs w:val="28"/>
        </w:rPr>
        <w:t xml:space="preserve">открытыми и закрытыми в зависимости от того, к кому обращено предложение участвовать в конкурсе. При </w:t>
      </w:r>
      <w:r w:rsidRPr="00300152">
        <w:rPr>
          <w:rStyle w:val="FontStyle16"/>
          <w:sz w:val="28"/>
          <w:szCs w:val="28"/>
        </w:rPr>
        <w:t xml:space="preserve">открытом </w:t>
      </w:r>
      <w:r w:rsidRPr="00300152">
        <w:rPr>
          <w:rStyle w:val="FontStyle14"/>
          <w:sz w:val="28"/>
          <w:szCs w:val="28"/>
        </w:rPr>
        <w:t>конкурсе предложение принять в нем участие обращено ко всем желающим, и каждый откликнувшийся на него может стать участ</w:t>
      </w:r>
      <w:r w:rsidRPr="00300152">
        <w:rPr>
          <w:rStyle w:val="FontStyle14"/>
          <w:sz w:val="28"/>
          <w:szCs w:val="28"/>
        </w:rPr>
        <w:softHyphen/>
        <w:t>ником конкурса. В этом случае круг участников конкурса может быть более широким (все пожелавшие принять в нем участие) или более узким (конкурс среди лиц определенной профессии), но он всегда характеризуется количественной неопределенностью и не</w:t>
      </w:r>
      <w:r w:rsidRPr="00300152">
        <w:rPr>
          <w:rStyle w:val="FontStyle14"/>
          <w:sz w:val="28"/>
          <w:szCs w:val="28"/>
        </w:rPr>
        <w:softHyphen/>
        <w:t>известностью для организатора конкурса конкретного состава его участников. Даже тогда, когда конкурс проводится среди лиц оп</w:t>
      </w:r>
      <w:r w:rsidRPr="00300152">
        <w:rPr>
          <w:rStyle w:val="FontStyle14"/>
          <w:sz w:val="28"/>
          <w:szCs w:val="28"/>
        </w:rPr>
        <w:softHyphen/>
        <w:t>ределенной квалификации или когда организатор конкурса пред</w:t>
      </w:r>
      <w:r w:rsidRPr="00300152">
        <w:rPr>
          <w:rStyle w:val="FontStyle14"/>
          <w:sz w:val="28"/>
          <w:szCs w:val="28"/>
        </w:rPr>
        <w:softHyphen/>
        <w:t xml:space="preserve">варительно отбирает лиц, пожелавших принять в нем участие, конкурс ввиду публичного характера его объявления не перестает быть открытым. </w:t>
      </w:r>
      <w:r w:rsidRPr="00300152">
        <w:rPr>
          <w:rStyle w:val="FontStyle16"/>
          <w:sz w:val="28"/>
          <w:szCs w:val="28"/>
        </w:rPr>
        <w:t xml:space="preserve">Закрытый </w:t>
      </w:r>
      <w:r w:rsidRPr="00300152">
        <w:rPr>
          <w:rStyle w:val="FontStyle14"/>
          <w:sz w:val="28"/>
          <w:szCs w:val="28"/>
        </w:rPr>
        <w:t>конкурс, напротив, характеризуется тем, что предложение участвовать в нем направляется определен</w:t>
      </w:r>
      <w:r w:rsidRPr="00300152">
        <w:rPr>
          <w:rStyle w:val="FontStyle14"/>
          <w:sz w:val="28"/>
          <w:szCs w:val="28"/>
        </w:rPr>
        <w:softHyphen/>
        <w:t>ному кругу лиц по выбору организатора конкурса. В этом случае круг участников конкурса всегда ограничен и известен его органи</w:t>
      </w:r>
      <w:r w:rsidRPr="00300152">
        <w:rPr>
          <w:rStyle w:val="FontStyle14"/>
          <w:sz w:val="28"/>
          <w:szCs w:val="28"/>
        </w:rPr>
        <w:softHyphen/>
        <w:t>затору.</w:t>
      </w:r>
    </w:p>
    <w:p w:rsidR="00643657" w:rsidRDefault="00643657" w:rsidP="00300152">
      <w:pPr>
        <w:pStyle w:val="Style4"/>
        <w:widowControl/>
        <w:spacing w:before="48" w:line="360" w:lineRule="auto"/>
        <w:ind w:firstLine="326"/>
        <w:rPr>
          <w:rStyle w:val="FontStyle14"/>
          <w:sz w:val="28"/>
          <w:szCs w:val="28"/>
        </w:rPr>
      </w:pPr>
      <w:r w:rsidRPr="00300152">
        <w:rPr>
          <w:rStyle w:val="FontStyle14"/>
          <w:sz w:val="28"/>
          <w:szCs w:val="28"/>
        </w:rPr>
        <w:t>Проведение закрытого конкурса не противоречило и ранее действовавшему законодательству. Однако ГК 1964 г. в главе, по</w:t>
      </w:r>
      <w:r w:rsidRPr="00300152">
        <w:rPr>
          <w:rStyle w:val="FontStyle14"/>
          <w:sz w:val="28"/>
          <w:szCs w:val="28"/>
        </w:rPr>
        <w:softHyphen/>
        <w:t>священной конкурсу, не содержал указания на возможность при</w:t>
      </w:r>
      <w:r w:rsidRPr="00300152">
        <w:rPr>
          <w:rStyle w:val="FontStyle14"/>
          <w:sz w:val="28"/>
          <w:szCs w:val="28"/>
        </w:rPr>
        <w:softHyphen/>
        <w:t>менения соответствующих положений Кодекса к закрытым кон</w:t>
      </w:r>
      <w:r w:rsidRPr="00300152">
        <w:rPr>
          <w:rStyle w:val="FontStyle14"/>
          <w:sz w:val="28"/>
          <w:szCs w:val="28"/>
        </w:rPr>
        <w:softHyphen/>
        <w:t>курсам. Это, в свою очередь, вызвало мнение о том, что закрытый конкурс существенно отличается от обычного конкурса и имеет иную правовую природу, которое</w:t>
      </w:r>
    </w:p>
    <w:p w:rsidR="00643657" w:rsidRPr="00E355C5" w:rsidRDefault="00643657" w:rsidP="00E355C5">
      <w:pPr>
        <w:pStyle w:val="Style4"/>
        <w:widowControl/>
        <w:spacing w:line="360" w:lineRule="auto"/>
        <w:ind w:firstLine="355"/>
        <w:rPr>
          <w:rStyle w:val="FontStyle14"/>
          <w:sz w:val="28"/>
          <w:szCs w:val="28"/>
        </w:rPr>
      </w:pPr>
      <w:r w:rsidRPr="00E355C5">
        <w:rPr>
          <w:rStyle w:val="FontStyle14"/>
          <w:sz w:val="28"/>
          <w:szCs w:val="28"/>
        </w:rPr>
        <w:t>на долгие годы стало господ</w:t>
      </w:r>
      <w:r w:rsidRPr="00E355C5">
        <w:rPr>
          <w:rStyle w:val="FontStyle14"/>
          <w:sz w:val="28"/>
          <w:szCs w:val="28"/>
        </w:rPr>
        <w:softHyphen/>
        <w:t>ствующим. Его сторонники специфику закрытого конкурса усмат</w:t>
      </w:r>
      <w:r w:rsidRPr="00E355C5">
        <w:rPr>
          <w:rStyle w:val="FontStyle14"/>
          <w:sz w:val="28"/>
          <w:szCs w:val="28"/>
        </w:rPr>
        <w:softHyphen/>
        <w:t>ривали в том, что устроитель, с одной стороны, обязан оплатить труд всех приглашенных им участников, выполнивших условия конкурса, а с другой — одновременно приобретает право исполь</w:t>
      </w:r>
      <w:r w:rsidRPr="00E355C5">
        <w:rPr>
          <w:rStyle w:val="FontStyle14"/>
          <w:sz w:val="28"/>
          <w:szCs w:val="28"/>
        </w:rPr>
        <w:softHyphen/>
        <w:t>зовать результаты труда участников такого конкурса, в том числе и не ставших его победителями. В связи с этим А. Б. Дзегорайтис отмечал, что «закрытый конкурс — это комплексный правовой институт, сочетающий в себе гражданские, трудовые и админист</w:t>
      </w:r>
      <w:r w:rsidRPr="00E355C5">
        <w:rPr>
          <w:rStyle w:val="FontStyle14"/>
          <w:sz w:val="28"/>
          <w:szCs w:val="28"/>
        </w:rPr>
        <w:softHyphen/>
        <w:t>ративный элементы»</w:t>
      </w:r>
      <w:r w:rsidRPr="00E355C5">
        <w:rPr>
          <w:rStyle w:val="FontStyle14"/>
          <w:sz w:val="28"/>
          <w:szCs w:val="28"/>
          <w:vertAlign w:val="superscript"/>
        </w:rPr>
        <w:t>1</w:t>
      </w:r>
      <w:r w:rsidRPr="00E355C5">
        <w:rPr>
          <w:rStyle w:val="FontStyle14"/>
          <w:sz w:val="28"/>
          <w:szCs w:val="28"/>
        </w:rPr>
        <w:t>. О. С. Иоффе делал акцент на том, что от</w:t>
      </w:r>
      <w:r w:rsidRPr="00E355C5">
        <w:rPr>
          <w:rStyle w:val="FontStyle14"/>
          <w:sz w:val="28"/>
          <w:szCs w:val="28"/>
        </w:rPr>
        <w:softHyphen/>
        <w:t>ношения, возникающие из объявления закрытого конкурса и уча</w:t>
      </w:r>
      <w:r w:rsidRPr="00E355C5">
        <w:rPr>
          <w:rStyle w:val="FontStyle14"/>
          <w:sz w:val="28"/>
          <w:szCs w:val="28"/>
        </w:rPr>
        <w:softHyphen/>
        <w:t>стия в нем, имеют договорную природу. Объявление закрытого конкурса не носит публичного характера, а потому оно должно рассматриваться как предложение вступить в договор (оферта). Таким образом, закрытые конкурсы «представляют собой сумму отдельных договоров, заключаемых с каждым из соискателей, ко</w:t>
      </w:r>
      <w:r w:rsidRPr="00E355C5">
        <w:rPr>
          <w:rStyle w:val="FontStyle14"/>
          <w:sz w:val="28"/>
          <w:szCs w:val="28"/>
        </w:rPr>
        <w:softHyphen/>
        <w:t>торые имеют право на оплату выполненной работы независимо от занятого места по конкурсу и от принятия оценочного решения вообще»</w:t>
      </w:r>
      <w:r w:rsidRPr="00E355C5">
        <w:rPr>
          <w:rStyle w:val="FontStyle14"/>
          <w:sz w:val="28"/>
          <w:szCs w:val="28"/>
          <w:vertAlign w:val="superscript"/>
        </w:rPr>
        <w:t>2</w:t>
      </w:r>
      <w:r w:rsidRPr="00E355C5">
        <w:rPr>
          <w:rStyle w:val="FontStyle14"/>
          <w:sz w:val="28"/>
          <w:szCs w:val="28"/>
        </w:rPr>
        <w:t>. В случае же признания выполненной участником за</w:t>
      </w:r>
      <w:r w:rsidRPr="00E355C5">
        <w:rPr>
          <w:rStyle w:val="FontStyle14"/>
          <w:sz w:val="28"/>
          <w:szCs w:val="28"/>
        </w:rPr>
        <w:softHyphen/>
        <w:t>крытого конкурса работы наилучшей, ему причитается дополни</w:t>
      </w:r>
      <w:r w:rsidRPr="00E355C5">
        <w:rPr>
          <w:rStyle w:val="FontStyle14"/>
          <w:sz w:val="28"/>
          <w:szCs w:val="28"/>
        </w:rPr>
        <w:softHyphen/>
        <w:t>тельное вознаграждение в виде премии.</w:t>
      </w:r>
    </w:p>
    <w:p w:rsidR="00643657" w:rsidRDefault="00643657" w:rsidP="00E355C5">
      <w:pPr>
        <w:pStyle w:val="Style3"/>
        <w:widowControl/>
        <w:spacing w:before="48" w:line="360" w:lineRule="auto"/>
        <w:rPr>
          <w:rStyle w:val="FontStyle14"/>
          <w:sz w:val="28"/>
          <w:szCs w:val="28"/>
        </w:rPr>
      </w:pPr>
      <w:r w:rsidRPr="00E355C5">
        <w:rPr>
          <w:rStyle w:val="FontStyle14"/>
          <w:sz w:val="28"/>
          <w:szCs w:val="28"/>
        </w:rPr>
        <w:t>Несколько иначе подошел к анализу рассматриваемого право</w:t>
      </w:r>
      <w:r w:rsidRPr="00E355C5">
        <w:rPr>
          <w:rStyle w:val="FontStyle14"/>
          <w:sz w:val="28"/>
          <w:szCs w:val="28"/>
        </w:rPr>
        <w:softHyphen/>
        <w:t>вого института В. Н. Смирнов. Закрытый конкурс, по его мнению, представляет собой «своеобразный правовой институт», в котором объединяются признаки конкурса и авторского договора заказа. Так, с авторским договором заказа закрытый конкурс роднит н</w:t>
      </w:r>
      <w:r w:rsidRPr="00E355C5">
        <w:rPr>
          <w:sz w:val="28"/>
          <w:szCs w:val="28"/>
        </w:rPr>
        <w:t xml:space="preserve"> </w:t>
      </w:r>
      <w:r w:rsidRPr="00E355C5">
        <w:rPr>
          <w:rStyle w:val="FontStyle14"/>
          <w:sz w:val="28"/>
          <w:szCs w:val="28"/>
        </w:rPr>
        <w:t>личие договорных отношений между устроителем конкурса (заказ</w:t>
      </w:r>
      <w:r w:rsidRPr="00E355C5">
        <w:rPr>
          <w:rStyle w:val="FontStyle14"/>
          <w:sz w:val="28"/>
          <w:szCs w:val="28"/>
        </w:rPr>
        <w:softHyphen/>
        <w:t>чиком) и его участниками (исполнителями), право исполнителя на получение авторского вознаграждения за созданное творческим трудом произведение и т. д. Однако нельзя при этом игнорировать и черты сходства, которые данный правовой институт имеет с конкурсами вообще (одна и та же работа выполняется парал</w:t>
      </w:r>
      <w:r w:rsidRPr="00E355C5">
        <w:rPr>
          <w:rStyle w:val="FontStyle14"/>
          <w:sz w:val="28"/>
          <w:szCs w:val="28"/>
        </w:rPr>
        <w:softHyphen/>
        <w:t>лельно несколькими исполнителями, не связанными между собой, право автора</w:t>
      </w:r>
    </w:p>
    <w:p w:rsidR="00643657" w:rsidRPr="00E355C5" w:rsidRDefault="00643657" w:rsidP="00E355C5">
      <w:pPr>
        <w:pStyle w:val="Style3"/>
        <w:widowControl/>
        <w:spacing w:before="48" w:line="360" w:lineRule="auto"/>
        <w:rPr>
          <w:rStyle w:val="FontStyle14"/>
          <w:sz w:val="28"/>
          <w:szCs w:val="28"/>
        </w:rPr>
      </w:pPr>
      <w:r w:rsidRPr="00E355C5">
        <w:rPr>
          <w:rStyle w:val="FontStyle14"/>
          <w:sz w:val="28"/>
          <w:szCs w:val="28"/>
        </w:rPr>
        <w:t xml:space="preserve"> работы, признанной лучшей, на получение специ</w:t>
      </w:r>
      <w:r w:rsidRPr="00E355C5">
        <w:rPr>
          <w:rStyle w:val="FontStyle14"/>
          <w:sz w:val="28"/>
          <w:szCs w:val="28"/>
        </w:rPr>
        <w:softHyphen/>
        <w:t>альной премии сверх авторского вознаграждения и др.)</w:t>
      </w:r>
      <w:r w:rsidRPr="00E355C5">
        <w:rPr>
          <w:rStyle w:val="FontStyle14"/>
          <w:sz w:val="28"/>
          <w:szCs w:val="28"/>
          <w:vertAlign w:val="superscript"/>
        </w:rPr>
        <w:t>1</w:t>
      </w:r>
      <w:r w:rsidRPr="00E355C5">
        <w:rPr>
          <w:rStyle w:val="FontStyle14"/>
          <w:sz w:val="28"/>
          <w:szCs w:val="28"/>
        </w:rPr>
        <w:t>.</w:t>
      </w:r>
    </w:p>
    <w:p w:rsidR="00643657" w:rsidRPr="00E355C5" w:rsidRDefault="00643657" w:rsidP="00E355C5">
      <w:pPr>
        <w:pStyle w:val="Style4"/>
        <w:widowControl/>
        <w:spacing w:before="14" w:line="360" w:lineRule="auto"/>
        <w:ind w:firstLine="355"/>
        <w:rPr>
          <w:rStyle w:val="FontStyle14"/>
          <w:sz w:val="28"/>
          <w:szCs w:val="28"/>
        </w:rPr>
      </w:pPr>
      <w:r w:rsidRPr="00E355C5">
        <w:rPr>
          <w:rStyle w:val="FontStyle14"/>
          <w:sz w:val="28"/>
          <w:szCs w:val="28"/>
        </w:rPr>
        <w:t>Взгляды всех указанных авторов объединяет признание отли</w:t>
      </w:r>
      <w:r w:rsidRPr="00E355C5">
        <w:rPr>
          <w:rStyle w:val="FontStyle14"/>
          <w:sz w:val="28"/>
          <w:szCs w:val="28"/>
        </w:rPr>
        <w:softHyphen/>
        <w:t xml:space="preserve">чительным признаком конкурса наличие </w:t>
      </w:r>
      <w:r w:rsidRPr="00E355C5">
        <w:rPr>
          <w:rStyle w:val="FontStyle16"/>
          <w:sz w:val="28"/>
          <w:szCs w:val="28"/>
        </w:rPr>
        <w:t xml:space="preserve">неопределенного круга участников. </w:t>
      </w:r>
      <w:r w:rsidRPr="00E355C5">
        <w:rPr>
          <w:rStyle w:val="FontStyle14"/>
          <w:sz w:val="28"/>
          <w:szCs w:val="28"/>
        </w:rPr>
        <w:t>Если такая позиция и имела право на существование в условиях ранее действовавшего законодательства, то теперь она нуждается в существенной корректировке. Из п. 3 ст. 1057 ГК од</w:t>
      </w:r>
      <w:r w:rsidRPr="00E355C5">
        <w:rPr>
          <w:rStyle w:val="FontStyle14"/>
          <w:sz w:val="28"/>
          <w:szCs w:val="28"/>
        </w:rPr>
        <w:softHyphen/>
        <w:t xml:space="preserve">нозначно следует, что закрытый конкурс, не обладая признаком неопределенности состава участников, тем не менее является </w:t>
      </w:r>
      <w:r w:rsidRPr="00E355C5">
        <w:rPr>
          <w:rStyle w:val="FontStyle16"/>
          <w:sz w:val="28"/>
          <w:szCs w:val="28"/>
        </w:rPr>
        <w:t>раз</w:t>
      </w:r>
      <w:r w:rsidRPr="00E355C5">
        <w:rPr>
          <w:rStyle w:val="FontStyle16"/>
          <w:sz w:val="28"/>
          <w:szCs w:val="28"/>
        </w:rPr>
        <w:softHyphen/>
        <w:t xml:space="preserve">новидностью публичного конкурса. </w:t>
      </w:r>
      <w:r w:rsidRPr="00E355C5">
        <w:rPr>
          <w:rStyle w:val="FontStyle14"/>
          <w:sz w:val="28"/>
          <w:szCs w:val="28"/>
        </w:rPr>
        <w:t>Поэтому на него распространя</w:t>
      </w:r>
      <w:r w:rsidRPr="00E355C5">
        <w:rPr>
          <w:rStyle w:val="FontStyle14"/>
          <w:sz w:val="28"/>
          <w:szCs w:val="28"/>
        </w:rPr>
        <w:softHyphen/>
        <w:t>ются все основные положения о конкурсах, предусмотренные гла</w:t>
      </w:r>
      <w:r w:rsidRPr="00E355C5">
        <w:rPr>
          <w:rStyle w:val="FontStyle14"/>
          <w:sz w:val="28"/>
          <w:szCs w:val="28"/>
        </w:rPr>
        <w:softHyphen/>
        <w:t>вой 57 ГК;</w:t>
      </w:r>
    </w:p>
    <w:p w:rsidR="00643657" w:rsidRPr="00E355C5" w:rsidRDefault="00643657" w:rsidP="00E355C5">
      <w:pPr>
        <w:pStyle w:val="Style6"/>
        <w:widowControl/>
        <w:tabs>
          <w:tab w:val="left" w:pos="672"/>
        </w:tabs>
        <w:spacing w:before="14" w:line="360" w:lineRule="auto"/>
        <w:ind w:right="24"/>
        <w:rPr>
          <w:rStyle w:val="FontStyle14"/>
          <w:sz w:val="28"/>
          <w:szCs w:val="28"/>
        </w:rPr>
      </w:pPr>
      <w:r w:rsidRPr="00E355C5">
        <w:rPr>
          <w:rStyle w:val="FontStyle14"/>
          <w:sz w:val="28"/>
          <w:szCs w:val="28"/>
        </w:rPr>
        <w:t>а</w:t>
      </w:r>
      <w:r w:rsidRPr="00E355C5">
        <w:rPr>
          <w:sz w:val="28"/>
          <w:szCs w:val="28"/>
        </w:rPr>
        <w:t xml:space="preserve"> </w:t>
      </w:r>
      <w:r w:rsidRPr="00E355C5">
        <w:rPr>
          <w:rStyle w:val="FontStyle14"/>
          <w:sz w:val="28"/>
          <w:szCs w:val="28"/>
        </w:rPr>
        <w:t>б)</w:t>
      </w:r>
      <w:r w:rsidRPr="00E355C5">
        <w:rPr>
          <w:rStyle w:val="FontStyle14"/>
          <w:sz w:val="28"/>
          <w:szCs w:val="28"/>
        </w:rPr>
        <w:tab/>
        <w:t>публичный конкурс должен быть направлен на достижение</w:t>
      </w:r>
      <w:r w:rsidRPr="00E355C5">
        <w:rPr>
          <w:rStyle w:val="FontStyle14"/>
          <w:sz w:val="28"/>
          <w:szCs w:val="28"/>
        </w:rPr>
        <w:br/>
        <w:t xml:space="preserve">каких-либо </w:t>
      </w:r>
      <w:r w:rsidRPr="00E355C5">
        <w:rPr>
          <w:rStyle w:val="FontStyle16"/>
          <w:sz w:val="28"/>
          <w:szCs w:val="28"/>
        </w:rPr>
        <w:t xml:space="preserve">общественно полезных целей. </w:t>
      </w:r>
      <w:r w:rsidRPr="00E355C5">
        <w:rPr>
          <w:rStyle w:val="FontStyle14"/>
          <w:sz w:val="28"/>
          <w:szCs w:val="28"/>
        </w:rPr>
        <w:t>Можно, например, объя-</w:t>
      </w:r>
      <w:r w:rsidRPr="00E355C5">
        <w:rPr>
          <w:rStyle w:val="FontStyle14"/>
          <w:sz w:val="28"/>
          <w:szCs w:val="28"/>
        </w:rPr>
        <w:br/>
        <w:t>вить конкурс на лучшее озеленение дворов или благоустройство</w:t>
      </w:r>
      <w:r w:rsidRPr="00E355C5">
        <w:rPr>
          <w:rStyle w:val="FontStyle14"/>
          <w:sz w:val="28"/>
          <w:szCs w:val="28"/>
        </w:rPr>
        <w:br/>
        <w:t>придомовой территории, но нельзя объявить конкурс на лучшее</w:t>
      </w:r>
      <w:r w:rsidRPr="00E355C5">
        <w:rPr>
          <w:rStyle w:val="FontStyle14"/>
          <w:sz w:val="28"/>
          <w:szCs w:val="28"/>
        </w:rPr>
        <w:br/>
        <w:t>содержание домашних животных;</w:t>
      </w:r>
    </w:p>
    <w:p w:rsidR="00643657" w:rsidRPr="00E355C5" w:rsidRDefault="00643657" w:rsidP="00E355C5">
      <w:pPr>
        <w:pStyle w:val="Style6"/>
        <w:widowControl/>
        <w:tabs>
          <w:tab w:val="left" w:pos="672"/>
        </w:tabs>
        <w:spacing w:before="5" w:line="360" w:lineRule="auto"/>
        <w:ind w:right="24"/>
        <w:rPr>
          <w:rStyle w:val="FontStyle14"/>
          <w:sz w:val="28"/>
          <w:szCs w:val="28"/>
        </w:rPr>
      </w:pPr>
      <w:r w:rsidRPr="00E355C5">
        <w:rPr>
          <w:rStyle w:val="FontStyle14"/>
          <w:sz w:val="28"/>
          <w:szCs w:val="28"/>
        </w:rPr>
        <w:t>в)</w:t>
      </w:r>
      <w:r w:rsidRPr="00E355C5">
        <w:rPr>
          <w:rStyle w:val="FontStyle14"/>
          <w:sz w:val="28"/>
          <w:szCs w:val="28"/>
        </w:rPr>
        <w:tab/>
        <w:t>обещанное вознагражде</w:t>
      </w:r>
      <w:r>
        <w:rPr>
          <w:rStyle w:val="FontStyle14"/>
          <w:sz w:val="28"/>
          <w:szCs w:val="28"/>
        </w:rPr>
        <w:t>ние должно быть не обычной пре</w:t>
      </w:r>
      <w:r w:rsidRPr="00E355C5">
        <w:rPr>
          <w:rStyle w:val="FontStyle14"/>
          <w:sz w:val="28"/>
          <w:szCs w:val="28"/>
        </w:rPr>
        <w:t>дусмотренной действующим зако</w:t>
      </w:r>
      <w:r>
        <w:rPr>
          <w:rStyle w:val="FontStyle14"/>
          <w:sz w:val="28"/>
          <w:szCs w:val="28"/>
        </w:rPr>
        <w:t>нодательством (трудовым, автор</w:t>
      </w:r>
      <w:r w:rsidRPr="00E355C5">
        <w:rPr>
          <w:rStyle w:val="FontStyle14"/>
          <w:sz w:val="28"/>
          <w:szCs w:val="28"/>
        </w:rPr>
        <w:t xml:space="preserve">ским) платой за выполнение той или иной работы, а </w:t>
      </w:r>
      <w:r w:rsidRPr="00E355C5">
        <w:rPr>
          <w:rStyle w:val="FontStyle16"/>
          <w:sz w:val="28"/>
          <w:szCs w:val="28"/>
        </w:rPr>
        <w:t>специально</w:t>
      </w:r>
      <w:r w:rsidRPr="00E355C5">
        <w:rPr>
          <w:rStyle w:val="FontStyle16"/>
          <w:sz w:val="28"/>
          <w:szCs w:val="28"/>
        </w:rPr>
        <w:br/>
        <w:t xml:space="preserve">установленной премией, </w:t>
      </w:r>
      <w:r w:rsidRPr="00E355C5">
        <w:rPr>
          <w:rStyle w:val="FontStyle14"/>
          <w:sz w:val="28"/>
          <w:szCs w:val="28"/>
        </w:rPr>
        <w:t>которая выплачивается победителю кон-</w:t>
      </w:r>
      <w:r w:rsidRPr="00E355C5">
        <w:rPr>
          <w:rStyle w:val="FontStyle14"/>
          <w:sz w:val="28"/>
          <w:szCs w:val="28"/>
        </w:rPr>
        <w:br/>
        <w:t>курса за достигнутый результат н</w:t>
      </w:r>
      <w:r>
        <w:rPr>
          <w:rStyle w:val="FontStyle14"/>
          <w:sz w:val="28"/>
          <w:szCs w:val="28"/>
        </w:rPr>
        <w:t>езависимо от его права на полу</w:t>
      </w:r>
      <w:r w:rsidRPr="00E355C5">
        <w:rPr>
          <w:rStyle w:val="FontStyle14"/>
          <w:sz w:val="28"/>
          <w:szCs w:val="28"/>
        </w:rPr>
        <w:t>чение иных видов вознаграждения за свой труд. При этом премия</w:t>
      </w:r>
      <w:r w:rsidRPr="00E355C5">
        <w:rPr>
          <w:rStyle w:val="FontStyle14"/>
          <w:sz w:val="28"/>
          <w:szCs w:val="28"/>
        </w:rPr>
        <w:br/>
        <w:t>должна быть денежной либо веще</w:t>
      </w:r>
      <w:r>
        <w:rPr>
          <w:rStyle w:val="FontStyle14"/>
          <w:sz w:val="28"/>
          <w:szCs w:val="28"/>
        </w:rPr>
        <w:t>вой (например, путевка, автомо</w:t>
      </w:r>
      <w:r w:rsidRPr="00E355C5">
        <w:rPr>
          <w:rStyle w:val="FontStyle14"/>
          <w:sz w:val="28"/>
          <w:szCs w:val="28"/>
        </w:rPr>
        <w:t>биль). Всякое иное поощрение победителя соревнования (напри-</w:t>
      </w:r>
      <w:r w:rsidRPr="00E355C5">
        <w:rPr>
          <w:rStyle w:val="FontStyle14"/>
          <w:sz w:val="28"/>
          <w:szCs w:val="28"/>
        </w:rPr>
        <w:br/>
        <w:t>мер, выдача кубков, грамот, дипломов, медалей или иных отличи-</w:t>
      </w:r>
      <w:r w:rsidRPr="00E355C5">
        <w:rPr>
          <w:rStyle w:val="FontStyle14"/>
          <w:sz w:val="28"/>
          <w:szCs w:val="28"/>
        </w:rPr>
        <w:br/>
        <w:t>тельных знаков), если оно не сочетается с выплатой премии, не</w:t>
      </w:r>
      <w:r w:rsidRPr="00E355C5">
        <w:rPr>
          <w:rStyle w:val="FontStyle14"/>
          <w:sz w:val="28"/>
          <w:szCs w:val="28"/>
        </w:rPr>
        <w:br/>
        <w:t>признается конкурсным вознаграждением;</w:t>
      </w:r>
    </w:p>
    <w:p w:rsidR="00643657" w:rsidRPr="00E355C5" w:rsidRDefault="00643657" w:rsidP="00E355C5">
      <w:pPr>
        <w:pStyle w:val="Style6"/>
        <w:widowControl/>
        <w:tabs>
          <w:tab w:val="left" w:pos="672"/>
        </w:tabs>
        <w:spacing w:before="5" w:line="360" w:lineRule="auto"/>
        <w:ind w:right="38"/>
        <w:rPr>
          <w:rStyle w:val="FontStyle14"/>
          <w:sz w:val="28"/>
          <w:szCs w:val="28"/>
        </w:rPr>
      </w:pPr>
      <w:r w:rsidRPr="00E355C5">
        <w:rPr>
          <w:rStyle w:val="FontStyle14"/>
          <w:sz w:val="28"/>
          <w:szCs w:val="28"/>
        </w:rPr>
        <w:t>г)</w:t>
      </w:r>
      <w:r w:rsidRPr="00E355C5">
        <w:rPr>
          <w:rStyle w:val="FontStyle14"/>
          <w:sz w:val="28"/>
          <w:szCs w:val="28"/>
        </w:rPr>
        <w:tab/>
        <w:t xml:space="preserve">награда должны быть обещана за </w:t>
      </w:r>
      <w:r w:rsidRPr="00E355C5">
        <w:rPr>
          <w:rStyle w:val="FontStyle16"/>
          <w:sz w:val="28"/>
          <w:szCs w:val="28"/>
        </w:rPr>
        <w:t xml:space="preserve">лучшее выполнение </w:t>
      </w:r>
      <w:r>
        <w:rPr>
          <w:rStyle w:val="FontStyle14"/>
          <w:sz w:val="28"/>
          <w:szCs w:val="28"/>
        </w:rPr>
        <w:t>опреде</w:t>
      </w:r>
      <w:r w:rsidRPr="00E355C5">
        <w:rPr>
          <w:rStyle w:val="FontStyle14"/>
          <w:sz w:val="28"/>
          <w:szCs w:val="28"/>
        </w:rPr>
        <w:t>ленной работы или достижение ин</w:t>
      </w:r>
      <w:r>
        <w:rPr>
          <w:rStyle w:val="FontStyle14"/>
          <w:sz w:val="28"/>
          <w:szCs w:val="28"/>
        </w:rPr>
        <w:t>ых результатов, что предполага</w:t>
      </w:r>
      <w:r w:rsidRPr="00E355C5">
        <w:rPr>
          <w:rStyle w:val="FontStyle14"/>
          <w:sz w:val="28"/>
          <w:szCs w:val="28"/>
        </w:rPr>
        <w:t xml:space="preserve">ет возможность сопоставления и </w:t>
      </w:r>
      <w:r>
        <w:rPr>
          <w:rStyle w:val="FontStyle14"/>
          <w:sz w:val="28"/>
          <w:szCs w:val="28"/>
        </w:rPr>
        <w:t>выбора одного из многих сравни</w:t>
      </w:r>
      <w:r w:rsidRPr="00E355C5">
        <w:rPr>
          <w:rStyle w:val="FontStyle14"/>
          <w:sz w:val="28"/>
          <w:szCs w:val="28"/>
        </w:rPr>
        <w:t>мых по своим качественным признакам результатов, достигнутых</w:t>
      </w:r>
      <w:r w:rsidRPr="00E355C5">
        <w:rPr>
          <w:rStyle w:val="FontStyle14"/>
          <w:sz w:val="28"/>
          <w:szCs w:val="28"/>
        </w:rPr>
        <w:br/>
        <w:t>к тому же разными лицами. Сле</w:t>
      </w:r>
      <w:r>
        <w:rPr>
          <w:rStyle w:val="FontStyle14"/>
          <w:sz w:val="28"/>
          <w:szCs w:val="28"/>
        </w:rPr>
        <w:t>довательно, работа должна отве</w:t>
      </w:r>
      <w:r w:rsidRPr="00E355C5">
        <w:rPr>
          <w:rStyle w:val="FontStyle14"/>
          <w:sz w:val="28"/>
          <w:szCs w:val="28"/>
        </w:rPr>
        <w:t>чать условиям конкурса, а по хара</w:t>
      </w:r>
      <w:r>
        <w:rPr>
          <w:rStyle w:val="FontStyle14"/>
          <w:sz w:val="28"/>
          <w:szCs w:val="28"/>
        </w:rPr>
        <w:t>ктеру быть такой, чтобы резуль</w:t>
      </w:r>
      <w:r w:rsidRPr="00E355C5">
        <w:rPr>
          <w:rStyle w:val="FontStyle14"/>
          <w:sz w:val="28"/>
          <w:szCs w:val="28"/>
        </w:rPr>
        <w:t>тат ее при выполнении разными лицами мог быть сопоставим.</w:t>
      </w:r>
    </w:p>
    <w:p w:rsidR="00643657" w:rsidRPr="00E355C5" w:rsidRDefault="00643657" w:rsidP="00E355C5">
      <w:pPr>
        <w:pStyle w:val="Style3"/>
        <w:widowControl/>
        <w:spacing w:before="48" w:line="360" w:lineRule="auto"/>
        <w:rPr>
          <w:rStyle w:val="FontStyle14"/>
          <w:sz w:val="28"/>
          <w:szCs w:val="28"/>
        </w:rPr>
      </w:pPr>
      <w:r w:rsidRPr="00E355C5">
        <w:rPr>
          <w:rStyle w:val="FontStyle14"/>
          <w:sz w:val="28"/>
          <w:szCs w:val="28"/>
        </w:rPr>
        <w:t>Поэтому конкурс должен быть признан несостоявшимся, если представлена только одна работа (один результат) или хотя и не</w:t>
      </w:r>
      <w:r w:rsidRPr="00E355C5">
        <w:rPr>
          <w:rStyle w:val="FontStyle14"/>
          <w:sz w:val="28"/>
          <w:szCs w:val="28"/>
        </w:rPr>
        <w:softHyphen/>
        <w:t>сколько, но одним лицом.</w:t>
      </w:r>
    </w:p>
    <w:p w:rsidR="00643657" w:rsidRPr="00E355C5" w:rsidRDefault="00643657" w:rsidP="00E355C5">
      <w:pPr>
        <w:pStyle w:val="Style4"/>
        <w:widowControl/>
        <w:spacing w:before="10" w:line="360" w:lineRule="auto"/>
        <w:ind w:firstLine="331"/>
        <w:rPr>
          <w:rStyle w:val="FontStyle14"/>
          <w:sz w:val="28"/>
          <w:szCs w:val="28"/>
        </w:rPr>
      </w:pPr>
      <w:r w:rsidRPr="00E355C5">
        <w:rPr>
          <w:rStyle w:val="FontStyle14"/>
          <w:sz w:val="28"/>
          <w:szCs w:val="28"/>
        </w:rPr>
        <w:t>Характер и содержание работы, за лучшее выполнение кото</w:t>
      </w:r>
      <w:r w:rsidRPr="00E355C5">
        <w:rPr>
          <w:rStyle w:val="FontStyle14"/>
          <w:sz w:val="28"/>
          <w:szCs w:val="28"/>
        </w:rPr>
        <w:softHyphen/>
        <w:t>рой публично обещано специальное вознаграждение (премия), оп</w:t>
      </w:r>
      <w:r w:rsidRPr="00E355C5">
        <w:rPr>
          <w:rStyle w:val="FontStyle14"/>
          <w:sz w:val="28"/>
          <w:szCs w:val="28"/>
        </w:rPr>
        <w:softHyphen/>
        <w:t>ределяются условиями конкурса. Работа, хотя и отличающаяся высокими достижениями, но не отвечающая условиям конкурса, вообще не допускается к конкурсу.</w:t>
      </w:r>
    </w:p>
    <w:p w:rsidR="00643657" w:rsidRPr="00CE79B2" w:rsidRDefault="00643657" w:rsidP="00CE79B2">
      <w:pPr>
        <w:pStyle w:val="1"/>
        <w:rPr>
          <w:rStyle w:val="FontStyle15"/>
          <w:sz w:val="32"/>
          <w:szCs w:val="32"/>
        </w:rPr>
      </w:pPr>
      <w:r>
        <w:rPr>
          <w:rStyle w:val="FontStyle15"/>
          <w:sz w:val="32"/>
          <w:szCs w:val="32"/>
        </w:rPr>
        <w:t>2.</w:t>
      </w:r>
      <w:r w:rsidRPr="00CE79B2">
        <w:rPr>
          <w:rStyle w:val="FontStyle15"/>
          <w:sz w:val="32"/>
          <w:szCs w:val="32"/>
        </w:rPr>
        <w:t xml:space="preserve">Форма и условия конкурсного объявления. </w:t>
      </w:r>
    </w:p>
    <w:p w:rsidR="00643657" w:rsidRPr="006F192D" w:rsidRDefault="00643657" w:rsidP="006F192D">
      <w:pPr>
        <w:pStyle w:val="Style4"/>
        <w:widowControl/>
        <w:spacing w:before="10" w:line="360" w:lineRule="auto"/>
        <w:ind w:firstLine="346"/>
        <w:rPr>
          <w:rStyle w:val="FontStyle14"/>
          <w:sz w:val="28"/>
          <w:szCs w:val="28"/>
        </w:rPr>
      </w:pPr>
      <w:r w:rsidRPr="006F192D">
        <w:rPr>
          <w:rStyle w:val="FontStyle14"/>
          <w:sz w:val="28"/>
          <w:szCs w:val="28"/>
        </w:rPr>
        <w:t>Объявление о прове</w:t>
      </w:r>
      <w:r w:rsidRPr="006F192D">
        <w:rPr>
          <w:rStyle w:val="FontStyle14"/>
          <w:sz w:val="28"/>
          <w:szCs w:val="28"/>
        </w:rPr>
        <w:softHyphen/>
        <w:t>дении конкурса, т. е. акт, в котором выражается публичное обеща</w:t>
      </w:r>
      <w:r w:rsidRPr="006F192D">
        <w:rPr>
          <w:rStyle w:val="FontStyle14"/>
          <w:sz w:val="28"/>
          <w:szCs w:val="28"/>
        </w:rPr>
        <w:softHyphen/>
        <w:t>ние премии за лучшее выполнение определенной работы, может быть сделано в различной форме: путем публикации в газете, вы</w:t>
      </w:r>
      <w:r w:rsidRPr="006F192D">
        <w:rPr>
          <w:rStyle w:val="FontStyle14"/>
          <w:sz w:val="28"/>
          <w:szCs w:val="28"/>
        </w:rPr>
        <w:softHyphen/>
        <w:t>пуска рекламного проспекта или специального информационного листка (бюллетеня), вывешивания соответствующего объявления в общественных местах, извещения по радио, телевидению и т. д.</w:t>
      </w:r>
    </w:p>
    <w:p w:rsidR="00643657" w:rsidRPr="006F192D" w:rsidRDefault="00643657" w:rsidP="006F192D">
      <w:pPr>
        <w:pStyle w:val="Style2"/>
        <w:widowControl/>
        <w:spacing w:line="360" w:lineRule="auto"/>
        <w:ind w:left="360"/>
        <w:jc w:val="both"/>
        <w:rPr>
          <w:sz w:val="28"/>
          <w:szCs w:val="28"/>
        </w:rPr>
      </w:pPr>
      <w:r w:rsidRPr="006F192D">
        <w:rPr>
          <w:rStyle w:val="FontStyle16"/>
          <w:sz w:val="28"/>
          <w:szCs w:val="28"/>
        </w:rPr>
        <w:t xml:space="preserve">Сведения </w:t>
      </w:r>
      <w:r w:rsidRPr="006F192D">
        <w:rPr>
          <w:rStyle w:val="FontStyle14"/>
          <w:sz w:val="28"/>
          <w:szCs w:val="28"/>
        </w:rPr>
        <w:t xml:space="preserve">(условия), которые должно содержать конкурсное объявление, определены законом (ст. 1057 ГК). Они делятся на </w:t>
      </w:r>
      <w:r w:rsidRPr="006F192D">
        <w:rPr>
          <w:rStyle w:val="FontStyle16"/>
          <w:sz w:val="28"/>
          <w:szCs w:val="28"/>
        </w:rPr>
        <w:t xml:space="preserve">обязательные, </w:t>
      </w:r>
      <w:r w:rsidRPr="006F192D">
        <w:rPr>
          <w:rStyle w:val="FontStyle14"/>
          <w:sz w:val="28"/>
          <w:szCs w:val="28"/>
        </w:rPr>
        <w:t>т. е. такие, которые должны быть указаны при объ</w:t>
      </w:r>
      <w:r w:rsidRPr="006F192D">
        <w:rPr>
          <w:rStyle w:val="FontStyle14"/>
          <w:sz w:val="28"/>
          <w:szCs w:val="28"/>
        </w:rPr>
        <w:softHyphen/>
        <w:t>явлении</w:t>
      </w:r>
    </w:p>
    <w:p w:rsidR="00643657" w:rsidRPr="006F192D" w:rsidRDefault="00643657" w:rsidP="006F192D">
      <w:pPr>
        <w:pStyle w:val="Style4"/>
        <w:widowControl/>
        <w:spacing w:before="5" w:line="360" w:lineRule="auto"/>
        <w:ind w:firstLine="360"/>
        <w:rPr>
          <w:rStyle w:val="FontStyle14"/>
          <w:sz w:val="28"/>
          <w:szCs w:val="28"/>
        </w:rPr>
      </w:pPr>
      <w:r w:rsidRPr="00E165C3">
        <w:rPr>
          <w:rStyle w:val="FontStyle14"/>
          <w:sz w:val="28"/>
          <w:szCs w:val="28"/>
        </w:rPr>
        <w:t xml:space="preserve">любого конкурса, и </w:t>
      </w:r>
      <w:r w:rsidRPr="00E165C3">
        <w:rPr>
          <w:rStyle w:val="FontStyle16"/>
          <w:sz w:val="28"/>
          <w:szCs w:val="28"/>
        </w:rPr>
        <w:t xml:space="preserve">факультативные, </w:t>
      </w:r>
      <w:r w:rsidRPr="00E165C3">
        <w:rPr>
          <w:rStyle w:val="FontStyle14"/>
          <w:sz w:val="28"/>
          <w:szCs w:val="28"/>
        </w:rPr>
        <w:t>т. е. такие, кото</w:t>
      </w:r>
      <w:r w:rsidRPr="00E165C3">
        <w:rPr>
          <w:rStyle w:val="FontStyle14"/>
          <w:sz w:val="28"/>
          <w:szCs w:val="28"/>
        </w:rPr>
        <w:softHyphen/>
        <w:t>рые указываются по свободному усмотрению</w:t>
      </w:r>
      <w:r>
        <w:rPr>
          <w:rStyle w:val="FontStyle14"/>
        </w:rPr>
        <w:t xml:space="preserve"> </w:t>
      </w:r>
      <w:r w:rsidRPr="006F192D">
        <w:rPr>
          <w:rStyle w:val="FontStyle14"/>
          <w:sz w:val="28"/>
          <w:szCs w:val="28"/>
        </w:rPr>
        <w:t>устроителя конкур</w:t>
      </w:r>
      <w:r w:rsidRPr="006F192D">
        <w:rPr>
          <w:rStyle w:val="FontStyle14"/>
          <w:sz w:val="28"/>
          <w:szCs w:val="28"/>
        </w:rPr>
        <w:softHyphen/>
        <w:t>са, а их количество и характер зависят от особенностей конкурса. При отсутствии обязательных условий или хотя бы одного из них конкурс считается необъявленным. К числу этих условий отно</w:t>
      </w:r>
      <w:r w:rsidRPr="006F192D">
        <w:rPr>
          <w:rStyle w:val="FontStyle14"/>
          <w:sz w:val="28"/>
          <w:szCs w:val="28"/>
        </w:rPr>
        <w:softHyphen/>
        <w:t>сятся:</w:t>
      </w:r>
    </w:p>
    <w:p w:rsidR="00643657" w:rsidRDefault="00643657" w:rsidP="006F192D">
      <w:pPr>
        <w:pStyle w:val="Style6"/>
        <w:widowControl/>
        <w:tabs>
          <w:tab w:val="left" w:pos="682"/>
        </w:tabs>
        <w:spacing w:before="10" w:line="360" w:lineRule="auto"/>
        <w:ind w:right="29" w:firstLine="336"/>
        <w:rPr>
          <w:rStyle w:val="FontStyle14"/>
          <w:sz w:val="28"/>
          <w:szCs w:val="28"/>
        </w:rPr>
      </w:pPr>
      <w:r w:rsidRPr="006F192D">
        <w:rPr>
          <w:rStyle w:val="FontStyle14"/>
          <w:sz w:val="28"/>
          <w:szCs w:val="28"/>
        </w:rPr>
        <w:t>а)</w:t>
      </w:r>
      <w:r w:rsidRPr="006F192D">
        <w:rPr>
          <w:rStyle w:val="FontStyle14"/>
          <w:sz w:val="28"/>
          <w:szCs w:val="28"/>
        </w:rPr>
        <w:tab/>
      </w:r>
      <w:r w:rsidRPr="006F192D">
        <w:rPr>
          <w:rStyle w:val="FontStyle16"/>
          <w:sz w:val="28"/>
          <w:szCs w:val="28"/>
        </w:rPr>
        <w:t xml:space="preserve">сведения о существе задания </w:t>
      </w:r>
      <w:r>
        <w:rPr>
          <w:rStyle w:val="FontStyle14"/>
          <w:sz w:val="28"/>
          <w:szCs w:val="28"/>
        </w:rPr>
        <w:t>(предмете конкурса или «опре</w:t>
      </w:r>
      <w:r w:rsidRPr="006F192D">
        <w:rPr>
          <w:rStyle w:val="FontStyle14"/>
          <w:sz w:val="28"/>
          <w:szCs w:val="28"/>
        </w:rPr>
        <w:t>деленности работы»). Степень детализации этих сведений зависит</w:t>
      </w:r>
      <w:r w:rsidRPr="006F192D">
        <w:rPr>
          <w:rStyle w:val="FontStyle14"/>
          <w:sz w:val="28"/>
          <w:szCs w:val="28"/>
        </w:rPr>
        <w:br/>
        <w:t>от цели и характера конкурса.</w:t>
      </w:r>
      <w:r>
        <w:rPr>
          <w:rStyle w:val="FontStyle14"/>
          <w:sz w:val="28"/>
          <w:szCs w:val="28"/>
        </w:rPr>
        <w:t xml:space="preserve"> При проведении конкурса на ис</w:t>
      </w:r>
      <w:r w:rsidRPr="006F192D">
        <w:rPr>
          <w:rStyle w:val="FontStyle14"/>
          <w:sz w:val="28"/>
          <w:szCs w:val="28"/>
        </w:rPr>
        <w:t>полнительское мастерство достаточно бывает указать вид жанра</w:t>
      </w:r>
      <w:r w:rsidRPr="006F192D">
        <w:rPr>
          <w:rStyle w:val="FontStyle14"/>
          <w:sz w:val="28"/>
          <w:szCs w:val="28"/>
        </w:rPr>
        <w:br/>
        <w:t>или деятельности, а при создании архитектурных сооружений, как</w:t>
      </w:r>
      <w:r w:rsidRPr="006F192D">
        <w:rPr>
          <w:rStyle w:val="FontStyle14"/>
          <w:sz w:val="28"/>
          <w:szCs w:val="28"/>
        </w:rPr>
        <w:br/>
        <w:t>правило, указываются художеств</w:t>
      </w:r>
      <w:r>
        <w:rPr>
          <w:rStyle w:val="FontStyle14"/>
          <w:sz w:val="28"/>
          <w:szCs w:val="28"/>
        </w:rPr>
        <w:t>енные, технические и другие при</w:t>
      </w:r>
      <w:r w:rsidRPr="006F192D">
        <w:rPr>
          <w:rStyle w:val="FontStyle14"/>
          <w:sz w:val="28"/>
          <w:szCs w:val="28"/>
        </w:rPr>
        <w:t>знаки, которым они должны отв</w:t>
      </w:r>
      <w:r>
        <w:rPr>
          <w:rStyle w:val="FontStyle14"/>
          <w:sz w:val="28"/>
          <w:szCs w:val="28"/>
        </w:rPr>
        <w:t>ечать. Поэтому конкурсное зада</w:t>
      </w:r>
      <w:r w:rsidRPr="006F192D">
        <w:rPr>
          <w:rStyle w:val="FontStyle14"/>
          <w:sz w:val="28"/>
          <w:szCs w:val="28"/>
        </w:rPr>
        <w:t>ние может выражаться в простой постановке задачи (определении</w:t>
      </w:r>
      <w:r w:rsidRPr="006F192D">
        <w:rPr>
          <w:rStyle w:val="FontStyle14"/>
          <w:sz w:val="28"/>
          <w:szCs w:val="28"/>
        </w:rPr>
        <w:br/>
        <w:t>идеи, темы и т. д.) с указанием формы ее разрешения (например,</w:t>
      </w:r>
      <w:r w:rsidRPr="006F192D">
        <w:rPr>
          <w:rStyle w:val="FontStyle14"/>
          <w:sz w:val="28"/>
          <w:szCs w:val="28"/>
        </w:rPr>
        <w:br/>
        <w:t>создание монумента Победы, отражающего подвиг Ленинграда</w:t>
      </w:r>
      <w:r w:rsidRPr="006F192D">
        <w:rPr>
          <w:rStyle w:val="FontStyle14"/>
          <w:sz w:val="28"/>
          <w:szCs w:val="28"/>
        </w:rPr>
        <w:br/>
        <w:t>в Великой Отечественной войне) и может быть детализировано до</w:t>
      </w:r>
      <w:r w:rsidRPr="006F192D">
        <w:rPr>
          <w:rStyle w:val="FontStyle14"/>
          <w:sz w:val="28"/>
          <w:szCs w:val="28"/>
        </w:rPr>
        <w:br/>
        <w:t>конкретных показателей и признаков, которым должно отвечать</w:t>
      </w:r>
      <w:r w:rsidRPr="006F192D">
        <w:rPr>
          <w:rStyle w:val="FontStyle14"/>
          <w:sz w:val="28"/>
          <w:szCs w:val="28"/>
        </w:rPr>
        <w:br/>
        <w:t>решение конкурсной задачи. Например, в апреле 1996 г. Комис</w:t>
      </w:r>
      <w:r>
        <w:rPr>
          <w:rStyle w:val="FontStyle14"/>
          <w:sz w:val="28"/>
          <w:szCs w:val="28"/>
        </w:rPr>
        <w:t>си</w:t>
      </w:r>
      <w:r w:rsidRPr="006F192D">
        <w:rPr>
          <w:rStyle w:val="FontStyle14"/>
          <w:sz w:val="28"/>
          <w:szCs w:val="28"/>
        </w:rPr>
        <w:t>ей по художественному убранству строящегося в Москве храма</w:t>
      </w:r>
      <w:r w:rsidRPr="006F192D">
        <w:rPr>
          <w:rStyle w:val="FontStyle14"/>
          <w:sz w:val="28"/>
          <w:szCs w:val="28"/>
        </w:rPr>
        <w:br/>
        <w:t>Христа Спасителя был объявлен конкурс на роспись центральной</w:t>
      </w:r>
      <w:r w:rsidRPr="006F192D">
        <w:rPr>
          <w:rStyle w:val="FontStyle14"/>
          <w:sz w:val="28"/>
          <w:szCs w:val="28"/>
        </w:rPr>
        <w:br/>
        <w:t>части купола. В качестве задания была предложена композиция:</w:t>
      </w:r>
      <w:r w:rsidRPr="006F192D">
        <w:rPr>
          <w:rStyle w:val="FontStyle14"/>
          <w:sz w:val="28"/>
          <w:szCs w:val="28"/>
        </w:rPr>
        <w:br/>
        <w:t>«Господь Иисус Христос Спасите</w:t>
      </w:r>
      <w:r>
        <w:rPr>
          <w:rStyle w:val="FontStyle14"/>
          <w:sz w:val="28"/>
          <w:szCs w:val="28"/>
        </w:rPr>
        <w:t>ль на престоле во царствие сво</w:t>
      </w:r>
      <w:r w:rsidRPr="006F192D">
        <w:rPr>
          <w:rStyle w:val="FontStyle14"/>
          <w:sz w:val="28"/>
          <w:szCs w:val="28"/>
        </w:rPr>
        <w:t>ем». Специально оговаривались</w:t>
      </w:r>
      <w:r>
        <w:rPr>
          <w:rStyle w:val="FontStyle14"/>
          <w:sz w:val="28"/>
          <w:szCs w:val="28"/>
        </w:rPr>
        <w:t xml:space="preserve"> канонические моменты и колори</w:t>
      </w:r>
      <w:r w:rsidRPr="006F192D">
        <w:rPr>
          <w:rStyle w:val="FontStyle14"/>
          <w:sz w:val="28"/>
          <w:szCs w:val="28"/>
        </w:rPr>
        <w:t>стические особенности;</w:t>
      </w:r>
    </w:p>
    <w:p w:rsidR="00643657" w:rsidRPr="001B1A40" w:rsidRDefault="00643657" w:rsidP="00416173">
      <w:pPr>
        <w:pStyle w:val="Style6"/>
        <w:widowControl/>
        <w:tabs>
          <w:tab w:val="left" w:pos="682"/>
        </w:tabs>
        <w:spacing w:before="10" w:line="360" w:lineRule="auto"/>
        <w:ind w:right="29" w:firstLine="336"/>
        <w:rPr>
          <w:rStyle w:val="FontStyle14"/>
          <w:i/>
          <w:color w:val="000000"/>
          <w:sz w:val="28"/>
          <w:szCs w:val="28"/>
        </w:rPr>
      </w:pPr>
      <w:r w:rsidRPr="001B1A40">
        <w:rPr>
          <w:rStyle w:val="FontStyle14"/>
          <w:i/>
          <w:color w:val="000000"/>
          <w:sz w:val="28"/>
          <w:szCs w:val="28"/>
        </w:rPr>
        <w:t>б)</w:t>
      </w:r>
      <w:r w:rsidRPr="001B1A40">
        <w:rPr>
          <w:rStyle w:val="FontStyle14"/>
          <w:i/>
          <w:color w:val="000000"/>
          <w:sz w:val="28"/>
          <w:szCs w:val="28"/>
        </w:rPr>
        <w:tab/>
      </w:r>
      <w:r w:rsidRPr="001B1A40">
        <w:rPr>
          <w:rStyle w:val="FontStyle16"/>
          <w:i w:val="0"/>
          <w:color w:val="000000"/>
          <w:sz w:val="28"/>
          <w:szCs w:val="28"/>
        </w:rPr>
        <w:t xml:space="preserve">срок выполнения задания, </w:t>
      </w:r>
      <w:r w:rsidRPr="001B1A40">
        <w:rPr>
          <w:rStyle w:val="FontStyle14"/>
          <w:color w:val="000000"/>
          <w:sz w:val="28"/>
          <w:szCs w:val="28"/>
        </w:rPr>
        <w:t>который определяет и срок представления работы на конкурс. Он должен обладать такой продолжительностью</w:t>
      </w:r>
    </w:p>
    <w:p w:rsidR="00643657" w:rsidRPr="001B1A40" w:rsidRDefault="00643657" w:rsidP="001B1A40">
      <w:pPr>
        <w:pStyle w:val="Style3"/>
        <w:widowControl/>
        <w:spacing w:before="48" w:line="360" w:lineRule="auto"/>
        <w:rPr>
          <w:rStyle w:val="FontStyle14"/>
          <w:color w:val="000000"/>
          <w:sz w:val="28"/>
          <w:szCs w:val="28"/>
        </w:rPr>
      </w:pPr>
      <w:r w:rsidRPr="001B1A40">
        <w:rPr>
          <w:rStyle w:val="FontStyle14"/>
          <w:color w:val="000000"/>
          <w:sz w:val="28"/>
          <w:szCs w:val="28"/>
        </w:rPr>
        <w:t>которая реально обеспечивает выполнение кон</w:t>
      </w:r>
      <w:r w:rsidRPr="001B1A40">
        <w:rPr>
          <w:rStyle w:val="FontStyle14"/>
          <w:color w:val="000000"/>
          <w:sz w:val="28"/>
          <w:szCs w:val="28"/>
        </w:rPr>
        <w:softHyphen/>
        <w:t>курсного задания. В зависимости от характера конкурса срок мо</w:t>
      </w:r>
      <w:r w:rsidRPr="001B1A40">
        <w:rPr>
          <w:rStyle w:val="FontStyle14"/>
          <w:color w:val="000000"/>
          <w:sz w:val="28"/>
          <w:szCs w:val="28"/>
        </w:rPr>
        <w:softHyphen/>
        <w:t>жет определяться либо отрезком времени, в течение которого должно быть выполнено задание (например, в течение шести ме</w:t>
      </w:r>
      <w:r w:rsidRPr="001B1A40">
        <w:rPr>
          <w:rStyle w:val="FontStyle14"/>
          <w:color w:val="000000"/>
          <w:sz w:val="28"/>
          <w:szCs w:val="28"/>
        </w:rPr>
        <w:softHyphen/>
        <w:t>сяцев со дня объявления конкурса или до 1 сентября 1999 г.), либо точно фиксированной календарной датой, к которой приурочива</w:t>
      </w:r>
      <w:r w:rsidRPr="001B1A40">
        <w:rPr>
          <w:rStyle w:val="FontStyle14"/>
          <w:color w:val="000000"/>
          <w:sz w:val="28"/>
          <w:szCs w:val="28"/>
        </w:rPr>
        <w:softHyphen/>
        <w:t>ется исполнение задания, когда, например, предметом конкурса является деятельность, подлежащая оценке при самом ее исполне</w:t>
      </w:r>
      <w:r w:rsidRPr="001B1A40">
        <w:rPr>
          <w:rStyle w:val="FontStyle14"/>
          <w:color w:val="000000"/>
          <w:sz w:val="28"/>
          <w:szCs w:val="28"/>
        </w:rPr>
        <w:softHyphen/>
        <w:t>нии. Могут устанавливаться окончательные и промежуточные сроки (например, промежуточный срок предварительного про</w:t>
      </w:r>
      <w:r w:rsidRPr="001B1A40">
        <w:rPr>
          <w:rStyle w:val="FontStyle14"/>
          <w:color w:val="000000"/>
          <w:sz w:val="28"/>
          <w:szCs w:val="28"/>
        </w:rPr>
        <w:softHyphen/>
        <w:t>смотра или прослушивания исполнителей либо срок представле</w:t>
      </w:r>
      <w:r w:rsidRPr="001B1A40">
        <w:rPr>
          <w:rStyle w:val="FontStyle14"/>
          <w:color w:val="000000"/>
          <w:sz w:val="28"/>
          <w:szCs w:val="28"/>
        </w:rPr>
        <w:softHyphen/>
        <w:t>ния проспектов выполнения конкурсного задания и т. д.).</w:t>
      </w:r>
    </w:p>
    <w:p w:rsidR="00643657" w:rsidRPr="00416173" w:rsidRDefault="00643657" w:rsidP="001B1A40">
      <w:pPr>
        <w:pStyle w:val="Style6"/>
        <w:widowControl/>
        <w:tabs>
          <w:tab w:val="left" w:pos="653"/>
        </w:tabs>
        <w:spacing w:before="10" w:line="360" w:lineRule="auto"/>
        <w:ind w:right="10" w:firstLine="355"/>
        <w:rPr>
          <w:rStyle w:val="FontStyle14"/>
          <w:sz w:val="28"/>
          <w:szCs w:val="28"/>
        </w:rPr>
      </w:pPr>
      <w:r w:rsidRPr="00416173">
        <w:rPr>
          <w:rStyle w:val="FontStyle14"/>
          <w:i/>
          <w:sz w:val="28"/>
          <w:szCs w:val="28"/>
        </w:rPr>
        <w:t>-</w:t>
      </w:r>
      <w:r w:rsidRPr="00416173">
        <w:rPr>
          <w:rStyle w:val="FontStyle14"/>
          <w:i/>
          <w:sz w:val="28"/>
          <w:szCs w:val="28"/>
        </w:rPr>
        <w:br/>
      </w:r>
      <w:r w:rsidRPr="00416173">
        <w:rPr>
          <w:rStyle w:val="FontStyle14"/>
          <w:sz w:val="28"/>
          <w:szCs w:val="28"/>
        </w:rPr>
        <w:t>которые должны быть соблюдены. Форма представления работы</w:t>
      </w:r>
      <w:r w:rsidRPr="00416173">
        <w:rPr>
          <w:rStyle w:val="FontStyle14"/>
          <w:sz w:val="28"/>
          <w:szCs w:val="28"/>
        </w:rPr>
        <w:br/>
        <w:t>на конкурс определяется самим характером работы и выражается</w:t>
      </w:r>
      <w:r w:rsidRPr="00416173">
        <w:rPr>
          <w:rStyle w:val="FontStyle14"/>
          <w:sz w:val="28"/>
          <w:szCs w:val="28"/>
        </w:rPr>
        <w:br/>
        <w:t>либо в передаче участником кон</w:t>
      </w:r>
      <w:r>
        <w:rPr>
          <w:rStyle w:val="FontStyle14"/>
          <w:sz w:val="28"/>
          <w:szCs w:val="28"/>
        </w:rPr>
        <w:t>курса его устроителю определен</w:t>
      </w:r>
      <w:r w:rsidRPr="00416173">
        <w:rPr>
          <w:rStyle w:val="FontStyle14"/>
          <w:sz w:val="28"/>
          <w:szCs w:val="28"/>
        </w:rPr>
        <w:t>ного результата своего труда в виде материализованного объекта</w:t>
      </w:r>
      <w:r w:rsidRPr="00416173">
        <w:rPr>
          <w:rStyle w:val="FontStyle14"/>
          <w:sz w:val="28"/>
          <w:szCs w:val="28"/>
        </w:rPr>
        <w:br/>
        <w:t>(рукописи, картины, модели, проекта, образца и т. д. — при про-</w:t>
      </w:r>
      <w:r w:rsidRPr="00416173">
        <w:rPr>
          <w:rStyle w:val="FontStyle14"/>
          <w:sz w:val="28"/>
          <w:szCs w:val="28"/>
        </w:rPr>
        <w:br/>
        <w:t>ведении конкурса на создание произведений науки, литературы,</w:t>
      </w:r>
      <w:r w:rsidRPr="00416173">
        <w:rPr>
          <w:rStyle w:val="FontStyle14"/>
          <w:sz w:val="28"/>
          <w:szCs w:val="28"/>
        </w:rPr>
        <w:br/>
        <w:t>искусства или изобретательской д</w:t>
      </w:r>
      <w:r>
        <w:rPr>
          <w:rStyle w:val="FontStyle14"/>
          <w:sz w:val="28"/>
          <w:szCs w:val="28"/>
        </w:rPr>
        <w:t>еятельности), либо путем испол</w:t>
      </w:r>
      <w:r w:rsidRPr="00416173">
        <w:rPr>
          <w:rStyle w:val="FontStyle14"/>
          <w:sz w:val="28"/>
          <w:szCs w:val="28"/>
        </w:rPr>
        <w:t>нения работы при непосредств</w:t>
      </w:r>
      <w:r>
        <w:rPr>
          <w:rStyle w:val="FontStyle14"/>
          <w:sz w:val="28"/>
          <w:szCs w:val="28"/>
        </w:rPr>
        <w:t>енном восприятии этого исполне</w:t>
      </w:r>
      <w:r w:rsidRPr="00416173">
        <w:rPr>
          <w:rStyle w:val="FontStyle14"/>
          <w:sz w:val="28"/>
          <w:szCs w:val="28"/>
        </w:rPr>
        <w:t>ния устроителем конкурса (при</w:t>
      </w:r>
      <w:r>
        <w:rPr>
          <w:rStyle w:val="FontStyle14"/>
          <w:sz w:val="28"/>
          <w:szCs w:val="28"/>
        </w:rPr>
        <w:t xml:space="preserve"> проведении конкурсов на испол</w:t>
      </w:r>
      <w:r w:rsidRPr="00416173">
        <w:rPr>
          <w:rStyle w:val="FontStyle14"/>
          <w:sz w:val="28"/>
          <w:szCs w:val="28"/>
        </w:rPr>
        <w:t>нительское мастерство). Услов</w:t>
      </w:r>
      <w:r>
        <w:rPr>
          <w:rStyle w:val="FontStyle14"/>
          <w:sz w:val="28"/>
          <w:szCs w:val="28"/>
        </w:rPr>
        <w:t>иями конкурса может быть преду</w:t>
      </w:r>
      <w:r w:rsidRPr="00416173">
        <w:rPr>
          <w:rStyle w:val="FontStyle14"/>
          <w:sz w:val="28"/>
          <w:szCs w:val="28"/>
        </w:rPr>
        <w:t>смотрено представление работы под дев</w:t>
      </w:r>
      <w:r>
        <w:rPr>
          <w:rStyle w:val="FontStyle14"/>
          <w:sz w:val="28"/>
          <w:szCs w:val="28"/>
        </w:rPr>
        <w:t xml:space="preserve">изом (зашифрованными </w:t>
      </w:r>
      <w:r w:rsidRPr="00416173">
        <w:rPr>
          <w:rStyle w:val="FontStyle14"/>
          <w:sz w:val="28"/>
          <w:szCs w:val="28"/>
        </w:rPr>
        <w:t>обозначениями с</w:t>
      </w:r>
      <w:r>
        <w:rPr>
          <w:rStyle w:val="FontStyle14"/>
          <w:sz w:val="28"/>
          <w:szCs w:val="28"/>
        </w:rPr>
        <w:t xml:space="preserve"> целью сохранения в тайне имени </w:t>
      </w:r>
      <w:r w:rsidRPr="00416173">
        <w:rPr>
          <w:rStyle w:val="FontStyle14"/>
          <w:sz w:val="28"/>
          <w:szCs w:val="28"/>
        </w:rPr>
        <w:t>автора до</w:t>
      </w:r>
      <w:r w:rsidRPr="00416173">
        <w:rPr>
          <w:rStyle w:val="FontStyle14"/>
          <w:sz w:val="28"/>
          <w:szCs w:val="28"/>
        </w:rPr>
        <w:br/>
        <w:t>оценки его работы) или за подп</w:t>
      </w:r>
      <w:r>
        <w:rPr>
          <w:rStyle w:val="FontStyle14"/>
          <w:sz w:val="28"/>
          <w:szCs w:val="28"/>
        </w:rPr>
        <w:t>исью автора, в определенном ко</w:t>
      </w:r>
      <w:r w:rsidRPr="00416173">
        <w:rPr>
          <w:rStyle w:val="FontStyle14"/>
          <w:sz w:val="28"/>
          <w:szCs w:val="28"/>
        </w:rPr>
        <w:t xml:space="preserve">личестве экземпляров. Иногда </w:t>
      </w:r>
      <w:r>
        <w:rPr>
          <w:rStyle w:val="FontStyle14"/>
          <w:sz w:val="28"/>
          <w:szCs w:val="28"/>
        </w:rPr>
        <w:t>может быть предусмотрено предва</w:t>
      </w:r>
      <w:r w:rsidRPr="00416173">
        <w:rPr>
          <w:rStyle w:val="FontStyle14"/>
          <w:sz w:val="28"/>
          <w:szCs w:val="28"/>
        </w:rPr>
        <w:t>рительное представление в обус</w:t>
      </w:r>
      <w:r>
        <w:rPr>
          <w:rStyle w:val="FontStyle14"/>
          <w:sz w:val="28"/>
          <w:szCs w:val="28"/>
        </w:rPr>
        <w:t>ловленные сроки проспекта рабо</w:t>
      </w:r>
      <w:r w:rsidRPr="00416173">
        <w:rPr>
          <w:rStyle w:val="FontStyle14"/>
          <w:sz w:val="28"/>
          <w:szCs w:val="28"/>
        </w:rPr>
        <w:t>ты и т. д.</w:t>
      </w:r>
    </w:p>
    <w:p w:rsidR="00643657" w:rsidRPr="00416173" w:rsidRDefault="00643657" w:rsidP="00416173">
      <w:pPr>
        <w:pStyle w:val="Style4"/>
        <w:widowControl/>
        <w:spacing w:before="5" w:line="360" w:lineRule="auto"/>
        <w:rPr>
          <w:rStyle w:val="FontStyle14"/>
          <w:sz w:val="28"/>
          <w:szCs w:val="28"/>
        </w:rPr>
      </w:pPr>
      <w:r w:rsidRPr="00416173">
        <w:rPr>
          <w:rStyle w:val="FontStyle14"/>
          <w:sz w:val="28"/>
          <w:szCs w:val="28"/>
        </w:rPr>
        <w:t>Отказ в приеме работы на конкурс может последовать только по мотиву несоответствия ее условиям конкурса либо нарушения порядка и сроков ее представления;</w:t>
      </w:r>
    </w:p>
    <w:p w:rsidR="00643657" w:rsidRPr="00416173" w:rsidRDefault="00643657" w:rsidP="00416173">
      <w:pPr>
        <w:pStyle w:val="Style6"/>
        <w:widowControl/>
        <w:tabs>
          <w:tab w:val="left" w:pos="653"/>
        </w:tabs>
        <w:spacing w:before="5" w:line="360" w:lineRule="auto"/>
        <w:ind w:right="24" w:firstLine="355"/>
        <w:rPr>
          <w:rStyle w:val="FontStyle14"/>
          <w:sz w:val="28"/>
          <w:szCs w:val="28"/>
        </w:rPr>
      </w:pPr>
      <w:r w:rsidRPr="00416173">
        <w:rPr>
          <w:rStyle w:val="FontStyle14"/>
          <w:sz w:val="28"/>
          <w:szCs w:val="28"/>
        </w:rPr>
        <w:t>г)</w:t>
      </w:r>
      <w:r w:rsidRPr="00416173">
        <w:rPr>
          <w:rStyle w:val="FontStyle14"/>
          <w:sz w:val="28"/>
          <w:szCs w:val="28"/>
        </w:rPr>
        <w:tab/>
      </w:r>
      <w:r w:rsidRPr="00416173">
        <w:rPr>
          <w:rStyle w:val="FontStyle16"/>
          <w:sz w:val="28"/>
          <w:szCs w:val="28"/>
        </w:rPr>
        <w:t xml:space="preserve">место представления работы </w:t>
      </w:r>
      <w:r>
        <w:rPr>
          <w:rStyle w:val="FontStyle14"/>
          <w:sz w:val="28"/>
          <w:szCs w:val="28"/>
        </w:rPr>
        <w:t>должно быть указано в объяв</w:t>
      </w:r>
      <w:r w:rsidRPr="00416173">
        <w:rPr>
          <w:rStyle w:val="FontStyle14"/>
          <w:sz w:val="28"/>
          <w:szCs w:val="28"/>
        </w:rPr>
        <w:t>лении о конкурсе в числе других условий и имеет существенное</w:t>
      </w:r>
      <w:r w:rsidRPr="00416173">
        <w:rPr>
          <w:rStyle w:val="FontStyle14"/>
          <w:sz w:val="28"/>
          <w:szCs w:val="28"/>
        </w:rPr>
        <w:br/>
        <w:t>значение не только для участни</w:t>
      </w:r>
      <w:r>
        <w:rPr>
          <w:rStyle w:val="FontStyle14"/>
          <w:sz w:val="28"/>
          <w:szCs w:val="28"/>
        </w:rPr>
        <w:t>ков конкурса (например, для со</w:t>
      </w:r>
      <w:r w:rsidRPr="00416173">
        <w:rPr>
          <w:rStyle w:val="FontStyle14"/>
          <w:sz w:val="28"/>
          <w:szCs w:val="28"/>
        </w:rPr>
        <w:t>блюдения ими срока выполнения задания), но и для привлечения</w:t>
      </w:r>
      <w:r w:rsidRPr="00416173">
        <w:rPr>
          <w:rStyle w:val="FontStyle14"/>
          <w:sz w:val="28"/>
          <w:szCs w:val="28"/>
        </w:rPr>
        <w:br/>
        <w:t>к конкурсу внимания общественности, особенно при проведении</w:t>
      </w:r>
      <w:r w:rsidRPr="00416173">
        <w:rPr>
          <w:rStyle w:val="FontStyle14"/>
          <w:sz w:val="28"/>
          <w:szCs w:val="28"/>
        </w:rPr>
        <w:br/>
        <w:t>конкурсов на исполнительское мастерство. В последнем случае</w:t>
      </w:r>
      <w:r w:rsidRPr="00416173">
        <w:rPr>
          <w:rStyle w:val="FontStyle14"/>
          <w:sz w:val="28"/>
          <w:szCs w:val="28"/>
        </w:rPr>
        <w:br/>
        <w:t>местом представления работ признается место осуществления</w:t>
      </w:r>
      <w:r w:rsidRPr="00416173">
        <w:rPr>
          <w:rStyle w:val="FontStyle14"/>
          <w:sz w:val="28"/>
          <w:szCs w:val="28"/>
        </w:rPr>
        <w:br/>
        <w:t>подлежащей просмотру и оценке деятельности;</w:t>
      </w:r>
    </w:p>
    <w:p w:rsidR="00643657" w:rsidRPr="00416173" w:rsidRDefault="00643657" w:rsidP="00416173">
      <w:pPr>
        <w:pStyle w:val="Style6"/>
        <w:widowControl/>
        <w:tabs>
          <w:tab w:val="left" w:pos="677"/>
        </w:tabs>
        <w:spacing w:before="48" w:line="360" w:lineRule="auto"/>
        <w:ind w:firstLine="346"/>
        <w:rPr>
          <w:rStyle w:val="FontStyle14"/>
          <w:sz w:val="28"/>
          <w:szCs w:val="28"/>
        </w:rPr>
      </w:pPr>
      <w:r w:rsidRPr="00416173">
        <w:rPr>
          <w:rStyle w:val="FontStyle14"/>
          <w:sz w:val="28"/>
          <w:szCs w:val="28"/>
        </w:rPr>
        <w:t>д)</w:t>
      </w:r>
      <w:r w:rsidRPr="00416173">
        <w:rPr>
          <w:rStyle w:val="FontStyle14"/>
          <w:sz w:val="28"/>
          <w:szCs w:val="28"/>
        </w:rPr>
        <w:tab/>
      </w:r>
      <w:r w:rsidRPr="00416173">
        <w:rPr>
          <w:rStyle w:val="FontStyle16"/>
          <w:sz w:val="28"/>
          <w:szCs w:val="28"/>
        </w:rPr>
        <w:t xml:space="preserve">критерий, порядок и срок сравнительной оценки работ </w:t>
      </w:r>
      <w:r>
        <w:rPr>
          <w:rStyle w:val="FontStyle14"/>
          <w:sz w:val="28"/>
          <w:szCs w:val="28"/>
        </w:rPr>
        <w:t>уста</w:t>
      </w:r>
      <w:r w:rsidRPr="00416173">
        <w:rPr>
          <w:rStyle w:val="FontStyle14"/>
          <w:sz w:val="28"/>
          <w:szCs w:val="28"/>
        </w:rPr>
        <w:t>навливаются в зависимости от особенностей самой работы. В ряде</w:t>
      </w:r>
      <w:r w:rsidRPr="00416173">
        <w:rPr>
          <w:rStyle w:val="FontStyle14"/>
          <w:sz w:val="28"/>
          <w:szCs w:val="28"/>
        </w:rPr>
        <w:br/>
        <w:t>случаев, например, проводятся предварительный отбор и оценка</w:t>
      </w:r>
      <w:r w:rsidRPr="00416173">
        <w:rPr>
          <w:rStyle w:val="FontStyle14"/>
          <w:sz w:val="28"/>
          <w:szCs w:val="28"/>
        </w:rPr>
        <w:br/>
        <w:t xml:space="preserve">проспектов работ и заявок. </w:t>
      </w:r>
      <w:r>
        <w:rPr>
          <w:rStyle w:val="FontStyle14"/>
          <w:sz w:val="28"/>
          <w:szCs w:val="28"/>
        </w:rPr>
        <w:t>Конкурс может проводиться в не</w:t>
      </w:r>
      <w:r w:rsidRPr="00416173">
        <w:rPr>
          <w:rStyle w:val="FontStyle14"/>
          <w:sz w:val="28"/>
          <w:szCs w:val="28"/>
        </w:rPr>
        <w:t>сколько этапов (туров), к исходу</w:t>
      </w:r>
      <w:r>
        <w:rPr>
          <w:rStyle w:val="FontStyle14"/>
          <w:sz w:val="28"/>
          <w:szCs w:val="28"/>
        </w:rPr>
        <w:t xml:space="preserve"> каждого из которых производят</w:t>
      </w:r>
      <w:r w:rsidRPr="00416173">
        <w:rPr>
          <w:rStyle w:val="FontStyle14"/>
          <w:sz w:val="28"/>
          <w:szCs w:val="28"/>
        </w:rPr>
        <w:t>ся оценка и отбор наиболее достойных для участия на следующем</w:t>
      </w:r>
      <w:r w:rsidRPr="00416173">
        <w:rPr>
          <w:rStyle w:val="FontStyle14"/>
          <w:sz w:val="28"/>
          <w:szCs w:val="28"/>
        </w:rPr>
        <w:br/>
        <w:t>этапе работ (в таком порядке об</w:t>
      </w:r>
      <w:r>
        <w:rPr>
          <w:rStyle w:val="FontStyle14"/>
          <w:sz w:val="28"/>
          <w:szCs w:val="28"/>
        </w:rPr>
        <w:t>ычно проводятся конкурсы испол</w:t>
      </w:r>
      <w:r w:rsidRPr="00416173">
        <w:rPr>
          <w:rStyle w:val="FontStyle14"/>
          <w:sz w:val="28"/>
          <w:szCs w:val="28"/>
        </w:rPr>
        <w:t>нителей и многие конкурсы н</w:t>
      </w:r>
      <w:r>
        <w:rPr>
          <w:rStyle w:val="FontStyle14"/>
          <w:sz w:val="28"/>
          <w:szCs w:val="28"/>
        </w:rPr>
        <w:t>а создание памятников). Оконча</w:t>
      </w:r>
      <w:r w:rsidRPr="00416173">
        <w:rPr>
          <w:rStyle w:val="FontStyle14"/>
          <w:sz w:val="28"/>
          <w:szCs w:val="28"/>
        </w:rPr>
        <w:t>тельной оценке работы может предшествовать ее предварительное</w:t>
      </w:r>
      <w:r w:rsidRPr="00416173">
        <w:rPr>
          <w:rStyle w:val="FontStyle14"/>
          <w:sz w:val="28"/>
          <w:szCs w:val="28"/>
        </w:rPr>
        <w:br/>
        <w:t>открытое обсуждение в том или ином коллективе, помещение</w:t>
      </w:r>
      <w:r w:rsidRPr="00416173">
        <w:rPr>
          <w:rStyle w:val="FontStyle14"/>
          <w:sz w:val="28"/>
          <w:szCs w:val="28"/>
        </w:rPr>
        <w:br/>
        <w:t>представленных на конкурс работ на выставках для публичного</w:t>
      </w:r>
      <w:r w:rsidRPr="00416173">
        <w:rPr>
          <w:rStyle w:val="FontStyle14"/>
          <w:sz w:val="28"/>
          <w:szCs w:val="28"/>
        </w:rPr>
        <w:br/>
        <w:t>обозрения (показ в кино, по телевидению) с целью определения</w:t>
      </w:r>
      <w:r w:rsidRPr="00416173">
        <w:rPr>
          <w:rStyle w:val="FontStyle14"/>
          <w:sz w:val="28"/>
          <w:szCs w:val="28"/>
        </w:rPr>
        <w:br/>
        <w:t>общественного мнения об этих работах. Срок окончательной</w:t>
      </w:r>
      <w:r w:rsidRPr="00416173">
        <w:rPr>
          <w:rStyle w:val="FontStyle14"/>
          <w:sz w:val="28"/>
          <w:szCs w:val="28"/>
        </w:rPr>
        <w:br/>
        <w:t>оценки работы признается и ср</w:t>
      </w:r>
      <w:r>
        <w:rPr>
          <w:rStyle w:val="FontStyle14"/>
          <w:sz w:val="28"/>
          <w:szCs w:val="28"/>
        </w:rPr>
        <w:t>оком вынесения решения о выпла</w:t>
      </w:r>
      <w:r w:rsidRPr="00416173">
        <w:rPr>
          <w:rStyle w:val="FontStyle14"/>
          <w:sz w:val="28"/>
          <w:szCs w:val="28"/>
        </w:rPr>
        <w:t>те вознаграждения ее автору;</w:t>
      </w:r>
    </w:p>
    <w:p w:rsidR="00643657" w:rsidRPr="00416173" w:rsidRDefault="00643657" w:rsidP="00E165C3">
      <w:pPr>
        <w:pStyle w:val="Style6"/>
        <w:widowControl/>
        <w:tabs>
          <w:tab w:val="left" w:pos="677"/>
        </w:tabs>
        <w:spacing w:before="10" w:line="360" w:lineRule="auto"/>
        <w:ind w:right="29" w:firstLine="336"/>
        <w:rPr>
          <w:rStyle w:val="FontStyle14"/>
          <w:sz w:val="28"/>
          <w:szCs w:val="28"/>
        </w:rPr>
      </w:pPr>
      <w:r w:rsidRPr="00416173">
        <w:rPr>
          <w:rStyle w:val="FontStyle14"/>
          <w:sz w:val="28"/>
          <w:szCs w:val="28"/>
        </w:rPr>
        <w:t>е)</w:t>
      </w:r>
      <w:r w:rsidRPr="00416173">
        <w:rPr>
          <w:rStyle w:val="FontStyle14"/>
          <w:sz w:val="28"/>
          <w:szCs w:val="28"/>
        </w:rPr>
        <w:tab/>
      </w:r>
      <w:r w:rsidRPr="00416173">
        <w:rPr>
          <w:rStyle w:val="FontStyle16"/>
          <w:sz w:val="28"/>
          <w:szCs w:val="28"/>
        </w:rPr>
        <w:t xml:space="preserve">размер вознаграждения (премии) </w:t>
      </w:r>
      <w:r w:rsidRPr="00416173">
        <w:rPr>
          <w:rStyle w:val="FontStyle14"/>
          <w:sz w:val="28"/>
          <w:szCs w:val="28"/>
        </w:rPr>
        <w:t>устанавливается обычно</w:t>
      </w:r>
      <w:r w:rsidRPr="00416173">
        <w:rPr>
          <w:rStyle w:val="FontStyle14"/>
          <w:sz w:val="28"/>
          <w:szCs w:val="28"/>
        </w:rPr>
        <w:br/>
        <w:t>в виде определенной денежной суммы, но может выражаться и в</w:t>
      </w:r>
      <w:r w:rsidRPr="00416173">
        <w:rPr>
          <w:rStyle w:val="FontStyle14"/>
          <w:sz w:val="28"/>
          <w:szCs w:val="28"/>
        </w:rPr>
        <w:br/>
        <w:t xml:space="preserve">какой-то другой имущественной </w:t>
      </w:r>
      <w:r>
        <w:rPr>
          <w:rStyle w:val="FontStyle14"/>
          <w:sz w:val="28"/>
          <w:szCs w:val="28"/>
        </w:rPr>
        <w:t>ценности. Как правило, устанав</w:t>
      </w:r>
      <w:r w:rsidRPr="00416173">
        <w:rPr>
          <w:rStyle w:val="FontStyle14"/>
          <w:sz w:val="28"/>
          <w:szCs w:val="28"/>
        </w:rPr>
        <w:t>ливается несколько премий определенного размера в соответствии</w:t>
      </w:r>
      <w:r w:rsidRPr="00416173">
        <w:rPr>
          <w:rStyle w:val="FontStyle14"/>
          <w:sz w:val="28"/>
          <w:szCs w:val="28"/>
        </w:rPr>
        <w:br/>
        <w:t>с призовым местом, занятым той или иной работой (например,</w:t>
      </w:r>
      <w:r w:rsidRPr="00416173">
        <w:rPr>
          <w:rStyle w:val="FontStyle14"/>
          <w:sz w:val="28"/>
          <w:szCs w:val="28"/>
        </w:rPr>
        <w:br/>
        <w:t xml:space="preserve">первая премия </w:t>
      </w:r>
      <w:r w:rsidRPr="00416173">
        <w:rPr>
          <w:rStyle w:val="FontStyle22"/>
          <w:rFonts w:ascii="Times New Roman" w:hAnsi="Times New Roman" w:cs="Times New Roman"/>
          <w:sz w:val="28"/>
          <w:szCs w:val="28"/>
        </w:rPr>
        <w:t xml:space="preserve">— </w:t>
      </w:r>
      <w:r w:rsidRPr="00416173">
        <w:rPr>
          <w:rStyle w:val="FontStyle14"/>
          <w:sz w:val="28"/>
          <w:szCs w:val="28"/>
        </w:rPr>
        <w:t xml:space="preserve">10 тыс. руб., вторая </w:t>
      </w:r>
      <w:r w:rsidRPr="00416173">
        <w:rPr>
          <w:rStyle w:val="FontStyle22"/>
          <w:rFonts w:ascii="Times New Roman" w:hAnsi="Times New Roman" w:cs="Times New Roman"/>
          <w:sz w:val="28"/>
          <w:szCs w:val="28"/>
        </w:rPr>
        <w:t xml:space="preserve">— </w:t>
      </w:r>
      <w:r w:rsidRPr="00416173">
        <w:rPr>
          <w:rStyle w:val="FontStyle14"/>
          <w:sz w:val="28"/>
          <w:szCs w:val="28"/>
        </w:rPr>
        <w:t>6 тыс. руб., третья — 3</w:t>
      </w:r>
      <w:r w:rsidRPr="00416173">
        <w:rPr>
          <w:rStyle w:val="FontStyle14"/>
          <w:sz w:val="28"/>
          <w:szCs w:val="28"/>
        </w:rPr>
        <w:br/>
        <w:t>тыс. руб.). При этом для каждого места может быть установлена не</w:t>
      </w:r>
      <w:r w:rsidRPr="00416173">
        <w:rPr>
          <w:rStyle w:val="FontStyle14"/>
          <w:sz w:val="28"/>
          <w:szCs w:val="28"/>
        </w:rPr>
        <w:br/>
        <w:t>одна, а несколько премий (например, одна первая, две вторые</w:t>
      </w:r>
      <w:r w:rsidRPr="00416173">
        <w:rPr>
          <w:rStyle w:val="FontStyle14"/>
          <w:sz w:val="28"/>
          <w:szCs w:val="28"/>
        </w:rPr>
        <w:br/>
        <w:t>и три третьи премии). Не исключено установление премий без</w:t>
      </w:r>
      <w:r w:rsidRPr="00416173">
        <w:rPr>
          <w:rStyle w:val="FontStyle14"/>
          <w:sz w:val="28"/>
          <w:szCs w:val="28"/>
        </w:rPr>
        <w:br/>
        <w:t>указания их количества по каждому месту.</w:t>
      </w:r>
    </w:p>
    <w:p w:rsidR="00643657" w:rsidRPr="000706A0" w:rsidRDefault="00643657" w:rsidP="000706A0">
      <w:pPr>
        <w:pStyle w:val="Style4"/>
        <w:widowControl/>
        <w:spacing w:before="10" w:line="360" w:lineRule="auto"/>
        <w:rPr>
          <w:rStyle w:val="FontStyle14"/>
          <w:sz w:val="28"/>
          <w:szCs w:val="28"/>
        </w:rPr>
      </w:pPr>
      <w:r w:rsidRPr="000706A0">
        <w:rPr>
          <w:rStyle w:val="FontStyle14"/>
          <w:sz w:val="28"/>
          <w:szCs w:val="28"/>
        </w:rPr>
        <w:t>Кроме премий, для победителей конкурса могут устанавли</w:t>
      </w:r>
      <w:r w:rsidRPr="000706A0">
        <w:rPr>
          <w:rStyle w:val="FontStyle14"/>
          <w:sz w:val="28"/>
          <w:szCs w:val="28"/>
        </w:rPr>
        <w:softHyphen/>
        <w:t>ваться поощрительные премии, выплачиваемые участникам кон</w:t>
      </w:r>
      <w:r w:rsidRPr="000706A0">
        <w:rPr>
          <w:rStyle w:val="FontStyle14"/>
          <w:sz w:val="28"/>
          <w:szCs w:val="28"/>
        </w:rPr>
        <w:softHyphen/>
        <w:t>курса, работы которых хотя и не заняли призовых мест, но при</w:t>
      </w:r>
      <w:r w:rsidRPr="000706A0">
        <w:rPr>
          <w:rStyle w:val="FontStyle14"/>
          <w:sz w:val="28"/>
          <w:szCs w:val="28"/>
        </w:rPr>
        <w:softHyphen/>
        <w:t>знаны достойными быть отмеченными. Количество поощритель</w:t>
      </w:r>
      <w:r w:rsidRPr="000706A0">
        <w:rPr>
          <w:rStyle w:val="FontStyle14"/>
          <w:sz w:val="28"/>
          <w:szCs w:val="28"/>
        </w:rPr>
        <w:softHyphen/>
        <w:t>ных премий, их виды и размеры утверждаются устроителем конкурса;</w:t>
      </w:r>
    </w:p>
    <w:p w:rsidR="00643657" w:rsidRPr="000706A0" w:rsidRDefault="00643657" w:rsidP="000706A0">
      <w:pPr>
        <w:pStyle w:val="Style6"/>
        <w:widowControl/>
        <w:tabs>
          <w:tab w:val="left" w:pos="677"/>
        </w:tabs>
        <w:spacing w:before="5" w:line="360" w:lineRule="auto"/>
        <w:ind w:firstLine="346"/>
        <w:rPr>
          <w:rStyle w:val="FontStyle14"/>
          <w:sz w:val="28"/>
          <w:szCs w:val="28"/>
        </w:rPr>
      </w:pPr>
      <w:r w:rsidRPr="000706A0">
        <w:rPr>
          <w:rStyle w:val="FontStyle14"/>
          <w:sz w:val="28"/>
          <w:szCs w:val="28"/>
        </w:rPr>
        <w:t>ж)</w:t>
      </w:r>
      <w:r w:rsidRPr="000706A0">
        <w:rPr>
          <w:rStyle w:val="FontStyle14"/>
          <w:sz w:val="28"/>
          <w:szCs w:val="28"/>
        </w:rPr>
        <w:tab/>
      </w:r>
      <w:r w:rsidRPr="000706A0">
        <w:rPr>
          <w:rStyle w:val="FontStyle16"/>
          <w:sz w:val="28"/>
          <w:szCs w:val="28"/>
        </w:rPr>
        <w:t xml:space="preserve">порядок и срок объявления результатов конкурса. </w:t>
      </w:r>
      <w:r w:rsidRPr="000706A0">
        <w:rPr>
          <w:rStyle w:val="FontStyle14"/>
          <w:sz w:val="28"/>
          <w:szCs w:val="28"/>
        </w:rPr>
        <w:t>Определение результатов конкурса воплощается в решении об оценке конкурсных работ. Выше речь уже шла об отраслевой принадлежности и значении данного юридического факта в развитии конкурсного правоотношения. Вопрос о порядке принятия оценочного</w:t>
      </w:r>
      <w:r w:rsidRPr="000706A0">
        <w:rPr>
          <w:rStyle w:val="FontStyle14"/>
          <w:sz w:val="28"/>
          <w:szCs w:val="28"/>
        </w:rPr>
        <w:br/>
        <w:t>решения будет рассмотрен ниже. Здесь лишь ограничимся указанием на то, что о принятом решении участники конкурса могут</w:t>
      </w:r>
      <w:r w:rsidRPr="000706A0">
        <w:rPr>
          <w:rStyle w:val="FontStyle14"/>
          <w:sz w:val="28"/>
          <w:szCs w:val="28"/>
        </w:rPr>
        <w:br/>
        <w:t>быть уведомлены в той же форме, в какой конкурс объявлен, либо</w:t>
      </w:r>
      <w:r w:rsidRPr="000706A0">
        <w:rPr>
          <w:rStyle w:val="FontStyle14"/>
          <w:sz w:val="28"/>
          <w:szCs w:val="28"/>
        </w:rPr>
        <w:br/>
        <w:t>иным образом например, путем письменного уведомления всех</w:t>
      </w:r>
      <w:r w:rsidRPr="000706A0">
        <w:rPr>
          <w:rStyle w:val="FontStyle14"/>
          <w:sz w:val="28"/>
          <w:szCs w:val="28"/>
        </w:rPr>
        <w:br/>
        <w:t>соискателей либо только победителей конкурса и т. д.).</w:t>
      </w:r>
    </w:p>
    <w:p w:rsidR="00643657" w:rsidRDefault="00643657" w:rsidP="000706A0">
      <w:pPr>
        <w:pStyle w:val="Style4"/>
        <w:widowControl/>
        <w:spacing w:before="10" w:line="360" w:lineRule="auto"/>
        <w:ind w:right="48" w:firstLine="365"/>
        <w:rPr>
          <w:rStyle w:val="FontStyle14"/>
          <w:sz w:val="28"/>
          <w:szCs w:val="28"/>
        </w:rPr>
      </w:pPr>
      <w:r w:rsidRPr="000706A0">
        <w:rPr>
          <w:rStyle w:val="FontStyle16"/>
          <w:sz w:val="28"/>
          <w:szCs w:val="28"/>
        </w:rPr>
        <w:t xml:space="preserve">Факультативные условия конкурса </w:t>
      </w:r>
      <w:r w:rsidRPr="000706A0">
        <w:rPr>
          <w:rStyle w:val="FontStyle14"/>
          <w:sz w:val="28"/>
          <w:szCs w:val="28"/>
        </w:rPr>
        <w:t>устанавливаются его уст</w:t>
      </w:r>
      <w:r w:rsidRPr="000706A0">
        <w:rPr>
          <w:rStyle w:val="FontStyle14"/>
          <w:sz w:val="28"/>
          <w:szCs w:val="28"/>
        </w:rPr>
        <w:softHyphen/>
        <w:t>роителем и детализируют отдельные его положения для внесения определенности во взаимоотношения сторон. Чаще всего они ка</w:t>
      </w:r>
      <w:r w:rsidRPr="000706A0">
        <w:rPr>
          <w:rStyle w:val="FontStyle14"/>
          <w:sz w:val="28"/>
          <w:szCs w:val="28"/>
        </w:rPr>
        <w:softHyphen/>
        <w:t>саются оформления представленных на конкурс работ; состава жюри; порядка и сроков выплаты</w:t>
      </w:r>
      <w:r w:rsidRPr="00416173">
        <w:rPr>
          <w:rStyle w:val="FontStyle14"/>
          <w:sz w:val="28"/>
          <w:szCs w:val="28"/>
        </w:rPr>
        <w:t xml:space="preserve"> вознаграждения; порядка ис</w:t>
      </w:r>
      <w:r w:rsidRPr="00416173">
        <w:rPr>
          <w:rStyle w:val="FontStyle14"/>
          <w:sz w:val="28"/>
          <w:szCs w:val="28"/>
        </w:rPr>
        <w:softHyphen/>
        <w:t>пользования премированных произведений науки, литературы или Искусства и выплаты авторам этих произведений гонорара; порядка возврата участникам конкурса работ, не удостоенных премии, и т. д.</w:t>
      </w:r>
    </w:p>
    <w:p w:rsidR="00643657" w:rsidRDefault="00643657" w:rsidP="00E165C3">
      <w:pPr>
        <w:pStyle w:val="Style4"/>
        <w:widowControl/>
        <w:spacing w:before="10" w:line="360" w:lineRule="auto"/>
        <w:ind w:right="48" w:firstLine="365"/>
        <w:rPr>
          <w:rStyle w:val="FontStyle14"/>
          <w:sz w:val="28"/>
          <w:szCs w:val="28"/>
        </w:rPr>
      </w:pPr>
      <w:r>
        <w:rPr>
          <w:rStyle w:val="FontStyle14"/>
          <w:sz w:val="28"/>
          <w:szCs w:val="28"/>
        </w:rPr>
        <w:t>Пример:</w:t>
      </w:r>
    </w:p>
    <w:p w:rsidR="00643657" w:rsidRPr="00E165C3" w:rsidRDefault="00643657" w:rsidP="00E165C3">
      <w:pPr>
        <w:pStyle w:val="Style4"/>
        <w:widowControl/>
        <w:spacing w:before="10" w:line="360" w:lineRule="auto"/>
        <w:ind w:right="48" w:firstLine="365"/>
        <w:rPr>
          <w:rStyle w:val="FontStyle14"/>
          <w:i/>
          <w:sz w:val="32"/>
          <w:szCs w:val="32"/>
          <w:u w:val="single"/>
        </w:rPr>
      </w:pPr>
      <w:r w:rsidRPr="00E165C3">
        <w:rPr>
          <w:rStyle w:val="FontStyle14"/>
          <w:sz w:val="28"/>
          <w:szCs w:val="28"/>
        </w:rPr>
        <w:tab/>
      </w:r>
      <w:r w:rsidRPr="00E165C3">
        <w:rPr>
          <w:rStyle w:val="FontStyle14"/>
          <w:i/>
          <w:sz w:val="32"/>
          <w:szCs w:val="32"/>
          <w:u w:val="single"/>
        </w:rPr>
        <w:t>Извещение</w:t>
      </w:r>
    </w:p>
    <w:p w:rsidR="00643657" w:rsidRPr="00E165C3" w:rsidRDefault="00643657" w:rsidP="00E165C3">
      <w:pPr>
        <w:pStyle w:val="Style4"/>
        <w:widowControl/>
        <w:spacing w:before="10" w:line="360" w:lineRule="auto"/>
        <w:ind w:right="48" w:firstLine="0"/>
        <w:rPr>
          <w:rStyle w:val="FontStyle14"/>
          <w:sz w:val="28"/>
          <w:szCs w:val="28"/>
        </w:rPr>
      </w:pPr>
      <w:r w:rsidRPr="00E165C3">
        <w:rPr>
          <w:rStyle w:val="FontStyle14"/>
          <w:sz w:val="28"/>
          <w:szCs w:val="28"/>
        </w:rPr>
        <w:t>об организации и проведении открытого публичного конкурса среди общественных и некоммерческих организаций по разработке и реализации на территории Воронежской, Иркутской,  Калининградской, Курской, Ленинградской, Мурманской, Нижегородской, Пензенской, Ростовской, Смоленской, Свердловской, Саратовской, Тверской, Томской, Челябинской областей и Красноярского края социально-значимых проектов.</w:t>
      </w:r>
    </w:p>
    <w:p w:rsidR="00643657" w:rsidRPr="00E165C3" w:rsidRDefault="00643657" w:rsidP="00E165C3">
      <w:pPr>
        <w:pStyle w:val="Style4"/>
        <w:widowControl/>
        <w:spacing w:before="10" w:line="360" w:lineRule="auto"/>
        <w:ind w:right="48" w:firstLine="365"/>
        <w:rPr>
          <w:rStyle w:val="FontStyle14"/>
          <w:sz w:val="28"/>
          <w:szCs w:val="28"/>
        </w:rPr>
      </w:pP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Организатор конкурса: Федеральное агентство по атомной энергии.</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Сроки проведения конкурса: с 25.12.2007 по 11.03.2008</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Место проведения конкурса: г. Москва</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Адрес и телефон организаторов конкурса: 119180 г. Москва, пер. Старомонетный, д.26-28, км.240, тел/факс: (495) 239-2381; e-mail: econuclear@yandex.ru</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Направления конкурса:</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социологические и социально-психологические исследования;</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социально-медицинское обеспечение населения территорий прилегающих к объектам атомной отрасли;</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природоохранное;</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культура и творчество;</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образовательно-просветительское в области использования атомной энергии;</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правовое обеспечение в области использования атомной энергии;</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историко-научное в области использования атомной энергии;</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театральные коллективы ЗАТО и городов АЭС.</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Участники конкурса</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Участниками конкурса могут быть некоммерческие, общественные, экологические  организации, учреждения культуры, зарегистрированные в установленном законодательством Российской Федерации порядке и имеющие право осуществлять свою деятельность на территории Воронежской, Иркутской,  Калининградской, Курской, Ленинградской, Мурманской, Нижегородской, Пензенской, Ростовской, Смоленской, Свердловской, Саратовской, Тверской, Томской, Челябинской областей и Красноярского края</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Прием, регистрация и рассмотрение заявок на участие в конкурсе</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Для участия в конкурсе необходимо представить заявку, оформленную в соответствии с Положением о конкурсе. Одна организация может подать не более одной заявки по каждому направлению конкурса.</w:t>
      </w:r>
    </w:p>
    <w:p w:rsidR="00643657"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xml:space="preserve">Заявка на участие в конкурсе представляется в секретариат Общественного Совета Федерального агентства по атомной энергии (далее: секретариат) непосредственно или направляется ценным почтовым отправлением с описью вложения, по адресу: </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119180 г. Москва, пер. Старомонетный, д. 26-28, к. 240.</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Дата начала приема заявок – 26.12.2007 с 10:00 по московскому времени.</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Дата окончания приема заявок – 11.03.08 в 18:00 по московскому времени.</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Со дня начала приема заявок по 11.03.08 в секретариате Общественного совета Росатома можно получить конкурсную документацию и консультацию по вопросам подготовки заявок на участие в конкурсе. (Контактное лицо: Елена Викторовна Хряпова, т. (495) 239-4920, e-mail: econuclear@yandex.ru)</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Поданные на участие в конкурсе заявки рассматриваются конкурсной комиссией. Члены комиссии дают заключения на предмет соответствия заявок критериям оценки проектов, установленным положением.</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Победители конкурса определяются по решению членов комиссии.</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Результаты конкурса (список победителей) публикуются на сайте Федерального агентства по атомной энергии, победителям конкурса рассылаются письменные извещения.</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Критерии оценки проектов</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Оценка проектов осуществляется по четырем группам показателей:</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показатели значимости и актуальности проекта;</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показатели экономической эффективности;</w:t>
      </w:r>
    </w:p>
    <w:p w:rsidR="00643657" w:rsidRPr="00E165C3" w:rsidRDefault="00643657" w:rsidP="00E165C3">
      <w:pPr>
        <w:pStyle w:val="Style4"/>
        <w:widowControl/>
        <w:spacing w:before="10" w:line="360" w:lineRule="auto"/>
        <w:ind w:right="48" w:firstLine="365"/>
        <w:rPr>
          <w:rStyle w:val="FontStyle14"/>
          <w:sz w:val="28"/>
          <w:szCs w:val="28"/>
        </w:rPr>
      </w:pPr>
      <w:r w:rsidRPr="00E165C3">
        <w:rPr>
          <w:rStyle w:val="FontStyle14"/>
          <w:sz w:val="28"/>
          <w:szCs w:val="28"/>
        </w:rPr>
        <w:t>- показатели социальной эффективности;</w:t>
      </w:r>
    </w:p>
    <w:p w:rsidR="00643657" w:rsidRPr="00E165C3" w:rsidRDefault="00643657" w:rsidP="00E165C3">
      <w:pPr>
        <w:pStyle w:val="Style4"/>
        <w:widowControl/>
        <w:spacing w:before="10" w:line="360" w:lineRule="auto"/>
        <w:ind w:right="48" w:firstLine="365"/>
        <w:rPr>
          <w:rStyle w:val="FontStyle14"/>
          <w:color w:val="548DD4"/>
          <w:sz w:val="28"/>
          <w:szCs w:val="28"/>
        </w:rPr>
      </w:pPr>
      <w:r w:rsidRPr="00E165C3">
        <w:rPr>
          <w:rStyle w:val="FontStyle14"/>
          <w:sz w:val="28"/>
          <w:szCs w:val="28"/>
        </w:rPr>
        <w:t>- показатели профессиональной компетенции исполнителей.</w:t>
      </w:r>
    </w:p>
    <w:p w:rsidR="00643657" w:rsidRDefault="00643657" w:rsidP="000706A0">
      <w:pPr>
        <w:pStyle w:val="1"/>
        <w:rPr>
          <w:rStyle w:val="FontStyle15"/>
          <w:sz w:val="32"/>
          <w:szCs w:val="32"/>
        </w:rPr>
      </w:pPr>
    </w:p>
    <w:p w:rsidR="00643657" w:rsidRPr="000706A0" w:rsidRDefault="00643657" w:rsidP="000706A0">
      <w:pPr>
        <w:pStyle w:val="1"/>
        <w:rPr>
          <w:rStyle w:val="FontStyle15"/>
          <w:sz w:val="32"/>
          <w:szCs w:val="32"/>
        </w:rPr>
      </w:pPr>
      <w:r>
        <w:rPr>
          <w:rStyle w:val="FontStyle15"/>
          <w:sz w:val="32"/>
          <w:szCs w:val="32"/>
        </w:rPr>
        <w:t>3.</w:t>
      </w:r>
      <w:r w:rsidRPr="000706A0">
        <w:rPr>
          <w:rStyle w:val="FontStyle15"/>
          <w:sz w:val="32"/>
          <w:szCs w:val="32"/>
        </w:rPr>
        <w:t xml:space="preserve">Изменение условий и отмена публичного конкурса. </w:t>
      </w:r>
    </w:p>
    <w:p w:rsidR="00643657" w:rsidRPr="00416173" w:rsidRDefault="00643657" w:rsidP="00416173">
      <w:pPr>
        <w:pStyle w:val="Style4"/>
        <w:widowControl/>
        <w:spacing w:before="14" w:line="360" w:lineRule="auto"/>
        <w:rPr>
          <w:rStyle w:val="FontStyle14"/>
          <w:sz w:val="28"/>
          <w:szCs w:val="28"/>
        </w:rPr>
      </w:pPr>
      <w:r w:rsidRPr="00416173">
        <w:rPr>
          <w:rStyle w:val="FontStyle14"/>
          <w:sz w:val="28"/>
          <w:szCs w:val="28"/>
        </w:rPr>
        <w:t>В процессе проведения конкурса может возникнуть необходимость внести из</w:t>
      </w:r>
      <w:r w:rsidRPr="00416173">
        <w:rPr>
          <w:rStyle w:val="FontStyle14"/>
          <w:sz w:val="28"/>
          <w:szCs w:val="28"/>
        </w:rPr>
        <w:softHyphen/>
        <w:t>менения в ранее объявленные его условия либо даже необходи</w:t>
      </w:r>
      <w:r w:rsidRPr="00416173">
        <w:rPr>
          <w:rStyle w:val="FontStyle14"/>
          <w:sz w:val="28"/>
          <w:szCs w:val="28"/>
        </w:rPr>
        <w:softHyphen/>
        <w:t>мость его отмены. Но изменение условий конкурса, а тем более его отмена, особенно в конце срока его проведения, могут затро</w:t>
      </w:r>
      <w:r w:rsidRPr="00416173">
        <w:rPr>
          <w:rStyle w:val="FontStyle14"/>
          <w:sz w:val="28"/>
          <w:szCs w:val="28"/>
        </w:rPr>
        <w:softHyphen/>
        <w:t>нуть и существенно ущемить интересы лиц, пожелавших принять в нем участие, которые к тому времени могли уже приступить к выполнению определенной условиями конкурса работы и по</w:t>
      </w:r>
      <w:r w:rsidRPr="00416173">
        <w:rPr>
          <w:rStyle w:val="FontStyle14"/>
          <w:sz w:val="28"/>
          <w:szCs w:val="28"/>
        </w:rPr>
        <w:softHyphen/>
        <w:t>нести в связи с этим соответствующие издержки. Поэтому закон допускает возможность изменения условий конкурса и его отмену только в пределах первой половины срока, установленного для представления работ. Правомерность внесенных во второй поло</w:t>
      </w:r>
      <w:r w:rsidRPr="00416173">
        <w:rPr>
          <w:rStyle w:val="FontStyle14"/>
          <w:sz w:val="28"/>
          <w:szCs w:val="28"/>
        </w:rPr>
        <w:softHyphen/>
        <w:t>вине указанного срока изменений условий конкурса не устраняет</w:t>
      </w:r>
      <w:r w:rsidRPr="00416173">
        <w:rPr>
          <w:rStyle w:val="FontStyle14"/>
          <w:sz w:val="28"/>
          <w:szCs w:val="28"/>
        </w:rPr>
        <w:softHyphen/>
        <w:t>ся лишь тогда, когда они улучшают положение будущих его соис</w:t>
      </w:r>
      <w:r w:rsidRPr="00416173">
        <w:rPr>
          <w:rStyle w:val="FontStyle14"/>
          <w:sz w:val="28"/>
          <w:szCs w:val="28"/>
        </w:rPr>
        <w:softHyphen/>
        <w:t>кателей (например, увеличивается размер и количество премий).</w:t>
      </w:r>
    </w:p>
    <w:p w:rsidR="00643657" w:rsidRPr="00FE5213" w:rsidRDefault="00643657" w:rsidP="00FE5213">
      <w:pPr>
        <w:pStyle w:val="Style4"/>
        <w:widowControl/>
        <w:spacing w:before="10" w:line="360" w:lineRule="auto"/>
        <w:ind w:firstLine="346"/>
        <w:rPr>
          <w:rStyle w:val="FontStyle14"/>
          <w:sz w:val="28"/>
          <w:szCs w:val="28"/>
        </w:rPr>
      </w:pPr>
      <w:r w:rsidRPr="00FE5213">
        <w:rPr>
          <w:rStyle w:val="FontStyle14"/>
          <w:sz w:val="28"/>
          <w:szCs w:val="28"/>
        </w:rPr>
        <w:t>Возможность изменения условий конкурса или его отмены не ставится в зависимость от волеизъявления соискателей. Поэтому устроитель конкурса вправе внести изменения в его условия и то</w:t>
      </w:r>
      <w:r w:rsidRPr="00FE5213">
        <w:rPr>
          <w:rStyle w:val="FontStyle14"/>
          <w:sz w:val="28"/>
          <w:szCs w:val="28"/>
        </w:rPr>
        <w:softHyphen/>
        <w:t>гда, когда кто-либо из соискателей в пределах первой половины установленного срока уже представил работу. При таких обстоя</w:t>
      </w:r>
      <w:r w:rsidRPr="00FE5213">
        <w:rPr>
          <w:rStyle w:val="FontStyle14"/>
          <w:sz w:val="28"/>
          <w:szCs w:val="28"/>
        </w:rPr>
        <w:softHyphen/>
        <w:t>тельствах исполнитель работы не может требовать допуска его к участию в конкурсе на первоначально установленных условиях или признания недействительными внесенных в них изменений.</w:t>
      </w:r>
    </w:p>
    <w:p w:rsidR="00643657" w:rsidRPr="00FE5213" w:rsidRDefault="00643657" w:rsidP="00FE5213">
      <w:pPr>
        <w:pStyle w:val="Style4"/>
        <w:widowControl/>
        <w:spacing w:before="5" w:line="360" w:lineRule="auto"/>
        <w:ind w:right="29" w:firstLine="346"/>
        <w:rPr>
          <w:rStyle w:val="FontStyle14"/>
          <w:sz w:val="28"/>
          <w:szCs w:val="28"/>
        </w:rPr>
      </w:pPr>
      <w:r w:rsidRPr="00FE5213">
        <w:rPr>
          <w:rStyle w:val="FontStyle14"/>
          <w:sz w:val="28"/>
          <w:szCs w:val="28"/>
        </w:rPr>
        <w:t>Изменение условий конкурса или его отмена должны быть до</w:t>
      </w:r>
      <w:r w:rsidRPr="00FE5213">
        <w:rPr>
          <w:rStyle w:val="FontStyle14"/>
          <w:sz w:val="28"/>
          <w:szCs w:val="28"/>
        </w:rPr>
        <w:softHyphen/>
        <w:t>ведены до сведения возможных соискателей, т. е. тех лиц, на кото</w:t>
      </w:r>
      <w:r w:rsidRPr="00FE5213">
        <w:rPr>
          <w:rStyle w:val="FontStyle14"/>
          <w:sz w:val="28"/>
          <w:szCs w:val="28"/>
        </w:rPr>
        <w:softHyphen/>
        <w:t>рых было рассчитано объявление о конкурсе. Эта цель достигает</w:t>
      </w:r>
      <w:r w:rsidRPr="00FE5213">
        <w:rPr>
          <w:rStyle w:val="FontStyle14"/>
          <w:sz w:val="28"/>
          <w:szCs w:val="28"/>
        </w:rPr>
        <w:softHyphen/>
        <w:t>ся, если сообщение об изменении условий конкурса или его отме</w:t>
      </w:r>
      <w:r w:rsidRPr="00FE5213">
        <w:rPr>
          <w:rStyle w:val="FontStyle14"/>
          <w:sz w:val="28"/>
          <w:szCs w:val="28"/>
        </w:rPr>
        <w:softHyphen/>
        <w:t>не сделано в том же порядке (т. е. в той же форме), в каком был объявлен сам конкурс. Выполнение этого требования освобождает устроителя конкурса от обязанности принять на конкурс работу, выполненную на первоначально указанных условиях, хотя бы ав</w:t>
      </w:r>
      <w:r w:rsidRPr="00FE5213">
        <w:rPr>
          <w:rStyle w:val="FontStyle14"/>
          <w:sz w:val="28"/>
          <w:szCs w:val="28"/>
        </w:rPr>
        <w:softHyphen/>
        <w:t>тор этой работы по уважительной причине и не знал о внесенных в условия конкурса изменениях либо о его отмене. Однако в силу п. 3 ст. 1058 ГК устроитель в этом случае обязан возместить рас</w:t>
      </w:r>
      <w:r w:rsidRPr="00FE5213">
        <w:rPr>
          <w:rStyle w:val="FontStyle14"/>
          <w:sz w:val="28"/>
          <w:szCs w:val="28"/>
        </w:rPr>
        <w:softHyphen/>
        <w:t>ходы, понесенные любым лицом, которое выполнило предусмот</w:t>
      </w:r>
      <w:r w:rsidRPr="00FE5213">
        <w:rPr>
          <w:rStyle w:val="FontStyle14"/>
          <w:sz w:val="28"/>
          <w:szCs w:val="28"/>
        </w:rPr>
        <w:softHyphen/>
        <w:t>ренную в объявлении работу, до того как ему стало или должно было стать известно об изменении условий конкурса или о его от</w:t>
      </w:r>
      <w:r w:rsidRPr="00FE5213">
        <w:rPr>
          <w:rStyle w:val="FontStyle14"/>
          <w:sz w:val="28"/>
          <w:szCs w:val="28"/>
        </w:rPr>
        <w:softHyphen/>
        <w:t>мене. Устроитель конкурса освобождается от обязанности возме</w:t>
      </w:r>
      <w:r w:rsidRPr="00FE5213">
        <w:rPr>
          <w:rStyle w:val="FontStyle14"/>
          <w:sz w:val="28"/>
          <w:szCs w:val="28"/>
        </w:rPr>
        <w:softHyphen/>
        <w:t>щения таких расходов, если докажет, что указанная работа была выполнена не в связи с конкурсом, в частности до объявления о конкурсе, либо заведомо не соответствовала условиям конкурса (п. 3 ст. 1058 ГК).</w:t>
      </w:r>
    </w:p>
    <w:p w:rsidR="00643657" w:rsidRDefault="00643657" w:rsidP="00FE5213">
      <w:pPr>
        <w:pStyle w:val="Style4"/>
        <w:widowControl/>
        <w:spacing w:before="5" w:line="360" w:lineRule="auto"/>
        <w:rPr>
          <w:rStyle w:val="FontStyle14"/>
          <w:sz w:val="28"/>
          <w:szCs w:val="28"/>
        </w:rPr>
      </w:pPr>
      <w:r w:rsidRPr="00FE5213">
        <w:rPr>
          <w:rStyle w:val="FontStyle14"/>
          <w:sz w:val="28"/>
          <w:szCs w:val="28"/>
        </w:rPr>
        <w:t>Нарушение требований о порядке изменения условий конкур</w:t>
      </w:r>
      <w:r w:rsidRPr="00FE5213">
        <w:rPr>
          <w:rStyle w:val="FontStyle14"/>
          <w:sz w:val="28"/>
          <w:szCs w:val="28"/>
        </w:rPr>
        <w:softHyphen/>
        <w:t>са или его отмены влечет в соответствии с п. 4 ст. 1058 ГК ответ</w:t>
      </w:r>
      <w:r w:rsidRPr="00FE5213">
        <w:rPr>
          <w:rStyle w:val="FontStyle14"/>
          <w:sz w:val="28"/>
          <w:szCs w:val="28"/>
        </w:rPr>
        <w:softHyphen/>
        <w:t>ственность устроителя в форме выплаты награды тем участникам конкурса, которые выполнили работу, удовлетворяющую указан</w:t>
      </w:r>
      <w:r w:rsidRPr="00FE5213">
        <w:rPr>
          <w:rStyle w:val="FontStyle14"/>
          <w:sz w:val="28"/>
          <w:szCs w:val="28"/>
        </w:rPr>
        <w:softHyphen/>
        <w:t>ным в конкурсном объявлении условиям. Квалификация данной меры гражданско-правовой ответственности зависит от того, воз</w:t>
      </w:r>
      <w:r w:rsidRPr="00FE5213">
        <w:rPr>
          <w:rStyle w:val="FontStyle14"/>
          <w:sz w:val="28"/>
          <w:szCs w:val="28"/>
        </w:rPr>
        <w:softHyphen/>
        <w:t>никло ли на момент незаконного изменения условий или отмены конкурса конкурсное правоотношение между соответствующим участником и устроителем конкурса. Если конкурсное правоотно</w:t>
      </w:r>
      <w:r w:rsidRPr="00FE5213">
        <w:rPr>
          <w:rStyle w:val="FontStyle14"/>
          <w:sz w:val="28"/>
          <w:szCs w:val="28"/>
        </w:rPr>
        <w:softHyphen/>
        <w:t>шение возникло, то санкцию, предусмотренную п. 4 ст. 1058 ГК, можно рассматривать в качестве нормативно установленной став</w:t>
      </w:r>
      <w:r w:rsidRPr="00FE5213">
        <w:rPr>
          <w:rStyle w:val="FontStyle14"/>
          <w:sz w:val="28"/>
          <w:szCs w:val="28"/>
        </w:rPr>
        <w:softHyphen/>
        <w:t>ки возмещения убытков, причиненных участнику конкурса в ре</w:t>
      </w:r>
      <w:r w:rsidRPr="00FE5213">
        <w:rPr>
          <w:rStyle w:val="FontStyle14"/>
          <w:sz w:val="28"/>
          <w:szCs w:val="28"/>
        </w:rPr>
        <w:softHyphen/>
        <w:t>зультате незаконных действий устроителя. Это и понятно: убытки по смыслу ст. 15 ГК могут быть причинены определенному лицу лишь вследствие нарушения принадлежащего ему субъективного права. Как отмечалось ранее, конкурсное правоотношение возни</w:t>
      </w:r>
      <w:r w:rsidRPr="00FE5213">
        <w:rPr>
          <w:rStyle w:val="FontStyle14"/>
          <w:sz w:val="28"/>
          <w:szCs w:val="28"/>
        </w:rPr>
        <w:softHyphen/>
        <w:t>кает в момент представления участником конкурса выполненной им работы на конкурс. До этого момента никакими правами по отношению к устроителю конкурса участник не обладает, а пото</w:t>
      </w:r>
      <w:r w:rsidRPr="00FE5213">
        <w:rPr>
          <w:rStyle w:val="FontStyle14"/>
          <w:sz w:val="28"/>
          <w:szCs w:val="28"/>
        </w:rPr>
        <w:softHyphen/>
        <w:t>му не может идти речи о возмещении причиненных ему убытков.</w:t>
      </w:r>
    </w:p>
    <w:p w:rsidR="00643657" w:rsidRPr="00607589" w:rsidRDefault="00643657" w:rsidP="00607589">
      <w:pPr>
        <w:pStyle w:val="Style4"/>
        <w:widowControl/>
        <w:spacing w:before="10" w:line="360" w:lineRule="auto"/>
        <w:rPr>
          <w:rStyle w:val="FontStyle14"/>
          <w:sz w:val="28"/>
          <w:szCs w:val="28"/>
        </w:rPr>
      </w:pPr>
      <w:r w:rsidRPr="00607589">
        <w:rPr>
          <w:rStyle w:val="FontStyle14"/>
          <w:sz w:val="28"/>
          <w:szCs w:val="28"/>
        </w:rPr>
        <w:t>Если же на момент незаконного изменения условий конкурса или его отмены между устроителем конкурса и соответствующим участником еще не возникло соответствующего правоотношения, то правовая природа указанной санкции будет иной. Ее следует усматривать в том, что несоблюдение установленных законом тре</w:t>
      </w:r>
      <w:r w:rsidRPr="00607589">
        <w:rPr>
          <w:rStyle w:val="FontStyle14"/>
          <w:sz w:val="28"/>
          <w:szCs w:val="28"/>
        </w:rPr>
        <w:softHyphen/>
        <w:t>бований влечет для устроителя конкурса нежелательные правовые последствия. Так, объявив публичный конкурс, устроитель принял на себя обязанность выплатить награду тому участнику конкурса, работа которого будет признана наилучшей. Теперь же аналогич</w:t>
      </w:r>
      <w:r w:rsidRPr="00607589">
        <w:rPr>
          <w:rStyle w:val="FontStyle14"/>
          <w:sz w:val="28"/>
          <w:szCs w:val="28"/>
        </w:rPr>
        <w:softHyphen/>
        <w:t>ную обязанность устроитель конкурса вынужден нести по отноше</w:t>
      </w:r>
      <w:r w:rsidRPr="00607589">
        <w:rPr>
          <w:rStyle w:val="FontStyle14"/>
          <w:sz w:val="28"/>
          <w:szCs w:val="28"/>
        </w:rPr>
        <w:softHyphen/>
        <w:t>нию к любому участнику конкурса, выполнившему работу, отве</w:t>
      </w:r>
      <w:r w:rsidRPr="00607589">
        <w:rPr>
          <w:rStyle w:val="FontStyle14"/>
          <w:sz w:val="28"/>
          <w:szCs w:val="28"/>
        </w:rPr>
        <w:softHyphen/>
        <w:t>чающую установленным в конкурсном объявлении требованиям.</w:t>
      </w:r>
    </w:p>
    <w:p w:rsidR="00643657" w:rsidRPr="00607589" w:rsidRDefault="00643657" w:rsidP="00607589">
      <w:pPr>
        <w:pStyle w:val="Style4"/>
        <w:widowControl/>
        <w:spacing w:before="10" w:line="360" w:lineRule="auto"/>
        <w:ind w:right="38" w:firstLine="336"/>
        <w:rPr>
          <w:rStyle w:val="FontStyle14"/>
          <w:sz w:val="28"/>
          <w:szCs w:val="28"/>
        </w:rPr>
      </w:pPr>
      <w:r w:rsidRPr="00607589">
        <w:rPr>
          <w:rStyle w:val="FontStyle14"/>
          <w:sz w:val="28"/>
          <w:szCs w:val="28"/>
        </w:rPr>
        <w:t>В обоих случаях право участника конкурса на получение на</w:t>
      </w:r>
      <w:r w:rsidRPr="00607589">
        <w:rPr>
          <w:rStyle w:val="FontStyle14"/>
          <w:sz w:val="28"/>
          <w:szCs w:val="28"/>
        </w:rPr>
        <w:softHyphen/>
        <w:t>грады может быть осуществлено только в том случае, если отве</w:t>
      </w:r>
      <w:r w:rsidRPr="00607589">
        <w:rPr>
          <w:rStyle w:val="FontStyle14"/>
          <w:sz w:val="28"/>
          <w:szCs w:val="28"/>
        </w:rPr>
        <w:softHyphen/>
        <w:t>чающая условиям конкурса работа им уже выполнена. Осуществ</w:t>
      </w:r>
      <w:r w:rsidRPr="00607589">
        <w:rPr>
          <w:rStyle w:val="FontStyle14"/>
          <w:sz w:val="28"/>
          <w:szCs w:val="28"/>
        </w:rPr>
        <w:softHyphen/>
        <w:t>ление данного субъективного права не зависит от того, была ли представлена выполненная работа на конкурс. Таким образом, сам по себе факт незаконного изменения условий конкурса или его отмены не дает участнику конкурса права требовать выплаты на</w:t>
      </w:r>
      <w:r w:rsidRPr="00607589">
        <w:rPr>
          <w:rStyle w:val="FontStyle14"/>
          <w:sz w:val="28"/>
          <w:szCs w:val="28"/>
        </w:rPr>
        <w:softHyphen/>
        <w:t>грады. Поэтому, получив извещение о незаконном изменении ус</w:t>
      </w:r>
      <w:r w:rsidRPr="00607589">
        <w:rPr>
          <w:rStyle w:val="FontStyle14"/>
          <w:sz w:val="28"/>
          <w:szCs w:val="28"/>
        </w:rPr>
        <w:softHyphen/>
        <w:t>ловий конкурса или о его отмене, соответствующий участник мо</w:t>
      </w:r>
      <w:r w:rsidRPr="00607589">
        <w:rPr>
          <w:rStyle w:val="FontStyle14"/>
          <w:sz w:val="28"/>
          <w:szCs w:val="28"/>
        </w:rPr>
        <w:softHyphen/>
        <w:t>жет приостановить выполнение работы и обратиться к устроителю конкурса с требованием о возмещении понесенных в связи с ее выполнением расходов. Если же участник конкурса желает полу</w:t>
      </w:r>
      <w:r w:rsidRPr="00607589">
        <w:rPr>
          <w:rStyle w:val="FontStyle14"/>
          <w:sz w:val="28"/>
          <w:szCs w:val="28"/>
        </w:rPr>
        <w:softHyphen/>
        <w:t>чить награду, то предъявить соответствующее требование он смо</w:t>
      </w:r>
      <w:r w:rsidRPr="00607589">
        <w:rPr>
          <w:rStyle w:val="FontStyle14"/>
          <w:sz w:val="28"/>
          <w:szCs w:val="28"/>
        </w:rPr>
        <w:softHyphen/>
        <w:t>жет только по окончании выполнения конкурсного задания.</w:t>
      </w:r>
    </w:p>
    <w:p w:rsidR="00643657" w:rsidRDefault="00643657" w:rsidP="006E3CD7">
      <w:pPr>
        <w:pStyle w:val="1"/>
        <w:rPr>
          <w:rStyle w:val="FontStyle15"/>
          <w:sz w:val="32"/>
          <w:szCs w:val="32"/>
        </w:rPr>
      </w:pPr>
    </w:p>
    <w:p w:rsidR="00643657" w:rsidRPr="006E3CD7" w:rsidRDefault="00643657" w:rsidP="006E3CD7">
      <w:pPr>
        <w:pStyle w:val="1"/>
        <w:rPr>
          <w:rStyle w:val="FontStyle15"/>
          <w:sz w:val="32"/>
          <w:szCs w:val="32"/>
        </w:rPr>
      </w:pPr>
      <w:r>
        <w:rPr>
          <w:rStyle w:val="FontStyle15"/>
          <w:sz w:val="32"/>
          <w:szCs w:val="32"/>
        </w:rPr>
        <w:t>4.</w:t>
      </w:r>
      <w:r w:rsidRPr="006E3CD7">
        <w:rPr>
          <w:rStyle w:val="FontStyle15"/>
          <w:sz w:val="32"/>
          <w:szCs w:val="32"/>
        </w:rPr>
        <w:t xml:space="preserve">Решение о выплате награды. </w:t>
      </w:r>
    </w:p>
    <w:p w:rsidR="00643657" w:rsidRPr="00736873" w:rsidRDefault="00643657" w:rsidP="00736873">
      <w:pPr>
        <w:pStyle w:val="Style4"/>
        <w:widowControl/>
        <w:spacing w:before="10" w:line="360" w:lineRule="auto"/>
        <w:rPr>
          <w:rStyle w:val="FontStyle14"/>
          <w:sz w:val="28"/>
          <w:szCs w:val="28"/>
        </w:rPr>
      </w:pPr>
      <w:r w:rsidRPr="00736873">
        <w:rPr>
          <w:rStyle w:val="FontStyle14"/>
          <w:sz w:val="28"/>
          <w:szCs w:val="28"/>
        </w:rPr>
        <w:t>Право на получение награды (пре</w:t>
      </w:r>
      <w:r w:rsidRPr="00736873">
        <w:rPr>
          <w:rStyle w:val="FontStyle14"/>
          <w:sz w:val="28"/>
          <w:szCs w:val="28"/>
        </w:rPr>
        <w:softHyphen/>
        <w:t>мии) возникает у соискателя лишь в случае признания его работы лучшей и (или) достойной вознаграждения в соответствии с усло</w:t>
      </w:r>
      <w:r w:rsidRPr="00736873">
        <w:rPr>
          <w:rStyle w:val="FontStyle14"/>
          <w:sz w:val="28"/>
          <w:szCs w:val="28"/>
        </w:rPr>
        <w:softHyphen/>
        <w:t>виями конкурса. Если указанные в объявлении результаты достиг</w:t>
      </w:r>
      <w:r w:rsidRPr="00736873">
        <w:rPr>
          <w:rStyle w:val="FontStyle14"/>
          <w:sz w:val="28"/>
          <w:szCs w:val="28"/>
        </w:rPr>
        <w:softHyphen/>
        <w:t>нуты в работе, выполненной совместно двумя или более лицами, награда распределяется в соответствии с достигнутым между ними соглашением. Если такое соглашение не достигнуто, порядок рас</w:t>
      </w:r>
      <w:r w:rsidRPr="00736873">
        <w:rPr>
          <w:rStyle w:val="FontStyle14"/>
          <w:sz w:val="28"/>
          <w:szCs w:val="28"/>
        </w:rPr>
        <w:softHyphen/>
        <w:t>пределения награды определяется судом (п. 2 ст. 1059 ГК).</w:t>
      </w:r>
    </w:p>
    <w:p w:rsidR="00643657" w:rsidRPr="00736873" w:rsidRDefault="00643657" w:rsidP="00736873">
      <w:pPr>
        <w:pStyle w:val="Style4"/>
        <w:widowControl/>
        <w:spacing w:line="360" w:lineRule="auto"/>
        <w:ind w:firstLine="326"/>
        <w:rPr>
          <w:rStyle w:val="FontStyle14"/>
          <w:sz w:val="28"/>
          <w:szCs w:val="28"/>
        </w:rPr>
      </w:pPr>
      <w:r w:rsidRPr="00736873">
        <w:rPr>
          <w:rStyle w:val="FontStyle14"/>
          <w:sz w:val="28"/>
          <w:szCs w:val="28"/>
        </w:rPr>
        <w:t>Для рассмотрения (оценки) работ, представленных на кон</w:t>
      </w:r>
      <w:r w:rsidRPr="00736873">
        <w:rPr>
          <w:rStyle w:val="FontStyle14"/>
          <w:sz w:val="28"/>
          <w:szCs w:val="28"/>
        </w:rPr>
        <w:softHyphen/>
        <w:t>курс, и определения его результатов устроитель обычно создает специальный орган — конкурсную комиссию или жюри, куда вхо</w:t>
      </w:r>
      <w:r w:rsidRPr="00736873">
        <w:rPr>
          <w:rStyle w:val="FontStyle14"/>
          <w:sz w:val="28"/>
          <w:szCs w:val="28"/>
        </w:rPr>
        <w:softHyphen/>
        <w:t>дят высококвалифицированные специалисты в данной области знаний. Но образование такой комиссии не обязательно. Оценка конкурсных работ может быть произведена самим устроителем или поручена другим организациям. В случае создания конкурс</w:t>
      </w:r>
      <w:r w:rsidRPr="00736873">
        <w:rPr>
          <w:rStyle w:val="FontStyle14"/>
          <w:sz w:val="28"/>
          <w:szCs w:val="28"/>
        </w:rPr>
        <w:softHyphen/>
        <w:t>ной комиссии (жюри) ее члены должны быть незаинтересованны</w:t>
      </w:r>
      <w:r w:rsidRPr="00736873">
        <w:rPr>
          <w:rStyle w:val="FontStyle14"/>
          <w:sz w:val="28"/>
          <w:szCs w:val="28"/>
        </w:rPr>
        <w:softHyphen/>
        <w:t>ми в исходе конкурса лицами. Хотя закон и не содержит на сей счет прямого запрета, но по этическим соображениям нельзя при</w:t>
      </w:r>
      <w:r w:rsidRPr="00736873">
        <w:rPr>
          <w:rStyle w:val="FontStyle14"/>
          <w:sz w:val="28"/>
          <w:szCs w:val="28"/>
        </w:rPr>
        <w:softHyphen/>
        <w:t>знать допустимым участие в конкурсе членов его жюри, даже если конкурс проводится под девизом.</w:t>
      </w:r>
    </w:p>
    <w:p w:rsidR="00643657" w:rsidRPr="007F30BD" w:rsidRDefault="00643657" w:rsidP="007F30BD">
      <w:pPr>
        <w:pStyle w:val="Style4"/>
        <w:widowControl/>
        <w:spacing w:before="10" w:line="360" w:lineRule="auto"/>
        <w:ind w:firstLine="360"/>
        <w:rPr>
          <w:rStyle w:val="FontStyle14"/>
          <w:sz w:val="28"/>
          <w:szCs w:val="28"/>
        </w:rPr>
      </w:pPr>
      <w:r w:rsidRPr="007F30BD">
        <w:rPr>
          <w:rStyle w:val="FontStyle14"/>
          <w:sz w:val="28"/>
          <w:szCs w:val="28"/>
        </w:rPr>
        <w:t>Как отмечалось ранее, потенциальные участники конкурса должны быть уведомлены о порядке оценки работ, представлен</w:t>
      </w:r>
      <w:r w:rsidRPr="007F30BD">
        <w:rPr>
          <w:rStyle w:val="FontStyle14"/>
          <w:sz w:val="28"/>
          <w:szCs w:val="28"/>
        </w:rPr>
        <w:softHyphen/>
        <w:t>ных на конкурс. По-видимому, это предполагает уведомление их о самом факте образования конкурсной комиссии (жюри), но не ее персонального состава.</w:t>
      </w:r>
    </w:p>
    <w:p w:rsidR="00643657" w:rsidRPr="007F30BD" w:rsidRDefault="00643657" w:rsidP="007F30BD">
      <w:pPr>
        <w:pStyle w:val="Style4"/>
        <w:widowControl/>
        <w:spacing w:before="5" w:line="360" w:lineRule="auto"/>
        <w:ind w:firstLine="346"/>
        <w:rPr>
          <w:rStyle w:val="FontStyle14"/>
          <w:sz w:val="28"/>
          <w:szCs w:val="28"/>
        </w:rPr>
      </w:pPr>
      <w:r w:rsidRPr="007F30BD">
        <w:rPr>
          <w:rStyle w:val="FontStyle14"/>
          <w:sz w:val="28"/>
          <w:szCs w:val="28"/>
        </w:rPr>
        <w:t>Определяя результаты конкурса, конкурсная комиссия (жюри) может принять одно из следующих решений: а) о выплате премий в соответствии с их количеством по каждому призовому месту; б) об отказе в присуждении премий за отдельные призовые места или присуждении по каждому месту меньшего числа премий, чем установлено; в) о присуждении поощрительных премий и отказе в присуждении премий за призовые места; г) о неприсуждении премий вообще. Закон не требует, чтобы решение о результатах конкурса было мотивировано устроителем конкурса или образо</w:t>
      </w:r>
      <w:r w:rsidRPr="007F30BD">
        <w:rPr>
          <w:rStyle w:val="FontStyle14"/>
          <w:sz w:val="28"/>
          <w:szCs w:val="28"/>
        </w:rPr>
        <w:softHyphen/>
        <w:t>ванной им конкурсной комиссией (жюри). При этом решение, принятое конкурсной комиссией, должно быть утверждено уст</w:t>
      </w:r>
      <w:r w:rsidRPr="007F30BD">
        <w:rPr>
          <w:rStyle w:val="FontStyle14"/>
          <w:sz w:val="28"/>
          <w:szCs w:val="28"/>
        </w:rPr>
        <w:softHyphen/>
        <w:t>роителем конкурса.</w:t>
      </w:r>
    </w:p>
    <w:p w:rsidR="00643657" w:rsidRPr="007F30BD" w:rsidRDefault="00643657" w:rsidP="007F30BD">
      <w:pPr>
        <w:pStyle w:val="Style4"/>
        <w:widowControl/>
        <w:spacing w:before="5" w:line="360" w:lineRule="auto"/>
        <w:ind w:right="34" w:firstLine="346"/>
        <w:rPr>
          <w:rStyle w:val="FontStyle14"/>
          <w:sz w:val="28"/>
          <w:szCs w:val="28"/>
        </w:rPr>
      </w:pPr>
      <w:r w:rsidRPr="007F30BD">
        <w:rPr>
          <w:rStyle w:val="FontStyle14"/>
          <w:sz w:val="28"/>
          <w:szCs w:val="28"/>
        </w:rPr>
        <w:t>Порядок и сроки вынесения решения о результатах конкурса и сообщения о нем его участникам должны быть установлены в конкурсном объявлении (п. 1 ст. 1059 ГК). Вопрос же о послед</w:t>
      </w:r>
      <w:r w:rsidRPr="007F30BD">
        <w:rPr>
          <w:rStyle w:val="FontStyle14"/>
          <w:sz w:val="28"/>
          <w:szCs w:val="28"/>
        </w:rPr>
        <w:softHyphen/>
        <w:t>ствиях нарушения указанного порядка и сроков остался откры</w:t>
      </w:r>
      <w:r w:rsidRPr="007F30BD">
        <w:rPr>
          <w:rStyle w:val="FontStyle14"/>
          <w:sz w:val="28"/>
          <w:szCs w:val="28"/>
        </w:rPr>
        <w:softHyphen/>
        <w:t>тым. Прежде всего, не совсем понятно, к каким способам защиты гражданских прав могут в этом случае прибегнуть участники кон</w:t>
      </w:r>
      <w:r w:rsidRPr="007F30BD">
        <w:rPr>
          <w:rStyle w:val="FontStyle14"/>
          <w:sz w:val="28"/>
          <w:szCs w:val="28"/>
        </w:rPr>
        <w:softHyphen/>
        <w:t>курса. По-видимому, нет оснований отказать им в праве обратить</w:t>
      </w:r>
      <w:r w:rsidRPr="007F30BD">
        <w:rPr>
          <w:rStyle w:val="FontStyle14"/>
          <w:sz w:val="28"/>
          <w:szCs w:val="28"/>
        </w:rPr>
        <w:softHyphen/>
        <w:t>ся в суд с требованием о возмещении убытков. Правда, осуществ</w:t>
      </w:r>
      <w:r w:rsidRPr="007F30BD">
        <w:rPr>
          <w:rStyle w:val="FontStyle14"/>
          <w:sz w:val="28"/>
          <w:szCs w:val="28"/>
        </w:rPr>
        <w:softHyphen/>
        <w:t>ление данного права потребует определения размера причиненных убытков и, как следствие, решения вопроса о том, включать ли в размер убытков предусмотренную условиями конкурса награду. В то же время участники конкурса могут требовать понуждения устроителя конкурса к реальному исполнению обязанности оце</w:t>
      </w:r>
      <w:r w:rsidRPr="007F30BD">
        <w:rPr>
          <w:rStyle w:val="FontStyle14"/>
          <w:sz w:val="28"/>
          <w:szCs w:val="28"/>
        </w:rPr>
        <w:softHyphen/>
        <w:t>нить представленные работы, если, несмотря на допущенные им нарушения, такая оценка объективно возможна. Наконец, воз</w:t>
      </w:r>
      <w:r w:rsidRPr="007F30BD">
        <w:rPr>
          <w:rStyle w:val="FontStyle14"/>
          <w:sz w:val="28"/>
          <w:szCs w:val="28"/>
        </w:rPr>
        <w:softHyphen/>
        <w:t>можно и применение по аналогии санкции, предусмотренной п. 4 ст. 1058 ГК, т. е. исчисление размера убытков исходя из стоимо</w:t>
      </w:r>
      <w:r w:rsidRPr="007F30BD">
        <w:rPr>
          <w:rStyle w:val="FontStyle14"/>
          <w:sz w:val="28"/>
          <w:szCs w:val="28"/>
        </w:rPr>
        <w:softHyphen/>
        <w:t>сти награды, которую участники конкурса получили бы в случае признания их победителями конкурса.</w:t>
      </w:r>
    </w:p>
    <w:p w:rsidR="00643657" w:rsidRPr="007F30BD" w:rsidRDefault="00643657" w:rsidP="007F30BD">
      <w:pPr>
        <w:pStyle w:val="Style4"/>
        <w:widowControl/>
        <w:spacing w:before="5" w:line="360" w:lineRule="auto"/>
        <w:ind w:firstLine="346"/>
        <w:rPr>
          <w:rStyle w:val="FontStyle14"/>
          <w:sz w:val="28"/>
          <w:szCs w:val="28"/>
        </w:rPr>
      </w:pPr>
      <w:r w:rsidRPr="007F30BD">
        <w:rPr>
          <w:rStyle w:val="FontStyle14"/>
          <w:sz w:val="28"/>
          <w:szCs w:val="28"/>
        </w:rPr>
        <w:t>Последнее решение наиболее правильно. Оно пресекало бы противоправные действия устроителя конкурса, препятствующие возникновению у участников определенных имущественных прав. Кроме того, исключалась бы ситуация, при которой устроитель конкурса под страхом наступления нежелательных для него по</w:t>
      </w:r>
      <w:r w:rsidRPr="007F30BD">
        <w:rPr>
          <w:rStyle w:val="FontStyle14"/>
          <w:sz w:val="28"/>
          <w:szCs w:val="28"/>
        </w:rPr>
        <w:softHyphen/>
        <w:t>следствий, не прибегая к незаконной отмене конкурса, затягивал бы с принятием оценочного решения.</w:t>
      </w:r>
    </w:p>
    <w:p w:rsidR="00643657" w:rsidRPr="007F30BD" w:rsidRDefault="00643657" w:rsidP="000706A0">
      <w:pPr>
        <w:pStyle w:val="Style4"/>
        <w:widowControl/>
        <w:spacing w:before="5" w:line="360" w:lineRule="auto"/>
        <w:rPr>
          <w:rStyle w:val="FontStyle14"/>
          <w:sz w:val="28"/>
          <w:szCs w:val="28"/>
        </w:rPr>
      </w:pPr>
      <w:r w:rsidRPr="007F30BD">
        <w:rPr>
          <w:rStyle w:val="FontStyle14"/>
          <w:sz w:val="28"/>
          <w:szCs w:val="28"/>
        </w:rPr>
        <w:t>При совпадении количества премий и числа работ, занявших данное призовое место, или если количество премий, установлен</w:t>
      </w:r>
      <w:r w:rsidRPr="007F30BD">
        <w:rPr>
          <w:rStyle w:val="FontStyle14"/>
          <w:sz w:val="28"/>
          <w:szCs w:val="28"/>
        </w:rPr>
        <w:softHyphen/>
        <w:t>ных за то или иное место, превышает число работ, их занявших, каждый из победителей конкурса получает премию в установлен</w:t>
      </w:r>
      <w:r w:rsidRPr="007F30BD">
        <w:rPr>
          <w:rStyle w:val="FontStyle14"/>
          <w:sz w:val="28"/>
          <w:szCs w:val="28"/>
        </w:rPr>
        <w:softHyphen/>
        <w:t>ном размере. Если же количество премий, установленных для дан</w:t>
      </w:r>
      <w:r w:rsidRPr="007F30BD">
        <w:rPr>
          <w:rStyle w:val="FontStyle14"/>
          <w:sz w:val="28"/>
          <w:szCs w:val="28"/>
        </w:rPr>
        <w:softHyphen/>
        <w:t>ного места, меньше числа работ, его занявших, премии должны быть разделены пропорционально числу работ,</w:t>
      </w:r>
      <w:r>
        <w:rPr>
          <w:rStyle w:val="FontStyle14"/>
          <w:sz w:val="28"/>
          <w:szCs w:val="28"/>
        </w:rPr>
        <w:t xml:space="preserve"> </w:t>
      </w:r>
      <w:r w:rsidRPr="007F30BD">
        <w:rPr>
          <w:rStyle w:val="FontStyle14"/>
          <w:sz w:val="28"/>
          <w:szCs w:val="28"/>
        </w:rPr>
        <w:t>которые признаны достойными премии. В случае установления премий без указания их количества по каждому призовому месту право на получение премии в полном размере имеют все участники конкурса, работы которых заняли соответствующее место.</w:t>
      </w:r>
    </w:p>
    <w:p w:rsidR="00643657" w:rsidRPr="007F30BD" w:rsidRDefault="00643657" w:rsidP="007F30BD">
      <w:pPr>
        <w:pStyle w:val="Style4"/>
        <w:widowControl/>
        <w:spacing w:line="360" w:lineRule="auto"/>
        <w:ind w:firstLine="346"/>
        <w:rPr>
          <w:rStyle w:val="FontStyle14"/>
          <w:sz w:val="28"/>
          <w:szCs w:val="28"/>
        </w:rPr>
      </w:pPr>
      <w:r w:rsidRPr="007F30BD">
        <w:rPr>
          <w:rStyle w:val="FontStyle14"/>
          <w:sz w:val="28"/>
          <w:szCs w:val="28"/>
        </w:rPr>
        <w:t>При отказе устроителя конкурса выплатить премию (полно</w:t>
      </w:r>
      <w:r w:rsidRPr="007F30BD">
        <w:rPr>
          <w:rStyle w:val="FontStyle14"/>
          <w:sz w:val="28"/>
          <w:szCs w:val="28"/>
        </w:rPr>
        <w:softHyphen/>
        <w:t>стью или частично), а также при нарушении сроков выплаты при</w:t>
      </w:r>
      <w:r w:rsidRPr="007F30BD">
        <w:rPr>
          <w:rStyle w:val="FontStyle14"/>
          <w:sz w:val="28"/>
          <w:szCs w:val="28"/>
        </w:rPr>
        <w:softHyphen/>
        <w:t>читающегося победителям конкурса вознаграждения оно может быть взыскано в судебном порядке.</w:t>
      </w:r>
    </w:p>
    <w:p w:rsidR="00643657" w:rsidRPr="007F30BD" w:rsidRDefault="00643657" w:rsidP="007F30BD">
      <w:pPr>
        <w:pStyle w:val="Style4"/>
        <w:widowControl/>
        <w:spacing w:before="10" w:line="360" w:lineRule="auto"/>
        <w:ind w:right="34" w:firstLine="350"/>
        <w:rPr>
          <w:rStyle w:val="FontStyle14"/>
          <w:sz w:val="28"/>
          <w:szCs w:val="28"/>
        </w:rPr>
      </w:pPr>
      <w:r w:rsidRPr="007F30BD">
        <w:rPr>
          <w:rStyle w:val="FontStyle14"/>
          <w:sz w:val="28"/>
          <w:szCs w:val="28"/>
        </w:rPr>
        <w:t>Если предметом конкурса было создание произведения науки, литературы или искусства, устроитель конкурса, по общему пра</w:t>
      </w:r>
      <w:r w:rsidRPr="007F30BD">
        <w:rPr>
          <w:rStyle w:val="FontStyle14"/>
          <w:sz w:val="28"/>
          <w:szCs w:val="28"/>
        </w:rPr>
        <w:softHyphen/>
        <w:t>вилу, приобретает преимущественное право на заключение с авто</w:t>
      </w:r>
      <w:r w:rsidRPr="007F30BD">
        <w:rPr>
          <w:rStyle w:val="FontStyle14"/>
          <w:sz w:val="28"/>
          <w:szCs w:val="28"/>
        </w:rPr>
        <w:softHyphen/>
        <w:t>ром произведения, удостоенного обусловленной награды, догово</w:t>
      </w:r>
      <w:r w:rsidRPr="007F30BD">
        <w:rPr>
          <w:rStyle w:val="FontStyle14"/>
          <w:sz w:val="28"/>
          <w:szCs w:val="28"/>
        </w:rPr>
        <w:softHyphen/>
        <w:t>ра об использовании произведения (ст. 1060 ГК). При этом автору произведения должно быть выплачено за это соответствующее вознаграждение без зачета тех сумм, которые причитаются автору как победителю конкурса, если только иное специально не огово</w:t>
      </w:r>
      <w:r w:rsidRPr="007F30BD">
        <w:rPr>
          <w:rStyle w:val="FontStyle14"/>
          <w:sz w:val="28"/>
          <w:szCs w:val="28"/>
        </w:rPr>
        <w:softHyphen/>
        <w:t>рено в конкурсном объявлении. Однако при любом варианте авто</w:t>
      </w:r>
      <w:r w:rsidRPr="007F30BD">
        <w:rPr>
          <w:rStyle w:val="FontStyle14"/>
          <w:sz w:val="28"/>
          <w:szCs w:val="28"/>
        </w:rPr>
        <w:softHyphen/>
        <w:t>ру гарантируется выплата вознаграждения не ниже минимальных ставок, установленных Правительством РФ (п. 3 ст. 31 Федераль</w:t>
      </w:r>
      <w:r w:rsidRPr="007F30BD">
        <w:rPr>
          <w:rStyle w:val="FontStyle14"/>
          <w:sz w:val="28"/>
          <w:szCs w:val="28"/>
        </w:rPr>
        <w:softHyphen/>
        <w:t>ного закона «Об авторском праве и смежных правах»).</w:t>
      </w:r>
    </w:p>
    <w:p w:rsidR="00643657" w:rsidRPr="007F30BD" w:rsidRDefault="00643657" w:rsidP="007F30BD">
      <w:pPr>
        <w:pStyle w:val="Style4"/>
        <w:widowControl/>
        <w:spacing w:before="5" w:line="360" w:lineRule="auto"/>
        <w:ind w:firstLine="346"/>
        <w:rPr>
          <w:rStyle w:val="FontStyle14"/>
          <w:sz w:val="28"/>
          <w:szCs w:val="28"/>
        </w:rPr>
      </w:pPr>
      <w:r w:rsidRPr="007F30BD">
        <w:rPr>
          <w:rStyle w:val="FontStyle14"/>
          <w:sz w:val="28"/>
          <w:szCs w:val="28"/>
        </w:rPr>
        <w:t>Конкурсные работы, не удостоенные награды, устроитель кон</w:t>
      </w:r>
      <w:r w:rsidRPr="007F30BD">
        <w:rPr>
          <w:rStyle w:val="FontStyle14"/>
          <w:sz w:val="28"/>
          <w:szCs w:val="28"/>
        </w:rPr>
        <w:softHyphen/>
        <w:t>курса обязан возвратить участникам конкурса немедленно по объ</w:t>
      </w:r>
      <w:r w:rsidRPr="007F30BD">
        <w:rPr>
          <w:rStyle w:val="FontStyle14"/>
          <w:sz w:val="28"/>
          <w:szCs w:val="28"/>
        </w:rPr>
        <w:softHyphen/>
        <w:t>явлении результатов. Неисполнение данной обязанности дает уча</w:t>
      </w:r>
      <w:r w:rsidRPr="007F30BD">
        <w:rPr>
          <w:rStyle w:val="FontStyle14"/>
          <w:sz w:val="28"/>
          <w:szCs w:val="28"/>
        </w:rPr>
        <w:softHyphen/>
        <w:t>стникам конкурса право требовать возврата своих работ, а в случае их утраты или повреждения — возмещения убытков.</w:t>
      </w:r>
    </w:p>
    <w:p w:rsidR="00643657" w:rsidRPr="007F30BD" w:rsidRDefault="00643657" w:rsidP="007F30BD">
      <w:pPr>
        <w:pStyle w:val="Style4"/>
        <w:widowControl/>
        <w:spacing w:before="10" w:line="360" w:lineRule="auto"/>
        <w:ind w:firstLine="346"/>
        <w:rPr>
          <w:rStyle w:val="FontStyle14"/>
          <w:sz w:val="28"/>
          <w:szCs w:val="28"/>
        </w:rPr>
      </w:pPr>
      <w:r w:rsidRPr="007F30BD">
        <w:rPr>
          <w:rStyle w:val="FontStyle14"/>
          <w:sz w:val="28"/>
          <w:szCs w:val="28"/>
        </w:rPr>
        <w:t>В условиях конкурса может быть, однако, предусмотрено, что представленные на конкурс работы не подлежат возврату либо возвращаются только по требованию участников конкурса. Невоз</w:t>
      </w:r>
      <w:r w:rsidRPr="007F30BD">
        <w:rPr>
          <w:rStyle w:val="FontStyle14"/>
          <w:sz w:val="28"/>
          <w:szCs w:val="28"/>
        </w:rPr>
        <w:softHyphen/>
        <w:t>можность возврата работы может вытекать и из характера выпол</w:t>
      </w:r>
      <w:r w:rsidRPr="007F30BD">
        <w:rPr>
          <w:rStyle w:val="FontStyle14"/>
          <w:sz w:val="28"/>
          <w:szCs w:val="28"/>
        </w:rPr>
        <w:softHyphen/>
        <w:t>ненной работы.</w:t>
      </w:r>
    </w:p>
    <w:p w:rsidR="00643657" w:rsidRPr="006E3CD7" w:rsidRDefault="00643657" w:rsidP="006E3CD7">
      <w:pPr>
        <w:pStyle w:val="1"/>
        <w:rPr>
          <w:rStyle w:val="FontStyle15"/>
          <w:sz w:val="32"/>
          <w:szCs w:val="32"/>
        </w:rPr>
      </w:pPr>
      <w:r>
        <w:rPr>
          <w:rStyle w:val="FontStyle15"/>
          <w:sz w:val="32"/>
          <w:szCs w:val="32"/>
        </w:rPr>
        <w:t>5.</w:t>
      </w:r>
      <w:r w:rsidRPr="006E3CD7">
        <w:rPr>
          <w:rStyle w:val="FontStyle15"/>
          <w:sz w:val="32"/>
          <w:szCs w:val="32"/>
        </w:rPr>
        <w:t>Особенности публичного конкурса на право заключения договора.</w:t>
      </w:r>
    </w:p>
    <w:p w:rsidR="00643657" w:rsidRPr="007F30BD" w:rsidRDefault="00643657" w:rsidP="007F30BD">
      <w:pPr>
        <w:pStyle w:val="Style9"/>
        <w:widowControl/>
        <w:spacing w:before="10" w:line="360" w:lineRule="auto"/>
        <w:ind w:right="24"/>
        <w:jc w:val="right"/>
        <w:rPr>
          <w:rStyle w:val="FontStyle15"/>
          <w:sz w:val="28"/>
          <w:szCs w:val="28"/>
        </w:rPr>
      </w:pPr>
    </w:p>
    <w:p w:rsidR="00643657" w:rsidRPr="007F30BD" w:rsidRDefault="00643657" w:rsidP="007F30BD">
      <w:pPr>
        <w:pStyle w:val="Style3"/>
        <w:widowControl/>
        <w:spacing w:line="360" w:lineRule="auto"/>
        <w:rPr>
          <w:rStyle w:val="FontStyle14"/>
          <w:sz w:val="28"/>
          <w:szCs w:val="28"/>
        </w:rPr>
      </w:pPr>
      <w:r w:rsidRPr="007F30BD">
        <w:rPr>
          <w:rStyle w:val="FontStyle14"/>
          <w:sz w:val="28"/>
          <w:szCs w:val="28"/>
        </w:rPr>
        <w:t>Конкурс на право заключения договора является одной из форм торгов, проводимых на основании ст. 447—449 ГК. Вопрос о по</w:t>
      </w:r>
      <w:r w:rsidRPr="007F30BD">
        <w:rPr>
          <w:rStyle w:val="FontStyle14"/>
          <w:sz w:val="28"/>
          <w:szCs w:val="28"/>
        </w:rPr>
        <w:softHyphen/>
        <w:t>рядке и условиях заключения договора на торгах в общем виде уже рассматривался в главе, посвященной гражданско-правовому до</w:t>
      </w:r>
      <w:r w:rsidRPr="007F30BD">
        <w:rPr>
          <w:rStyle w:val="FontStyle14"/>
          <w:sz w:val="28"/>
          <w:szCs w:val="28"/>
        </w:rPr>
        <w:softHyphen/>
        <w:t>говору</w:t>
      </w:r>
      <w:r w:rsidRPr="007F30BD">
        <w:rPr>
          <w:rStyle w:val="FontStyle14"/>
          <w:sz w:val="28"/>
          <w:szCs w:val="28"/>
          <w:vertAlign w:val="superscript"/>
        </w:rPr>
        <w:t>1</w:t>
      </w:r>
      <w:r w:rsidRPr="007F30BD">
        <w:rPr>
          <w:rStyle w:val="FontStyle14"/>
          <w:sz w:val="28"/>
          <w:szCs w:val="28"/>
        </w:rPr>
        <w:t>. Вместе с тем данный правовой институт может быть рас</w:t>
      </w:r>
      <w:r w:rsidRPr="007F30BD">
        <w:rPr>
          <w:rStyle w:val="FontStyle14"/>
          <w:sz w:val="28"/>
          <w:szCs w:val="28"/>
        </w:rPr>
        <w:softHyphen/>
        <w:t>смотрен и в контексте норм, непосредственно регулирующих от</w:t>
      </w:r>
      <w:r w:rsidRPr="007F30BD">
        <w:rPr>
          <w:rStyle w:val="FontStyle14"/>
          <w:sz w:val="28"/>
          <w:szCs w:val="28"/>
        </w:rPr>
        <w:softHyphen/>
        <w:t>ношения, возникающие из объявления конкурса. При этом вни</w:t>
      </w:r>
      <w:r w:rsidRPr="007F30BD">
        <w:rPr>
          <w:rStyle w:val="FontStyle14"/>
          <w:sz w:val="28"/>
          <w:szCs w:val="28"/>
        </w:rPr>
        <w:softHyphen/>
        <w:t>мание должно быть уделено лишь специфическим признакам данного вида конкурса. Основой такого подхода служит п. 5 ст. 1057 ГК, устанавливающий, что к публичному конкурсу, со</w:t>
      </w:r>
      <w:r w:rsidRPr="007F30BD">
        <w:rPr>
          <w:rStyle w:val="FontStyle14"/>
          <w:sz w:val="28"/>
          <w:szCs w:val="28"/>
        </w:rPr>
        <w:softHyphen/>
        <w:t>держащему обязательство заключить с победителем конкурса до</w:t>
      </w:r>
      <w:r w:rsidRPr="007F30BD">
        <w:rPr>
          <w:rStyle w:val="FontStyle14"/>
          <w:sz w:val="28"/>
          <w:szCs w:val="28"/>
        </w:rPr>
        <w:softHyphen/>
        <w:t>говор, правила главы 57 ГК применяются постольку, поскольку ст. 447—449 ГК не предусмотрено иное.</w:t>
      </w:r>
    </w:p>
    <w:p w:rsidR="00643657" w:rsidRPr="007F30BD" w:rsidRDefault="00643657" w:rsidP="007F30BD">
      <w:pPr>
        <w:pStyle w:val="Style4"/>
        <w:widowControl/>
        <w:spacing w:before="10" w:line="360" w:lineRule="auto"/>
        <w:rPr>
          <w:rStyle w:val="FontStyle14"/>
          <w:sz w:val="28"/>
          <w:szCs w:val="28"/>
        </w:rPr>
      </w:pPr>
      <w:r w:rsidRPr="007F30BD">
        <w:rPr>
          <w:rStyle w:val="FontStyle14"/>
          <w:sz w:val="28"/>
          <w:szCs w:val="28"/>
        </w:rPr>
        <w:t>Объявление о проведении публичного конкурса на право за</w:t>
      </w:r>
      <w:r w:rsidRPr="007F30BD">
        <w:rPr>
          <w:rStyle w:val="FontStyle14"/>
          <w:sz w:val="28"/>
          <w:szCs w:val="28"/>
        </w:rPr>
        <w:softHyphen/>
        <w:t>ключения договора подчиняется специальным правилам. Во-пер</w:t>
      </w:r>
      <w:r w:rsidRPr="007F30BD">
        <w:rPr>
          <w:rStyle w:val="FontStyle14"/>
          <w:sz w:val="28"/>
          <w:szCs w:val="28"/>
        </w:rPr>
        <w:softHyphen/>
        <w:t>вых, в силу п. 2 ст.</w:t>
      </w:r>
    </w:p>
    <w:p w:rsidR="00643657" w:rsidRPr="007F30BD" w:rsidRDefault="00643657" w:rsidP="007F30BD">
      <w:pPr>
        <w:pStyle w:val="Style4"/>
        <w:widowControl/>
        <w:spacing w:line="360" w:lineRule="auto"/>
        <w:ind w:right="29"/>
        <w:rPr>
          <w:rStyle w:val="FontStyle14"/>
          <w:sz w:val="28"/>
          <w:szCs w:val="28"/>
        </w:rPr>
      </w:pPr>
      <w:r w:rsidRPr="007F30BD">
        <w:rPr>
          <w:rStyle w:val="FontStyle14"/>
          <w:sz w:val="28"/>
          <w:szCs w:val="28"/>
        </w:rPr>
        <w:t>448 ГК оно должно быть сделано устроителем конкурса не менее чем за 30 дней до даты его проведения. Во-вто</w:t>
      </w:r>
      <w:r w:rsidRPr="007F30BD">
        <w:rPr>
          <w:rStyle w:val="FontStyle14"/>
          <w:sz w:val="28"/>
          <w:szCs w:val="28"/>
        </w:rPr>
        <w:softHyphen/>
        <w:t>рых, указанное объявление должно содержать помимо сведений, перечисленных в п. 4 ст. 1057 ГК, сведения о сроке, предоставляе</w:t>
      </w:r>
      <w:r w:rsidRPr="007F30BD">
        <w:rPr>
          <w:rStyle w:val="FontStyle14"/>
          <w:sz w:val="28"/>
          <w:szCs w:val="28"/>
        </w:rPr>
        <w:softHyphen/>
        <w:t>мом для заключения договора между устроителем и победителем конкурса (п. 2 ст. 448 ГК). Если же конкурсное объявление не со</w:t>
      </w:r>
      <w:r w:rsidRPr="007F30BD">
        <w:rPr>
          <w:rStyle w:val="FontStyle14"/>
          <w:sz w:val="28"/>
          <w:szCs w:val="28"/>
        </w:rPr>
        <w:softHyphen/>
        <w:t>держит сведений об указанном сроке, то конкурс не считается не</w:t>
      </w:r>
      <w:r w:rsidRPr="007F30BD">
        <w:rPr>
          <w:rStyle w:val="FontStyle14"/>
          <w:sz w:val="28"/>
          <w:szCs w:val="28"/>
        </w:rPr>
        <w:softHyphen/>
        <w:t>объявленным, а применяется двадцатидневный срок, предусмот</w:t>
      </w:r>
      <w:r w:rsidRPr="007F30BD">
        <w:rPr>
          <w:rStyle w:val="FontStyle14"/>
          <w:sz w:val="28"/>
          <w:szCs w:val="28"/>
        </w:rPr>
        <w:softHyphen/>
        <w:t>ренный ч. 2 п. 5 ст. 448 ГК.</w:t>
      </w:r>
    </w:p>
    <w:p w:rsidR="00643657" w:rsidRPr="000706A0" w:rsidRDefault="00643657" w:rsidP="000706A0">
      <w:pPr>
        <w:pStyle w:val="Style4"/>
        <w:widowControl/>
        <w:spacing w:before="19" w:line="360" w:lineRule="auto"/>
        <w:ind w:right="34" w:firstLine="350"/>
        <w:rPr>
          <w:rStyle w:val="FontStyle17"/>
          <w:b w:val="0"/>
          <w:bCs w:val="0"/>
          <w:sz w:val="28"/>
          <w:szCs w:val="28"/>
        </w:rPr>
      </w:pPr>
      <w:r w:rsidRPr="007F30BD">
        <w:rPr>
          <w:rStyle w:val="FontStyle14"/>
          <w:sz w:val="28"/>
          <w:szCs w:val="28"/>
        </w:rPr>
        <w:t>В отдельных случаях конкурс на право заключения договора не может быть объявлен без указания устроителем сведений о ранее заключенных договорах соответствующего вида. Такая ситуация характерна для договора арен</w:t>
      </w:r>
      <w:r>
        <w:rPr>
          <w:rStyle w:val="FontStyle14"/>
          <w:sz w:val="28"/>
          <w:szCs w:val="28"/>
        </w:rPr>
        <w:t xml:space="preserve">ды, на что обратил внимание  </w:t>
      </w:r>
      <w:r w:rsidRPr="000706A0">
        <w:rPr>
          <w:rStyle w:val="FontStyle17"/>
          <w:b w:val="0"/>
          <w:sz w:val="28"/>
          <w:szCs w:val="28"/>
        </w:rPr>
        <w:t>См.: § 4 главы 25 тома 1 настоящего учебника.</w:t>
      </w:r>
    </w:p>
    <w:p w:rsidR="00643657" w:rsidRDefault="00643657" w:rsidP="00541FE7">
      <w:pPr>
        <w:pStyle w:val="Style3"/>
        <w:widowControl/>
        <w:spacing w:before="48" w:line="360" w:lineRule="auto"/>
      </w:pPr>
      <w:r>
        <w:rPr>
          <w:rStyle w:val="FontStyle14"/>
          <w:sz w:val="28"/>
          <w:szCs w:val="28"/>
        </w:rPr>
        <w:t>Выс</w:t>
      </w:r>
      <w:r w:rsidRPr="007F30BD">
        <w:rPr>
          <w:rStyle w:val="FontStyle14"/>
          <w:sz w:val="28"/>
          <w:szCs w:val="28"/>
        </w:rPr>
        <w:t>ший Арбитражный Суд РФ в Письме № С1-7/ОП-434 от 28 июля 1995 г.</w:t>
      </w:r>
      <w:r w:rsidRPr="007F30BD">
        <w:rPr>
          <w:rStyle w:val="FontStyle14"/>
          <w:sz w:val="28"/>
          <w:szCs w:val="28"/>
          <w:vertAlign w:val="superscript"/>
        </w:rPr>
        <w:footnoteReference w:id="10"/>
      </w:r>
      <w:r w:rsidRPr="007F30BD">
        <w:rPr>
          <w:rStyle w:val="FontStyle14"/>
          <w:sz w:val="28"/>
          <w:szCs w:val="28"/>
        </w:rPr>
        <w:t xml:space="preserve"> Отношения сторон по договору аренды носят длящийся ха</w:t>
      </w:r>
      <w:r w:rsidRPr="007F30BD">
        <w:rPr>
          <w:rStyle w:val="FontStyle14"/>
          <w:sz w:val="28"/>
          <w:szCs w:val="28"/>
        </w:rPr>
        <w:softHyphen/>
        <w:t>рактер. При этом арендодатель вправе до истечения срока действия ранее заключенного договора объявить конкурс на право заключе</w:t>
      </w:r>
      <w:r w:rsidRPr="007F30BD">
        <w:rPr>
          <w:rStyle w:val="FontStyle14"/>
          <w:sz w:val="28"/>
          <w:szCs w:val="28"/>
        </w:rPr>
        <w:softHyphen/>
        <w:t>ния нового арендного договора. Договор с победителем конкурса не может, однако, вступить в силу до истечения срока действия первоначального договора. Об этом потенциальные участники кон</w:t>
      </w:r>
      <w:r w:rsidRPr="007F30BD">
        <w:rPr>
          <w:rStyle w:val="FontStyle14"/>
          <w:sz w:val="28"/>
          <w:szCs w:val="28"/>
        </w:rPr>
        <w:softHyphen/>
        <w:t>курса должны быть уведомлены заранее. В противном случае объ</w:t>
      </w:r>
      <w:r w:rsidRPr="007F30BD">
        <w:rPr>
          <w:rStyle w:val="FontStyle14"/>
          <w:sz w:val="28"/>
          <w:szCs w:val="28"/>
        </w:rPr>
        <w:softHyphen/>
        <w:t>явленный конкурс будет недействительным. Кроме того, необхо</w:t>
      </w:r>
      <w:r w:rsidRPr="007F30BD">
        <w:rPr>
          <w:rStyle w:val="FontStyle14"/>
          <w:sz w:val="28"/>
          <w:szCs w:val="28"/>
        </w:rPr>
        <w:softHyphen/>
        <w:t>димо учитывать, что арендатор, надлежащим образом исполняв</w:t>
      </w:r>
      <w:r w:rsidRPr="007F30BD">
        <w:rPr>
          <w:rStyle w:val="FontStyle14"/>
          <w:sz w:val="28"/>
          <w:szCs w:val="28"/>
        </w:rPr>
        <w:softHyphen/>
        <w:t>ший свои обязанности, по истечении срока арендного договора имеет преимущественное право на заключение договора аренды на новый срок. На момент объявления конкурса на право заклю</w:t>
      </w:r>
      <w:r w:rsidRPr="007F30BD">
        <w:rPr>
          <w:rStyle w:val="FontStyle14"/>
          <w:sz w:val="28"/>
          <w:szCs w:val="28"/>
        </w:rPr>
        <w:softHyphen/>
        <w:t>чения нового договора аренды арендодатель — устроитель — мо</w:t>
      </w:r>
      <w:r w:rsidRPr="007F30BD">
        <w:rPr>
          <w:rStyle w:val="FontStyle14"/>
          <w:sz w:val="28"/>
          <w:szCs w:val="28"/>
        </w:rPr>
        <w:softHyphen/>
        <w:t>жет и не знать о том, воспользуется ли арендатор своим правом на возобновление договора. Однако он должен предупредить потен</w:t>
      </w:r>
      <w:r w:rsidRPr="007F30BD">
        <w:rPr>
          <w:rStyle w:val="FontStyle14"/>
          <w:sz w:val="28"/>
          <w:szCs w:val="28"/>
        </w:rPr>
        <w:softHyphen/>
        <w:t>циальных участников конкурса о наличии у первоначального арендатора соответствующего права. Если последнему будет не</w:t>
      </w:r>
      <w:r w:rsidRPr="007F30BD">
        <w:rPr>
          <w:rStyle w:val="FontStyle14"/>
          <w:sz w:val="28"/>
          <w:szCs w:val="28"/>
        </w:rPr>
        <w:softHyphen/>
        <w:t>о</w:t>
      </w:r>
      <w:r>
        <w:rPr>
          <w:rStyle w:val="FontStyle14"/>
          <w:sz w:val="28"/>
          <w:szCs w:val="28"/>
        </w:rPr>
        <w:t>боснованно отказано в заключение</w:t>
      </w:r>
      <w:r w:rsidRPr="007F30BD">
        <w:rPr>
          <w:rStyle w:val="FontStyle14"/>
          <w:sz w:val="28"/>
          <w:szCs w:val="28"/>
        </w:rPr>
        <w:t xml:space="preserve"> нового арендного договора, он вправе обратиться в суд и потребовать перевода на себя прав и обязанностей по заключенному с победителем конкурса дого</w:t>
      </w:r>
      <w:r w:rsidRPr="007F30BD">
        <w:rPr>
          <w:rStyle w:val="FontStyle14"/>
          <w:sz w:val="28"/>
          <w:szCs w:val="28"/>
        </w:rPr>
        <w:softHyphen/>
        <w:t>вору.</w:t>
      </w:r>
      <w:r w:rsidRPr="00541FE7">
        <w:t xml:space="preserve"> </w:t>
      </w:r>
    </w:p>
    <w:p w:rsidR="00643657" w:rsidRPr="00541FE7" w:rsidRDefault="00643657" w:rsidP="00541FE7">
      <w:pPr>
        <w:pStyle w:val="Style3"/>
        <w:widowControl/>
        <w:spacing w:before="48" w:line="360" w:lineRule="auto"/>
        <w:rPr>
          <w:rStyle w:val="FontStyle14"/>
          <w:sz w:val="28"/>
          <w:szCs w:val="28"/>
        </w:rPr>
      </w:pPr>
      <w:r>
        <w:t>К</w:t>
      </w:r>
      <w:r w:rsidRPr="00541FE7">
        <w:rPr>
          <w:rStyle w:val="FontStyle14"/>
          <w:sz w:val="28"/>
          <w:szCs w:val="28"/>
        </w:rPr>
        <w:t>омментарий к статье 1058 ГК РФ</w:t>
      </w:r>
    </w:p>
    <w:p w:rsidR="00643657" w:rsidRPr="00541FE7" w:rsidRDefault="00643657" w:rsidP="00541FE7">
      <w:pPr>
        <w:pStyle w:val="Style3"/>
        <w:widowControl/>
        <w:spacing w:before="48" w:line="360" w:lineRule="auto"/>
        <w:rPr>
          <w:rStyle w:val="FontStyle14"/>
          <w:sz w:val="28"/>
          <w:szCs w:val="28"/>
        </w:rPr>
      </w:pPr>
      <w:r w:rsidRPr="00541FE7">
        <w:rPr>
          <w:rStyle w:val="FontStyle14"/>
          <w:sz w:val="28"/>
          <w:szCs w:val="28"/>
        </w:rPr>
        <w:t>1. Правила ст.1058 охраняют интересы участников публичного конкурса в случаях изменения его условий и отмены конкурса. Эти правила одинаковы для открытого и закрытого конкурса.</w:t>
      </w:r>
    </w:p>
    <w:p w:rsidR="00643657" w:rsidRPr="00541FE7" w:rsidRDefault="00643657" w:rsidP="00541FE7">
      <w:pPr>
        <w:pStyle w:val="Style3"/>
        <w:widowControl/>
        <w:spacing w:before="48" w:line="360" w:lineRule="auto"/>
        <w:rPr>
          <w:rStyle w:val="FontStyle14"/>
          <w:sz w:val="28"/>
          <w:szCs w:val="28"/>
        </w:rPr>
      </w:pPr>
      <w:r w:rsidRPr="00541FE7">
        <w:rPr>
          <w:rStyle w:val="FontStyle14"/>
          <w:sz w:val="28"/>
          <w:szCs w:val="28"/>
        </w:rPr>
        <w:t>Исходя из буквального смысла статьи она касается любого изменения хотя бы одного из условий, указанных в объявлении о проведении конкурса. Однако с учетом цели установления комментируемых правил они не должны распространяться на случаи увеличения первоначально объявленного размера награды и (или) количества наград без уменьшения размера каждой. Такого рода изменения независимо от срока и способа извещения о них не ущемляют интересов лиц, выполнивших предусмотренную в объявлении о конкурсе работу.</w:t>
      </w:r>
    </w:p>
    <w:p w:rsidR="00643657" w:rsidRPr="007F30BD" w:rsidRDefault="00643657" w:rsidP="00541FE7">
      <w:pPr>
        <w:pStyle w:val="Style3"/>
        <w:widowControl/>
        <w:spacing w:before="48" w:line="360" w:lineRule="auto"/>
        <w:rPr>
          <w:rStyle w:val="FontStyle14"/>
          <w:sz w:val="28"/>
          <w:szCs w:val="28"/>
        </w:rPr>
      </w:pPr>
      <w:r w:rsidRPr="00541FE7">
        <w:rPr>
          <w:rStyle w:val="FontStyle14"/>
          <w:sz w:val="28"/>
          <w:szCs w:val="28"/>
        </w:rPr>
        <w:t>Последствия изменения условий и отмены конкурса различаются в зависимости от того, соблюдены ли его организатором предусмотренные в коммент. статье требования о сроке (п.1 ст.1058), а также о способе извещения об изменениях условий и отмене конкурса (п.2 ст.1058).</w:t>
      </w:r>
    </w:p>
    <w:p w:rsidR="00643657" w:rsidRPr="007F30BD" w:rsidRDefault="00643657" w:rsidP="007F30BD">
      <w:pPr>
        <w:pStyle w:val="Style4"/>
        <w:widowControl/>
        <w:spacing w:line="360" w:lineRule="auto"/>
        <w:ind w:right="29" w:firstLine="350"/>
        <w:rPr>
          <w:rStyle w:val="FontStyle14"/>
          <w:sz w:val="28"/>
          <w:szCs w:val="28"/>
        </w:rPr>
      </w:pPr>
      <w:r w:rsidRPr="007F30BD">
        <w:rPr>
          <w:rStyle w:val="FontStyle14"/>
          <w:sz w:val="28"/>
          <w:szCs w:val="28"/>
        </w:rPr>
        <w:t>. Так, со</w:t>
      </w:r>
      <w:r w:rsidRPr="007F30BD">
        <w:rPr>
          <w:rStyle w:val="FontStyle14"/>
          <w:sz w:val="28"/>
          <w:szCs w:val="28"/>
        </w:rPr>
        <w:softHyphen/>
        <w:t>гласно п. 3 ст. 448 ГК устроитель открытого конкурса, сделавший извещение, вправе отменить конкурс не позднее</w:t>
      </w:r>
      <w:r>
        <w:rPr>
          <w:rStyle w:val="FontStyle14"/>
          <w:sz w:val="28"/>
          <w:szCs w:val="28"/>
        </w:rPr>
        <w:t>,</w:t>
      </w:r>
      <w:r w:rsidRPr="007F30BD">
        <w:rPr>
          <w:rStyle w:val="FontStyle14"/>
          <w:sz w:val="28"/>
          <w:szCs w:val="28"/>
        </w:rPr>
        <w:t xml:space="preserve"> чем за 30 дней</w:t>
      </w:r>
    </w:p>
    <w:p w:rsidR="00643657" w:rsidRPr="007F30BD" w:rsidRDefault="00643657" w:rsidP="007F30BD">
      <w:pPr>
        <w:pStyle w:val="Style4"/>
        <w:widowControl/>
        <w:spacing w:before="24" w:line="360" w:lineRule="auto"/>
        <w:rPr>
          <w:rStyle w:val="FontStyle14"/>
          <w:sz w:val="28"/>
          <w:szCs w:val="28"/>
        </w:rPr>
      </w:pPr>
      <w:r w:rsidRPr="007F30BD">
        <w:rPr>
          <w:rStyle w:val="FontStyle14"/>
          <w:sz w:val="28"/>
          <w:szCs w:val="28"/>
        </w:rPr>
        <w:t>до его проведения. Нарушение устроителем конкурса указанной обя</w:t>
      </w:r>
      <w:r w:rsidRPr="007F30BD">
        <w:rPr>
          <w:rStyle w:val="FontStyle14"/>
          <w:sz w:val="28"/>
          <w:szCs w:val="28"/>
        </w:rPr>
        <w:softHyphen/>
        <w:t>занности влечет его ответственность перед участниками в форме возмещения понесенного ими реального ущерба.</w:t>
      </w:r>
    </w:p>
    <w:p w:rsidR="00643657" w:rsidRDefault="00643657" w:rsidP="007F30BD">
      <w:pPr>
        <w:pStyle w:val="Style4"/>
        <w:widowControl/>
        <w:spacing w:before="24" w:line="360" w:lineRule="auto"/>
        <w:ind w:right="48"/>
        <w:rPr>
          <w:rStyle w:val="FontStyle14"/>
          <w:sz w:val="28"/>
          <w:szCs w:val="28"/>
        </w:rPr>
      </w:pPr>
      <w:r w:rsidRPr="007F30BD">
        <w:rPr>
          <w:rStyle w:val="FontStyle14"/>
          <w:sz w:val="28"/>
          <w:szCs w:val="28"/>
        </w:rPr>
        <w:t>Обязанность по возмещению понесенного участниками кон</w:t>
      </w:r>
      <w:r w:rsidRPr="007F30BD">
        <w:rPr>
          <w:rStyle w:val="FontStyle14"/>
          <w:sz w:val="28"/>
          <w:szCs w:val="28"/>
        </w:rPr>
        <w:softHyphen/>
        <w:t>курса реального ущерба возлагается на устроителя и в случае от</w:t>
      </w:r>
      <w:r w:rsidRPr="007F30BD">
        <w:rPr>
          <w:rStyle w:val="FontStyle14"/>
          <w:sz w:val="28"/>
          <w:szCs w:val="28"/>
        </w:rPr>
        <w:softHyphen/>
        <w:t>мены закрытого конкурса на право заключения договора, причем независимо от времени направления соответствующего извеще</w:t>
      </w:r>
      <w:r w:rsidRPr="007F30BD">
        <w:rPr>
          <w:rStyle w:val="FontStyle14"/>
          <w:sz w:val="28"/>
          <w:szCs w:val="28"/>
        </w:rPr>
        <w:softHyphen/>
        <w:t>ния. Дело в том, что такой конкурс, как следует из анализа ч. 3 п. 3 ст. 448 ГК, будучи объявленным, вообще не может быть от</w:t>
      </w:r>
      <w:r w:rsidRPr="007F30BD">
        <w:rPr>
          <w:rStyle w:val="FontStyle14"/>
          <w:sz w:val="28"/>
          <w:szCs w:val="28"/>
        </w:rPr>
        <w:softHyphen/>
        <w:t>менен.</w:t>
      </w:r>
    </w:p>
    <w:p w:rsidR="00643657" w:rsidRPr="007F30BD" w:rsidRDefault="00643657" w:rsidP="007F30BD">
      <w:pPr>
        <w:pStyle w:val="Style4"/>
        <w:widowControl/>
        <w:spacing w:before="48" w:line="360" w:lineRule="auto"/>
        <w:ind w:firstLine="346"/>
        <w:rPr>
          <w:rStyle w:val="FontStyle14"/>
          <w:sz w:val="28"/>
          <w:szCs w:val="28"/>
        </w:rPr>
      </w:pPr>
      <w:r w:rsidRPr="007F30BD">
        <w:rPr>
          <w:rStyle w:val="FontStyle14"/>
          <w:sz w:val="28"/>
          <w:szCs w:val="28"/>
        </w:rPr>
        <w:t>Единственной формой ответственности устроителя конкурса за незаконное изменение его условий или отмену является возме</w:t>
      </w:r>
      <w:r w:rsidRPr="007F30BD">
        <w:rPr>
          <w:rStyle w:val="FontStyle14"/>
          <w:sz w:val="28"/>
          <w:szCs w:val="28"/>
        </w:rPr>
        <w:softHyphen/>
        <w:t>щение понесенного участниками конкурса реального ущерба. Применение санкции, предусмотренной п. 4 ст. 1058 ГК, к отно</w:t>
      </w:r>
      <w:r w:rsidRPr="007F30BD">
        <w:rPr>
          <w:rStyle w:val="FontStyle14"/>
          <w:sz w:val="28"/>
          <w:szCs w:val="28"/>
        </w:rPr>
        <w:softHyphen/>
        <w:t>шениям, возникающим из объявления конкурса на право заклю</w:t>
      </w:r>
      <w:r w:rsidRPr="007F30BD">
        <w:rPr>
          <w:rStyle w:val="FontStyle14"/>
          <w:sz w:val="28"/>
          <w:szCs w:val="28"/>
        </w:rPr>
        <w:softHyphen/>
        <w:t>чения договора, противоречит существу данного вида конкурса.</w:t>
      </w:r>
    </w:p>
    <w:p w:rsidR="00643657" w:rsidRPr="007F30BD" w:rsidRDefault="00643657" w:rsidP="007F30BD">
      <w:pPr>
        <w:pStyle w:val="Style4"/>
        <w:widowControl/>
        <w:spacing w:before="5" w:line="360" w:lineRule="auto"/>
        <w:ind w:firstLine="346"/>
        <w:rPr>
          <w:rStyle w:val="FontStyle14"/>
          <w:sz w:val="28"/>
          <w:szCs w:val="28"/>
        </w:rPr>
      </w:pPr>
      <w:r w:rsidRPr="007F30BD">
        <w:rPr>
          <w:rStyle w:val="FontStyle14"/>
          <w:sz w:val="28"/>
          <w:szCs w:val="28"/>
        </w:rPr>
        <w:t>В п. 3 ст. 448 ГК речь идет исключительно об отмене публич</w:t>
      </w:r>
      <w:r w:rsidRPr="007F30BD">
        <w:rPr>
          <w:rStyle w:val="FontStyle14"/>
          <w:sz w:val="28"/>
          <w:szCs w:val="28"/>
        </w:rPr>
        <w:softHyphen/>
        <w:t>ного конкурса на право заключения договора. Указанная норма не содержит каких-либо специальных правил, регламентирующих порядок изменения условий такого конкурса. Поэтому конкурс на право заключения договора может быть изменен в общем порядке, т. е. с соблюдением правила, закрепленного в п. 1 ст. 1058 ГК.</w:t>
      </w:r>
    </w:p>
    <w:p w:rsidR="00643657" w:rsidRPr="007F30BD" w:rsidRDefault="00643657" w:rsidP="007F30BD">
      <w:pPr>
        <w:pStyle w:val="Style4"/>
        <w:widowControl/>
        <w:spacing w:before="5" w:line="360" w:lineRule="auto"/>
        <w:ind w:firstLine="350"/>
        <w:rPr>
          <w:rStyle w:val="FontStyle14"/>
          <w:sz w:val="28"/>
          <w:szCs w:val="28"/>
        </w:rPr>
      </w:pPr>
      <w:r w:rsidRPr="007F30BD">
        <w:rPr>
          <w:rStyle w:val="FontStyle14"/>
          <w:sz w:val="28"/>
          <w:szCs w:val="28"/>
        </w:rPr>
        <w:t>Победителем конкурса на право заключения договора в соот</w:t>
      </w:r>
      <w:r w:rsidRPr="007F30BD">
        <w:rPr>
          <w:rStyle w:val="FontStyle14"/>
          <w:sz w:val="28"/>
          <w:szCs w:val="28"/>
        </w:rPr>
        <w:softHyphen/>
        <w:t xml:space="preserve">ветствии с п. 4 ст. 447 ГК признается лицо, которое </w:t>
      </w:r>
      <w:r w:rsidRPr="007F30BD">
        <w:rPr>
          <w:rStyle w:val="FontStyle16"/>
          <w:sz w:val="28"/>
          <w:szCs w:val="28"/>
        </w:rPr>
        <w:t>по заключе</w:t>
      </w:r>
      <w:r w:rsidRPr="007F30BD">
        <w:rPr>
          <w:rStyle w:val="FontStyle16"/>
          <w:sz w:val="28"/>
          <w:szCs w:val="28"/>
        </w:rPr>
        <w:softHyphen/>
        <w:t xml:space="preserve">нию конкурсной комиссии, </w:t>
      </w:r>
      <w:r w:rsidRPr="007F30BD">
        <w:rPr>
          <w:rStyle w:val="FontStyle14"/>
          <w:sz w:val="28"/>
          <w:szCs w:val="28"/>
        </w:rPr>
        <w:t>заранее назначенной устроителем кон</w:t>
      </w:r>
      <w:r w:rsidRPr="007F30BD">
        <w:rPr>
          <w:rStyle w:val="FontStyle14"/>
          <w:sz w:val="28"/>
          <w:szCs w:val="28"/>
        </w:rPr>
        <w:softHyphen/>
        <w:t>курса, предложило лучшие условия. Таким образом, если по об</w:t>
      </w:r>
      <w:r w:rsidRPr="007F30BD">
        <w:rPr>
          <w:rStyle w:val="FontStyle14"/>
          <w:sz w:val="28"/>
          <w:szCs w:val="28"/>
        </w:rPr>
        <w:softHyphen/>
        <w:t>щему правилу порядок оценки конкурсных работ устанавливается исключительно по усмотрению самого устроителя конкурса, то в данном случае закон требует от него образования конкурсной комиссии. Решение о результатах конкурса, вынесенное с наруше</w:t>
      </w:r>
      <w:r w:rsidRPr="007F30BD">
        <w:rPr>
          <w:rStyle w:val="FontStyle14"/>
          <w:sz w:val="28"/>
          <w:szCs w:val="28"/>
        </w:rPr>
        <w:softHyphen/>
        <w:t>нием указанного требования, не имеет юридической силы. Кроме того, несоблюдение процедуры вынесения соответствующего ре</w:t>
      </w:r>
      <w:r w:rsidRPr="007F30BD">
        <w:rPr>
          <w:rStyle w:val="FontStyle14"/>
          <w:sz w:val="28"/>
          <w:szCs w:val="28"/>
        </w:rPr>
        <w:softHyphen/>
        <w:t>шения в конечном итоге может привести к нарушению установ</w:t>
      </w:r>
      <w:r w:rsidRPr="007F30BD">
        <w:rPr>
          <w:rStyle w:val="FontStyle14"/>
          <w:sz w:val="28"/>
          <w:szCs w:val="28"/>
        </w:rPr>
        <w:softHyphen/>
        <w:t>ленного конкурсным объявлением срока для вынесения решения со всеми вытекающими отсюда последствиями.</w:t>
      </w:r>
    </w:p>
    <w:p w:rsidR="00643657" w:rsidRDefault="00643657" w:rsidP="007F30BD">
      <w:pPr>
        <w:pStyle w:val="Style4"/>
        <w:widowControl/>
        <w:spacing w:before="5" w:line="360" w:lineRule="auto"/>
        <w:ind w:firstLine="350"/>
        <w:rPr>
          <w:rStyle w:val="FontStyle14"/>
          <w:sz w:val="28"/>
          <w:szCs w:val="28"/>
        </w:rPr>
      </w:pPr>
      <w:r w:rsidRPr="007F30BD">
        <w:rPr>
          <w:rStyle w:val="FontStyle14"/>
          <w:sz w:val="28"/>
          <w:szCs w:val="28"/>
        </w:rPr>
        <w:t>Результаты конкурса на право заключения договора должны быть оформлены с соблюдением установленной законом процеду</w:t>
      </w:r>
      <w:r w:rsidRPr="007F30BD">
        <w:rPr>
          <w:rStyle w:val="FontStyle14"/>
          <w:sz w:val="28"/>
          <w:szCs w:val="28"/>
        </w:rPr>
        <w:softHyphen/>
        <w:t>ры. При этом сам договор должен быть подписан сторонами не позднее двадцати дней или иного указанного в извещении срока после оформления протокола о результатах конкурса. Уклонение одной из сторон от заключения договора управомочивает другую сторону обратиться в суд с требованием о понуждении заключить договор, а также о возмещении убытков.</w:t>
      </w:r>
    </w:p>
    <w:p w:rsidR="00643657" w:rsidRPr="006E3CD7" w:rsidRDefault="00643657" w:rsidP="006E3CD7">
      <w:pPr>
        <w:pStyle w:val="Style4"/>
        <w:widowControl/>
        <w:spacing w:before="5" w:line="360" w:lineRule="auto"/>
        <w:ind w:firstLine="350"/>
        <w:rPr>
          <w:rStyle w:val="FontStyle14"/>
          <w:sz w:val="28"/>
          <w:szCs w:val="28"/>
        </w:rPr>
      </w:pPr>
      <w:r w:rsidRPr="006E3CD7">
        <w:rPr>
          <w:rStyle w:val="FontStyle14"/>
          <w:sz w:val="28"/>
          <w:szCs w:val="28"/>
        </w:rPr>
        <w:t>Необходимо отметить, что положение организатора и победителя конкурса в части отношений по поводу результатов работы (иных достижений) отличается в зависимости от того, содержало ли объявление публичного конкурса обязательство заключить с победителем конкурса соответствующий договор.</w:t>
      </w:r>
    </w:p>
    <w:p w:rsidR="00643657" w:rsidRPr="006E3CD7" w:rsidRDefault="00643657" w:rsidP="006E3CD7">
      <w:pPr>
        <w:pStyle w:val="Style4"/>
        <w:widowControl/>
        <w:spacing w:before="5" w:line="360" w:lineRule="auto"/>
        <w:ind w:firstLine="350"/>
        <w:rPr>
          <w:rStyle w:val="FontStyle14"/>
          <w:sz w:val="28"/>
          <w:szCs w:val="28"/>
        </w:rPr>
      </w:pPr>
      <w:r w:rsidRPr="006E3CD7">
        <w:rPr>
          <w:rStyle w:val="FontStyle14"/>
          <w:sz w:val="28"/>
          <w:szCs w:val="28"/>
        </w:rPr>
        <w:t>Если объявление публичного конкурса не содержало обязательства заключить с победителем конкурса договор, организатор конкурса приобретает только преимущественное право на заключение с автором произведения, удостоенного обусловленной награды, договора об использовании произведения (ст. 1060 ГК РФ). Это означает, что проведение публичного конкурса и выплата награды победителю конкурса сами по себе еще не предоставляют организатору конкурса права требовать от победителя конкурса принудительного заключения договора об использовании произведения. Практическое значение преимущественного права организатора конкурса состоит в том, что в случае, когда победитель конкурса заключит договор на использование произведения, удостоенного награды, с другим лицом, организатор конкурса может потребовать в суде перевода на себя прав и обязанностей по заключенному договору. Необходимо подчеркнуть, что вышесказанное о преимущественном праве организатора конкурса относится только к публичному конкурсу, предметом которого является создание произведения науки, литературы или искусства. На использование всех прочих результатов (иных достижений) организатор конкурса преимущественного права не имеет.</w:t>
      </w:r>
    </w:p>
    <w:p w:rsidR="00643657" w:rsidRDefault="00643657" w:rsidP="006E3CD7">
      <w:pPr>
        <w:pStyle w:val="Style4"/>
        <w:widowControl/>
        <w:spacing w:before="5" w:line="360" w:lineRule="auto"/>
        <w:ind w:firstLine="350"/>
        <w:rPr>
          <w:rStyle w:val="FontStyle14"/>
          <w:sz w:val="28"/>
          <w:szCs w:val="28"/>
        </w:rPr>
      </w:pPr>
      <w:r w:rsidRPr="006E3CD7">
        <w:rPr>
          <w:rStyle w:val="FontStyle14"/>
          <w:sz w:val="28"/>
          <w:szCs w:val="28"/>
        </w:rPr>
        <w:t>Если объявление публичного конкурса содержало обязательство заключить с победителем конкурса договор, то последний подлежит обязательному заключению сторонами. В случае же уклонения одной из них от заключения договора в соответствии с приоритетом норм торгов в форме конкурса над нормами публичного конкурса (п. 5 ст. 1057 ГК РФ) другая сторона вправе обратиться в суд с требованием о понуждении заключить договор.</w:t>
      </w:r>
    </w:p>
    <w:p w:rsidR="00643657" w:rsidRPr="00771C22" w:rsidRDefault="00643657" w:rsidP="00771C22">
      <w:pPr>
        <w:pStyle w:val="1"/>
        <w:rPr>
          <w:rStyle w:val="FontStyle14"/>
          <w:sz w:val="32"/>
          <w:szCs w:val="32"/>
        </w:rPr>
      </w:pPr>
      <w:r>
        <w:rPr>
          <w:rStyle w:val="FontStyle14"/>
          <w:sz w:val="32"/>
          <w:szCs w:val="32"/>
        </w:rPr>
        <w:t>Заключение</w:t>
      </w:r>
    </w:p>
    <w:p w:rsidR="00643657" w:rsidRDefault="00643657" w:rsidP="0038503E">
      <w:pPr>
        <w:pStyle w:val="Style4"/>
        <w:widowControl/>
        <w:spacing w:before="5" w:line="360" w:lineRule="auto"/>
        <w:ind w:firstLine="350"/>
        <w:rPr>
          <w:rStyle w:val="FontStyle14"/>
          <w:sz w:val="28"/>
          <w:szCs w:val="28"/>
        </w:rPr>
      </w:pPr>
      <w:r w:rsidRPr="006E3CD7">
        <w:rPr>
          <w:rStyle w:val="FontStyle14"/>
          <w:sz w:val="28"/>
          <w:szCs w:val="28"/>
        </w:rPr>
        <w:t>В заключение сказанного о правовом регулировании и проведении публичного конкурса необходимо отметить следующее. Публичный конкурс лишь тогда послужит действенным правовым средством достижения наилучших результатов в различных отраслях экономической деятельности (для организатора конкурса) и поощрительным и стимулирующим мероприятием (для участников конкурса), когда организатором и участниками конкурса будут строго соблюдаться предусмотренные действующим гражданским законодательством условия его проведения. В противном случае публичный конкурс может быть признан недействительным, а цели, преследуемые организатором и участниками конкурса, недостигнутыми.</w:t>
      </w:r>
    </w:p>
    <w:p w:rsidR="00643657" w:rsidRDefault="00643657" w:rsidP="0038503E">
      <w:pPr>
        <w:pStyle w:val="Style4"/>
        <w:widowControl/>
        <w:spacing w:before="5" w:line="360" w:lineRule="auto"/>
        <w:ind w:firstLine="350"/>
        <w:rPr>
          <w:rStyle w:val="FontStyle14"/>
          <w:sz w:val="28"/>
          <w:szCs w:val="28"/>
        </w:rPr>
      </w:pPr>
    </w:p>
    <w:p w:rsidR="00643657" w:rsidRDefault="00643657" w:rsidP="006E3CD7">
      <w:pPr>
        <w:pStyle w:val="Style4"/>
        <w:widowControl/>
        <w:spacing w:before="5" w:line="360" w:lineRule="auto"/>
        <w:ind w:firstLine="350"/>
        <w:rPr>
          <w:rStyle w:val="FontStyle14"/>
          <w:sz w:val="24"/>
          <w:szCs w:val="24"/>
        </w:rPr>
      </w:pPr>
      <w:r>
        <w:rPr>
          <w:rStyle w:val="FontStyle14"/>
          <w:sz w:val="24"/>
          <w:szCs w:val="24"/>
        </w:rPr>
        <w:t>СПИСОК ЛИТЕРАТУРЫ</w:t>
      </w:r>
    </w:p>
    <w:p w:rsidR="00643657" w:rsidRPr="00E165C3" w:rsidRDefault="00643657" w:rsidP="006E3CD7">
      <w:pPr>
        <w:pStyle w:val="Style4"/>
        <w:widowControl/>
        <w:spacing w:before="5" w:line="360" w:lineRule="auto"/>
        <w:ind w:firstLine="350"/>
        <w:rPr>
          <w:rStyle w:val="FontStyle14"/>
          <w:sz w:val="24"/>
          <w:szCs w:val="24"/>
        </w:rPr>
      </w:pPr>
      <w:r w:rsidRPr="00E165C3">
        <w:rPr>
          <w:rStyle w:val="FontStyle14"/>
          <w:sz w:val="24"/>
          <w:szCs w:val="24"/>
        </w:rPr>
        <w:t>ЗАКОН РФ от 27.12.1991 N 2124-1</w:t>
      </w:r>
    </w:p>
    <w:p w:rsidR="00643657" w:rsidRPr="00E165C3" w:rsidRDefault="00643657" w:rsidP="006E3CD7">
      <w:pPr>
        <w:pStyle w:val="Style4"/>
        <w:widowControl/>
        <w:spacing w:before="5" w:line="360" w:lineRule="auto"/>
        <w:ind w:firstLine="350"/>
        <w:rPr>
          <w:rStyle w:val="FontStyle14"/>
          <w:sz w:val="24"/>
          <w:szCs w:val="24"/>
        </w:rPr>
      </w:pPr>
      <w:r w:rsidRPr="00E165C3">
        <w:rPr>
          <w:rStyle w:val="FontStyle14"/>
          <w:sz w:val="24"/>
          <w:szCs w:val="24"/>
        </w:rPr>
        <w:t>"О СРЕДСТВАХ МАССОВОЙ ИНФОРМАЦИИ"</w:t>
      </w:r>
    </w:p>
    <w:p w:rsidR="00643657" w:rsidRDefault="00643657" w:rsidP="004A6D6C">
      <w:pPr>
        <w:pStyle w:val="Style4"/>
        <w:widowControl/>
        <w:spacing w:before="5" w:line="360" w:lineRule="auto"/>
        <w:ind w:firstLine="350"/>
        <w:rPr>
          <w:rStyle w:val="FontStyle14"/>
          <w:sz w:val="24"/>
          <w:szCs w:val="24"/>
        </w:rPr>
      </w:pPr>
      <w:r w:rsidRPr="004A6D6C">
        <w:rPr>
          <w:rStyle w:val="FontStyle14"/>
          <w:sz w:val="24"/>
          <w:szCs w:val="24"/>
        </w:rPr>
        <w:t>"ГРАЖДАНСКИЙ КОДЕКС РОССИЙСКОЙ ФЕДЕРАЦИИ (ЧАСТЬ ВТОРАЯ)" от 26.01.1996 N 14-ФЗ</w:t>
      </w:r>
    </w:p>
    <w:p w:rsidR="00643657" w:rsidRPr="00E165C3" w:rsidRDefault="00643657" w:rsidP="009917EF">
      <w:pPr>
        <w:pStyle w:val="Style4"/>
        <w:widowControl/>
        <w:spacing w:before="5" w:line="360" w:lineRule="auto"/>
        <w:ind w:firstLine="350"/>
        <w:rPr>
          <w:rStyle w:val="FontStyle14"/>
          <w:sz w:val="24"/>
          <w:szCs w:val="24"/>
        </w:rPr>
      </w:pPr>
      <w:r w:rsidRPr="004A6D6C">
        <w:rPr>
          <w:rStyle w:val="FontStyle14"/>
          <w:sz w:val="24"/>
          <w:szCs w:val="24"/>
        </w:rPr>
        <w:t>(принят ГД ФС РФ 22.12.1995)</w:t>
      </w:r>
      <w:r>
        <w:rPr>
          <w:rStyle w:val="FontStyle14"/>
          <w:sz w:val="24"/>
          <w:szCs w:val="24"/>
        </w:rPr>
        <w:t xml:space="preserve"> </w:t>
      </w:r>
      <w:r w:rsidRPr="004A6D6C">
        <w:rPr>
          <w:rStyle w:val="FontStyle14"/>
          <w:sz w:val="24"/>
          <w:szCs w:val="24"/>
        </w:rPr>
        <w:t>(ред. от 09.04.2009)</w:t>
      </w:r>
    </w:p>
    <w:p w:rsidR="00643657" w:rsidRPr="00C07C75" w:rsidRDefault="00643657" w:rsidP="00AD32DF">
      <w:pPr>
        <w:pStyle w:val="Style4"/>
        <w:widowControl/>
        <w:spacing w:before="48" w:line="360" w:lineRule="auto"/>
        <w:ind w:firstLine="326"/>
        <w:rPr>
          <w:rStyle w:val="FontStyle14"/>
          <w:sz w:val="28"/>
          <w:szCs w:val="28"/>
        </w:rPr>
      </w:pPr>
      <w:r>
        <w:rPr>
          <w:rStyle w:val="FontStyle14"/>
          <w:sz w:val="28"/>
          <w:szCs w:val="28"/>
        </w:rPr>
        <w:t>Гражданское право часть 2</w:t>
      </w:r>
      <w:r w:rsidRPr="00C07C75">
        <w:rPr>
          <w:rStyle w:val="FontStyle14"/>
          <w:sz w:val="28"/>
          <w:szCs w:val="28"/>
        </w:rPr>
        <w:t>: для студентов вузов</w:t>
      </w:r>
      <w:r>
        <w:rPr>
          <w:rStyle w:val="FontStyle14"/>
          <w:sz w:val="28"/>
          <w:szCs w:val="28"/>
        </w:rPr>
        <w:t>/</w:t>
      </w:r>
      <w:r w:rsidRPr="00C07C75">
        <w:rPr>
          <w:rStyle w:val="FontStyle14"/>
          <w:sz w:val="28"/>
          <w:szCs w:val="28"/>
        </w:rPr>
        <w:t xml:space="preserve"> </w:t>
      </w:r>
      <w:r>
        <w:rPr>
          <w:rStyle w:val="FontStyle14"/>
          <w:sz w:val="28"/>
          <w:szCs w:val="28"/>
        </w:rPr>
        <w:t>Смоленский М./</w:t>
      </w:r>
      <w:r w:rsidRPr="00AD32DF">
        <w:rPr>
          <w:rStyle w:val="FontStyle14"/>
          <w:sz w:val="28"/>
          <w:szCs w:val="28"/>
        </w:rPr>
        <w:t xml:space="preserve"> </w:t>
      </w:r>
      <w:r w:rsidRPr="00C07C75">
        <w:rPr>
          <w:rStyle w:val="FontStyle14"/>
          <w:sz w:val="28"/>
          <w:szCs w:val="28"/>
        </w:rPr>
        <w:t>издательство</w:t>
      </w:r>
      <w:r w:rsidRPr="00C07C75">
        <w:rPr>
          <w:rStyle w:val="FontStyle14"/>
          <w:sz w:val="28"/>
          <w:szCs w:val="28"/>
        </w:rPr>
        <w:tab/>
        <w:t>Феникс</w:t>
      </w:r>
      <w:r>
        <w:rPr>
          <w:rStyle w:val="FontStyle14"/>
          <w:sz w:val="28"/>
          <w:szCs w:val="28"/>
        </w:rPr>
        <w:t xml:space="preserve"> 2007г. Ростов на Дону</w:t>
      </w:r>
    </w:p>
    <w:p w:rsidR="00643657" w:rsidRPr="00C07C75" w:rsidRDefault="00643657" w:rsidP="00C07C75">
      <w:pPr>
        <w:pStyle w:val="Style4"/>
        <w:widowControl/>
        <w:spacing w:before="48" w:line="360" w:lineRule="auto"/>
        <w:ind w:firstLine="326"/>
        <w:rPr>
          <w:rStyle w:val="FontStyle14"/>
          <w:sz w:val="28"/>
          <w:szCs w:val="28"/>
        </w:rPr>
      </w:pPr>
    </w:p>
    <w:p w:rsidR="00643657" w:rsidRDefault="00643657" w:rsidP="00C07C75">
      <w:pPr>
        <w:pStyle w:val="Style4"/>
        <w:widowControl/>
        <w:spacing w:before="48" w:line="360" w:lineRule="auto"/>
        <w:ind w:firstLine="326"/>
        <w:rPr>
          <w:rStyle w:val="FontStyle14"/>
          <w:sz w:val="28"/>
          <w:szCs w:val="28"/>
        </w:rPr>
      </w:pPr>
      <w:r w:rsidRPr="00AD32DF">
        <w:rPr>
          <w:rStyle w:val="FontStyle14"/>
          <w:sz w:val="28"/>
          <w:szCs w:val="28"/>
        </w:rPr>
        <w:t>С.П. Гришаев: Комментарий к гражданскому кодексу Российской Федерации. Часть 2</w:t>
      </w:r>
      <w:r>
        <w:rPr>
          <w:rStyle w:val="FontStyle14"/>
          <w:sz w:val="28"/>
          <w:szCs w:val="28"/>
        </w:rPr>
        <w:t xml:space="preserve">/ </w:t>
      </w:r>
      <w:r w:rsidRPr="00AD32DF">
        <w:rPr>
          <w:rStyle w:val="FontStyle14"/>
          <w:sz w:val="28"/>
          <w:szCs w:val="28"/>
        </w:rPr>
        <w:t>Издательство: Юристъ</w:t>
      </w:r>
    </w:p>
    <w:p w:rsidR="00643657" w:rsidRDefault="00643657" w:rsidP="009917EF">
      <w:pPr>
        <w:pStyle w:val="Style4"/>
        <w:widowControl/>
        <w:spacing w:before="48" w:line="360" w:lineRule="auto"/>
        <w:ind w:firstLine="326"/>
        <w:rPr>
          <w:rStyle w:val="FontStyle14"/>
          <w:sz w:val="28"/>
          <w:szCs w:val="28"/>
        </w:rPr>
      </w:pPr>
      <w:r>
        <w:rPr>
          <w:rStyle w:val="FontStyle14"/>
          <w:sz w:val="28"/>
          <w:szCs w:val="28"/>
        </w:rPr>
        <w:t xml:space="preserve">Гражданское право часть 2.  Отв ред. Мозолин В.П. М.: Юристъ,  </w:t>
      </w:r>
      <w:r w:rsidRPr="00AD32DF">
        <w:rPr>
          <w:rStyle w:val="FontStyle14"/>
          <w:sz w:val="28"/>
          <w:szCs w:val="28"/>
        </w:rPr>
        <w:t xml:space="preserve">2007, 927с.  </w:t>
      </w:r>
    </w:p>
    <w:p w:rsidR="00643657" w:rsidRDefault="00643657" w:rsidP="009917EF">
      <w:pPr>
        <w:pStyle w:val="Style4"/>
        <w:widowControl/>
        <w:spacing w:before="48" w:line="360" w:lineRule="auto"/>
        <w:ind w:firstLine="326"/>
        <w:rPr>
          <w:rStyle w:val="FontStyle14"/>
          <w:sz w:val="28"/>
          <w:szCs w:val="28"/>
        </w:rPr>
      </w:pPr>
      <w:r w:rsidRPr="009917EF">
        <w:rPr>
          <w:rStyle w:val="FontStyle14"/>
          <w:sz w:val="28"/>
          <w:szCs w:val="28"/>
        </w:rPr>
        <w:t>Учебник. / Отв. ред. проф. Е.А. Суханов. – 2-е изд., перераб. и до</w:t>
      </w:r>
      <w:r>
        <w:rPr>
          <w:rStyle w:val="FontStyle14"/>
          <w:sz w:val="28"/>
          <w:szCs w:val="28"/>
        </w:rPr>
        <w:t xml:space="preserve">п. – М.: Издательство БЕК, 2007г. </w:t>
      </w:r>
      <w:r w:rsidRPr="009917EF">
        <w:rPr>
          <w:rStyle w:val="FontStyle14"/>
          <w:sz w:val="28"/>
          <w:szCs w:val="28"/>
        </w:rPr>
        <w:t xml:space="preserve"> Гражданское право: часть</w:t>
      </w:r>
      <w:r>
        <w:rPr>
          <w:rStyle w:val="FontStyle14"/>
          <w:sz w:val="28"/>
          <w:szCs w:val="28"/>
        </w:rPr>
        <w:t xml:space="preserve"> 2</w:t>
      </w:r>
      <w:bookmarkStart w:id="0" w:name="_GoBack"/>
      <w:bookmarkEnd w:id="0"/>
    </w:p>
    <w:sectPr w:rsidR="00643657" w:rsidSect="0046228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657" w:rsidRDefault="00643657" w:rsidP="00A36DB3">
      <w:r>
        <w:separator/>
      </w:r>
    </w:p>
  </w:endnote>
  <w:endnote w:type="continuationSeparator" w:id="0">
    <w:p w:rsidR="00643657" w:rsidRDefault="00643657" w:rsidP="00A36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657" w:rsidRDefault="0064365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657" w:rsidRDefault="00643657">
    <w:pPr>
      <w:pStyle w:val="ac"/>
      <w:jc w:val="right"/>
    </w:pPr>
    <w:r>
      <w:t xml:space="preserve">          </w:t>
    </w:r>
    <w:r>
      <w:fldChar w:fldCharType="begin"/>
    </w:r>
    <w:r>
      <w:instrText xml:space="preserve"> PAGE   \* MERGEFORMAT </w:instrText>
    </w:r>
    <w:r>
      <w:fldChar w:fldCharType="separate"/>
    </w:r>
    <w:r w:rsidR="00F446A4">
      <w:rPr>
        <w:noProof/>
      </w:rPr>
      <w:t>1</w:t>
    </w:r>
    <w:r>
      <w:fldChar w:fldCharType="end"/>
    </w:r>
  </w:p>
  <w:p w:rsidR="00643657" w:rsidRDefault="00643657">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657" w:rsidRDefault="0064365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657" w:rsidRDefault="00643657" w:rsidP="00A36DB3">
      <w:r>
        <w:separator/>
      </w:r>
    </w:p>
  </w:footnote>
  <w:footnote w:type="continuationSeparator" w:id="0">
    <w:p w:rsidR="00643657" w:rsidRDefault="00643657" w:rsidP="00A36DB3">
      <w:r>
        <w:continuationSeparator/>
      </w:r>
    </w:p>
  </w:footnote>
  <w:footnote w:id="1">
    <w:p w:rsidR="00643657" w:rsidRDefault="00643657" w:rsidP="00A36DB3">
      <w:pPr>
        <w:pStyle w:val="Style1"/>
        <w:widowControl/>
        <w:rPr>
          <w:rStyle w:val="FontStyle20"/>
        </w:rPr>
      </w:pPr>
      <w:r>
        <w:rPr>
          <w:rStyle w:val="FontStyle20"/>
        </w:rPr>
        <w:footnoteRef/>
      </w:r>
    </w:p>
    <w:p w:rsidR="00643657" w:rsidRDefault="00643657" w:rsidP="00A36DB3">
      <w:pPr>
        <w:pStyle w:val="Style12"/>
        <w:widowControl/>
        <w:spacing w:line="240" w:lineRule="auto"/>
        <w:ind w:firstLine="0"/>
        <w:jc w:val="left"/>
      </w:pPr>
      <w:r>
        <w:rPr>
          <w:rStyle w:val="FontStyle18"/>
        </w:rPr>
        <w:t xml:space="preserve">Смирнов В. Н. </w:t>
      </w:r>
      <w:r>
        <w:rPr>
          <w:rStyle w:val="FontStyle17"/>
        </w:rPr>
        <w:t>Конкурс в советском гражданском праве. Л., 1964.</w:t>
      </w:r>
    </w:p>
  </w:footnote>
  <w:footnote w:id="2">
    <w:p w:rsidR="00643657" w:rsidRDefault="00643657" w:rsidP="00A36DB3">
      <w:pPr>
        <w:pStyle w:val="Style5"/>
        <w:widowControl/>
        <w:spacing w:line="240" w:lineRule="auto"/>
        <w:ind w:firstLine="0"/>
        <w:jc w:val="left"/>
      </w:pPr>
      <w:r>
        <w:rPr>
          <w:rStyle w:val="FontStyle18"/>
          <w:vertAlign w:val="superscript"/>
        </w:rPr>
        <w:footnoteRef/>
      </w:r>
      <w:r>
        <w:rPr>
          <w:rStyle w:val="FontStyle18"/>
        </w:rPr>
        <w:t xml:space="preserve"> Антимонов Б. С, Граве К. А. </w:t>
      </w:r>
      <w:r>
        <w:rPr>
          <w:rStyle w:val="FontStyle17"/>
        </w:rPr>
        <w:t>Советское наследственное право. М., 1955. С. 146.</w:t>
      </w:r>
    </w:p>
  </w:footnote>
  <w:footnote w:id="3">
    <w:p w:rsidR="00643657" w:rsidRDefault="00643657" w:rsidP="00A36DB3">
      <w:pPr>
        <w:pStyle w:val="Style12"/>
        <w:widowControl/>
        <w:spacing w:line="240" w:lineRule="auto"/>
        <w:ind w:firstLine="0"/>
        <w:jc w:val="left"/>
      </w:pPr>
      <w:r>
        <w:rPr>
          <w:rStyle w:val="FontStyle17"/>
        </w:rPr>
        <w:t xml:space="preserve">В литературе аналогичная точка зрения высказывалась Н. Д. Егоровым при характеристике правоотношения, возникающего на основе возложения на наследника обязанности совершить действия для достижения какой-либо общеполезной цели (см.: </w:t>
      </w:r>
      <w:r>
        <w:rPr>
          <w:rStyle w:val="FontStyle18"/>
        </w:rPr>
        <w:t xml:space="preserve">Егоров Н. Д. </w:t>
      </w:r>
      <w:r>
        <w:rPr>
          <w:rStyle w:val="FontStyle17"/>
        </w:rPr>
        <w:t>Гражданско-правовое регулирование общественных отношений: единство и дифференциация. Л., 1988. С. 175).</w:t>
      </w:r>
    </w:p>
  </w:footnote>
  <w:footnote w:id="4">
    <w:p w:rsidR="00643657" w:rsidRDefault="00643657" w:rsidP="00A36DB3">
      <w:pPr>
        <w:pStyle w:val="Style5"/>
        <w:widowControl/>
        <w:spacing w:line="240" w:lineRule="auto"/>
        <w:ind w:firstLine="0"/>
        <w:jc w:val="left"/>
      </w:pPr>
      <w:r>
        <w:rPr>
          <w:rStyle w:val="FontStyle17"/>
          <w:vertAlign w:val="superscript"/>
        </w:rPr>
        <w:footnoteRef/>
      </w:r>
      <w:r>
        <w:rPr>
          <w:rStyle w:val="FontStyle17"/>
        </w:rPr>
        <w:t xml:space="preserve"> См.: </w:t>
      </w:r>
      <w:r>
        <w:rPr>
          <w:rStyle w:val="FontStyle18"/>
        </w:rPr>
        <w:t xml:space="preserve">Рахмилович В. А. </w:t>
      </w:r>
      <w:r>
        <w:rPr>
          <w:rStyle w:val="FontStyle17"/>
        </w:rPr>
        <w:t>Обязательства, возникающие вследствие объявле</w:t>
      </w:r>
      <w:r>
        <w:rPr>
          <w:rStyle w:val="FontStyle17"/>
        </w:rPr>
        <w:softHyphen/>
        <w:t xml:space="preserve">ния конкурса // Советская юстиция. 1965. № 14. С. 19; </w:t>
      </w:r>
      <w:r>
        <w:rPr>
          <w:rStyle w:val="FontStyle18"/>
        </w:rPr>
        <w:t xml:space="preserve">Вердников В. Г., Ка-балкин А. Ю. </w:t>
      </w:r>
      <w:r>
        <w:rPr>
          <w:rStyle w:val="FontStyle17"/>
        </w:rPr>
        <w:t>Новые гражданские кодексы союзных республик. М., 1965. С. 116.</w:t>
      </w:r>
    </w:p>
  </w:footnote>
  <w:footnote w:id="5">
    <w:p w:rsidR="00643657" w:rsidRDefault="00643657" w:rsidP="00A36DB3">
      <w:pPr>
        <w:pStyle w:val="Style7"/>
        <w:widowControl/>
        <w:rPr>
          <w:rStyle w:val="FontStyle19"/>
        </w:rPr>
      </w:pPr>
      <w:r>
        <w:rPr>
          <w:rStyle w:val="FontStyle19"/>
        </w:rPr>
        <w:footnoteRef/>
      </w:r>
    </w:p>
    <w:p w:rsidR="00643657" w:rsidRDefault="00643657" w:rsidP="00A36DB3">
      <w:pPr>
        <w:pStyle w:val="Style12"/>
        <w:widowControl/>
        <w:spacing w:line="240" w:lineRule="auto"/>
        <w:ind w:firstLine="0"/>
        <w:jc w:val="left"/>
        <w:rPr>
          <w:rStyle w:val="FontStyle17"/>
        </w:rPr>
      </w:pPr>
      <w:r>
        <w:rPr>
          <w:rStyle w:val="FontStyle18"/>
        </w:rPr>
        <w:t xml:space="preserve">Дзегорайтис А. Б. </w:t>
      </w:r>
      <w:r>
        <w:rPr>
          <w:rStyle w:val="FontStyle17"/>
        </w:rPr>
        <w:t>Конкурс в советском гражданском праве. Автореферат канд. дисс. Л., 1969. С. 5,10.</w:t>
      </w:r>
    </w:p>
    <w:p w:rsidR="00643657" w:rsidRDefault="00643657" w:rsidP="00A36DB3">
      <w:pPr>
        <w:pStyle w:val="Style2"/>
        <w:widowControl/>
      </w:pPr>
      <w:r>
        <w:rPr>
          <w:rStyle w:val="FontStyle18"/>
        </w:rPr>
        <w:t xml:space="preserve">Иоффе О. С. </w:t>
      </w:r>
      <w:r>
        <w:rPr>
          <w:rStyle w:val="FontStyle17"/>
        </w:rPr>
        <w:t>Обязательственное право. С. 789.</w:t>
      </w:r>
    </w:p>
  </w:footnote>
  <w:footnote w:id="6">
    <w:p w:rsidR="00643657" w:rsidRDefault="00643657" w:rsidP="00830CF6">
      <w:pPr>
        <w:pStyle w:val="Style5"/>
        <w:widowControl/>
        <w:spacing w:line="240" w:lineRule="auto"/>
        <w:ind w:firstLine="0"/>
        <w:jc w:val="left"/>
      </w:pPr>
      <w:r>
        <w:rPr>
          <w:rStyle w:val="FontStyle18"/>
          <w:vertAlign w:val="superscript"/>
        </w:rPr>
        <w:footnoteRef/>
      </w:r>
      <w:r>
        <w:rPr>
          <w:rStyle w:val="FontStyle18"/>
        </w:rPr>
        <w:t xml:space="preserve"> Дзегорайтис А. Б. </w:t>
      </w:r>
      <w:r>
        <w:rPr>
          <w:rStyle w:val="FontStyle17"/>
        </w:rPr>
        <w:t>Конкурс в советском гражданском праве. Автореф. канд. дис. С. 11.</w:t>
      </w:r>
    </w:p>
  </w:footnote>
  <w:footnote w:id="7">
    <w:p w:rsidR="00643657" w:rsidRDefault="00643657" w:rsidP="00300152">
      <w:pPr>
        <w:pStyle w:val="Style1"/>
        <w:widowControl/>
        <w:rPr>
          <w:rStyle w:val="FontStyle20"/>
        </w:rPr>
      </w:pPr>
      <w:r>
        <w:rPr>
          <w:rStyle w:val="FontStyle20"/>
        </w:rPr>
        <w:footnoteRef/>
      </w:r>
    </w:p>
    <w:p w:rsidR="00643657" w:rsidRDefault="00643657" w:rsidP="00300152">
      <w:pPr>
        <w:pStyle w:val="Style12"/>
        <w:widowControl/>
        <w:spacing w:line="240" w:lineRule="auto"/>
        <w:ind w:firstLine="0"/>
        <w:jc w:val="left"/>
      </w:pPr>
      <w:r>
        <w:rPr>
          <w:rStyle w:val="FontStyle18"/>
        </w:rPr>
        <w:t xml:space="preserve">Дзегорайтис А. Б. </w:t>
      </w:r>
      <w:r>
        <w:rPr>
          <w:rStyle w:val="FontStyle17"/>
        </w:rPr>
        <w:t>Понятие конкурса в советском гражданском праве // Правоведение. 1968. № 6. С. 59.</w:t>
      </w:r>
    </w:p>
  </w:footnote>
  <w:footnote w:id="8">
    <w:p w:rsidR="00643657" w:rsidRDefault="00643657" w:rsidP="00300152">
      <w:pPr>
        <w:pStyle w:val="Style5"/>
        <w:widowControl/>
        <w:spacing w:line="240" w:lineRule="auto"/>
        <w:ind w:firstLine="0"/>
        <w:jc w:val="left"/>
      </w:pPr>
      <w:r>
        <w:rPr>
          <w:rStyle w:val="FontStyle18"/>
          <w:vertAlign w:val="superscript"/>
        </w:rPr>
        <w:footnoteRef/>
      </w:r>
      <w:r>
        <w:rPr>
          <w:rStyle w:val="FontStyle18"/>
        </w:rPr>
        <w:t xml:space="preserve"> Черепахин Б. Б. </w:t>
      </w:r>
      <w:r>
        <w:rPr>
          <w:rStyle w:val="FontStyle17"/>
        </w:rPr>
        <w:t>Правопреемство по советскому гражданскому праву. М., 1962. С. 29-30.</w:t>
      </w:r>
    </w:p>
  </w:footnote>
  <w:footnote w:id="9">
    <w:p w:rsidR="00643657" w:rsidRDefault="00643657" w:rsidP="00300152">
      <w:pPr>
        <w:pStyle w:val="Style7"/>
        <w:widowControl/>
        <w:rPr>
          <w:rStyle w:val="FontStyle19"/>
        </w:rPr>
      </w:pPr>
      <w:r>
        <w:rPr>
          <w:rStyle w:val="FontStyle19"/>
        </w:rPr>
        <w:footnoteRef/>
      </w:r>
    </w:p>
    <w:p w:rsidR="00643657" w:rsidRDefault="00643657" w:rsidP="00300152">
      <w:pPr>
        <w:pStyle w:val="Style12"/>
        <w:widowControl/>
        <w:spacing w:line="240" w:lineRule="auto"/>
        <w:ind w:firstLine="0"/>
        <w:jc w:val="left"/>
        <w:rPr>
          <w:rStyle w:val="FontStyle17"/>
        </w:rPr>
      </w:pPr>
      <w:r>
        <w:rPr>
          <w:rStyle w:val="FontStyle18"/>
        </w:rPr>
        <w:t xml:space="preserve">Иоффе О. С. </w:t>
      </w:r>
      <w:r>
        <w:rPr>
          <w:rStyle w:val="FontStyle17"/>
        </w:rPr>
        <w:t>Обязательственное право. С. 784.</w:t>
      </w:r>
    </w:p>
    <w:p w:rsidR="00643657" w:rsidRDefault="00643657" w:rsidP="00300152">
      <w:pPr>
        <w:pStyle w:val="Style12"/>
        <w:widowControl/>
        <w:spacing w:line="240" w:lineRule="auto"/>
        <w:ind w:firstLine="0"/>
        <w:jc w:val="left"/>
      </w:pPr>
      <w:r>
        <w:rPr>
          <w:rStyle w:val="FontStyle17"/>
        </w:rPr>
        <w:t>Несмотря на правильность предложенного автором определения кон</w:t>
      </w:r>
      <w:r>
        <w:rPr>
          <w:rStyle w:val="FontStyle17"/>
        </w:rPr>
        <w:softHyphen/>
        <w:t>курсного обязательства, нельзя не отметить и того, что он все же проявил непоследовательность. Трудно понять, как вышеуказанное определение со</w:t>
      </w:r>
      <w:r>
        <w:rPr>
          <w:rStyle w:val="FontStyle17"/>
        </w:rPr>
        <w:softHyphen/>
        <w:t xml:space="preserve">гласуется с утверждениями о том, что «конкурсное обязательство возникает с фактом </w:t>
      </w:r>
      <w:r>
        <w:rPr>
          <w:rStyle w:val="FontStyle18"/>
        </w:rPr>
        <w:t xml:space="preserve">представления </w:t>
      </w:r>
      <w:r>
        <w:rPr>
          <w:rStyle w:val="FontStyle17"/>
        </w:rPr>
        <w:t>работ» или с тем, что оно «имеет своим юридиче</w:t>
      </w:r>
      <w:r>
        <w:rPr>
          <w:rStyle w:val="FontStyle17"/>
        </w:rPr>
        <w:softHyphen/>
        <w:t>ским объектом оценочную деятельность устроителя» (С. 787, 789.).</w:t>
      </w:r>
    </w:p>
  </w:footnote>
  <w:footnote w:id="10">
    <w:p w:rsidR="00643657" w:rsidRDefault="00643657" w:rsidP="007F30BD">
      <w:pPr>
        <w:pStyle w:val="Style2"/>
        <w:widowControl/>
      </w:pPr>
      <w:r>
        <w:rPr>
          <w:rStyle w:val="FontStyle17"/>
          <w:vertAlign w:val="superscript"/>
        </w:rPr>
        <w:footnoteRef/>
      </w:r>
      <w:r>
        <w:rPr>
          <w:rStyle w:val="FontStyle17"/>
        </w:rPr>
        <w:t xml:space="preserve"> Вестник ВАС. 1995.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657" w:rsidRDefault="0064365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657" w:rsidRDefault="00643657">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657" w:rsidRDefault="00643657">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C71"/>
    <w:rsid w:val="0001240A"/>
    <w:rsid w:val="00022AA5"/>
    <w:rsid w:val="000231CA"/>
    <w:rsid w:val="00025D37"/>
    <w:rsid w:val="0004276E"/>
    <w:rsid w:val="0004647F"/>
    <w:rsid w:val="000470B3"/>
    <w:rsid w:val="000514CE"/>
    <w:rsid w:val="00051DCD"/>
    <w:rsid w:val="000706A0"/>
    <w:rsid w:val="00075796"/>
    <w:rsid w:val="000760CE"/>
    <w:rsid w:val="000802F2"/>
    <w:rsid w:val="00086686"/>
    <w:rsid w:val="00090F82"/>
    <w:rsid w:val="000A6C6F"/>
    <w:rsid w:val="000C0741"/>
    <w:rsid w:val="000C7DE7"/>
    <w:rsid w:val="000D2889"/>
    <w:rsid w:val="000F34F6"/>
    <w:rsid w:val="000F4416"/>
    <w:rsid w:val="001167EE"/>
    <w:rsid w:val="0011706A"/>
    <w:rsid w:val="001249D8"/>
    <w:rsid w:val="0014002A"/>
    <w:rsid w:val="00167266"/>
    <w:rsid w:val="001755E3"/>
    <w:rsid w:val="001837DE"/>
    <w:rsid w:val="00190655"/>
    <w:rsid w:val="00190C69"/>
    <w:rsid w:val="00196B6F"/>
    <w:rsid w:val="001B1A40"/>
    <w:rsid w:val="001B4DB6"/>
    <w:rsid w:val="001C09C9"/>
    <w:rsid w:val="001C5BA9"/>
    <w:rsid w:val="001D02E6"/>
    <w:rsid w:val="001D733B"/>
    <w:rsid w:val="001F46E6"/>
    <w:rsid w:val="001F4D14"/>
    <w:rsid w:val="001F79BA"/>
    <w:rsid w:val="00210254"/>
    <w:rsid w:val="00220C44"/>
    <w:rsid w:val="00224661"/>
    <w:rsid w:val="002274C1"/>
    <w:rsid w:val="002363AB"/>
    <w:rsid w:val="00245F67"/>
    <w:rsid w:val="0025532F"/>
    <w:rsid w:val="002557A1"/>
    <w:rsid w:val="00261FFC"/>
    <w:rsid w:val="0029183B"/>
    <w:rsid w:val="002924CD"/>
    <w:rsid w:val="002A20AC"/>
    <w:rsid w:val="002A3A49"/>
    <w:rsid w:val="002B0E29"/>
    <w:rsid w:val="002B6909"/>
    <w:rsid w:val="002B6AB5"/>
    <w:rsid w:val="002C0C8C"/>
    <w:rsid w:val="002C61B6"/>
    <w:rsid w:val="002D1D2C"/>
    <w:rsid w:val="002D4D30"/>
    <w:rsid w:val="002F30EE"/>
    <w:rsid w:val="002F51B1"/>
    <w:rsid w:val="00300152"/>
    <w:rsid w:val="00304788"/>
    <w:rsid w:val="00306B75"/>
    <w:rsid w:val="003157F1"/>
    <w:rsid w:val="0031636D"/>
    <w:rsid w:val="003225C3"/>
    <w:rsid w:val="003248A9"/>
    <w:rsid w:val="00341122"/>
    <w:rsid w:val="00344D59"/>
    <w:rsid w:val="00366E9C"/>
    <w:rsid w:val="00371461"/>
    <w:rsid w:val="00371E8C"/>
    <w:rsid w:val="00384D89"/>
    <w:rsid w:val="0038503E"/>
    <w:rsid w:val="00391A34"/>
    <w:rsid w:val="003933B3"/>
    <w:rsid w:val="00395CCB"/>
    <w:rsid w:val="00397173"/>
    <w:rsid w:val="003A3724"/>
    <w:rsid w:val="003A3F73"/>
    <w:rsid w:val="003A5164"/>
    <w:rsid w:val="003C45F3"/>
    <w:rsid w:val="003C54F9"/>
    <w:rsid w:val="003C64C8"/>
    <w:rsid w:val="003D22D0"/>
    <w:rsid w:val="00406328"/>
    <w:rsid w:val="004139C7"/>
    <w:rsid w:val="00415315"/>
    <w:rsid w:val="00416173"/>
    <w:rsid w:val="004213CE"/>
    <w:rsid w:val="0042162C"/>
    <w:rsid w:val="0042420A"/>
    <w:rsid w:val="0045034E"/>
    <w:rsid w:val="004507D8"/>
    <w:rsid w:val="00456C53"/>
    <w:rsid w:val="00462282"/>
    <w:rsid w:val="00462E50"/>
    <w:rsid w:val="00471B75"/>
    <w:rsid w:val="00485350"/>
    <w:rsid w:val="0049540F"/>
    <w:rsid w:val="004961C4"/>
    <w:rsid w:val="004A4E28"/>
    <w:rsid w:val="004A6D6C"/>
    <w:rsid w:val="004C2997"/>
    <w:rsid w:val="004C415E"/>
    <w:rsid w:val="004D5E12"/>
    <w:rsid w:val="004E393B"/>
    <w:rsid w:val="004E4A48"/>
    <w:rsid w:val="005044E8"/>
    <w:rsid w:val="00525088"/>
    <w:rsid w:val="00541FE7"/>
    <w:rsid w:val="00553363"/>
    <w:rsid w:val="00583681"/>
    <w:rsid w:val="00585866"/>
    <w:rsid w:val="005A187F"/>
    <w:rsid w:val="005B4220"/>
    <w:rsid w:val="005B7887"/>
    <w:rsid w:val="005E0D23"/>
    <w:rsid w:val="005F3803"/>
    <w:rsid w:val="005F4EBE"/>
    <w:rsid w:val="0060298D"/>
    <w:rsid w:val="0060754F"/>
    <w:rsid w:val="00607589"/>
    <w:rsid w:val="0061056E"/>
    <w:rsid w:val="00620160"/>
    <w:rsid w:val="006209C8"/>
    <w:rsid w:val="006230CD"/>
    <w:rsid w:val="0062611D"/>
    <w:rsid w:val="006274E0"/>
    <w:rsid w:val="006350CA"/>
    <w:rsid w:val="00640030"/>
    <w:rsid w:val="00643657"/>
    <w:rsid w:val="006449A1"/>
    <w:rsid w:val="00653E55"/>
    <w:rsid w:val="00654128"/>
    <w:rsid w:val="00655ECF"/>
    <w:rsid w:val="00660244"/>
    <w:rsid w:val="006663B4"/>
    <w:rsid w:val="00670E77"/>
    <w:rsid w:val="00691502"/>
    <w:rsid w:val="00692E5A"/>
    <w:rsid w:val="006A0273"/>
    <w:rsid w:val="006A587B"/>
    <w:rsid w:val="006A7083"/>
    <w:rsid w:val="006C04BB"/>
    <w:rsid w:val="006D0296"/>
    <w:rsid w:val="006D2E1A"/>
    <w:rsid w:val="006D5BA6"/>
    <w:rsid w:val="006D6971"/>
    <w:rsid w:val="006D7D4B"/>
    <w:rsid w:val="006E3CD7"/>
    <w:rsid w:val="006E5026"/>
    <w:rsid w:val="006E7BFF"/>
    <w:rsid w:val="006F192D"/>
    <w:rsid w:val="006F4AE4"/>
    <w:rsid w:val="006F6DD0"/>
    <w:rsid w:val="007003E4"/>
    <w:rsid w:val="00733EF7"/>
    <w:rsid w:val="00736873"/>
    <w:rsid w:val="00751207"/>
    <w:rsid w:val="007524DD"/>
    <w:rsid w:val="0075431C"/>
    <w:rsid w:val="00771C22"/>
    <w:rsid w:val="00772A6B"/>
    <w:rsid w:val="007748E5"/>
    <w:rsid w:val="00774C14"/>
    <w:rsid w:val="007852ED"/>
    <w:rsid w:val="00797F45"/>
    <w:rsid w:val="007A3520"/>
    <w:rsid w:val="007C0E62"/>
    <w:rsid w:val="007C19AF"/>
    <w:rsid w:val="007D2C37"/>
    <w:rsid w:val="007F30BD"/>
    <w:rsid w:val="00803C24"/>
    <w:rsid w:val="00816F37"/>
    <w:rsid w:val="00825937"/>
    <w:rsid w:val="00830CF6"/>
    <w:rsid w:val="00842EC0"/>
    <w:rsid w:val="00855D1A"/>
    <w:rsid w:val="00855FB4"/>
    <w:rsid w:val="00863EFD"/>
    <w:rsid w:val="00871DC6"/>
    <w:rsid w:val="00871EFC"/>
    <w:rsid w:val="00886B3C"/>
    <w:rsid w:val="008A4FDF"/>
    <w:rsid w:val="008B3488"/>
    <w:rsid w:val="008C5943"/>
    <w:rsid w:val="008E42C6"/>
    <w:rsid w:val="00903C08"/>
    <w:rsid w:val="00906635"/>
    <w:rsid w:val="0092092C"/>
    <w:rsid w:val="0092124D"/>
    <w:rsid w:val="009277DC"/>
    <w:rsid w:val="009403D7"/>
    <w:rsid w:val="00950207"/>
    <w:rsid w:val="00956610"/>
    <w:rsid w:val="009731C1"/>
    <w:rsid w:val="00980870"/>
    <w:rsid w:val="009809D1"/>
    <w:rsid w:val="0098353A"/>
    <w:rsid w:val="009917EF"/>
    <w:rsid w:val="00993D0B"/>
    <w:rsid w:val="009B69D9"/>
    <w:rsid w:val="009D6B53"/>
    <w:rsid w:val="009F5941"/>
    <w:rsid w:val="009F6FE5"/>
    <w:rsid w:val="00A10A26"/>
    <w:rsid w:val="00A16F73"/>
    <w:rsid w:val="00A17785"/>
    <w:rsid w:val="00A206CA"/>
    <w:rsid w:val="00A20D4F"/>
    <w:rsid w:val="00A36A46"/>
    <w:rsid w:val="00A36DB3"/>
    <w:rsid w:val="00A41A9B"/>
    <w:rsid w:val="00A5748A"/>
    <w:rsid w:val="00A74AF3"/>
    <w:rsid w:val="00A75A75"/>
    <w:rsid w:val="00A77524"/>
    <w:rsid w:val="00A83C84"/>
    <w:rsid w:val="00A8715B"/>
    <w:rsid w:val="00A94BEA"/>
    <w:rsid w:val="00AA1302"/>
    <w:rsid w:val="00AB49AF"/>
    <w:rsid w:val="00AC7FCD"/>
    <w:rsid w:val="00AD32DF"/>
    <w:rsid w:val="00AD4437"/>
    <w:rsid w:val="00AF0E4F"/>
    <w:rsid w:val="00B0661E"/>
    <w:rsid w:val="00B35CD4"/>
    <w:rsid w:val="00B420E9"/>
    <w:rsid w:val="00B5266A"/>
    <w:rsid w:val="00B57E14"/>
    <w:rsid w:val="00B57E5E"/>
    <w:rsid w:val="00B618B7"/>
    <w:rsid w:val="00B6344A"/>
    <w:rsid w:val="00B80DC7"/>
    <w:rsid w:val="00BA29A5"/>
    <w:rsid w:val="00BA4957"/>
    <w:rsid w:val="00BD3A69"/>
    <w:rsid w:val="00BE6511"/>
    <w:rsid w:val="00C04BE5"/>
    <w:rsid w:val="00C07C75"/>
    <w:rsid w:val="00C253FC"/>
    <w:rsid w:val="00C27CC9"/>
    <w:rsid w:val="00C3562E"/>
    <w:rsid w:val="00C52605"/>
    <w:rsid w:val="00C67D3E"/>
    <w:rsid w:val="00C80724"/>
    <w:rsid w:val="00C9345A"/>
    <w:rsid w:val="00C96107"/>
    <w:rsid w:val="00CA015C"/>
    <w:rsid w:val="00CC2546"/>
    <w:rsid w:val="00CE5CD8"/>
    <w:rsid w:val="00CE79B2"/>
    <w:rsid w:val="00CF43B9"/>
    <w:rsid w:val="00CF4A22"/>
    <w:rsid w:val="00D10D43"/>
    <w:rsid w:val="00D110A7"/>
    <w:rsid w:val="00D25883"/>
    <w:rsid w:val="00D36392"/>
    <w:rsid w:val="00D5697D"/>
    <w:rsid w:val="00D602EF"/>
    <w:rsid w:val="00D64DE4"/>
    <w:rsid w:val="00D66C89"/>
    <w:rsid w:val="00D70012"/>
    <w:rsid w:val="00D71484"/>
    <w:rsid w:val="00D855A4"/>
    <w:rsid w:val="00D859DD"/>
    <w:rsid w:val="00D86CFD"/>
    <w:rsid w:val="00D933AE"/>
    <w:rsid w:val="00DA12F6"/>
    <w:rsid w:val="00DA4C62"/>
    <w:rsid w:val="00DA7828"/>
    <w:rsid w:val="00DA7B77"/>
    <w:rsid w:val="00DC1770"/>
    <w:rsid w:val="00DD2CE1"/>
    <w:rsid w:val="00DD4F5D"/>
    <w:rsid w:val="00DE028D"/>
    <w:rsid w:val="00DE3DB8"/>
    <w:rsid w:val="00DE5C34"/>
    <w:rsid w:val="00E1176B"/>
    <w:rsid w:val="00E165C3"/>
    <w:rsid w:val="00E21A0A"/>
    <w:rsid w:val="00E355C5"/>
    <w:rsid w:val="00E36162"/>
    <w:rsid w:val="00E44B6E"/>
    <w:rsid w:val="00E45A43"/>
    <w:rsid w:val="00E57C8D"/>
    <w:rsid w:val="00E614F5"/>
    <w:rsid w:val="00E619F9"/>
    <w:rsid w:val="00E653C9"/>
    <w:rsid w:val="00E714BE"/>
    <w:rsid w:val="00E74B5C"/>
    <w:rsid w:val="00E7723F"/>
    <w:rsid w:val="00E813C1"/>
    <w:rsid w:val="00E86974"/>
    <w:rsid w:val="00EA6E60"/>
    <w:rsid w:val="00EB0DD8"/>
    <w:rsid w:val="00EB66FE"/>
    <w:rsid w:val="00ED03A6"/>
    <w:rsid w:val="00ED22E5"/>
    <w:rsid w:val="00EE1635"/>
    <w:rsid w:val="00EE4DF3"/>
    <w:rsid w:val="00F03A5F"/>
    <w:rsid w:val="00F06AE2"/>
    <w:rsid w:val="00F12B3B"/>
    <w:rsid w:val="00F1618B"/>
    <w:rsid w:val="00F1699D"/>
    <w:rsid w:val="00F446A4"/>
    <w:rsid w:val="00F44E8D"/>
    <w:rsid w:val="00F53362"/>
    <w:rsid w:val="00F53B73"/>
    <w:rsid w:val="00F567AD"/>
    <w:rsid w:val="00F64C35"/>
    <w:rsid w:val="00F765B7"/>
    <w:rsid w:val="00F823C4"/>
    <w:rsid w:val="00FA1D22"/>
    <w:rsid w:val="00FA6C71"/>
    <w:rsid w:val="00FA7E8A"/>
    <w:rsid w:val="00FB727A"/>
    <w:rsid w:val="00FD2944"/>
    <w:rsid w:val="00FE0532"/>
    <w:rsid w:val="00FE5213"/>
    <w:rsid w:val="00FF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DE80BA-574A-45FF-B382-5F0766E4F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C71"/>
    <w:pPr>
      <w:widowControl w:val="0"/>
      <w:autoSpaceDE w:val="0"/>
      <w:autoSpaceDN w:val="0"/>
      <w:adjustRightInd w:val="0"/>
    </w:pPr>
    <w:rPr>
      <w:rFonts w:ascii="Times New Roman" w:hAnsi="Times New Roman"/>
      <w:sz w:val="24"/>
      <w:szCs w:val="24"/>
    </w:rPr>
  </w:style>
  <w:style w:type="paragraph" w:styleId="1">
    <w:name w:val="heading 1"/>
    <w:basedOn w:val="a"/>
    <w:next w:val="a"/>
    <w:link w:val="10"/>
    <w:qFormat/>
    <w:rsid w:val="00E57C8D"/>
    <w:pPr>
      <w:pBdr>
        <w:bottom w:val="single" w:sz="12" w:space="1" w:color="365F91"/>
      </w:pBdr>
      <w:spacing w:before="600" w:after="80"/>
      <w:outlineLvl w:val="0"/>
    </w:pPr>
    <w:rPr>
      <w:rFonts w:ascii="Cambria" w:hAnsi="Cambria"/>
      <w:b/>
      <w:bCs/>
      <w:color w:val="365F91"/>
    </w:rPr>
  </w:style>
  <w:style w:type="paragraph" w:styleId="2">
    <w:name w:val="heading 2"/>
    <w:basedOn w:val="a"/>
    <w:next w:val="a"/>
    <w:link w:val="20"/>
    <w:qFormat/>
    <w:rsid w:val="00E57C8D"/>
    <w:pPr>
      <w:pBdr>
        <w:bottom w:val="single" w:sz="8" w:space="1" w:color="4F81BD"/>
      </w:pBdr>
      <w:spacing w:before="200" w:after="80"/>
      <w:outlineLvl w:val="1"/>
    </w:pPr>
    <w:rPr>
      <w:rFonts w:ascii="Cambria" w:hAnsi="Cambria"/>
      <w:color w:val="365F91"/>
    </w:rPr>
  </w:style>
  <w:style w:type="paragraph" w:styleId="3">
    <w:name w:val="heading 3"/>
    <w:basedOn w:val="a"/>
    <w:next w:val="a"/>
    <w:link w:val="30"/>
    <w:qFormat/>
    <w:rsid w:val="00E57C8D"/>
    <w:pPr>
      <w:pBdr>
        <w:bottom w:val="single" w:sz="4" w:space="1" w:color="95B3D7"/>
      </w:pBdr>
      <w:spacing w:before="200" w:after="80"/>
      <w:outlineLvl w:val="2"/>
    </w:pPr>
    <w:rPr>
      <w:rFonts w:ascii="Cambria" w:hAnsi="Cambria"/>
      <w:color w:val="4F81BD"/>
    </w:rPr>
  </w:style>
  <w:style w:type="paragraph" w:styleId="4">
    <w:name w:val="heading 4"/>
    <w:basedOn w:val="a"/>
    <w:next w:val="a"/>
    <w:link w:val="40"/>
    <w:qFormat/>
    <w:rsid w:val="00E57C8D"/>
    <w:pPr>
      <w:pBdr>
        <w:bottom w:val="single" w:sz="4" w:space="2" w:color="B8CCE4"/>
      </w:pBdr>
      <w:spacing w:before="200" w:after="80"/>
      <w:outlineLvl w:val="3"/>
    </w:pPr>
    <w:rPr>
      <w:rFonts w:ascii="Cambria" w:hAnsi="Cambria"/>
      <w:i/>
      <w:iCs/>
      <w:color w:val="4F81BD"/>
    </w:rPr>
  </w:style>
  <w:style w:type="paragraph" w:styleId="5">
    <w:name w:val="heading 5"/>
    <w:basedOn w:val="a"/>
    <w:next w:val="a"/>
    <w:link w:val="50"/>
    <w:qFormat/>
    <w:rsid w:val="00E57C8D"/>
    <w:pPr>
      <w:spacing w:before="200" w:after="80"/>
      <w:outlineLvl w:val="4"/>
    </w:pPr>
    <w:rPr>
      <w:rFonts w:ascii="Cambria" w:hAnsi="Cambria"/>
      <w:color w:val="4F81BD"/>
      <w:sz w:val="20"/>
      <w:szCs w:val="20"/>
    </w:rPr>
  </w:style>
  <w:style w:type="paragraph" w:styleId="6">
    <w:name w:val="heading 6"/>
    <w:basedOn w:val="a"/>
    <w:next w:val="a"/>
    <w:link w:val="60"/>
    <w:qFormat/>
    <w:rsid w:val="00E57C8D"/>
    <w:pPr>
      <w:spacing w:before="280" w:after="100"/>
      <w:outlineLvl w:val="5"/>
    </w:pPr>
    <w:rPr>
      <w:rFonts w:ascii="Cambria" w:hAnsi="Cambria"/>
      <w:i/>
      <w:iCs/>
      <w:color w:val="4F81BD"/>
      <w:sz w:val="20"/>
      <w:szCs w:val="20"/>
    </w:rPr>
  </w:style>
  <w:style w:type="paragraph" w:styleId="7">
    <w:name w:val="heading 7"/>
    <w:basedOn w:val="a"/>
    <w:next w:val="a"/>
    <w:link w:val="70"/>
    <w:qFormat/>
    <w:rsid w:val="00E57C8D"/>
    <w:pPr>
      <w:spacing w:before="320" w:after="100"/>
      <w:outlineLvl w:val="6"/>
    </w:pPr>
    <w:rPr>
      <w:rFonts w:ascii="Cambria" w:hAnsi="Cambria"/>
      <w:b/>
      <w:bCs/>
      <w:color w:val="9BBB59"/>
      <w:sz w:val="20"/>
      <w:szCs w:val="20"/>
    </w:rPr>
  </w:style>
  <w:style w:type="paragraph" w:styleId="8">
    <w:name w:val="heading 8"/>
    <w:basedOn w:val="a"/>
    <w:next w:val="a"/>
    <w:link w:val="80"/>
    <w:qFormat/>
    <w:rsid w:val="00E57C8D"/>
    <w:pPr>
      <w:spacing w:before="320" w:after="100"/>
      <w:outlineLvl w:val="7"/>
    </w:pPr>
    <w:rPr>
      <w:rFonts w:ascii="Cambria" w:hAnsi="Cambria"/>
      <w:b/>
      <w:bCs/>
      <w:i/>
      <w:iCs/>
      <w:color w:val="9BBB59"/>
      <w:sz w:val="20"/>
      <w:szCs w:val="20"/>
    </w:rPr>
  </w:style>
  <w:style w:type="paragraph" w:styleId="9">
    <w:name w:val="heading 9"/>
    <w:basedOn w:val="a"/>
    <w:next w:val="a"/>
    <w:link w:val="90"/>
    <w:qFormat/>
    <w:rsid w:val="00E57C8D"/>
    <w:pPr>
      <w:spacing w:before="320" w:after="10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57C8D"/>
    <w:rPr>
      <w:rFonts w:ascii="Cambria" w:hAnsi="Cambria" w:cs="Times New Roman"/>
      <w:b/>
      <w:bCs/>
      <w:color w:val="365F91"/>
      <w:sz w:val="24"/>
      <w:szCs w:val="24"/>
    </w:rPr>
  </w:style>
  <w:style w:type="character" w:customStyle="1" w:styleId="20">
    <w:name w:val="Заголовок 2 Знак"/>
    <w:basedOn w:val="a0"/>
    <w:link w:val="2"/>
    <w:semiHidden/>
    <w:locked/>
    <w:rsid w:val="00E57C8D"/>
    <w:rPr>
      <w:rFonts w:ascii="Cambria" w:hAnsi="Cambria" w:cs="Times New Roman"/>
      <w:color w:val="365F91"/>
      <w:sz w:val="24"/>
      <w:szCs w:val="24"/>
    </w:rPr>
  </w:style>
  <w:style w:type="character" w:customStyle="1" w:styleId="30">
    <w:name w:val="Заголовок 3 Знак"/>
    <w:basedOn w:val="a0"/>
    <w:link w:val="3"/>
    <w:semiHidden/>
    <w:locked/>
    <w:rsid w:val="00E57C8D"/>
    <w:rPr>
      <w:rFonts w:ascii="Cambria" w:hAnsi="Cambria" w:cs="Times New Roman"/>
      <w:color w:val="4F81BD"/>
      <w:sz w:val="24"/>
      <w:szCs w:val="24"/>
    </w:rPr>
  </w:style>
  <w:style w:type="character" w:customStyle="1" w:styleId="40">
    <w:name w:val="Заголовок 4 Знак"/>
    <w:basedOn w:val="a0"/>
    <w:link w:val="4"/>
    <w:semiHidden/>
    <w:locked/>
    <w:rsid w:val="00E57C8D"/>
    <w:rPr>
      <w:rFonts w:ascii="Cambria" w:hAnsi="Cambria" w:cs="Times New Roman"/>
      <w:i/>
      <w:iCs/>
      <w:color w:val="4F81BD"/>
      <w:sz w:val="24"/>
      <w:szCs w:val="24"/>
    </w:rPr>
  </w:style>
  <w:style w:type="character" w:customStyle="1" w:styleId="50">
    <w:name w:val="Заголовок 5 Знак"/>
    <w:basedOn w:val="a0"/>
    <w:link w:val="5"/>
    <w:semiHidden/>
    <w:locked/>
    <w:rsid w:val="00E57C8D"/>
    <w:rPr>
      <w:rFonts w:ascii="Cambria" w:hAnsi="Cambria" w:cs="Times New Roman"/>
      <w:color w:val="4F81BD"/>
    </w:rPr>
  </w:style>
  <w:style w:type="character" w:customStyle="1" w:styleId="60">
    <w:name w:val="Заголовок 6 Знак"/>
    <w:basedOn w:val="a0"/>
    <w:link w:val="6"/>
    <w:semiHidden/>
    <w:locked/>
    <w:rsid w:val="00E57C8D"/>
    <w:rPr>
      <w:rFonts w:ascii="Cambria" w:hAnsi="Cambria" w:cs="Times New Roman"/>
      <w:i/>
      <w:iCs/>
      <w:color w:val="4F81BD"/>
    </w:rPr>
  </w:style>
  <w:style w:type="character" w:customStyle="1" w:styleId="70">
    <w:name w:val="Заголовок 7 Знак"/>
    <w:basedOn w:val="a0"/>
    <w:link w:val="7"/>
    <w:semiHidden/>
    <w:locked/>
    <w:rsid w:val="00E57C8D"/>
    <w:rPr>
      <w:rFonts w:ascii="Cambria" w:hAnsi="Cambria" w:cs="Times New Roman"/>
      <w:b/>
      <w:bCs/>
      <w:color w:val="9BBB59"/>
      <w:sz w:val="20"/>
      <w:szCs w:val="20"/>
    </w:rPr>
  </w:style>
  <w:style w:type="character" w:customStyle="1" w:styleId="80">
    <w:name w:val="Заголовок 8 Знак"/>
    <w:basedOn w:val="a0"/>
    <w:link w:val="8"/>
    <w:semiHidden/>
    <w:locked/>
    <w:rsid w:val="00E57C8D"/>
    <w:rPr>
      <w:rFonts w:ascii="Cambria" w:hAnsi="Cambria" w:cs="Times New Roman"/>
      <w:b/>
      <w:bCs/>
      <w:i/>
      <w:iCs/>
      <w:color w:val="9BBB59"/>
      <w:sz w:val="20"/>
      <w:szCs w:val="20"/>
    </w:rPr>
  </w:style>
  <w:style w:type="character" w:customStyle="1" w:styleId="90">
    <w:name w:val="Заголовок 9 Знак"/>
    <w:basedOn w:val="a0"/>
    <w:link w:val="9"/>
    <w:semiHidden/>
    <w:locked/>
    <w:rsid w:val="00E57C8D"/>
    <w:rPr>
      <w:rFonts w:ascii="Cambria" w:hAnsi="Cambria" w:cs="Times New Roman"/>
      <w:i/>
      <w:iCs/>
      <w:color w:val="9BBB59"/>
      <w:sz w:val="20"/>
      <w:szCs w:val="20"/>
    </w:rPr>
  </w:style>
  <w:style w:type="paragraph" w:styleId="a3">
    <w:name w:val="caption"/>
    <w:basedOn w:val="a"/>
    <w:next w:val="a"/>
    <w:qFormat/>
    <w:rsid w:val="00E57C8D"/>
    <w:rPr>
      <w:b/>
      <w:bCs/>
      <w:sz w:val="18"/>
      <w:szCs w:val="18"/>
    </w:rPr>
  </w:style>
  <w:style w:type="paragraph" w:styleId="a4">
    <w:name w:val="Title"/>
    <w:basedOn w:val="a"/>
    <w:next w:val="a"/>
    <w:link w:val="a5"/>
    <w:qFormat/>
    <w:rsid w:val="00E57C8D"/>
    <w:pPr>
      <w:pBdr>
        <w:top w:val="single" w:sz="8" w:space="10" w:color="A7BFDE"/>
        <w:bottom w:val="single" w:sz="24" w:space="15" w:color="9BBB59"/>
      </w:pBdr>
      <w:jc w:val="center"/>
    </w:pPr>
    <w:rPr>
      <w:rFonts w:ascii="Cambria" w:hAnsi="Cambria"/>
      <w:i/>
      <w:iCs/>
      <w:color w:val="243F60"/>
      <w:sz w:val="60"/>
      <w:szCs w:val="60"/>
    </w:rPr>
  </w:style>
  <w:style w:type="character" w:customStyle="1" w:styleId="a5">
    <w:name w:val="Название Знак"/>
    <w:basedOn w:val="a0"/>
    <w:link w:val="a4"/>
    <w:locked/>
    <w:rsid w:val="00E57C8D"/>
    <w:rPr>
      <w:rFonts w:ascii="Cambria" w:hAnsi="Cambria" w:cs="Times New Roman"/>
      <w:i/>
      <w:iCs/>
      <w:color w:val="243F60"/>
      <w:sz w:val="60"/>
      <w:szCs w:val="60"/>
    </w:rPr>
  </w:style>
  <w:style w:type="paragraph" w:styleId="a6">
    <w:name w:val="Subtitle"/>
    <w:basedOn w:val="a"/>
    <w:next w:val="a"/>
    <w:link w:val="a7"/>
    <w:qFormat/>
    <w:rsid w:val="00E57C8D"/>
    <w:pPr>
      <w:spacing w:before="200" w:after="900"/>
      <w:jc w:val="right"/>
    </w:pPr>
    <w:rPr>
      <w:i/>
      <w:iCs/>
    </w:rPr>
  </w:style>
  <w:style w:type="character" w:customStyle="1" w:styleId="a7">
    <w:name w:val="Подзаголовок Знак"/>
    <w:basedOn w:val="a0"/>
    <w:link w:val="a6"/>
    <w:locked/>
    <w:rsid w:val="00E57C8D"/>
    <w:rPr>
      <w:rFonts w:ascii="Calibri" w:cs="Times New Roman"/>
      <w:i/>
      <w:iCs/>
      <w:sz w:val="24"/>
      <w:szCs w:val="24"/>
    </w:rPr>
  </w:style>
  <w:style w:type="character" w:styleId="a8">
    <w:name w:val="Strong"/>
    <w:basedOn w:val="a0"/>
    <w:qFormat/>
    <w:rsid w:val="00E57C8D"/>
    <w:rPr>
      <w:rFonts w:cs="Times New Roman"/>
      <w:b/>
      <w:bCs/>
      <w:spacing w:val="0"/>
    </w:rPr>
  </w:style>
  <w:style w:type="character" w:styleId="a9">
    <w:name w:val="Emphasis"/>
    <w:basedOn w:val="a0"/>
    <w:qFormat/>
    <w:rsid w:val="00E57C8D"/>
    <w:rPr>
      <w:b/>
      <w:i/>
      <w:color w:val="5A5A5A"/>
    </w:rPr>
  </w:style>
  <w:style w:type="paragraph" w:customStyle="1" w:styleId="11">
    <w:name w:val="Без интервала1"/>
    <w:basedOn w:val="a"/>
    <w:link w:val="NoSpacingChar"/>
    <w:rsid w:val="00E57C8D"/>
  </w:style>
  <w:style w:type="character" w:customStyle="1" w:styleId="NoSpacingChar">
    <w:name w:val="No Spacing Char"/>
    <w:basedOn w:val="a0"/>
    <w:link w:val="11"/>
    <w:locked/>
    <w:rsid w:val="00E57C8D"/>
    <w:rPr>
      <w:rFonts w:cs="Times New Roman"/>
      <w:sz w:val="22"/>
      <w:szCs w:val="22"/>
      <w:lang w:val="en-US" w:eastAsia="en-US"/>
    </w:rPr>
  </w:style>
  <w:style w:type="paragraph" w:customStyle="1" w:styleId="12">
    <w:name w:val="Абзац списка1"/>
    <w:basedOn w:val="a"/>
    <w:rsid w:val="00E57C8D"/>
    <w:pPr>
      <w:ind w:left="720"/>
      <w:contextualSpacing/>
    </w:pPr>
  </w:style>
  <w:style w:type="paragraph" w:customStyle="1" w:styleId="21">
    <w:name w:val="Цитата 21"/>
    <w:basedOn w:val="a"/>
    <w:next w:val="a"/>
    <w:link w:val="QuoteChar"/>
    <w:rsid w:val="00E57C8D"/>
    <w:rPr>
      <w:rFonts w:ascii="Cambria" w:hAnsi="Cambria"/>
      <w:i/>
      <w:iCs/>
      <w:color w:val="5A5A5A"/>
      <w:sz w:val="20"/>
      <w:szCs w:val="20"/>
    </w:rPr>
  </w:style>
  <w:style w:type="character" w:customStyle="1" w:styleId="QuoteChar">
    <w:name w:val="Quote Char"/>
    <w:basedOn w:val="a0"/>
    <w:link w:val="21"/>
    <w:locked/>
    <w:rsid w:val="00E57C8D"/>
    <w:rPr>
      <w:rFonts w:ascii="Cambria" w:hAnsi="Cambria" w:cs="Times New Roman"/>
      <w:i/>
      <w:iCs/>
      <w:color w:val="5A5A5A"/>
    </w:rPr>
  </w:style>
  <w:style w:type="paragraph" w:customStyle="1" w:styleId="13">
    <w:name w:val="Выделенная цитата1"/>
    <w:basedOn w:val="a"/>
    <w:next w:val="a"/>
    <w:link w:val="IntenseQuoteChar"/>
    <w:rsid w:val="00E57C8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rPr>
  </w:style>
  <w:style w:type="character" w:customStyle="1" w:styleId="IntenseQuoteChar">
    <w:name w:val="Intense Quote Char"/>
    <w:basedOn w:val="a0"/>
    <w:link w:val="13"/>
    <w:locked/>
    <w:rsid w:val="00E57C8D"/>
    <w:rPr>
      <w:rFonts w:ascii="Cambria" w:hAnsi="Cambria" w:cs="Times New Roman"/>
      <w:i/>
      <w:iCs/>
      <w:color w:val="FFFFFF"/>
      <w:sz w:val="24"/>
      <w:szCs w:val="24"/>
      <w:shd w:val="clear" w:color="auto" w:fill="4F81BD"/>
    </w:rPr>
  </w:style>
  <w:style w:type="character" w:customStyle="1" w:styleId="14">
    <w:name w:val="Слабое выделение1"/>
    <w:rsid w:val="00E57C8D"/>
    <w:rPr>
      <w:i/>
      <w:color w:val="5A5A5A"/>
    </w:rPr>
  </w:style>
  <w:style w:type="character" w:customStyle="1" w:styleId="15">
    <w:name w:val="Сильное выделение1"/>
    <w:rsid w:val="00E57C8D"/>
    <w:rPr>
      <w:b/>
      <w:i/>
      <w:color w:val="4F81BD"/>
      <w:sz w:val="22"/>
    </w:rPr>
  </w:style>
  <w:style w:type="character" w:customStyle="1" w:styleId="16">
    <w:name w:val="Слабая ссылка1"/>
    <w:rsid w:val="00E57C8D"/>
    <w:rPr>
      <w:color w:val="auto"/>
      <w:u w:val="single" w:color="9BBB59"/>
    </w:rPr>
  </w:style>
  <w:style w:type="character" w:customStyle="1" w:styleId="17">
    <w:name w:val="Сильная ссылка1"/>
    <w:basedOn w:val="a0"/>
    <w:rsid w:val="00E57C8D"/>
    <w:rPr>
      <w:rFonts w:cs="Times New Roman"/>
      <w:b/>
      <w:bCs/>
      <w:color w:val="76923C"/>
      <w:u w:val="single" w:color="9BBB59"/>
    </w:rPr>
  </w:style>
  <w:style w:type="character" w:customStyle="1" w:styleId="18">
    <w:name w:val="Название книги1"/>
    <w:basedOn w:val="a0"/>
    <w:rsid w:val="00E57C8D"/>
    <w:rPr>
      <w:rFonts w:ascii="Cambria" w:hAnsi="Cambria" w:cs="Times New Roman"/>
      <w:b/>
      <w:bCs/>
      <w:i/>
      <w:iCs/>
      <w:color w:val="auto"/>
    </w:rPr>
  </w:style>
  <w:style w:type="paragraph" w:customStyle="1" w:styleId="19">
    <w:name w:val="Заголовок оглавления1"/>
    <w:basedOn w:val="1"/>
    <w:next w:val="a"/>
    <w:semiHidden/>
    <w:rsid w:val="00E57C8D"/>
    <w:pPr>
      <w:outlineLvl w:val="9"/>
    </w:pPr>
    <w:rPr>
      <w:lang w:val="en-US" w:eastAsia="en-US"/>
    </w:rPr>
  </w:style>
  <w:style w:type="paragraph" w:customStyle="1" w:styleId="Style4">
    <w:name w:val="Style4"/>
    <w:basedOn w:val="a"/>
    <w:rsid w:val="00FA6C71"/>
    <w:pPr>
      <w:spacing w:line="224" w:lineRule="exact"/>
      <w:ind w:firstLine="341"/>
      <w:jc w:val="both"/>
    </w:pPr>
  </w:style>
  <w:style w:type="paragraph" w:customStyle="1" w:styleId="Style9">
    <w:name w:val="Style9"/>
    <w:basedOn w:val="a"/>
    <w:rsid w:val="00FA6C71"/>
  </w:style>
  <w:style w:type="character" w:customStyle="1" w:styleId="FontStyle14">
    <w:name w:val="Font Style14"/>
    <w:basedOn w:val="a0"/>
    <w:rsid w:val="00FA6C71"/>
    <w:rPr>
      <w:rFonts w:ascii="Times New Roman" w:hAnsi="Times New Roman" w:cs="Times New Roman"/>
      <w:sz w:val="20"/>
      <w:szCs w:val="20"/>
    </w:rPr>
  </w:style>
  <w:style w:type="character" w:customStyle="1" w:styleId="FontStyle15">
    <w:name w:val="Font Style15"/>
    <w:basedOn w:val="a0"/>
    <w:rsid w:val="00FA6C71"/>
    <w:rPr>
      <w:rFonts w:ascii="Times New Roman" w:hAnsi="Times New Roman" w:cs="Times New Roman"/>
      <w:b/>
      <w:bCs/>
      <w:sz w:val="20"/>
      <w:szCs w:val="20"/>
    </w:rPr>
  </w:style>
  <w:style w:type="paragraph" w:customStyle="1" w:styleId="Style1">
    <w:name w:val="Style1"/>
    <w:basedOn w:val="a"/>
    <w:rsid w:val="00A36DB3"/>
  </w:style>
  <w:style w:type="paragraph" w:customStyle="1" w:styleId="Style12">
    <w:name w:val="Style12"/>
    <w:basedOn w:val="a"/>
    <w:rsid w:val="00A36DB3"/>
    <w:pPr>
      <w:spacing w:line="202" w:lineRule="exact"/>
      <w:ind w:firstLine="365"/>
      <w:jc w:val="both"/>
    </w:pPr>
  </w:style>
  <w:style w:type="character" w:customStyle="1" w:styleId="FontStyle16">
    <w:name w:val="Font Style16"/>
    <w:basedOn w:val="a0"/>
    <w:rsid w:val="00A36DB3"/>
    <w:rPr>
      <w:rFonts w:ascii="Times New Roman" w:hAnsi="Times New Roman" w:cs="Times New Roman"/>
      <w:i/>
      <w:iCs/>
      <w:sz w:val="20"/>
      <w:szCs w:val="20"/>
    </w:rPr>
  </w:style>
  <w:style w:type="character" w:customStyle="1" w:styleId="FontStyle17">
    <w:name w:val="Font Style17"/>
    <w:basedOn w:val="a0"/>
    <w:rsid w:val="00A36DB3"/>
    <w:rPr>
      <w:rFonts w:ascii="Times New Roman" w:hAnsi="Times New Roman" w:cs="Times New Roman"/>
      <w:b/>
      <w:bCs/>
      <w:sz w:val="16"/>
      <w:szCs w:val="16"/>
    </w:rPr>
  </w:style>
  <w:style w:type="character" w:customStyle="1" w:styleId="FontStyle18">
    <w:name w:val="Font Style18"/>
    <w:basedOn w:val="a0"/>
    <w:rsid w:val="00A36DB3"/>
    <w:rPr>
      <w:rFonts w:ascii="Times New Roman" w:hAnsi="Times New Roman" w:cs="Times New Roman"/>
      <w:b/>
      <w:bCs/>
      <w:i/>
      <w:iCs/>
      <w:sz w:val="16"/>
      <w:szCs w:val="16"/>
    </w:rPr>
  </w:style>
  <w:style w:type="character" w:customStyle="1" w:styleId="FontStyle20">
    <w:name w:val="Font Style20"/>
    <w:basedOn w:val="a0"/>
    <w:rsid w:val="00A36DB3"/>
    <w:rPr>
      <w:rFonts w:ascii="Impact" w:hAnsi="Impact" w:cs="Impact"/>
      <w:sz w:val="10"/>
      <w:szCs w:val="10"/>
    </w:rPr>
  </w:style>
  <w:style w:type="paragraph" w:customStyle="1" w:styleId="Style2">
    <w:name w:val="Style2"/>
    <w:basedOn w:val="a"/>
    <w:rsid w:val="00A36DB3"/>
  </w:style>
  <w:style w:type="paragraph" w:customStyle="1" w:styleId="Style5">
    <w:name w:val="Style5"/>
    <w:basedOn w:val="a"/>
    <w:rsid w:val="00A36DB3"/>
    <w:pPr>
      <w:spacing w:line="202" w:lineRule="exact"/>
      <w:ind w:firstLine="245"/>
      <w:jc w:val="both"/>
    </w:pPr>
  </w:style>
  <w:style w:type="paragraph" w:customStyle="1" w:styleId="Style7">
    <w:name w:val="Style7"/>
    <w:basedOn w:val="a"/>
    <w:rsid w:val="00A36DB3"/>
  </w:style>
  <w:style w:type="character" w:customStyle="1" w:styleId="FontStyle19">
    <w:name w:val="Font Style19"/>
    <w:basedOn w:val="a0"/>
    <w:rsid w:val="00A36DB3"/>
    <w:rPr>
      <w:rFonts w:ascii="Times New Roman" w:hAnsi="Times New Roman" w:cs="Times New Roman"/>
      <w:b/>
      <w:bCs/>
      <w:sz w:val="12"/>
      <w:szCs w:val="12"/>
    </w:rPr>
  </w:style>
  <w:style w:type="paragraph" w:customStyle="1" w:styleId="Style8">
    <w:name w:val="Style8"/>
    <w:basedOn w:val="a"/>
    <w:rsid w:val="00300152"/>
    <w:pPr>
      <w:spacing w:line="223" w:lineRule="exact"/>
      <w:ind w:firstLine="451"/>
      <w:jc w:val="both"/>
    </w:pPr>
  </w:style>
  <w:style w:type="paragraph" w:customStyle="1" w:styleId="Style3">
    <w:name w:val="Style3"/>
    <w:basedOn w:val="a"/>
    <w:rsid w:val="00E355C5"/>
    <w:pPr>
      <w:spacing w:line="221" w:lineRule="exact"/>
      <w:jc w:val="both"/>
    </w:pPr>
  </w:style>
  <w:style w:type="paragraph" w:customStyle="1" w:styleId="Style6">
    <w:name w:val="Style6"/>
    <w:basedOn w:val="a"/>
    <w:rsid w:val="00E355C5"/>
    <w:pPr>
      <w:spacing w:line="227" w:lineRule="exact"/>
      <w:ind w:firstLine="360"/>
      <w:jc w:val="both"/>
    </w:pPr>
  </w:style>
  <w:style w:type="character" w:customStyle="1" w:styleId="FontStyle22">
    <w:name w:val="Font Style22"/>
    <w:basedOn w:val="a0"/>
    <w:rsid w:val="00416173"/>
    <w:rPr>
      <w:rFonts w:ascii="Cambria" w:hAnsi="Cambria" w:cs="Cambria"/>
      <w:b/>
      <w:bCs/>
      <w:sz w:val="16"/>
      <w:szCs w:val="16"/>
    </w:rPr>
  </w:style>
  <w:style w:type="paragraph" w:styleId="aa">
    <w:name w:val="header"/>
    <w:basedOn w:val="a"/>
    <w:link w:val="ab"/>
    <w:semiHidden/>
    <w:rsid w:val="00F12B3B"/>
    <w:pPr>
      <w:tabs>
        <w:tab w:val="center" w:pos="4677"/>
        <w:tab w:val="right" w:pos="9355"/>
      </w:tabs>
    </w:pPr>
  </w:style>
  <w:style w:type="character" w:customStyle="1" w:styleId="ab">
    <w:name w:val="Верхний колонтитул Знак"/>
    <w:basedOn w:val="a0"/>
    <w:link w:val="aa"/>
    <w:semiHidden/>
    <w:locked/>
    <w:rsid w:val="00F12B3B"/>
    <w:rPr>
      <w:rFonts w:ascii="Times New Roman" w:hAnsi="Times New Roman" w:cs="Times New Roman"/>
      <w:sz w:val="24"/>
      <w:szCs w:val="24"/>
      <w:lang w:val="x-none" w:eastAsia="ru-RU"/>
    </w:rPr>
  </w:style>
  <w:style w:type="paragraph" w:styleId="ac">
    <w:name w:val="footer"/>
    <w:basedOn w:val="a"/>
    <w:link w:val="ad"/>
    <w:rsid w:val="00F12B3B"/>
    <w:pPr>
      <w:tabs>
        <w:tab w:val="center" w:pos="4677"/>
        <w:tab w:val="right" w:pos="9355"/>
      </w:tabs>
    </w:pPr>
  </w:style>
  <w:style w:type="character" w:customStyle="1" w:styleId="ad">
    <w:name w:val="Нижний колонтитул Знак"/>
    <w:basedOn w:val="a0"/>
    <w:link w:val="ac"/>
    <w:locked/>
    <w:rsid w:val="00F12B3B"/>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7953</Words>
  <Characters>45337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53184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cp:lastPrinted>2009-05-14T12:54:00Z</cp:lastPrinted>
  <dcterms:created xsi:type="dcterms:W3CDTF">2014-05-11T08:04:00Z</dcterms:created>
  <dcterms:modified xsi:type="dcterms:W3CDTF">2014-05-11T08:04:00Z</dcterms:modified>
</cp:coreProperties>
</file>