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7CF" w:rsidRDefault="002847CF" w:rsidP="007C0BC3">
      <w:pPr>
        <w:keepNext/>
        <w:suppressLineNumbers/>
        <w:jc w:val="center"/>
        <w:rPr>
          <w:b/>
          <w:sz w:val="28"/>
        </w:rPr>
      </w:pPr>
    </w:p>
    <w:p w:rsidR="008B69BC" w:rsidRPr="007C0BC3" w:rsidRDefault="008B69BC" w:rsidP="007C0BC3">
      <w:pPr>
        <w:keepNext/>
        <w:suppressLineNumbers/>
        <w:jc w:val="center"/>
        <w:rPr>
          <w:b/>
          <w:sz w:val="28"/>
        </w:rPr>
      </w:pPr>
      <w:r w:rsidRPr="007C0BC3">
        <w:rPr>
          <w:b/>
          <w:sz w:val="28"/>
        </w:rPr>
        <w:t>План работы</w:t>
      </w:r>
    </w:p>
    <w:p w:rsidR="001A4AEC" w:rsidRPr="00964B6D" w:rsidRDefault="001A4AEC" w:rsidP="001A4AEC">
      <w:pPr>
        <w:keepNext/>
        <w:suppressLineNumbers/>
        <w:spacing w:line="360" w:lineRule="auto"/>
        <w:ind w:firstLine="709"/>
        <w:jc w:val="both"/>
        <w:rPr>
          <w:sz w:val="28"/>
        </w:rPr>
      </w:pPr>
    </w:p>
    <w:p w:rsidR="008B69BC" w:rsidRPr="001A4AEC" w:rsidRDefault="008B69BC" w:rsidP="007C0BC3">
      <w:pPr>
        <w:keepNext/>
        <w:numPr>
          <w:ilvl w:val="0"/>
          <w:numId w:val="3"/>
        </w:numPr>
        <w:suppressLineNumbers/>
        <w:spacing w:line="360" w:lineRule="auto"/>
        <w:ind w:left="714" w:hanging="357"/>
        <w:jc w:val="both"/>
        <w:rPr>
          <w:sz w:val="28"/>
        </w:rPr>
      </w:pPr>
      <w:r w:rsidRPr="001A4AEC">
        <w:rPr>
          <w:sz w:val="28"/>
        </w:rPr>
        <w:t xml:space="preserve">Введение </w:t>
      </w:r>
    </w:p>
    <w:p w:rsidR="008B69BC" w:rsidRPr="001A4AEC" w:rsidRDefault="008B69BC" w:rsidP="007C0BC3">
      <w:pPr>
        <w:keepNext/>
        <w:numPr>
          <w:ilvl w:val="0"/>
          <w:numId w:val="3"/>
        </w:numPr>
        <w:suppressLineNumbers/>
        <w:spacing w:line="360" w:lineRule="auto"/>
        <w:ind w:left="714" w:hanging="357"/>
        <w:jc w:val="both"/>
        <w:rPr>
          <w:sz w:val="28"/>
        </w:rPr>
      </w:pPr>
      <w:r w:rsidRPr="001A4AEC">
        <w:rPr>
          <w:sz w:val="28"/>
        </w:rPr>
        <w:t>Сущность, структура и процессуальный порядок главного судебного разбирательства</w:t>
      </w:r>
    </w:p>
    <w:p w:rsidR="008B69BC" w:rsidRPr="001A4AEC" w:rsidRDefault="008B69BC" w:rsidP="007C0BC3">
      <w:pPr>
        <w:keepNext/>
        <w:numPr>
          <w:ilvl w:val="0"/>
          <w:numId w:val="3"/>
        </w:numPr>
        <w:suppressLineNumbers/>
        <w:spacing w:line="360" w:lineRule="auto"/>
        <w:ind w:left="714" w:hanging="357"/>
        <w:jc w:val="both"/>
        <w:rPr>
          <w:sz w:val="28"/>
        </w:rPr>
      </w:pPr>
      <w:r w:rsidRPr="001A4AEC">
        <w:rPr>
          <w:sz w:val="28"/>
        </w:rPr>
        <w:t xml:space="preserve">Подготовительная часть </w:t>
      </w:r>
    </w:p>
    <w:p w:rsidR="008B69BC" w:rsidRPr="001A4AEC" w:rsidRDefault="008B69BC" w:rsidP="007C0BC3">
      <w:pPr>
        <w:keepNext/>
        <w:numPr>
          <w:ilvl w:val="0"/>
          <w:numId w:val="3"/>
        </w:numPr>
        <w:suppressLineNumbers/>
        <w:spacing w:line="360" w:lineRule="auto"/>
        <w:ind w:left="714" w:hanging="357"/>
        <w:jc w:val="both"/>
        <w:rPr>
          <w:sz w:val="28"/>
        </w:rPr>
      </w:pPr>
      <w:r w:rsidRPr="001A4AEC">
        <w:rPr>
          <w:sz w:val="28"/>
        </w:rPr>
        <w:t xml:space="preserve">Судебное следствие </w:t>
      </w:r>
    </w:p>
    <w:p w:rsidR="008B69BC" w:rsidRPr="001A4AEC" w:rsidRDefault="008B69BC" w:rsidP="007C0BC3">
      <w:pPr>
        <w:keepNext/>
        <w:numPr>
          <w:ilvl w:val="0"/>
          <w:numId w:val="3"/>
        </w:numPr>
        <w:suppressLineNumbers/>
        <w:spacing w:line="360" w:lineRule="auto"/>
        <w:ind w:left="714" w:hanging="357"/>
        <w:jc w:val="both"/>
        <w:rPr>
          <w:sz w:val="28"/>
        </w:rPr>
      </w:pPr>
      <w:r w:rsidRPr="001A4AEC">
        <w:rPr>
          <w:sz w:val="28"/>
        </w:rPr>
        <w:t xml:space="preserve">Прения сторон и последнее слово подсудимого </w:t>
      </w:r>
    </w:p>
    <w:p w:rsidR="008B69BC" w:rsidRPr="001A4AEC" w:rsidRDefault="008B69BC" w:rsidP="007C0BC3">
      <w:pPr>
        <w:keepNext/>
        <w:numPr>
          <w:ilvl w:val="0"/>
          <w:numId w:val="3"/>
        </w:numPr>
        <w:suppressLineNumbers/>
        <w:spacing w:line="360" w:lineRule="auto"/>
        <w:ind w:left="714" w:hanging="357"/>
        <w:jc w:val="both"/>
        <w:rPr>
          <w:sz w:val="28"/>
        </w:rPr>
      </w:pPr>
      <w:r w:rsidRPr="001A4AEC">
        <w:rPr>
          <w:sz w:val="28"/>
        </w:rPr>
        <w:t xml:space="preserve">Постановление приговора </w:t>
      </w:r>
    </w:p>
    <w:p w:rsidR="008B69BC" w:rsidRPr="001A4AEC" w:rsidRDefault="008B69BC" w:rsidP="007C0BC3">
      <w:pPr>
        <w:keepNext/>
        <w:numPr>
          <w:ilvl w:val="0"/>
          <w:numId w:val="3"/>
        </w:numPr>
        <w:suppressLineNumbers/>
        <w:spacing w:line="360" w:lineRule="auto"/>
        <w:ind w:left="714" w:hanging="357"/>
        <w:jc w:val="both"/>
        <w:rPr>
          <w:sz w:val="28"/>
        </w:rPr>
      </w:pPr>
      <w:r w:rsidRPr="001A4AEC">
        <w:rPr>
          <w:sz w:val="28"/>
        </w:rPr>
        <w:t>Заключение</w:t>
      </w:r>
    </w:p>
    <w:p w:rsidR="008B69BC" w:rsidRPr="001A4AEC" w:rsidRDefault="008B69BC" w:rsidP="007C0BC3">
      <w:pPr>
        <w:keepNext/>
        <w:numPr>
          <w:ilvl w:val="0"/>
          <w:numId w:val="3"/>
        </w:numPr>
        <w:suppressLineNumbers/>
        <w:spacing w:line="360" w:lineRule="auto"/>
        <w:ind w:left="714" w:hanging="357"/>
        <w:jc w:val="both"/>
        <w:rPr>
          <w:sz w:val="28"/>
        </w:rPr>
      </w:pPr>
      <w:r w:rsidRPr="001A4AEC">
        <w:rPr>
          <w:sz w:val="28"/>
        </w:rPr>
        <w:t>Список использованной литературы</w:t>
      </w:r>
    </w:p>
    <w:p w:rsidR="008B69BC" w:rsidRPr="001A4AEC" w:rsidRDefault="008B69BC" w:rsidP="007C0BC3">
      <w:pPr>
        <w:keepNext/>
        <w:numPr>
          <w:ilvl w:val="0"/>
          <w:numId w:val="3"/>
        </w:numPr>
        <w:suppressLineNumbers/>
        <w:spacing w:line="360" w:lineRule="auto"/>
        <w:ind w:left="714" w:hanging="357"/>
        <w:jc w:val="both"/>
        <w:rPr>
          <w:sz w:val="28"/>
        </w:rPr>
      </w:pPr>
      <w:r w:rsidRPr="001A4AEC">
        <w:rPr>
          <w:sz w:val="28"/>
        </w:rPr>
        <w:t>Практическое задание</w:t>
      </w:r>
    </w:p>
    <w:p w:rsidR="008B69BC" w:rsidRPr="001A4AEC" w:rsidRDefault="008B69BC" w:rsidP="007C0BC3">
      <w:pPr>
        <w:keepNext/>
        <w:suppressLineNumbers/>
        <w:jc w:val="both"/>
        <w:rPr>
          <w:sz w:val="28"/>
        </w:rPr>
      </w:pPr>
    </w:p>
    <w:p w:rsidR="008B69BC" w:rsidRPr="007C0BC3" w:rsidRDefault="001A4AEC" w:rsidP="007C0BC3">
      <w:pPr>
        <w:keepNext/>
        <w:suppressLineNumbers/>
        <w:ind w:firstLine="709"/>
        <w:jc w:val="center"/>
        <w:rPr>
          <w:b/>
          <w:sz w:val="28"/>
        </w:rPr>
      </w:pPr>
      <w:r>
        <w:rPr>
          <w:sz w:val="28"/>
        </w:rPr>
        <w:br w:type="page"/>
      </w:r>
      <w:r w:rsidR="008B69BC" w:rsidRPr="007C0BC3">
        <w:rPr>
          <w:b/>
          <w:sz w:val="28"/>
        </w:rPr>
        <w:t>Введение</w:t>
      </w:r>
    </w:p>
    <w:p w:rsidR="001A4AEC" w:rsidRDefault="001A4AEC" w:rsidP="007C0BC3">
      <w:pPr>
        <w:keepNext/>
        <w:suppressLineNumbers/>
        <w:ind w:firstLine="709"/>
        <w:jc w:val="both"/>
        <w:rPr>
          <w:sz w:val="28"/>
        </w:rPr>
      </w:pPr>
    </w:p>
    <w:p w:rsidR="008B69BC" w:rsidRPr="001A4AEC" w:rsidRDefault="008B69BC" w:rsidP="007C0BC3">
      <w:pPr>
        <w:keepNext/>
        <w:suppressLineNumbers/>
        <w:ind w:firstLine="709"/>
        <w:jc w:val="both"/>
        <w:rPr>
          <w:sz w:val="28"/>
        </w:rPr>
      </w:pPr>
      <w:r w:rsidRPr="001A4AEC">
        <w:rPr>
          <w:sz w:val="28"/>
        </w:rPr>
        <w:t>Судебное разбирательство - центральная и главная стадия процесса. Только на этой стадии приговором суда лицо может быть признано виновным в совершении преступления и ему может быть назначено уголовное наказание. Только на этой стадии появляется возможность собрать в одном месте и в одно время всех участников процесса, чтобы сопоставить их позиции и показания и дать им объективную оценку. Суд основывает свои выводы не на письменных материалах дела, а на доказательствах, непосредственно исследованных в судебном заседании.</w:t>
      </w:r>
      <w:r w:rsidR="001A4AEC">
        <w:rPr>
          <w:sz w:val="28"/>
        </w:rPr>
        <w:t xml:space="preserve"> </w:t>
      </w:r>
      <w:r w:rsidRPr="001A4AEC">
        <w:rPr>
          <w:sz w:val="28"/>
        </w:rPr>
        <w:t xml:space="preserve">Задачи стадии: </w:t>
      </w:r>
    </w:p>
    <w:p w:rsidR="008B69BC" w:rsidRPr="001A4AEC" w:rsidRDefault="008B69BC" w:rsidP="007C0BC3">
      <w:pPr>
        <w:keepNext/>
        <w:suppressLineNumbers/>
        <w:ind w:firstLine="709"/>
        <w:jc w:val="both"/>
        <w:rPr>
          <w:sz w:val="28"/>
        </w:rPr>
      </w:pPr>
      <w:r w:rsidRPr="001A4AEC">
        <w:rPr>
          <w:sz w:val="28"/>
        </w:rPr>
        <w:t xml:space="preserve">1) всестороннее исследование доказательств, собранных следователем и представленных сторонами; </w:t>
      </w:r>
    </w:p>
    <w:p w:rsidR="008B69BC" w:rsidRPr="001A4AEC" w:rsidRDefault="008B69BC" w:rsidP="007C0BC3">
      <w:pPr>
        <w:keepNext/>
        <w:suppressLineNumbers/>
        <w:ind w:firstLine="709"/>
        <w:jc w:val="both"/>
        <w:rPr>
          <w:sz w:val="28"/>
        </w:rPr>
      </w:pPr>
      <w:r w:rsidRPr="001A4AEC">
        <w:rPr>
          <w:sz w:val="28"/>
        </w:rPr>
        <w:t xml:space="preserve">2) контроль за качеством предварительного расследования; </w:t>
      </w:r>
    </w:p>
    <w:p w:rsidR="008B69BC" w:rsidRPr="001A4AEC" w:rsidRDefault="008B69BC" w:rsidP="007C0BC3">
      <w:pPr>
        <w:keepNext/>
        <w:suppressLineNumbers/>
        <w:ind w:firstLine="709"/>
        <w:jc w:val="both"/>
        <w:rPr>
          <w:sz w:val="28"/>
        </w:rPr>
      </w:pPr>
      <w:r w:rsidRPr="001A4AEC">
        <w:rPr>
          <w:sz w:val="28"/>
        </w:rPr>
        <w:t>3) разрешение дела по существу путем вынесения приговора или иного итогового решения.</w:t>
      </w:r>
    </w:p>
    <w:p w:rsidR="00964B6D" w:rsidRDefault="008B69BC" w:rsidP="007C0BC3">
      <w:pPr>
        <w:keepNext/>
        <w:suppressLineNumbers/>
        <w:ind w:firstLine="709"/>
        <w:jc w:val="both"/>
        <w:rPr>
          <w:sz w:val="28"/>
        </w:rPr>
      </w:pPr>
      <w:r w:rsidRPr="001A4AEC">
        <w:rPr>
          <w:sz w:val="28"/>
        </w:rPr>
        <w:t>Участниками процесса на этой стадии являются: судья (суд); лица, защищающие в уголовном деле свои или представляемые интересы, -- подсудимый, защитник, потерпевший, гражданский истец, гражданский ответчик, их представители; лица, обладающие сведениями о фактах, -- свидетели, эксперты; лица, оказывающие суду содействие, -- секретарь судебного заседания, переводчик, специалист.</w:t>
      </w:r>
      <w:r w:rsidR="001A4AEC">
        <w:rPr>
          <w:sz w:val="28"/>
        </w:rPr>
        <w:t xml:space="preserve"> </w:t>
      </w:r>
      <w:r w:rsidRPr="001A4AEC">
        <w:rPr>
          <w:sz w:val="28"/>
        </w:rPr>
        <w:t xml:space="preserve">В судебном разбирательстве наиболее полно и последовательно применяются все принципы уголовного процесса. Представители противоположных интересов - стороны обвинения и защиты -- пользуются равными процессуальными правами, что придает процессу состязательный характер. По общему правилу судебное разбирательство проводится гласно и устно. Подсудимому обеспечивается право на защиту. В предусмотренных законом случаях в состав суда включаются представители народа </w:t>
      </w:r>
      <w:r w:rsidR="007C0BC3">
        <w:rPr>
          <w:sz w:val="28"/>
        </w:rPr>
        <w:t>–</w:t>
      </w:r>
      <w:r w:rsidRPr="001A4AEC">
        <w:rPr>
          <w:sz w:val="28"/>
        </w:rPr>
        <w:t xml:space="preserve"> присяжные заседатели.</w:t>
      </w:r>
    </w:p>
    <w:p w:rsidR="008B69BC" w:rsidRPr="007C0BC3" w:rsidRDefault="00964B6D" w:rsidP="007C0BC3">
      <w:pPr>
        <w:keepNext/>
        <w:suppressLineNumbers/>
        <w:ind w:firstLine="709"/>
        <w:jc w:val="center"/>
        <w:rPr>
          <w:b/>
          <w:sz w:val="28"/>
        </w:rPr>
      </w:pPr>
      <w:r>
        <w:rPr>
          <w:sz w:val="28"/>
        </w:rPr>
        <w:br w:type="page"/>
      </w:r>
      <w:r w:rsidR="008B69BC" w:rsidRPr="007C0BC3">
        <w:rPr>
          <w:b/>
          <w:sz w:val="28"/>
        </w:rPr>
        <w:t>1. Сущность, структура и процессуальный порядок главного судебного разбирательства</w:t>
      </w:r>
    </w:p>
    <w:p w:rsidR="001A4AEC" w:rsidRPr="007C0BC3" w:rsidRDefault="001A4AEC" w:rsidP="007C0BC3">
      <w:pPr>
        <w:keepNext/>
        <w:suppressLineNumbers/>
        <w:ind w:firstLine="709"/>
        <w:jc w:val="center"/>
        <w:rPr>
          <w:b/>
          <w:sz w:val="28"/>
        </w:rPr>
      </w:pPr>
    </w:p>
    <w:p w:rsidR="008B69BC" w:rsidRPr="001A4AEC" w:rsidRDefault="008B69BC" w:rsidP="007C0BC3">
      <w:pPr>
        <w:keepNext/>
        <w:suppressLineNumbers/>
        <w:ind w:firstLine="709"/>
        <w:jc w:val="both"/>
        <w:rPr>
          <w:sz w:val="28"/>
        </w:rPr>
      </w:pPr>
      <w:r w:rsidRPr="001A4AEC">
        <w:rPr>
          <w:sz w:val="28"/>
        </w:rPr>
        <w:t>Судебное разбирательство - решающая стадия уголовного процесса. В этой стадии решаются итоговые задачи всего процесса: суд разбирает и разрешает уголовное дело по существу, дает в постановляемом им приговоре ответ на основные вопросы любого уголовного дела - о виновности или невиновности подсудимого и применении или неприменении к нему наказания.</w:t>
      </w:r>
    </w:p>
    <w:p w:rsidR="008B69BC" w:rsidRPr="001A4AEC" w:rsidRDefault="008B69BC" w:rsidP="007C0BC3">
      <w:pPr>
        <w:keepNext/>
        <w:suppressLineNumbers/>
        <w:ind w:firstLine="709"/>
        <w:jc w:val="both"/>
        <w:rPr>
          <w:sz w:val="28"/>
        </w:rPr>
      </w:pPr>
      <w:r w:rsidRPr="001A4AEC">
        <w:rPr>
          <w:sz w:val="28"/>
        </w:rPr>
        <w:t xml:space="preserve">На предшествующих судебному разбирательству стадиях решаются иные, вспомогательные по отношению к основным, задачи </w:t>
      </w:r>
      <w:r w:rsidR="007C0BC3">
        <w:rPr>
          <w:sz w:val="28"/>
        </w:rPr>
        <w:t>-</w:t>
      </w:r>
      <w:r w:rsidRPr="001A4AEC">
        <w:rPr>
          <w:sz w:val="28"/>
        </w:rPr>
        <w:t xml:space="preserve"> предварительно формулируется суть обвинения, а также выявляются, собираются и исследуются подтверждающие его доказательства, создаются все другие условия и предпосылки, необходимые для разбирательства и разрешения судом дела по существу. Вследствие этого производство по делу, предшествующее судебному разбирательству, носит по отношению к нему предварительный, вспомогательный характер. Последующие за судебным разбирательством стадии (производства в кассационной и надзорной инстанциях, при возобновлении уголовных дел по вновь открывшимся обстоятельствам) носят характер проверочных производств. В ходе этих стадий проверяются постановленные судом первой инстанции приговор и иные решения, могут исправляться допущенные ошибки и т.д. </w:t>
      </w:r>
    </w:p>
    <w:p w:rsidR="008B69BC" w:rsidRPr="001A4AEC" w:rsidRDefault="008B69BC" w:rsidP="007C0BC3">
      <w:pPr>
        <w:keepNext/>
        <w:suppressLineNumbers/>
        <w:ind w:firstLine="709"/>
        <w:jc w:val="both"/>
        <w:rPr>
          <w:sz w:val="28"/>
        </w:rPr>
      </w:pPr>
      <w:r w:rsidRPr="001A4AEC">
        <w:rPr>
          <w:sz w:val="28"/>
        </w:rPr>
        <w:t>Предметом судебного разбирательства является правовой спор между государством и обвиняемым, который к началу этой стадии стал подсудимым, о праве государства (в случае, если удастся в установленном законом порядке доказать виновность подсудимого в совершении преступления) публично признать его виновным, т.е. преступником, и при наличии необходимых оснований заслуженно наказать, а также заставить претерпеть все связанные с отбытием наказания и наличием судимости тяготы и лишения. При разбирательстве такого спора решается судьба важнейших прав и свобод человека, являющихся первостепенными ценностями. Потому естественно, что конструкция стадии судебного разбирательства должна отвечать самым высоким требованиям надежности предусмотренных законом гарантий против возможных ошибок и злоупотреблений.</w:t>
      </w:r>
    </w:p>
    <w:p w:rsidR="008B69BC" w:rsidRPr="001A4AEC" w:rsidRDefault="008B69BC" w:rsidP="007C0BC3">
      <w:pPr>
        <w:keepNext/>
        <w:suppressLineNumbers/>
        <w:ind w:firstLine="709"/>
        <w:jc w:val="both"/>
        <w:rPr>
          <w:sz w:val="28"/>
        </w:rPr>
      </w:pPr>
      <w:r w:rsidRPr="001A4AEC">
        <w:rPr>
          <w:sz w:val="28"/>
        </w:rPr>
        <w:t>Судебное разбирательство включает</w:t>
      </w:r>
      <w:r w:rsidR="001A4AEC">
        <w:rPr>
          <w:sz w:val="28"/>
        </w:rPr>
        <w:t xml:space="preserve"> </w:t>
      </w:r>
      <w:r w:rsidRPr="001A4AEC">
        <w:rPr>
          <w:sz w:val="28"/>
        </w:rPr>
        <w:t>в себя сложный комплекс судебных действий. Помимо правил, регламентирующих процессуальный порядок совершения</w:t>
      </w:r>
      <w:r w:rsidR="001A4AEC">
        <w:rPr>
          <w:sz w:val="28"/>
        </w:rPr>
        <w:t xml:space="preserve"> </w:t>
      </w:r>
      <w:r w:rsidRPr="001A4AEC">
        <w:rPr>
          <w:sz w:val="28"/>
        </w:rPr>
        <w:t>конкретных действий</w:t>
      </w:r>
      <w:r w:rsidR="001A4AEC">
        <w:rPr>
          <w:sz w:val="28"/>
        </w:rPr>
        <w:t xml:space="preserve"> </w:t>
      </w:r>
      <w:r w:rsidRPr="001A4AEC">
        <w:rPr>
          <w:sz w:val="28"/>
        </w:rPr>
        <w:t>такого рода, УПК содержит ряд важных</w:t>
      </w:r>
      <w:r w:rsidR="001A4AEC">
        <w:rPr>
          <w:sz w:val="28"/>
        </w:rPr>
        <w:t xml:space="preserve"> </w:t>
      </w:r>
      <w:r w:rsidRPr="001A4AEC">
        <w:rPr>
          <w:sz w:val="28"/>
        </w:rPr>
        <w:t>положений</w:t>
      </w:r>
      <w:r w:rsidR="001A4AEC">
        <w:rPr>
          <w:sz w:val="28"/>
        </w:rPr>
        <w:t xml:space="preserve"> </w:t>
      </w:r>
      <w:r w:rsidRPr="001A4AEC">
        <w:rPr>
          <w:sz w:val="28"/>
        </w:rPr>
        <w:t>и правил общего</w:t>
      </w:r>
      <w:r w:rsidR="001A4AEC">
        <w:rPr>
          <w:sz w:val="28"/>
        </w:rPr>
        <w:t xml:space="preserve"> </w:t>
      </w:r>
      <w:r w:rsidRPr="001A4AEC">
        <w:rPr>
          <w:sz w:val="28"/>
        </w:rPr>
        <w:t>характера, которые относятся</w:t>
      </w:r>
      <w:r w:rsidR="001A4AEC">
        <w:rPr>
          <w:sz w:val="28"/>
        </w:rPr>
        <w:t xml:space="preserve"> </w:t>
      </w:r>
      <w:r w:rsidRPr="001A4AEC">
        <w:rPr>
          <w:sz w:val="28"/>
        </w:rPr>
        <w:t>в целом</w:t>
      </w:r>
      <w:r w:rsidR="001A4AEC">
        <w:rPr>
          <w:sz w:val="28"/>
        </w:rPr>
        <w:t xml:space="preserve"> </w:t>
      </w:r>
      <w:r w:rsidRPr="001A4AEC">
        <w:rPr>
          <w:sz w:val="28"/>
        </w:rPr>
        <w:t>к судебному</w:t>
      </w:r>
      <w:r w:rsidR="001A4AEC">
        <w:rPr>
          <w:sz w:val="28"/>
        </w:rPr>
        <w:t xml:space="preserve"> </w:t>
      </w:r>
      <w:r w:rsidRPr="001A4AEC">
        <w:rPr>
          <w:sz w:val="28"/>
        </w:rPr>
        <w:t>разбирательству как стадии процесса. Они действуют в ходе всего</w:t>
      </w:r>
      <w:r w:rsidR="001A4AEC">
        <w:rPr>
          <w:sz w:val="28"/>
        </w:rPr>
        <w:t xml:space="preserve"> </w:t>
      </w:r>
      <w:r w:rsidRPr="001A4AEC">
        <w:rPr>
          <w:sz w:val="28"/>
        </w:rPr>
        <w:t>судебного разбирательства, существенно влияют</w:t>
      </w:r>
      <w:r w:rsidR="001A4AEC">
        <w:rPr>
          <w:sz w:val="28"/>
        </w:rPr>
        <w:t xml:space="preserve"> </w:t>
      </w:r>
      <w:r w:rsidRPr="001A4AEC">
        <w:rPr>
          <w:sz w:val="28"/>
        </w:rPr>
        <w:t>на совершение</w:t>
      </w:r>
      <w:r w:rsidR="001A4AEC">
        <w:rPr>
          <w:sz w:val="28"/>
        </w:rPr>
        <w:t xml:space="preserve"> </w:t>
      </w:r>
      <w:r w:rsidRPr="001A4AEC">
        <w:rPr>
          <w:sz w:val="28"/>
        </w:rPr>
        <w:t>всех процессуальных</w:t>
      </w:r>
      <w:r w:rsidR="001A4AEC">
        <w:rPr>
          <w:sz w:val="28"/>
        </w:rPr>
        <w:t xml:space="preserve"> </w:t>
      </w:r>
      <w:r w:rsidRPr="001A4AEC">
        <w:rPr>
          <w:sz w:val="28"/>
        </w:rPr>
        <w:t>действий</w:t>
      </w:r>
      <w:r w:rsidR="00FC023E">
        <w:rPr>
          <w:sz w:val="28"/>
        </w:rPr>
        <w:t>,</w:t>
      </w:r>
      <w:r w:rsidRPr="001A4AEC">
        <w:rPr>
          <w:sz w:val="28"/>
        </w:rPr>
        <w:t xml:space="preserve"> определяют наиболее характерные черты и особенности</w:t>
      </w:r>
      <w:r w:rsidR="001A4AEC">
        <w:rPr>
          <w:sz w:val="28"/>
        </w:rPr>
        <w:t xml:space="preserve"> </w:t>
      </w:r>
      <w:r w:rsidRPr="001A4AEC">
        <w:rPr>
          <w:sz w:val="28"/>
        </w:rPr>
        <w:t xml:space="preserve">данной стадии среди других стадии процесса. </w:t>
      </w:r>
    </w:p>
    <w:p w:rsidR="008B69BC" w:rsidRPr="001A4AEC" w:rsidRDefault="008B69BC" w:rsidP="007C0BC3">
      <w:pPr>
        <w:keepNext/>
        <w:suppressLineNumbers/>
        <w:ind w:firstLine="709"/>
        <w:jc w:val="both"/>
        <w:rPr>
          <w:sz w:val="28"/>
        </w:rPr>
      </w:pPr>
      <w:r w:rsidRPr="001A4AEC">
        <w:rPr>
          <w:sz w:val="28"/>
        </w:rPr>
        <w:t>К числу общих условий судебного разбирательства относятся правовые нормы, устанавливающие</w:t>
      </w:r>
      <w:r w:rsidR="001A4AEC">
        <w:rPr>
          <w:sz w:val="28"/>
        </w:rPr>
        <w:t xml:space="preserve"> </w:t>
      </w:r>
      <w:r w:rsidRPr="001A4AEC">
        <w:rPr>
          <w:sz w:val="28"/>
        </w:rPr>
        <w:t>требования</w:t>
      </w:r>
      <w:r w:rsidR="001A4AEC">
        <w:rPr>
          <w:sz w:val="28"/>
        </w:rPr>
        <w:t xml:space="preserve"> </w:t>
      </w:r>
      <w:r w:rsidRPr="001A4AEC">
        <w:rPr>
          <w:sz w:val="28"/>
        </w:rPr>
        <w:t>непосредственности, устности и непрерывности</w:t>
      </w:r>
      <w:r w:rsidR="001A4AEC">
        <w:rPr>
          <w:sz w:val="28"/>
        </w:rPr>
        <w:t xml:space="preserve"> </w:t>
      </w:r>
      <w:r w:rsidRPr="001A4AEC">
        <w:rPr>
          <w:sz w:val="28"/>
        </w:rPr>
        <w:t>судебного разбирательства, неизменности состава суда, пределов судебного разбирательства, правового положения</w:t>
      </w:r>
      <w:r w:rsidR="001A4AEC">
        <w:rPr>
          <w:sz w:val="28"/>
        </w:rPr>
        <w:t xml:space="preserve"> </w:t>
      </w:r>
      <w:r w:rsidRPr="001A4AEC">
        <w:rPr>
          <w:sz w:val="28"/>
        </w:rPr>
        <w:t>и взаимоотношений между собой</w:t>
      </w:r>
      <w:r w:rsidR="001A4AEC">
        <w:rPr>
          <w:sz w:val="28"/>
        </w:rPr>
        <w:t xml:space="preserve"> </w:t>
      </w:r>
      <w:r w:rsidRPr="001A4AEC">
        <w:rPr>
          <w:sz w:val="28"/>
        </w:rPr>
        <w:t>суда и состязающихся перед ним</w:t>
      </w:r>
      <w:r w:rsidR="001A4AEC">
        <w:rPr>
          <w:sz w:val="28"/>
        </w:rPr>
        <w:t xml:space="preserve"> </w:t>
      </w:r>
      <w:r w:rsidRPr="001A4AEC">
        <w:rPr>
          <w:sz w:val="28"/>
        </w:rPr>
        <w:t>сторон обвинения</w:t>
      </w:r>
      <w:r w:rsidR="001A4AEC">
        <w:rPr>
          <w:sz w:val="28"/>
        </w:rPr>
        <w:t xml:space="preserve"> </w:t>
      </w:r>
      <w:r w:rsidRPr="001A4AEC">
        <w:rPr>
          <w:sz w:val="28"/>
        </w:rPr>
        <w:t>и защиты, а также ряд других важных</w:t>
      </w:r>
      <w:r w:rsidR="001A4AEC">
        <w:rPr>
          <w:sz w:val="28"/>
        </w:rPr>
        <w:t xml:space="preserve"> </w:t>
      </w:r>
      <w:r w:rsidRPr="001A4AEC">
        <w:rPr>
          <w:sz w:val="28"/>
        </w:rPr>
        <w:t>положений. Суд первой инстанции в ходе разбирателства дела по существу</w:t>
      </w:r>
      <w:r w:rsidR="001A4AEC">
        <w:rPr>
          <w:sz w:val="28"/>
        </w:rPr>
        <w:t xml:space="preserve"> </w:t>
      </w:r>
      <w:r w:rsidRPr="001A4AEC">
        <w:rPr>
          <w:sz w:val="28"/>
        </w:rPr>
        <w:t>не вправе</w:t>
      </w:r>
      <w:r w:rsidR="001A4AEC">
        <w:rPr>
          <w:sz w:val="28"/>
        </w:rPr>
        <w:t xml:space="preserve"> </w:t>
      </w:r>
      <w:r w:rsidRPr="001A4AEC">
        <w:rPr>
          <w:sz w:val="28"/>
        </w:rPr>
        <w:t>ограничиваться</w:t>
      </w:r>
      <w:r w:rsidR="001A4AEC">
        <w:rPr>
          <w:sz w:val="28"/>
        </w:rPr>
        <w:t xml:space="preserve"> </w:t>
      </w:r>
      <w:r w:rsidRPr="001A4AEC">
        <w:rPr>
          <w:sz w:val="28"/>
        </w:rPr>
        <w:t>простой проверкой</w:t>
      </w:r>
      <w:r w:rsidR="001A4AEC">
        <w:rPr>
          <w:sz w:val="28"/>
        </w:rPr>
        <w:t xml:space="preserve"> </w:t>
      </w:r>
      <w:r w:rsidRPr="001A4AEC">
        <w:rPr>
          <w:sz w:val="28"/>
        </w:rPr>
        <w:t>только материалов</w:t>
      </w:r>
      <w:r w:rsidR="001A4AEC">
        <w:rPr>
          <w:sz w:val="28"/>
        </w:rPr>
        <w:t xml:space="preserve"> </w:t>
      </w:r>
      <w:r w:rsidRPr="001A4AEC">
        <w:rPr>
          <w:sz w:val="28"/>
        </w:rPr>
        <w:t>предварительного</w:t>
      </w:r>
      <w:r w:rsidR="001A4AEC">
        <w:rPr>
          <w:sz w:val="28"/>
        </w:rPr>
        <w:t xml:space="preserve"> </w:t>
      </w:r>
      <w:r w:rsidRPr="001A4AEC">
        <w:rPr>
          <w:sz w:val="28"/>
        </w:rPr>
        <w:t>расследования, но обязан</w:t>
      </w:r>
      <w:r w:rsidR="001A4AEC">
        <w:rPr>
          <w:sz w:val="28"/>
        </w:rPr>
        <w:t xml:space="preserve"> </w:t>
      </w:r>
      <w:r w:rsidRPr="001A4AEC">
        <w:rPr>
          <w:sz w:val="28"/>
        </w:rPr>
        <w:t>провести</w:t>
      </w:r>
      <w:r w:rsidR="001A4AEC">
        <w:rPr>
          <w:sz w:val="28"/>
        </w:rPr>
        <w:t xml:space="preserve"> </w:t>
      </w:r>
      <w:r w:rsidRPr="001A4AEC">
        <w:rPr>
          <w:sz w:val="28"/>
        </w:rPr>
        <w:t>новое объективное, полное</w:t>
      </w:r>
      <w:r w:rsidR="001A4AEC">
        <w:rPr>
          <w:sz w:val="28"/>
        </w:rPr>
        <w:t xml:space="preserve"> </w:t>
      </w:r>
      <w:r w:rsidRPr="001A4AEC">
        <w:rPr>
          <w:sz w:val="28"/>
        </w:rPr>
        <w:t>и всестороннее исследование обстоятельств дела. При этом обязан непосредственно исследовать доказательства по делу: допросить подсудимых, потерпевших, свидетелей, заслушать</w:t>
      </w:r>
      <w:r w:rsidR="001A4AEC">
        <w:rPr>
          <w:sz w:val="28"/>
        </w:rPr>
        <w:t xml:space="preserve"> </w:t>
      </w:r>
      <w:r w:rsidRPr="001A4AEC">
        <w:rPr>
          <w:sz w:val="28"/>
        </w:rPr>
        <w:t>заключения экспертов, осмотреть вещественные доказательства, огласить протоколы, иные документы. Судебное заседание</w:t>
      </w:r>
      <w:r w:rsidR="001A4AEC">
        <w:rPr>
          <w:sz w:val="28"/>
        </w:rPr>
        <w:t xml:space="preserve"> </w:t>
      </w:r>
      <w:r w:rsidRPr="001A4AEC">
        <w:rPr>
          <w:sz w:val="28"/>
        </w:rPr>
        <w:t>по каждому делу</w:t>
      </w:r>
      <w:r w:rsidR="001A4AEC">
        <w:rPr>
          <w:sz w:val="28"/>
        </w:rPr>
        <w:t xml:space="preserve"> </w:t>
      </w:r>
      <w:r w:rsidRPr="001A4AEC">
        <w:rPr>
          <w:sz w:val="28"/>
        </w:rPr>
        <w:t>должно проводиться</w:t>
      </w:r>
      <w:r w:rsidR="001A4AEC">
        <w:rPr>
          <w:sz w:val="28"/>
        </w:rPr>
        <w:t xml:space="preserve"> </w:t>
      </w:r>
      <w:r w:rsidRPr="001A4AEC">
        <w:rPr>
          <w:sz w:val="28"/>
        </w:rPr>
        <w:t>непрерывно</w:t>
      </w:r>
      <w:r w:rsidR="00FC023E">
        <w:rPr>
          <w:sz w:val="28"/>
        </w:rPr>
        <w:t>,</w:t>
      </w:r>
      <w:r w:rsidRPr="001A4AEC">
        <w:rPr>
          <w:sz w:val="28"/>
        </w:rPr>
        <w:t xml:space="preserve"> т.е. таким образом, чтобы</w:t>
      </w:r>
      <w:r w:rsidR="001A4AEC">
        <w:rPr>
          <w:sz w:val="28"/>
        </w:rPr>
        <w:t xml:space="preserve"> </w:t>
      </w:r>
      <w:r w:rsidRPr="001A4AEC">
        <w:rPr>
          <w:sz w:val="28"/>
        </w:rPr>
        <w:t>в перерывах между заседаниями</w:t>
      </w:r>
      <w:r w:rsidR="001A4AEC">
        <w:rPr>
          <w:sz w:val="28"/>
        </w:rPr>
        <w:t xml:space="preserve"> </w:t>
      </w:r>
      <w:r w:rsidRPr="001A4AEC">
        <w:rPr>
          <w:sz w:val="28"/>
        </w:rPr>
        <w:t>до окончания</w:t>
      </w:r>
      <w:r w:rsidR="001A4AEC">
        <w:rPr>
          <w:sz w:val="28"/>
        </w:rPr>
        <w:t xml:space="preserve"> </w:t>
      </w:r>
      <w:r w:rsidRPr="001A4AEC">
        <w:rPr>
          <w:sz w:val="28"/>
        </w:rPr>
        <w:t>разбирательства какого-либо одного дела</w:t>
      </w:r>
      <w:r w:rsidR="001A4AEC">
        <w:rPr>
          <w:sz w:val="28"/>
        </w:rPr>
        <w:t xml:space="preserve"> </w:t>
      </w:r>
      <w:r w:rsidRPr="001A4AEC">
        <w:rPr>
          <w:sz w:val="28"/>
        </w:rPr>
        <w:t>те же судьи не могли заниматься</w:t>
      </w:r>
      <w:r w:rsidR="001A4AEC">
        <w:rPr>
          <w:sz w:val="28"/>
        </w:rPr>
        <w:t xml:space="preserve"> </w:t>
      </w:r>
      <w:r w:rsidRPr="001A4AEC">
        <w:rPr>
          <w:sz w:val="28"/>
        </w:rPr>
        <w:t>рассмотрением других дел. При разбирательстве любого дела состав суда должен</w:t>
      </w:r>
      <w:r w:rsidR="001A4AEC">
        <w:rPr>
          <w:sz w:val="28"/>
        </w:rPr>
        <w:t xml:space="preserve"> </w:t>
      </w:r>
      <w:r w:rsidRPr="001A4AEC">
        <w:rPr>
          <w:sz w:val="28"/>
        </w:rPr>
        <w:t>оставаться неизменным . Если же кто-то из судей</w:t>
      </w:r>
      <w:r w:rsidR="001A4AEC">
        <w:rPr>
          <w:sz w:val="28"/>
        </w:rPr>
        <w:t xml:space="preserve"> </w:t>
      </w:r>
      <w:r w:rsidRPr="001A4AEC">
        <w:rPr>
          <w:sz w:val="28"/>
        </w:rPr>
        <w:t>окажется</w:t>
      </w:r>
      <w:r w:rsidR="001A4AEC">
        <w:rPr>
          <w:sz w:val="28"/>
        </w:rPr>
        <w:t xml:space="preserve"> </w:t>
      </w:r>
      <w:r w:rsidRPr="001A4AEC">
        <w:rPr>
          <w:sz w:val="28"/>
        </w:rPr>
        <w:t>лишенным возможности</w:t>
      </w:r>
      <w:r w:rsidR="001A4AEC">
        <w:rPr>
          <w:sz w:val="28"/>
        </w:rPr>
        <w:t xml:space="preserve"> </w:t>
      </w:r>
      <w:r w:rsidRPr="001A4AEC">
        <w:rPr>
          <w:sz w:val="28"/>
        </w:rPr>
        <w:t>участвовать</w:t>
      </w:r>
      <w:r w:rsidR="001A4AEC">
        <w:rPr>
          <w:sz w:val="28"/>
        </w:rPr>
        <w:t xml:space="preserve"> </w:t>
      </w:r>
      <w:r w:rsidRPr="001A4AEC">
        <w:rPr>
          <w:sz w:val="28"/>
        </w:rPr>
        <w:t>в заседании, и его придется</w:t>
      </w:r>
      <w:r w:rsidR="001A4AEC">
        <w:rPr>
          <w:sz w:val="28"/>
        </w:rPr>
        <w:t xml:space="preserve"> </w:t>
      </w:r>
      <w:r w:rsidRPr="001A4AEC">
        <w:rPr>
          <w:sz w:val="28"/>
        </w:rPr>
        <w:t>заменять</w:t>
      </w:r>
      <w:r w:rsidR="001A4AEC">
        <w:rPr>
          <w:sz w:val="28"/>
        </w:rPr>
        <w:t xml:space="preserve"> </w:t>
      </w:r>
      <w:r w:rsidRPr="001A4AEC">
        <w:rPr>
          <w:sz w:val="28"/>
        </w:rPr>
        <w:t>другим судьей, то разбирательство</w:t>
      </w:r>
      <w:r w:rsidR="001A4AEC">
        <w:rPr>
          <w:sz w:val="28"/>
        </w:rPr>
        <w:t xml:space="preserve"> </w:t>
      </w:r>
      <w:r w:rsidRPr="001A4AEC">
        <w:rPr>
          <w:sz w:val="28"/>
        </w:rPr>
        <w:t>дела должно, по общему правилу</w:t>
      </w:r>
      <w:r w:rsidR="001A4AEC">
        <w:rPr>
          <w:sz w:val="28"/>
        </w:rPr>
        <w:t xml:space="preserve"> </w:t>
      </w:r>
      <w:r w:rsidRPr="001A4AEC">
        <w:rPr>
          <w:sz w:val="28"/>
        </w:rPr>
        <w:t>начинаться сначала.</w:t>
      </w:r>
      <w:r w:rsidR="001A4AEC">
        <w:rPr>
          <w:sz w:val="28"/>
        </w:rPr>
        <w:t xml:space="preserve"> </w:t>
      </w:r>
      <w:r w:rsidRPr="001A4AEC">
        <w:rPr>
          <w:sz w:val="28"/>
        </w:rPr>
        <w:t>Рассмотрение дела по существу в судебном заседании должно быть начато не позднее четырнадцати суток после вынесения судьей постановления о назначении судебного заседания. Момент открытия судебного заседания и есть начало судебного разбирательства.</w:t>
      </w:r>
      <w:r w:rsidR="001A4AEC">
        <w:rPr>
          <w:sz w:val="28"/>
        </w:rPr>
        <w:t xml:space="preserve"> </w:t>
      </w:r>
      <w:r w:rsidRPr="001A4AEC">
        <w:rPr>
          <w:sz w:val="28"/>
        </w:rPr>
        <w:t>Данная стадия включает в себя сложный, многообразный комплекс судебных действий, который делится на пять относительно самостоятельных частей (этапов), имеющих свои задачи.</w:t>
      </w:r>
      <w:r w:rsidR="001A4AEC">
        <w:rPr>
          <w:sz w:val="28"/>
        </w:rPr>
        <w:t xml:space="preserve"> </w:t>
      </w:r>
      <w:r w:rsidRPr="001A4AEC">
        <w:rPr>
          <w:sz w:val="28"/>
        </w:rPr>
        <w:t>Структуру судебного разбирательства состоит из:</w:t>
      </w:r>
      <w:r w:rsidR="001A4AEC">
        <w:rPr>
          <w:sz w:val="28"/>
        </w:rPr>
        <w:t xml:space="preserve"> </w:t>
      </w:r>
      <w:r w:rsidRPr="001A4AEC">
        <w:rPr>
          <w:sz w:val="28"/>
        </w:rPr>
        <w:t xml:space="preserve">подготовительная часть; судебное следствие; судебные прения; последнее слово </w:t>
      </w:r>
      <w:r w:rsidR="001A4AEC" w:rsidRPr="001A4AEC">
        <w:rPr>
          <w:sz w:val="28"/>
        </w:rPr>
        <w:t>подсудимого</w:t>
      </w:r>
      <w:r w:rsidRPr="001A4AEC">
        <w:rPr>
          <w:sz w:val="28"/>
        </w:rPr>
        <w:t xml:space="preserve">; постановление и провозглашение приговора. Все названные части рассматриваемой стадии уголовного процесса следуют друг за другом в строгой последовательности, образуя в целом достаточно стройную структуру, типичную для подавляющего большинства дел, рассматриваемых судами. В принципе она сохраняется и при разбирательстве дел с участием присяжных, но со значительной спецификой, о которой речь пойдет в дальнейшем. Характерным для структуры судебного разбирательства является не только последовательное расположение его частей (этапов), но и внутренняя логика построения каждой из этих частей в отдельности. Последнее проявляется как в требовании неукоснительного соблюдения правил выполнения конкретных судебных действий, из которых должна слагаться каждая часть, так и в установлении четкой очередности осуществления таких действий. </w:t>
      </w:r>
    </w:p>
    <w:p w:rsidR="008B69BC" w:rsidRPr="001A4AEC" w:rsidRDefault="008B69BC" w:rsidP="007C0BC3">
      <w:pPr>
        <w:keepNext/>
        <w:suppressLineNumbers/>
        <w:ind w:firstLine="709"/>
        <w:jc w:val="both"/>
        <w:rPr>
          <w:sz w:val="28"/>
        </w:rPr>
      </w:pPr>
    </w:p>
    <w:p w:rsidR="008B69BC" w:rsidRPr="007C0BC3" w:rsidRDefault="001A4AEC" w:rsidP="007C0BC3">
      <w:pPr>
        <w:keepNext/>
        <w:suppressLineNumbers/>
        <w:ind w:firstLine="709"/>
        <w:jc w:val="center"/>
        <w:rPr>
          <w:b/>
          <w:sz w:val="28"/>
        </w:rPr>
      </w:pPr>
      <w:r>
        <w:rPr>
          <w:sz w:val="28"/>
        </w:rPr>
        <w:br w:type="page"/>
      </w:r>
      <w:r w:rsidR="008B69BC" w:rsidRPr="007C0BC3">
        <w:rPr>
          <w:b/>
          <w:sz w:val="28"/>
        </w:rPr>
        <w:t>2. Подготовительная часть</w:t>
      </w:r>
    </w:p>
    <w:p w:rsidR="001A4AEC" w:rsidRDefault="001A4AEC" w:rsidP="007C0BC3">
      <w:pPr>
        <w:keepNext/>
        <w:suppressLineNumbers/>
        <w:ind w:firstLine="709"/>
        <w:jc w:val="both"/>
        <w:rPr>
          <w:sz w:val="28"/>
        </w:rPr>
      </w:pPr>
    </w:p>
    <w:p w:rsidR="008B69BC" w:rsidRPr="001A4AEC" w:rsidRDefault="008B69BC" w:rsidP="007C0BC3">
      <w:pPr>
        <w:keepNext/>
        <w:suppressLineNumbers/>
        <w:ind w:firstLine="709"/>
        <w:jc w:val="both"/>
        <w:rPr>
          <w:sz w:val="28"/>
        </w:rPr>
      </w:pPr>
      <w:r w:rsidRPr="001A4AEC">
        <w:rPr>
          <w:sz w:val="28"/>
        </w:rPr>
        <w:t>При назначении судебного заседания судья указывает место, дату и время рассмотрения дела. В назначенное время председательствующий открывает судебное заседание и объявляет, какое уголовное дело подлежит разбирательству. Эти действия председательствующего имеют большое значение для дальнейшего проведения процессуальных действий, т.к. если не будет известно, какое и в отношении каких подсудимых слушается дело, не будет смысла проверять явку в суд лиц, которые должны участвовать в судебном заседании, устанавливать личность подсудимого и т.д.Следующее действие в подготовительной части судебного заседания - доклад секретаря судебного заседания о явке участвующих в деле лиц и о причинах неявки отсутствующих. Сама же явка лиц, участвующих в процессе, должна быть проверена секретарем до открытия судебного заседания для того, чтобы после доклада секретаря можно было решить вопрос о возможности дальнейшего рассмотрения дела в отсутствие кого-либо из участников процесса.</w:t>
      </w:r>
      <w:r w:rsidR="001A4AEC">
        <w:rPr>
          <w:sz w:val="28"/>
        </w:rPr>
        <w:t xml:space="preserve"> </w:t>
      </w:r>
      <w:r w:rsidRPr="001A4AEC">
        <w:rPr>
          <w:sz w:val="28"/>
        </w:rPr>
        <w:t>При участии в деле переводчика председательствующий разъясняет ему права (задавать вопросы участникам процесса в целях уточнения перевода; знакомиться с протоколом следственного действия, в котором он принимал участие, а также с протоколом судебного заседания и делать замечания по поводу правильности записи перевода; приносить жалобы на действия (бездействие) и решения дознавателя, следователя, прокурора и суда, ограничивающие его права) и то, что переводчик не вправе делать (осуществлять заведомо неправильный перевод; разглашать данные предварительного расследования, ставшие ему известными в связи с участием в производстве по уголовному делу, если он был об этом заранее предупрежден). Переводчику разъясняется, что за заведомо неправильный перевод и разглашение тайны следствия он может быть привлечен к уголовной ответственности. Переводчик в подготовительной части судебного заседания дает подписку, в которой фиксируется его согласие участвовать в судебном заседании при условиях, ему разъясненных, и эта подписка приобщается к протоколу судебного заседания. Все указанные действия в отношении переводчика должны быть произведены именно во время подготовительной части судебного заседания, поскольку переводчик практически с момента открытия судебного заседания должен переводить устную речь председательствующего и других участников процесса лицу, не владеющему языком судопроизводства, оглашать исследуемые письменные доказательства.</w:t>
      </w:r>
    </w:p>
    <w:p w:rsidR="008B69BC" w:rsidRPr="001A4AEC" w:rsidRDefault="008B69BC" w:rsidP="007C0BC3">
      <w:pPr>
        <w:keepNext/>
        <w:suppressLineNumbers/>
        <w:ind w:firstLine="709"/>
        <w:jc w:val="both"/>
        <w:rPr>
          <w:sz w:val="28"/>
        </w:rPr>
      </w:pPr>
      <w:r w:rsidRPr="001A4AEC">
        <w:rPr>
          <w:sz w:val="28"/>
        </w:rPr>
        <w:t>Далее председательствующий удаляет явившихся свидетелей из зала судебного заседания. Это делается для того, чтобы были соблюдены требования закона о допросе свидетелей, которые должны допрашиваться раздельно. Судебный пристав должен принять меры к тому, чтобы не допрошенные судом свидетели не общались с допрошенными свидетелями, а также с иными лицами, находящимися в зале судебного заседания. Не допрошенные свидетели должны находиться в отдельной специально для них предназначенной комнате и вызываться в зал судебного заседания секретарем судебного заседания, судебным приставом. Для вызова свидетелей могут быть использованы различные виды связи (микрофон, селектор, световое табло и т.д.).</w:t>
      </w:r>
    </w:p>
    <w:p w:rsidR="008B69BC" w:rsidRPr="001A4AEC" w:rsidRDefault="008B69BC" w:rsidP="007C0BC3">
      <w:pPr>
        <w:keepNext/>
        <w:suppressLineNumbers/>
        <w:ind w:firstLine="709"/>
        <w:jc w:val="both"/>
        <w:rPr>
          <w:sz w:val="28"/>
        </w:rPr>
      </w:pPr>
      <w:r w:rsidRPr="001A4AEC">
        <w:rPr>
          <w:sz w:val="28"/>
        </w:rPr>
        <w:t>При этом председательствующий выясняет фамилию, имя, отчество подсудимого, год, месяц, день и место его рождения, выясняет, владеет ли он языком, на котором ведется уголовное судопроизводство, место жительства подсудимого, место работы, род занятий, образование, семейное положение и другие данные, касающиеся его личности, к которым, например, могут относиться данные о прежних неснятых и непогашенных судимостях подсудимого; если он был ранее осужден и не отбыл наказание по предыдущему приговору, то следует выяснить, какой срок наказания им не отбыт, данные о его инвалидности, у несовершеннолетнего подсудимого должно быть выяснено наличие родителей, с кем он проживает и т.д.</w:t>
      </w:r>
      <w:r w:rsidR="001A4AEC">
        <w:rPr>
          <w:sz w:val="28"/>
        </w:rPr>
        <w:t xml:space="preserve"> </w:t>
      </w:r>
      <w:r w:rsidRPr="001A4AEC">
        <w:rPr>
          <w:sz w:val="28"/>
        </w:rPr>
        <w:t>Данные, выясненные относительно личности подсудимого, должны быть сопоставлены с информацией, которая суду была представлена в отношении подсудимого органами предварительного расследования. Убедившись в том, что перед судом находится то лицо, которое было по данному уголовному делу привлечено к уголовной ответственности, председательствующий выясняет, вручена ли подсудимому копия обвинительного заключения или обвинительного акта, а если прокурор своим постановлением изменял обвинение, на что он имеет право, - то и копия постановления об изменении обвинения.</w:t>
      </w:r>
    </w:p>
    <w:p w:rsidR="008B69BC" w:rsidRPr="001A4AEC" w:rsidRDefault="008B69BC" w:rsidP="007C0BC3">
      <w:pPr>
        <w:keepNext/>
        <w:suppressLineNumbers/>
        <w:ind w:firstLine="709"/>
        <w:jc w:val="both"/>
        <w:rPr>
          <w:sz w:val="28"/>
        </w:rPr>
      </w:pPr>
      <w:r w:rsidRPr="001A4AEC">
        <w:rPr>
          <w:sz w:val="28"/>
        </w:rPr>
        <w:t>Далее председательствующий объявляет состав суда, сообщает, кто является обвинителем, защитником, потерпевшим, гражданским истцом, гражданским ответчиком или их представителями, а также секретарем судебного заседания, экспертом, специалистом и переводчиком.</w:t>
      </w:r>
      <w:r w:rsidR="001A4AEC">
        <w:rPr>
          <w:sz w:val="28"/>
        </w:rPr>
        <w:t xml:space="preserve"> </w:t>
      </w:r>
      <w:r w:rsidRPr="001A4AEC">
        <w:rPr>
          <w:sz w:val="28"/>
        </w:rPr>
        <w:t>При процедуре отвода сторона, заявившая отвод, должна обосновать свое требование, а суд, в свою очередь, должен выяснить у прокурора, защитника и других участников процесса обстоятельства, послужившие основанием к отводу, в том числе и такие обстоятельства, которые указывают на должность прокурора, положение защитника, специальность эксперта или специалиста и т.д. Как правило, отводы разрешаются в подготовительной части судебного заседания, однако законом установлена возможность заявлять такие ходатайства и на более поздних стадиях судебного разбирательства.</w:t>
      </w:r>
    </w:p>
    <w:p w:rsidR="008B69BC" w:rsidRPr="001A4AEC" w:rsidRDefault="008B69BC" w:rsidP="007C0BC3">
      <w:pPr>
        <w:keepNext/>
        <w:suppressLineNumbers/>
        <w:ind w:firstLine="709"/>
        <w:jc w:val="both"/>
        <w:rPr>
          <w:sz w:val="28"/>
        </w:rPr>
      </w:pPr>
      <w:r w:rsidRPr="001A4AEC">
        <w:rPr>
          <w:sz w:val="28"/>
        </w:rPr>
        <w:t>На председательствующем лежит обязанность разъяснить участникам процесса их права и обеспечить четкое их соблюдение на протяжении всего хода судебного разбирательства. Прежде всего он должен разъяснить права подсудимому и при предъявлении обвинения они обвиняемому разъясняются. Однако в подготовительной части судебного заседания необходимо еще раз их разъяснить, поскольку в стадии рассмотрения уголовного дела обвиняемый, именуемый на этой стадии процесса подсудимым, обладает рядом прав, которыми он не обладал, будучи обвиняемым в ходе предварительного расследования. В частности, подсудимый имеет право участвовать в судебном разбирательстве уголовного дела в суде первой инстанции, знакомиться с протоколом судебного заседания и подавать на него замечания и т.д. Разъяснив подсудимому его права, председательствующий должен удостовериться в том, что права ему понятны. Если что-то из перечисленного подсудимому не понятно, председательствующий должен дополнительно разъяснить ему это. Если в судебном заседании рассматривается дело в отношении нескольких подсудимых, то всем им их права разъясняются одновременно, в то же время председательствующий должен спросить каждого из них индивидуально о том, понятны ли разъясненные права.</w:t>
      </w:r>
    </w:p>
    <w:p w:rsidR="008B69BC" w:rsidRPr="001A4AEC" w:rsidRDefault="008B69BC" w:rsidP="007C0BC3">
      <w:pPr>
        <w:keepNext/>
        <w:suppressLineNumbers/>
        <w:ind w:firstLine="709"/>
        <w:jc w:val="both"/>
        <w:rPr>
          <w:sz w:val="28"/>
        </w:rPr>
      </w:pPr>
      <w:r w:rsidRPr="001A4AEC">
        <w:rPr>
          <w:sz w:val="28"/>
        </w:rPr>
        <w:t>Далее председательствующий разъясняет права потерпевшему, гражданскому истцу, гражданскому ответчику, эксперту и специалисту, если они участвуют в рассмотрении дела, а также их ответственность, предусмотренную для каждого из них нормами УПК РК.</w:t>
      </w:r>
    </w:p>
    <w:p w:rsidR="008B69BC" w:rsidRPr="001A4AEC" w:rsidRDefault="008B69BC" w:rsidP="007C0BC3">
      <w:pPr>
        <w:keepNext/>
        <w:suppressLineNumbers/>
        <w:ind w:firstLine="709"/>
        <w:jc w:val="both"/>
        <w:rPr>
          <w:sz w:val="28"/>
        </w:rPr>
      </w:pPr>
      <w:r w:rsidRPr="001A4AEC">
        <w:rPr>
          <w:sz w:val="28"/>
        </w:rPr>
        <w:t>Для потерпевшего дополнительно должны быть разъяснены положения УПК РК о возможности примирения с подсудимым, поскольку суд может прекратить уголовное дело в отношении лица, против которого впервые осуществляется уголовное преследование по подозрению или обвинению в совершении преступления небольшой или средней тяжести при условии заглаживания причиненного потерпевшему вреда. Если потерпевший согласен на такое примирение, то председательствующий должен выяснить согласие на это и у подсудимого, т.к. если подсудимый будет возражать, то дело должно быть продолжено рассмотрением в обычном порядке. Если между подсудимым и потерпевшим достигнуто такое соглашение в подготовительной части судебного заседания, то суд,</w:t>
      </w:r>
      <w:r w:rsidR="001A4AEC">
        <w:rPr>
          <w:sz w:val="28"/>
        </w:rPr>
        <w:t xml:space="preserve"> </w:t>
      </w:r>
      <w:r w:rsidRPr="001A4AEC">
        <w:rPr>
          <w:sz w:val="28"/>
        </w:rPr>
        <w:t>должен вынести постановление (определение) о прекращении уголовного дела и дальнейшего производства по нему.</w:t>
      </w:r>
    </w:p>
    <w:p w:rsidR="008B69BC" w:rsidRPr="001A4AEC" w:rsidRDefault="008B69BC" w:rsidP="007C0BC3">
      <w:pPr>
        <w:keepNext/>
        <w:suppressLineNumbers/>
        <w:ind w:firstLine="709"/>
        <w:jc w:val="both"/>
        <w:rPr>
          <w:sz w:val="28"/>
        </w:rPr>
      </w:pPr>
      <w:r w:rsidRPr="001A4AEC">
        <w:rPr>
          <w:sz w:val="28"/>
        </w:rPr>
        <w:t>Председательствующий должен удостовериться в том, что права потерпевшему, гражданскому истцу, гражданскому ответчику, их представителям, эксперту и специалисту понятны. Кроме того, председательствующий разъясняет потерпевшему, эксперту и специалисту о возможности наступления уголовной ответственности, если они будут давать заведомо ложные показания (эксперт - заведомо ложное заключение), о чем они дают расписку, которая прилагается к протоколу судебного заседания.</w:t>
      </w:r>
    </w:p>
    <w:p w:rsidR="008B69BC" w:rsidRPr="001A4AEC" w:rsidRDefault="008B69BC" w:rsidP="007C0BC3">
      <w:pPr>
        <w:keepNext/>
        <w:suppressLineNumbers/>
        <w:ind w:firstLine="709"/>
        <w:jc w:val="both"/>
        <w:rPr>
          <w:sz w:val="28"/>
        </w:rPr>
      </w:pPr>
      <w:r w:rsidRPr="001A4AEC">
        <w:rPr>
          <w:sz w:val="28"/>
        </w:rPr>
        <w:t xml:space="preserve">Для наиболее полной реализации возможностей осуществления участниками процесса своих обязанностей в судебном заседании председательствующий опрашивает стороны, имеются ли у них ходатайства о вызове новых свидетелей, экспертов, специалистов, об истребовании вещественных доказательств и документов или об исключении доказательств, полученных с нарушением закона. Необходимость совершения таких действий направлена прежде всего на то, чтобы до начала судебного следствия была обеспечена полнота исследования всех необходимых доказательств, и для более оперативного рассмотрения самого уголовного дела. В то же время лицо, заявившее ходатайство, должно его обосновать. Суд принимает решение по заявленному ходатайству только после выслушивания мнений участников судебного разбирательства. Он может удовлетворить ходатайство либо вынести постановление или определение об отказе в его удовлетворении. </w:t>
      </w:r>
    </w:p>
    <w:p w:rsidR="008B69BC" w:rsidRPr="001A4AEC" w:rsidRDefault="008B69BC" w:rsidP="007C0BC3">
      <w:pPr>
        <w:keepNext/>
        <w:suppressLineNumbers/>
        <w:ind w:firstLine="709"/>
        <w:jc w:val="both"/>
        <w:rPr>
          <w:sz w:val="28"/>
        </w:rPr>
      </w:pPr>
      <w:r w:rsidRPr="001A4AEC">
        <w:rPr>
          <w:sz w:val="28"/>
        </w:rPr>
        <w:t>Лицо, которому суд отказал в удовлетворении ходатайства, имеет право обратиться вновь с указанным ходатайством в любое время судебного разбирательства, и оно должно быть рассмотрено на общих основаниях.</w:t>
      </w:r>
    </w:p>
    <w:p w:rsidR="008B69BC" w:rsidRPr="001A4AEC" w:rsidRDefault="008B69BC" w:rsidP="007C0BC3">
      <w:pPr>
        <w:keepNext/>
        <w:suppressLineNumbers/>
        <w:ind w:firstLine="709"/>
        <w:jc w:val="both"/>
        <w:rPr>
          <w:sz w:val="28"/>
        </w:rPr>
      </w:pPr>
      <w:r w:rsidRPr="001A4AEC">
        <w:rPr>
          <w:sz w:val="28"/>
        </w:rPr>
        <w:t xml:space="preserve">Ходатайства должны разрешаться сразу же после их заявления в индивидуальном порядке. Нельзя признать обоснованным способ, когда суд просит участников процесса заявить все имеющиеся у них ходатайства, которые потом разрешаются все одновременно. </w:t>
      </w:r>
    </w:p>
    <w:p w:rsidR="008B69BC" w:rsidRPr="001A4AEC" w:rsidRDefault="008B69BC" w:rsidP="007C0BC3">
      <w:pPr>
        <w:keepNext/>
        <w:suppressLineNumbers/>
        <w:ind w:firstLine="709"/>
        <w:jc w:val="both"/>
        <w:rPr>
          <w:sz w:val="28"/>
        </w:rPr>
      </w:pPr>
      <w:r w:rsidRPr="001A4AEC">
        <w:rPr>
          <w:sz w:val="28"/>
        </w:rPr>
        <w:t>Ходатайства могут быть самыми разнообразными, но все они должны касаться существа уголовного дела.</w:t>
      </w:r>
      <w:r w:rsidR="001A4AEC">
        <w:rPr>
          <w:sz w:val="28"/>
        </w:rPr>
        <w:t xml:space="preserve"> </w:t>
      </w:r>
      <w:r w:rsidRPr="001A4AEC">
        <w:rPr>
          <w:sz w:val="28"/>
        </w:rPr>
        <w:t>Суд не вправе отказать в удовлетворении ходатайства о допросе в судебном заседании лица в качестве свидетеля или специалиста, явившегося в суд по инициативе сторон.</w:t>
      </w:r>
      <w:r w:rsidR="001A4AEC">
        <w:rPr>
          <w:sz w:val="28"/>
        </w:rPr>
        <w:t xml:space="preserve"> </w:t>
      </w:r>
      <w:r w:rsidRPr="001A4AEC">
        <w:rPr>
          <w:sz w:val="28"/>
        </w:rPr>
        <w:t>После разрешения всех ходатайств суд решает вопрос о возможности рассмотрения дела в отсутствие кого-либо из участников уголовного судопроизводства. При выяснении причины неявки суд может вынести определение (постановление) об отложении судебного разбирательства или о его продолжении, а также о вызове или приводе не явившегося в суд участника.</w:t>
      </w:r>
      <w:r w:rsidRPr="001A4AEC">
        <w:rPr>
          <w:sz w:val="28"/>
        </w:rPr>
        <w:tab/>
        <w:t>После завершения рассмотрения всех вопросов, которые должны быть разрешены в подготовительной части судебного заседания, председательствующий объявляет о начале судебного следствия.</w:t>
      </w:r>
    </w:p>
    <w:p w:rsidR="008B69BC" w:rsidRDefault="008B69BC" w:rsidP="007C0BC3">
      <w:pPr>
        <w:keepNext/>
        <w:suppressLineNumbers/>
        <w:ind w:firstLine="709"/>
        <w:jc w:val="both"/>
        <w:rPr>
          <w:sz w:val="28"/>
        </w:rPr>
      </w:pPr>
    </w:p>
    <w:p w:rsidR="007C0BC3" w:rsidRPr="001A4AEC" w:rsidRDefault="007C0BC3" w:rsidP="007C0BC3">
      <w:pPr>
        <w:keepNext/>
        <w:suppressLineNumbers/>
        <w:ind w:firstLine="709"/>
        <w:jc w:val="both"/>
        <w:rPr>
          <w:sz w:val="28"/>
        </w:rPr>
      </w:pPr>
    </w:p>
    <w:p w:rsidR="008B69BC" w:rsidRPr="007C0BC3" w:rsidRDefault="008B69BC" w:rsidP="007C0BC3">
      <w:pPr>
        <w:keepNext/>
        <w:suppressLineNumbers/>
        <w:ind w:firstLine="709"/>
        <w:jc w:val="center"/>
        <w:rPr>
          <w:b/>
          <w:sz w:val="28"/>
        </w:rPr>
      </w:pPr>
      <w:r w:rsidRPr="007C0BC3">
        <w:rPr>
          <w:b/>
          <w:sz w:val="28"/>
        </w:rPr>
        <w:t>3. Судебное следствие</w:t>
      </w:r>
    </w:p>
    <w:p w:rsidR="001A4AEC" w:rsidRDefault="001A4AEC" w:rsidP="007C0BC3">
      <w:pPr>
        <w:keepNext/>
        <w:suppressLineNumbers/>
        <w:ind w:firstLine="709"/>
        <w:jc w:val="both"/>
        <w:rPr>
          <w:sz w:val="28"/>
        </w:rPr>
      </w:pPr>
    </w:p>
    <w:p w:rsidR="008B69BC" w:rsidRPr="001A4AEC" w:rsidRDefault="008B69BC" w:rsidP="007C0BC3">
      <w:pPr>
        <w:keepNext/>
        <w:suppressLineNumbers/>
        <w:ind w:firstLine="709"/>
        <w:jc w:val="both"/>
        <w:rPr>
          <w:sz w:val="28"/>
        </w:rPr>
      </w:pPr>
      <w:r w:rsidRPr="001A4AEC">
        <w:rPr>
          <w:sz w:val="28"/>
        </w:rPr>
        <w:t>Судебное следствие не является повторением предварительного расследования. Это самостоятельная стадия исследования и оценки доказательств. Выводы суда могут не совпадать с выводами предварительного расследования. В суде могут быть исследованы обстоятельства, которые не были предметом рассмотрения в ходе предварительного расследования (например, показания дополнительных свидетелей, данные, характеризующие подсудимого; представленное стороной защиты заключение экспертов после проведения дополнительной или повторной экспертизы и т.д.). Кроме того, предварительное расследование проводится, как правило, дознавателем, следователем, иногда прокурором, а в ходе судебного следствия доказательства исследуются сторонами судебного разбирательства. Здесь предполагается активная роль государственного обвинителя и защитника во исполнение принципа состязательности и равноправия сторон в процессе, роль потерпевшего, гражданского истца, гражданского ответчика и их представителей, особая роль суда. В ходе судебного следствия должны быть проверены все версии содеянного, выдвинутые сторонами, несмотря на то что государственный обвинитель, например, придерживается только одной из них. Специфика судебного следствия состоит и в том, что в его ходе далеко не все следственные действия могут быть проведены. Маловероятно, что в ходе судебного следствия могут быть произведены, например, обыск или выемка, очная ставка или опознание лица. Основными судебными действиями УПК РК признает допросы подсудимого, потерпевшего и свидетелей, производство экспертизы, допрос эксперта или специалиста, осмотр вещественных доказательств, оглашение письменных доказательств и др.</w:t>
      </w:r>
    </w:p>
    <w:p w:rsidR="008B69BC" w:rsidRPr="001A4AEC" w:rsidRDefault="008B69BC" w:rsidP="007C0BC3">
      <w:pPr>
        <w:keepNext/>
        <w:suppressLineNumbers/>
        <w:ind w:firstLine="709"/>
        <w:jc w:val="both"/>
        <w:rPr>
          <w:sz w:val="28"/>
        </w:rPr>
      </w:pPr>
      <w:r w:rsidRPr="001A4AEC">
        <w:rPr>
          <w:sz w:val="28"/>
        </w:rPr>
        <w:t>После изложения государственным обвинителем обвинения, предъявленного подсудимому, председательствующий опрашивает подсудимого, понятно ли ему обвинение, признает ли он себя виновным и желает ли он или его защитник выразить свое отношение к предъявленному обвинению. Если обвинение предъявлено нескольким подсудимым, то прокурор излагает обвинение в отношении каждого из них, но в едином своем изложении. В то же время вопрос председательствующего о том, понятно ли подсудимому обвинение, должен адресоваться каждому подсудимому. Какие-то положения обвинения подсудимому могут быть не понятны, тогда председательствующий должен предоставить возможность прокурору дополнительно пояснить подсудимому существо обвинения.</w:t>
      </w:r>
    </w:p>
    <w:p w:rsidR="008B69BC" w:rsidRPr="001A4AEC" w:rsidRDefault="008B69BC" w:rsidP="007C0BC3">
      <w:pPr>
        <w:keepNext/>
        <w:suppressLineNumbers/>
        <w:ind w:firstLine="709"/>
        <w:jc w:val="both"/>
        <w:rPr>
          <w:sz w:val="28"/>
        </w:rPr>
      </w:pPr>
      <w:r w:rsidRPr="001A4AEC">
        <w:rPr>
          <w:sz w:val="28"/>
        </w:rPr>
        <w:t>Желание подсудимого или его защитника высказать свое отношение к предъявленному обвинению не должно выливаться в объяснения по существу обвинения. Выражение мнения подсудимого или защитника должно быть кратким и относиться только к существу предъявленного обвинения. Например, подсудимый должен ответить, что обвинение ему понятно, но виновным он себя не признает, т.к. на месте преступления в указанное в обвинении время он не был, а его алиби органами следствия не проверено. На этой стадии судебного следствия выражение такого отношения к предъявленному обвинению является вполне достаточным.</w:t>
      </w:r>
    </w:p>
    <w:p w:rsidR="008B69BC" w:rsidRPr="001A4AEC" w:rsidRDefault="008B69BC" w:rsidP="007C0BC3">
      <w:pPr>
        <w:keepNext/>
        <w:suppressLineNumbers/>
        <w:ind w:firstLine="709"/>
        <w:jc w:val="both"/>
        <w:rPr>
          <w:sz w:val="28"/>
        </w:rPr>
      </w:pPr>
      <w:r w:rsidRPr="001A4AEC">
        <w:rPr>
          <w:sz w:val="28"/>
        </w:rPr>
        <w:t>В соответствии с нормами УПК РК доказательства суду представляют как сторона обвинения, так и сторона защиты. С целью исключения хаоса в порядке исследования доказательств законом и предусмотрен порядок их исследования. После исследования доказательств, представленных стороной обвинения, исследуются доказательства, представленные стороной защиты, которая также может самостоятельно определить очередность их предоставления. С учетом принципа состязательности в процессе допрос подсудимого осуществляют стороны. При этом следует иметь в виду, что у подсудимого есть право давать показания или отказаться от дачи показаний. Для этого председательствующий до начала его допроса должен разъяснить, что подсудимый не обязан свидетельствовать против себя самого и своих близких родственников. Отказ от дачи показаний подсудимым не влечет для него каких-либо процессуальных последствий, поскольку он не обязан доказывать свою вину или невиновность. Представление доказательств, подтверждающих виновность подсудимого, лежит на стороне обвинения.</w:t>
      </w:r>
    </w:p>
    <w:p w:rsidR="008B69BC" w:rsidRPr="001A4AEC" w:rsidRDefault="008B69BC" w:rsidP="007C0BC3">
      <w:pPr>
        <w:keepNext/>
        <w:suppressLineNumbers/>
        <w:ind w:firstLine="709"/>
        <w:jc w:val="both"/>
        <w:rPr>
          <w:sz w:val="28"/>
        </w:rPr>
      </w:pPr>
      <w:r w:rsidRPr="001A4AEC">
        <w:rPr>
          <w:sz w:val="28"/>
        </w:rPr>
        <w:t>При согласии подсудимого дать показания первыми его допрашивают защитник и участники судебного разбирательства со стороны защиты, затем государственный обвинитель и участники судебного разбирательства со стороны обвинения. Председательствующий может вмешаться в допрос подсудимого сторонами только в том случае, когда отклоняет наводящие вопросы и вопросы, не имеющие отношения к делу. Сам суд</w:t>
      </w:r>
      <w:r w:rsidR="001A4AEC">
        <w:rPr>
          <w:sz w:val="28"/>
        </w:rPr>
        <w:t xml:space="preserve"> </w:t>
      </w:r>
      <w:r w:rsidRPr="001A4AEC">
        <w:rPr>
          <w:sz w:val="28"/>
        </w:rPr>
        <w:t>задает вопросы подсудимому только после его допроса сторонами. При этом суд должен сформулировать вопросы таким образом, чтобы в последующем стороны не могли указать на какую-либо его предвзятость либо заинтересованность в пользу той или иной стороны, чтобы не были поставлены под сомнение объективность и беспристрастность суда. Суд, как правило, при допросе подсудимого должен сформулировать уточняющие вопросы либо поставить перед ним вопросы с целью проверки представленных сторонами доказательств, которые стороны при допросе по какой-то причине не выяснили.</w:t>
      </w:r>
    </w:p>
    <w:p w:rsidR="008B69BC" w:rsidRPr="001A4AEC" w:rsidRDefault="008B69BC" w:rsidP="007C0BC3">
      <w:pPr>
        <w:keepNext/>
        <w:suppressLineNumbers/>
        <w:ind w:firstLine="709"/>
        <w:jc w:val="both"/>
        <w:rPr>
          <w:sz w:val="28"/>
        </w:rPr>
      </w:pPr>
      <w:r w:rsidRPr="001A4AEC">
        <w:rPr>
          <w:sz w:val="28"/>
        </w:rPr>
        <w:t>При допросе подсудимый вправе пользоваться письменными заметками. Такие заметки могут быть им подготовлены до начала судебного заседания или в ходе судебного заседания. В любом случае суд имеет право потребовать от подсудимого предъявить их суду.</w:t>
      </w:r>
    </w:p>
    <w:p w:rsidR="008B69BC" w:rsidRPr="001A4AEC" w:rsidRDefault="008B69BC" w:rsidP="007C0BC3">
      <w:pPr>
        <w:keepNext/>
        <w:suppressLineNumbers/>
        <w:ind w:firstLine="709"/>
        <w:jc w:val="both"/>
        <w:rPr>
          <w:sz w:val="28"/>
        </w:rPr>
      </w:pPr>
      <w:r w:rsidRPr="001A4AEC">
        <w:rPr>
          <w:sz w:val="28"/>
        </w:rPr>
        <w:t>Законом не предусмотрено право сторон повторно допрашивать подсудимого, в то же время, когда допрашиваются потерпевший или свидетели, а также эксперт или специалист, стороны и суд могут задавать подсудимому уточняющие вопросы.</w:t>
      </w:r>
    </w:p>
    <w:p w:rsidR="008B69BC" w:rsidRPr="001A4AEC" w:rsidRDefault="008B69BC" w:rsidP="007C0BC3">
      <w:pPr>
        <w:keepNext/>
        <w:suppressLineNumbers/>
        <w:ind w:firstLine="709"/>
        <w:jc w:val="both"/>
        <w:rPr>
          <w:sz w:val="28"/>
        </w:rPr>
      </w:pPr>
      <w:r w:rsidRPr="001A4AEC">
        <w:rPr>
          <w:sz w:val="28"/>
        </w:rPr>
        <w:t>Исходя из общих условий судебного разбирательства, все доказательства по уголовному делу подлежат непосредственному исследованию в судебном заседании. Вместе с тем в отдельных случаях закон допускает оглашение показаний подсудимого, данных им в ходе предварительного расследования, а также воспроизведение приложенных к протоколу допроса материалов фотографирования, аудио- и (или) видеозаписи, киносъемки его показаний.</w:t>
      </w:r>
    </w:p>
    <w:p w:rsidR="008B69BC" w:rsidRPr="001A4AEC" w:rsidRDefault="008B69BC" w:rsidP="007C0BC3">
      <w:pPr>
        <w:keepNext/>
        <w:suppressLineNumbers/>
        <w:ind w:firstLine="709"/>
        <w:jc w:val="both"/>
        <w:rPr>
          <w:sz w:val="28"/>
        </w:rPr>
      </w:pPr>
      <w:r w:rsidRPr="001A4AEC">
        <w:rPr>
          <w:sz w:val="28"/>
        </w:rPr>
        <w:t>Оглашение показаний подсудимого возможно только при наличии ходатайства сторон и только в строго ограниченных случаях, указанных в законе. Указание на ходатайство сторон не означает того, что такое ходатайство должны заявить обе стороны. Для оглашения показаний подсудимого достаточно ходатайства одной стороны, однако она должна обосновать свое ходатайство. Одним из случаев оглашения показаний подсудимого, указанных в законе, является наличие существенных противоречий между показаниями, данными подсудимым в ходе предварительного расследования и в суде. Такая ситуация может возникнуть и в том случае, когда существенные противоречия были выявлены между показаниями подсудимого, данными ранее в суде (при первоначальном допросе, в прежнем судебном заседании и т.д.). Прежде чем огласить показания подсудимого, следует заслушать его объяснение относительно причин изменения им показаний, выяснить условия его первоначального допроса, сопоставить их с другими обстоятельствами дела. После этого суд может сделать вывод о допустимости или недопустимости показаний подсудимого, отдав предпочтение либо показаниям, данным в ходе предварительного расследования, либо данным в ходе судебного разбирательства.</w:t>
      </w:r>
    </w:p>
    <w:p w:rsidR="008B69BC" w:rsidRPr="001A4AEC" w:rsidRDefault="008B69BC" w:rsidP="007C0BC3">
      <w:pPr>
        <w:keepNext/>
        <w:suppressLineNumbers/>
        <w:ind w:firstLine="709"/>
        <w:jc w:val="both"/>
        <w:rPr>
          <w:sz w:val="28"/>
        </w:rPr>
      </w:pPr>
      <w:r w:rsidRPr="001A4AEC">
        <w:rPr>
          <w:sz w:val="28"/>
        </w:rPr>
        <w:t>В судебном заседании допускается демонстрация фото</w:t>
      </w:r>
      <w:r w:rsidR="001A4AEC">
        <w:rPr>
          <w:sz w:val="28"/>
        </w:rPr>
        <w:t xml:space="preserve"> </w:t>
      </w:r>
      <w:r w:rsidRPr="001A4AEC">
        <w:rPr>
          <w:sz w:val="28"/>
        </w:rPr>
        <w:t>негативов, снимков, диапозитивов, сделанных в ходе допроса, а также воспроизведение приложенных к протоколу допроса материалов аудио- и (или) видеозаписи, киносъемки допроса, однако перед совершением указанных действий необходимо предварительно огласить показания, содержащиеся в соответствующем протоколе допроса или протоколе судебного заседания.</w:t>
      </w:r>
    </w:p>
    <w:p w:rsidR="008B69BC" w:rsidRPr="001A4AEC" w:rsidRDefault="008B69BC" w:rsidP="007C0BC3">
      <w:pPr>
        <w:keepNext/>
        <w:suppressLineNumbers/>
        <w:ind w:firstLine="709"/>
        <w:jc w:val="both"/>
        <w:rPr>
          <w:sz w:val="28"/>
        </w:rPr>
      </w:pPr>
      <w:r w:rsidRPr="001A4AEC">
        <w:rPr>
          <w:sz w:val="28"/>
        </w:rPr>
        <w:t>Допрос потерпевшего. Несмотря на то что положение потерпевшего и свидетеля в процессе различается, правила их допроса являются одинаковыми, поэтому более подробный анализ этих правил будет дан в разделе, в котором освещен допрос свидетеля.</w:t>
      </w:r>
    </w:p>
    <w:p w:rsidR="008B69BC" w:rsidRPr="001A4AEC" w:rsidRDefault="008B69BC" w:rsidP="007C0BC3">
      <w:pPr>
        <w:keepNext/>
        <w:suppressLineNumbers/>
        <w:ind w:firstLine="709"/>
        <w:jc w:val="both"/>
        <w:rPr>
          <w:sz w:val="28"/>
        </w:rPr>
      </w:pPr>
      <w:r w:rsidRPr="001A4AEC">
        <w:rPr>
          <w:sz w:val="28"/>
        </w:rPr>
        <w:t>Допрос свидетеля. Показания свидетеля являются одним из основных доказательств в уголовном деле, хотя они и не имеют какого-либо привилегированного положения перед другими доказательствами, однако чаще всего именно через показания свидетелей возможно установить обстоятельства совершенного преступления, обстановку, при которой оно совершено, и другие детали, имеющие значение для уголовного дела. Свидетели допрашиваются порознь и в отсутствие недопрошенных свидетелей. Это делается для того, чтобы у свидетеля, который еще не допрошен, не формировалось мнение под воздействием показаний других свидетелей. Его показания должны быть объективными и не должны зависеть от показаний других лиц. Порой одни и те же события свидетелями могут восприниматься по-разному, в зависимости от того, где находился свидетель, какую часть преступной деятельности он видел, если свидетель был очевидцем преступления, свидетель должен самостоятельно выразить свое мнение о личности подсудимого, если он вызван для дачи показаний, касающихся характеристики подсудимого, и т.д. Суд должен сопоставить показания всех свидетелей и дать им соответствующую правовую оценку.</w:t>
      </w:r>
    </w:p>
    <w:p w:rsidR="008B69BC" w:rsidRPr="001A4AEC" w:rsidRDefault="008B69BC" w:rsidP="007C0BC3">
      <w:pPr>
        <w:keepNext/>
        <w:suppressLineNumbers/>
        <w:ind w:firstLine="709"/>
        <w:jc w:val="both"/>
        <w:rPr>
          <w:sz w:val="28"/>
        </w:rPr>
      </w:pPr>
      <w:r w:rsidRPr="001A4AEC">
        <w:rPr>
          <w:sz w:val="28"/>
        </w:rPr>
        <w:t>В судебном заседании может возникнуть необходимость допроса лица, находящегося в зале судебного заседания, в качестве свидетеля. Суд по ходатайству сторон может своим определением или постановлением принять решение о допросе такого свидетеля, однако в этом случае должно быть учтено, что свидетель присутствовал в зале судебного заседания и с учетом этого обстоятельства должны быть оценены его показания. В то же время суд может и отказать в ходатайстве о допросе такого свидетеля, мотивировав свое решение. Не следует путать указанную ситуацию с той, когда в подготовительной части судебного заседания стороной заявляется ходатайство о допросе в судебном заседании лица в качестве свидетеля. В этом случае суд не вправе отказать в удовлетворении такого ходатайства, указанное лицо до начала судебного следствия должно быть удалено из зала судебного заседания и допрошено по правилам допроса свидетеля.</w:t>
      </w:r>
    </w:p>
    <w:p w:rsidR="008B69BC" w:rsidRPr="001A4AEC" w:rsidRDefault="008B69BC" w:rsidP="007C0BC3">
      <w:pPr>
        <w:keepNext/>
        <w:suppressLineNumbers/>
        <w:ind w:firstLine="709"/>
        <w:jc w:val="both"/>
        <w:rPr>
          <w:sz w:val="28"/>
        </w:rPr>
      </w:pPr>
      <w:r w:rsidRPr="001A4AEC">
        <w:rPr>
          <w:sz w:val="28"/>
        </w:rPr>
        <w:t>Перед допросом председательствующий устанавливает личность свидетеля, выясняет его отношение к подсудимому и потерпевшему, разъясняет ему права, обязанности и предупреждает об уголовной ответственности за дачу заведомо ложных показаний и за отказ от дачи показаний. После разъяснения указанных положений председательствующий удостоверяется в том, что свидетелю понятны его права и обязанности, а также разъясненная ответственность, и предлагает свидетелю удостоверить это своей подписью в бланке подписки, прилагаемой к протоколу судебного заседания. Для разъяснения относительно уголовной ответственности важно выяснить, кем свидетель является для подсудимого. От этого зависят основания разъяснения ответственности. Например, если свидетель является близким родственником подсудимого и после разъяснения ему положений ст. 77 Конституции РК он согласился дать показания, то ему должна быть разъяснена ответственность только за дачу заведомо ложных показаний, т.к. он уже согласился дать показания, и разъяснять ответственность за отказ от дачи показаний в данном случае нет необходимости, тем более что это его право - давать показания или отказаться от этого.</w:t>
      </w:r>
    </w:p>
    <w:p w:rsidR="008B69BC" w:rsidRPr="001A4AEC" w:rsidRDefault="008B69BC" w:rsidP="007C0BC3">
      <w:pPr>
        <w:keepNext/>
        <w:suppressLineNumbers/>
        <w:ind w:firstLine="709"/>
        <w:jc w:val="both"/>
        <w:rPr>
          <w:sz w:val="28"/>
        </w:rPr>
      </w:pPr>
      <w:r w:rsidRPr="001A4AEC">
        <w:rPr>
          <w:sz w:val="28"/>
        </w:rPr>
        <w:t>Первой задает вопросы свидетелю та сторона, по ходатайству которой он вызван в судебное заседание. Затем допрос ведет другая сторона. Судья (суд) задает вопросы свидетелю после его допроса сторонами. Закон, так же как и для подсудимого, не устанавливает формы допроса свидетеля, поэтому ему может быть предложено дать показания в форме свободного рассказа, а затем стороны могут задавать вопросы, или допрос сразу же может производиться в форме вопросов и ответов.</w:t>
      </w:r>
    </w:p>
    <w:p w:rsidR="008B69BC" w:rsidRPr="001A4AEC" w:rsidRDefault="008B69BC" w:rsidP="007C0BC3">
      <w:pPr>
        <w:keepNext/>
        <w:suppressLineNumbers/>
        <w:ind w:firstLine="709"/>
        <w:jc w:val="both"/>
        <w:rPr>
          <w:sz w:val="28"/>
        </w:rPr>
      </w:pPr>
      <w:r w:rsidRPr="001A4AEC">
        <w:rPr>
          <w:sz w:val="28"/>
        </w:rPr>
        <w:t>Что касается потерпевшего, то следует помнить, что он является участником процесса со стороны обвинения, и первым его должен допрашивать государственный обвинитель. Председательствующий должен регулировать допрос свидетеля и потерпевшего в плане соблюдения требований закона для осуществления допроса. Он должен напоминать сторонам, что вопросы должны относиться к существу уголовного дела, и если стороной задается какой-либо наводящий вопрос, то председательствующий обязан его снять.</w:t>
      </w:r>
    </w:p>
    <w:p w:rsidR="008B69BC" w:rsidRPr="001A4AEC" w:rsidRDefault="008B69BC" w:rsidP="007C0BC3">
      <w:pPr>
        <w:keepNext/>
        <w:suppressLineNumbers/>
        <w:ind w:firstLine="709"/>
        <w:jc w:val="both"/>
        <w:rPr>
          <w:sz w:val="28"/>
        </w:rPr>
      </w:pPr>
      <w:r w:rsidRPr="001A4AEC">
        <w:rPr>
          <w:sz w:val="28"/>
        </w:rPr>
        <w:t>Если у потерпевшего и свидетеля имеются какие-либо документы, относящиеся к их показаниям, они могут их прочесть полностью или в необходимой части. Во всяком случае, письменные заметки и документы по первому требованию суда должны быть им предъявлены и по определению или постановлению суда они могут быть приобщены к материалам уголовного дела. Такое ходатайство могут заявить и стороны. В судебном заседании может возникнуть ситуация, когда показания свидетеля, данные в ходе судебного разбирательства, существенно отличаются от показаний, которые были даны им в ходе предварительного расследования или в первоначальных судебных заседаниях. В этом случае суд вправе по ходатайству стороны принять решение об оглашении показаний потерпевшего или свидетеля независимо от того, согласна ли на оглашение этих показаний другая сторона.</w:t>
      </w:r>
    </w:p>
    <w:p w:rsidR="008B69BC" w:rsidRPr="001A4AEC" w:rsidRDefault="008B69BC" w:rsidP="007C0BC3">
      <w:pPr>
        <w:keepNext/>
        <w:suppressLineNumbers/>
        <w:ind w:firstLine="709"/>
        <w:jc w:val="both"/>
        <w:rPr>
          <w:sz w:val="28"/>
        </w:rPr>
      </w:pPr>
      <w:r w:rsidRPr="001A4AEC">
        <w:rPr>
          <w:sz w:val="28"/>
        </w:rPr>
        <w:t>Особенности допроса несовершеннолетнего потерпевшего и свидетеля. Очевидцами совершенных преступлений могут быть и несовершеннолетние свидетели. Их допрос производится по общим правилам, однако законом предусмотрены некоторые особенности, направленные на обеспечение защиты их прав и законных интересов.</w:t>
      </w:r>
    </w:p>
    <w:p w:rsidR="008B69BC" w:rsidRPr="001A4AEC" w:rsidRDefault="008B69BC" w:rsidP="007C0BC3">
      <w:pPr>
        <w:keepNext/>
        <w:suppressLineNumbers/>
        <w:ind w:firstLine="709"/>
        <w:jc w:val="both"/>
        <w:rPr>
          <w:sz w:val="28"/>
        </w:rPr>
      </w:pPr>
      <w:r w:rsidRPr="001A4AEC">
        <w:rPr>
          <w:sz w:val="28"/>
        </w:rPr>
        <w:t>Прежде всего при участии в допросе потерпевшего или свидетеля в возрасте до 14 лет, а по усмотрению суда и в возрасте от 14 до 18 лет, участвует педагог. Допрос несовершеннолетнего потерпевшего или свидетеля, имеющих физические или психические недостатки, проводится во всех случаях в присутствии педагога. Участие педагога в указанных случаях дает возможность найти более тесный контакт со свидетелем. Необходимо, чтобы между несовершеннолетним свидетелем и педагогом были установлены непринужденные отношения, педагог должен расположить к себе свидетеля, чтобы тот не был замкнут, не боялся отвечать на поставленные вопросы, не боялся контакта с составом суда и другими участниками судебного разбирательства.</w:t>
      </w:r>
    </w:p>
    <w:p w:rsidR="008B69BC" w:rsidRPr="001A4AEC" w:rsidRDefault="008B69BC" w:rsidP="007C0BC3">
      <w:pPr>
        <w:keepNext/>
        <w:suppressLineNumbers/>
        <w:ind w:firstLine="709"/>
        <w:jc w:val="both"/>
        <w:rPr>
          <w:sz w:val="28"/>
        </w:rPr>
      </w:pPr>
      <w:r w:rsidRPr="001A4AEC">
        <w:rPr>
          <w:sz w:val="28"/>
        </w:rPr>
        <w:t>До начала допроса несовершеннолетнего председательствующий разъясняет педагогу его права, о чем в протоколе судебного заседания делается соответствующая запись. Педагог вправе с разрешения председательствующего задавать вопросы несовершеннолетнему потерпевшему, свидетелю. Эти вопросы, как правило, должны быть связаны с тем, чтобы несовершеннолетний мог правильно понять суть вопроса и его направленность. Роль педагога заключается также в том, чтобы несовершеннолетнему были разъяснены некоторые понятия, которые вызывают у него трудность в их восприятии терминологически.</w:t>
      </w:r>
    </w:p>
    <w:p w:rsidR="008B69BC" w:rsidRPr="001A4AEC" w:rsidRDefault="008B69BC" w:rsidP="007C0BC3">
      <w:pPr>
        <w:keepNext/>
        <w:suppressLineNumbers/>
        <w:ind w:firstLine="709"/>
        <w:jc w:val="both"/>
        <w:rPr>
          <w:sz w:val="28"/>
        </w:rPr>
      </w:pPr>
      <w:r w:rsidRPr="001A4AEC">
        <w:rPr>
          <w:sz w:val="28"/>
        </w:rPr>
        <w:t xml:space="preserve">Еще одной особенностью допроса несовершеннолетнего является то, что для участия в его допросе вызываются законные представители, которые также могут задавать вопросы допрашиваемому с разрешения председательствующего. Допрос несовершеннолетнего в возрасте до 14 лет производится с обязательным участием его законного представителя. В качестве законного представителя несовершеннолетнего выступают, как правило, его родители, а в их отсутствие - близкие родственники или представители органов опеки и попечительства. </w:t>
      </w:r>
    </w:p>
    <w:p w:rsidR="008B69BC" w:rsidRPr="001A4AEC" w:rsidRDefault="008B69BC" w:rsidP="007C0BC3">
      <w:pPr>
        <w:keepNext/>
        <w:suppressLineNumbers/>
        <w:ind w:firstLine="709"/>
        <w:jc w:val="both"/>
        <w:rPr>
          <w:sz w:val="28"/>
        </w:rPr>
      </w:pPr>
      <w:r w:rsidRPr="001A4AEC">
        <w:rPr>
          <w:sz w:val="28"/>
        </w:rPr>
        <w:t>Производство судебной экспертизы. Судебная экспертиза может быть назначена непосредственно в судебном заседании; в подготовительной части судебного заседания при наличии ходатайства сторон с приглашением в судебное заседание эксперта; может быть произведен допрос эксперта, давшего заключение, для разъяснения или дополнения данного им заключения.</w:t>
      </w:r>
    </w:p>
    <w:p w:rsidR="008B69BC" w:rsidRPr="001A4AEC" w:rsidRDefault="008B69BC" w:rsidP="007C0BC3">
      <w:pPr>
        <w:keepNext/>
        <w:suppressLineNumbers/>
        <w:ind w:firstLine="709"/>
        <w:jc w:val="both"/>
        <w:rPr>
          <w:sz w:val="28"/>
        </w:rPr>
      </w:pPr>
      <w:r w:rsidRPr="001A4AEC">
        <w:rPr>
          <w:sz w:val="28"/>
        </w:rPr>
        <w:t>Как известно, экспертное исследование в судебном заседании проводится с целью установления определенных обстоятельств и подтверждения доказательств в отдельных сферах деятельности, где необходимы познания специалистов. Наиболее простым и достаточно своеобразным видом экспертизы в судебном заседании является допрос эксперта, давшего заключение в ходе предварительного расследования. Такой допрос производится по ходатайству сторон или по собственной инициативе суда с целью дачи разъяснений или дополнений данного экспертом заключения. Приглашенному в судебное заседание эксперту после оглашения данного им заключения сторонами могут быть заданы вопросы. При этом первой вопросы задает сторона, по инициативе которой был вызван эксперт. Эксперт может дать пояснения по тем или иным позициям, изложенным в заключении, пояснить значение тех или иных терминов или специфических выражений, используемых в заключении. При необходимости суд вправе предоставить эксперту время, необходимое для подготовки ответов на вопросы суда и сторон.</w:t>
      </w:r>
    </w:p>
    <w:p w:rsidR="008B69BC" w:rsidRPr="001A4AEC" w:rsidRDefault="008B69BC" w:rsidP="007C0BC3">
      <w:pPr>
        <w:keepNext/>
        <w:suppressLineNumbers/>
        <w:ind w:firstLine="709"/>
        <w:jc w:val="both"/>
        <w:rPr>
          <w:sz w:val="28"/>
        </w:rPr>
      </w:pPr>
      <w:r w:rsidRPr="001A4AEC">
        <w:rPr>
          <w:sz w:val="28"/>
        </w:rPr>
        <w:t>Если вопросы касаются каких-либо дополнительных выводов, помимо тех, что сделаны в заключении эксперта, а также при недостаточной ясности или полноте заключения, суд своим определением или постановлением должен назначить дополнительную экспертизу. В случае возникновения сомнений в обоснованности заключения эксперта или наличия противоречий в выводах по одним и тем же вопросам назначается повторная экспертиза, которая должна быть поручена другому эксперту.</w:t>
      </w:r>
    </w:p>
    <w:p w:rsidR="008B69BC" w:rsidRPr="001A4AEC" w:rsidRDefault="008B69BC" w:rsidP="007C0BC3">
      <w:pPr>
        <w:keepNext/>
        <w:suppressLineNumbers/>
        <w:ind w:firstLine="709"/>
        <w:jc w:val="both"/>
        <w:rPr>
          <w:sz w:val="28"/>
        </w:rPr>
      </w:pPr>
      <w:r w:rsidRPr="001A4AEC">
        <w:rPr>
          <w:sz w:val="28"/>
        </w:rPr>
        <w:t>Председательствующий предлагает сторонам в письменном виде представить вопросы эксперту, которые он оглашает, и по ним выслушиваются мнения участников судебного разбирательства. Рассмотрев указанные вопросы, суд своим определением или постановлением отклоняет те из них, которые не относятся к уголовному делу или компетенции эксперта, и формулирует новые вопросы для проведения экспертизы на основе вопросов, представленных участниками судебного разбирательства.</w:t>
      </w:r>
    </w:p>
    <w:p w:rsidR="008B69BC" w:rsidRPr="001A4AEC" w:rsidRDefault="008B69BC" w:rsidP="007C0BC3">
      <w:pPr>
        <w:keepNext/>
        <w:suppressLineNumbers/>
        <w:ind w:firstLine="709"/>
        <w:jc w:val="both"/>
        <w:rPr>
          <w:sz w:val="28"/>
        </w:rPr>
      </w:pPr>
      <w:r w:rsidRPr="001A4AEC">
        <w:rPr>
          <w:sz w:val="28"/>
        </w:rPr>
        <w:t>В зависимости от сложности экспертиза может быть проведена как непосредственно в суде, так и вне суда (например, необходимо провести какие-либо лабораторные исследования). При необходимости суд должен обеспечить возможность проведения экспертом необходимых исследований. Например, для определения психического или физического состояния потерпевшего, когда возникают сомнения в его способности правильно воспринимать обстоятельства, имеющие значение для уголовного дела, а также для установления возраста потерпевшего при отсутствии документов, подтверждающих его возраст, когда это имеет значение для уголовного дела, судом должно быть вынесено определение или постановление о принудительной доставке потерпевшего в экспертное учреждение для проведения таких исследований. После оглашения заключения эксперта в судебном заседании ему могут быть заданы дополнительные вопросы для уточнения данного заключения. Заключение эксперта является одним из доказательств по делу и подлежит оценке наравне и наряду с другими доказательствами в совокупности. Если в судебном заседании не возникает необходимости в исследовании выводов эксперта, то достаточно вызвать в суд специалиста, который может пояснить отдельные детали заключения или используемые в заключении термины.</w:t>
      </w:r>
    </w:p>
    <w:p w:rsidR="008B69BC" w:rsidRPr="001A4AEC" w:rsidRDefault="008B69BC" w:rsidP="007C0BC3">
      <w:pPr>
        <w:keepNext/>
        <w:suppressLineNumbers/>
        <w:ind w:firstLine="709"/>
        <w:jc w:val="both"/>
        <w:rPr>
          <w:sz w:val="28"/>
        </w:rPr>
      </w:pPr>
      <w:r w:rsidRPr="001A4AEC">
        <w:rPr>
          <w:sz w:val="28"/>
        </w:rPr>
        <w:t>Осмотр вещественных доказательств может быть проведен в любой момент судебного следствия по ходатайству сторон. Вещественные доказательства могут быть предъявлены любому участнику судебного разбирательства, если в этом возникает необходимость. Например, оружие преступления для осмотра может быть предъявлено потерпевшему; финансовый документ - специалисту; украденная вещь, изъятая у подсудимого, - потерпевшему и т.д. Прежний процессуальный закон позволял производить осмотр как по ходатайству сторон, так и по инициативе суда. Осмотру могут подлежать как вещественные доказательства, признанные таковыми в ходе предварительного расследования, так и те, которые представлены сторонами в ходе судебного разбирательства. Лица, которым предъявляются вещественные доказательства, вправе обратить внимание суда на обстоятельства, имеющие значение для уголовного дела. Такие заявления должны быть занесены в протокол судебного заседания.</w:t>
      </w:r>
    </w:p>
    <w:p w:rsidR="008B69BC" w:rsidRPr="001A4AEC" w:rsidRDefault="008B69BC" w:rsidP="007C0BC3">
      <w:pPr>
        <w:keepNext/>
        <w:suppressLineNumbers/>
        <w:ind w:firstLine="709"/>
        <w:jc w:val="both"/>
        <w:rPr>
          <w:sz w:val="28"/>
        </w:rPr>
      </w:pPr>
      <w:r w:rsidRPr="001A4AEC">
        <w:rPr>
          <w:sz w:val="28"/>
        </w:rPr>
        <w:t>Оглашение документов производится стороной, которая ходатайствовала об их оглашении, либо судом. Документы, представленные в судебное заседание сторонами или истребованные судом, могут быть исследованы и приобщены к материалам уголовного дела по определению или постановлению суда. Оглашение документов и протоколов следственных действий может быть произведено в любой момент судебного следствия по мере необходимости. Необходимость осмотра местности и помещения возникает крайне редко. Он может иметь место только тогда, когда суд не может установить обстоятельства, имеющие значение для дела, либо устранить противоречия в показаниях подсудимого, потерпевшего, свидетелей без непосредственного осмотра местности или помещения. Во время проведения осмотра все действия фиксируются в протоколе судебного заседания. Подсудимому, потерпевшему, свидетелям, эксперту и специалисту могут быть заданы вопросы, связанные с осмотром. При осмотре могут быть использованы технические средства, фото- и киносъемка.</w:t>
      </w:r>
    </w:p>
    <w:p w:rsidR="008B69BC" w:rsidRPr="001A4AEC" w:rsidRDefault="008B69BC" w:rsidP="007C0BC3">
      <w:pPr>
        <w:keepNext/>
        <w:suppressLineNumbers/>
        <w:ind w:firstLine="709"/>
        <w:jc w:val="both"/>
        <w:rPr>
          <w:sz w:val="28"/>
        </w:rPr>
      </w:pPr>
      <w:r w:rsidRPr="001A4AEC">
        <w:rPr>
          <w:sz w:val="28"/>
        </w:rPr>
        <w:t>Окончание судебного следствия является важным этапом судебного разбирательства. К этому моменту председательствующий считает, что все доказательства по делу исследованы полностью, а стороны больше не представляют каких-либо доказательств. Председательствующий опрашивает стороны, желают ли они дополнить чем-либо судебное следствие. Если у сторон возникают ходатайства о дополнении судебного следствия, суд обсуждает их и принимает соответствующее решение. При необходимости дополнительного исследования каких-то материалов суд продолжает судебное следствие. Участники судебного разбирательства как со стороны обвинения, так и со стороны защиты в качестве дополнения судебного следствия могут поставить дополнительные вопросы перед ранее допрошенными лицами, могут ходатайствовать о дополнительном оглашении письменных материалов, ранее не оглашенных, об осмотре неосмотренных вещественных доказательств или их повторном осмотре. Каждое ходатайство должно быть рассмотрено индивидуально и по нему принимается соответствующее решение.</w:t>
      </w:r>
    </w:p>
    <w:p w:rsidR="008B69BC" w:rsidRDefault="008B69BC" w:rsidP="007C0BC3">
      <w:pPr>
        <w:keepNext/>
        <w:suppressLineNumbers/>
        <w:ind w:firstLine="709"/>
        <w:jc w:val="both"/>
        <w:rPr>
          <w:sz w:val="28"/>
        </w:rPr>
      </w:pPr>
    </w:p>
    <w:p w:rsidR="007C0BC3" w:rsidRPr="001A4AEC" w:rsidRDefault="007C0BC3" w:rsidP="007C0BC3">
      <w:pPr>
        <w:keepNext/>
        <w:suppressLineNumbers/>
        <w:ind w:firstLine="709"/>
        <w:jc w:val="both"/>
        <w:rPr>
          <w:sz w:val="28"/>
        </w:rPr>
      </w:pPr>
    </w:p>
    <w:p w:rsidR="008B69BC" w:rsidRPr="007C0BC3" w:rsidRDefault="008B69BC" w:rsidP="007C0BC3">
      <w:pPr>
        <w:keepNext/>
        <w:suppressLineNumbers/>
        <w:ind w:firstLine="709"/>
        <w:jc w:val="center"/>
        <w:rPr>
          <w:b/>
          <w:sz w:val="28"/>
        </w:rPr>
      </w:pPr>
      <w:r w:rsidRPr="007C0BC3">
        <w:rPr>
          <w:b/>
          <w:sz w:val="28"/>
        </w:rPr>
        <w:t>4.</w:t>
      </w:r>
      <w:r w:rsidR="001A4AEC" w:rsidRPr="007C0BC3">
        <w:rPr>
          <w:b/>
          <w:sz w:val="28"/>
        </w:rPr>
        <w:t xml:space="preserve"> </w:t>
      </w:r>
      <w:r w:rsidRPr="007C0BC3">
        <w:rPr>
          <w:b/>
          <w:sz w:val="28"/>
        </w:rPr>
        <w:t>Прения сторон и последнее слово подсудимого</w:t>
      </w:r>
    </w:p>
    <w:p w:rsidR="001A4AEC" w:rsidRDefault="001A4AEC" w:rsidP="007C0BC3">
      <w:pPr>
        <w:keepNext/>
        <w:suppressLineNumbers/>
        <w:ind w:firstLine="709"/>
        <w:jc w:val="both"/>
        <w:rPr>
          <w:sz w:val="28"/>
        </w:rPr>
      </w:pPr>
    </w:p>
    <w:p w:rsidR="008B69BC" w:rsidRPr="001A4AEC" w:rsidRDefault="008B69BC" w:rsidP="007C0BC3">
      <w:pPr>
        <w:keepNext/>
        <w:suppressLineNumbers/>
        <w:ind w:firstLine="709"/>
        <w:jc w:val="both"/>
        <w:rPr>
          <w:sz w:val="28"/>
        </w:rPr>
      </w:pPr>
      <w:r w:rsidRPr="001A4AEC">
        <w:rPr>
          <w:sz w:val="28"/>
        </w:rPr>
        <w:t>Прения сторон и последнее слово подсудимого являются предпоследней стадией судебного разбирательства. Прения сторон состоят из речей обвинителя и защитника. Это обязательные участники прений сторон. С учетом принципа состязательности сторон в деле, как правило, должен участвовать защитник. Однако закон предоставляет право подсудимому отказаться от защиты и принять эти функции на себя. В этом случае в прениях сторон участвует подсудимый.</w:t>
      </w:r>
    </w:p>
    <w:p w:rsidR="008B69BC" w:rsidRPr="001A4AEC" w:rsidRDefault="008B69BC" w:rsidP="007C0BC3">
      <w:pPr>
        <w:keepNext/>
        <w:suppressLineNumbers/>
        <w:ind w:firstLine="709"/>
        <w:jc w:val="both"/>
        <w:rPr>
          <w:sz w:val="28"/>
        </w:rPr>
      </w:pPr>
      <w:r w:rsidRPr="001A4AEC">
        <w:rPr>
          <w:sz w:val="28"/>
        </w:rPr>
        <w:t>Отказ участия обвинителя в прениях сторон по существу будет означать отказ от обвинения, и суд должен в этом случае постановить оправдательный приговор. В то же время отказ от обвинения обвинитель в любом случае должен обосновать, и это можно сделать на этом этапе только в прениях сторон. Отказ защитника от участия в прениях сторон означал бы его отказ от принятой на себя защиты подсудимого, что запрещено уголовно-процессуальным законом. В то же время отказ от защитительной речи подсудимого при отсутствии защитника - это право подсудимого. В этой ситуации важно, чтобы такое право подсудимому было предоставлено, поскольку непредоставление ему права на участие в прениях сторон расценивается как ущемление и ограничение его права на защиту, что может повлечь отмену состоявшегося приговора.</w:t>
      </w:r>
    </w:p>
    <w:p w:rsidR="008B69BC" w:rsidRPr="001A4AEC" w:rsidRDefault="008B69BC" w:rsidP="007C0BC3">
      <w:pPr>
        <w:keepNext/>
        <w:suppressLineNumbers/>
        <w:ind w:firstLine="709"/>
        <w:jc w:val="both"/>
        <w:rPr>
          <w:sz w:val="28"/>
        </w:rPr>
      </w:pPr>
      <w:r w:rsidRPr="001A4AEC">
        <w:rPr>
          <w:sz w:val="28"/>
        </w:rPr>
        <w:t>Государственный обвинитель и защитник (а в его отсутствие - подсудимый) каждый со своих позиций подводят своеобразный итог судебного следствия. Прокурор в своей речи должен раскрыть общественную опасность совершенного преступления и указать на вред, причиненный преступлением, он анализирует доказательства, исследованные в судебном заседании, и высказывает свои соображения о доказанности предъявленного обвинения, предлагает квалификацию действий подсудимого с указанием пункта, части и статьи уголовного закона, дает характеристику личности подсудимого и высказывает свои соображения в отношении меры наказания с учетом всех обстоятельств, отягчающих и смягчающих наказание, а также по другим вопросам, которые должны быть разрешены судом (гражданский иск, мера пресечения, возмещение морального вреда и т.д.). В речи прокурора должны быть также проанализированы обстоятельства, способствовавшие совершению преступления, и даны предложения по их устранению.</w:t>
      </w:r>
    </w:p>
    <w:p w:rsidR="008B69BC" w:rsidRPr="001A4AEC" w:rsidRDefault="008B69BC" w:rsidP="007C0BC3">
      <w:pPr>
        <w:keepNext/>
        <w:suppressLineNumbers/>
        <w:ind w:firstLine="709"/>
        <w:jc w:val="both"/>
        <w:rPr>
          <w:sz w:val="28"/>
        </w:rPr>
      </w:pPr>
      <w:r w:rsidRPr="001A4AEC">
        <w:rPr>
          <w:sz w:val="28"/>
        </w:rPr>
        <w:t>Выступление защитника в прениях сторон должно содержать мнение защиты по предъявленному обвинению, а также по тем вопросам, которые освещались в речи государственного обвинителя. Защитник должен сосредоточить свое внимание на обстоятельствах, которые опровергают предъявленное обвинение или вызывают определенные сомнения. Он может предложить иную квалификацию действий своего подзащитного, аргументируя свое предложение. Особое внимание должно быть уделено защитником вопросам, связанным с характеристикой личности подзащитного. Защитник должен иметь четкую единую позицию относительно положения своего подзащитного. Представляется, что защитник не может в прениях сторон высказывать альтернативные предложения, например, оправдать, но если суд не сочтет доводы убедительными, не назначать сурового наказания. Такая позиция защиты является ущербной по отношению к лицу, защиту которого такой защитник осуществляет. Им должна быть высказана одна позиция, которая, по мнению защитника, является наиболее благоприятной для его подзащитного. В прениях сторон также могут участвовать потерпевший и его представитель. Право указанных лиц не может быть ограничено законом, но в то же время участие в прениях сторон для потерпевшего и его представителя остается правом, а не обязанностью. Председательствующий это право должен разъяснить потерпевшему и его представителю в подготовительной части судебного заседания</w:t>
      </w:r>
      <w:r w:rsidR="001A4AEC">
        <w:rPr>
          <w:sz w:val="28"/>
        </w:rPr>
        <w:t xml:space="preserve"> </w:t>
      </w:r>
      <w:r w:rsidRPr="001A4AEC">
        <w:rPr>
          <w:sz w:val="28"/>
        </w:rPr>
        <w:t>и напомнить в стадии проведения прений сторон. Отказ потерпевшего от участия в прениях сторон не означает какого-либо ограничения его права на судебную защиту. Сам отказ должен быть зафиксирован в протоколе судебного заседания.</w:t>
      </w:r>
    </w:p>
    <w:p w:rsidR="008B69BC" w:rsidRPr="001A4AEC" w:rsidRDefault="008B69BC" w:rsidP="007C0BC3">
      <w:pPr>
        <w:keepNext/>
        <w:suppressLineNumbers/>
        <w:ind w:firstLine="709"/>
        <w:jc w:val="both"/>
        <w:rPr>
          <w:sz w:val="28"/>
        </w:rPr>
      </w:pPr>
      <w:r w:rsidRPr="001A4AEC">
        <w:rPr>
          <w:sz w:val="28"/>
        </w:rPr>
        <w:t>После произнесения речей всеми участниками прений сторон каждый из них может выступить еще один раз с репликой. Реплика состоит из возражений на какое-либо высказывание участников в прениях сторон. Она, как правило, не является продолжительной по времени, однако прерывать лицо, воспользовавшееся правом реплики, председательствующий не может, за исключением того, когда лицо, воспользовавшееся этим правом помимо возражений, вновь начинает анализировать доказательства, т.е. по существу заново начинает прения. В этом случае председательствующий должен разъяснить лицу значение реплики и призвать его к соблюдению права ею воспользоваться</w:t>
      </w:r>
      <w:r w:rsidR="00D95F0C">
        <w:rPr>
          <w:sz w:val="28"/>
        </w:rPr>
        <w:t xml:space="preserve">. </w:t>
      </w:r>
      <w:r w:rsidRPr="001A4AEC">
        <w:rPr>
          <w:sz w:val="28"/>
        </w:rPr>
        <w:t>Сама реплика - это не обязательный элемент прений сторон. Участник прений может ею и не воспользоваться, но предоставить такое право председательствующий обязан. Отказ участника прений от реплики должен быть зафиксирован в протоколе судебного заседания.</w:t>
      </w:r>
    </w:p>
    <w:p w:rsidR="008B69BC" w:rsidRPr="001A4AEC" w:rsidRDefault="008B69BC" w:rsidP="007C0BC3">
      <w:pPr>
        <w:keepNext/>
        <w:suppressLineNumbers/>
        <w:ind w:firstLine="709"/>
        <w:jc w:val="both"/>
        <w:rPr>
          <w:sz w:val="28"/>
        </w:rPr>
      </w:pPr>
      <w:r w:rsidRPr="001A4AEC">
        <w:rPr>
          <w:sz w:val="28"/>
        </w:rPr>
        <w:t>После окончания прений сторон председательствующий предоставляет подсудимому последнее слово. Это судебное действие предполагает предоставление возможности подсудимому еще раз выразить свое отношение к судебному разбирательству. Во время произнесения последнего слова никакие вопросы к подсудимому не допускаются.</w:t>
      </w:r>
    </w:p>
    <w:p w:rsidR="008B69BC" w:rsidRPr="001A4AEC" w:rsidRDefault="008B69BC" w:rsidP="007C0BC3">
      <w:pPr>
        <w:keepNext/>
        <w:suppressLineNumbers/>
        <w:ind w:firstLine="709"/>
        <w:jc w:val="both"/>
        <w:rPr>
          <w:sz w:val="28"/>
        </w:rPr>
      </w:pPr>
      <w:r w:rsidRPr="001A4AEC">
        <w:rPr>
          <w:sz w:val="28"/>
        </w:rPr>
        <w:t>Последнее слово подсудимого не является его обязанностью, поэтому после предоставления председательствующим подсудимому последнего слова он может отказаться от него, что фиксируется в протоколе судебного заседания. Само предоставление последнего слова со стороны председательствующего является обязательным. Несоблюдение этого требования расценивается как ущемление права на защиту подсудимого и влечет отмену приговора. Если подсудимый был удален из зала судебного заседания за нарушение порядка в судебном заседании, для произнесения последнего слова он должен быть возвращен в зал судебного заседания.</w:t>
      </w:r>
    </w:p>
    <w:p w:rsidR="008B69BC" w:rsidRDefault="008B69BC" w:rsidP="007C0BC3">
      <w:pPr>
        <w:keepNext/>
        <w:suppressLineNumbers/>
        <w:ind w:firstLine="709"/>
        <w:jc w:val="both"/>
        <w:rPr>
          <w:sz w:val="28"/>
        </w:rPr>
      </w:pPr>
      <w:r w:rsidRPr="001A4AEC">
        <w:rPr>
          <w:sz w:val="28"/>
        </w:rPr>
        <w:t>Содержание последнего слова подсудимого не имеет доказательственного значения. Однако, если в последнем слове он сообщает о новых обстоятельствах, имеющих значение для уголовного дела, или заявит о необходимости предъявить суду для исследования новые доказательства, суд вправе возобновить судебное следствие. Такое же положение существует и при возникновении указанных обстоятельств во время выступлений участников прений сторон. По окончании возобновленного судебного следствия суд вновь проводит прения сторон и предоставляет последнее слово подсудимому. Заслушав последнее слово подсудимого, суд удаляется в совещательную комнату для постановления приговора, о чем председательствующий объявляет присутствующим в зале судебного заседания. Также председательствующий должен объявить время оглашения приговора, которое должно быть соблюдено. Если по каким-то причинам суд не уложился к назначенному времени, через секретаря судебного заседания должно быть объявлено новое время провозглашения приговора.</w:t>
      </w:r>
    </w:p>
    <w:p w:rsidR="001A4AEC" w:rsidRDefault="001A4AEC" w:rsidP="007C0BC3">
      <w:pPr>
        <w:keepNext/>
        <w:suppressLineNumbers/>
        <w:ind w:firstLine="709"/>
        <w:jc w:val="both"/>
        <w:rPr>
          <w:sz w:val="28"/>
        </w:rPr>
      </w:pPr>
    </w:p>
    <w:p w:rsidR="007C0BC3" w:rsidRPr="001A4AEC" w:rsidRDefault="007C0BC3" w:rsidP="007C0BC3">
      <w:pPr>
        <w:keepNext/>
        <w:suppressLineNumbers/>
        <w:ind w:firstLine="709"/>
        <w:jc w:val="both"/>
        <w:rPr>
          <w:sz w:val="28"/>
        </w:rPr>
      </w:pPr>
    </w:p>
    <w:p w:rsidR="008B69BC" w:rsidRPr="007C0BC3" w:rsidRDefault="008B69BC" w:rsidP="007C0BC3">
      <w:pPr>
        <w:keepNext/>
        <w:suppressLineNumbers/>
        <w:ind w:firstLine="709"/>
        <w:jc w:val="center"/>
        <w:rPr>
          <w:b/>
          <w:sz w:val="28"/>
        </w:rPr>
      </w:pPr>
      <w:r w:rsidRPr="007C0BC3">
        <w:rPr>
          <w:b/>
          <w:sz w:val="28"/>
        </w:rPr>
        <w:t>5. Постановление приговора</w:t>
      </w:r>
    </w:p>
    <w:p w:rsidR="001A4AEC" w:rsidRDefault="001A4AEC" w:rsidP="007C0BC3">
      <w:pPr>
        <w:keepNext/>
        <w:suppressLineNumbers/>
        <w:ind w:firstLine="709"/>
        <w:jc w:val="both"/>
        <w:rPr>
          <w:sz w:val="28"/>
        </w:rPr>
      </w:pPr>
    </w:p>
    <w:p w:rsidR="008B69BC" w:rsidRPr="001A4AEC" w:rsidRDefault="008B69BC" w:rsidP="007C0BC3">
      <w:pPr>
        <w:keepNext/>
        <w:suppressLineNumbers/>
        <w:ind w:firstLine="709"/>
        <w:jc w:val="both"/>
        <w:rPr>
          <w:sz w:val="28"/>
        </w:rPr>
      </w:pPr>
      <w:r w:rsidRPr="001A4AEC">
        <w:rPr>
          <w:sz w:val="28"/>
        </w:rPr>
        <w:t>Суды</w:t>
      </w:r>
      <w:r w:rsidR="001A4AEC">
        <w:rPr>
          <w:sz w:val="28"/>
        </w:rPr>
        <w:t xml:space="preserve"> </w:t>
      </w:r>
      <w:r w:rsidRPr="001A4AEC">
        <w:rPr>
          <w:sz w:val="28"/>
        </w:rPr>
        <w:t>в Республике Казахстан постановляют именем Республики Казахстан. Приговор признается</w:t>
      </w:r>
      <w:r w:rsidR="001A4AEC">
        <w:rPr>
          <w:sz w:val="28"/>
        </w:rPr>
        <w:t xml:space="preserve"> </w:t>
      </w:r>
      <w:r w:rsidRPr="001A4AEC">
        <w:rPr>
          <w:sz w:val="28"/>
        </w:rPr>
        <w:t>обоснованным</w:t>
      </w:r>
      <w:r w:rsidR="00FC023E">
        <w:rPr>
          <w:sz w:val="28"/>
        </w:rPr>
        <w:t>,</w:t>
      </w:r>
      <w:r w:rsidRPr="001A4AEC">
        <w:rPr>
          <w:sz w:val="28"/>
        </w:rPr>
        <w:t xml:space="preserve"> если он</w:t>
      </w:r>
      <w:r w:rsidR="001A4AEC">
        <w:rPr>
          <w:sz w:val="28"/>
        </w:rPr>
        <w:t xml:space="preserve"> </w:t>
      </w:r>
      <w:r w:rsidRPr="001A4AEC">
        <w:rPr>
          <w:sz w:val="28"/>
        </w:rPr>
        <w:t>постановлен</w:t>
      </w:r>
      <w:r w:rsidR="001A4AEC">
        <w:rPr>
          <w:sz w:val="28"/>
        </w:rPr>
        <w:t xml:space="preserve"> </w:t>
      </w:r>
      <w:r w:rsidRPr="001A4AEC">
        <w:rPr>
          <w:sz w:val="28"/>
        </w:rPr>
        <w:t>на основании всестороннего</w:t>
      </w:r>
      <w:r w:rsidR="001A4AEC">
        <w:rPr>
          <w:sz w:val="28"/>
        </w:rPr>
        <w:t xml:space="preserve"> </w:t>
      </w:r>
      <w:r w:rsidRPr="001A4AEC">
        <w:rPr>
          <w:sz w:val="28"/>
        </w:rPr>
        <w:t>и объективного исследования</w:t>
      </w:r>
      <w:r w:rsidR="001A4AEC">
        <w:rPr>
          <w:sz w:val="28"/>
        </w:rPr>
        <w:t xml:space="preserve"> </w:t>
      </w:r>
      <w:r w:rsidRPr="001A4AEC">
        <w:rPr>
          <w:sz w:val="28"/>
        </w:rPr>
        <w:t>в судебном заседании представленных суду</w:t>
      </w:r>
      <w:r w:rsidR="001A4AEC">
        <w:rPr>
          <w:sz w:val="28"/>
        </w:rPr>
        <w:t xml:space="preserve"> </w:t>
      </w:r>
      <w:r w:rsidRPr="001A4AEC">
        <w:rPr>
          <w:sz w:val="28"/>
        </w:rPr>
        <w:t>доказательств. Приговор</w:t>
      </w:r>
      <w:r w:rsidR="001A4AEC">
        <w:rPr>
          <w:sz w:val="28"/>
        </w:rPr>
        <w:t xml:space="preserve"> </w:t>
      </w:r>
      <w:r w:rsidR="00D95F0C" w:rsidRPr="001A4AEC">
        <w:rPr>
          <w:sz w:val="28"/>
        </w:rPr>
        <w:t>постановляется</w:t>
      </w:r>
      <w:r w:rsidRPr="001A4AEC">
        <w:rPr>
          <w:sz w:val="28"/>
        </w:rPr>
        <w:t xml:space="preserve"> судом</w:t>
      </w:r>
      <w:r w:rsidR="001A4AEC">
        <w:rPr>
          <w:sz w:val="28"/>
        </w:rPr>
        <w:t xml:space="preserve"> </w:t>
      </w:r>
      <w:r w:rsidRPr="001A4AEC">
        <w:rPr>
          <w:sz w:val="28"/>
        </w:rPr>
        <w:t>в совещательной комнате при условиях, исключающих возможность оказать</w:t>
      </w:r>
      <w:r w:rsidR="001A4AEC">
        <w:rPr>
          <w:sz w:val="28"/>
        </w:rPr>
        <w:t xml:space="preserve"> </w:t>
      </w:r>
      <w:r w:rsidRPr="001A4AEC">
        <w:rPr>
          <w:sz w:val="28"/>
        </w:rPr>
        <w:t>на суд любое</w:t>
      </w:r>
      <w:r w:rsidR="001A4AEC">
        <w:rPr>
          <w:sz w:val="28"/>
        </w:rPr>
        <w:t xml:space="preserve"> </w:t>
      </w:r>
      <w:r w:rsidRPr="001A4AEC">
        <w:rPr>
          <w:sz w:val="28"/>
        </w:rPr>
        <w:t>воздействие . Во время постановления приговора</w:t>
      </w:r>
      <w:r w:rsidR="001A4AEC">
        <w:rPr>
          <w:sz w:val="28"/>
        </w:rPr>
        <w:t xml:space="preserve"> </w:t>
      </w:r>
      <w:r w:rsidRPr="001A4AEC">
        <w:rPr>
          <w:sz w:val="28"/>
        </w:rPr>
        <w:t>в совещательной комнате могут находиться лишь судьи, входящие</w:t>
      </w:r>
      <w:r w:rsidR="001A4AEC">
        <w:rPr>
          <w:sz w:val="28"/>
        </w:rPr>
        <w:t xml:space="preserve"> </w:t>
      </w:r>
      <w:r w:rsidRPr="001A4AEC">
        <w:rPr>
          <w:sz w:val="28"/>
        </w:rPr>
        <w:t>в состав суда</w:t>
      </w:r>
      <w:r w:rsidR="001A4AEC">
        <w:rPr>
          <w:sz w:val="28"/>
        </w:rPr>
        <w:t xml:space="preserve"> </w:t>
      </w:r>
      <w:r w:rsidRPr="001A4AEC">
        <w:rPr>
          <w:sz w:val="28"/>
        </w:rPr>
        <w:t>по данному делу. Присутствие иных лиц, в том</w:t>
      </w:r>
      <w:r w:rsidR="001A4AEC">
        <w:rPr>
          <w:sz w:val="28"/>
        </w:rPr>
        <w:t xml:space="preserve"> </w:t>
      </w:r>
      <w:r w:rsidRPr="001A4AEC">
        <w:rPr>
          <w:sz w:val="28"/>
        </w:rPr>
        <w:t>числе</w:t>
      </w:r>
      <w:r w:rsidR="001A4AEC">
        <w:rPr>
          <w:sz w:val="28"/>
        </w:rPr>
        <w:t xml:space="preserve"> </w:t>
      </w:r>
      <w:r w:rsidRPr="001A4AEC">
        <w:rPr>
          <w:sz w:val="28"/>
        </w:rPr>
        <w:t>запасного судьи не допускается.</w:t>
      </w:r>
    </w:p>
    <w:p w:rsidR="008B69BC" w:rsidRPr="001A4AEC" w:rsidRDefault="008B69BC" w:rsidP="007C0BC3">
      <w:pPr>
        <w:keepNext/>
        <w:suppressLineNumbers/>
        <w:ind w:firstLine="709"/>
        <w:jc w:val="both"/>
        <w:rPr>
          <w:sz w:val="28"/>
        </w:rPr>
      </w:pPr>
      <w:r w:rsidRPr="001A4AEC">
        <w:rPr>
          <w:sz w:val="28"/>
        </w:rPr>
        <w:t>При постановлении приговора суд в совещательной комнате</w:t>
      </w:r>
      <w:r w:rsidR="001A4AEC">
        <w:rPr>
          <w:sz w:val="28"/>
        </w:rPr>
        <w:t xml:space="preserve"> </w:t>
      </w:r>
      <w:r w:rsidRPr="001A4AEC">
        <w:rPr>
          <w:sz w:val="28"/>
        </w:rPr>
        <w:t>разрешает следующие вопросы: доказано ли, что имело место деяние, в совершении которого</w:t>
      </w:r>
      <w:r w:rsidR="001A4AEC">
        <w:rPr>
          <w:sz w:val="28"/>
        </w:rPr>
        <w:t xml:space="preserve"> </w:t>
      </w:r>
      <w:r w:rsidRPr="001A4AEC">
        <w:rPr>
          <w:sz w:val="28"/>
        </w:rPr>
        <w:t>обвиняется</w:t>
      </w:r>
      <w:r w:rsidR="001A4AEC">
        <w:rPr>
          <w:sz w:val="28"/>
        </w:rPr>
        <w:t xml:space="preserve"> </w:t>
      </w:r>
      <w:r w:rsidRPr="001A4AEC">
        <w:rPr>
          <w:sz w:val="28"/>
        </w:rPr>
        <w:t>подсудимый; является ли это деяние</w:t>
      </w:r>
      <w:r w:rsidR="001A4AEC">
        <w:rPr>
          <w:sz w:val="28"/>
        </w:rPr>
        <w:t xml:space="preserve"> </w:t>
      </w:r>
      <w:r w:rsidRPr="001A4AEC">
        <w:rPr>
          <w:sz w:val="28"/>
        </w:rPr>
        <w:t>преступлением и каким именно</w:t>
      </w:r>
      <w:r w:rsidR="001A4AEC">
        <w:rPr>
          <w:sz w:val="28"/>
        </w:rPr>
        <w:t xml:space="preserve"> </w:t>
      </w:r>
      <w:r w:rsidRPr="001A4AEC">
        <w:rPr>
          <w:sz w:val="28"/>
        </w:rPr>
        <w:t>уголовным законом</w:t>
      </w:r>
      <w:r w:rsidR="001A4AEC">
        <w:rPr>
          <w:sz w:val="28"/>
        </w:rPr>
        <w:t xml:space="preserve"> </w:t>
      </w:r>
      <w:r w:rsidRPr="001A4AEC">
        <w:rPr>
          <w:sz w:val="28"/>
        </w:rPr>
        <w:t>оно предусмотрено; доказано</w:t>
      </w:r>
      <w:r w:rsidR="001A4AEC">
        <w:rPr>
          <w:sz w:val="28"/>
        </w:rPr>
        <w:t xml:space="preserve"> </w:t>
      </w:r>
      <w:r w:rsidRPr="001A4AEC">
        <w:rPr>
          <w:sz w:val="28"/>
        </w:rPr>
        <w:t>ли совершение деяния подсудимым; виновен ли подсудимый</w:t>
      </w:r>
      <w:r w:rsidR="001A4AEC">
        <w:rPr>
          <w:sz w:val="28"/>
        </w:rPr>
        <w:t xml:space="preserve"> </w:t>
      </w:r>
      <w:r w:rsidRPr="001A4AEC">
        <w:rPr>
          <w:sz w:val="28"/>
        </w:rPr>
        <w:t>в совершении этого преступления</w:t>
      </w:r>
      <w:r w:rsidR="00FC023E">
        <w:rPr>
          <w:sz w:val="28"/>
        </w:rPr>
        <w:t>;</w:t>
      </w:r>
      <w:r w:rsidRPr="001A4AEC">
        <w:rPr>
          <w:sz w:val="28"/>
        </w:rPr>
        <w:t xml:space="preserve"> имеются ли обстоятельства, смягчающие</w:t>
      </w:r>
      <w:r w:rsidR="001A4AEC">
        <w:rPr>
          <w:sz w:val="28"/>
        </w:rPr>
        <w:t xml:space="preserve"> </w:t>
      </w:r>
      <w:r w:rsidRPr="001A4AEC">
        <w:rPr>
          <w:sz w:val="28"/>
        </w:rPr>
        <w:t xml:space="preserve">или </w:t>
      </w:r>
      <w:r w:rsidR="001A4AEC" w:rsidRPr="001A4AEC">
        <w:rPr>
          <w:sz w:val="28"/>
        </w:rPr>
        <w:t>отягчающие</w:t>
      </w:r>
      <w:r w:rsidR="001A4AEC">
        <w:rPr>
          <w:sz w:val="28"/>
        </w:rPr>
        <w:t xml:space="preserve"> </w:t>
      </w:r>
      <w:r w:rsidRPr="001A4AEC">
        <w:rPr>
          <w:sz w:val="28"/>
        </w:rPr>
        <w:t>его ответственность и наказание; подлежит ли подсудимый</w:t>
      </w:r>
      <w:r w:rsidR="001A4AEC">
        <w:rPr>
          <w:sz w:val="28"/>
        </w:rPr>
        <w:t xml:space="preserve"> </w:t>
      </w:r>
      <w:r w:rsidRPr="001A4AEC">
        <w:rPr>
          <w:sz w:val="28"/>
        </w:rPr>
        <w:t>наказанию за совершенное</w:t>
      </w:r>
      <w:r w:rsidR="001A4AEC">
        <w:rPr>
          <w:sz w:val="28"/>
        </w:rPr>
        <w:t xml:space="preserve"> </w:t>
      </w:r>
      <w:r w:rsidRPr="001A4AEC">
        <w:rPr>
          <w:sz w:val="28"/>
        </w:rPr>
        <w:t>им преступление;</w:t>
      </w:r>
      <w:r w:rsidR="001A4AEC">
        <w:rPr>
          <w:sz w:val="28"/>
        </w:rPr>
        <w:t xml:space="preserve"> </w:t>
      </w:r>
      <w:r w:rsidRPr="001A4AEC">
        <w:rPr>
          <w:sz w:val="28"/>
        </w:rPr>
        <w:t>какое наказание</w:t>
      </w:r>
      <w:r w:rsidR="001A4AEC">
        <w:rPr>
          <w:sz w:val="28"/>
        </w:rPr>
        <w:t xml:space="preserve"> </w:t>
      </w:r>
      <w:r w:rsidRPr="001A4AEC">
        <w:rPr>
          <w:sz w:val="28"/>
        </w:rPr>
        <w:t>должно</w:t>
      </w:r>
      <w:r w:rsidR="001A4AEC">
        <w:rPr>
          <w:sz w:val="28"/>
        </w:rPr>
        <w:t xml:space="preserve"> </w:t>
      </w:r>
      <w:r w:rsidRPr="001A4AEC">
        <w:rPr>
          <w:sz w:val="28"/>
        </w:rPr>
        <w:t>быть назначено подсудимому; имеются ли основания</w:t>
      </w:r>
      <w:r w:rsidR="001A4AEC">
        <w:rPr>
          <w:sz w:val="28"/>
        </w:rPr>
        <w:t xml:space="preserve"> </w:t>
      </w:r>
      <w:r w:rsidRPr="001A4AEC">
        <w:rPr>
          <w:sz w:val="28"/>
        </w:rPr>
        <w:t>для постановления</w:t>
      </w:r>
      <w:r w:rsidR="001A4AEC">
        <w:rPr>
          <w:sz w:val="28"/>
        </w:rPr>
        <w:t xml:space="preserve"> </w:t>
      </w:r>
      <w:r w:rsidRPr="001A4AEC">
        <w:rPr>
          <w:sz w:val="28"/>
        </w:rPr>
        <w:t>приговора без назначения</w:t>
      </w:r>
      <w:r w:rsidR="001A4AEC">
        <w:rPr>
          <w:sz w:val="28"/>
        </w:rPr>
        <w:t xml:space="preserve"> </w:t>
      </w:r>
      <w:r w:rsidRPr="001A4AEC">
        <w:rPr>
          <w:sz w:val="28"/>
        </w:rPr>
        <w:t>наказания или освобождения от наказания</w:t>
      </w:r>
      <w:r w:rsidR="001A4AEC">
        <w:rPr>
          <w:sz w:val="28"/>
        </w:rPr>
        <w:t xml:space="preserve"> </w:t>
      </w:r>
      <w:r w:rsidRPr="001A4AEC">
        <w:rPr>
          <w:sz w:val="28"/>
        </w:rPr>
        <w:t>либо об отсрочке отбывания</w:t>
      </w:r>
      <w:r w:rsidR="001A4AEC">
        <w:rPr>
          <w:sz w:val="28"/>
        </w:rPr>
        <w:t xml:space="preserve"> </w:t>
      </w:r>
      <w:r w:rsidRPr="001A4AEC">
        <w:rPr>
          <w:sz w:val="28"/>
        </w:rPr>
        <w:t>уголовного наказания</w:t>
      </w:r>
      <w:r w:rsidR="001A4AEC">
        <w:rPr>
          <w:sz w:val="28"/>
        </w:rPr>
        <w:t xml:space="preserve"> </w:t>
      </w:r>
      <w:r w:rsidRPr="001A4AEC">
        <w:rPr>
          <w:sz w:val="28"/>
        </w:rPr>
        <w:t>в случаях</w:t>
      </w:r>
      <w:r w:rsidR="001A4AEC">
        <w:rPr>
          <w:sz w:val="28"/>
        </w:rPr>
        <w:t xml:space="preserve"> </w:t>
      </w:r>
      <w:r w:rsidRPr="001A4AEC">
        <w:rPr>
          <w:sz w:val="28"/>
        </w:rPr>
        <w:t>предусмотренных ст 72 и частью 2 ст. 74 УК РК; в исправительном</w:t>
      </w:r>
      <w:r w:rsidR="001A4AEC">
        <w:rPr>
          <w:sz w:val="28"/>
        </w:rPr>
        <w:t xml:space="preserve"> </w:t>
      </w:r>
      <w:r w:rsidRPr="001A4AEC">
        <w:rPr>
          <w:sz w:val="28"/>
        </w:rPr>
        <w:t>или воспитательном учреждении</w:t>
      </w:r>
      <w:r w:rsidR="001A4AEC">
        <w:rPr>
          <w:sz w:val="28"/>
        </w:rPr>
        <w:t xml:space="preserve"> </w:t>
      </w:r>
      <w:r w:rsidRPr="001A4AEC">
        <w:rPr>
          <w:sz w:val="28"/>
        </w:rPr>
        <w:t>какого вида</w:t>
      </w:r>
      <w:r w:rsidR="001A4AEC">
        <w:rPr>
          <w:sz w:val="28"/>
        </w:rPr>
        <w:t xml:space="preserve"> </w:t>
      </w:r>
      <w:r w:rsidRPr="001A4AEC">
        <w:rPr>
          <w:sz w:val="28"/>
        </w:rPr>
        <w:t>и режима</w:t>
      </w:r>
      <w:r w:rsidR="001A4AEC">
        <w:rPr>
          <w:sz w:val="28"/>
        </w:rPr>
        <w:t xml:space="preserve"> </w:t>
      </w:r>
      <w:r w:rsidRPr="001A4AEC">
        <w:rPr>
          <w:sz w:val="28"/>
        </w:rPr>
        <w:t>должен отбывать</w:t>
      </w:r>
      <w:r w:rsidR="001A4AEC">
        <w:rPr>
          <w:sz w:val="28"/>
        </w:rPr>
        <w:t xml:space="preserve"> </w:t>
      </w:r>
      <w:r w:rsidRPr="001A4AEC">
        <w:rPr>
          <w:sz w:val="28"/>
        </w:rPr>
        <w:t>наказание</w:t>
      </w:r>
      <w:r w:rsidR="001A4AEC">
        <w:rPr>
          <w:sz w:val="28"/>
        </w:rPr>
        <w:t xml:space="preserve"> </w:t>
      </w:r>
      <w:r w:rsidRPr="001A4AEC">
        <w:rPr>
          <w:sz w:val="28"/>
        </w:rPr>
        <w:t>осужденный к лишению свободы; подлежит ли удовлетворению</w:t>
      </w:r>
      <w:r w:rsidR="001A4AEC">
        <w:rPr>
          <w:sz w:val="28"/>
        </w:rPr>
        <w:t xml:space="preserve"> </w:t>
      </w:r>
      <w:r w:rsidRPr="001A4AEC">
        <w:rPr>
          <w:sz w:val="28"/>
        </w:rPr>
        <w:t>гражданский иск</w:t>
      </w:r>
      <w:r w:rsidR="00FC023E">
        <w:rPr>
          <w:sz w:val="28"/>
        </w:rPr>
        <w:t>,</w:t>
      </w:r>
      <w:r w:rsidRPr="001A4AEC">
        <w:rPr>
          <w:sz w:val="28"/>
        </w:rPr>
        <w:t xml:space="preserve"> в чью пользу</w:t>
      </w:r>
      <w:r w:rsidR="001A4AEC">
        <w:rPr>
          <w:sz w:val="28"/>
        </w:rPr>
        <w:t xml:space="preserve"> </w:t>
      </w:r>
      <w:r w:rsidRPr="001A4AEC">
        <w:rPr>
          <w:sz w:val="28"/>
        </w:rPr>
        <w:t>и в каком</w:t>
      </w:r>
      <w:r w:rsidR="001A4AEC">
        <w:rPr>
          <w:sz w:val="28"/>
        </w:rPr>
        <w:t xml:space="preserve"> </w:t>
      </w:r>
      <w:r w:rsidRPr="001A4AEC">
        <w:rPr>
          <w:sz w:val="28"/>
        </w:rPr>
        <w:t>размере, а также подлежит ли возмещению</w:t>
      </w:r>
      <w:r w:rsidR="001A4AEC">
        <w:rPr>
          <w:sz w:val="28"/>
        </w:rPr>
        <w:t xml:space="preserve"> </w:t>
      </w:r>
      <w:r w:rsidRPr="001A4AEC">
        <w:rPr>
          <w:sz w:val="28"/>
        </w:rPr>
        <w:t>имущественный вред</w:t>
      </w:r>
      <w:r w:rsidR="00FC023E">
        <w:rPr>
          <w:sz w:val="28"/>
        </w:rPr>
        <w:t>,</w:t>
      </w:r>
      <w:r w:rsidRPr="001A4AEC">
        <w:rPr>
          <w:sz w:val="28"/>
        </w:rPr>
        <w:t xml:space="preserve"> если</w:t>
      </w:r>
      <w:r w:rsidR="001A4AEC">
        <w:rPr>
          <w:sz w:val="28"/>
        </w:rPr>
        <w:t xml:space="preserve"> </w:t>
      </w:r>
      <w:r w:rsidRPr="001A4AEC">
        <w:rPr>
          <w:sz w:val="28"/>
        </w:rPr>
        <w:t>гражданский иск</w:t>
      </w:r>
      <w:r w:rsidR="001A4AEC">
        <w:rPr>
          <w:sz w:val="28"/>
        </w:rPr>
        <w:t xml:space="preserve"> </w:t>
      </w:r>
      <w:r w:rsidRPr="001A4AEC">
        <w:rPr>
          <w:sz w:val="28"/>
        </w:rPr>
        <w:t>не предъявлен; как поступить с имуществом</w:t>
      </w:r>
      <w:r w:rsidR="00FC023E">
        <w:rPr>
          <w:sz w:val="28"/>
        </w:rPr>
        <w:t>,</w:t>
      </w:r>
      <w:r w:rsidRPr="001A4AEC">
        <w:rPr>
          <w:sz w:val="28"/>
        </w:rPr>
        <w:t xml:space="preserve"> на которое наложен арест для обеспечения гражданского иска или возможной конфискации; как поступить с вещественными доказательствами; на кого, в каком размере должны быть возложены</w:t>
      </w:r>
      <w:r w:rsidR="001A4AEC">
        <w:rPr>
          <w:sz w:val="28"/>
        </w:rPr>
        <w:t xml:space="preserve"> </w:t>
      </w:r>
      <w:r w:rsidRPr="001A4AEC">
        <w:rPr>
          <w:sz w:val="28"/>
        </w:rPr>
        <w:t>процессуальные издержки; должен ли суд лишить подсудимого почетного, воинского, специального</w:t>
      </w:r>
      <w:r w:rsidR="001A4AEC">
        <w:rPr>
          <w:sz w:val="28"/>
        </w:rPr>
        <w:t xml:space="preserve"> </w:t>
      </w:r>
      <w:r w:rsidRPr="001A4AEC">
        <w:rPr>
          <w:sz w:val="28"/>
        </w:rPr>
        <w:t>или иного</w:t>
      </w:r>
      <w:r w:rsidR="001A4AEC">
        <w:rPr>
          <w:sz w:val="28"/>
        </w:rPr>
        <w:t xml:space="preserve"> </w:t>
      </w:r>
      <w:r w:rsidRPr="001A4AEC">
        <w:rPr>
          <w:sz w:val="28"/>
        </w:rPr>
        <w:t>звания, классного чина, дипломатического ранга, квалификационного класса, государственных наград; о применении принудительных мер медицинского характера в случаях</w:t>
      </w:r>
      <w:r w:rsidR="00FC023E">
        <w:rPr>
          <w:sz w:val="28"/>
        </w:rPr>
        <w:t>,</w:t>
      </w:r>
      <w:r w:rsidRPr="001A4AEC">
        <w:rPr>
          <w:sz w:val="28"/>
        </w:rPr>
        <w:t xml:space="preserve"> предусмотренных</w:t>
      </w:r>
      <w:r w:rsidR="001A4AEC">
        <w:rPr>
          <w:sz w:val="28"/>
        </w:rPr>
        <w:t xml:space="preserve"> </w:t>
      </w:r>
      <w:r w:rsidRPr="001A4AEC">
        <w:rPr>
          <w:sz w:val="28"/>
        </w:rPr>
        <w:t>ст</w:t>
      </w:r>
      <w:r w:rsidR="001A4AEC">
        <w:rPr>
          <w:sz w:val="28"/>
        </w:rPr>
        <w:t>.</w:t>
      </w:r>
      <w:r w:rsidRPr="001A4AEC">
        <w:rPr>
          <w:sz w:val="28"/>
        </w:rPr>
        <w:t xml:space="preserve"> 88 УК РК; о наличии обстоятельств</w:t>
      </w:r>
      <w:r w:rsidR="00FC023E">
        <w:rPr>
          <w:sz w:val="28"/>
        </w:rPr>
        <w:t>,</w:t>
      </w:r>
      <w:r w:rsidRPr="001A4AEC">
        <w:rPr>
          <w:sz w:val="28"/>
        </w:rPr>
        <w:t xml:space="preserve"> способствующих совершению преступления; о мере пресечения</w:t>
      </w:r>
      <w:r w:rsidR="001A4AEC">
        <w:rPr>
          <w:sz w:val="28"/>
        </w:rPr>
        <w:t xml:space="preserve"> </w:t>
      </w:r>
      <w:r w:rsidRPr="001A4AEC">
        <w:rPr>
          <w:sz w:val="28"/>
        </w:rPr>
        <w:t>в отношении подсудимого; об отмене</w:t>
      </w:r>
      <w:r w:rsidR="001A4AEC">
        <w:rPr>
          <w:sz w:val="28"/>
        </w:rPr>
        <w:t xml:space="preserve"> </w:t>
      </w:r>
      <w:r w:rsidRPr="001A4AEC">
        <w:rPr>
          <w:sz w:val="28"/>
        </w:rPr>
        <w:t>или сохранении</w:t>
      </w:r>
      <w:r w:rsidR="001A4AEC">
        <w:rPr>
          <w:sz w:val="28"/>
        </w:rPr>
        <w:t xml:space="preserve"> </w:t>
      </w:r>
      <w:r w:rsidRPr="001A4AEC">
        <w:rPr>
          <w:sz w:val="28"/>
        </w:rPr>
        <w:t>условного</w:t>
      </w:r>
      <w:r w:rsidR="001A4AEC">
        <w:rPr>
          <w:sz w:val="28"/>
        </w:rPr>
        <w:t xml:space="preserve"> </w:t>
      </w:r>
      <w:r w:rsidRPr="001A4AEC">
        <w:rPr>
          <w:sz w:val="28"/>
        </w:rPr>
        <w:t>осуждения</w:t>
      </w:r>
      <w:r w:rsidR="001A4AEC">
        <w:rPr>
          <w:sz w:val="28"/>
        </w:rPr>
        <w:t xml:space="preserve"> </w:t>
      </w:r>
      <w:r w:rsidRPr="001A4AEC">
        <w:rPr>
          <w:sz w:val="28"/>
        </w:rPr>
        <w:t>по предыдущему приговору.</w:t>
      </w:r>
      <w:r w:rsidR="001A4AEC">
        <w:rPr>
          <w:sz w:val="28"/>
        </w:rPr>
        <w:t xml:space="preserve"> </w:t>
      </w:r>
    </w:p>
    <w:p w:rsidR="008B69BC" w:rsidRPr="001A4AEC" w:rsidRDefault="008B69BC" w:rsidP="007C0BC3">
      <w:pPr>
        <w:keepNext/>
        <w:suppressLineNumbers/>
        <w:ind w:firstLine="709"/>
        <w:jc w:val="both"/>
        <w:rPr>
          <w:sz w:val="28"/>
        </w:rPr>
      </w:pPr>
      <w:r w:rsidRPr="001A4AEC">
        <w:rPr>
          <w:sz w:val="28"/>
        </w:rPr>
        <w:t>После решения</w:t>
      </w:r>
      <w:r w:rsidR="001A4AEC">
        <w:rPr>
          <w:sz w:val="28"/>
        </w:rPr>
        <w:t xml:space="preserve"> </w:t>
      </w:r>
      <w:r w:rsidRPr="001A4AEC">
        <w:rPr>
          <w:sz w:val="28"/>
        </w:rPr>
        <w:t>вопросов, указанных в ст. 371 УПК РК, суд переходит к составлению приговора. Приговор излагается на языке</w:t>
      </w:r>
      <w:r w:rsidR="00FC023E">
        <w:rPr>
          <w:sz w:val="28"/>
        </w:rPr>
        <w:t>,</w:t>
      </w:r>
      <w:r w:rsidRPr="001A4AEC">
        <w:rPr>
          <w:sz w:val="28"/>
        </w:rPr>
        <w:t xml:space="preserve"> на котором проводиться</w:t>
      </w:r>
      <w:r w:rsidR="001A4AEC">
        <w:rPr>
          <w:sz w:val="28"/>
        </w:rPr>
        <w:t xml:space="preserve"> </w:t>
      </w:r>
      <w:r w:rsidRPr="001A4AEC">
        <w:rPr>
          <w:sz w:val="28"/>
        </w:rPr>
        <w:t>судебное разбирательство. Приговор состоит из вводной, описательно-мотивировочной и резолютивной частей.</w:t>
      </w:r>
    </w:p>
    <w:p w:rsidR="008B69BC" w:rsidRPr="001A4AEC" w:rsidRDefault="008B69BC" w:rsidP="007C0BC3">
      <w:pPr>
        <w:keepNext/>
        <w:suppressLineNumbers/>
        <w:ind w:firstLine="709"/>
        <w:jc w:val="both"/>
        <w:rPr>
          <w:sz w:val="28"/>
        </w:rPr>
      </w:pPr>
      <w:r w:rsidRPr="001A4AEC">
        <w:rPr>
          <w:sz w:val="28"/>
        </w:rPr>
        <w:t>Приговор может быть написан от руки</w:t>
      </w:r>
      <w:r w:rsidR="00FC023E">
        <w:rPr>
          <w:sz w:val="28"/>
        </w:rPr>
        <w:t>,</w:t>
      </w:r>
      <w:r w:rsidRPr="001A4AEC">
        <w:rPr>
          <w:sz w:val="28"/>
        </w:rPr>
        <w:t xml:space="preserve"> изготовлен</w:t>
      </w:r>
      <w:r w:rsidR="001A4AEC">
        <w:rPr>
          <w:sz w:val="28"/>
        </w:rPr>
        <w:t xml:space="preserve"> </w:t>
      </w:r>
      <w:r w:rsidRPr="001A4AEC">
        <w:rPr>
          <w:sz w:val="28"/>
        </w:rPr>
        <w:t>машинописным</w:t>
      </w:r>
      <w:r w:rsidR="001A4AEC">
        <w:rPr>
          <w:sz w:val="28"/>
        </w:rPr>
        <w:t xml:space="preserve"> </w:t>
      </w:r>
      <w:r w:rsidRPr="001A4AEC">
        <w:rPr>
          <w:sz w:val="28"/>
        </w:rPr>
        <w:t>либо компьютерным</w:t>
      </w:r>
      <w:r w:rsidR="001A4AEC">
        <w:rPr>
          <w:sz w:val="28"/>
        </w:rPr>
        <w:t xml:space="preserve"> </w:t>
      </w:r>
      <w:r w:rsidRPr="001A4AEC">
        <w:rPr>
          <w:sz w:val="28"/>
        </w:rPr>
        <w:t>способом одним из судей</w:t>
      </w:r>
      <w:r w:rsidR="00FC023E">
        <w:rPr>
          <w:sz w:val="28"/>
        </w:rPr>
        <w:t>,</w:t>
      </w:r>
      <w:r w:rsidRPr="001A4AEC">
        <w:rPr>
          <w:sz w:val="28"/>
        </w:rPr>
        <w:t xml:space="preserve"> участвующих в его</w:t>
      </w:r>
      <w:r w:rsidR="001A4AEC">
        <w:rPr>
          <w:sz w:val="28"/>
        </w:rPr>
        <w:t xml:space="preserve"> </w:t>
      </w:r>
      <w:r w:rsidRPr="001A4AEC">
        <w:rPr>
          <w:sz w:val="28"/>
        </w:rPr>
        <w:t>постановлении, и подписан</w:t>
      </w:r>
      <w:r w:rsidR="001A4AEC">
        <w:rPr>
          <w:sz w:val="28"/>
        </w:rPr>
        <w:t xml:space="preserve"> </w:t>
      </w:r>
      <w:r w:rsidRPr="001A4AEC">
        <w:rPr>
          <w:sz w:val="28"/>
        </w:rPr>
        <w:t>всеми судьями. Судья</w:t>
      </w:r>
      <w:r w:rsidR="00FC023E">
        <w:rPr>
          <w:sz w:val="28"/>
        </w:rPr>
        <w:t>,</w:t>
      </w:r>
      <w:r w:rsidRPr="001A4AEC">
        <w:rPr>
          <w:sz w:val="28"/>
        </w:rPr>
        <w:t xml:space="preserve"> оставшийся при особом мнении, также подписывает</w:t>
      </w:r>
      <w:r w:rsidR="001A4AEC">
        <w:rPr>
          <w:sz w:val="28"/>
        </w:rPr>
        <w:t xml:space="preserve"> </w:t>
      </w:r>
      <w:r w:rsidRPr="001A4AEC">
        <w:rPr>
          <w:sz w:val="28"/>
        </w:rPr>
        <w:t>приговор. Исправления в приговоредолжны быть оговорены</w:t>
      </w:r>
      <w:r w:rsidR="001A4AEC">
        <w:rPr>
          <w:sz w:val="28"/>
        </w:rPr>
        <w:t xml:space="preserve"> </w:t>
      </w:r>
      <w:r w:rsidRPr="001A4AEC">
        <w:rPr>
          <w:sz w:val="28"/>
        </w:rPr>
        <w:t>и удостоверены</w:t>
      </w:r>
      <w:r w:rsidR="001A4AEC">
        <w:rPr>
          <w:sz w:val="28"/>
        </w:rPr>
        <w:t xml:space="preserve"> </w:t>
      </w:r>
      <w:r w:rsidRPr="001A4AEC">
        <w:rPr>
          <w:sz w:val="28"/>
        </w:rPr>
        <w:t>подписями</w:t>
      </w:r>
      <w:r w:rsidR="001A4AEC">
        <w:rPr>
          <w:sz w:val="28"/>
        </w:rPr>
        <w:t xml:space="preserve"> </w:t>
      </w:r>
      <w:r w:rsidRPr="001A4AEC">
        <w:rPr>
          <w:sz w:val="28"/>
        </w:rPr>
        <w:t>всех судей</w:t>
      </w:r>
      <w:r w:rsidR="001A4AEC">
        <w:rPr>
          <w:sz w:val="28"/>
        </w:rPr>
        <w:t xml:space="preserve"> </w:t>
      </w:r>
      <w:r w:rsidRPr="001A4AEC">
        <w:rPr>
          <w:sz w:val="28"/>
        </w:rPr>
        <w:t>в совещательной комнате до провозглашения приговора.</w:t>
      </w:r>
    </w:p>
    <w:p w:rsidR="008B69BC" w:rsidRPr="001A4AEC" w:rsidRDefault="008B69BC" w:rsidP="007C0BC3">
      <w:pPr>
        <w:keepNext/>
        <w:suppressLineNumbers/>
        <w:ind w:firstLine="709"/>
        <w:jc w:val="both"/>
        <w:rPr>
          <w:sz w:val="28"/>
        </w:rPr>
      </w:pPr>
      <w:r w:rsidRPr="001A4AEC">
        <w:rPr>
          <w:sz w:val="28"/>
        </w:rPr>
        <w:t>Вводная часть приговора указывается; что приговор постановлен именем Республики Казахстан;</w:t>
      </w:r>
      <w:r w:rsidR="001A4AEC">
        <w:rPr>
          <w:sz w:val="28"/>
        </w:rPr>
        <w:t xml:space="preserve"> </w:t>
      </w:r>
      <w:r w:rsidRPr="001A4AEC">
        <w:rPr>
          <w:sz w:val="28"/>
        </w:rPr>
        <w:t>время и место постановления приговора. В случае совещания</w:t>
      </w:r>
      <w:r w:rsidR="001A4AEC">
        <w:rPr>
          <w:sz w:val="28"/>
        </w:rPr>
        <w:t xml:space="preserve"> </w:t>
      </w:r>
      <w:r w:rsidRPr="001A4AEC">
        <w:rPr>
          <w:sz w:val="28"/>
        </w:rPr>
        <w:t xml:space="preserve">судей в течении </w:t>
      </w:r>
      <w:r w:rsidR="00D95F0C" w:rsidRPr="001A4AEC">
        <w:rPr>
          <w:sz w:val="28"/>
        </w:rPr>
        <w:t>нескольких</w:t>
      </w:r>
      <w:r w:rsidRPr="001A4AEC">
        <w:rPr>
          <w:sz w:val="28"/>
        </w:rPr>
        <w:t xml:space="preserve"> дней, время постановления приговора</w:t>
      </w:r>
      <w:r w:rsidR="001A4AEC">
        <w:rPr>
          <w:sz w:val="28"/>
        </w:rPr>
        <w:t xml:space="preserve"> </w:t>
      </w:r>
      <w:r w:rsidRPr="001A4AEC">
        <w:rPr>
          <w:sz w:val="28"/>
        </w:rPr>
        <w:t xml:space="preserve">определяется днем его провозглашения; наименование суда, постановившего приговор, состав суда, секретарь судебного заседания, участники процесса, их представители, </w:t>
      </w:r>
      <w:r w:rsidR="00D95F0C" w:rsidRPr="001A4AEC">
        <w:rPr>
          <w:sz w:val="28"/>
        </w:rPr>
        <w:t>переводчик</w:t>
      </w:r>
      <w:r w:rsidRPr="001A4AEC">
        <w:rPr>
          <w:sz w:val="28"/>
        </w:rPr>
        <w:t>; фамилия, имя и отчество подсудимого, год, месяц, день и место его рождения,</w:t>
      </w:r>
      <w:r w:rsidR="001A4AEC">
        <w:rPr>
          <w:sz w:val="28"/>
        </w:rPr>
        <w:t xml:space="preserve"> </w:t>
      </w:r>
      <w:r w:rsidRPr="001A4AEC">
        <w:rPr>
          <w:sz w:val="28"/>
        </w:rPr>
        <w:t>сведения о личности</w:t>
      </w:r>
      <w:r w:rsidR="001A4AEC">
        <w:rPr>
          <w:sz w:val="28"/>
        </w:rPr>
        <w:t xml:space="preserve"> </w:t>
      </w:r>
      <w:r w:rsidRPr="001A4AEC">
        <w:rPr>
          <w:sz w:val="28"/>
        </w:rPr>
        <w:t>подсудимого, имеющие значения для дела; уголовный закон предусматривающий</w:t>
      </w:r>
      <w:r w:rsidR="001A4AEC">
        <w:rPr>
          <w:sz w:val="28"/>
        </w:rPr>
        <w:t xml:space="preserve"> </w:t>
      </w:r>
      <w:r w:rsidRPr="001A4AEC">
        <w:rPr>
          <w:sz w:val="28"/>
        </w:rPr>
        <w:t>преступление, в совершении которого</w:t>
      </w:r>
      <w:r w:rsidR="001A4AEC">
        <w:rPr>
          <w:sz w:val="28"/>
        </w:rPr>
        <w:t xml:space="preserve"> </w:t>
      </w:r>
      <w:r w:rsidRPr="001A4AEC">
        <w:rPr>
          <w:sz w:val="28"/>
        </w:rPr>
        <w:t>обвиняется подсудимый.</w:t>
      </w:r>
    </w:p>
    <w:p w:rsidR="008B69BC" w:rsidRPr="001A4AEC" w:rsidRDefault="008B69BC" w:rsidP="007C0BC3">
      <w:pPr>
        <w:keepNext/>
        <w:suppressLineNumbers/>
        <w:ind w:firstLine="709"/>
        <w:jc w:val="both"/>
        <w:rPr>
          <w:sz w:val="28"/>
        </w:rPr>
      </w:pPr>
      <w:r w:rsidRPr="001A4AEC">
        <w:rPr>
          <w:sz w:val="28"/>
        </w:rPr>
        <w:t>Провозглашение приговора. После подписания приговора суд возвращается в зал судебного заседания и председательствующий либо другой судья, либо судьи поочередно</w:t>
      </w:r>
      <w:r w:rsidR="001A4AEC">
        <w:rPr>
          <w:sz w:val="28"/>
        </w:rPr>
        <w:t xml:space="preserve"> </w:t>
      </w:r>
      <w:r w:rsidRPr="001A4AEC">
        <w:rPr>
          <w:sz w:val="28"/>
        </w:rPr>
        <w:t>провозглашают приговор. Все присутствующие в зале</w:t>
      </w:r>
      <w:r w:rsidR="001A4AEC">
        <w:rPr>
          <w:sz w:val="28"/>
        </w:rPr>
        <w:t xml:space="preserve"> </w:t>
      </w:r>
      <w:r w:rsidRPr="001A4AEC">
        <w:rPr>
          <w:sz w:val="28"/>
        </w:rPr>
        <w:t>судебного заседания, не исключая</w:t>
      </w:r>
      <w:r w:rsidR="001A4AEC">
        <w:rPr>
          <w:sz w:val="28"/>
        </w:rPr>
        <w:t xml:space="preserve"> </w:t>
      </w:r>
      <w:r w:rsidRPr="001A4AEC">
        <w:rPr>
          <w:sz w:val="28"/>
        </w:rPr>
        <w:t>состава</w:t>
      </w:r>
      <w:r w:rsidR="001A4AEC">
        <w:rPr>
          <w:sz w:val="28"/>
        </w:rPr>
        <w:t xml:space="preserve"> </w:t>
      </w:r>
      <w:r w:rsidRPr="001A4AEC">
        <w:rPr>
          <w:sz w:val="28"/>
        </w:rPr>
        <w:t>суда, выслушивают приговор суда стоя. Если приговор</w:t>
      </w:r>
      <w:r w:rsidR="001A4AEC">
        <w:rPr>
          <w:sz w:val="28"/>
        </w:rPr>
        <w:t xml:space="preserve"> </w:t>
      </w:r>
      <w:r w:rsidRPr="001A4AEC">
        <w:rPr>
          <w:sz w:val="28"/>
        </w:rPr>
        <w:t>изложен</w:t>
      </w:r>
      <w:r w:rsidR="001A4AEC">
        <w:rPr>
          <w:sz w:val="28"/>
        </w:rPr>
        <w:t xml:space="preserve"> </w:t>
      </w:r>
      <w:r w:rsidRPr="001A4AEC">
        <w:rPr>
          <w:sz w:val="28"/>
        </w:rPr>
        <w:t>на языке, которым осужденный</w:t>
      </w:r>
      <w:r w:rsidR="001A4AEC">
        <w:rPr>
          <w:sz w:val="28"/>
        </w:rPr>
        <w:t xml:space="preserve"> </w:t>
      </w:r>
      <w:r w:rsidRPr="001A4AEC">
        <w:rPr>
          <w:sz w:val="28"/>
        </w:rPr>
        <w:t xml:space="preserve">(оправданный ) не владеет, то вслед за провозглашением приговора или </w:t>
      </w:r>
      <w:r w:rsidR="00D95F0C" w:rsidRPr="001A4AEC">
        <w:rPr>
          <w:sz w:val="28"/>
        </w:rPr>
        <w:t>синхронно</w:t>
      </w:r>
      <w:r w:rsidRPr="001A4AEC">
        <w:rPr>
          <w:sz w:val="28"/>
        </w:rPr>
        <w:t xml:space="preserve"> он должен быт переведен</w:t>
      </w:r>
      <w:r w:rsidR="001A4AEC">
        <w:rPr>
          <w:sz w:val="28"/>
        </w:rPr>
        <w:t xml:space="preserve"> </w:t>
      </w:r>
      <w:r w:rsidRPr="001A4AEC">
        <w:rPr>
          <w:sz w:val="28"/>
        </w:rPr>
        <w:t>вслух переводчиком на родной язык</w:t>
      </w:r>
      <w:r w:rsidR="001A4AEC">
        <w:rPr>
          <w:sz w:val="28"/>
        </w:rPr>
        <w:t xml:space="preserve"> </w:t>
      </w:r>
      <w:r w:rsidRPr="001A4AEC">
        <w:rPr>
          <w:sz w:val="28"/>
        </w:rPr>
        <w:t>подсудимого или на другой язык, которым он владеет. Председательствующий разъясняет осужденному (оправданному), другим</w:t>
      </w:r>
      <w:r w:rsidR="001A4AEC">
        <w:rPr>
          <w:sz w:val="28"/>
        </w:rPr>
        <w:t xml:space="preserve"> </w:t>
      </w:r>
      <w:r w:rsidRPr="001A4AEC">
        <w:rPr>
          <w:sz w:val="28"/>
        </w:rPr>
        <w:t>участникам процесса</w:t>
      </w:r>
      <w:r w:rsidR="001A4AEC">
        <w:rPr>
          <w:sz w:val="28"/>
        </w:rPr>
        <w:t xml:space="preserve"> </w:t>
      </w:r>
      <w:r w:rsidRPr="001A4AEC">
        <w:rPr>
          <w:sz w:val="28"/>
        </w:rPr>
        <w:t>порядок и срок</w:t>
      </w:r>
      <w:r w:rsidR="001A4AEC">
        <w:rPr>
          <w:sz w:val="28"/>
        </w:rPr>
        <w:t xml:space="preserve"> </w:t>
      </w:r>
      <w:r w:rsidRPr="001A4AEC">
        <w:rPr>
          <w:sz w:val="28"/>
        </w:rPr>
        <w:t>обжалования приговора, право на ознакомление с протоколом судебного заседания</w:t>
      </w:r>
      <w:r w:rsidR="001A4AEC">
        <w:rPr>
          <w:sz w:val="28"/>
        </w:rPr>
        <w:t xml:space="preserve"> </w:t>
      </w:r>
      <w:r w:rsidRPr="001A4AEC">
        <w:rPr>
          <w:sz w:val="28"/>
        </w:rPr>
        <w:t>и принесения на него</w:t>
      </w:r>
      <w:r w:rsidR="001A4AEC">
        <w:rPr>
          <w:sz w:val="28"/>
        </w:rPr>
        <w:t xml:space="preserve"> </w:t>
      </w:r>
      <w:r w:rsidRPr="001A4AEC">
        <w:rPr>
          <w:sz w:val="28"/>
        </w:rPr>
        <w:t>замечаний</w:t>
      </w:r>
      <w:r w:rsidR="00FC023E">
        <w:rPr>
          <w:sz w:val="28"/>
        </w:rPr>
        <w:t>,</w:t>
      </w:r>
      <w:r w:rsidRPr="001A4AEC">
        <w:rPr>
          <w:sz w:val="28"/>
        </w:rPr>
        <w:t xml:space="preserve"> а также право ходатайствовать об участии в</w:t>
      </w:r>
      <w:r w:rsidR="001A4AEC">
        <w:rPr>
          <w:sz w:val="28"/>
        </w:rPr>
        <w:t xml:space="preserve"> </w:t>
      </w:r>
      <w:r>
        <w:rPr>
          <w:sz w:val="28"/>
        </w:rPr>
        <w:t>ап</w:t>
      </w:r>
      <w:r w:rsidRPr="001A4AEC">
        <w:rPr>
          <w:sz w:val="28"/>
        </w:rPr>
        <w:t>ел</w:t>
      </w:r>
      <w:r>
        <w:rPr>
          <w:sz w:val="28"/>
        </w:rPr>
        <w:t>ляцион</w:t>
      </w:r>
      <w:r w:rsidRPr="001A4AEC">
        <w:rPr>
          <w:sz w:val="28"/>
        </w:rPr>
        <w:t>ном рассмотрении дела. Оправданному должно быть разъяснено его право</w:t>
      </w:r>
      <w:r w:rsidR="001A4AEC">
        <w:rPr>
          <w:sz w:val="28"/>
        </w:rPr>
        <w:t xml:space="preserve"> </w:t>
      </w:r>
      <w:r w:rsidRPr="001A4AEC">
        <w:rPr>
          <w:sz w:val="28"/>
        </w:rPr>
        <w:t>на возмещение вреда, причиненного незаконным задержанием, привлечении в качестве обвиняемого</w:t>
      </w:r>
      <w:r w:rsidR="00FC023E">
        <w:rPr>
          <w:sz w:val="28"/>
        </w:rPr>
        <w:t>,</w:t>
      </w:r>
      <w:r w:rsidRPr="001A4AEC">
        <w:rPr>
          <w:sz w:val="28"/>
        </w:rPr>
        <w:t xml:space="preserve"> применением меры пресечения, незаконным преданием суду, а также порядок</w:t>
      </w:r>
      <w:r w:rsidR="001A4AEC">
        <w:rPr>
          <w:sz w:val="28"/>
        </w:rPr>
        <w:t xml:space="preserve"> </w:t>
      </w:r>
      <w:r w:rsidRPr="001A4AEC">
        <w:rPr>
          <w:sz w:val="28"/>
        </w:rPr>
        <w:t xml:space="preserve">осуществления этого права. </w:t>
      </w:r>
    </w:p>
    <w:p w:rsidR="008B69BC" w:rsidRPr="001A4AEC" w:rsidRDefault="008B69BC" w:rsidP="007C0BC3">
      <w:pPr>
        <w:keepNext/>
        <w:suppressLineNumbers/>
        <w:ind w:firstLine="709"/>
        <w:jc w:val="both"/>
        <w:rPr>
          <w:sz w:val="28"/>
        </w:rPr>
      </w:pPr>
      <w:r w:rsidRPr="001A4AEC">
        <w:rPr>
          <w:sz w:val="28"/>
        </w:rPr>
        <w:t>Приговор суда является важнейшим актом правосудия. Все другие процессуальные акты по отношению к приговору имеют вспомогательное значение. Они или подготавливают условия для вынесения правосудного приговора (обвинительное заключение, определение о назначении судебного разбирательства), или являются дополнительными гарантиями законности и обоснованности приговора (кассационное определение, определение в порядке судебного надзора).</w:t>
      </w:r>
    </w:p>
    <w:p w:rsidR="008B69BC" w:rsidRPr="001A4AEC" w:rsidRDefault="008B69BC" w:rsidP="007C0BC3">
      <w:pPr>
        <w:keepNext/>
        <w:suppressLineNumbers/>
        <w:ind w:firstLine="709"/>
        <w:jc w:val="both"/>
        <w:rPr>
          <w:sz w:val="28"/>
        </w:rPr>
      </w:pPr>
    </w:p>
    <w:p w:rsidR="008B69BC" w:rsidRPr="00FC023E" w:rsidRDefault="001A4AEC" w:rsidP="00FC023E">
      <w:pPr>
        <w:keepNext/>
        <w:suppressLineNumbers/>
        <w:ind w:firstLine="709"/>
        <w:jc w:val="center"/>
        <w:rPr>
          <w:b/>
          <w:sz w:val="28"/>
        </w:rPr>
      </w:pPr>
      <w:r>
        <w:rPr>
          <w:sz w:val="28"/>
        </w:rPr>
        <w:br w:type="page"/>
      </w:r>
      <w:r w:rsidR="008B69BC" w:rsidRPr="00FC023E">
        <w:rPr>
          <w:b/>
          <w:sz w:val="28"/>
        </w:rPr>
        <w:t>Заключение</w:t>
      </w:r>
    </w:p>
    <w:p w:rsidR="001A4AEC" w:rsidRDefault="001A4AEC" w:rsidP="007C0BC3">
      <w:pPr>
        <w:keepNext/>
        <w:suppressLineNumbers/>
        <w:ind w:firstLine="709"/>
        <w:jc w:val="both"/>
        <w:rPr>
          <w:sz w:val="28"/>
        </w:rPr>
      </w:pPr>
    </w:p>
    <w:p w:rsidR="008B69BC" w:rsidRPr="001A4AEC" w:rsidRDefault="008B69BC" w:rsidP="007C0BC3">
      <w:pPr>
        <w:keepNext/>
        <w:suppressLineNumbers/>
        <w:ind w:firstLine="709"/>
        <w:jc w:val="both"/>
        <w:rPr>
          <w:sz w:val="28"/>
        </w:rPr>
      </w:pPr>
      <w:r w:rsidRPr="001A4AEC">
        <w:rPr>
          <w:sz w:val="28"/>
        </w:rPr>
        <w:t>В заключении хотелось бы добавить, что приговор суда может быть приведен в исполнение только при условии, что он удовлетворяет всем требованиям закона и правильно разрешает вопросы о виновности (или невиновности) подсудимого, о его наказании или оправдании, а также если он вступил в законную силу. В уголовном процессе нашего государства только судом и только в приговоре к лицу, признанному виновным, может быть применена мера наказания.</w:t>
      </w:r>
    </w:p>
    <w:p w:rsidR="008B69BC" w:rsidRPr="001A4AEC" w:rsidRDefault="008B69BC" w:rsidP="007C0BC3">
      <w:pPr>
        <w:keepNext/>
        <w:suppressLineNumbers/>
        <w:ind w:firstLine="709"/>
        <w:jc w:val="both"/>
        <w:rPr>
          <w:sz w:val="28"/>
        </w:rPr>
      </w:pPr>
      <w:r w:rsidRPr="001A4AEC">
        <w:rPr>
          <w:sz w:val="28"/>
        </w:rPr>
        <w:t>Какое большое значение придает законодатель воспитательному воздействию приговора, можно видеть из того, что в ряде случаев суду предоставляется право выносить обвинительный приговор с освобождением осужденного от наказания, с применением условного осуждения. Законодатель в этих случаях признает достаточным воспитательное воздействие на осужденного обвинительного приговора и считает излишним назначение наказания или немедленное приведение приговора в исполнение при условном осуждении. Основные принципы уголовного процесса - публичность, право обвиняемого на защиту, национальный язык судопроизводства, гласность, непосредственность, установленные законодателем в целях правильного осуществления правосудия, являются серьезными гарантиями вынесения правосудных приговоров.</w:t>
      </w:r>
    </w:p>
    <w:p w:rsidR="008B69BC" w:rsidRPr="001A4AEC" w:rsidRDefault="008B69BC" w:rsidP="007C0BC3">
      <w:pPr>
        <w:keepNext/>
        <w:suppressLineNumbers/>
        <w:ind w:firstLine="709"/>
        <w:jc w:val="both"/>
        <w:rPr>
          <w:sz w:val="28"/>
        </w:rPr>
      </w:pPr>
      <w:r w:rsidRPr="001A4AEC">
        <w:rPr>
          <w:sz w:val="28"/>
        </w:rPr>
        <w:t>Важнейшим условием, гарантирующим осуществление справедливого правосудия, является право на пересмотр судебного решения вышестоящим судом. Реализация этого права требует тщательного изложения судом первой инстанции оснований принятого решения, а от суда, пересматривающего его, - приведения доводов в пользу решения, принятого в результате проверки жалобы.</w:t>
      </w:r>
    </w:p>
    <w:p w:rsidR="008B69BC" w:rsidRPr="001A4AEC" w:rsidRDefault="008B69BC" w:rsidP="007C0BC3">
      <w:pPr>
        <w:keepNext/>
        <w:suppressLineNumbers/>
        <w:ind w:firstLine="709"/>
        <w:jc w:val="both"/>
        <w:rPr>
          <w:sz w:val="28"/>
        </w:rPr>
      </w:pPr>
      <w:r w:rsidRPr="001A4AEC">
        <w:rPr>
          <w:sz w:val="28"/>
        </w:rPr>
        <w:t>Суд (судья) должен решить, допустимы ли те доказательства, которые представлены по делу, и исключить доказательства недопустимые. Решение этого вопроса должно основываться на конституционной норме о том, что нарушение закона при получении доказательств лишает их законной силы. Признание доказательств недопустимыми и исключение их из дела должны быть обоснованными.</w:t>
      </w:r>
    </w:p>
    <w:p w:rsidR="008B69BC" w:rsidRPr="001A4AEC" w:rsidRDefault="008B69BC" w:rsidP="007C0BC3">
      <w:pPr>
        <w:keepNext/>
        <w:suppressLineNumbers/>
        <w:ind w:firstLine="709"/>
        <w:jc w:val="both"/>
        <w:rPr>
          <w:sz w:val="28"/>
        </w:rPr>
      </w:pPr>
      <w:r w:rsidRPr="001A4AEC">
        <w:rPr>
          <w:sz w:val="28"/>
        </w:rPr>
        <w:t>Обоснованность судебного решения определяется соответствием его выводов установленным по делу фактическим обстоятельствам. Она должна находить свое внешнее выражение в мотивировочной части решения, в которой суд приводит свои суждения, свое убеждение по поводу доказанности (недоказанности) каких-либо обстоятельств дела и в связи с этим объясняет свое убеждение в достоверности или недостоверности доказательств, их достаточности для определенного вывода по делу.</w:t>
      </w:r>
    </w:p>
    <w:p w:rsidR="008B69BC" w:rsidRPr="001A4AEC" w:rsidRDefault="008B69BC" w:rsidP="007C0BC3">
      <w:pPr>
        <w:keepNext/>
        <w:suppressLineNumbers/>
        <w:ind w:firstLine="709"/>
        <w:jc w:val="both"/>
        <w:rPr>
          <w:sz w:val="28"/>
        </w:rPr>
      </w:pPr>
    </w:p>
    <w:p w:rsidR="008B69BC" w:rsidRPr="00FC023E" w:rsidRDefault="001A4AEC" w:rsidP="00FC023E">
      <w:pPr>
        <w:keepNext/>
        <w:suppressLineNumbers/>
        <w:ind w:firstLine="709"/>
        <w:jc w:val="center"/>
        <w:rPr>
          <w:b/>
          <w:sz w:val="28"/>
        </w:rPr>
      </w:pPr>
      <w:r>
        <w:rPr>
          <w:sz w:val="28"/>
        </w:rPr>
        <w:br w:type="page"/>
      </w:r>
      <w:r w:rsidR="008B69BC" w:rsidRPr="00FC023E">
        <w:rPr>
          <w:b/>
          <w:sz w:val="28"/>
          <w:lang w:val="kk-KZ"/>
        </w:rPr>
        <w:t>Список использованной литературы</w:t>
      </w:r>
    </w:p>
    <w:p w:rsidR="001A4AEC" w:rsidRPr="001A4AEC" w:rsidRDefault="001A4AEC" w:rsidP="007C0BC3">
      <w:pPr>
        <w:keepNext/>
        <w:suppressLineNumbers/>
        <w:ind w:firstLine="709"/>
        <w:jc w:val="both"/>
        <w:rPr>
          <w:sz w:val="28"/>
        </w:rPr>
      </w:pPr>
    </w:p>
    <w:p w:rsidR="008B69BC" w:rsidRPr="001A4AEC" w:rsidRDefault="008B69BC" w:rsidP="007C0BC3">
      <w:pPr>
        <w:keepNext/>
        <w:numPr>
          <w:ilvl w:val="0"/>
          <w:numId w:val="2"/>
        </w:numPr>
        <w:suppressLineNumbers/>
        <w:tabs>
          <w:tab w:val="left" w:pos="0"/>
        </w:tabs>
        <w:jc w:val="both"/>
        <w:rPr>
          <w:sz w:val="28"/>
        </w:rPr>
      </w:pPr>
      <w:r w:rsidRPr="001A4AEC">
        <w:rPr>
          <w:sz w:val="28"/>
        </w:rPr>
        <w:t xml:space="preserve"> Уголовно-процессуальный кодекс Республики Казахстан . - Алматы: ЮРИСТ 2006г. - 217 с.</w:t>
      </w:r>
    </w:p>
    <w:p w:rsidR="008B69BC" w:rsidRPr="001A4AEC" w:rsidRDefault="008B69BC" w:rsidP="007C0BC3">
      <w:pPr>
        <w:keepNext/>
        <w:numPr>
          <w:ilvl w:val="0"/>
          <w:numId w:val="2"/>
        </w:numPr>
        <w:suppressLineNumbers/>
        <w:tabs>
          <w:tab w:val="left" w:pos="0"/>
        </w:tabs>
        <w:jc w:val="both"/>
        <w:rPr>
          <w:sz w:val="28"/>
        </w:rPr>
      </w:pPr>
      <w:r w:rsidRPr="001A4AEC">
        <w:rPr>
          <w:sz w:val="28"/>
        </w:rPr>
        <w:t xml:space="preserve"> Сарсенбаев Т.Е. Хан А.Л. Уголовный процесс: Досудебное производство Уч. Пособие Астана 2000г.</w:t>
      </w:r>
    </w:p>
    <w:p w:rsidR="008B69BC" w:rsidRPr="001A4AEC" w:rsidRDefault="008B69BC" w:rsidP="007C0BC3">
      <w:pPr>
        <w:keepNext/>
        <w:numPr>
          <w:ilvl w:val="0"/>
          <w:numId w:val="2"/>
        </w:numPr>
        <w:suppressLineNumbers/>
        <w:tabs>
          <w:tab w:val="left" w:pos="0"/>
        </w:tabs>
        <w:jc w:val="both"/>
        <w:rPr>
          <w:sz w:val="28"/>
        </w:rPr>
      </w:pPr>
      <w:r w:rsidRPr="001A4AEC">
        <w:rPr>
          <w:sz w:val="28"/>
        </w:rPr>
        <w:t xml:space="preserve"> Толеубекова Б.Х. «Уголовно процессуальное право РК» Алматы 2000г.</w:t>
      </w:r>
    </w:p>
    <w:p w:rsidR="008B69BC" w:rsidRPr="001A4AEC" w:rsidRDefault="008B69BC" w:rsidP="007C0BC3">
      <w:pPr>
        <w:keepNext/>
        <w:numPr>
          <w:ilvl w:val="0"/>
          <w:numId w:val="2"/>
        </w:numPr>
        <w:suppressLineNumbers/>
        <w:tabs>
          <w:tab w:val="left" w:pos="0"/>
        </w:tabs>
        <w:jc w:val="both"/>
        <w:rPr>
          <w:sz w:val="28"/>
        </w:rPr>
      </w:pPr>
      <w:r w:rsidRPr="001A4AEC">
        <w:rPr>
          <w:sz w:val="28"/>
        </w:rPr>
        <w:t xml:space="preserve"> Уголовно-процессуальное право РК (часть Особенная, досудебные стадии) Алматы 2000г</w:t>
      </w:r>
    </w:p>
    <w:p w:rsidR="008B69BC" w:rsidRPr="001A4AEC" w:rsidRDefault="008B69BC" w:rsidP="007C0BC3">
      <w:pPr>
        <w:keepNext/>
        <w:numPr>
          <w:ilvl w:val="0"/>
          <w:numId w:val="2"/>
        </w:numPr>
        <w:suppressLineNumbers/>
        <w:tabs>
          <w:tab w:val="left" w:pos="0"/>
        </w:tabs>
        <w:jc w:val="both"/>
        <w:rPr>
          <w:sz w:val="28"/>
        </w:rPr>
      </w:pPr>
      <w:r w:rsidRPr="001A4AEC">
        <w:rPr>
          <w:sz w:val="28"/>
        </w:rPr>
        <w:t xml:space="preserve"> Оспанов С.Д.</w:t>
      </w:r>
      <w:r w:rsidR="001A4AEC" w:rsidRPr="001A4AEC">
        <w:rPr>
          <w:sz w:val="28"/>
        </w:rPr>
        <w:t xml:space="preserve"> </w:t>
      </w:r>
      <w:r w:rsidRPr="001A4AEC">
        <w:rPr>
          <w:sz w:val="28"/>
        </w:rPr>
        <w:t>Уголовный процесс (Общая часть )Учебник . Алматы 2002г</w:t>
      </w:r>
      <w:bookmarkStart w:id="0" w:name="_GoBack"/>
      <w:bookmarkEnd w:id="0"/>
    </w:p>
    <w:sectPr w:rsidR="008B69BC" w:rsidRPr="001A4AEC" w:rsidSect="007C0BC3">
      <w:footnotePr>
        <w:pos w:val="beneathText"/>
      </w:footnotePr>
      <w:pgSz w:w="11905" w:h="16837" w:code="9"/>
      <w:pgMar w:top="1134" w:right="851" w:bottom="1134" w:left="1134" w:header="720" w:footer="720"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43A3A"/>
    <w:multiLevelType w:val="singleLevel"/>
    <w:tmpl w:val="B01A5084"/>
    <w:lvl w:ilvl="0">
      <w:start w:val="1"/>
      <w:numFmt w:val="decimal"/>
      <w:lvlText w:val="%1"/>
      <w:legacy w:legacy="1" w:legacySpace="0" w:legacyIndent="0"/>
      <w:lvlJc w:val="left"/>
      <w:rPr>
        <w:rFonts w:cs="Times New Roman"/>
      </w:rPr>
    </w:lvl>
  </w:abstractNum>
  <w:abstractNum w:abstractNumId="1">
    <w:nsid w:val="5F1F7670"/>
    <w:multiLevelType w:val="singleLevel"/>
    <w:tmpl w:val="B01A5084"/>
    <w:lvl w:ilvl="0">
      <w:start w:val="1"/>
      <w:numFmt w:val="decimal"/>
      <w:lvlText w:val="%1"/>
      <w:legacy w:legacy="1" w:legacySpace="0" w:legacyIndent="0"/>
      <w:lvlJc w:val="left"/>
      <w:rPr>
        <w:rFonts w:cs="Times New Roman"/>
      </w:rPr>
    </w:lvl>
  </w:abstractNum>
  <w:abstractNum w:abstractNumId="2">
    <w:nsid w:val="71214115"/>
    <w:multiLevelType w:val="hybridMultilevel"/>
    <w:tmpl w:val="11762D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rawingGridVerticalSpacing w:val="120"/>
  <w:displayVerticalDrawingGridEvery w:val="0"/>
  <w:doNotUseMarginsForDrawingGridOrigin/>
  <w:characterSpacingControl w:val="doNotCompress"/>
  <w:footnotePr>
    <w:pos w:val="beneathText"/>
  </w:foot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AEC"/>
    <w:rsid w:val="001A4AEC"/>
    <w:rsid w:val="002847CF"/>
    <w:rsid w:val="007C0BC3"/>
    <w:rsid w:val="008171B1"/>
    <w:rsid w:val="008B69BC"/>
    <w:rsid w:val="008D5E02"/>
    <w:rsid w:val="00964B6D"/>
    <w:rsid w:val="009F0901"/>
    <w:rsid w:val="00C43FF1"/>
    <w:rsid w:val="00D95F0C"/>
    <w:rsid w:val="00F531AE"/>
    <w:rsid w:val="00FC0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0EAFEB-BCC2-464C-BCDF-4373E68F0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autoSpaceDE w:val="0"/>
      <w:autoSpaceDN w:val="0"/>
      <w:adjustRightInd w:val="0"/>
      <w:textAlignment w:val="baseline"/>
    </w:pPr>
    <w:rPr>
      <w:kern w:val="1"/>
      <w:sz w:val="24"/>
    </w:rPr>
  </w:style>
  <w:style w:type="paragraph" w:styleId="2">
    <w:name w:val="heading 2"/>
    <w:basedOn w:val="1"/>
    <w:next w:val="a0"/>
    <w:link w:val="20"/>
    <w:qFormat/>
    <w:pPr>
      <w:outlineLvl w:val="1"/>
    </w:pPr>
    <w:rPr>
      <w:b/>
      <w:i/>
    </w:rPr>
  </w:style>
  <w:style w:type="paragraph" w:styleId="3">
    <w:name w:val="heading 3"/>
    <w:basedOn w:val="1"/>
    <w:next w:val="a0"/>
    <w:link w:val="30"/>
    <w:qFormat/>
    <w:pPr>
      <w:outlineLvl w:val="2"/>
    </w:pPr>
    <w:rPr>
      <w:rFonts w:ascii="Times New Roman" w:hAnsi="Times New Roman"/>
      <w:b/>
    </w:rPr>
  </w:style>
  <w:style w:type="paragraph" w:styleId="4">
    <w:name w:val="heading 4"/>
    <w:basedOn w:val="1"/>
    <w:next w:val="a0"/>
    <w:link w:val="40"/>
    <w:qFormat/>
    <w:pPr>
      <w:outlineLvl w:val="3"/>
    </w:pPr>
    <w:rPr>
      <w:b/>
      <w: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locked/>
    <w:rPr>
      <w:rFonts w:ascii="Cambria" w:eastAsia="Times New Roman" w:hAnsi="Cambria" w:cs="Times New Roman"/>
      <w:b/>
      <w:bCs/>
      <w:i/>
      <w:iCs/>
      <w:kern w:val="1"/>
      <w:sz w:val="28"/>
      <w:szCs w:val="28"/>
    </w:rPr>
  </w:style>
  <w:style w:type="character" w:customStyle="1" w:styleId="30">
    <w:name w:val="Заголовок 3 Знак"/>
    <w:basedOn w:val="a1"/>
    <w:link w:val="3"/>
    <w:semiHidden/>
    <w:locked/>
    <w:rPr>
      <w:rFonts w:ascii="Cambria" w:eastAsia="Times New Roman" w:hAnsi="Cambria" w:cs="Times New Roman"/>
      <w:b/>
      <w:bCs/>
      <w:kern w:val="1"/>
      <w:sz w:val="26"/>
      <w:szCs w:val="26"/>
    </w:rPr>
  </w:style>
  <w:style w:type="character" w:customStyle="1" w:styleId="40">
    <w:name w:val="Заголовок 4 Знак"/>
    <w:basedOn w:val="a1"/>
    <w:link w:val="4"/>
    <w:semiHidden/>
    <w:locked/>
    <w:rPr>
      <w:rFonts w:ascii="Calibri" w:eastAsia="Times New Roman" w:hAnsi="Calibri" w:cs="Times New Roman"/>
      <w:b/>
      <w:bCs/>
      <w:kern w:val="1"/>
      <w:sz w:val="28"/>
      <w:szCs w:val="28"/>
    </w:rPr>
  </w:style>
  <w:style w:type="character" w:customStyle="1" w:styleId="Absatz-Standardschriftart">
    <w:name w:val="Absatz-Standardschriftart"/>
  </w:style>
  <w:style w:type="character" w:customStyle="1" w:styleId="a4">
    <w:name w:val="?????? ?????????"/>
  </w:style>
  <w:style w:type="paragraph" w:customStyle="1" w:styleId="a5">
    <w:name w:val="?????????"/>
    <w:basedOn w:val="a"/>
    <w:next w:val="a0"/>
    <w:pPr>
      <w:keepNext/>
      <w:spacing w:before="240" w:after="120"/>
    </w:pPr>
    <w:rPr>
      <w:rFonts w:ascii="Arial" w:hAnsi="Arial"/>
      <w:sz w:val="28"/>
    </w:rPr>
  </w:style>
  <w:style w:type="paragraph" w:styleId="a0">
    <w:name w:val="Body Text"/>
    <w:basedOn w:val="a"/>
    <w:link w:val="a6"/>
    <w:semiHidden/>
    <w:pPr>
      <w:spacing w:after="120"/>
    </w:pPr>
  </w:style>
  <w:style w:type="character" w:customStyle="1" w:styleId="a6">
    <w:name w:val="Основной текст Знак"/>
    <w:basedOn w:val="a1"/>
    <w:link w:val="a0"/>
    <w:semiHidden/>
    <w:locked/>
    <w:rPr>
      <w:rFonts w:cs="Times New Roman"/>
      <w:kern w:val="1"/>
      <w:sz w:val="24"/>
    </w:rPr>
  </w:style>
  <w:style w:type="paragraph" w:styleId="a7">
    <w:name w:val="List"/>
    <w:basedOn w:val="a0"/>
    <w:semiHidden/>
  </w:style>
  <w:style w:type="paragraph" w:customStyle="1" w:styleId="a8">
    <w:name w:val="????????"/>
    <w:basedOn w:val="a"/>
    <w:pPr>
      <w:suppressLineNumbers/>
      <w:spacing w:before="120" w:after="120"/>
    </w:pPr>
    <w:rPr>
      <w:i/>
    </w:rPr>
  </w:style>
  <w:style w:type="paragraph" w:customStyle="1" w:styleId="21">
    <w:name w:val="?????????2"/>
    <w:basedOn w:val="a"/>
    <w:pPr>
      <w:suppressLineNumbers/>
    </w:pPr>
  </w:style>
  <w:style w:type="paragraph" w:customStyle="1" w:styleId="1">
    <w:name w:val="?????????1"/>
    <w:basedOn w:val="a"/>
    <w:next w:val="a0"/>
    <w:pPr>
      <w:keepNext/>
      <w:spacing w:before="240" w:after="120"/>
    </w:pPr>
    <w:rPr>
      <w:rFonts w:ascii="Arial" w:hAnsi="Arial"/>
      <w:sz w:val="28"/>
    </w:rPr>
  </w:style>
  <w:style w:type="paragraph" w:styleId="a9">
    <w:name w:val="Title"/>
    <w:basedOn w:val="1"/>
    <w:next w:val="aa"/>
    <w:link w:val="ab"/>
    <w:qFormat/>
  </w:style>
  <w:style w:type="character" w:customStyle="1" w:styleId="ab">
    <w:name w:val="Название Знак"/>
    <w:basedOn w:val="a1"/>
    <w:link w:val="a9"/>
    <w:locked/>
    <w:rPr>
      <w:rFonts w:ascii="Cambria" w:eastAsia="Times New Roman" w:hAnsi="Cambria" w:cs="Times New Roman"/>
      <w:b/>
      <w:bCs/>
      <w:kern w:val="28"/>
      <w:sz w:val="32"/>
      <w:szCs w:val="32"/>
    </w:rPr>
  </w:style>
  <w:style w:type="paragraph" w:styleId="aa">
    <w:name w:val="Subtitle"/>
    <w:basedOn w:val="1"/>
    <w:next w:val="a0"/>
    <w:link w:val="ac"/>
    <w:qFormat/>
    <w:pPr>
      <w:jc w:val="center"/>
    </w:pPr>
    <w:rPr>
      <w:i/>
    </w:rPr>
  </w:style>
  <w:style w:type="character" w:customStyle="1" w:styleId="ac">
    <w:name w:val="Подзаголовок Знак"/>
    <w:basedOn w:val="a1"/>
    <w:link w:val="aa"/>
    <w:locked/>
    <w:rPr>
      <w:rFonts w:ascii="Cambria" w:eastAsia="Times New Roman" w:hAnsi="Cambria" w:cs="Times New Roman"/>
      <w:kern w:val="1"/>
      <w:sz w:val="24"/>
      <w:szCs w:val="24"/>
    </w:rPr>
  </w:style>
  <w:style w:type="paragraph" w:customStyle="1" w:styleId="10">
    <w:name w:val="????????1"/>
    <w:basedOn w:val="a"/>
    <w:pPr>
      <w:suppressLineNumbers/>
      <w:spacing w:before="120" w:after="120"/>
    </w:pPr>
    <w:rPr>
      <w:i/>
    </w:rPr>
  </w:style>
  <w:style w:type="paragraph" w:customStyle="1" w:styleId="WW-">
    <w:name w:val="WW-?????????"/>
    <w:basedOn w:val="a"/>
    <w:pPr>
      <w:suppressLineNumbers/>
    </w:pPr>
  </w:style>
  <w:style w:type="paragraph" w:customStyle="1" w:styleId="ad">
    <w:name w:val="?????????? ???????"/>
    <w:basedOn w:val="a"/>
    <w:pPr>
      <w:suppressLineNumbers/>
    </w:pPr>
  </w:style>
  <w:style w:type="paragraph" w:customStyle="1" w:styleId="ae">
    <w:name w:val="????????? ???????"/>
    <w:basedOn w:val="ad"/>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7974</Words>
  <Characters>45456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Тема:</vt:lpstr>
    </vt:vector>
  </TitlesOfParts>
  <Company>Melkosoft</Company>
  <LinksUpToDate>false</LinksUpToDate>
  <CharactersWithSpaces>53324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FuckYouBill</dc:creator>
  <cp:keywords/>
  <dc:description/>
  <cp:lastModifiedBy>admin</cp:lastModifiedBy>
  <cp:revision>2</cp:revision>
  <dcterms:created xsi:type="dcterms:W3CDTF">2014-05-09T08:03:00Z</dcterms:created>
  <dcterms:modified xsi:type="dcterms:W3CDTF">2014-05-09T08:03:00Z</dcterms:modified>
</cp:coreProperties>
</file>