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2F8" w:rsidRDefault="005122F8" w:rsidP="00D30BBE">
      <w:pPr>
        <w:jc w:val="center"/>
        <w:rPr>
          <w:rFonts w:ascii="Times New Roman" w:hAnsi="Times New Roman"/>
          <w:b/>
          <w:sz w:val="32"/>
          <w:szCs w:val="32"/>
        </w:rPr>
      </w:pPr>
    </w:p>
    <w:p w:rsidR="000D1851" w:rsidRPr="00D30BBE" w:rsidRDefault="00D30BBE" w:rsidP="00D30BBE">
      <w:pPr>
        <w:jc w:val="center"/>
        <w:rPr>
          <w:rFonts w:ascii="Times New Roman" w:hAnsi="Times New Roman"/>
          <w:b/>
          <w:sz w:val="32"/>
          <w:szCs w:val="32"/>
        </w:rPr>
      </w:pPr>
      <w:r w:rsidRPr="00D30BBE">
        <w:rPr>
          <w:rFonts w:ascii="Times New Roman" w:hAnsi="Times New Roman"/>
          <w:b/>
          <w:sz w:val="32"/>
          <w:szCs w:val="32"/>
        </w:rPr>
        <w:t>Содерж</w:t>
      </w:r>
      <w:r w:rsidR="0080239A" w:rsidRPr="00D30BBE">
        <w:rPr>
          <w:rFonts w:ascii="Times New Roman" w:hAnsi="Times New Roman"/>
          <w:b/>
          <w:sz w:val="32"/>
          <w:szCs w:val="32"/>
        </w:rPr>
        <w:t>ание</w:t>
      </w:r>
    </w:p>
    <w:p w:rsidR="00DB6D9D" w:rsidRDefault="00DB6D9D" w:rsidP="00E35EB1">
      <w:pPr>
        <w:pStyle w:val="a3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D30BBE" w:rsidRDefault="00D30BBE" w:rsidP="00E35EB1">
      <w:pPr>
        <w:pStyle w:val="a3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</w:t>
      </w:r>
      <w:r w:rsidR="00DB6D9D">
        <w:rPr>
          <w:rFonts w:ascii="Times New Roman" w:hAnsi="Times New Roman"/>
          <w:sz w:val="28"/>
          <w:szCs w:val="28"/>
        </w:rPr>
        <w:t>………………………………………………………………………..3</w:t>
      </w:r>
    </w:p>
    <w:p w:rsidR="0080239A" w:rsidRPr="00D30BBE" w:rsidRDefault="0080239A" w:rsidP="00E35EB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30BBE">
        <w:rPr>
          <w:rFonts w:ascii="Times New Roman" w:hAnsi="Times New Roman"/>
          <w:sz w:val="28"/>
          <w:szCs w:val="28"/>
        </w:rPr>
        <w:t>Развитие конституционализма до 1917  года</w:t>
      </w:r>
      <w:r w:rsidR="00DB6D9D">
        <w:rPr>
          <w:rFonts w:ascii="Times New Roman" w:hAnsi="Times New Roman"/>
          <w:sz w:val="28"/>
          <w:szCs w:val="28"/>
        </w:rPr>
        <w:t>……………………………..4</w:t>
      </w:r>
    </w:p>
    <w:p w:rsidR="00DB6D9D" w:rsidRDefault="0080239A" w:rsidP="00E35EB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30BBE">
        <w:rPr>
          <w:rFonts w:ascii="Times New Roman" w:hAnsi="Times New Roman"/>
          <w:sz w:val="28"/>
          <w:szCs w:val="28"/>
        </w:rPr>
        <w:t xml:space="preserve">Российские конституции 1918,1925,1937 гг.: особенности </w:t>
      </w:r>
    </w:p>
    <w:p w:rsidR="0080239A" w:rsidRPr="00D30BBE" w:rsidRDefault="0080239A" w:rsidP="00DB6D9D">
      <w:pPr>
        <w:pStyle w:val="a3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30BBE">
        <w:rPr>
          <w:rFonts w:ascii="Times New Roman" w:hAnsi="Times New Roman"/>
          <w:sz w:val="28"/>
          <w:szCs w:val="28"/>
        </w:rPr>
        <w:t>и характерные черты</w:t>
      </w:r>
      <w:r w:rsidR="00B91847">
        <w:rPr>
          <w:rFonts w:ascii="Times New Roman" w:hAnsi="Times New Roman"/>
          <w:sz w:val="28"/>
          <w:szCs w:val="28"/>
        </w:rPr>
        <w:t>……………………………………………………….6</w:t>
      </w:r>
    </w:p>
    <w:p w:rsidR="00DB6D9D" w:rsidRDefault="0080239A" w:rsidP="00E35EB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30BBE">
        <w:rPr>
          <w:rFonts w:ascii="Times New Roman" w:hAnsi="Times New Roman"/>
          <w:sz w:val="28"/>
          <w:szCs w:val="28"/>
        </w:rPr>
        <w:t xml:space="preserve">Конституция РСФСР 1978 года: основные положения  и </w:t>
      </w:r>
    </w:p>
    <w:p w:rsidR="0080239A" w:rsidRPr="00D30BBE" w:rsidRDefault="0080239A" w:rsidP="00DB6D9D">
      <w:pPr>
        <w:pStyle w:val="a3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30BBE">
        <w:rPr>
          <w:rFonts w:ascii="Times New Roman" w:hAnsi="Times New Roman"/>
          <w:sz w:val="28"/>
          <w:szCs w:val="28"/>
        </w:rPr>
        <w:t>причины ее изменения</w:t>
      </w:r>
      <w:r w:rsidR="00B91847">
        <w:rPr>
          <w:rFonts w:ascii="Times New Roman" w:hAnsi="Times New Roman"/>
          <w:sz w:val="28"/>
          <w:szCs w:val="28"/>
        </w:rPr>
        <w:t>……………………………………………………12</w:t>
      </w:r>
    </w:p>
    <w:p w:rsidR="0080239A" w:rsidRDefault="0080239A" w:rsidP="00E35EB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30BBE">
        <w:rPr>
          <w:rFonts w:ascii="Times New Roman" w:hAnsi="Times New Roman"/>
          <w:sz w:val="28"/>
          <w:szCs w:val="28"/>
        </w:rPr>
        <w:t>Конституция 1993  года: особенности нового этапа развития российского конституционализма</w:t>
      </w:r>
      <w:r w:rsidR="00986DD9">
        <w:rPr>
          <w:rFonts w:ascii="Times New Roman" w:hAnsi="Times New Roman"/>
          <w:sz w:val="28"/>
          <w:szCs w:val="28"/>
        </w:rPr>
        <w:t>……………………………………….</w:t>
      </w:r>
      <w:r w:rsidR="00B91847">
        <w:rPr>
          <w:rFonts w:ascii="Times New Roman" w:hAnsi="Times New Roman"/>
          <w:sz w:val="28"/>
          <w:szCs w:val="28"/>
        </w:rPr>
        <w:t>17</w:t>
      </w:r>
    </w:p>
    <w:p w:rsidR="00D30BBE" w:rsidRDefault="00D30BBE" w:rsidP="00E35EB1">
      <w:pPr>
        <w:pStyle w:val="a3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</w:t>
      </w:r>
      <w:r w:rsidR="00C84C34">
        <w:rPr>
          <w:rFonts w:ascii="Times New Roman" w:hAnsi="Times New Roman"/>
          <w:sz w:val="28"/>
          <w:szCs w:val="28"/>
        </w:rPr>
        <w:t>…………………………………………………………………...2</w:t>
      </w:r>
      <w:r w:rsidR="00B91847">
        <w:rPr>
          <w:rFonts w:ascii="Times New Roman" w:hAnsi="Times New Roman"/>
          <w:sz w:val="28"/>
          <w:szCs w:val="28"/>
        </w:rPr>
        <w:t>0</w:t>
      </w:r>
    </w:p>
    <w:p w:rsidR="004677DE" w:rsidRDefault="004677DE" w:rsidP="004677DE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использованных источников</w:t>
      </w:r>
      <w:r w:rsidR="00C84C34">
        <w:rPr>
          <w:rFonts w:ascii="Times New Roman" w:hAnsi="Times New Roman"/>
          <w:sz w:val="28"/>
          <w:szCs w:val="28"/>
        </w:rPr>
        <w:t>…………………………………….....</w:t>
      </w:r>
      <w:r w:rsidR="00B91847">
        <w:rPr>
          <w:rFonts w:ascii="Times New Roman" w:hAnsi="Times New Roman"/>
          <w:sz w:val="28"/>
          <w:szCs w:val="28"/>
        </w:rPr>
        <w:t>21</w:t>
      </w:r>
    </w:p>
    <w:p w:rsidR="008F39FE" w:rsidRDefault="008F39FE" w:rsidP="00D30BBE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</w:p>
    <w:p w:rsidR="0080239A" w:rsidRDefault="0080239A" w:rsidP="0080239A"/>
    <w:p w:rsidR="004677DE" w:rsidRDefault="004677DE" w:rsidP="0080239A"/>
    <w:p w:rsidR="004677DE" w:rsidRDefault="004677DE" w:rsidP="0080239A"/>
    <w:p w:rsidR="004677DE" w:rsidRDefault="004677DE" w:rsidP="0080239A"/>
    <w:p w:rsidR="004677DE" w:rsidRDefault="004677DE" w:rsidP="0080239A"/>
    <w:p w:rsidR="004677DE" w:rsidRDefault="004677DE" w:rsidP="0080239A"/>
    <w:p w:rsidR="004677DE" w:rsidRDefault="004677DE" w:rsidP="0080239A"/>
    <w:p w:rsidR="004677DE" w:rsidRDefault="004677DE" w:rsidP="0080239A"/>
    <w:p w:rsidR="00B970C3" w:rsidRDefault="00B970C3" w:rsidP="0080239A"/>
    <w:p w:rsidR="00B970C3" w:rsidRDefault="00B970C3" w:rsidP="0080239A"/>
    <w:p w:rsidR="00B970C3" w:rsidRDefault="00B970C3" w:rsidP="0080239A"/>
    <w:p w:rsidR="00B970C3" w:rsidRDefault="00B970C3" w:rsidP="0080239A"/>
    <w:p w:rsidR="00B970C3" w:rsidRDefault="00B970C3" w:rsidP="0080239A"/>
    <w:p w:rsidR="00B970C3" w:rsidRDefault="00B970C3" w:rsidP="0080239A"/>
    <w:p w:rsidR="00B970C3" w:rsidRDefault="00B970C3" w:rsidP="0080239A"/>
    <w:p w:rsidR="00037080" w:rsidRPr="00FC68F9" w:rsidRDefault="00037080" w:rsidP="0003708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FC68F9">
        <w:rPr>
          <w:rFonts w:ascii="Times New Roman" w:hAnsi="Times New Roman"/>
          <w:b/>
          <w:sz w:val="32"/>
          <w:szCs w:val="32"/>
        </w:rPr>
        <w:t>Введение</w:t>
      </w:r>
    </w:p>
    <w:p w:rsidR="00B970C3" w:rsidRDefault="00B970C3" w:rsidP="0003708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4677DE" w:rsidRPr="004677DE">
        <w:rPr>
          <w:rFonts w:ascii="Times New Roman" w:hAnsi="Times New Roman"/>
          <w:sz w:val="28"/>
          <w:szCs w:val="28"/>
        </w:rPr>
        <w:t>онституция Российской Федерации — основной закон Российской Федерации; единый, имеющий высшую юридическую силу, прямое действие и верховенство на всей территории Российской Федерации политико-правовой акт, посредством которого народ учредил основные принципы устройства общества и государства, определил субъекты государственной власти, механизм её осуществления, закрепил охраняемые государством права, свободы и обяз</w:t>
      </w:r>
      <w:r>
        <w:rPr>
          <w:rFonts w:ascii="Times New Roman" w:hAnsi="Times New Roman"/>
          <w:sz w:val="28"/>
          <w:szCs w:val="28"/>
        </w:rPr>
        <w:t>анности человека и гражданина</w:t>
      </w:r>
      <w:r w:rsidR="004677DE" w:rsidRPr="004677DE">
        <w:rPr>
          <w:rFonts w:ascii="Times New Roman" w:hAnsi="Times New Roman"/>
          <w:sz w:val="28"/>
          <w:szCs w:val="28"/>
        </w:rPr>
        <w:t>.</w:t>
      </w:r>
    </w:p>
    <w:p w:rsidR="00B970C3" w:rsidRPr="0071287F" w:rsidRDefault="00B970C3" w:rsidP="00B970C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501A89">
        <w:rPr>
          <w:rFonts w:ascii="Times New Roman" w:hAnsi="Times New Roman"/>
          <w:sz w:val="28"/>
          <w:szCs w:val="28"/>
        </w:rPr>
        <w:t>ктуальность</w:t>
      </w:r>
      <w:r>
        <w:rPr>
          <w:rFonts w:ascii="Times New Roman" w:hAnsi="Times New Roman"/>
          <w:sz w:val="28"/>
          <w:szCs w:val="28"/>
        </w:rPr>
        <w:t xml:space="preserve"> темы</w:t>
      </w:r>
      <w:r w:rsidRPr="00501A89">
        <w:rPr>
          <w:rFonts w:ascii="Times New Roman" w:hAnsi="Times New Roman"/>
          <w:sz w:val="28"/>
          <w:szCs w:val="28"/>
        </w:rPr>
        <w:t xml:space="preserve"> обусловлена тем, что роль </w:t>
      </w:r>
      <w:r>
        <w:rPr>
          <w:rFonts w:ascii="Times New Roman" w:hAnsi="Times New Roman"/>
          <w:sz w:val="28"/>
          <w:szCs w:val="28"/>
        </w:rPr>
        <w:t xml:space="preserve">конституции на всех промежутках времени </w:t>
      </w:r>
      <w:r w:rsidR="004C651F">
        <w:rPr>
          <w:rFonts w:ascii="Times New Roman" w:hAnsi="Times New Roman"/>
          <w:sz w:val="28"/>
          <w:szCs w:val="28"/>
        </w:rPr>
        <w:t xml:space="preserve">развития Российского государства </w:t>
      </w:r>
      <w:r w:rsidRPr="00501A89">
        <w:rPr>
          <w:rFonts w:ascii="Times New Roman" w:hAnsi="Times New Roman"/>
          <w:sz w:val="28"/>
          <w:szCs w:val="28"/>
        </w:rPr>
        <w:t xml:space="preserve"> оч</w:t>
      </w:r>
      <w:r w:rsidR="004C651F">
        <w:rPr>
          <w:rFonts w:ascii="Times New Roman" w:hAnsi="Times New Roman"/>
          <w:sz w:val="28"/>
          <w:szCs w:val="28"/>
        </w:rPr>
        <w:t>ень велика. Это первоначальный основной</w:t>
      </w:r>
      <w:r w:rsidRPr="00501A89">
        <w:rPr>
          <w:rFonts w:ascii="Times New Roman" w:hAnsi="Times New Roman"/>
          <w:sz w:val="28"/>
          <w:szCs w:val="28"/>
        </w:rPr>
        <w:t xml:space="preserve"> </w:t>
      </w:r>
      <w:r w:rsidR="004C651F">
        <w:rPr>
          <w:rFonts w:ascii="Times New Roman" w:hAnsi="Times New Roman"/>
          <w:sz w:val="28"/>
          <w:szCs w:val="28"/>
        </w:rPr>
        <w:t>закон государства, к</w:t>
      </w:r>
      <w:r w:rsidRPr="00501A89">
        <w:rPr>
          <w:rFonts w:ascii="Times New Roman" w:hAnsi="Times New Roman"/>
          <w:sz w:val="28"/>
          <w:szCs w:val="28"/>
        </w:rPr>
        <w:t>оторый наиболее</w:t>
      </w:r>
      <w:r w:rsidR="004C651F">
        <w:rPr>
          <w:rFonts w:ascii="Times New Roman" w:hAnsi="Times New Roman"/>
          <w:sz w:val="28"/>
          <w:szCs w:val="28"/>
        </w:rPr>
        <w:t xml:space="preserve"> всего</w:t>
      </w:r>
      <w:r w:rsidRPr="00501A89">
        <w:rPr>
          <w:rFonts w:ascii="Times New Roman" w:hAnsi="Times New Roman"/>
          <w:sz w:val="28"/>
          <w:szCs w:val="28"/>
        </w:rPr>
        <w:t xml:space="preserve"> связан с другими </w:t>
      </w:r>
      <w:r w:rsidR="004C651F">
        <w:rPr>
          <w:rFonts w:ascii="Times New Roman" w:hAnsi="Times New Roman"/>
          <w:sz w:val="28"/>
          <w:szCs w:val="28"/>
        </w:rPr>
        <w:t>правовыми нормами, субъектами и объектами правовой системы</w:t>
      </w:r>
      <w:r w:rsidRPr="00501A89">
        <w:rPr>
          <w:rFonts w:ascii="Times New Roman" w:hAnsi="Times New Roman"/>
          <w:sz w:val="28"/>
          <w:szCs w:val="28"/>
        </w:rPr>
        <w:t xml:space="preserve">.  </w:t>
      </w:r>
      <w:r>
        <w:rPr>
          <w:rFonts w:ascii="Times New Roman" w:hAnsi="Times New Roman"/>
          <w:sz w:val="28"/>
          <w:szCs w:val="28"/>
        </w:rPr>
        <w:t>Знания отличительных особенностей</w:t>
      </w:r>
      <w:r w:rsidR="004C651F">
        <w:rPr>
          <w:rFonts w:ascii="Times New Roman" w:hAnsi="Times New Roman"/>
          <w:sz w:val="28"/>
          <w:szCs w:val="28"/>
        </w:rPr>
        <w:t xml:space="preserve"> Конституций на различных  этапах времени</w:t>
      </w:r>
      <w:r>
        <w:rPr>
          <w:rFonts w:ascii="Times New Roman" w:hAnsi="Times New Roman"/>
          <w:sz w:val="28"/>
          <w:szCs w:val="28"/>
        </w:rPr>
        <w:t xml:space="preserve"> необходимы для дальнейшего познания</w:t>
      </w:r>
      <w:r w:rsidR="004C651F">
        <w:rPr>
          <w:rFonts w:ascii="Times New Roman" w:hAnsi="Times New Roman"/>
          <w:sz w:val="28"/>
          <w:szCs w:val="28"/>
        </w:rPr>
        <w:t xml:space="preserve"> права</w:t>
      </w:r>
      <w:r>
        <w:rPr>
          <w:rFonts w:ascii="Times New Roman" w:hAnsi="Times New Roman"/>
          <w:sz w:val="28"/>
          <w:szCs w:val="28"/>
        </w:rPr>
        <w:t>.</w:t>
      </w:r>
    </w:p>
    <w:p w:rsidR="00037080" w:rsidRPr="00501A89" w:rsidRDefault="00037080" w:rsidP="0003708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68F9">
        <w:rPr>
          <w:rFonts w:ascii="Times New Roman" w:hAnsi="Times New Roman"/>
          <w:color w:val="000000"/>
          <w:sz w:val="28"/>
          <w:szCs w:val="28"/>
        </w:rPr>
        <w:t>Объектом исследования данной работы является</w:t>
      </w:r>
      <w:r w:rsidR="004C651F">
        <w:rPr>
          <w:rFonts w:ascii="Times New Roman" w:hAnsi="Times New Roman"/>
          <w:color w:val="000000"/>
          <w:sz w:val="28"/>
          <w:szCs w:val="28"/>
        </w:rPr>
        <w:t xml:space="preserve"> Конституции Российского государства. </w:t>
      </w:r>
      <w:r w:rsidRPr="00FC68F9">
        <w:rPr>
          <w:rFonts w:ascii="Times New Roman" w:hAnsi="Times New Roman"/>
          <w:color w:val="000000"/>
          <w:sz w:val="28"/>
          <w:szCs w:val="28"/>
        </w:rPr>
        <w:t xml:space="preserve"> Цель  исследования состоит в том, чтобы на основе изученного и обобщенного материала, </w:t>
      </w:r>
      <w:r>
        <w:rPr>
          <w:rFonts w:ascii="Times New Roman" w:hAnsi="Times New Roman"/>
          <w:color w:val="000000"/>
          <w:sz w:val="28"/>
          <w:szCs w:val="28"/>
        </w:rPr>
        <w:t xml:space="preserve">сформировать четкое и правильное понимание </w:t>
      </w:r>
      <w:r w:rsidR="004C651F">
        <w:rPr>
          <w:rFonts w:ascii="Times New Roman" w:hAnsi="Times New Roman"/>
          <w:color w:val="000000"/>
          <w:sz w:val="28"/>
          <w:szCs w:val="28"/>
        </w:rPr>
        <w:t xml:space="preserve">развития </w:t>
      </w:r>
      <w:r>
        <w:rPr>
          <w:rFonts w:ascii="Times New Roman" w:hAnsi="Times New Roman"/>
          <w:color w:val="000000"/>
          <w:sz w:val="28"/>
          <w:szCs w:val="28"/>
        </w:rPr>
        <w:t xml:space="preserve">объекта исследования. </w:t>
      </w:r>
    </w:p>
    <w:p w:rsidR="004C651F" w:rsidRDefault="00037080" w:rsidP="005411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68F9">
        <w:rPr>
          <w:rFonts w:ascii="Times New Roman" w:hAnsi="Times New Roman"/>
          <w:sz w:val="28"/>
          <w:szCs w:val="28"/>
        </w:rPr>
        <w:t xml:space="preserve"> Достижение поставленной цели обуславливает необходимость решения следующих задач:</w:t>
      </w:r>
    </w:p>
    <w:p w:rsidR="004C651F" w:rsidRDefault="004C651F" w:rsidP="004C651F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01A89">
        <w:rPr>
          <w:rFonts w:ascii="Times New Roman" w:hAnsi="Times New Roman"/>
          <w:sz w:val="28"/>
          <w:szCs w:val="28"/>
        </w:rPr>
        <w:t xml:space="preserve">изучить </w:t>
      </w:r>
      <w:r>
        <w:rPr>
          <w:rFonts w:ascii="Times New Roman" w:hAnsi="Times New Roman"/>
          <w:sz w:val="28"/>
          <w:szCs w:val="28"/>
        </w:rPr>
        <w:t>р</w:t>
      </w:r>
      <w:r w:rsidRPr="00D30BBE">
        <w:rPr>
          <w:rFonts w:ascii="Times New Roman" w:hAnsi="Times New Roman"/>
          <w:sz w:val="28"/>
          <w:szCs w:val="28"/>
        </w:rPr>
        <w:t>азвитие конституционализма до 1917  года</w:t>
      </w:r>
      <w:r>
        <w:rPr>
          <w:rFonts w:ascii="Times New Roman" w:hAnsi="Times New Roman"/>
          <w:sz w:val="28"/>
          <w:szCs w:val="28"/>
        </w:rPr>
        <w:t>;</w:t>
      </w:r>
    </w:p>
    <w:p w:rsidR="004C651F" w:rsidRDefault="004C651F" w:rsidP="004C651F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01A89">
        <w:rPr>
          <w:rFonts w:ascii="Times New Roman" w:hAnsi="Times New Roman"/>
          <w:sz w:val="28"/>
          <w:szCs w:val="28"/>
        </w:rPr>
        <w:t>выявить</w:t>
      </w:r>
      <w:r w:rsidRPr="004C65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особенности </w:t>
      </w:r>
      <w:r w:rsidRPr="004C651F">
        <w:rPr>
          <w:rFonts w:ascii="Times New Roman" w:hAnsi="Times New Roman"/>
          <w:sz w:val="28"/>
          <w:szCs w:val="28"/>
        </w:rPr>
        <w:t>Российски</w:t>
      </w:r>
      <w:r>
        <w:rPr>
          <w:rFonts w:ascii="Times New Roman" w:hAnsi="Times New Roman"/>
          <w:sz w:val="28"/>
          <w:szCs w:val="28"/>
        </w:rPr>
        <w:t>х</w:t>
      </w:r>
      <w:r w:rsidRPr="004C651F">
        <w:rPr>
          <w:rFonts w:ascii="Times New Roman" w:hAnsi="Times New Roman"/>
          <w:sz w:val="28"/>
          <w:szCs w:val="28"/>
        </w:rPr>
        <w:t xml:space="preserve"> конституци</w:t>
      </w:r>
      <w:r>
        <w:rPr>
          <w:rFonts w:ascii="Times New Roman" w:hAnsi="Times New Roman"/>
          <w:sz w:val="28"/>
          <w:szCs w:val="28"/>
        </w:rPr>
        <w:t>й 1918,1925,1937 гг.;</w:t>
      </w:r>
    </w:p>
    <w:p w:rsidR="004C651F" w:rsidRDefault="004C651F" w:rsidP="004C651F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01A89">
        <w:rPr>
          <w:rFonts w:ascii="Times New Roman" w:hAnsi="Times New Roman"/>
          <w:sz w:val="28"/>
          <w:szCs w:val="28"/>
        </w:rPr>
        <w:t>определить</w:t>
      </w:r>
      <w:r w:rsidRPr="004C651F">
        <w:rPr>
          <w:rFonts w:ascii="Times New Roman" w:hAnsi="Times New Roman"/>
          <w:sz w:val="28"/>
          <w:szCs w:val="28"/>
        </w:rPr>
        <w:t xml:space="preserve"> </w:t>
      </w:r>
      <w:r w:rsidRPr="00D30BBE">
        <w:rPr>
          <w:rFonts w:ascii="Times New Roman" w:hAnsi="Times New Roman"/>
          <w:sz w:val="28"/>
          <w:szCs w:val="28"/>
        </w:rPr>
        <w:t xml:space="preserve">основные положения  </w:t>
      </w:r>
      <w:r>
        <w:rPr>
          <w:rFonts w:ascii="Times New Roman" w:hAnsi="Times New Roman"/>
          <w:sz w:val="28"/>
          <w:szCs w:val="28"/>
        </w:rPr>
        <w:t>Конституция РСФСР 1978;</w:t>
      </w:r>
    </w:p>
    <w:p w:rsidR="004C651F" w:rsidRPr="00541138" w:rsidRDefault="00541138" w:rsidP="00541138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01A89">
        <w:rPr>
          <w:rFonts w:ascii="Times New Roman" w:hAnsi="Times New Roman"/>
          <w:sz w:val="28"/>
          <w:szCs w:val="28"/>
        </w:rPr>
        <w:t>проанализировать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4C651F" w:rsidRPr="00541138">
        <w:rPr>
          <w:rFonts w:ascii="Times New Roman" w:hAnsi="Times New Roman"/>
          <w:sz w:val="28"/>
          <w:szCs w:val="28"/>
        </w:rPr>
        <w:t>Конституци</w:t>
      </w:r>
      <w:r>
        <w:rPr>
          <w:rFonts w:ascii="Times New Roman" w:hAnsi="Times New Roman"/>
          <w:sz w:val="28"/>
          <w:szCs w:val="28"/>
        </w:rPr>
        <w:t>ю</w:t>
      </w:r>
      <w:r w:rsidR="004C651F" w:rsidRPr="00541138">
        <w:rPr>
          <w:rFonts w:ascii="Times New Roman" w:hAnsi="Times New Roman"/>
          <w:sz w:val="28"/>
          <w:szCs w:val="28"/>
        </w:rPr>
        <w:t xml:space="preserve"> 1993  года</w:t>
      </w:r>
      <w:r>
        <w:rPr>
          <w:rFonts w:ascii="Times New Roman" w:hAnsi="Times New Roman"/>
          <w:sz w:val="28"/>
          <w:szCs w:val="28"/>
        </w:rPr>
        <w:t>.</w:t>
      </w:r>
    </w:p>
    <w:p w:rsidR="00037080" w:rsidRPr="00FC68F9" w:rsidRDefault="00037080" w:rsidP="0003708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68F9">
        <w:rPr>
          <w:rFonts w:ascii="Times New Roman" w:hAnsi="Times New Roman"/>
          <w:sz w:val="28"/>
          <w:szCs w:val="28"/>
        </w:rPr>
        <w:t>В ходе выполнения данной работы применялись следующие методы:</w:t>
      </w:r>
    </w:p>
    <w:p w:rsidR="0080239A" w:rsidRPr="00541138" w:rsidRDefault="00037080" w:rsidP="0054113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C68F9">
        <w:rPr>
          <w:rFonts w:ascii="Times New Roman" w:hAnsi="Times New Roman"/>
          <w:sz w:val="28"/>
          <w:szCs w:val="28"/>
        </w:rPr>
        <w:t>группировки и систематизации исходных данных об объектах исследования; метод сравнения; метод изучени</w:t>
      </w:r>
      <w:r>
        <w:rPr>
          <w:rFonts w:ascii="Times New Roman" w:hAnsi="Times New Roman"/>
          <w:sz w:val="28"/>
          <w:szCs w:val="28"/>
        </w:rPr>
        <w:t>я документов, метод анализа и синтеза</w:t>
      </w:r>
      <w:r w:rsidRPr="00FC68F9">
        <w:rPr>
          <w:rFonts w:ascii="Times New Roman" w:hAnsi="Times New Roman"/>
          <w:sz w:val="28"/>
          <w:szCs w:val="28"/>
        </w:rPr>
        <w:t>.</w:t>
      </w:r>
    </w:p>
    <w:p w:rsidR="00D30BBE" w:rsidRPr="00D30BBE" w:rsidRDefault="00D30BBE" w:rsidP="00D30BBE">
      <w:pPr>
        <w:pStyle w:val="a3"/>
        <w:numPr>
          <w:ilvl w:val="0"/>
          <w:numId w:val="2"/>
        </w:numPr>
        <w:jc w:val="center"/>
        <w:rPr>
          <w:rFonts w:ascii="Times New Roman" w:hAnsi="Times New Roman"/>
          <w:b/>
          <w:sz w:val="32"/>
          <w:szCs w:val="32"/>
        </w:rPr>
      </w:pPr>
      <w:r w:rsidRPr="00D30BBE">
        <w:rPr>
          <w:rFonts w:ascii="Times New Roman" w:hAnsi="Times New Roman"/>
          <w:b/>
          <w:sz w:val="32"/>
          <w:szCs w:val="32"/>
        </w:rPr>
        <w:t>Развитие конституционализма до 1917  года</w:t>
      </w:r>
    </w:p>
    <w:p w:rsidR="00883F50" w:rsidRDefault="00883F50" w:rsidP="0080239A"/>
    <w:p w:rsidR="0053612D" w:rsidRPr="00282C54" w:rsidRDefault="00883F50" w:rsidP="00282C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2C54">
        <w:rPr>
          <w:rFonts w:ascii="Times New Roman" w:hAnsi="Times New Roman"/>
          <w:sz w:val="28"/>
          <w:szCs w:val="28"/>
        </w:rPr>
        <w:t xml:space="preserve">В царской России не было конституции. Существовали так называемые Основные государственные </w:t>
      </w:r>
      <w:r w:rsidR="00A0136E" w:rsidRPr="00282C54">
        <w:rPr>
          <w:rFonts w:ascii="Times New Roman" w:hAnsi="Times New Roman"/>
          <w:sz w:val="28"/>
          <w:szCs w:val="28"/>
        </w:rPr>
        <w:t>законы</w:t>
      </w:r>
      <w:r w:rsidRPr="00282C54">
        <w:rPr>
          <w:rFonts w:ascii="Times New Roman" w:hAnsi="Times New Roman"/>
          <w:sz w:val="28"/>
          <w:szCs w:val="28"/>
        </w:rPr>
        <w:t xml:space="preserve">, в которые революция 1905 года заставила внести  некоторые статьи буржуазно-демократического порядка.  </w:t>
      </w:r>
      <w:r w:rsidR="0053612D" w:rsidRPr="00282C54">
        <w:rPr>
          <w:rFonts w:ascii="Times New Roman" w:hAnsi="Times New Roman"/>
          <w:sz w:val="28"/>
          <w:szCs w:val="28"/>
        </w:rPr>
        <w:t xml:space="preserve">   </w:t>
      </w:r>
    </w:p>
    <w:p w:rsidR="0053612D" w:rsidRPr="00282C54" w:rsidRDefault="0053612D" w:rsidP="00282C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2C54">
        <w:rPr>
          <w:rFonts w:ascii="Times New Roman" w:hAnsi="Times New Roman"/>
          <w:sz w:val="28"/>
          <w:szCs w:val="28"/>
        </w:rPr>
        <w:t xml:space="preserve">Это началось с 17 октября 1905 года, когда был </w:t>
      </w:r>
      <w:r w:rsidR="00335797" w:rsidRPr="00282C54">
        <w:rPr>
          <w:rFonts w:ascii="Times New Roman" w:hAnsi="Times New Roman"/>
          <w:sz w:val="28"/>
          <w:szCs w:val="28"/>
        </w:rPr>
        <w:t>объявл</w:t>
      </w:r>
      <w:r w:rsidRPr="00282C54">
        <w:rPr>
          <w:rFonts w:ascii="Times New Roman" w:hAnsi="Times New Roman"/>
          <w:sz w:val="28"/>
          <w:szCs w:val="28"/>
        </w:rPr>
        <w:t>ен</w:t>
      </w:r>
      <w:r w:rsidR="00335797" w:rsidRPr="00282C54">
        <w:rPr>
          <w:rFonts w:ascii="Times New Roman" w:hAnsi="Times New Roman"/>
          <w:sz w:val="28"/>
          <w:szCs w:val="28"/>
        </w:rPr>
        <w:t xml:space="preserve"> переход страны к новому конституционному строю. Этот переход по мнению исследователя В.В. Лентовича был значительно облегчен принятием Закона от 06 августа, который решил две проблемы: создание народного представительства как постоянного учреждения и представление ему права отклонять законопроекты, не позволяя им приобретать исполнительную силу. </w:t>
      </w:r>
    </w:p>
    <w:p w:rsidR="00335797" w:rsidRPr="00282C54" w:rsidRDefault="00335797" w:rsidP="00282C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2C54">
        <w:rPr>
          <w:rFonts w:ascii="Times New Roman" w:hAnsi="Times New Roman"/>
          <w:sz w:val="28"/>
          <w:szCs w:val="28"/>
        </w:rPr>
        <w:t>Реакцией на эти действия стало выступление  правы</w:t>
      </w:r>
      <w:r w:rsidR="00B91847">
        <w:rPr>
          <w:rFonts w:ascii="Times New Roman" w:hAnsi="Times New Roman"/>
          <w:sz w:val="28"/>
          <w:szCs w:val="28"/>
        </w:rPr>
        <w:t xml:space="preserve">х сил, выразившееся в погромах. </w:t>
      </w:r>
      <w:r w:rsidRPr="00282C54">
        <w:rPr>
          <w:rFonts w:ascii="Times New Roman" w:hAnsi="Times New Roman"/>
          <w:sz w:val="28"/>
          <w:szCs w:val="28"/>
        </w:rPr>
        <w:t>Манифес</w:t>
      </w:r>
      <w:r w:rsidR="00525F13" w:rsidRPr="00282C54">
        <w:rPr>
          <w:rFonts w:ascii="Times New Roman" w:hAnsi="Times New Roman"/>
          <w:sz w:val="28"/>
          <w:szCs w:val="28"/>
        </w:rPr>
        <w:t>том 20 февраля 1906 года Государственный</w:t>
      </w:r>
      <w:r w:rsidR="0053612D" w:rsidRPr="00282C54">
        <w:rPr>
          <w:rFonts w:ascii="Times New Roman" w:hAnsi="Times New Roman"/>
          <w:sz w:val="28"/>
          <w:szCs w:val="28"/>
        </w:rPr>
        <w:t xml:space="preserve"> со</w:t>
      </w:r>
      <w:r w:rsidRPr="00282C54">
        <w:rPr>
          <w:rFonts w:ascii="Times New Roman" w:hAnsi="Times New Roman"/>
          <w:sz w:val="28"/>
          <w:szCs w:val="28"/>
        </w:rPr>
        <w:t xml:space="preserve">вет был </w:t>
      </w:r>
      <w:r w:rsidR="00525F13" w:rsidRPr="00282C54">
        <w:rPr>
          <w:rFonts w:ascii="Times New Roman" w:hAnsi="Times New Roman"/>
          <w:sz w:val="28"/>
          <w:szCs w:val="28"/>
        </w:rPr>
        <w:t>превращен</w:t>
      </w:r>
      <w:r w:rsidRPr="00282C54">
        <w:rPr>
          <w:rFonts w:ascii="Times New Roman" w:hAnsi="Times New Roman"/>
          <w:sz w:val="28"/>
          <w:szCs w:val="28"/>
        </w:rPr>
        <w:t xml:space="preserve"> в законодательный орган</w:t>
      </w:r>
      <w:r w:rsidR="00525F13" w:rsidRPr="00282C54">
        <w:rPr>
          <w:rFonts w:ascii="Times New Roman" w:hAnsi="Times New Roman"/>
          <w:sz w:val="28"/>
          <w:szCs w:val="28"/>
        </w:rPr>
        <w:t xml:space="preserve">, верхнюю палату российского парламента. </w:t>
      </w:r>
    </w:p>
    <w:p w:rsidR="0053612D" w:rsidRPr="00282C54" w:rsidRDefault="00525F13" w:rsidP="00282C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2C54">
        <w:rPr>
          <w:rFonts w:ascii="Times New Roman" w:hAnsi="Times New Roman"/>
          <w:sz w:val="28"/>
          <w:szCs w:val="28"/>
        </w:rPr>
        <w:t>Политико- правовые факторы, которые привели к трансформации государственного и политического строя России, ста</w:t>
      </w:r>
      <w:r w:rsidR="00B91847">
        <w:rPr>
          <w:rFonts w:ascii="Times New Roman" w:hAnsi="Times New Roman"/>
          <w:sz w:val="28"/>
          <w:szCs w:val="28"/>
        </w:rPr>
        <w:t>и</w:t>
      </w:r>
      <w:r w:rsidRPr="00282C54">
        <w:rPr>
          <w:rFonts w:ascii="Times New Roman" w:hAnsi="Times New Roman"/>
          <w:sz w:val="28"/>
          <w:szCs w:val="28"/>
        </w:rPr>
        <w:t xml:space="preserve"> проявляться задолго до революционных событий </w:t>
      </w:r>
      <w:smartTag w:uri="urn:schemas-microsoft-com:office:smarttags" w:element="metricconverter">
        <w:smartTagPr>
          <w:attr w:name="ProductID" w:val="1905 г"/>
        </w:smartTagPr>
        <w:r w:rsidRPr="00282C54">
          <w:rPr>
            <w:rFonts w:ascii="Times New Roman" w:hAnsi="Times New Roman"/>
            <w:sz w:val="28"/>
            <w:szCs w:val="28"/>
          </w:rPr>
          <w:t>1905 г</w:t>
        </w:r>
      </w:smartTag>
      <w:r w:rsidRPr="00282C54">
        <w:rPr>
          <w:rFonts w:ascii="Times New Roman" w:hAnsi="Times New Roman"/>
          <w:sz w:val="28"/>
          <w:szCs w:val="28"/>
        </w:rPr>
        <w:t xml:space="preserve">. </w:t>
      </w:r>
      <w:r w:rsidR="0053612D" w:rsidRPr="00282C54">
        <w:rPr>
          <w:rFonts w:ascii="Times New Roman" w:hAnsi="Times New Roman"/>
          <w:sz w:val="28"/>
          <w:szCs w:val="28"/>
        </w:rPr>
        <w:t>Среди них можно отметить:</w:t>
      </w:r>
    </w:p>
    <w:p w:rsidR="0053612D" w:rsidRPr="00282C54" w:rsidRDefault="0053612D" w:rsidP="00282C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2C54">
        <w:rPr>
          <w:rFonts w:ascii="Times New Roman" w:hAnsi="Times New Roman"/>
          <w:sz w:val="28"/>
          <w:szCs w:val="28"/>
        </w:rPr>
        <w:t xml:space="preserve">- </w:t>
      </w:r>
      <w:r w:rsidR="00525F13" w:rsidRPr="00282C54">
        <w:rPr>
          <w:rFonts w:ascii="Times New Roman" w:hAnsi="Times New Roman"/>
          <w:sz w:val="28"/>
          <w:szCs w:val="28"/>
        </w:rPr>
        <w:t>нараста</w:t>
      </w:r>
      <w:r w:rsidRPr="00282C54">
        <w:rPr>
          <w:rFonts w:ascii="Times New Roman" w:hAnsi="Times New Roman"/>
          <w:sz w:val="28"/>
          <w:szCs w:val="28"/>
        </w:rPr>
        <w:t xml:space="preserve">ние в 1898 году </w:t>
      </w:r>
      <w:r w:rsidR="00525F13" w:rsidRPr="00282C54">
        <w:rPr>
          <w:rFonts w:ascii="Times New Roman" w:hAnsi="Times New Roman"/>
          <w:sz w:val="28"/>
          <w:szCs w:val="28"/>
        </w:rPr>
        <w:t>студенческо</w:t>
      </w:r>
      <w:r w:rsidRPr="00282C54">
        <w:rPr>
          <w:rFonts w:ascii="Times New Roman" w:hAnsi="Times New Roman"/>
          <w:sz w:val="28"/>
          <w:szCs w:val="28"/>
        </w:rPr>
        <w:t>го</w:t>
      </w:r>
      <w:r w:rsidR="00525F13" w:rsidRPr="00282C54">
        <w:rPr>
          <w:rFonts w:ascii="Times New Roman" w:hAnsi="Times New Roman"/>
          <w:sz w:val="28"/>
          <w:szCs w:val="28"/>
        </w:rPr>
        <w:t xml:space="preserve"> движени</w:t>
      </w:r>
      <w:r w:rsidRPr="00282C54">
        <w:rPr>
          <w:rFonts w:ascii="Times New Roman" w:hAnsi="Times New Roman"/>
          <w:sz w:val="28"/>
          <w:szCs w:val="28"/>
        </w:rPr>
        <w:t>я из-за принятия Нового</w:t>
      </w:r>
      <w:r w:rsidR="00525F13" w:rsidRPr="00282C54">
        <w:rPr>
          <w:rFonts w:ascii="Times New Roman" w:hAnsi="Times New Roman"/>
          <w:sz w:val="28"/>
          <w:szCs w:val="28"/>
        </w:rPr>
        <w:t xml:space="preserve"> университетск</w:t>
      </w:r>
      <w:r w:rsidRPr="00282C54">
        <w:rPr>
          <w:rFonts w:ascii="Times New Roman" w:hAnsi="Times New Roman"/>
          <w:sz w:val="28"/>
          <w:szCs w:val="28"/>
        </w:rPr>
        <w:t>ого</w:t>
      </w:r>
      <w:r w:rsidR="00525F13" w:rsidRPr="00282C54">
        <w:rPr>
          <w:rFonts w:ascii="Times New Roman" w:hAnsi="Times New Roman"/>
          <w:sz w:val="28"/>
          <w:szCs w:val="28"/>
        </w:rPr>
        <w:t xml:space="preserve"> устав</w:t>
      </w:r>
      <w:r w:rsidRPr="00282C54">
        <w:rPr>
          <w:rFonts w:ascii="Times New Roman" w:hAnsi="Times New Roman"/>
          <w:sz w:val="28"/>
          <w:szCs w:val="28"/>
        </w:rPr>
        <w:t>а</w:t>
      </w:r>
      <w:r w:rsidR="00525F13" w:rsidRPr="00282C54">
        <w:rPr>
          <w:rFonts w:ascii="Times New Roman" w:hAnsi="Times New Roman"/>
          <w:sz w:val="28"/>
          <w:szCs w:val="28"/>
        </w:rPr>
        <w:t xml:space="preserve"> 1884 года</w:t>
      </w:r>
      <w:r w:rsidRPr="00282C54">
        <w:rPr>
          <w:rFonts w:ascii="Times New Roman" w:hAnsi="Times New Roman"/>
          <w:sz w:val="28"/>
          <w:szCs w:val="28"/>
        </w:rPr>
        <w:t>, который значительно огранич</w:t>
      </w:r>
      <w:r w:rsidR="00525F13" w:rsidRPr="00282C54">
        <w:rPr>
          <w:rFonts w:ascii="Times New Roman" w:hAnsi="Times New Roman"/>
          <w:sz w:val="28"/>
          <w:szCs w:val="28"/>
        </w:rPr>
        <w:t>и</w:t>
      </w:r>
      <w:r w:rsidRPr="00282C54">
        <w:rPr>
          <w:rFonts w:ascii="Times New Roman" w:hAnsi="Times New Roman"/>
          <w:sz w:val="28"/>
          <w:szCs w:val="28"/>
        </w:rPr>
        <w:t>л автономию вузов;</w:t>
      </w:r>
    </w:p>
    <w:p w:rsidR="00990427" w:rsidRPr="00282C54" w:rsidRDefault="0053612D" w:rsidP="00282C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2C54">
        <w:rPr>
          <w:rFonts w:ascii="Times New Roman" w:hAnsi="Times New Roman"/>
          <w:sz w:val="28"/>
          <w:szCs w:val="28"/>
        </w:rPr>
        <w:t xml:space="preserve">- </w:t>
      </w:r>
      <w:r w:rsidR="00990427" w:rsidRPr="00282C54">
        <w:rPr>
          <w:rFonts w:ascii="Times New Roman" w:hAnsi="Times New Roman"/>
          <w:sz w:val="28"/>
          <w:szCs w:val="28"/>
        </w:rPr>
        <w:t>увелич</w:t>
      </w:r>
      <w:r w:rsidRPr="00282C54">
        <w:rPr>
          <w:rFonts w:ascii="Times New Roman" w:hAnsi="Times New Roman"/>
          <w:sz w:val="28"/>
          <w:szCs w:val="28"/>
        </w:rPr>
        <w:t>ение</w:t>
      </w:r>
      <w:r w:rsidR="00990427" w:rsidRPr="00282C54">
        <w:rPr>
          <w:rFonts w:ascii="Times New Roman" w:hAnsi="Times New Roman"/>
          <w:sz w:val="28"/>
          <w:szCs w:val="28"/>
        </w:rPr>
        <w:t xml:space="preserve"> числ</w:t>
      </w:r>
      <w:r w:rsidRPr="00282C54">
        <w:rPr>
          <w:rFonts w:ascii="Times New Roman" w:hAnsi="Times New Roman"/>
          <w:sz w:val="28"/>
          <w:szCs w:val="28"/>
        </w:rPr>
        <w:t>а</w:t>
      </w:r>
      <w:r w:rsidR="00990427" w:rsidRPr="00282C54">
        <w:rPr>
          <w:rFonts w:ascii="Times New Roman" w:hAnsi="Times New Roman"/>
          <w:sz w:val="28"/>
          <w:szCs w:val="28"/>
        </w:rPr>
        <w:t xml:space="preserve"> забастовок на фабриках и заводах</w:t>
      </w:r>
      <w:r w:rsidRPr="00282C54">
        <w:rPr>
          <w:rFonts w:ascii="Times New Roman" w:hAnsi="Times New Roman"/>
          <w:sz w:val="28"/>
          <w:szCs w:val="28"/>
        </w:rPr>
        <w:t xml:space="preserve"> в  1896 году</w:t>
      </w:r>
      <w:r w:rsidR="00990427" w:rsidRPr="00282C54">
        <w:rPr>
          <w:rFonts w:ascii="Times New Roman" w:hAnsi="Times New Roman"/>
          <w:sz w:val="28"/>
          <w:szCs w:val="28"/>
        </w:rPr>
        <w:t>. В 1903 году прошла всеобщая заба</w:t>
      </w:r>
      <w:r w:rsidRPr="00282C54">
        <w:rPr>
          <w:rFonts w:ascii="Times New Roman" w:hAnsi="Times New Roman"/>
          <w:sz w:val="28"/>
          <w:szCs w:val="28"/>
        </w:rPr>
        <w:t>стовка;</w:t>
      </w:r>
    </w:p>
    <w:p w:rsidR="0053612D" w:rsidRPr="00282C54" w:rsidRDefault="0053612D" w:rsidP="00282C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2C54">
        <w:rPr>
          <w:rFonts w:ascii="Times New Roman" w:hAnsi="Times New Roman"/>
          <w:sz w:val="28"/>
          <w:szCs w:val="28"/>
        </w:rPr>
        <w:t xml:space="preserve">- </w:t>
      </w:r>
      <w:r w:rsidR="00990427" w:rsidRPr="00282C54">
        <w:rPr>
          <w:rFonts w:ascii="Times New Roman" w:hAnsi="Times New Roman"/>
          <w:sz w:val="28"/>
          <w:szCs w:val="28"/>
        </w:rPr>
        <w:t>увеличение крестьянски</w:t>
      </w:r>
      <w:r w:rsidR="00E37242" w:rsidRPr="00282C54">
        <w:rPr>
          <w:rFonts w:ascii="Times New Roman" w:hAnsi="Times New Roman"/>
          <w:sz w:val="28"/>
          <w:szCs w:val="28"/>
        </w:rPr>
        <w:t>х</w:t>
      </w:r>
      <w:r w:rsidR="00990427" w:rsidRPr="00282C54">
        <w:rPr>
          <w:rFonts w:ascii="Times New Roman" w:hAnsi="Times New Roman"/>
          <w:sz w:val="28"/>
          <w:szCs w:val="28"/>
        </w:rPr>
        <w:t xml:space="preserve"> бунт</w:t>
      </w:r>
      <w:r w:rsidR="00E37242" w:rsidRPr="00282C54">
        <w:rPr>
          <w:rFonts w:ascii="Times New Roman" w:hAnsi="Times New Roman"/>
          <w:sz w:val="28"/>
          <w:szCs w:val="28"/>
        </w:rPr>
        <w:t>ов</w:t>
      </w:r>
      <w:r w:rsidRPr="00282C54">
        <w:rPr>
          <w:rFonts w:ascii="Times New Roman" w:hAnsi="Times New Roman"/>
          <w:sz w:val="28"/>
          <w:szCs w:val="28"/>
        </w:rPr>
        <w:t xml:space="preserve"> в 1902 году и др. </w:t>
      </w:r>
    </w:p>
    <w:p w:rsidR="00990427" w:rsidRPr="00282C54" w:rsidRDefault="0053612D" w:rsidP="00282C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2C54">
        <w:rPr>
          <w:rFonts w:ascii="Times New Roman" w:hAnsi="Times New Roman"/>
          <w:sz w:val="28"/>
          <w:szCs w:val="28"/>
        </w:rPr>
        <w:t xml:space="preserve">Последнее событие повлекло за собой </w:t>
      </w:r>
      <w:r w:rsidR="00E37242" w:rsidRPr="00282C54">
        <w:rPr>
          <w:rFonts w:ascii="Times New Roman" w:hAnsi="Times New Roman"/>
          <w:sz w:val="28"/>
          <w:szCs w:val="28"/>
        </w:rPr>
        <w:t>созда</w:t>
      </w:r>
      <w:r w:rsidRPr="00282C54">
        <w:rPr>
          <w:rFonts w:ascii="Times New Roman" w:hAnsi="Times New Roman"/>
          <w:sz w:val="28"/>
          <w:szCs w:val="28"/>
        </w:rPr>
        <w:t>ние</w:t>
      </w:r>
      <w:r w:rsidR="00E37242" w:rsidRPr="00282C54">
        <w:rPr>
          <w:rFonts w:ascii="Times New Roman" w:hAnsi="Times New Roman"/>
          <w:sz w:val="28"/>
          <w:szCs w:val="28"/>
        </w:rPr>
        <w:t xml:space="preserve"> Особо</w:t>
      </w:r>
      <w:r w:rsidR="00B91847">
        <w:rPr>
          <w:rFonts w:ascii="Times New Roman" w:hAnsi="Times New Roman"/>
          <w:sz w:val="28"/>
          <w:szCs w:val="28"/>
        </w:rPr>
        <w:t>го</w:t>
      </w:r>
      <w:r w:rsidR="00E37242" w:rsidRPr="00282C54">
        <w:rPr>
          <w:rFonts w:ascii="Times New Roman" w:hAnsi="Times New Roman"/>
          <w:sz w:val="28"/>
          <w:szCs w:val="28"/>
        </w:rPr>
        <w:t xml:space="preserve"> совещани</w:t>
      </w:r>
      <w:r w:rsidRPr="00282C54">
        <w:rPr>
          <w:rFonts w:ascii="Times New Roman" w:hAnsi="Times New Roman"/>
          <w:sz w:val="28"/>
          <w:szCs w:val="28"/>
        </w:rPr>
        <w:t>я</w:t>
      </w:r>
      <w:r w:rsidR="00E37242" w:rsidRPr="00282C54">
        <w:rPr>
          <w:rFonts w:ascii="Times New Roman" w:hAnsi="Times New Roman"/>
          <w:sz w:val="28"/>
          <w:szCs w:val="28"/>
        </w:rPr>
        <w:t xml:space="preserve"> о нуждах сельскохозяйственной промышленности, которое ставило перед  собой задачи облегчить выход крестьян из общины, поощрить хуторские выделы, предложило считать подворное землевладение личной собственностью. </w:t>
      </w:r>
    </w:p>
    <w:p w:rsidR="00E37242" w:rsidRPr="00282C54" w:rsidRDefault="00E37242" w:rsidP="00282C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2C54">
        <w:rPr>
          <w:rFonts w:ascii="Times New Roman" w:hAnsi="Times New Roman"/>
          <w:sz w:val="28"/>
          <w:szCs w:val="28"/>
        </w:rPr>
        <w:t>В апреле 1879 года в Москве состоялся первый съезд земцев-конституцоналистов, выдвинувший требование о создании в стране  представительного органа парламентарного типа. Эти требования были учтены в составленном М.Т. Лорис- Меликовым плане «конституции».</w:t>
      </w:r>
    </w:p>
    <w:p w:rsidR="00E37242" w:rsidRPr="00282C54" w:rsidRDefault="00E37242" w:rsidP="00282C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2C54">
        <w:rPr>
          <w:rFonts w:ascii="Times New Roman" w:hAnsi="Times New Roman"/>
          <w:sz w:val="28"/>
          <w:szCs w:val="28"/>
        </w:rPr>
        <w:t xml:space="preserve">В ноябре 1904 года состоялся Всероссийский  съезд председателей  губернских земских управ и земских деятелей, принявший решение о </w:t>
      </w:r>
      <w:r w:rsidR="00C82ABF" w:rsidRPr="00282C54">
        <w:rPr>
          <w:rFonts w:ascii="Times New Roman" w:hAnsi="Times New Roman"/>
          <w:sz w:val="28"/>
          <w:szCs w:val="28"/>
        </w:rPr>
        <w:t xml:space="preserve">необходимости ввести в России  «народное представительство», в задачу которого должны входить «совещания с верховной властью». </w:t>
      </w:r>
    </w:p>
    <w:p w:rsidR="00C82ABF" w:rsidRPr="00282C54" w:rsidRDefault="00C82ABF" w:rsidP="00282C5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2C54">
        <w:rPr>
          <w:rFonts w:ascii="Times New Roman" w:hAnsi="Times New Roman"/>
          <w:sz w:val="28"/>
          <w:szCs w:val="28"/>
        </w:rPr>
        <w:t>Участие общественности  в обсуждении государственных дел  предлагалось оформить  в виде особой группы выборных от земств и городских дум, входящей в состав Государственного Совета. Об этом говорилось в записке министра внутренних дел П.Д. Святополк-Мирского на имя императора. В этой же записке предлагалось</w:t>
      </w:r>
      <w:r w:rsidR="00696114" w:rsidRPr="00282C54">
        <w:rPr>
          <w:rFonts w:ascii="Times New Roman" w:hAnsi="Times New Roman"/>
          <w:sz w:val="28"/>
          <w:szCs w:val="28"/>
        </w:rPr>
        <w:t xml:space="preserve"> также</w:t>
      </w:r>
      <w:r w:rsidRPr="00282C54">
        <w:rPr>
          <w:rFonts w:ascii="Times New Roman" w:hAnsi="Times New Roman"/>
          <w:sz w:val="28"/>
          <w:szCs w:val="28"/>
        </w:rPr>
        <w:t xml:space="preserve">  восстановить роль Сената, пересмотреть земское и городовое положения,  установить режим законности и веротерпимости  и т.п.  При обсуждении в декабре 1904 года на совещании высших государственных сановников и князей  большинство предложений этой программы были отвергнуты. </w:t>
      </w:r>
    </w:p>
    <w:p w:rsidR="0053612D" w:rsidRPr="00282C54" w:rsidRDefault="0053612D" w:rsidP="00282C5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2C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Итог</w:t>
      </w:r>
      <w:r w:rsidR="00696114" w:rsidRPr="00282C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ом всех этих действий стал </w:t>
      </w:r>
      <w:r w:rsidRPr="00282C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декабрьский Манифест (Указ </w:t>
      </w:r>
      <w:smartTag w:uri="urn:schemas-microsoft-com:office:smarttags" w:element="metricconverter">
        <w:smartTagPr>
          <w:attr w:name="ProductID" w:val="1904 г"/>
        </w:smartTagPr>
        <w:r w:rsidRPr="00282C54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1904 г</w:t>
        </w:r>
      </w:smartTag>
      <w:r w:rsidRPr="00282C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.), </w:t>
      </w:r>
      <w:r w:rsidR="00696114" w:rsidRPr="00282C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провозгласивший</w:t>
      </w:r>
      <w:r w:rsidRPr="00282C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что крестьянство уравнивается в правах с дру</w:t>
      </w:r>
      <w:r w:rsidRPr="00282C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гими сословиями, вводится государственное страхование рабочих, расши</w:t>
      </w:r>
      <w:r w:rsidRPr="00282C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ряется компетенция земских и городских учреждений</w:t>
      </w:r>
      <w:r w:rsidR="00696114" w:rsidRPr="00282C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прочее. </w:t>
      </w:r>
      <w:r w:rsidRPr="00282C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Документ гото</w:t>
      </w:r>
      <w:r w:rsidRPr="00282C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вился при активном участии С</w:t>
      </w:r>
      <w:r w:rsidR="00696114" w:rsidRPr="00282C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282C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Ю. Витте.</w:t>
      </w:r>
    </w:p>
    <w:p w:rsidR="0053612D" w:rsidRPr="00282C54" w:rsidRDefault="00696114" w:rsidP="00B9184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2C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 </w:t>
      </w:r>
      <w:r w:rsidR="0053612D" w:rsidRPr="00282C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осени</w:t>
      </w:r>
      <w:r w:rsidRPr="00282C5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3612D" w:rsidRPr="00282C5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1904  </w:t>
      </w:r>
      <w:r w:rsidR="0053612D" w:rsidRPr="00282C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г. началась «эпоха доверия». Печать начала обсуждать коренные по</w:t>
      </w:r>
      <w:r w:rsidR="0053612D" w:rsidRPr="00282C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 xml:space="preserve">литические реформы. </w:t>
      </w:r>
      <w:r w:rsidR="00B918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3612D" w:rsidRPr="00282C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Летом </w:t>
      </w:r>
      <w:smartTag w:uri="urn:schemas-microsoft-com:office:smarttags" w:element="metricconverter">
        <w:smartTagPr>
          <w:attr w:name="ProductID" w:val="1905 г"/>
        </w:smartTagPr>
        <w:r w:rsidR="0053612D" w:rsidRPr="00282C54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1905 г</w:t>
        </w:r>
      </w:smartTag>
      <w:r w:rsidR="0053612D" w:rsidRPr="00282C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образовалось большое число профессиональных со</w:t>
      </w:r>
      <w:r w:rsidR="0053612D" w:rsidRPr="00282C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 xml:space="preserve">юзов, часть которых объединилась в </w:t>
      </w:r>
      <w:r w:rsidR="0053612D" w:rsidRPr="00282C54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Союз Союзов, </w:t>
      </w:r>
      <w:r w:rsidR="0053612D" w:rsidRPr="00282C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выставивший поли</w:t>
      </w:r>
      <w:r w:rsidR="0053612D" w:rsidRPr="00282C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тические требования: демократические преобразования и созыв Учре</w:t>
      </w:r>
      <w:r w:rsidR="0053612D" w:rsidRPr="00282C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дительного собрания. В Москве образовался Всероссийский крестьян</w:t>
      </w:r>
      <w:r w:rsidR="0053612D" w:rsidRPr="00282C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ский союз, по стране про</w:t>
      </w:r>
      <w:r w:rsidR="0053612D" w:rsidRPr="00282C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 xml:space="preserve">катилась волна аграрных беспорядков. </w:t>
      </w:r>
    </w:p>
    <w:p w:rsidR="00696114" w:rsidRPr="00282C54" w:rsidRDefault="0053612D" w:rsidP="00282C54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82C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пути к конституционному строительству в России важнейшими вехами стали</w:t>
      </w:r>
      <w:r w:rsidR="00696114" w:rsidRPr="00282C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282C54" w:rsidRPr="00282C54" w:rsidRDefault="0053612D" w:rsidP="00282C54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82C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Манифест 17 октября </w:t>
      </w:r>
      <w:smartTag w:uri="urn:schemas-microsoft-com:office:smarttags" w:element="metricconverter">
        <w:smartTagPr>
          <w:attr w:name="ProductID" w:val="1905 г"/>
        </w:smartTagPr>
        <w:r w:rsidRPr="00282C54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1905 г</w:t>
        </w:r>
      </w:smartTag>
      <w:r w:rsidRPr="00282C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., провозгласивший введение гражданских свобод и организацию законодательного органа (Государ</w:t>
      </w:r>
      <w:r w:rsidRPr="00282C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ственной думы), огранич</w:t>
      </w:r>
      <w:r w:rsidR="00282C54" w:rsidRPr="00282C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ивавшего монархическую власть;</w:t>
      </w:r>
    </w:p>
    <w:p w:rsidR="00335797" w:rsidRPr="00282C54" w:rsidRDefault="0053612D" w:rsidP="00282C54">
      <w:pPr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82C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282C54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Основные законы </w:t>
      </w:r>
      <w:r w:rsidRPr="00282C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 23 апреля </w:t>
      </w:r>
      <w:smartTag w:uri="urn:schemas-microsoft-com:office:smarttags" w:element="metricconverter">
        <w:smartTagPr>
          <w:attr w:name="ProductID" w:val="1906 г"/>
        </w:smartTagPr>
        <w:r w:rsidRPr="00282C54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1906 г</w:t>
        </w:r>
      </w:smartTag>
      <w:r w:rsidRPr="00282C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., определившие двухпалатную парламентар</w:t>
      </w:r>
      <w:r w:rsidRPr="00282C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ную систему, но сохранившие весьма широкие пределы императорской власти. В Основных законах отмечалось, что император осуществлял законодательную власть вместе с Думой и Государственным советом, но без императорского утверждения ни один закон не приобретал силы.</w:t>
      </w:r>
    </w:p>
    <w:p w:rsidR="00E35EB1" w:rsidRDefault="0053612D" w:rsidP="00DB6D9D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82C54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Государственный совет преобразован в феврале </w:t>
      </w:r>
      <w:smartTag w:uri="urn:schemas-microsoft-com:office:smarttags" w:element="metricconverter">
        <w:smartTagPr>
          <w:attr w:name="ProductID" w:val="1906 г"/>
        </w:smartTagPr>
        <w:r w:rsidRPr="00282C54">
          <w:rPr>
            <w:rFonts w:ascii="Times New Roman" w:eastAsia="Times New Roman" w:hAnsi="Times New Roman"/>
            <w:iCs/>
            <w:color w:val="000000"/>
            <w:sz w:val="28"/>
            <w:szCs w:val="28"/>
            <w:lang w:eastAsia="ru-RU"/>
          </w:rPr>
          <w:t xml:space="preserve">1906 </w:t>
        </w:r>
        <w:r w:rsidRPr="00282C54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г</w:t>
        </w:r>
      </w:smartTag>
      <w:r w:rsidRPr="00282C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., а в апреле ему был придан государственно-правовой статус второй парламентской палаты. Новая структура Совета состояла из общего собрания, двух департаментов, двух присутствий и канцелярии.</w:t>
      </w:r>
    </w:p>
    <w:p w:rsidR="006F175D" w:rsidRDefault="006F175D" w:rsidP="00DB6D9D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282C54" w:rsidRPr="00282C54" w:rsidRDefault="00282C54" w:rsidP="00282C54">
      <w:pPr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282C54">
        <w:rPr>
          <w:rFonts w:ascii="Times New Roman" w:hAnsi="Times New Roman"/>
          <w:b/>
          <w:sz w:val="28"/>
          <w:szCs w:val="28"/>
        </w:rPr>
        <w:t>Российские конституции 1918,1925,1937 гг.: особенности и характерные черты</w:t>
      </w:r>
    </w:p>
    <w:p w:rsidR="006B2729" w:rsidRDefault="006B2729" w:rsidP="00D30BBE">
      <w:pPr>
        <w:jc w:val="both"/>
        <w:rPr>
          <w:rFonts w:ascii="Times New Roman" w:hAnsi="Times New Roman"/>
          <w:sz w:val="24"/>
          <w:szCs w:val="24"/>
        </w:rPr>
      </w:pPr>
    </w:p>
    <w:p w:rsidR="00A0136E" w:rsidRDefault="00A7222B" w:rsidP="005A03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3B5">
        <w:rPr>
          <w:rFonts w:ascii="Times New Roman" w:hAnsi="Times New Roman"/>
          <w:sz w:val="28"/>
          <w:szCs w:val="28"/>
        </w:rPr>
        <w:t xml:space="preserve">30 марта 1918 года Центральный комитет  РКП (б) поставил вопрос о подготовке Основного закона, который должен был решить общие проблемы управления государством.  </w:t>
      </w:r>
      <w:r w:rsidR="00883F50" w:rsidRPr="005A03B5">
        <w:rPr>
          <w:rFonts w:ascii="Times New Roman" w:hAnsi="Times New Roman"/>
          <w:sz w:val="28"/>
          <w:szCs w:val="28"/>
        </w:rPr>
        <w:t>Перв</w:t>
      </w:r>
      <w:r w:rsidR="006B2729" w:rsidRPr="005A03B5">
        <w:rPr>
          <w:rFonts w:ascii="Times New Roman" w:hAnsi="Times New Roman"/>
          <w:sz w:val="28"/>
          <w:szCs w:val="28"/>
        </w:rPr>
        <w:t>ым основным законом с</w:t>
      </w:r>
      <w:r w:rsidR="00883F50" w:rsidRPr="005A03B5">
        <w:rPr>
          <w:rFonts w:ascii="Times New Roman" w:hAnsi="Times New Roman"/>
          <w:sz w:val="28"/>
          <w:szCs w:val="28"/>
        </w:rPr>
        <w:t>та</w:t>
      </w:r>
      <w:r w:rsidR="006B2729" w:rsidRPr="005A03B5">
        <w:rPr>
          <w:rFonts w:ascii="Times New Roman" w:hAnsi="Times New Roman"/>
          <w:sz w:val="28"/>
          <w:szCs w:val="28"/>
        </w:rPr>
        <w:t xml:space="preserve">ла конституция РСФСР </w:t>
      </w:r>
      <w:r w:rsidRPr="005A03B5">
        <w:rPr>
          <w:rFonts w:ascii="Times New Roman" w:hAnsi="Times New Roman"/>
          <w:sz w:val="28"/>
          <w:szCs w:val="28"/>
        </w:rPr>
        <w:t xml:space="preserve">от 10 июля </w:t>
      </w:r>
      <w:r w:rsidR="006B2729" w:rsidRPr="005A03B5">
        <w:rPr>
          <w:rFonts w:ascii="Times New Roman" w:hAnsi="Times New Roman"/>
          <w:sz w:val="28"/>
          <w:szCs w:val="28"/>
        </w:rPr>
        <w:t>1918 года</w:t>
      </w:r>
      <w:r w:rsidRPr="005A03B5">
        <w:rPr>
          <w:rFonts w:ascii="Times New Roman" w:hAnsi="Times New Roman"/>
          <w:sz w:val="28"/>
          <w:szCs w:val="28"/>
        </w:rPr>
        <w:t xml:space="preserve">. </w:t>
      </w:r>
      <w:r w:rsidR="002F342C" w:rsidRPr="005A03B5">
        <w:rPr>
          <w:rFonts w:ascii="Times New Roman" w:hAnsi="Times New Roman"/>
          <w:sz w:val="28"/>
          <w:szCs w:val="28"/>
        </w:rPr>
        <w:t xml:space="preserve">19 июля 1918 года первая советская конституция вступила в силу.  Она соответствовала первому этапу развития советского общества и государства. Это обусловливало специфику ее основных институтов. </w:t>
      </w:r>
    </w:p>
    <w:p w:rsidR="005A03B5" w:rsidRDefault="005A03B5" w:rsidP="005A03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Конституция состояла из 6 разделов:</w:t>
      </w:r>
    </w:p>
    <w:p w:rsidR="005A03B5" w:rsidRDefault="005A03B5" w:rsidP="005A03B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Декларация прав трудящегося и эксплуатируемого народа;</w:t>
      </w:r>
    </w:p>
    <w:p w:rsidR="005A03B5" w:rsidRDefault="005A03B5" w:rsidP="005A03B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положения Конституции РСФСР;</w:t>
      </w:r>
    </w:p>
    <w:p w:rsidR="005A03B5" w:rsidRDefault="005A03B5" w:rsidP="005A03B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Конструкция Советской власти;</w:t>
      </w:r>
    </w:p>
    <w:p w:rsidR="005A03B5" w:rsidRDefault="005A03B5" w:rsidP="005A03B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Активное и пассивное избирательное право;</w:t>
      </w:r>
    </w:p>
    <w:p w:rsidR="005A03B5" w:rsidRDefault="005A03B5" w:rsidP="005A03B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Бюджетное право;</w:t>
      </w:r>
    </w:p>
    <w:p w:rsidR="005A03B5" w:rsidRPr="005A03B5" w:rsidRDefault="005A03B5" w:rsidP="005A03B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гербе и флаге РСФСР.</w:t>
      </w:r>
    </w:p>
    <w:p w:rsidR="002F342C" w:rsidRPr="005A03B5" w:rsidRDefault="002F342C" w:rsidP="005A03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3B5">
        <w:rPr>
          <w:rFonts w:ascii="Times New Roman" w:hAnsi="Times New Roman"/>
          <w:sz w:val="28"/>
          <w:szCs w:val="28"/>
        </w:rPr>
        <w:t xml:space="preserve"> В конституции 1918 года нашли с</w:t>
      </w:r>
      <w:r w:rsidR="00A7222B" w:rsidRPr="005A03B5">
        <w:rPr>
          <w:rFonts w:ascii="Times New Roman" w:hAnsi="Times New Roman"/>
          <w:sz w:val="28"/>
          <w:szCs w:val="28"/>
        </w:rPr>
        <w:t>вое</w:t>
      </w:r>
      <w:r w:rsidRPr="005A03B5">
        <w:rPr>
          <w:rFonts w:ascii="Times New Roman" w:hAnsi="Times New Roman"/>
          <w:sz w:val="28"/>
          <w:szCs w:val="28"/>
        </w:rPr>
        <w:t xml:space="preserve"> отражение коренные принципы советской демократии. Статья 7 ее </w:t>
      </w:r>
      <w:r w:rsidR="0098707A" w:rsidRPr="005A03B5">
        <w:rPr>
          <w:rFonts w:ascii="Times New Roman" w:hAnsi="Times New Roman"/>
          <w:sz w:val="28"/>
          <w:szCs w:val="28"/>
        </w:rPr>
        <w:t>провозглашала</w:t>
      </w:r>
      <w:r w:rsidRPr="005A03B5">
        <w:rPr>
          <w:rFonts w:ascii="Times New Roman" w:hAnsi="Times New Roman"/>
          <w:sz w:val="28"/>
          <w:szCs w:val="28"/>
        </w:rPr>
        <w:t xml:space="preserve">: «власть должна принадлежать целиком и исключительно трудящимся массам и их полномочному представителю- Советам рабочих, солдатских и крестьянских депутатов». А в статье 10 говорилось со всей определенностью: «российская Республика есть свободное социалистическое  общество всех трудящихся России. Вся власть в пределах российской </w:t>
      </w:r>
      <w:r w:rsidR="0098707A" w:rsidRPr="005A03B5">
        <w:rPr>
          <w:rFonts w:ascii="Times New Roman" w:hAnsi="Times New Roman"/>
          <w:sz w:val="28"/>
          <w:szCs w:val="28"/>
        </w:rPr>
        <w:t>социалистической</w:t>
      </w:r>
      <w:r w:rsidRPr="005A03B5">
        <w:rPr>
          <w:rFonts w:ascii="Times New Roman" w:hAnsi="Times New Roman"/>
          <w:sz w:val="28"/>
          <w:szCs w:val="28"/>
        </w:rPr>
        <w:t xml:space="preserve">  федеративной советской республики принадлежит всему рабочему населению страны,  объединенному в  городских и сельских Советах».</w:t>
      </w:r>
      <w:r w:rsidR="00A7222B" w:rsidRPr="005A03B5">
        <w:rPr>
          <w:rStyle w:val="a6"/>
          <w:rFonts w:ascii="Times New Roman" w:hAnsi="Times New Roman"/>
          <w:sz w:val="28"/>
          <w:szCs w:val="28"/>
        </w:rPr>
        <w:footnoteReference w:id="1"/>
      </w:r>
    </w:p>
    <w:p w:rsidR="000D7A17" w:rsidRPr="005A03B5" w:rsidRDefault="000D7A17" w:rsidP="005A03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3B5">
        <w:rPr>
          <w:rFonts w:ascii="Times New Roman" w:hAnsi="Times New Roman"/>
          <w:sz w:val="28"/>
          <w:szCs w:val="28"/>
        </w:rPr>
        <w:t>В конституции  прямо не говориться об интел</w:t>
      </w:r>
      <w:r w:rsidR="0098707A" w:rsidRPr="005A03B5">
        <w:rPr>
          <w:rFonts w:ascii="Times New Roman" w:hAnsi="Times New Roman"/>
          <w:sz w:val="28"/>
          <w:szCs w:val="28"/>
        </w:rPr>
        <w:t>ли</w:t>
      </w:r>
      <w:r w:rsidRPr="005A03B5">
        <w:rPr>
          <w:rFonts w:ascii="Times New Roman" w:hAnsi="Times New Roman"/>
          <w:sz w:val="28"/>
          <w:szCs w:val="28"/>
        </w:rPr>
        <w:t xml:space="preserve">генции. Однако смысл статей 7, 10 и других позволяет сделать вывод  об отношении советской власти к ней.  Статья 7 четко делит  все </w:t>
      </w:r>
      <w:r w:rsidR="0098707A" w:rsidRPr="005A03B5">
        <w:rPr>
          <w:rFonts w:ascii="Times New Roman" w:hAnsi="Times New Roman"/>
          <w:sz w:val="28"/>
          <w:szCs w:val="28"/>
        </w:rPr>
        <w:t>общество</w:t>
      </w:r>
      <w:r w:rsidRPr="005A03B5">
        <w:rPr>
          <w:rFonts w:ascii="Times New Roman" w:hAnsi="Times New Roman"/>
          <w:sz w:val="28"/>
          <w:szCs w:val="28"/>
        </w:rPr>
        <w:t xml:space="preserve"> на трудящихся и  эксплуататоров, давая власть в руки первых и лишая ее вторых. </w:t>
      </w:r>
    </w:p>
    <w:p w:rsidR="0098707A" w:rsidRPr="005A03B5" w:rsidRDefault="0098707A" w:rsidP="005A03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3B5">
        <w:rPr>
          <w:rFonts w:ascii="Times New Roman" w:hAnsi="Times New Roman"/>
          <w:sz w:val="28"/>
          <w:szCs w:val="28"/>
        </w:rPr>
        <w:t xml:space="preserve">Весь основной закон пронизан духом диктатуры пролетариата, хотя в нем нет прямой формулировки этой диктатуры. В </w:t>
      </w:r>
      <w:r w:rsidR="00062199" w:rsidRPr="005A03B5">
        <w:rPr>
          <w:rFonts w:ascii="Times New Roman" w:hAnsi="Times New Roman"/>
          <w:sz w:val="28"/>
          <w:szCs w:val="28"/>
        </w:rPr>
        <w:t>соответствии</w:t>
      </w:r>
      <w:r w:rsidRPr="005A03B5">
        <w:rPr>
          <w:rFonts w:ascii="Times New Roman" w:hAnsi="Times New Roman"/>
          <w:sz w:val="28"/>
          <w:szCs w:val="28"/>
        </w:rPr>
        <w:t xml:space="preserve"> с ленинской идеей классовости демократии в конституции четко и ясно сказано не только о том,  кому служит советская демократия, но и против кого она  </w:t>
      </w:r>
      <w:r w:rsidR="00062199" w:rsidRPr="005A03B5">
        <w:rPr>
          <w:rFonts w:ascii="Times New Roman" w:hAnsi="Times New Roman"/>
          <w:sz w:val="28"/>
          <w:szCs w:val="28"/>
        </w:rPr>
        <w:t>направлена</w:t>
      </w:r>
      <w:r w:rsidRPr="005A03B5">
        <w:rPr>
          <w:rFonts w:ascii="Times New Roman" w:hAnsi="Times New Roman"/>
          <w:sz w:val="28"/>
          <w:szCs w:val="28"/>
        </w:rPr>
        <w:t>, а именно против эксплуататорского  меньшинства общества.  В наиболее общей форме это</w:t>
      </w:r>
      <w:r w:rsidR="00A7222B" w:rsidRPr="005A03B5">
        <w:rPr>
          <w:rFonts w:ascii="Times New Roman" w:hAnsi="Times New Roman"/>
          <w:sz w:val="28"/>
          <w:szCs w:val="28"/>
        </w:rPr>
        <w:t xml:space="preserve">т принцип закреплен в статье 23. </w:t>
      </w:r>
      <w:r w:rsidRPr="005A03B5">
        <w:rPr>
          <w:rFonts w:ascii="Times New Roman" w:hAnsi="Times New Roman"/>
          <w:sz w:val="28"/>
          <w:szCs w:val="28"/>
        </w:rPr>
        <w:t xml:space="preserve">Ограничивалась и свобода печати для буржуазии. </w:t>
      </w:r>
    </w:p>
    <w:p w:rsidR="00C84C34" w:rsidRDefault="00062199" w:rsidP="005A03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3B5">
        <w:rPr>
          <w:rFonts w:ascii="Times New Roman" w:hAnsi="Times New Roman"/>
          <w:sz w:val="28"/>
          <w:szCs w:val="28"/>
        </w:rPr>
        <w:t xml:space="preserve">Характерной чертой  советской демократии </w:t>
      </w:r>
      <w:r w:rsidR="00434128" w:rsidRPr="005A03B5">
        <w:rPr>
          <w:rFonts w:ascii="Times New Roman" w:hAnsi="Times New Roman"/>
          <w:sz w:val="28"/>
          <w:szCs w:val="28"/>
        </w:rPr>
        <w:t>является</w:t>
      </w:r>
      <w:r w:rsidRPr="005A03B5">
        <w:rPr>
          <w:rFonts w:ascii="Times New Roman" w:hAnsi="Times New Roman"/>
          <w:sz w:val="28"/>
          <w:szCs w:val="28"/>
        </w:rPr>
        <w:t xml:space="preserve"> ее интернационализм.  Статья 22 основного закона гласит: «РСФСР признавая равные права за гражданами независимо от их расовой и национальной принадлежности, объявляет противоречащим основным законам республики </w:t>
      </w:r>
      <w:r w:rsidR="00434128" w:rsidRPr="005A03B5">
        <w:rPr>
          <w:rFonts w:ascii="Times New Roman" w:hAnsi="Times New Roman"/>
          <w:sz w:val="28"/>
          <w:szCs w:val="28"/>
        </w:rPr>
        <w:t>установление</w:t>
      </w:r>
      <w:r w:rsidRPr="005A03B5">
        <w:rPr>
          <w:rFonts w:ascii="Times New Roman" w:hAnsi="Times New Roman"/>
          <w:sz w:val="28"/>
          <w:szCs w:val="28"/>
        </w:rPr>
        <w:t xml:space="preserve"> или допущение каких-либо </w:t>
      </w:r>
      <w:r w:rsidR="00434128" w:rsidRPr="005A03B5">
        <w:rPr>
          <w:rFonts w:ascii="Times New Roman" w:hAnsi="Times New Roman"/>
          <w:sz w:val="28"/>
          <w:szCs w:val="28"/>
        </w:rPr>
        <w:t>привилегий</w:t>
      </w:r>
      <w:r w:rsidRPr="005A03B5">
        <w:rPr>
          <w:rFonts w:ascii="Times New Roman" w:hAnsi="Times New Roman"/>
          <w:sz w:val="28"/>
          <w:szCs w:val="28"/>
        </w:rPr>
        <w:t xml:space="preserve">  или преимуществ на этом основании, а равно какое бы то ни было угнетение национальных меньшинств или ограничение их равноправия»</w:t>
      </w:r>
      <w:r w:rsidR="00177D0A" w:rsidRPr="005A03B5">
        <w:rPr>
          <w:rFonts w:ascii="Times New Roman" w:hAnsi="Times New Roman"/>
          <w:sz w:val="28"/>
          <w:szCs w:val="28"/>
        </w:rPr>
        <w:t xml:space="preserve">. </w:t>
      </w:r>
    </w:p>
    <w:p w:rsidR="00434128" w:rsidRPr="00AE4632" w:rsidRDefault="00434128" w:rsidP="005A03B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3B5">
        <w:rPr>
          <w:rFonts w:ascii="Times New Roman" w:hAnsi="Times New Roman"/>
          <w:sz w:val="28"/>
          <w:szCs w:val="28"/>
        </w:rPr>
        <w:t>Конституция</w:t>
      </w:r>
      <w:r w:rsidR="00177D0A" w:rsidRPr="005A03B5">
        <w:rPr>
          <w:rFonts w:ascii="Times New Roman" w:hAnsi="Times New Roman"/>
          <w:sz w:val="28"/>
          <w:szCs w:val="28"/>
        </w:rPr>
        <w:t xml:space="preserve"> предоставляла гражданам </w:t>
      </w:r>
      <w:r w:rsidR="00C84C34">
        <w:rPr>
          <w:rFonts w:ascii="Times New Roman" w:hAnsi="Times New Roman"/>
          <w:sz w:val="28"/>
          <w:szCs w:val="28"/>
        </w:rPr>
        <w:t xml:space="preserve">узкий </w:t>
      </w:r>
      <w:r w:rsidR="00177D0A" w:rsidRPr="005A03B5">
        <w:rPr>
          <w:rFonts w:ascii="Times New Roman" w:hAnsi="Times New Roman"/>
          <w:sz w:val="28"/>
          <w:szCs w:val="28"/>
        </w:rPr>
        <w:t>круг демократических свобод: свободу совести (то есть иметь любые религиозные убеждения</w:t>
      </w:r>
      <w:r w:rsidR="00AD2EA0" w:rsidRPr="005A03B5">
        <w:rPr>
          <w:rFonts w:ascii="Times New Roman" w:hAnsi="Times New Roman"/>
          <w:sz w:val="28"/>
          <w:szCs w:val="28"/>
        </w:rPr>
        <w:t xml:space="preserve"> или не иметь никаких ст. 13</w:t>
      </w:r>
      <w:r w:rsidR="00177D0A" w:rsidRPr="005A03B5">
        <w:rPr>
          <w:rFonts w:ascii="Times New Roman" w:hAnsi="Times New Roman"/>
          <w:sz w:val="28"/>
          <w:szCs w:val="28"/>
        </w:rPr>
        <w:t>), свободу выражения своих мнений, свободу собраний</w:t>
      </w:r>
      <w:r w:rsidR="00AD2EA0" w:rsidRPr="005A03B5">
        <w:rPr>
          <w:rFonts w:ascii="Times New Roman" w:hAnsi="Times New Roman"/>
          <w:sz w:val="28"/>
          <w:szCs w:val="28"/>
        </w:rPr>
        <w:t xml:space="preserve"> (ст. 15)</w:t>
      </w:r>
      <w:r w:rsidR="00177D0A" w:rsidRPr="005A03B5">
        <w:rPr>
          <w:rFonts w:ascii="Times New Roman" w:hAnsi="Times New Roman"/>
          <w:sz w:val="28"/>
          <w:szCs w:val="28"/>
        </w:rPr>
        <w:t xml:space="preserve">, свободу союзов. </w:t>
      </w:r>
      <w:r w:rsidR="00AD2EA0" w:rsidRPr="005A03B5">
        <w:rPr>
          <w:rFonts w:ascii="Times New Roman" w:hAnsi="Times New Roman"/>
          <w:sz w:val="28"/>
          <w:szCs w:val="28"/>
        </w:rPr>
        <w:t xml:space="preserve"> Конституция обеспечивала для трудящихся свободу слова, </w:t>
      </w:r>
      <w:r w:rsidRPr="005A03B5">
        <w:rPr>
          <w:rFonts w:ascii="Times New Roman" w:hAnsi="Times New Roman"/>
          <w:sz w:val="28"/>
          <w:szCs w:val="28"/>
        </w:rPr>
        <w:t>свободу</w:t>
      </w:r>
      <w:r w:rsidR="00AD2EA0" w:rsidRPr="005A03B5">
        <w:rPr>
          <w:rFonts w:ascii="Times New Roman" w:hAnsi="Times New Roman"/>
          <w:sz w:val="28"/>
          <w:szCs w:val="28"/>
        </w:rPr>
        <w:t xml:space="preserve"> печати, или</w:t>
      </w:r>
      <w:r w:rsidR="00AD2EA0" w:rsidRPr="00AE4632">
        <w:rPr>
          <w:rFonts w:ascii="Times New Roman" w:hAnsi="Times New Roman"/>
          <w:sz w:val="28"/>
          <w:szCs w:val="28"/>
        </w:rPr>
        <w:t>, как сказано в статье 14, свободу «выражения своих мнений».</w:t>
      </w:r>
    </w:p>
    <w:p w:rsidR="0098707A" w:rsidRPr="005A03B5" w:rsidRDefault="00AE4632" w:rsidP="00AE463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E4632">
        <w:rPr>
          <w:rFonts w:ascii="Times New Roman" w:hAnsi="Times New Roman"/>
          <w:sz w:val="28"/>
          <w:szCs w:val="28"/>
        </w:rPr>
        <w:t>Характерно, что Конституция не содержала тра</w:t>
      </w:r>
      <w:r w:rsidRPr="00AE4632">
        <w:rPr>
          <w:rFonts w:ascii="Times New Roman" w:hAnsi="Times New Roman"/>
          <w:sz w:val="28"/>
          <w:szCs w:val="28"/>
        </w:rPr>
        <w:softHyphen/>
        <w:t xml:space="preserve">диционных гарантий неприкосновенности личности, жилища и тайны переписки граждан. </w:t>
      </w:r>
      <w:r w:rsidR="00434128" w:rsidRPr="00AE4632">
        <w:rPr>
          <w:rFonts w:ascii="Times New Roman" w:hAnsi="Times New Roman"/>
          <w:sz w:val="28"/>
          <w:szCs w:val="28"/>
        </w:rPr>
        <w:t>Конституция фиксировала лишь  важнейшие обязанности советских граждан.  Среди них надо прежде всего отметить всеобщую обязанность трудиться. Статья</w:t>
      </w:r>
      <w:r w:rsidR="00434128" w:rsidRPr="005A03B5">
        <w:rPr>
          <w:rFonts w:ascii="Times New Roman" w:hAnsi="Times New Roman"/>
          <w:sz w:val="28"/>
          <w:szCs w:val="28"/>
        </w:rPr>
        <w:t xml:space="preserve"> 18 гласила:  «РСФСР признает труд обязанностью всех граждан республики и провозглашает лозунг: «Не трудящийся, да не ест!».</w:t>
      </w:r>
      <w:r w:rsidR="00A7222B" w:rsidRPr="005A03B5">
        <w:rPr>
          <w:rStyle w:val="a6"/>
          <w:rFonts w:ascii="Times New Roman" w:hAnsi="Times New Roman"/>
          <w:sz w:val="28"/>
          <w:szCs w:val="28"/>
        </w:rPr>
        <w:footnoteReference w:id="2"/>
      </w:r>
    </w:p>
    <w:p w:rsidR="002D0D12" w:rsidRPr="00F94628" w:rsidRDefault="002D0D12" w:rsidP="00F9462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03B5">
        <w:rPr>
          <w:rFonts w:ascii="Times New Roman" w:hAnsi="Times New Roman"/>
          <w:sz w:val="28"/>
          <w:szCs w:val="28"/>
        </w:rPr>
        <w:t xml:space="preserve">Конституция  относила к высшим органам власти и управления всероссийские съезды Советов, всероссийский центральный исполнительный комитет, его Президиум, совет народных комиссаров РСФСР, народные комиссариаты </w:t>
      </w:r>
      <w:r w:rsidR="00C84C34">
        <w:rPr>
          <w:rFonts w:ascii="Times New Roman" w:hAnsi="Times New Roman"/>
          <w:sz w:val="28"/>
          <w:szCs w:val="28"/>
        </w:rPr>
        <w:t>Р</w:t>
      </w:r>
      <w:r w:rsidRPr="005A03B5">
        <w:rPr>
          <w:rFonts w:ascii="Times New Roman" w:hAnsi="Times New Roman"/>
          <w:sz w:val="28"/>
          <w:szCs w:val="28"/>
        </w:rPr>
        <w:t xml:space="preserve">оссийской Федерации. Конституция закрепила положение Всероссийского съезда Советов как верховного органа власти. </w:t>
      </w:r>
    </w:p>
    <w:p w:rsidR="00E8404D" w:rsidRDefault="00E8404D" w:rsidP="00E840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D5619A">
        <w:rPr>
          <w:rFonts w:ascii="Times New Roman" w:hAnsi="Times New Roman"/>
          <w:sz w:val="28"/>
          <w:szCs w:val="28"/>
        </w:rPr>
        <w:t>ринятие</w:t>
      </w:r>
      <w:r>
        <w:rPr>
          <w:rFonts w:ascii="Times New Roman" w:hAnsi="Times New Roman"/>
          <w:sz w:val="28"/>
          <w:szCs w:val="28"/>
        </w:rPr>
        <w:t xml:space="preserve"> новой Конституции </w:t>
      </w:r>
      <w:r w:rsidRPr="00D5619A">
        <w:rPr>
          <w:rFonts w:ascii="Times New Roman" w:hAnsi="Times New Roman"/>
          <w:sz w:val="28"/>
          <w:szCs w:val="28"/>
        </w:rPr>
        <w:t xml:space="preserve"> обуславливалось вхождением РСФСР в состав новообразованного Союза ССР и приведением российского законодательства в соответствие союзному (главным образом, Конституции СССР 1924 года). В свою очередь, Конституция СССР 1924 г. состояла из двух разделов: Декларации об образовании СССР и Договора об образовании СССР.</w:t>
      </w:r>
    </w:p>
    <w:p w:rsidR="005A03B5" w:rsidRPr="00F94628" w:rsidRDefault="00D5032A" w:rsidP="00F9462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 мая 1925 года  была принята </w:t>
      </w:r>
      <w:r w:rsidR="00A77A98" w:rsidRPr="00F94628">
        <w:rPr>
          <w:rFonts w:ascii="Times New Roman" w:hAnsi="Times New Roman"/>
          <w:sz w:val="28"/>
          <w:szCs w:val="28"/>
        </w:rPr>
        <w:t>Конституция</w:t>
      </w:r>
      <w:r w:rsidR="005A03B5" w:rsidRPr="00F946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РСФСР, которая </w:t>
      </w:r>
      <w:r w:rsidR="005A03B5" w:rsidRPr="00F94628">
        <w:rPr>
          <w:rFonts w:ascii="Times New Roman" w:hAnsi="Times New Roman"/>
          <w:sz w:val="28"/>
          <w:szCs w:val="28"/>
        </w:rPr>
        <w:t xml:space="preserve">состояла из </w:t>
      </w:r>
      <w:r>
        <w:rPr>
          <w:rFonts w:ascii="Times New Roman" w:hAnsi="Times New Roman"/>
          <w:sz w:val="28"/>
          <w:szCs w:val="28"/>
        </w:rPr>
        <w:t>шести</w:t>
      </w:r>
      <w:r w:rsidR="005A03B5" w:rsidRPr="00F94628">
        <w:rPr>
          <w:rFonts w:ascii="Times New Roman" w:hAnsi="Times New Roman"/>
          <w:sz w:val="28"/>
          <w:szCs w:val="28"/>
        </w:rPr>
        <w:t xml:space="preserve"> разделов:</w:t>
      </w:r>
    </w:p>
    <w:p w:rsidR="004175D7" w:rsidRDefault="005A03B5" w:rsidP="00D5032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4628">
        <w:rPr>
          <w:rFonts w:ascii="Times New Roman" w:hAnsi="Times New Roman"/>
          <w:sz w:val="28"/>
          <w:szCs w:val="28"/>
        </w:rPr>
        <w:t xml:space="preserve">- </w:t>
      </w:r>
      <w:r w:rsidR="00D5032A">
        <w:rPr>
          <w:rFonts w:ascii="Times New Roman" w:hAnsi="Times New Roman"/>
          <w:sz w:val="28"/>
          <w:szCs w:val="28"/>
        </w:rPr>
        <w:t>общие положения;</w:t>
      </w:r>
    </w:p>
    <w:p w:rsidR="00D5032A" w:rsidRDefault="00D5032A" w:rsidP="00D5032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 предметах ведения Всероссийского съезда Советов и Всероссийского Центрального Исполнительного Комитета;</w:t>
      </w:r>
    </w:p>
    <w:p w:rsidR="00D5032A" w:rsidRDefault="00D5032A" w:rsidP="00D5032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 устройстве Советской власти;</w:t>
      </w:r>
    </w:p>
    <w:p w:rsidR="00D5032A" w:rsidRDefault="00D5032A" w:rsidP="00D5032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 Автономных советских Социалистических Республиках и областях;</w:t>
      </w:r>
    </w:p>
    <w:p w:rsidR="00D5032A" w:rsidRDefault="00D5032A" w:rsidP="00D5032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 местной власти;</w:t>
      </w:r>
    </w:p>
    <w:p w:rsidR="00D5032A" w:rsidRDefault="00D5032A" w:rsidP="00D5032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 выборах в советы;</w:t>
      </w:r>
    </w:p>
    <w:p w:rsidR="00D5032A" w:rsidRDefault="00D5032A" w:rsidP="00D5032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 бюджетном праве;</w:t>
      </w:r>
    </w:p>
    <w:p w:rsidR="00D5032A" w:rsidRDefault="00D5032A" w:rsidP="00D5032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 гербе, флаге и столице Российской Социалистической Федеративной Советской Республики. </w:t>
      </w:r>
    </w:p>
    <w:p w:rsidR="00602885" w:rsidRDefault="00602885" w:rsidP="006028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619A">
        <w:rPr>
          <w:rFonts w:ascii="Times New Roman" w:hAnsi="Times New Roman"/>
          <w:sz w:val="28"/>
          <w:szCs w:val="28"/>
        </w:rPr>
        <w:t>В данную Конституцию вносилось несколько изменений, связанных с изменениями административно-территориального деления и реорганизации органов советского управления.</w:t>
      </w:r>
    </w:p>
    <w:p w:rsidR="00693FCD" w:rsidRPr="00546D47" w:rsidRDefault="00602885" w:rsidP="0060288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02885">
        <w:rPr>
          <w:rFonts w:ascii="Times New Roman" w:hAnsi="Times New Roman"/>
          <w:sz w:val="28"/>
          <w:szCs w:val="28"/>
        </w:rPr>
        <w:t>Из проекта была исключена Декларация прав трудящегося и эксплуатируемого народа.</w:t>
      </w:r>
      <w:r w:rsidR="00693FCD" w:rsidRPr="00546D47">
        <w:rPr>
          <w:rFonts w:ascii="Times New Roman" w:hAnsi="Times New Roman"/>
          <w:sz w:val="28"/>
          <w:szCs w:val="28"/>
        </w:rPr>
        <w:t xml:space="preserve"> Высшим органом власти объявлялся  Съезд Советов СССР</w:t>
      </w:r>
      <w:r w:rsidR="00546D47">
        <w:rPr>
          <w:rStyle w:val="a6"/>
          <w:rFonts w:ascii="Times New Roman" w:hAnsi="Times New Roman"/>
          <w:sz w:val="28"/>
          <w:szCs w:val="28"/>
        </w:rPr>
        <w:footnoteReference w:id="3"/>
      </w:r>
      <w:r w:rsidR="00693FCD" w:rsidRPr="00546D47">
        <w:rPr>
          <w:rFonts w:ascii="Times New Roman" w:hAnsi="Times New Roman"/>
          <w:sz w:val="28"/>
          <w:szCs w:val="28"/>
        </w:rPr>
        <w:t xml:space="preserve">, избиравшийся от городских Советов (1 депутат от 25 тыс. избирателей) и от губернских съездов Советов (1 депутат от 125 тыс. избирателей). В период между съездами высшим органом власти был Центральный исполнительный Комитет СССР, который состоял из Союзного Совета и Совета Национальностей. </w:t>
      </w:r>
    </w:p>
    <w:p w:rsidR="000101DA" w:rsidRPr="00546D47" w:rsidRDefault="000101DA" w:rsidP="00546D4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6D47">
        <w:rPr>
          <w:rFonts w:ascii="Times New Roman" w:hAnsi="Times New Roman"/>
          <w:sz w:val="28"/>
          <w:szCs w:val="28"/>
        </w:rPr>
        <w:t xml:space="preserve">Органами отраслевого управления в Союзе, как и в республиках были народные комиссариаты. </w:t>
      </w:r>
      <w:r w:rsidR="00C30C58" w:rsidRPr="00546D47">
        <w:rPr>
          <w:rFonts w:ascii="Times New Roman" w:hAnsi="Times New Roman"/>
          <w:sz w:val="28"/>
          <w:szCs w:val="28"/>
        </w:rPr>
        <w:t xml:space="preserve">Конституция предусматривала три категории наркоматов. Общесоюзными назывались те наркоматы, которые создавались только в Союзе. Объединенными  назывались такие наркоматы,  которые имелись и в Союзе, и в каждой союзной республике; наркоматы Союза руководили соответствующими наркоматами республик.  Третью группу составляли наркоматы, которые имелись только в республиках. </w:t>
      </w:r>
    </w:p>
    <w:p w:rsidR="00D5619A" w:rsidRDefault="00C30C58" w:rsidP="00D5619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6D47">
        <w:rPr>
          <w:rFonts w:ascii="Times New Roman" w:hAnsi="Times New Roman"/>
          <w:sz w:val="28"/>
          <w:szCs w:val="28"/>
        </w:rPr>
        <w:t xml:space="preserve"> </w:t>
      </w:r>
      <w:r w:rsidR="00D5619A" w:rsidRPr="00D5619A">
        <w:rPr>
          <w:rFonts w:ascii="Times New Roman" w:hAnsi="Times New Roman"/>
          <w:sz w:val="28"/>
          <w:szCs w:val="28"/>
        </w:rPr>
        <w:t>Конституция РСФСР 1925 г. закрепила РСФСР как федеративное государство с автономными образованиями. На территории РСФСР имели обязательную силу постановления верховных органов СССР в пределах, указанных в Конституции СССР, и по предметам, отнесенным к компетенции Союза.</w:t>
      </w:r>
    </w:p>
    <w:p w:rsidR="00602885" w:rsidRDefault="00D5619A" w:rsidP="00D5619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619A">
        <w:rPr>
          <w:rFonts w:ascii="Times New Roman" w:hAnsi="Times New Roman"/>
          <w:sz w:val="28"/>
          <w:szCs w:val="28"/>
        </w:rPr>
        <w:t xml:space="preserve">Конституция РСФСР 1925 г. установила, что фабрики, заводы, водный, железнодорожный и воздушный транспорт и средства связи составляют собственность </w:t>
      </w:r>
      <w:r w:rsidR="00B91847">
        <w:rPr>
          <w:rFonts w:ascii="Times New Roman" w:hAnsi="Times New Roman"/>
          <w:sz w:val="28"/>
          <w:szCs w:val="28"/>
        </w:rPr>
        <w:t xml:space="preserve"> рабоче</w:t>
      </w:r>
      <w:r w:rsidR="00E8404D">
        <w:rPr>
          <w:rFonts w:ascii="Times New Roman" w:hAnsi="Times New Roman"/>
          <w:sz w:val="28"/>
          <w:szCs w:val="28"/>
        </w:rPr>
        <w:t xml:space="preserve">-крестьянского </w:t>
      </w:r>
      <w:r w:rsidRPr="00D5619A">
        <w:rPr>
          <w:rFonts w:ascii="Times New Roman" w:hAnsi="Times New Roman"/>
          <w:sz w:val="28"/>
          <w:szCs w:val="28"/>
        </w:rPr>
        <w:t>государства.</w:t>
      </w:r>
      <w:r w:rsidR="00066729">
        <w:rPr>
          <w:rStyle w:val="a6"/>
          <w:rFonts w:ascii="Times New Roman" w:hAnsi="Times New Roman"/>
          <w:sz w:val="28"/>
          <w:szCs w:val="28"/>
        </w:rPr>
        <w:footnoteReference w:id="4"/>
      </w:r>
    </w:p>
    <w:p w:rsidR="00602885" w:rsidRDefault="00D5619A" w:rsidP="006028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619A">
        <w:rPr>
          <w:rFonts w:ascii="Times New Roman" w:hAnsi="Times New Roman"/>
          <w:sz w:val="28"/>
          <w:szCs w:val="28"/>
        </w:rPr>
        <w:t xml:space="preserve"> </w:t>
      </w:r>
      <w:r w:rsidR="00602885">
        <w:rPr>
          <w:rFonts w:ascii="Times New Roman" w:hAnsi="Times New Roman"/>
          <w:sz w:val="28"/>
          <w:szCs w:val="28"/>
        </w:rPr>
        <w:t xml:space="preserve">Таким образом, конечной целью Конституция РСФСР 1925 года ставила </w:t>
      </w:r>
      <w:r w:rsidR="00602885" w:rsidRPr="00D5619A">
        <w:rPr>
          <w:rFonts w:ascii="Times New Roman" w:hAnsi="Times New Roman"/>
          <w:sz w:val="28"/>
          <w:szCs w:val="28"/>
        </w:rPr>
        <w:t>“осуществление коммунизма”</w:t>
      </w:r>
      <w:r w:rsidR="00602885">
        <w:rPr>
          <w:rFonts w:ascii="Times New Roman" w:hAnsi="Times New Roman"/>
          <w:sz w:val="28"/>
          <w:szCs w:val="28"/>
        </w:rPr>
        <w:t xml:space="preserve">, в то время как Конституция </w:t>
      </w:r>
      <w:r w:rsidRPr="00D5619A">
        <w:rPr>
          <w:rFonts w:ascii="Times New Roman" w:hAnsi="Times New Roman"/>
          <w:sz w:val="28"/>
          <w:szCs w:val="28"/>
        </w:rPr>
        <w:t>РСФСР 1918 г. ставилась задача “установления социалистической организации общества и победы социализма во всех странах”</w:t>
      </w:r>
      <w:r w:rsidR="00602885">
        <w:rPr>
          <w:rFonts w:ascii="Times New Roman" w:hAnsi="Times New Roman"/>
          <w:sz w:val="28"/>
          <w:szCs w:val="28"/>
        </w:rPr>
        <w:t>.</w:t>
      </w:r>
    </w:p>
    <w:p w:rsidR="00DF5DAA" w:rsidRPr="00270BF2" w:rsidRDefault="00546D47" w:rsidP="00270B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0BF2">
        <w:rPr>
          <w:rFonts w:ascii="Times New Roman" w:hAnsi="Times New Roman"/>
          <w:sz w:val="28"/>
          <w:szCs w:val="28"/>
        </w:rPr>
        <w:t>За период  с 1934 по 1936 годы в стране  произошли существенные экономические, полит</w:t>
      </w:r>
      <w:r w:rsidR="002613BD" w:rsidRPr="00270BF2">
        <w:rPr>
          <w:rFonts w:ascii="Times New Roman" w:hAnsi="Times New Roman"/>
          <w:sz w:val="28"/>
          <w:szCs w:val="28"/>
        </w:rPr>
        <w:t>ические и социальные изменения:</w:t>
      </w:r>
    </w:p>
    <w:p w:rsidR="002613BD" w:rsidRPr="00270BF2" w:rsidRDefault="002613BD" w:rsidP="00270BF2">
      <w:pPr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270BF2">
        <w:rPr>
          <w:rFonts w:ascii="Times New Roman" w:hAnsi="Times New Roman"/>
          <w:sz w:val="28"/>
          <w:szCs w:val="28"/>
        </w:rPr>
        <w:t>-б</w:t>
      </w:r>
      <w:r w:rsidRPr="00270B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ыли ликвидированы </w:t>
      </w:r>
      <w:r w:rsidRPr="00270BF2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остатки эксплуататорских  классов;</w:t>
      </w:r>
    </w:p>
    <w:p w:rsidR="002613BD" w:rsidRPr="00270BF2" w:rsidRDefault="002613BD" w:rsidP="00270BF2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70BF2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- </w:t>
      </w:r>
      <w:r w:rsidRPr="00270B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изменился социальный состав </w:t>
      </w:r>
      <w:r w:rsidRPr="00270BF2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интелли</w:t>
      </w:r>
      <w:r w:rsidRPr="00270BF2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softHyphen/>
        <w:t xml:space="preserve">генции </w:t>
      </w:r>
      <w:r w:rsidRPr="00270B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</w:t>
      </w:r>
      <w:r w:rsidRPr="00270BF2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рабочего класса </w:t>
      </w:r>
      <w:r w:rsidRPr="00270B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(в его среде появилось много выходцев из деревни);</w:t>
      </w:r>
    </w:p>
    <w:p w:rsidR="002613BD" w:rsidRPr="00270BF2" w:rsidRDefault="002613BD" w:rsidP="00270BF2">
      <w:pPr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270B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сильные трансформации произошли в среде </w:t>
      </w:r>
      <w:r w:rsidRPr="00270BF2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крестьянства;</w:t>
      </w:r>
    </w:p>
    <w:p w:rsidR="002613BD" w:rsidRPr="00270BF2" w:rsidRDefault="002613BD" w:rsidP="00270BF2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70BF2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-с</w:t>
      </w:r>
      <w:r w:rsidRPr="00270B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формировался новый правящий слой, создав</w:t>
      </w:r>
      <w:r w:rsidR="00E8404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ший свою бюрократию и идеологов</w:t>
      </w:r>
      <w:r w:rsidRPr="00270B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2613BD" w:rsidRPr="00270BF2" w:rsidRDefault="002613BD" w:rsidP="00270B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70B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перемены в структуре и системе органов государственного управления. </w:t>
      </w:r>
    </w:p>
    <w:p w:rsidR="00A82F64" w:rsidRPr="000870A7" w:rsidRDefault="00CC3F55" w:rsidP="00B9184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70B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05 декабря 1936 года съезд утвердил проект</w:t>
      </w:r>
      <w:r w:rsidR="0032390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новой</w:t>
      </w:r>
      <w:r w:rsidRPr="00270B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Конституции</w:t>
      </w:r>
      <w:r w:rsidR="00D40E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СССР</w:t>
      </w:r>
      <w:r w:rsidR="006028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E84A98" w:rsidRPr="00270B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Новая Конституция состояла из 13 глав и 146 статей. </w:t>
      </w:r>
      <w:r w:rsidR="00E84A98" w:rsidRPr="00270BF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87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Число союзных республик, входивших в состав СССР, с </w:t>
      </w:r>
      <w:smartTag w:uri="urn:schemas-microsoft-com:office:smarttags" w:element="metricconverter">
        <w:smartTagPr>
          <w:attr w:name="ProductID" w:val="1922 г"/>
        </w:smartTagPr>
        <w:r w:rsidRPr="000870A7">
          <w:rPr>
            <w:rFonts w:ascii="Times New Roman" w:eastAsia="Times New Roman" w:hAnsi="Times New Roman"/>
            <w:color w:val="000000"/>
            <w:sz w:val="28"/>
            <w:szCs w:val="28"/>
            <w:lang w:eastAsia="ru-RU"/>
          </w:rPr>
          <w:t>1922 г</w:t>
        </w:r>
      </w:smartTag>
      <w:r w:rsidRPr="000870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(образования СССР) возросло с четырех до одиннадцати.</w:t>
      </w:r>
      <w:r w:rsidR="00A82F64" w:rsidRPr="000870A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602885" w:rsidRDefault="00E267F6" w:rsidP="000870A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21 января 1937 года</w:t>
      </w:r>
      <w:r w:rsidRPr="00E267F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6028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из-за смены конституционного законодательства СССР в 1936 году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 п</w:t>
      </w:r>
      <w:r w:rsidR="00602885" w:rsidRPr="006028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ринята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новая Конституция</w:t>
      </w:r>
      <w:r w:rsidR="00602885" w:rsidRPr="006028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Постановлением Чрезвычайного XVII Всероссийского Съезда Советов «Об Утверждении Конституции (Основного Закона) РСФСР»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E267F6" w:rsidRDefault="00E267F6" w:rsidP="000870A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267F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Конституция РСФСР 1937 года изменила название страны с Российской Социалистической Федеративной Советской Республики на Российскую Советскую Федеративную Социалистическую Республику.</w:t>
      </w:r>
    </w:p>
    <w:p w:rsidR="00E8404D" w:rsidRPr="008608D1" w:rsidRDefault="00066729" w:rsidP="008608D1">
      <w:pPr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8608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CC3F55" w:rsidRPr="008608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ысшим органом власти в СССР становил</w:t>
      </w:r>
      <w:r w:rsidR="00E205C3" w:rsidRPr="008608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ся </w:t>
      </w:r>
      <w:r w:rsidR="00CC3F55" w:rsidRPr="008608D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Верховный Совет</w:t>
      </w:r>
      <w:r w:rsidR="00E8404D" w:rsidRPr="008608D1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РСФСР</w:t>
      </w:r>
      <w:r w:rsidR="00CC3F55" w:rsidRPr="008608D1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,</w:t>
      </w:r>
      <w:r w:rsidR="00E8404D" w:rsidRPr="008608D1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высшим исполнительным  и распорядительным  органом – Совет Народных Комиссаров РСФСР.</w:t>
      </w:r>
      <w:r w:rsidR="00E8404D" w:rsidRPr="008608D1">
        <w:rPr>
          <w:rStyle w:val="a6"/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footnoteReference w:id="5"/>
      </w:r>
    </w:p>
    <w:p w:rsidR="00066729" w:rsidRPr="008608D1" w:rsidRDefault="008608D1" w:rsidP="008608D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608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статье </w:t>
      </w:r>
      <w:r w:rsidR="00066729" w:rsidRPr="008608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12</w:t>
      </w:r>
      <w:r w:rsidRPr="008608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</w:t>
      </w:r>
      <w:r w:rsidR="00066729" w:rsidRPr="008608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Конституции</w:t>
      </w:r>
      <w:r w:rsidRPr="008608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гражданам </w:t>
      </w:r>
      <w:r w:rsidR="00066729" w:rsidRPr="008608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гарантировалось</w:t>
      </w:r>
      <w:r w:rsidRPr="008608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законом</w:t>
      </w:r>
      <w:r w:rsidR="00066729" w:rsidRPr="008608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066729" w:rsidRPr="008608D1" w:rsidRDefault="00066729" w:rsidP="008608D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608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а) свобода слова;</w:t>
      </w:r>
    </w:p>
    <w:p w:rsidR="00066729" w:rsidRPr="008608D1" w:rsidRDefault="00066729" w:rsidP="008608D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608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б) свобода печати;</w:t>
      </w:r>
    </w:p>
    <w:p w:rsidR="00066729" w:rsidRPr="008608D1" w:rsidRDefault="00066729" w:rsidP="008608D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608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в) свобода собраний и митингов;</w:t>
      </w:r>
    </w:p>
    <w:p w:rsidR="008608D1" w:rsidRPr="008608D1" w:rsidRDefault="00066729" w:rsidP="008608D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608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г) свобода уличных шествий и демонстраций.</w:t>
      </w:r>
    </w:p>
    <w:p w:rsidR="00066729" w:rsidRPr="008608D1" w:rsidRDefault="00066729" w:rsidP="008608D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608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Основной закон гласил: эти права граждан обеспечиваются предоставлением трудящимся и их организациям типографий, запасов бумаги, общественных зданий, улиц, средств связи и других материальных условий, необходимых для их осуществления.</w:t>
      </w:r>
    </w:p>
    <w:p w:rsidR="008608D1" w:rsidRPr="008608D1" w:rsidRDefault="008608D1" w:rsidP="008608D1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608D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Конституция гарантировала неприкосновенность личности, жилища граждан и тайну переписки. Женщине предоставлялись равные права с мужчинами во всех областях жизни.  охраняются законом.</w:t>
      </w:r>
    </w:p>
    <w:p w:rsidR="008608D1" w:rsidRDefault="00E8404D" w:rsidP="008608D1">
      <w:pPr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E8404D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Глава XI</w:t>
      </w:r>
      <w:r w:rsidR="00066729" w:rsidRPr="00E8404D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I</w:t>
      </w:r>
      <w:r w:rsidRPr="00E8404D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Конституции закрепила избирательную систему СССР. Статья 13</w:t>
      </w:r>
      <w:r w:rsidR="00066729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8</w:t>
      </w:r>
      <w:r w:rsidRPr="00E8404D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закрепляла: выборы депутатов во </w:t>
      </w:r>
      <w:r w:rsidR="00066729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все Советы депутатов трудящихся </w:t>
      </w:r>
      <w:r w:rsidRPr="00E8404D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 производятся избирателями на основе всеобщего, равного и прямого избирательного права при тайном голосовании.</w:t>
      </w:r>
    </w:p>
    <w:p w:rsidR="00E8404D" w:rsidRDefault="00E8404D" w:rsidP="00E017D4">
      <w:pPr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E8404D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То есть, </w:t>
      </w:r>
      <w:r w:rsidR="00E017D4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было ликвидировано активное и пассивное право выбора, и так называемые «эксплуататоры» тоже имели право голоса. </w:t>
      </w:r>
      <w:r w:rsidRPr="00E8404D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Избирательное право предоставлялось гражданам СССР с 18 лет. Депутатом мог стать гражданин достигший возраста 23 лет. </w:t>
      </w:r>
    </w:p>
    <w:p w:rsidR="0027585A" w:rsidRPr="00DD0961" w:rsidRDefault="00D15C8F" w:rsidP="00DD0961">
      <w:pPr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Также стоит отметить появление главы о суде и прокуратуре.  </w:t>
      </w:r>
      <w:r w:rsidRPr="00DD0961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>Правосудие в РСФСР осуществлялось  Верховным судом РСФ</w:t>
      </w:r>
      <w:r w:rsidR="00DD0961" w:rsidRPr="00DD0961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СР, Верховными судами автономных республик, краевыми, областными судами, судами автономных областей, судами  национальных округов, судами административных округов, специальными судами СССР, народными судами. </w:t>
      </w:r>
    </w:p>
    <w:p w:rsidR="002837B6" w:rsidRPr="00DD0961" w:rsidRDefault="00DD0961" w:rsidP="00DD0961">
      <w:pPr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</w:pPr>
      <w:r w:rsidRPr="00DD0961">
        <w:rPr>
          <w:rFonts w:ascii="Times New Roman" w:eastAsia="Times New Roman" w:hAnsi="Times New Roman"/>
          <w:iCs/>
          <w:color w:val="000000"/>
          <w:sz w:val="28"/>
          <w:szCs w:val="28"/>
          <w:lang w:eastAsia="ru-RU"/>
        </w:rPr>
        <w:t xml:space="preserve">Таким образом, </w:t>
      </w:r>
      <w:r w:rsidR="0027585A" w:rsidRPr="00DD09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Конституция РСФСР 1937 года закрепила административно-территориальное деление республики. Каждая автономная республика имела свою конституцию, учитывавшую ее особенности и соответствующую Конституциям РСФСР и СССР – это положение стало основой не только для Конституции 1977 года, но и современной Конституции Российской Федерации.</w:t>
      </w:r>
    </w:p>
    <w:p w:rsidR="002837B6" w:rsidRPr="00066729" w:rsidRDefault="002837B6" w:rsidP="00CC3F5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837B6" w:rsidRPr="00066729" w:rsidRDefault="002837B6" w:rsidP="00CC3F55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00388" w:rsidRDefault="00300388" w:rsidP="00300388">
      <w:pPr>
        <w:pStyle w:val="a3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00388">
        <w:rPr>
          <w:rFonts w:ascii="Times New Roman" w:hAnsi="Times New Roman"/>
          <w:b/>
          <w:sz w:val="28"/>
          <w:szCs w:val="28"/>
        </w:rPr>
        <w:t>Конституция РСФСР 1978 года: основные положения</w:t>
      </w:r>
    </w:p>
    <w:p w:rsidR="00300388" w:rsidRDefault="00300388" w:rsidP="00300388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300388">
        <w:rPr>
          <w:rFonts w:ascii="Times New Roman" w:hAnsi="Times New Roman"/>
          <w:b/>
          <w:sz w:val="28"/>
          <w:szCs w:val="28"/>
        </w:rPr>
        <w:t>и причины ее изменения</w:t>
      </w:r>
    </w:p>
    <w:p w:rsidR="00DB6D9D" w:rsidRPr="00300388" w:rsidRDefault="00DB6D9D" w:rsidP="00300388">
      <w:pPr>
        <w:pStyle w:val="a3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300388" w:rsidRPr="00D1317B" w:rsidRDefault="00D1317B" w:rsidP="00D1317B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1317B">
        <w:rPr>
          <w:rFonts w:ascii="Times New Roman" w:hAnsi="Times New Roman"/>
          <w:sz w:val="28"/>
          <w:szCs w:val="28"/>
        </w:rPr>
        <w:t>За 40 лет после принятия предыдущей конституции во всем обществе  произошли глубокие перемены, что их стало необходимо обобщить в новом Основном законе страны</w:t>
      </w:r>
      <w:r w:rsidRPr="00D131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Конституция РСФСР 1978 года </w:t>
      </w:r>
      <w:r w:rsidR="00DD0961" w:rsidRPr="00D131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Введена в действие с Декларацией Верховного совета РСФСР о</w:t>
      </w:r>
      <w:r w:rsidRPr="00D131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 12 апреля 1978 года в порядке</w:t>
      </w:r>
      <w:r w:rsidR="00DD0961" w:rsidRPr="00D131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Принята из-за смены общесоюзной «сталинской» конституции на «брежневскую» Конституцию СССР 1977 года на внеочередной VII сессии Верховного Совета РСФСР девятого созыва 12 апреля 1978 года.</w:t>
      </w:r>
    </w:p>
    <w:p w:rsidR="00D1317B" w:rsidRPr="000E09B7" w:rsidRDefault="00D1317B" w:rsidP="000E09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317B">
        <w:rPr>
          <w:rFonts w:ascii="Times New Roman" w:hAnsi="Times New Roman"/>
          <w:sz w:val="28"/>
          <w:szCs w:val="28"/>
        </w:rPr>
        <w:t xml:space="preserve">Отличительной чертой  конституции 1977 года является наличие преамбулы, то есть вводной части закона, в которой  дается характеристика  основных этапов истории Советского государства.  Конституция состоит из </w:t>
      </w:r>
      <w:r w:rsidRPr="000E09B7">
        <w:rPr>
          <w:rFonts w:ascii="Times New Roman" w:hAnsi="Times New Roman"/>
          <w:sz w:val="28"/>
          <w:szCs w:val="28"/>
        </w:rPr>
        <w:t xml:space="preserve">крупных разделов, посвященных основам общественного строя и политики СССР, проблеме соотношения государства и личности, национально-государственному устройству  др. </w:t>
      </w:r>
    </w:p>
    <w:p w:rsidR="000E09B7" w:rsidRPr="000E09B7" w:rsidRDefault="000E09B7" w:rsidP="000E09B7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09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Конституция состояла из девяти разделов: </w:t>
      </w:r>
    </w:p>
    <w:p w:rsidR="000E09B7" w:rsidRPr="000E09B7" w:rsidRDefault="000E09B7" w:rsidP="000E09B7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09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Основы общественного строя и политики; </w:t>
      </w:r>
    </w:p>
    <w:p w:rsidR="000E09B7" w:rsidRPr="000E09B7" w:rsidRDefault="000E09B7" w:rsidP="000E09B7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09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Государство и личность; </w:t>
      </w:r>
    </w:p>
    <w:p w:rsidR="000E09B7" w:rsidRPr="000E09B7" w:rsidRDefault="000E09B7" w:rsidP="000E09B7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09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Национально-государ</w:t>
      </w:r>
      <w:r w:rsidRPr="000E09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 xml:space="preserve">ственное устройство; </w:t>
      </w:r>
    </w:p>
    <w:p w:rsidR="000E09B7" w:rsidRPr="000E09B7" w:rsidRDefault="000E09B7" w:rsidP="000E09B7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09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Советы народных депутатов и порядок их из</w:t>
      </w:r>
      <w:r w:rsidRPr="000E09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 xml:space="preserve">брания; </w:t>
      </w:r>
    </w:p>
    <w:p w:rsidR="000E09B7" w:rsidRPr="000E09B7" w:rsidRDefault="000E09B7" w:rsidP="000E09B7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09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Высшие органы власти и управления; </w:t>
      </w:r>
    </w:p>
    <w:p w:rsidR="000E09B7" w:rsidRPr="000E09B7" w:rsidRDefault="000E09B7" w:rsidP="000E09B7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09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Основы построения органов государственной власти и управления в союзных республиках; </w:t>
      </w:r>
    </w:p>
    <w:p w:rsidR="000E09B7" w:rsidRPr="000E09B7" w:rsidRDefault="000E09B7" w:rsidP="000E09B7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09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Правосудие, арбитраж и прокурорский надзор; </w:t>
      </w:r>
    </w:p>
    <w:p w:rsidR="000E09B7" w:rsidRPr="000E09B7" w:rsidRDefault="000E09B7" w:rsidP="000E09B7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09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Герб, флаг, гимн и столица; </w:t>
      </w:r>
    </w:p>
    <w:p w:rsidR="000E09B7" w:rsidRPr="000E09B7" w:rsidRDefault="000E09B7" w:rsidP="000E09B7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09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Действие Конституции и порядок ее применения.</w:t>
      </w:r>
    </w:p>
    <w:p w:rsidR="00D1317B" w:rsidRPr="000E09B7" w:rsidRDefault="00D1317B" w:rsidP="000E09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09B7">
        <w:rPr>
          <w:rFonts w:ascii="Times New Roman" w:hAnsi="Times New Roman"/>
          <w:sz w:val="28"/>
          <w:szCs w:val="28"/>
        </w:rPr>
        <w:t xml:space="preserve">Первая глава конституции  открывается характеристикой Советского государства.  Статья 1 гласит, что СССР есть  социалистическое общенародное государство.  Прежние конституции  характеризовали советское государство как государство  рабочих и крестьян. </w:t>
      </w:r>
    </w:p>
    <w:p w:rsidR="00D1317B" w:rsidRPr="000E09B7" w:rsidRDefault="00D1317B" w:rsidP="000E09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09B7">
        <w:rPr>
          <w:rFonts w:ascii="Times New Roman" w:hAnsi="Times New Roman"/>
          <w:sz w:val="28"/>
          <w:szCs w:val="28"/>
        </w:rPr>
        <w:t xml:space="preserve">Советским представительным органам посвящены почти целиком три раздела конституции. (4-6). Особую роль в государственной жизни играет Коммунистическая партия советского союза- руководящая и направляющая сила советского общества, ядро его политической системы.  </w:t>
      </w:r>
      <w:r w:rsidRPr="000E09B7">
        <w:rPr>
          <w:rStyle w:val="a6"/>
          <w:rFonts w:ascii="Times New Roman" w:hAnsi="Times New Roman"/>
          <w:sz w:val="28"/>
          <w:szCs w:val="28"/>
        </w:rPr>
        <w:footnoteReference w:id="6"/>
      </w:r>
      <w:r w:rsidRPr="000E09B7">
        <w:rPr>
          <w:rFonts w:ascii="Times New Roman" w:hAnsi="Times New Roman"/>
          <w:sz w:val="28"/>
          <w:szCs w:val="28"/>
        </w:rPr>
        <w:t xml:space="preserve"> </w:t>
      </w:r>
    </w:p>
    <w:p w:rsidR="000E09B7" w:rsidRDefault="00D1317B" w:rsidP="000E09B7">
      <w:pPr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09B7">
        <w:rPr>
          <w:rFonts w:ascii="Times New Roman" w:hAnsi="Times New Roman"/>
          <w:sz w:val="28"/>
          <w:szCs w:val="28"/>
        </w:rPr>
        <w:t xml:space="preserve"> Во втором разделе конституции «Государство и личность» провозглашаются  права и свободы граждан. Основой всех прав граждан является право на труд, то есть право на получение  гарантированной работы с оплатой в соответствии с количеством и качеством труда.  </w:t>
      </w:r>
      <w:r w:rsidR="000E09B7" w:rsidRPr="000E09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Впервые были</w:t>
      </w:r>
      <w:r w:rsidR="00DB6D9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E09B7" w:rsidRPr="000E09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закреплены права на охрану здоровья, жилище, пользование достижениями культу</w:t>
      </w:r>
      <w:r w:rsidR="000E09B7" w:rsidRPr="000E09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ры, свободу творчества.</w:t>
      </w:r>
    </w:p>
    <w:p w:rsidR="00625C82" w:rsidRPr="000E09B7" w:rsidRDefault="00625C82" w:rsidP="000E09B7">
      <w:pPr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E09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качестве цели указывалось на постро</w:t>
      </w:r>
      <w:r w:rsidRPr="000E09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 xml:space="preserve">ение «бесклассового коммунистического общества», базирующегося </w:t>
      </w:r>
      <w:r w:rsidR="000E09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0E09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общественном самоуправлении. Основой экономической системы при</w:t>
      </w:r>
      <w:r w:rsidRPr="000E09B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  <w:t>знавалась социалистическая собственность на средства производства, основой политической системы — Советы.</w:t>
      </w:r>
    </w:p>
    <w:p w:rsidR="00336CAA" w:rsidRPr="000E09B7" w:rsidRDefault="00336CAA" w:rsidP="000E09B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E09B7">
        <w:rPr>
          <w:rFonts w:ascii="Times New Roman" w:hAnsi="Times New Roman"/>
          <w:sz w:val="28"/>
          <w:szCs w:val="28"/>
        </w:rPr>
        <w:t>Новая ко</w:t>
      </w:r>
      <w:r w:rsidR="00E647C8" w:rsidRPr="000E09B7">
        <w:rPr>
          <w:rFonts w:ascii="Times New Roman" w:hAnsi="Times New Roman"/>
          <w:sz w:val="28"/>
          <w:szCs w:val="28"/>
        </w:rPr>
        <w:t xml:space="preserve">нституция </w:t>
      </w:r>
      <w:r w:rsidRPr="000E09B7">
        <w:rPr>
          <w:rFonts w:ascii="Times New Roman" w:hAnsi="Times New Roman"/>
          <w:sz w:val="28"/>
          <w:szCs w:val="28"/>
        </w:rPr>
        <w:t xml:space="preserve">не </w:t>
      </w:r>
      <w:r w:rsidR="00E647C8" w:rsidRPr="000E09B7">
        <w:rPr>
          <w:rFonts w:ascii="Times New Roman" w:hAnsi="Times New Roman"/>
          <w:sz w:val="28"/>
          <w:szCs w:val="28"/>
        </w:rPr>
        <w:t>только</w:t>
      </w:r>
      <w:r w:rsidRPr="000E09B7">
        <w:rPr>
          <w:rFonts w:ascii="Times New Roman" w:hAnsi="Times New Roman"/>
          <w:sz w:val="28"/>
          <w:szCs w:val="28"/>
        </w:rPr>
        <w:t xml:space="preserve"> закрепляет права и с</w:t>
      </w:r>
      <w:r w:rsidR="00E647C8" w:rsidRPr="000E09B7">
        <w:rPr>
          <w:rFonts w:ascii="Times New Roman" w:hAnsi="Times New Roman"/>
          <w:sz w:val="28"/>
          <w:szCs w:val="28"/>
        </w:rPr>
        <w:t>вободы, известные по прежним конституциям</w:t>
      </w:r>
      <w:r w:rsidRPr="000E09B7">
        <w:rPr>
          <w:rFonts w:ascii="Times New Roman" w:hAnsi="Times New Roman"/>
          <w:sz w:val="28"/>
          <w:szCs w:val="28"/>
        </w:rPr>
        <w:t xml:space="preserve">, но и </w:t>
      </w:r>
      <w:r w:rsidR="00E647C8" w:rsidRPr="000E09B7">
        <w:rPr>
          <w:rFonts w:ascii="Times New Roman" w:hAnsi="Times New Roman"/>
          <w:sz w:val="28"/>
          <w:szCs w:val="28"/>
        </w:rPr>
        <w:t>расширяет</w:t>
      </w:r>
      <w:r w:rsidRPr="000E09B7">
        <w:rPr>
          <w:rFonts w:ascii="Times New Roman" w:hAnsi="Times New Roman"/>
          <w:sz w:val="28"/>
          <w:szCs w:val="28"/>
        </w:rPr>
        <w:t xml:space="preserve">  гарантии этих</w:t>
      </w:r>
      <w:r w:rsidR="00E647C8" w:rsidRPr="000E09B7">
        <w:rPr>
          <w:rFonts w:ascii="Times New Roman" w:hAnsi="Times New Roman"/>
          <w:sz w:val="28"/>
          <w:szCs w:val="28"/>
        </w:rPr>
        <w:t xml:space="preserve"> прав. Право на образование обеспечивается</w:t>
      </w:r>
      <w:r w:rsidRPr="000E09B7">
        <w:rPr>
          <w:rFonts w:ascii="Times New Roman" w:hAnsi="Times New Roman"/>
          <w:sz w:val="28"/>
          <w:szCs w:val="28"/>
        </w:rPr>
        <w:t xml:space="preserve">  осуществлением всеобщего  обязательного среднего образования</w:t>
      </w:r>
      <w:r w:rsidR="00E647C8" w:rsidRPr="000E09B7">
        <w:rPr>
          <w:rFonts w:ascii="Times New Roman" w:hAnsi="Times New Roman"/>
          <w:sz w:val="28"/>
          <w:szCs w:val="28"/>
        </w:rPr>
        <w:t xml:space="preserve">, в то время как прежняя Конституция  гарантировала лишь  всеобщее начальное образование. </w:t>
      </w:r>
    </w:p>
    <w:p w:rsidR="00E647C8" w:rsidRPr="00986DD9" w:rsidRDefault="00E647C8" w:rsidP="00DB6D9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86DD9">
        <w:rPr>
          <w:rFonts w:ascii="Times New Roman" w:hAnsi="Times New Roman"/>
          <w:sz w:val="28"/>
          <w:szCs w:val="28"/>
        </w:rPr>
        <w:t xml:space="preserve">Конституция вводит новый принцип, допуская возможность обжалования в суде незаконных действий должностных лиц, ущемляющих права граждан.  Она устанавливает право граждан на  возмещение ущерба, причиненного незаконными действиями государственных и общественных органов.  Еще шире рассматривается вопрос о суде. В статье </w:t>
      </w:r>
      <w:r w:rsidR="000E09B7" w:rsidRPr="00986DD9">
        <w:rPr>
          <w:rFonts w:ascii="Times New Roman" w:hAnsi="Times New Roman"/>
          <w:sz w:val="28"/>
          <w:szCs w:val="28"/>
        </w:rPr>
        <w:t>163</w:t>
      </w:r>
      <w:r w:rsidRPr="00986DD9">
        <w:rPr>
          <w:rFonts w:ascii="Times New Roman" w:hAnsi="Times New Roman"/>
          <w:sz w:val="28"/>
          <w:szCs w:val="28"/>
        </w:rPr>
        <w:t xml:space="preserve"> устанавливается, что правосудие осуществляется только судом. </w:t>
      </w:r>
    </w:p>
    <w:p w:rsidR="00323905" w:rsidRPr="00986DD9" w:rsidRDefault="000E09B7" w:rsidP="00DB6D9D">
      <w:pPr>
        <w:spacing w:after="0" w:line="360" w:lineRule="auto"/>
        <w:ind w:firstLine="708"/>
        <w:jc w:val="both"/>
        <w:rPr>
          <w:rFonts w:ascii="Times New Roman" w:hAnsi="Times New Roman"/>
          <w:spacing w:val="18"/>
          <w:sz w:val="28"/>
          <w:szCs w:val="28"/>
        </w:rPr>
      </w:pPr>
      <w:r w:rsidRPr="00986DD9">
        <w:rPr>
          <w:rFonts w:ascii="Times New Roman" w:hAnsi="Times New Roman"/>
          <w:spacing w:val="18"/>
          <w:sz w:val="28"/>
          <w:szCs w:val="28"/>
        </w:rPr>
        <w:t>Можно сделать вывод, что конституция 1978 года</w:t>
      </w:r>
      <w:r w:rsidR="00323905" w:rsidRPr="00986DD9">
        <w:rPr>
          <w:rFonts w:ascii="Times New Roman" w:hAnsi="Times New Roman"/>
          <w:spacing w:val="18"/>
          <w:sz w:val="28"/>
          <w:szCs w:val="28"/>
        </w:rPr>
        <w:t xml:space="preserve"> провозглашала начало превращения государства «диктатуры пролетариата» в «общенародное социалистическое государство», но реальную власть оставляла в руках партийно-советской номенклатуры. Конституция формально расширила демократические права и свободы, укрепила суверенитет союзных республик за счет перераспределения части полномочий из союзного центра. Но четкого механизма гарантий прав и свобод конституционные статьи не содержали. На практике они являлись лишь декларациями. Конституция РСФСР 1978 обновилась согласно требованиям Конституции СССР. </w:t>
      </w:r>
    </w:p>
    <w:p w:rsidR="009E6E19" w:rsidRPr="00986DD9" w:rsidRDefault="009E6E19" w:rsidP="00DB6D9D">
      <w:pPr>
        <w:spacing w:after="0" w:line="360" w:lineRule="auto"/>
        <w:ind w:firstLine="708"/>
        <w:jc w:val="both"/>
        <w:rPr>
          <w:rFonts w:ascii="Times New Roman" w:hAnsi="Times New Roman"/>
          <w:spacing w:val="18"/>
          <w:sz w:val="28"/>
          <w:szCs w:val="28"/>
        </w:rPr>
      </w:pPr>
      <w:r w:rsidRPr="00986DD9">
        <w:rPr>
          <w:rFonts w:ascii="Times New Roman" w:hAnsi="Times New Roman"/>
          <w:spacing w:val="18"/>
          <w:sz w:val="28"/>
          <w:szCs w:val="28"/>
        </w:rPr>
        <w:t>Сравнительный анализ Конституций  1925, 1937 и 1978 годов представлен в таблице 1.1.</w:t>
      </w:r>
    </w:p>
    <w:p w:rsidR="009E6E19" w:rsidRPr="00986DD9" w:rsidRDefault="009E6E19" w:rsidP="00B91847">
      <w:pPr>
        <w:spacing w:before="240" w:after="240" w:line="360" w:lineRule="auto"/>
        <w:ind w:firstLine="708"/>
        <w:jc w:val="both"/>
        <w:rPr>
          <w:rFonts w:ascii="Times New Roman" w:hAnsi="Times New Roman"/>
          <w:spacing w:val="18"/>
          <w:sz w:val="28"/>
          <w:szCs w:val="28"/>
        </w:rPr>
      </w:pPr>
      <w:r w:rsidRPr="00986DD9">
        <w:rPr>
          <w:rFonts w:ascii="Times New Roman" w:hAnsi="Times New Roman"/>
          <w:spacing w:val="18"/>
          <w:sz w:val="28"/>
          <w:szCs w:val="28"/>
        </w:rPr>
        <w:t>Таблица 1.1- Сравнительная характеристика Конституций 1925, 1937 и 1978 годов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2694"/>
        <w:gridCol w:w="2800"/>
      </w:tblGrid>
      <w:tr w:rsidR="003423B4" w:rsidRPr="004972D4" w:rsidTr="003423B4">
        <w:tc>
          <w:tcPr>
            <w:tcW w:w="1951" w:type="dxa"/>
            <w:vMerge w:val="restart"/>
          </w:tcPr>
          <w:p w:rsidR="009E6E19" w:rsidRPr="00986DD9" w:rsidRDefault="009E6E19" w:rsidP="004972D4">
            <w:pPr>
              <w:spacing w:after="0" w:line="360" w:lineRule="auto"/>
              <w:jc w:val="both"/>
              <w:rPr>
                <w:rFonts w:ascii="Times New Roman" w:hAnsi="Times New Roman"/>
                <w:spacing w:val="18"/>
                <w:szCs w:val="28"/>
              </w:rPr>
            </w:pPr>
            <w:r w:rsidRPr="00986DD9">
              <w:rPr>
                <w:rFonts w:ascii="Times New Roman" w:hAnsi="Times New Roman"/>
                <w:spacing w:val="18"/>
                <w:szCs w:val="28"/>
              </w:rPr>
              <w:t>Признаки</w:t>
            </w:r>
          </w:p>
        </w:tc>
        <w:tc>
          <w:tcPr>
            <w:tcW w:w="7620" w:type="dxa"/>
            <w:gridSpan w:val="3"/>
          </w:tcPr>
          <w:p w:rsidR="009E6E19" w:rsidRPr="00986DD9" w:rsidRDefault="009E6E19" w:rsidP="003423B4">
            <w:pPr>
              <w:spacing w:after="0" w:line="360" w:lineRule="auto"/>
              <w:jc w:val="center"/>
              <w:rPr>
                <w:rFonts w:ascii="Times New Roman" w:hAnsi="Times New Roman"/>
                <w:spacing w:val="18"/>
                <w:szCs w:val="28"/>
              </w:rPr>
            </w:pPr>
            <w:r w:rsidRPr="00986DD9">
              <w:rPr>
                <w:rFonts w:ascii="Times New Roman" w:hAnsi="Times New Roman"/>
                <w:spacing w:val="18"/>
                <w:szCs w:val="28"/>
              </w:rPr>
              <w:t>Конституция</w:t>
            </w:r>
          </w:p>
        </w:tc>
      </w:tr>
      <w:tr w:rsidR="003423B4" w:rsidRPr="004972D4" w:rsidTr="003423B4">
        <w:tc>
          <w:tcPr>
            <w:tcW w:w="1951" w:type="dxa"/>
            <w:vMerge/>
          </w:tcPr>
          <w:p w:rsidR="009E6E19" w:rsidRPr="00986DD9" w:rsidRDefault="009E6E19" w:rsidP="004972D4">
            <w:pPr>
              <w:spacing w:after="0" w:line="360" w:lineRule="auto"/>
              <w:jc w:val="both"/>
              <w:rPr>
                <w:rFonts w:ascii="Times New Roman" w:hAnsi="Times New Roman"/>
                <w:spacing w:val="18"/>
                <w:szCs w:val="28"/>
              </w:rPr>
            </w:pPr>
          </w:p>
        </w:tc>
        <w:tc>
          <w:tcPr>
            <w:tcW w:w="2126" w:type="dxa"/>
          </w:tcPr>
          <w:p w:rsidR="009E6E19" w:rsidRPr="00986DD9" w:rsidRDefault="009E6E19" w:rsidP="003423B4">
            <w:pPr>
              <w:spacing w:after="0" w:line="360" w:lineRule="auto"/>
              <w:jc w:val="center"/>
              <w:rPr>
                <w:rFonts w:ascii="Times New Roman" w:hAnsi="Times New Roman"/>
                <w:spacing w:val="18"/>
                <w:szCs w:val="28"/>
              </w:rPr>
            </w:pPr>
            <w:r w:rsidRPr="00986DD9">
              <w:rPr>
                <w:rFonts w:ascii="Times New Roman" w:hAnsi="Times New Roman"/>
                <w:spacing w:val="18"/>
                <w:szCs w:val="28"/>
              </w:rPr>
              <w:t>1925</w:t>
            </w:r>
            <w:r w:rsidR="003423B4" w:rsidRPr="00986DD9">
              <w:rPr>
                <w:rFonts w:ascii="Times New Roman" w:hAnsi="Times New Roman"/>
                <w:spacing w:val="18"/>
                <w:szCs w:val="28"/>
              </w:rPr>
              <w:t>года</w:t>
            </w:r>
          </w:p>
        </w:tc>
        <w:tc>
          <w:tcPr>
            <w:tcW w:w="2694" w:type="dxa"/>
          </w:tcPr>
          <w:p w:rsidR="009E6E19" w:rsidRPr="00986DD9" w:rsidRDefault="009E6E19" w:rsidP="003423B4">
            <w:pPr>
              <w:spacing w:after="0" w:line="360" w:lineRule="auto"/>
              <w:jc w:val="center"/>
              <w:rPr>
                <w:rFonts w:ascii="Times New Roman" w:hAnsi="Times New Roman"/>
                <w:spacing w:val="18"/>
                <w:szCs w:val="28"/>
              </w:rPr>
            </w:pPr>
            <w:r w:rsidRPr="00986DD9">
              <w:rPr>
                <w:rFonts w:ascii="Times New Roman" w:hAnsi="Times New Roman"/>
                <w:spacing w:val="18"/>
                <w:szCs w:val="28"/>
              </w:rPr>
              <w:t>1937</w:t>
            </w:r>
            <w:r w:rsidR="003423B4" w:rsidRPr="00986DD9">
              <w:rPr>
                <w:rFonts w:ascii="Times New Roman" w:hAnsi="Times New Roman"/>
                <w:spacing w:val="18"/>
                <w:szCs w:val="28"/>
              </w:rPr>
              <w:t xml:space="preserve"> года</w:t>
            </w:r>
          </w:p>
        </w:tc>
        <w:tc>
          <w:tcPr>
            <w:tcW w:w="2800" w:type="dxa"/>
          </w:tcPr>
          <w:p w:rsidR="009E6E19" w:rsidRPr="00986DD9" w:rsidRDefault="009E6E19" w:rsidP="003423B4">
            <w:pPr>
              <w:spacing w:after="0" w:line="360" w:lineRule="auto"/>
              <w:jc w:val="center"/>
              <w:rPr>
                <w:rFonts w:ascii="Times New Roman" w:hAnsi="Times New Roman"/>
                <w:spacing w:val="18"/>
                <w:szCs w:val="28"/>
              </w:rPr>
            </w:pPr>
            <w:r w:rsidRPr="00986DD9">
              <w:rPr>
                <w:rFonts w:ascii="Times New Roman" w:hAnsi="Times New Roman"/>
                <w:spacing w:val="18"/>
                <w:szCs w:val="28"/>
              </w:rPr>
              <w:t>1978</w:t>
            </w:r>
            <w:r w:rsidR="003423B4" w:rsidRPr="00986DD9">
              <w:rPr>
                <w:rFonts w:ascii="Times New Roman" w:hAnsi="Times New Roman"/>
                <w:spacing w:val="18"/>
                <w:szCs w:val="28"/>
              </w:rPr>
              <w:t xml:space="preserve"> года</w:t>
            </w:r>
          </w:p>
        </w:tc>
      </w:tr>
      <w:tr w:rsidR="003423B4" w:rsidRPr="004972D4" w:rsidTr="003423B4">
        <w:tc>
          <w:tcPr>
            <w:tcW w:w="1951" w:type="dxa"/>
          </w:tcPr>
          <w:p w:rsidR="009E6E19" w:rsidRPr="00986DD9" w:rsidRDefault="006F175D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>Верховный орган государственной власти</w:t>
            </w:r>
          </w:p>
        </w:tc>
        <w:tc>
          <w:tcPr>
            <w:tcW w:w="2126" w:type="dxa"/>
          </w:tcPr>
          <w:p w:rsidR="009E6E19" w:rsidRPr="00986DD9" w:rsidRDefault="006F175D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>Всероссийский съезд советов</w:t>
            </w:r>
          </w:p>
        </w:tc>
        <w:tc>
          <w:tcPr>
            <w:tcW w:w="2694" w:type="dxa"/>
          </w:tcPr>
          <w:p w:rsidR="009E6E19" w:rsidRPr="00986DD9" w:rsidRDefault="006F175D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>Верховный Совет РСФСР</w:t>
            </w:r>
          </w:p>
        </w:tc>
        <w:tc>
          <w:tcPr>
            <w:tcW w:w="2800" w:type="dxa"/>
          </w:tcPr>
          <w:p w:rsidR="009E6E19" w:rsidRPr="00986DD9" w:rsidRDefault="006F175D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>Верховный Совет РСФСР</w:t>
            </w:r>
          </w:p>
        </w:tc>
      </w:tr>
      <w:tr w:rsidR="003423B4" w:rsidRPr="004972D4" w:rsidTr="003423B4">
        <w:tc>
          <w:tcPr>
            <w:tcW w:w="1951" w:type="dxa"/>
          </w:tcPr>
          <w:p w:rsidR="009E6E19" w:rsidRPr="00986DD9" w:rsidRDefault="006F175D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>Исполнительный орган государственной власти</w:t>
            </w:r>
          </w:p>
        </w:tc>
        <w:tc>
          <w:tcPr>
            <w:tcW w:w="2126" w:type="dxa"/>
          </w:tcPr>
          <w:p w:rsidR="009E6E19" w:rsidRPr="00986DD9" w:rsidRDefault="006F175D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>Исполнительные комитеты</w:t>
            </w:r>
          </w:p>
        </w:tc>
        <w:tc>
          <w:tcPr>
            <w:tcW w:w="2694" w:type="dxa"/>
          </w:tcPr>
          <w:p w:rsidR="009E6E19" w:rsidRPr="00986DD9" w:rsidRDefault="006F175D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>Совет народных комиссариатов РСФСР</w:t>
            </w:r>
          </w:p>
        </w:tc>
        <w:tc>
          <w:tcPr>
            <w:tcW w:w="2800" w:type="dxa"/>
          </w:tcPr>
          <w:p w:rsidR="009E6E19" w:rsidRPr="00986DD9" w:rsidRDefault="006F175D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>Совет Министров РСФСР</w:t>
            </w:r>
          </w:p>
        </w:tc>
      </w:tr>
      <w:tr w:rsidR="003423B4" w:rsidRPr="004972D4" w:rsidTr="003423B4">
        <w:tc>
          <w:tcPr>
            <w:tcW w:w="1951" w:type="dxa"/>
          </w:tcPr>
          <w:p w:rsidR="009E6E19" w:rsidRPr="00986DD9" w:rsidRDefault="006F175D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>Составляющие политической основы</w:t>
            </w:r>
          </w:p>
        </w:tc>
        <w:tc>
          <w:tcPr>
            <w:tcW w:w="2126" w:type="dxa"/>
          </w:tcPr>
          <w:p w:rsidR="009E6E19" w:rsidRPr="00986DD9" w:rsidRDefault="00463310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>-</w:t>
            </w:r>
          </w:p>
        </w:tc>
        <w:tc>
          <w:tcPr>
            <w:tcW w:w="2694" w:type="dxa"/>
          </w:tcPr>
          <w:p w:rsidR="009E6E19" w:rsidRPr="00986DD9" w:rsidRDefault="006F175D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>Советы депутатов трудящихся</w:t>
            </w:r>
          </w:p>
        </w:tc>
        <w:tc>
          <w:tcPr>
            <w:tcW w:w="2800" w:type="dxa"/>
          </w:tcPr>
          <w:p w:rsidR="009E6E19" w:rsidRPr="00986DD9" w:rsidRDefault="006F175D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>Советы народных депутатов</w:t>
            </w:r>
          </w:p>
        </w:tc>
      </w:tr>
      <w:tr w:rsidR="003423B4" w:rsidRPr="004972D4" w:rsidTr="003423B4">
        <w:tc>
          <w:tcPr>
            <w:tcW w:w="1951" w:type="dxa"/>
          </w:tcPr>
          <w:p w:rsidR="009E6E19" w:rsidRPr="00986DD9" w:rsidRDefault="006F175D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>Составляющие экономической основы</w:t>
            </w:r>
          </w:p>
        </w:tc>
        <w:tc>
          <w:tcPr>
            <w:tcW w:w="2126" w:type="dxa"/>
          </w:tcPr>
          <w:p w:rsidR="009E6E19" w:rsidRPr="00986DD9" w:rsidRDefault="00463310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>-</w:t>
            </w:r>
          </w:p>
        </w:tc>
        <w:tc>
          <w:tcPr>
            <w:tcW w:w="2694" w:type="dxa"/>
          </w:tcPr>
          <w:p w:rsidR="009E6E19" w:rsidRPr="00986DD9" w:rsidRDefault="006F175D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>Социалистическая система хозяйства и социалистическая собственность на орудия и средства производства</w:t>
            </w:r>
          </w:p>
        </w:tc>
        <w:tc>
          <w:tcPr>
            <w:tcW w:w="2800" w:type="dxa"/>
          </w:tcPr>
          <w:p w:rsidR="009E6E19" w:rsidRPr="00986DD9" w:rsidRDefault="006F175D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>Социалистическая собственность на средства производства в форме государственной и колхозно-коооперативной собственности</w:t>
            </w:r>
          </w:p>
        </w:tc>
      </w:tr>
      <w:tr w:rsidR="003423B4" w:rsidRPr="004972D4" w:rsidTr="003423B4">
        <w:tc>
          <w:tcPr>
            <w:tcW w:w="1951" w:type="dxa"/>
          </w:tcPr>
          <w:p w:rsidR="009E6E19" w:rsidRPr="00986DD9" w:rsidRDefault="006F175D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>Принадлежность власти</w:t>
            </w:r>
          </w:p>
        </w:tc>
        <w:tc>
          <w:tcPr>
            <w:tcW w:w="2126" w:type="dxa"/>
          </w:tcPr>
          <w:p w:rsidR="009E6E19" w:rsidRPr="00986DD9" w:rsidRDefault="006F175D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>Власть принадлежит Советам рабочих, крестьян, казачьих и красноармейских депутатов</w:t>
            </w:r>
          </w:p>
        </w:tc>
        <w:tc>
          <w:tcPr>
            <w:tcW w:w="2694" w:type="dxa"/>
          </w:tcPr>
          <w:p w:rsidR="009E6E19" w:rsidRPr="00986DD9" w:rsidRDefault="006F175D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 xml:space="preserve">Власть принадлежит </w:t>
            </w:r>
            <w:r w:rsidR="00FC5A39" w:rsidRPr="00986DD9">
              <w:rPr>
                <w:rFonts w:ascii="Times New Roman" w:hAnsi="Times New Roman"/>
                <w:spacing w:val="18"/>
              </w:rPr>
              <w:t xml:space="preserve"> трудящимся города и деревни в лице Советов депутатов трудящихся</w:t>
            </w:r>
          </w:p>
        </w:tc>
        <w:tc>
          <w:tcPr>
            <w:tcW w:w="2800" w:type="dxa"/>
          </w:tcPr>
          <w:p w:rsidR="009E6E19" w:rsidRPr="00986DD9" w:rsidRDefault="00FC5A39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>Власть принадлежит народу</w:t>
            </w:r>
          </w:p>
        </w:tc>
      </w:tr>
      <w:tr w:rsidR="003423B4" w:rsidRPr="004972D4" w:rsidTr="003423B4">
        <w:tc>
          <w:tcPr>
            <w:tcW w:w="1951" w:type="dxa"/>
          </w:tcPr>
          <w:p w:rsidR="006F175D" w:rsidRPr="00986DD9" w:rsidRDefault="006F175D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>Собственник земли, воды, недр и др.</w:t>
            </w:r>
          </w:p>
        </w:tc>
        <w:tc>
          <w:tcPr>
            <w:tcW w:w="2126" w:type="dxa"/>
          </w:tcPr>
          <w:p w:rsidR="006F175D" w:rsidRPr="00986DD9" w:rsidRDefault="00FC5A39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>Признается собственностью</w:t>
            </w:r>
            <w:r w:rsidR="008204F5" w:rsidRPr="00986DD9">
              <w:rPr>
                <w:rFonts w:ascii="Times New Roman" w:hAnsi="Times New Roman"/>
                <w:spacing w:val="18"/>
              </w:rPr>
              <w:t xml:space="preserve"> рабочего крестьянского государства</w:t>
            </w:r>
          </w:p>
        </w:tc>
        <w:tc>
          <w:tcPr>
            <w:tcW w:w="2694" w:type="dxa"/>
          </w:tcPr>
          <w:p w:rsidR="006F175D" w:rsidRPr="00986DD9" w:rsidRDefault="008204F5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>Государственная собственность, то есть народное достояние</w:t>
            </w:r>
          </w:p>
        </w:tc>
        <w:tc>
          <w:tcPr>
            <w:tcW w:w="2800" w:type="dxa"/>
          </w:tcPr>
          <w:p w:rsidR="006F175D" w:rsidRPr="00986DD9" w:rsidRDefault="008204F5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>Собственность государства (ст.11)</w:t>
            </w:r>
          </w:p>
        </w:tc>
      </w:tr>
      <w:tr w:rsidR="003423B4" w:rsidRPr="004972D4" w:rsidTr="003423B4">
        <w:tc>
          <w:tcPr>
            <w:tcW w:w="1951" w:type="dxa"/>
          </w:tcPr>
          <w:p w:rsidR="009E6E19" w:rsidRPr="00986DD9" w:rsidRDefault="006F175D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>Местные орган</w:t>
            </w:r>
            <w:r w:rsidR="008204F5" w:rsidRPr="00986DD9">
              <w:rPr>
                <w:rFonts w:ascii="Times New Roman" w:hAnsi="Times New Roman"/>
                <w:spacing w:val="18"/>
              </w:rPr>
              <w:t>ы</w:t>
            </w:r>
            <w:r w:rsidRPr="00986DD9">
              <w:rPr>
                <w:rFonts w:ascii="Times New Roman" w:hAnsi="Times New Roman"/>
                <w:spacing w:val="18"/>
              </w:rPr>
              <w:t xml:space="preserve"> власти</w:t>
            </w:r>
          </w:p>
        </w:tc>
        <w:tc>
          <w:tcPr>
            <w:tcW w:w="2126" w:type="dxa"/>
          </w:tcPr>
          <w:p w:rsidR="009E6E19" w:rsidRPr="00986DD9" w:rsidRDefault="008204F5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>Съезды Советов</w:t>
            </w:r>
          </w:p>
        </w:tc>
        <w:tc>
          <w:tcPr>
            <w:tcW w:w="2694" w:type="dxa"/>
          </w:tcPr>
          <w:p w:rsidR="009E6E19" w:rsidRPr="00986DD9" w:rsidRDefault="008204F5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>Советы депутатов трудящихся</w:t>
            </w:r>
          </w:p>
        </w:tc>
        <w:tc>
          <w:tcPr>
            <w:tcW w:w="2800" w:type="dxa"/>
          </w:tcPr>
          <w:p w:rsidR="009E6E19" w:rsidRPr="00986DD9" w:rsidRDefault="008204F5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>Местные советы народных депутатов</w:t>
            </w:r>
          </w:p>
        </w:tc>
      </w:tr>
      <w:tr w:rsidR="003423B4" w:rsidRPr="004972D4" w:rsidTr="003423B4">
        <w:tc>
          <w:tcPr>
            <w:tcW w:w="1951" w:type="dxa"/>
          </w:tcPr>
          <w:p w:rsidR="006F175D" w:rsidRPr="00986DD9" w:rsidRDefault="006F175D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>Избирательное право</w:t>
            </w:r>
          </w:p>
        </w:tc>
        <w:tc>
          <w:tcPr>
            <w:tcW w:w="2126" w:type="dxa"/>
          </w:tcPr>
          <w:p w:rsidR="006F175D" w:rsidRPr="00986DD9" w:rsidRDefault="008204F5" w:rsidP="008204F5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>Всеобщее, независимо от пола, расы, национальности, за исключением граждан, указанных в ст. 68,69</w:t>
            </w:r>
          </w:p>
        </w:tc>
        <w:tc>
          <w:tcPr>
            <w:tcW w:w="2694" w:type="dxa"/>
          </w:tcPr>
          <w:p w:rsidR="006F175D" w:rsidRPr="00986DD9" w:rsidRDefault="008204F5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>Всеобщее, равное и прямое, при тайном голосовании</w:t>
            </w:r>
          </w:p>
        </w:tc>
        <w:tc>
          <w:tcPr>
            <w:tcW w:w="2800" w:type="dxa"/>
          </w:tcPr>
          <w:p w:rsidR="006F175D" w:rsidRPr="00986DD9" w:rsidRDefault="008204F5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>Всеобщее, равное и прямое, при тайном голосовании</w:t>
            </w:r>
          </w:p>
        </w:tc>
      </w:tr>
      <w:tr w:rsidR="003423B4" w:rsidRPr="004972D4" w:rsidTr="003423B4">
        <w:tc>
          <w:tcPr>
            <w:tcW w:w="1951" w:type="dxa"/>
          </w:tcPr>
          <w:p w:rsidR="006F175D" w:rsidRPr="00986DD9" w:rsidRDefault="006F175D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>Высший судебный орган</w:t>
            </w:r>
          </w:p>
        </w:tc>
        <w:tc>
          <w:tcPr>
            <w:tcW w:w="2126" w:type="dxa"/>
          </w:tcPr>
          <w:p w:rsidR="006F175D" w:rsidRPr="00986DD9" w:rsidRDefault="006F175D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</w:p>
        </w:tc>
        <w:tc>
          <w:tcPr>
            <w:tcW w:w="2694" w:type="dxa"/>
          </w:tcPr>
          <w:p w:rsidR="006F175D" w:rsidRPr="00986DD9" w:rsidRDefault="00B90E40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>Верховный суд РСФСР</w:t>
            </w:r>
          </w:p>
        </w:tc>
        <w:tc>
          <w:tcPr>
            <w:tcW w:w="2800" w:type="dxa"/>
          </w:tcPr>
          <w:p w:rsidR="006F175D" w:rsidRDefault="00B90E40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>Верховный суд РСФСР</w:t>
            </w:r>
          </w:p>
          <w:p w:rsidR="00B91847" w:rsidRDefault="00B91847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</w:p>
          <w:p w:rsidR="00B91847" w:rsidRDefault="00B91847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</w:p>
          <w:p w:rsidR="00B91847" w:rsidRPr="00986DD9" w:rsidRDefault="00B91847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</w:p>
        </w:tc>
      </w:tr>
      <w:tr w:rsidR="003423B4" w:rsidRPr="004972D4" w:rsidTr="003423B4">
        <w:tc>
          <w:tcPr>
            <w:tcW w:w="1951" w:type="dxa"/>
          </w:tcPr>
          <w:p w:rsidR="006F175D" w:rsidRPr="00986DD9" w:rsidRDefault="006F175D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>Бюджет</w:t>
            </w:r>
          </w:p>
        </w:tc>
        <w:tc>
          <w:tcPr>
            <w:tcW w:w="2126" w:type="dxa"/>
          </w:tcPr>
          <w:p w:rsidR="006F175D" w:rsidRPr="00986DD9" w:rsidRDefault="00B90E40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>Общегосударственный</w:t>
            </w:r>
          </w:p>
        </w:tc>
        <w:tc>
          <w:tcPr>
            <w:tcW w:w="2694" w:type="dxa"/>
          </w:tcPr>
          <w:p w:rsidR="006F175D" w:rsidRPr="00986DD9" w:rsidRDefault="00B90E40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>-</w:t>
            </w:r>
          </w:p>
        </w:tc>
        <w:tc>
          <w:tcPr>
            <w:tcW w:w="2800" w:type="dxa"/>
          </w:tcPr>
          <w:p w:rsidR="006F175D" w:rsidRPr="00986DD9" w:rsidRDefault="00B90E40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>Бюджет РСФСР это составная часть единого бюджета СССР</w:t>
            </w:r>
          </w:p>
        </w:tc>
      </w:tr>
      <w:tr w:rsidR="003423B4" w:rsidRPr="004972D4" w:rsidTr="003423B4">
        <w:tc>
          <w:tcPr>
            <w:tcW w:w="1951" w:type="dxa"/>
          </w:tcPr>
          <w:p w:rsidR="006F175D" w:rsidRPr="00986DD9" w:rsidRDefault="006F175D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>Права граждан</w:t>
            </w:r>
          </w:p>
        </w:tc>
        <w:tc>
          <w:tcPr>
            <w:tcW w:w="2126" w:type="dxa"/>
          </w:tcPr>
          <w:p w:rsidR="006F175D" w:rsidRPr="00986DD9" w:rsidRDefault="00463310" w:rsidP="00463310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>Свобода участия в собраниях, митингах, право свободного пользования родным языком</w:t>
            </w:r>
          </w:p>
        </w:tc>
        <w:tc>
          <w:tcPr>
            <w:tcW w:w="2694" w:type="dxa"/>
          </w:tcPr>
          <w:p w:rsidR="006F175D" w:rsidRPr="00986DD9" w:rsidRDefault="00463310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>На труд, отдых, материальное обеспечение в старости, на образование</w:t>
            </w:r>
          </w:p>
        </w:tc>
        <w:tc>
          <w:tcPr>
            <w:tcW w:w="2800" w:type="dxa"/>
          </w:tcPr>
          <w:p w:rsidR="006F175D" w:rsidRPr="00986DD9" w:rsidRDefault="00463310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>На труд, отдых, материальное обеспечение в старости, на образование, охрану здоровья, на жилище, на пользование достижениями культуры</w:t>
            </w:r>
          </w:p>
        </w:tc>
      </w:tr>
      <w:tr w:rsidR="003423B4" w:rsidRPr="004972D4" w:rsidTr="003423B4">
        <w:tc>
          <w:tcPr>
            <w:tcW w:w="1951" w:type="dxa"/>
          </w:tcPr>
          <w:p w:rsidR="006F175D" w:rsidRPr="00986DD9" w:rsidRDefault="006F175D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>Обязанности граждан</w:t>
            </w:r>
          </w:p>
        </w:tc>
        <w:tc>
          <w:tcPr>
            <w:tcW w:w="2126" w:type="dxa"/>
          </w:tcPr>
          <w:p w:rsidR="006F175D" w:rsidRPr="00986DD9" w:rsidRDefault="00463310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>Трудиться, всеобщая воинская повинность, защита социалистического отечества</w:t>
            </w:r>
          </w:p>
        </w:tc>
        <w:tc>
          <w:tcPr>
            <w:tcW w:w="2694" w:type="dxa"/>
          </w:tcPr>
          <w:p w:rsidR="003423B4" w:rsidRPr="00986DD9" w:rsidRDefault="003423B4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>Соблюдение Конституции, блюсти дисциплину труда,  беречь  и укреплять общественную, социалистическую собственность,</w:t>
            </w:r>
          </w:p>
          <w:p w:rsidR="006F175D" w:rsidRPr="00986DD9" w:rsidRDefault="003423B4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 xml:space="preserve"> всеобщая воинская повинность</w:t>
            </w:r>
          </w:p>
        </w:tc>
        <w:tc>
          <w:tcPr>
            <w:tcW w:w="2800" w:type="dxa"/>
          </w:tcPr>
          <w:p w:rsidR="003423B4" w:rsidRPr="00986DD9" w:rsidRDefault="003423B4" w:rsidP="003423B4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>Соблюдение Конституции, трудиться,  беречь  и укреплять социалистическую собственность,</w:t>
            </w:r>
          </w:p>
          <w:p w:rsidR="003423B4" w:rsidRPr="00986DD9" w:rsidRDefault="003423B4" w:rsidP="003423B4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>воинская служба, беречь природу</w:t>
            </w:r>
          </w:p>
          <w:p w:rsidR="006F175D" w:rsidRPr="00986DD9" w:rsidRDefault="006F175D" w:rsidP="003423B4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</w:p>
        </w:tc>
      </w:tr>
      <w:tr w:rsidR="003423B4" w:rsidRPr="004972D4" w:rsidTr="003423B4">
        <w:tc>
          <w:tcPr>
            <w:tcW w:w="1951" w:type="dxa"/>
          </w:tcPr>
          <w:p w:rsidR="006F175D" w:rsidRPr="00986DD9" w:rsidRDefault="006F175D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 xml:space="preserve">Существенное отличие </w:t>
            </w:r>
            <w:r w:rsidR="003423B4" w:rsidRPr="00986DD9">
              <w:rPr>
                <w:rFonts w:ascii="Times New Roman" w:hAnsi="Times New Roman"/>
                <w:spacing w:val="18"/>
              </w:rPr>
              <w:t xml:space="preserve">по структуре </w:t>
            </w:r>
            <w:r w:rsidRPr="00986DD9">
              <w:rPr>
                <w:rFonts w:ascii="Times New Roman" w:hAnsi="Times New Roman"/>
                <w:spacing w:val="18"/>
              </w:rPr>
              <w:t>от предыдущей конституции</w:t>
            </w:r>
          </w:p>
        </w:tc>
        <w:tc>
          <w:tcPr>
            <w:tcW w:w="2126" w:type="dxa"/>
          </w:tcPr>
          <w:p w:rsidR="006F175D" w:rsidRPr="00986DD9" w:rsidRDefault="003423B4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</w:rPr>
              <w:t>Исключена Декларация прав трудящегося и эксплуатируемого народа</w:t>
            </w:r>
          </w:p>
        </w:tc>
        <w:tc>
          <w:tcPr>
            <w:tcW w:w="2694" w:type="dxa"/>
          </w:tcPr>
          <w:p w:rsidR="006F175D" w:rsidRPr="00986DD9" w:rsidRDefault="003423B4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>Появление раздела о суде и прокуратуре</w:t>
            </w:r>
          </w:p>
        </w:tc>
        <w:tc>
          <w:tcPr>
            <w:tcW w:w="2800" w:type="dxa"/>
          </w:tcPr>
          <w:p w:rsidR="006F175D" w:rsidRPr="00986DD9" w:rsidRDefault="003423B4" w:rsidP="006F175D">
            <w:pPr>
              <w:spacing w:after="0" w:line="240" w:lineRule="auto"/>
              <w:jc w:val="both"/>
              <w:rPr>
                <w:rFonts w:ascii="Times New Roman" w:hAnsi="Times New Roman"/>
                <w:spacing w:val="18"/>
              </w:rPr>
            </w:pPr>
            <w:r w:rsidRPr="00986DD9">
              <w:rPr>
                <w:rFonts w:ascii="Times New Roman" w:hAnsi="Times New Roman"/>
                <w:spacing w:val="18"/>
              </w:rPr>
              <w:t>Появление преамбулы,  раздела о  внешней политике государства</w:t>
            </w:r>
          </w:p>
        </w:tc>
      </w:tr>
    </w:tbl>
    <w:p w:rsidR="009E6E19" w:rsidRDefault="009E6E19" w:rsidP="009E6E19">
      <w:pPr>
        <w:spacing w:after="0" w:line="360" w:lineRule="auto"/>
        <w:ind w:firstLine="709"/>
        <w:jc w:val="both"/>
        <w:rPr>
          <w:rFonts w:ascii="Times New Roman" w:hAnsi="Times New Roman"/>
          <w:spacing w:val="18"/>
          <w:sz w:val="28"/>
          <w:szCs w:val="28"/>
        </w:rPr>
      </w:pPr>
    </w:p>
    <w:p w:rsidR="00300388" w:rsidRDefault="003423B4" w:rsidP="003423B4">
      <w:pPr>
        <w:spacing w:line="36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3423B4">
        <w:rPr>
          <w:rFonts w:ascii="Times New Roman" w:hAnsi="Times New Roman"/>
          <w:sz w:val="28"/>
          <w:szCs w:val="28"/>
        </w:rPr>
        <w:t>Таким образом, из таблицы можно вынести основные черты Конституций разного времени и  наглядно увидеть отличия</w:t>
      </w:r>
      <w:r w:rsidR="00986DD9">
        <w:rPr>
          <w:rFonts w:ascii="Times New Roman" w:hAnsi="Times New Roman"/>
          <w:sz w:val="28"/>
          <w:szCs w:val="28"/>
        </w:rPr>
        <w:t xml:space="preserve"> по основным характеристикам.</w:t>
      </w:r>
    </w:p>
    <w:p w:rsidR="00B91847" w:rsidRPr="003423B4" w:rsidRDefault="00B91847" w:rsidP="003423B4">
      <w:pPr>
        <w:spacing w:line="360" w:lineRule="auto"/>
        <w:ind w:firstLine="357"/>
        <w:jc w:val="both"/>
        <w:rPr>
          <w:rFonts w:ascii="Times New Roman" w:hAnsi="Times New Roman"/>
          <w:sz w:val="28"/>
          <w:szCs w:val="28"/>
        </w:rPr>
      </w:pPr>
    </w:p>
    <w:p w:rsidR="00300388" w:rsidRDefault="00300388" w:rsidP="00300388">
      <w:pPr>
        <w:pStyle w:val="a3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00388">
        <w:rPr>
          <w:rFonts w:ascii="Times New Roman" w:hAnsi="Times New Roman"/>
          <w:b/>
          <w:sz w:val="28"/>
          <w:szCs w:val="28"/>
        </w:rPr>
        <w:t>Конституция 1993  года: особенности нового этапа развития российского конституционализма</w:t>
      </w:r>
    </w:p>
    <w:p w:rsidR="00986DD9" w:rsidRDefault="00986DD9" w:rsidP="00986DD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986DD9" w:rsidRPr="00986DD9" w:rsidRDefault="00986DD9" w:rsidP="00986DD9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986DD9">
        <w:rPr>
          <w:rFonts w:ascii="Times New Roman" w:hAnsi="Times New Roman"/>
          <w:sz w:val="28"/>
          <w:szCs w:val="28"/>
        </w:rPr>
        <w:t xml:space="preserve">После распада СССР и превращения России в независимое государство во главе со всенародно избранным президентом в Конституцию России вносились изменения, повышавшие роль как главы исполнительной власти (президента), так и Съезда народных депутатов – к которому переходила высшая государственная власть. В результате текст Конституции России содержал противоречивые положения о системе высшей государственной власти, что привело к конституционному кризису в сентябре-октябре 1993. Кризис разрешился в пользу президента РСФСР. Съезд народных депутатов и Верховный Совет РСФСР были распущены. </w:t>
      </w:r>
    </w:p>
    <w:p w:rsidR="00986DD9" w:rsidRPr="00986DD9" w:rsidRDefault="00986DD9" w:rsidP="00986DD9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986DD9">
        <w:rPr>
          <w:rFonts w:ascii="Times New Roman" w:hAnsi="Times New Roman"/>
          <w:sz w:val="28"/>
          <w:szCs w:val="28"/>
        </w:rPr>
        <w:t xml:space="preserve">12 декабря 1993 в ходе референдума была принята разработанная конституционным совещанием под председательством президента Конституция Российской Федерации. </w:t>
      </w:r>
    </w:p>
    <w:p w:rsidR="00323905" w:rsidRPr="00986DD9" w:rsidRDefault="00323905" w:rsidP="00986DD9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986DD9">
        <w:rPr>
          <w:rFonts w:ascii="Times New Roman" w:hAnsi="Times New Roman"/>
          <w:sz w:val="28"/>
          <w:szCs w:val="28"/>
        </w:rPr>
        <w:t>Конституция</w:t>
      </w:r>
      <w:r w:rsidR="00986DD9">
        <w:rPr>
          <w:rFonts w:ascii="Times New Roman" w:hAnsi="Times New Roman"/>
          <w:sz w:val="28"/>
          <w:szCs w:val="28"/>
        </w:rPr>
        <w:t xml:space="preserve"> </w:t>
      </w:r>
      <w:r w:rsidRPr="00986DD9">
        <w:rPr>
          <w:rFonts w:ascii="Times New Roman" w:hAnsi="Times New Roman"/>
          <w:sz w:val="28"/>
          <w:szCs w:val="28"/>
        </w:rPr>
        <w:t>РФ приобрела прин</w:t>
      </w:r>
      <w:r w:rsidR="00986DD9">
        <w:rPr>
          <w:rFonts w:ascii="Times New Roman" w:hAnsi="Times New Roman"/>
          <w:sz w:val="28"/>
          <w:szCs w:val="28"/>
        </w:rPr>
        <w:t xml:space="preserve">ципиально новые черты: отказ от </w:t>
      </w:r>
      <w:r w:rsidRPr="00986DD9">
        <w:rPr>
          <w:rFonts w:ascii="Times New Roman" w:hAnsi="Times New Roman"/>
          <w:sz w:val="28"/>
          <w:szCs w:val="28"/>
        </w:rPr>
        <w:t>социалистической модели</w:t>
      </w:r>
      <w:r w:rsidR="00986DD9">
        <w:rPr>
          <w:rFonts w:ascii="Times New Roman" w:hAnsi="Times New Roman"/>
          <w:sz w:val="28"/>
          <w:szCs w:val="28"/>
        </w:rPr>
        <w:t xml:space="preserve"> </w:t>
      </w:r>
      <w:r w:rsidRPr="00986DD9">
        <w:rPr>
          <w:rFonts w:ascii="Times New Roman" w:hAnsi="Times New Roman"/>
          <w:sz w:val="28"/>
          <w:szCs w:val="28"/>
        </w:rPr>
        <w:t>общественного развития, монопольного положения КПСС в политической системе,</w:t>
      </w:r>
      <w:r w:rsidR="00986DD9">
        <w:rPr>
          <w:rFonts w:ascii="Times New Roman" w:hAnsi="Times New Roman"/>
          <w:sz w:val="28"/>
          <w:szCs w:val="28"/>
        </w:rPr>
        <w:t xml:space="preserve"> признание идеологии </w:t>
      </w:r>
      <w:r w:rsidRPr="00986DD9">
        <w:rPr>
          <w:rFonts w:ascii="Times New Roman" w:hAnsi="Times New Roman"/>
          <w:sz w:val="28"/>
          <w:szCs w:val="28"/>
        </w:rPr>
        <w:t xml:space="preserve">плюрализма, концепции разделения властей. </w:t>
      </w:r>
    </w:p>
    <w:p w:rsidR="00323905" w:rsidRPr="00C84C34" w:rsidRDefault="00323905" w:rsidP="00C84C34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986DD9">
        <w:rPr>
          <w:rFonts w:ascii="Times New Roman" w:hAnsi="Times New Roman"/>
          <w:sz w:val="28"/>
          <w:szCs w:val="28"/>
        </w:rPr>
        <w:t>Из</w:t>
      </w:r>
      <w:r w:rsidR="00986DD9">
        <w:rPr>
          <w:rFonts w:ascii="Times New Roman" w:hAnsi="Times New Roman"/>
          <w:sz w:val="28"/>
          <w:szCs w:val="28"/>
        </w:rPr>
        <w:t xml:space="preserve"> </w:t>
      </w:r>
      <w:r w:rsidRPr="00986DD9">
        <w:rPr>
          <w:rFonts w:ascii="Times New Roman" w:hAnsi="Times New Roman"/>
          <w:sz w:val="28"/>
          <w:szCs w:val="28"/>
        </w:rPr>
        <w:t>официального названия страны и республик в составе РФ были исключены</w:t>
      </w:r>
      <w:r w:rsidR="00986DD9">
        <w:rPr>
          <w:rFonts w:ascii="Times New Roman" w:hAnsi="Times New Roman"/>
          <w:sz w:val="28"/>
          <w:szCs w:val="28"/>
        </w:rPr>
        <w:t xml:space="preserve"> </w:t>
      </w:r>
      <w:r w:rsidRPr="00986DD9">
        <w:rPr>
          <w:rFonts w:ascii="Times New Roman" w:hAnsi="Times New Roman"/>
          <w:sz w:val="28"/>
          <w:szCs w:val="28"/>
        </w:rPr>
        <w:t>определения “советская”, “социалистическая”, что означало признание</w:t>
      </w:r>
      <w:r w:rsidR="00986DD9">
        <w:rPr>
          <w:rFonts w:ascii="Times New Roman" w:hAnsi="Times New Roman"/>
          <w:sz w:val="28"/>
          <w:szCs w:val="28"/>
        </w:rPr>
        <w:t xml:space="preserve"> </w:t>
      </w:r>
      <w:r w:rsidRPr="00986DD9">
        <w:rPr>
          <w:rFonts w:ascii="Times New Roman" w:hAnsi="Times New Roman"/>
          <w:sz w:val="28"/>
          <w:szCs w:val="28"/>
        </w:rPr>
        <w:t>несостоятельности социалистической модели развития .Страна стала называться</w:t>
      </w:r>
      <w:r w:rsidR="00986DD9">
        <w:rPr>
          <w:rFonts w:ascii="Times New Roman" w:hAnsi="Times New Roman"/>
          <w:sz w:val="28"/>
          <w:szCs w:val="28"/>
        </w:rPr>
        <w:t xml:space="preserve"> </w:t>
      </w:r>
      <w:r w:rsidRPr="00986DD9">
        <w:rPr>
          <w:rFonts w:ascii="Times New Roman" w:hAnsi="Times New Roman"/>
          <w:sz w:val="28"/>
          <w:szCs w:val="28"/>
        </w:rPr>
        <w:t>Россией - Российской Федерацией. Были узаконены политический плюрализм,</w:t>
      </w:r>
      <w:r w:rsidR="00986DD9">
        <w:rPr>
          <w:rFonts w:ascii="Times New Roman" w:hAnsi="Times New Roman"/>
          <w:sz w:val="28"/>
          <w:szCs w:val="28"/>
        </w:rPr>
        <w:t xml:space="preserve"> </w:t>
      </w:r>
      <w:r w:rsidRPr="00986DD9">
        <w:rPr>
          <w:rFonts w:ascii="Times New Roman" w:hAnsi="Times New Roman"/>
          <w:sz w:val="28"/>
          <w:szCs w:val="28"/>
        </w:rPr>
        <w:t>множественность и равноправие форм собственности, в том числе частной. В</w:t>
      </w:r>
      <w:r w:rsidR="00986DD9">
        <w:rPr>
          <w:rFonts w:ascii="Times New Roman" w:hAnsi="Times New Roman"/>
          <w:sz w:val="28"/>
          <w:szCs w:val="28"/>
        </w:rPr>
        <w:t xml:space="preserve"> </w:t>
      </w:r>
      <w:r w:rsidRPr="00986DD9">
        <w:rPr>
          <w:rFonts w:ascii="Times New Roman" w:hAnsi="Times New Roman"/>
          <w:sz w:val="28"/>
          <w:szCs w:val="28"/>
        </w:rPr>
        <w:t>соответствии с теорией разделения властей проводилась реорганизация институтов</w:t>
      </w:r>
      <w:r w:rsidR="00986DD9">
        <w:rPr>
          <w:rFonts w:ascii="Times New Roman" w:hAnsi="Times New Roman"/>
          <w:sz w:val="28"/>
          <w:szCs w:val="28"/>
        </w:rPr>
        <w:t xml:space="preserve"> </w:t>
      </w:r>
      <w:r w:rsidRPr="00986DD9">
        <w:rPr>
          <w:rFonts w:ascii="Times New Roman" w:hAnsi="Times New Roman"/>
          <w:sz w:val="28"/>
          <w:szCs w:val="28"/>
        </w:rPr>
        <w:t>государственной власти (были учреждены институт Президента, Конституционный Суд</w:t>
      </w:r>
      <w:r w:rsidR="00986DD9">
        <w:rPr>
          <w:rFonts w:ascii="Times New Roman" w:hAnsi="Times New Roman"/>
          <w:sz w:val="28"/>
          <w:szCs w:val="28"/>
        </w:rPr>
        <w:t xml:space="preserve"> </w:t>
      </w:r>
      <w:r w:rsidRPr="00986DD9">
        <w:rPr>
          <w:rFonts w:ascii="Times New Roman" w:hAnsi="Times New Roman"/>
          <w:sz w:val="28"/>
          <w:szCs w:val="28"/>
        </w:rPr>
        <w:t xml:space="preserve">РФ) </w:t>
      </w:r>
      <w:r w:rsidRPr="00C84C34">
        <w:rPr>
          <w:rFonts w:ascii="Times New Roman" w:hAnsi="Times New Roman"/>
          <w:sz w:val="28"/>
          <w:szCs w:val="28"/>
        </w:rPr>
        <w:t>расширились права местного самоуправления; обновлялась избирательная</w:t>
      </w:r>
    </w:p>
    <w:p w:rsidR="00323905" w:rsidRPr="00C84C34" w:rsidRDefault="00323905" w:rsidP="00C84C3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84C34">
        <w:rPr>
          <w:rFonts w:ascii="Times New Roman" w:hAnsi="Times New Roman"/>
          <w:sz w:val="28"/>
          <w:szCs w:val="28"/>
        </w:rPr>
        <w:t>система. В Конституцию была инкорпорирована Декларация прав и свобод человека и</w:t>
      </w:r>
      <w:r w:rsidR="00986DD9" w:rsidRPr="00C84C34">
        <w:rPr>
          <w:rFonts w:ascii="Times New Roman" w:hAnsi="Times New Roman"/>
          <w:sz w:val="28"/>
          <w:szCs w:val="28"/>
        </w:rPr>
        <w:t xml:space="preserve"> </w:t>
      </w:r>
      <w:r w:rsidRPr="00C84C34">
        <w:rPr>
          <w:rFonts w:ascii="Times New Roman" w:hAnsi="Times New Roman"/>
          <w:sz w:val="28"/>
          <w:szCs w:val="28"/>
        </w:rPr>
        <w:t xml:space="preserve">гражданина, принятая 22 ноября 1991 года. </w:t>
      </w:r>
    </w:p>
    <w:p w:rsidR="00986DD9" w:rsidRPr="00C84C34" w:rsidRDefault="00323905" w:rsidP="00C84C3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4C34">
        <w:rPr>
          <w:rFonts w:ascii="Times New Roman" w:hAnsi="Times New Roman"/>
          <w:sz w:val="28"/>
          <w:szCs w:val="28"/>
        </w:rPr>
        <w:t>Существенно</w:t>
      </w:r>
      <w:r w:rsidR="00C84C34">
        <w:rPr>
          <w:rFonts w:ascii="Times New Roman" w:hAnsi="Times New Roman"/>
          <w:sz w:val="28"/>
          <w:szCs w:val="28"/>
        </w:rPr>
        <w:t xml:space="preserve"> </w:t>
      </w:r>
      <w:r w:rsidRPr="00C84C34">
        <w:rPr>
          <w:rFonts w:ascii="Times New Roman" w:hAnsi="Times New Roman"/>
          <w:sz w:val="28"/>
          <w:szCs w:val="28"/>
        </w:rPr>
        <w:t>преобразовывалось государственное устройство. Бывшие автономные республики и</w:t>
      </w:r>
      <w:r w:rsidR="00C84C34">
        <w:rPr>
          <w:rFonts w:ascii="Times New Roman" w:hAnsi="Times New Roman"/>
          <w:sz w:val="28"/>
          <w:szCs w:val="28"/>
        </w:rPr>
        <w:t xml:space="preserve"> </w:t>
      </w:r>
      <w:r w:rsidRPr="00C84C34">
        <w:rPr>
          <w:rFonts w:ascii="Times New Roman" w:hAnsi="Times New Roman"/>
          <w:sz w:val="28"/>
          <w:szCs w:val="28"/>
        </w:rPr>
        <w:t>ряд автономных округов и областей добились статуса республик в составе РФ.</w:t>
      </w:r>
      <w:r w:rsidR="00C84C34">
        <w:rPr>
          <w:rFonts w:ascii="Times New Roman" w:hAnsi="Times New Roman"/>
          <w:sz w:val="28"/>
          <w:szCs w:val="28"/>
        </w:rPr>
        <w:t xml:space="preserve"> </w:t>
      </w:r>
      <w:r w:rsidRPr="00C84C34">
        <w:rPr>
          <w:rFonts w:ascii="Times New Roman" w:hAnsi="Times New Roman"/>
          <w:sz w:val="28"/>
          <w:szCs w:val="28"/>
        </w:rPr>
        <w:t>Повысился статус краев, областей, городов федерального значения Москвы и</w:t>
      </w:r>
      <w:r w:rsidR="00C84C34">
        <w:rPr>
          <w:rFonts w:ascii="Times New Roman" w:hAnsi="Times New Roman"/>
          <w:sz w:val="28"/>
          <w:szCs w:val="28"/>
        </w:rPr>
        <w:t xml:space="preserve"> </w:t>
      </w:r>
      <w:r w:rsidR="00986DD9" w:rsidRPr="00C84C34">
        <w:rPr>
          <w:rFonts w:ascii="Times New Roman" w:hAnsi="Times New Roman"/>
          <w:sz w:val="28"/>
          <w:szCs w:val="28"/>
        </w:rPr>
        <w:t xml:space="preserve">Санкт-Петербурга. </w:t>
      </w:r>
    </w:p>
    <w:p w:rsidR="00323905" w:rsidRPr="00C84C34" w:rsidRDefault="00323905" w:rsidP="00C84C3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4C34">
        <w:rPr>
          <w:rFonts w:ascii="Times New Roman" w:hAnsi="Times New Roman"/>
          <w:sz w:val="28"/>
          <w:szCs w:val="28"/>
        </w:rPr>
        <w:t>Изменилась государственная символика</w:t>
      </w:r>
      <w:r w:rsidR="00C84C34">
        <w:rPr>
          <w:rFonts w:ascii="Times New Roman" w:hAnsi="Times New Roman"/>
          <w:sz w:val="28"/>
          <w:szCs w:val="28"/>
        </w:rPr>
        <w:t xml:space="preserve"> </w:t>
      </w:r>
      <w:r w:rsidRPr="00C84C34">
        <w:rPr>
          <w:rFonts w:ascii="Times New Roman" w:hAnsi="Times New Roman"/>
          <w:sz w:val="28"/>
          <w:szCs w:val="28"/>
        </w:rPr>
        <w:t>России. Подтверждалась полная международная правосубъектность России,</w:t>
      </w:r>
      <w:r w:rsidR="00C84C34">
        <w:rPr>
          <w:rFonts w:ascii="Times New Roman" w:hAnsi="Times New Roman"/>
          <w:sz w:val="28"/>
          <w:szCs w:val="28"/>
        </w:rPr>
        <w:t xml:space="preserve"> </w:t>
      </w:r>
      <w:r w:rsidRPr="00C84C34">
        <w:rPr>
          <w:rFonts w:ascii="Times New Roman" w:hAnsi="Times New Roman"/>
          <w:sz w:val="28"/>
          <w:szCs w:val="28"/>
        </w:rPr>
        <w:t xml:space="preserve">самостоятельность её внешней и оборонной политики. </w:t>
      </w:r>
    </w:p>
    <w:p w:rsidR="00986DD9" w:rsidRPr="00C84C34" w:rsidRDefault="007D40A4" w:rsidP="00C84C3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4C34">
        <w:rPr>
          <w:rFonts w:ascii="Times New Roman" w:hAnsi="Times New Roman"/>
          <w:sz w:val="28"/>
          <w:szCs w:val="28"/>
        </w:rPr>
        <w:t xml:space="preserve">Новая конституция наделила президента РФ широкими полномочиями, подчинила ему главу исполнительной власти – председателя правительства. Президент получал право роспуска законодательных палат Федерального собрания (Государственной думы и Совета Федерации), назначения высших судей верховных судебных коллегий. </w:t>
      </w:r>
    </w:p>
    <w:p w:rsidR="007D40A4" w:rsidRPr="00C84C34" w:rsidRDefault="007D40A4" w:rsidP="00C84C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4C34">
        <w:rPr>
          <w:rFonts w:ascii="Times New Roman" w:hAnsi="Times New Roman"/>
          <w:sz w:val="28"/>
          <w:szCs w:val="28"/>
        </w:rPr>
        <w:t xml:space="preserve">Согласно Конституции 1993, Россия – </w:t>
      </w:r>
      <w:r w:rsidR="00986DD9" w:rsidRPr="00C84C34">
        <w:rPr>
          <w:rFonts w:ascii="Times New Roman" w:hAnsi="Times New Roman"/>
          <w:sz w:val="28"/>
          <w:szCs w:val="28"/>
        </w:rPr>
        <w:t xml:space="preserve">демократические </w:t>
      </w:r>
      <w:r w:rsidRPr="00C84C34">
        <w:rPr>
          <w:rFonts w:ascii="Times New Roman" w:hAnsi="Times New Roman"/>
          <w:sz w:val="28"/>
          <w:szCs w:val="28"/>
        </w:rPr>
        <w:t>федеративное</w:t>
      </w:r>
      <w:r w:rsidR="00C84C34" w:rsidRPr="00C84C34">
        <w:rPr>
          <w:rFonts w:ascii="Times New Roman" w:hAnsi="Times New Roman"/>
          <w:sz w:val="28"/>
          <w:szCs w:val="28"/>
        </w:rPr>
        <w:t xml:space="preserve"> правовое </w:t>
      </w:r>
      <w:r w:rsidRPr="00C84C34">
        <w:rPr>
          <w:rFonts w:ascii="Times New Roman" w:hAnsi="Times New Roman"/>
          <w:sz w:val="28"/>
          <w:szCs w:val="28"/>
        </w:rPr>
        <w:t xml:space="preserve"> государство с ре</w:t>
      </w:r>
      <w:r w:rsidR="00C84C34" w:rsidRPr="00C84C34">
        <w:rPr>
          <w:rFonts w:ascii="Times New Roman" w:hAnsi="Times New Roman"/>
          <w:sz w:val="28"/>
          <w:szCs w:val="28"/>
        </w:rPr>
        <w:t xml:space="preserve">спубликанской формой правления. </w:t>
      </w:r>
      <w:r w:rsidR="00C84C34" w:rsidRPr="00C84C34">
        <w:rPr>
          <w:rStyle w:val="a6"/>
          <w:rFonts w:ascii="Times New Roman" w:hAnsi="Times New Roman"/>
          <w:sz w:val="28"/>
          <w:szCs w:val="28"/>
        </w:rPr>
        <w:footnoteReference w:id="7"/>
      </w:r>
      <w:r w:rsidRPr="00C84C34">
        <w:rPr>
          <w:rFonts w:ascii="Times New Roman" w:hAnsi="Times New Roman"/>
          <w:sz w:val="28"/>
          <w:szCs w:val="28"/>
        </w:rPr>
        <w:t xml:space="preserve"> Российская Федерация имеет президентскую форму правления. Президент – гарант конституции, декларируемых гражданских, политических, экономических и социальных прав и свобод россиян. Конституция закрепляет равенство прав и свобод человека и гражданина независимо от пола, расы, национальности, языка, происхождения, имущественного и должностного положения, отношения к религии, убеждений, принадлежности к общественным объединениям. Согласно Конституции, высшим представительным, законодательным органом Российской Федерации является парламент Российской Федерации – федеральное собрание, состоящее из двух палат – Совета Федерации и Государственной Думы. Конституция устанавливает порядок осуществления правосудия в России, независимость суда, несменяемость и независимость судей, открытость разбирательства дел в судах. </w:t>
      </w:r>
    </w:p>
    <w:p w:rsidR="007D40A4" w:rsidRPr="00C84C34" w:rsidRDefault="007D40A4" w:rsidP="00C84C3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84C34">
        <w:rPr>
          <w:rFonts w:ascii="Times New Roman" w:hAnsi="Times New Roman"/>
          <w:sz w:val="28"/>
          <w:szCs w:val="28"/>
        </w:rPr>
        <w:t xml:space="preserve">Конституция закрепляет демократические основы управления на местном уровне путем предоставления населению права самостоятельно решать вопросы местного значения. </w:t>
      </w:r>
    </w:p>
    <w:p w:rsidR="00C84C34" w:rsidRPr="00C84C34" w:rsidRDefault="00C84C34" w:rsidP="00C84C3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4C34">
        <w:rPr>
          <w:rFonts w:ascii="Times New Roman" w:hAnsi="Times New Roman"/>
          <w:sz w:val="28"/>
          <w:szCs w:val="28"/>
        </w:rPr>
        <w:t>Таким образом, можно сделать вывод что н</w:t>
      </w:r>
      <w:r w:rsidR="00E84A98" w:rsidRPr="00C84C34">
        <w:rPr>
          <w:rFonts w:ascii="Times New Roman" w:hAnsi="Times New Roman"/>
          <w:sz w:val="28"/>
          <w:szCs w:val="28"/>
        </w:rPr>
        <w:t>а изменение</w:t>
      </w:r>
      <w:r w:rsidRPr="00C84C34">
        <w:rPr>
          <w:rFonts w:ascii="Times New Roman" w:hAnsi="Times New Roman"/>
          <w:sz w:val="28"/>
          <w:szCs w:val="28"/>
        </w:rPr>
        <w:t xml:space="preserve"> </w:t>
      </w:r>
      <w:r w:rsidR="00E84A98" w:rsidRPr="00C84C34">
        <w:rPr>
          <w:rFonts w:ascii="Times New Roman" w:hAnsi="Times New Roman"/>
          <w:sz w:val="28"/>
          <w:szCs w:val="28"/>
        </w:rPr>
        <w:t>конституции влияют многие факторы</w:t>
      </w:r>
      <w:r w:rsidRPr="00C84C34">
        <w:rPr>
          <w:rFonts w:ascii="Times New Roman" w:hAnsi="Times New Roman"/>
          <w:sz w:val="28"/>
          <w:szCs w:val="28"/>
        </w:rPr>
        <w:t>:</w:t>
      </w:r>
    </w:p>
    <w:p w:rsidR="00E84A98" w:rsidRPr="00C84C34" w:rsidRDefault="00E84A98" w:rsidP="00C84C3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4C34">
        <w:rPr>
          <w:rFonts w:ascii="Times New Roman" w:hAnsi="Times New Roman"/>
          <w:sz w:val="28"/>
          <w:szCs w:val="28"/>
        </w:rPr>
        <w:t xml:space="preserve"> - инте</w:t>
      </w:r>
      <w:r w:rsidR="00C84C34" w:rsidRPr="00C84C34">
        <w:rPr>
          <w:rFonts w:ascii="Times New Roman" w:hAnsi="Times New Roman"/>
          <w:sz w:val="28"/>
          <w:szCs w:val="28"/>
        </w:rPr>
        <w:t>ресы различных социальных групп;</w:t>
      </w:r>
    </w:p>
    <w:p w:rsidR="00C84C34" w:rsidRPr="00C84C34" w:rsidRDefault="00C84C34" w:rsidP="00C84C3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4C34">
        <w:rPr>
          <w:rFonts w:ascii="Times New Roman" w:hAnsi="Times New Roman"/>
          <w:sz w:val="28"/>
          <w:szCs w:val="28"/>
        </w:rPr>
        <w:t>-</w:t>
      </w:r>
      <w:r w:rsidR="00E84A98" w:rsidRPr="00C84C34">
        <w:rPr>
          <w:rFonts w:ascii="Times New Roman" w:hAnsi="Times New Roman"/>
          <w:sz w:val="28"/>
          <w:szCs w:val="28"/>
        </w:rPr>
        <w:t>преобразование формы правления или государственного устройства</w:t>
      </w:r>
      <w:r w:rsidRPr="00C84C34">
        <w:rPr>
          <w:rFonts w:ascii="Times New Roman" w:hAnsi="Times New Roman"/>
          <w:sz w:val="28"/>
          <w:szCs w:val="28"/>
        </w:rPr>
        <w:t>;</w:t>
      </w:r>
    </w:p>
    <w:p w:rsidR="00E84A98" w:rsidRPr="00C84C34" w:rsidRDefault="00C84C34" w:rsidP="00C84C3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4C34">
        <w:rPr>
          <w:rFonts w:ascii="Times New Roman" w:hAnsi="Times New Roman"/>
          <w:sz w:val="28"/>
          <w:szCs w:val="28"/>
        </w:rPr>
        <w:t>-</w:t>
      </w:r>
      <w:r w:rsidR="00E84A98" w:rsidRPr="00C84C34">
        <w:rPr>
          <w:rFonts w:ascii="Times New Roman" w:hAnsi="Times New Roman"/>
          <w:sz w:val="28"/>
          <w:szCs w:val="28"/>
        </w:rPr>
        <w:t xml:space="preserve"> господствующие</w:t>
      </w:r>
      <w:r w:rsidRPr="00C84C34">
        <w:rPr>
          <w:rFonts w:ascii="Times New Roman" w:hAnsi="Times New Roman"/>
          <w:sz w:val="28"/>
          <w:szCs w:val="28"/>
        </w:rPr>
        <w:t xml:space="preserve"> </w:t>
      </w:r>
      <w:r w:rsidR="00E84A98" w:rsidRPr="00C84C34">
        <w:rPr>
          <w:rFonts w:ascii="Times New Roman" w:hAnsi="Times New Roman"/>
          <w:sz w:val="28"/>
          <w:szCs w:val="28"/>
        </w:rPr>
        <w:t>в обществе официальные взг</w:t>
      </w:r>
      <w:r w:rsidRPr="00C84C34">
        <w:rPr>
          <w:rFonts w:ascii="Times New Roman" w:hAnsi="Times New Roman"/>
          <w:sz w:val="28"/>
          <w:szCs w:val="28"/>
        </w:rPr>
        <w:t xml:space="preserve">ляды и воззрения на государство и др. </w:t>
      </w:r>
      <w:r w:rsidR="00E84A98" w:rsidRPr="00C84C34">
        <w:rPr>
          <w:rFonts w:ascii="Times New Roman" w:hAnsi="Times New Roman"/>
          <w:sz w:val="28"/>
          <w:szCs w:val="28"/>
        </w:rPr>
        <w:t xml:space="preserve"> </w:t>
      </w:r>
    </w:p>
    <w:p w:rsidR="00E84A98" w:rsidRPr="00C84C34" w:rsidRDefault="00E84A98" w:rsidP="00C84C3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4C34">
        <w:rPr>
          <w:rFonts w:ascii="Times New Roman" w:hAnsi="Times New Roman"/>
          <w:sz w:val="28"/>
          <w:szCs w:val="28"/>
        </w:rPr>
        <w:t>Потребность в</w:t>
      </w:r>
      <w:r w:rsidR="00C84C34">
        <w:rPr>
          <w:rFonts w:ascii="Times New Roman" w:hAnsi="Times New Roman"/>
          <w:sz w:val="28"/>
          <w:szCs w:val="28"/>
        </w:rPr>
        <w:t xml:space="preserve"> </w:t>
      </w:r>
      <w:r w:rsidRPr="00C84C34">
        <w:rPr>
          <w:rFonts w:ascii="Times New Roman" w:hAnsi="Times New Roman"/>
          <w:sz w:val="28"/>
          <w:szCs w:val="28"/>
        </w:rPr>
        <w:t>новой конституции в любой стране возникает после каких-либо масштабных событий</w:t>
      </w:r>
      <w:r w:rsidR="00C84C34">
        <w:rPr>
          <w:rFonts w:ascii="Times New Roman" w:hAnsi="Times New Roman"/>
          <w:sz w:val="28"/>
          <w:szCs w:val="28"/>
        </w:rPr>
        <w:t xml:space="preserve"> </w:t>
      </w:r>
      <w:r w:rsidRPr="00C84C34">
        <w:rPr>
          <w:rFonts w:ascii="Times New Roman" w:hAnsi="Times New Roman"/>
          <w:sz w:val="28"/>
          <w:szCs w:val="28"/>
        </w:rPr>
        <w:t>общественно-политического характера: революции, завоевание независимости,</w:t>
      </w:r>
      <w:r w:rsidR="00C84C34">
        <w:rPr>
          <w:rFonts w:ascii="Times New Roman" w:hAnsi="Times New Roman"/>
          <w:sz w:val="28"/>
          <w:szCs w:val="28"/>
        </w:rPr>
        <w:t xml:space="preserve"> </w:t>
      </w:r>
      <w:r w:rsidRPr="00C84C34">
        <w:rPr>
          <w:rFonts w:ascii="Times New Roman" w:hAnsi="Times New Roman"/>
          <w:sz w:val="28"/>
          <w:szCs w:val="28"/>
        </w:rPr>
        <w:t>распада государства, образование нового государственного единства, изменение</w:t>
      </w:r>
      <w:r w:rsidR="00C84C34">
        <w:rPr>
          <w:rFonts w:ascii="Times New Roman" w:hAnsi="Times New Roman"/>
          <w:sz w:val="28"/>
          <w:szCs w:val="28"/>
        </w:rPr>
        <w:t xml:space="preserve"> </w:t>
      </w:r>
      <w:r w:rsidRPr="00C84C34">
        <w:rPr>
          <w:rFonts w:ascii="Times New Roman" w:hAnsi="Times New Roman"/>
          <w:sz w:val="28"/>
          <w:szCs w:val="28"/>
        </w:rPr>
        <w:t xml:space="preserve">формы правления и политического   режима. </w:t>
      </w:r>
    </w:p>
    <w:p w:rsidR="00E84A98" w:rsidRPr="00C84C34" w:rsidRDefault="00E84A98" w:rsidP="00C84C3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84C34">
        <w:rPr>
          <w:rFonts w:ascii="Times New Roman" w:hAnsi="Times New Roman"/>
          <w:sz w:val="28"/>
          <w:szCs w:val="28"/>
        </w:rPr>
        <w:t>Каждая новая</w:t>
      </w:r>
      <w:r w:rsidR="00C84C34">
        <w:rPr>
          <w:rFonts w:ascii="Times New Roman" w:hAnsi="Times New Roman"/>
          <w:sz w:val="28"/>
          <w:szCs w:val="28"/>
        </w:rPr>
        <w:t xml:space="preserve"> </w:t>
      </w:r>
      <w:r w:rsidRPr="00C84C34">
        <w:rPr>
          <w:rFonts w:ascii="Times New Roman" w:hAnsi="Times New Roman"/>
          <w:sz w:val="28"/>
          <w:szCs w:val="28"/>
        </w:rPr>
        <w:t xml:space="preserve">конституция обобщает конкретный опыт истории и обогащает его новым содержанием. </w:t>
      </w:r>
    </w:p>
    <w:p w:rsidR="00E84A98" w:rsidRDefault="00E84A98" w:rsidP="00D30BBE">
      <w:pPr>
        <w:jc w:val="both"/>
        <w:rPr>
          <w:rFonts w:ascii="Times New Roman" w:hAnsi="Times New Roman"/>
          <w:sz w:val="24"/>
          <w:szCs w:val="24"/>
        </w:rPr>
      </w:pPr>
    </w:p>
    <w:p w:rsidR="00986DD9" w:rsidRDefault="00986DD9" w:rsidP="00037080">
      <w:pPr>
        <w:spacing w:after="360"/>
        <w:jc w:val="center"/>
        <w:rPr>
          <w:rFonts w:ascii="Times New Roman" w:hAnsi="Times New Roman"/>
          <w:b/>
          <w:sz w:val="32"/>
          <w:szCs w:val="32"/>
        </w:rPr>
      </w:pPr>
    </w:p>
    <w:p w:rsidR="00986DD9" w:rsidRDefault="00986DD9" w:rsidP="00037080">
      <w:pPr>
        <w:spacing w:after="360"/>
        <w:jc w:val="center"/>
        <w:rPr>
          <w:rFonts w:ascii="Times New Roman" w:hAnsi="Times New Roman"/>
          <w:b/>
          <w:sz w:val="32"/>
          <w:szCs w:val="32"/>
        </w:rPr>
      </w:pPr>
    </w:p>
    <w:p w:rsidR="00C84C34" w:rsidRDefault="00C84C34" w:rsidP="00037080">
      <w:pPr>
        <w:spacing w:after="360"/>
        <w:jc w:val="center"/>
        <w:rPr>
          <w:rFonts w:ascii="Times New Roman" w:hAnsi="Times New Roman"/>
          <w:b/>
          <w:sz w:val="32"/>
          <w:szCs w:val="32"/>
        </w:rPr>
      </w:pPr>
    </w:p>
    <w:p w:rsidR="00C84C34" w:rsidRDefault="00C84C34" w:rsidP="00037080">
      <w:pPr>
        <w:spacing w:after="360"/>
        <w:jc w:val="center"/>
        <w:rPr>
          <w:rFonts w:ascii="Times New Roman" w:hAnsi="Times New Roman"/>
          <w:b/>
          <w:sz w:val="32"/>
          <w:szCs w:val="32"/>
        </w:rPr>
      </w:pPr>
    </w:p>
    <w:p w:rsidR="00C84C34" w:rsidRDefault="00C84C34" w:rsidP="00037080">
      <w:pPr>
        <w:spacing w:after="360"/>
        <w:jc w:val="center"/>
        <w:rPr>
          <w:rFonts w:ascii="Times New Roman" w:hAnsi="Times New Roman"/>
          <w:b/>
          <w:sz w:val="32"/>
          <w:szCs w:val="32"/>
        </w:rPr>
      </w:pPr>
    </w:p>
    <w:p w:rsidR="00986DD9" w:rsidRDefault="00986DD9" w:rsidP="00037080">
      <w:pPr>
        <w:spacing w:after="360"/>
        <w:jc w:val="center"/>
        <w:rPr>
          <w:rFonts w:ascii="Times New Roman" w:hAnsi="Times New Roman"/>
          <w:b/>
          <w:sz w:val="32"/>
          <w:szCs w:val="32"/>
        </w:rPr>
      </w:pPr>
    </w:p>
    <w:p w:rsidR="00037080" w:rsidRDefault="00037080" w:rsidP="00037080">
      <w:pPr>
        <w:spacing w:after="360"/>
        <w:jc w:val="center"/>
        <w:rPr>
          <w:rFonts w:ascii="Times New Roman" w:hAnsi="Times New Roman"/>
          <w:b/>
          <w:sz w:val="32"/>
          <w:szCs w:val="32"/>
        </w:rPr>
      </w:pPr>
      <w:r w:rsidRPr="00A04E7E">
        <w:rPr>
          <w:rFonts w:ascii="Times New Roman" w:hAnsi="Times New Roman"/>
          <w:b/>
          <w:sz w:val="32"/>
          <w:szCs w:val="32"/>
        </w:rPr>
        <w:t>Заключение</w:t>
      </w:r>
    </w:p>
    <w:p w:rsidR="00C9266A" w:rsidRPr="00C9266A" w:rsidRDefault="00C9266A" w:rsidP="00C9266A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9266A">
        <w:rPr>
          <w:rFonts w:ascii="Times New Roman" w:hAnsi="Times New Roman"/>
          <w:sz w:val="28"/>
          <w:szCs w:val="28"/>
        </w:rPr>
        <w:t>Таким образом, можно проследить преемственность и  особенности конституций, поступательное развитие конституционного законодательства, изменяющегося вместе с развитием общества</w:t>
      </w:r>
    </w:p>
    <w:p w:rsidR="004677DE" w:rsidRPr="00C9266A" w:rsidRDefault="00C9266A" w:rsidP="00C9266A">
      <w:pPr>
        <w:pStyle w:val="1"/>
        <w:spacing w:line="36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C9266A">
        <w:rPr>
          <w:rFonts w:ascii="Times New Roman" w:hAnsi="Times New Roman"/>
          <w:sz w:val="28"/>
          <w:szCs w:val="28"/>
          <w:lang w:val="ru-RU"/>
        </w:rPr>
        <w:t xml:space="preserve">Среди отличий </w:t>
      </w:r>
      <w:r w:rsidR="004677DE" w:rsidRPr="00C9266A">
        <w:rPr>
          <w:rFonts w:ascii="Times New Roman" w:hAnsi="Times New Roman"/>
          <w:sz w:val="28"/>
          <w:szCs w:val="28"/>
          <w:lang w:val="ru-RU"/>
        </w:rPr>
        <w:t>Конституции от других законов</w:t>
      </w:r>
      <w:r w:rsidRPr="00C9266A">
        <w:rPr>
          <w:rFonts w:ascii="Times New Roman" w:hAnsi="Times New Roman"/>
          <w:sz w:val="28"/>
          <w:szCs w:val="28"/>
          <w:lang w:val="ru-RU"/>
        </w:rPr>
        <w:t xml:space="preserve"> можно выделить:</w:t>
      </w:r>
    </w:p>
    <w:p w:rsidR="004677DE" w:rsidRPr="00C9266A" w:rsidRDefault="00C9266A" w:rsidP="00C9266A">
      <w:pPr>
        <w:pStyle w:val="1"/>
        <w:spacing w:line="36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C9266A">
        <w:rPr>
          <w:rFonts w:ascii="Times New Roman" w:hAnsi="Times New Roman"/>
          <w:sz w:val="28"/>
          <w:szCs w:val="28"/>
          <w:lang w:val="ru-RU"/>
        </w:rPr>
        <w:t>- з</w:t>
      </w:r>
      <w:r w:rsidR="004677DE" w:rsidRPr="00C9266A">
        <w:rPr>
          <w:rFonts w:ascii="Times New Roman" w:hAnsi="Times New Roman"/>
          <w:sz w:val="28"/>
          <w:szCs w:val="28"/>
          <w:lang w:val="ru-RU"/>
        </w:rPr>
        <w:t>акрепл</w:t>
      </w:r>
      <w:r w:rsidRPr="00C9266A">
        <w:rPr>
          <w:rFonts w:ascii="Times New Roman" w:hAnsi="Times New Roman"/>
          <w:sz w:val="28"/>
          <w:szCs w:val="28"/>
          <w:lang w:val="ru-RU"/>
        </w:rPr>
        <w:t>ение</w:t>
      </w:r>
      <w:r w:rsidR="004677DE" w:rsidRPr="00C9266A">
        <w:rPr>
          <w:rFonts w:ascii="Times New Roman" w:hAnsi="Times New Roman"/>
          <w:sz w:val="28"/>
          <w:szCs w:val="28"/>
          <w:lang w:val="ru-RU"/>
        </w:rPr>
        <w:t xml:space="preserve"> государственн</w:t>
      </w:r>
      <w:r w:rsidRPr="00C9266A">
        <w:rPr>
          <w:rFonts w:ascii="Times New Roman" w:hAnsi="Times New Roman"/>
          <w:sz w:val="28"/>
          <w:szCs w:val="28"/>
          <w:lang w:val="ru-RU"/>
        </w:rPr>
        <w:t>ого</w:t>
      </w:r>
      <w:r w:rsidR="004677DE" w:rsidRPr="00C9266A">
        <w:rPr>
          <w:rFonts w:ascii="Times New Roman" w:hAnsi="Times New Roman"/>
          <w:sz w:val="28"/>
          <w:szCs w:val="28"/>
          <w:lang w:val="ru-RU"/>
        </w:rPr>
        <w:t xml:space="preserve"> стро</w:t>
      </w:r>
      <w:r w:rsidRPr="00C9266A">
        <w:rPr>
          <w:rFonts w:ascii="Times New Roman" w:hAnsi="Times New Roman"/>
          <w:sz w:val="28"/>
          <w:szCs w:val="28"/>
          <w:lang w:val="ru-RU"/>
        </w:rPr>
        <w:t>я</w:t>
      </w:r>
      <w:r w:rsidR="004677DE" w:rsidRPr="00C9266A">
        <w:rPr>
          <w:rFonts w:ascii="Times New Roman" w:hAnsi="Times New Roman"/>
          <w:sz w:val="28"/>
          <w:szCs w:val="28"/>
          <w:lang w:val="ru-RU"/>
        </w:rPr>
        <w:t>, основны</w:t>
      </w:r>
      <w:r w:rsidRPr="00C9266A">
        <w:rPr>
          <w:rFonts w:ascii="Times New Roman" w:hAnsi="Times New Roman"/>
          <w:sz w:val="28"/>
          <w:szCs w:val="28"/>
          <w:lang w:val="ru-RU"/>
        </w:rPr>
        <w:t>х</w:t>
      </w:r>
      <w:r w:rsidR="004677DE" w:rsidRPr="00C9266A">
        <w:rPr>
          <w:rFonts w:ascii="Times New Roman" w:hAnsi="Times New Roman"/>
          <w:sz w:val="28"/>
          <w:szCs w:val="28"/>
          <w:lang w:val="ru-RU"/>
        </w:rPr>
        <w:t xml:space="preserve"> прав и свобод, определ</w:t>
      </w:r>
      <w:r w:rsidRPr="00C9266A">
        <w:rPr>
          <w:rFonts w:ascii="Times New Roman" w:hAnsi="Times New Roman"/>
          <w:sz w:val="28"/>
          <w:szCs w:val="28"/>
          <w:lang w:val="ru-RU"/>
        </w:rPr>
        <w:t xml:space="preserve">ение </w:t>
      </w:r>
      <w:r w:rsidR="004677DE" w:rsidRPr="00C9266A">
        <w:rPr>
          <w:rFonts w:ascii="Times New Roman" w:hAnsi="Times New Roman"/>
          <w:sz w:val="28"/>
          <w:szCs w:val="28"/>
          <w:lang w:val="ru-RU"/>
        </w:rPr>
        <w:t xml:space="preserve"> форм</w:t>
      </w:r>
      <w:r w:rsidRPr="00C9266A">
        <w:rPr>
          <w:rFonts w:ascii="Times New Roman" w:hAnsi="Times New Roman"/>
          <w:sz w:val="28"/>
          <w:szCs w:val="28"/>
          <w:lang w:val="ru-RU"/>
        </w:rPr>
        <w:t>ы</w:t>
      </w:r>
      <w:r w:rsidR="004677DE" w:rsidRPr="00C9266A">
        <w:rPr>
          <w:rFonts w:ascii="Times New Roman" w:hAnsi="Times New Roman"/>
          <w:sz w:val="28"/>
          <w:szCs w:val="28"/>
          <w:lang w:val="ru-RU"/>
        </w:rPr>
        <w:t xml:space="preserve"> государства и систем</w:t>
      </w:r>
      <w:r w:rsidRPr="00C9266A">
        <w:rPr>
          <w:rFonts w:ascii="Times New Roman" w:hAnsi="Times New Roman"/>
          <w:sz w:val="28"/>
          <w:szCs w:val="28"/>
          <w:lang w:val="ru-RU"/>
        </w:rPr>
        <w:t>ы</w:t>
      </w:r>
      <w:r w:rsidR="004677DE" w:rsidRPr="00C9266A">
        <w:rPr>
          <w:rFonts w:ascii="Times New Roman" w:hAnsi="Times New Roman"/>
          <w:sz w:val="28"/>
          <w:szCs w:val="28"/>
          <w:lang w:val="ru-RU"/>
        </w:rPr>
        <w:t xml:space="preserve"> высших</w:t>
      </w:r>
      <w:r w:rsidRPr="00C9266A">
        <w:rPr>
          <w:rFonts w:ascii="Times New Roman" w:hAnsi="Times New Roman"/>
          <w:sz w:val="28"/>
          <w:szCs w:val="28"/>
          <w:lang w:val="ru-RU"/>
        </w:rPr>
        <w:t xml:space="preserve"> органов государственной власти;</w:t>
      </w:r>
    </w:p>
    <w:p w:rsidR="004677DE" w:rsidRPr="00C9266A" w:rsidRDefault="00C9266A" w:rsidP="00C9266A">
      <w:pPr>
        <w:pStyle w:val="1"/>
        <w:spacing w:line="36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C9266A">
        <w:rPr>
          <w:rFonts w:ascii="Times New Roman" w:hAnsi="Times New Roman"/>
          <w:sz w:val="28"/>
          <w:szCs w:val="28"/>
          <w:lang w:val="ru-RU"/>
        </w:rPr>
        <w:t>- о</w:t>
      </w:r>
      <w:r w:rsidR="004677DE" w:rsidRPr="00C9266A">
        <w:rPr>
          <w:rFonts w:ascii="Times New Roman" w:hAnsi="Times New Roman"/>
          <w:sz w:val="28"/>
          <w:szCs w:val="28"/>
          <w:lang w:val="ru-RU"/>
        </w:rPr>
        <w:t>блада</w:t>
      </w:r>
      <w:r w:rsidRPr="00C9266A">
        <w:rPr>
          <w:rFonts w:ascii="Times New Roman" w:hAnsi="Times New Roman"/>
          <w:sz w:val="28"/>
          <w:szCs w:val="28"/>
          <w:lang w:val="ru-RU"/>
        </w:rPr>
        <w:t>ние высшей юридической силой;</w:t>
      </w:r>
    </w:p>
    <w:p w:rsidR="004677DE" w:rsidRPr="00C9266A" w:rsidRDefault="00C9266A" w:rsidP="00C9266A">
      <w:pPr>
        <w:pStyle w:val="1"/>
        <w:spacing w:line="36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C9266A">
        <w:rPr>
          <w:rFonts w:ascii="Times New Roman" w:hAnsi="Times New Roman"/>
          <w:sz w:val="28"/>
          <w:szCs w:val="28"/>
          <w:lang w:val="ru-RU"/>
        </w:rPr>
        <w:t>- о</w:t>
      </w:r>
      <w:r w:rsidR="004677DE" w:rsidRPr="00C9266A">
        <w:rPr>
          <w:rFonts w:ascii="Times New Roman" w:hAnsi="Times New Roman"/>
          <w:sz w:val="28"/>
          <w:szCs w:val="28"/>
          <w:lang w:val="ru-RU"/>
        </w:rPr>
        <w:t>тличается стабильностью, обусловленной особым, усложненным порядком принятия и изменени</w:t>
      </w:r>
      <w:r w:rsidRPr="00C9266A">
        <w:rPr>
          <w:rFonts w:ascii="Times New Roman" w:hAnsi="Times New Roman"/>
          <w:sz w:val="28"/>
          <w:szCs w:val="28"/>
          <w:lang w:val="ru-RU"/>
        </w:rPr>
        <w:t>я;</w:t>
      </w:r>
    </w:p>
    <w:p w:rsidR="004C651F" w:rsidRPr="00C9266A" w:rsidRDefault="00C9266A" w:rsidP="00C9266A">
      <w:pPr>
        <w:pStyle w:val="1"/>
        <w:spacing w:line="360" w:lineRule="auto"/>
        <w:ind w:firstLine="540"/>
        <w:jc w:val="both"/>
        <w:rPr>
          <w:rFonts w:ascii="Times New Roman" w:hAnsi="Times New Roman"/>
          <w:sz w:val="28"/>
          <w:szCs w:val="28"/>
          <w:lang w:val="ru-RU"/>
        </w:rPr>
      </w:pPr>
      <w:r w:rsidRPr="00C9266A">
        <w:rPr>
          <w:rFonts w:ascii="Times New Roman" w:hAnsi="Times New Roman"/>
          <w:sz w:val="28"/>
          <w:szCs w:val="28"/>
          <w:lang w:val="ru-RU"/>
        </w:rPr>
        <w:t>- я</w:t>
      </w:r>
      <w:r w:rsidR="004677DE" w:rsidRPr="00C9266A">
        <w:rPr>
          <w:rFonts w:ascii="Times New Roman" w:hAnsi="Times New Roman"/>
          <w:sz w:val="28"/>
          <w:szCs w:val="28"/>
          <w:lang w:val="ru-RU"/>
        </w:rPr>
        <w:t>вляется базой для текущего законодательства.</w:t>
      </w:r>
    </w:p>
    <w:p w:rsidR="00037080" w:rsidRPr="003107A6" w:rsidRDefault="00037080" w:rsidP="00C9266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266A">
        <w:rPr>
          <w:rFonts w:ascii="Times New Roman" w:hAnsi="Times New Roman"/>
          <w:sz w:val="28"/>
          <w:szCs w:val="28"/>
        </w:rPr>
        <w:t xml:space="preserve">Поставленная цель и задачи в курсовой работе выполнены. Проведенные исследования позволили обобщить и систематизировать понятия, изучить </w:t>
      </w:r>
      <w:r w:rsidR="00C9266A" w:rsidRPr="00C9266A">
        <w:rPr>
          <w:rFonts w:ascii="Times New Roman" w:hAnsi="Times New Roman"/>
          <w:sz w:val="28"/>
          <w:szCs w:val="28"/>
        </w:rPr>
        <w:t>развитие конституционализма в Российском государстве, выявить особенности Российских конституций  на разных</w:t>
      </w:r>
      <w:r w:rsidR="00C9266A">
        <w:rPr>
          <w:rFonts w:ascii="Times New Roman" w:hAnsi="Times New Roman"/>
          <w:sz w:val="28"/>
          <w:szCs w:val="28"/>
        </w:rPr>
        <w:t xml:space="preserve"> промежутках времени, </w:t>
      </w:r>
      <w:r w:rsidRPr="003107A6">
        <w:rPr>
          <w:rFonts w:ascii="Times New Roman" w:hAnsi="Times New Roman"/>
          <w:sz w:val="28"/>
          <w:szCs w:val="28"/>
        </w:rPr>
        <w:t>познакомиться с</w:t>
      </w:r>
      <w:r w:rsidR="00C9266A">
        <w:rPr>
          <w:rFonts w:ascii="Times New Roman" w:hAnsi="Times New Roman"/>
          <w:sz w:val="28"/>
          <w:szCs w:val="28"/>
        </w:rPr>
        <w:t xml:space="preserve"> их </w:t>
      </w:r>
      <w:r w:rsidRPr="003107A6">
        <w:rPr>
          <w:rFonts w:ascii="Times New Roman" w:hAnsi="Times New Roman"/>
          <w:sz w:val="28"/>
          <w:szCs w:val="28"/>
        </w:rPr>
        <w:t xml:space="preserve">структурой. </w:t>
      </w:r>
    </w:p>
    <w:p w:rsidR="004677DE" w:rsidRDefault="004677DE" w:rsidP="004677DE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</w:p>
    <w:p w:rsidR="00986DD9" w:rsidRDefault="00986DD9" w:rsidP="004677DE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</w:p>
    <w:p w:rsidR="00986DD9" w:rsidRDefault="00986DD9" w:rsidP="004677DE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</w:p>
    <w:p w:rsidR="00986DD9" w:rsidRDefault="00986DD9" w:rsidP="004677DE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</w:p>
    <w:p w:rsidR="00986DD9" w:rsidRDefault="00986DD9" w:rsidP="004677DE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</w:p>
    <w:p w:rsidR="00986DD9" w:rsidRDefault="00986DD9" w:rsidP="004677DE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</w:p>
    <w:p w:rsidR="00986DD9" w:rsidRDefault="00986DD9" w:rsidP="004677DE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</w:p>
    <w:p w:rsidR="00986DD9" w:rsidRDefault="00986DD9" w:rsidP="004677DE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</w:p>
    <w:p w:rsidR="00986DD9" w:rsidRDefault="00986DD9" w:rsidP="004677DE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</w:p>
    <w:p w:rsidR="00986DD9" w:rsidRDefault="00986DD9" w:rsidP="004677DE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</w:p>
    <w:p w:rsidR="00986DD9" w:rsidRDefault="00986DD9" w:rsidP="004677DE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</w:p>
    <w:p w:rsidR="00986DD9" w:rsidRDefault="00986DD9" w:rsidP="004677DE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</w:p>
    <w:p w:rsidR="00986DD9" w:rsidRDefault="00986DD9" w:rsidP="004677DE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</w:p>
    <w:p w:rsidR="00986DD9" w:rsidRDefault="00986DD9" w:rsidP="004677DE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</w:p>
    <w:p w:rsidR="004677DE" w:rsidRPr="00C9266A" w:rsidRDefault="004677DE" w:rsidP="00C9266A">
      <w:pPr>
        <w:pStyle w:val="a3"/>
        <w:ind w:left="360"/>
        <w:jc w:val="center"/>
        <w:rPr>
          <w:rFonts w:ascii="Times New Roman" w:hAnsi="Times New Roman"/>
          <w:b/>
          <w:sz w:val="32"/>
          <w:szCs w:val="32"/>
        </w:rPr>
      </w:pPr>
      <w:r w:rsidRPr="00C9266A">
        <w:rPr>
          <w:rFonts w:ascii="Times New Roman" w:hAnsi="Times New Roman"/>
          <w:b/>
          <w:sz w:val="32"/>
          <w:szCs w:val="32"/>
        </w:rPr>
        <w:t>Список использованных источников</w:t>
      </w:r>
    </w:p>
    <w:p w:rsidR="00C9266A" w:rsidRDefault="00C9266A" w:rsidP="00C9266A">
      <w:pPr>
        <w:pStyle w:val="a3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4677DE" w:rsidRDefault="004677DE" w:rsidP="00C9266A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03AAA">
        <w:rPr>
          <w:rFonts w:ascii="Times New Roman" w:hAnsi="Times New Roman"/>
          <w:sz w:val="28"/>
          <w:szCs w:val="28"/>
        </w:rPr>
        <w:t>Конституция Российской Федерации</w:t>
      </w:r>
      <w:r w:rsidR="00C9266A">
        <w:rPr>
          <w:rFonts w:ascii="Times New Roman" w:hAnsi="Times New Roman"/>
          <w:sz w:val="28"/>
          <w:szCs w:val="28"/>
        </w:rPr>
        <w:t xml:space="preserve"> от 12 декабря 1993 года</w:t>
      </w:r>
      <w:r w:rsidRPr="00503AAA">
        <w:rPr>
          <w:rFonts w:ascii="Times New Roman" w:hAnsi="Times New Roman"/>
          <w:sz w:val="28"/>
          <w:szCs w:val="28"/>
        </w:rPr>
        <w:t>.</w:t>
      </w:r>
      <w:r w:rsidR="00C9266A">
        <w:rPr>
          <w:rFonts w:ascii="Times New Roman" w:hAnsi="Times New Roman"/>
          <w:sz w:val="28"/>
          <w:szCs w:val="28"/>
        </w:rPr>
        <w:t xml:space="preserve"> </w:t>
      </w:r>
      <w:r w:rsidRPr="00503AAA">
        <w:rPr>
          <w:rFonts w:ascii="Times New Roman" w:hAnsi="Times New Roman"/>
          <w:sz w:val="28"/>
          <w:szCs w:val="28"/>
        </w:rPr>
        <w:t>-М.: Айрис-Пресс, 2003.-63 с.</w:t>
      </w:r>
    </w:p>
    <w:p w:rsidR="004677DE" w:rsidRDefault="004677DE" w:rsidP="00C9266A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Исаев И.А. История государства и права России: учебник. 3-е изд. перераб. и доп. М.: Юристъ.-2007.- 797 с. </w:t>
      </w:r>
    </w:p>
    <w:p w:rsidR="004677DE" w:rsidRDefault="004677DE" w:rsidP="00C9266A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677DE">
        <w:rPr>
          <w:rFonts w:ascii="Times New Roman" w:hAnsi="Times New Roman"/>
          <w:sz w:val="28"/>
          <w:szCs w:val="28"/>
        </w:rPr>
        <w:t>Козлова Е. И., Кутафин О. Е. Конституционное право России: Учебник. — М.: Проспект, 2006. — С. 608</w:t>
      </w:r>
    </w:p>
    <w:p w:rsidR="004677DE" w:rsidRDefault="004677DE" w:rsidP="00C9266A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Коституционное право России: курс лекций / с.и. Некрасов, Ю.Л. Шульженко, А.Н. Лебедев </w:t>
      </w:r>
      <w:r w:rsidRPr="008F39FE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и др.</w:t>
      </w:r>
      <w:r w:rsidRPr="008F39FE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; отв. Ред. Ю.Л. Шульженко.- М.: ТК Велби, изд-во Проспект, 2008.- 480 с. </w:t>
      </w:r>
    </w:p>
    <w:p w:rsidR="004677DE" w:rsidRDefault="004677DE" w:rsidP="00C9266A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Кукшкин Ю.С., Чистякеов О.И. Очерк по истории Советских Конституций.- 2-е изд., доп.- М.: Политиздат. 1987.- 367 с.</w:t>
      </w:r>
    </w:p>
    <w:p w:rsidR="004677DE" w:rsidRPr="00D30BBE" w:rsidRDefault="004677DE" w:rsidP="00C9266A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Хрестоматия по истории отечественного государства и права. 1917-1991 гг.- М.: Зерцало, 1997-592 с.</w:t>
      </w:r>
    </w:p>
    <w:p w:rsidR="00037080" w:rsidRPr="00D30BBE" w:rsidRDefault="00037080" w:rsidP="00D30BBE">
      <w:pPr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037080" w:rsidRPr="00D30BBE" w:rsidSect="00546D47">
      <w:foot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609" w:rsidRDefault="00CE0609" w:rsidP="00A7222B">
      <w:pPr>
        <w:spacing w:after="0" w:line="240" w:lineRule="auto"/>
      </w:pPr>
      <w:r>
        <w:separator/>
      </w:r>
    </w:p>
  </w:endnote>
  <w:endnote w:type="continuationSeparator" w:id="0">
    <w:p w:rsidR="00CE0609" w:rsidRDefault="00CE0609" w:rsidP="00A72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horndale">
    <w:altName w:val="Times New Roman"/>
    <w:charset w:val="00"/>
    <w:family w:val="roman"/>
    <w:pitch w:val="variable"/>
  </w:font>
  <w:font w:name="HG Mincho Light J"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905" w:rsidRDefault="00323905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122F8">
      <w:rPr>
        <w:noProof/>
      </w:rPr>
      <w:t>2</w:t>
    </w:r>
    <w:r>
      <w:fldChar w:fldCharType="end"/>
    </w:r>
  </w:p>
  <w:p w:rsidR="00323905" w:rsidRDefault="0032390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609" w:rsidRDefault="00CE0609" w:rsidP="00A7222B">
      <w:pPr>
        <w:spacing w:after="0" w:line="240" w:lineRule="auto"/>
      </w:pPr>
      <w:r>
        <w:separator/>
      </w:r>
    </w:p>
  </w:footnote>
  <w:footnote w:type="continuationSeparator" w:id="0">
    <w:p w:rsidR="00CE0609" w:rsidRDefault="00CE0609" w:rsidP="00A7222B">
      <w:pPr>
        <w:spacing w:after="0" w:line="240" w:lineRule="auto"/>
      </w:pPr>
      <w:r>
        <w:continuationSeparator/>
      </w:r>
    </w:p>
  </w:footnote>
  <w:footnote w:id="1">
    <w:p w:rsidR="00323905" w:rsidRDefault="00323905">
      <w:pPr>
        <w:pStyle w:val="a4"/>
      </w:pPr>
      <w:r>
        <w:rPr>
          <w:rStyle w:val="a6"/>
        </w:rPr>
        <w:footnoteRef/>
      </w:r>
      <w:r>
        <w:t xml:space="preserve"> Конституция РСФСР от 10.07.1918 года, ст.7,10</w:t>
      </w:r>
    </w:p>
  </w:footnote>
  <w:footnote w:id="2">
    <w:p w:rsidR="00323905" w:rsidRDefault="00323905">
      <w:pPr>
        <w:pStyle w:val="a4"/>
      </w:pPr>
      <w:r>
        <w:rPr>
          <w:rStyle w:val="a6"/>
        </w:rPr>
        <w:footnoteRef/>
      </w:r>
      <w:r>
        <w:t xml:space="preserve"> Конституция РСФСР от 10.07.1918 года, ст.18</w:t>
      </w:r>
    </w:p>
  </w:footnote>
  <w:footnote w:id="3">
    <w:p w:rsidR="00323905" w:rsidRPr="00B91847" w:rsidRDefault="00323905" w:rsidP="00B91847">
      <w:pPr>
        <w:pStyle w:val="a4"/>
        <w:spacing w:after="0" w:line="360" w:lineRule="auto"/>
        <w:rPr>
          <w:rFonts w:ascii="Times New Roman" w:hAnsi="Times New Roman"/>
          <w:sz w:val="24"/>
          <w:szCs w:val="24"/>
        </w:rPr>
      </w:pPr>
      <w:r w:rsidRPr="00B91847">
        <w:rPr>
          <w:rStyle w:val="a6"/>
          <w:rFonts w:ascii="Times New Roman" w:hAnsi="Times New Roman"/>
          <w:sz w:val="24"/>
          <w:szCs w:val="24"/>
        </w:rPr>
        <w:footnoteRef/>
      </w:r>
      <w:r w:rsidRPr="00B91847">
        <w:rPr>
          <w:rFonts w:ascii="Times New Roman" w:hAnsi="Times New Roman"/>
          <w:sz w:val="24"/>
          <w:szCs w:val="24"/>
        </w:rPr>
        <w:t xml:space="preserve"> Конституция</w:t>
      </w:r>
      <w:r w:rsidR="00D5619A" w:rsidRPr="00B91847">
        <w:rPr>
          <w:rFonts w:ascii="Times New Roman" w:hAnsi="Times New Roman"/>
          <w:sz w:val="24"/>
          <w:szCs w:val="24"/>
        </w:rPr>
        <w:t xml:space="preserve"> СССР от 11 мая 1925 года, ст. 3</w:t>
      </w:r>
    </w:p>
  </w:footnote>
  <w:footnote w:id="4">
    <w:p w:rsidR="00066729" w:rsidRDefault="00066729" w:rsidP="00B91847">
      <w:pPr>
        <w:pStyle w:val="a4"/>
        <w:spacing w:after="0" w:line="360" w:lineRule="auto"/>
      </w:pPr>
      <w:r w:rsidRPr="00B91847">
        <w:rPr>
          <w:rStyle w:val="a6"/>
          <w:rFonts w:ascii="Times New Roman" w:hAnsi="Times New Roman"/>
          <w:sz w:val="24"/>
          <w:szCs w:val="24"/>
        </w:rPr>
        <w:footnoteRef/>
      </w:r>
      <w:r w:rsidRPr="00B91847">
        <w:rPr>
          <w:rFonts w:ascii="Times New Roman" w:hAnsi="Times New Roman"/>
          <w:sz w:val="24"/>
          <w:szCs w:val="24"/>
        </w:rPr>
        <w:t xml:space="preserve"> Конституция СССР от 11 мая 1925 года, ст. 15</w:t>
      </w:r>
    </w:p>
  </w:footnote>
  <w:footnote w:id="5">
    <w:p w:rsidR="00E8404D" w:rsidRPr="00E8404D" w:rsidRDefault="00E8404D">
      <w:pPr>
        <w:pStyle w:val="a4"/>
      </w:pPr>
      <w:r>
        <w:rPr>
          <w:rStyle w:val="a6"/>
        </w:rPr>
        <w:footnoteRef/>
      </w:r>
      <w:r>
        <w:t xml:space="preserve"> Конституция РСФСР от 21 января 1937</w:t>
      </w:r>
      <w:r w:rsidRPr="000870A7">
        <w:rPr>
          <w:highlight w:val="yellow"/>
        </w:rPr>
        <w:t xml:space="preserve"> </w:t>
      </w:r>
      <w:r w:rsidRPr="00E8404D">
        <w:t>года, ст. 22,41.</w:t>
      </w:r>
    </w:p>
  </w:footnote>
  <w:footnote w:id="6">
    <w:p w:rsidR="00D1317B" w:rsidRDefault="00D1317B">
      <w:pPr>
        <w:pStyle w:val="a4"/>
      </w:pPr>
      <w:r>
        <w:rPr>
          <w:rStyle w:val="a6"/>
        </w:rPr>
        <w:footnoteRef/>
      </w:r>
      <w:r>
        <w:t xml:space="preserve"> Коснтитуция  РСФСР от 12.04.1978 года, ст. 6</w:t>
      </w:r>
    </w:p>
  </w:footnote>
  <w:footnote w:id="7">
    <w:p w:rsidR="00C84C34" w:rsidRDefault="00C84C34">
      <w:pPr>
        <w:pStyle w:val="a4"/>
      </w:pPr>
      <w:r>
        <w:rPr>
          <w:rStyle w:val="a6"/>
        </w:rPr>
        <w:footnoteRef/>
      </w:r>
      <w:r>
        <w:t xml:space="preserve"> Конституция Российской Федерации от 12.12.1993 года, ст.1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830B48"/>
    <w:multiLevelType w:val="hybridMultilevel"/>
    <w:tmpl w:val="FE9C52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B5D1505"/>
    <w:multiLevelType w:val="hybridMultilevel"/>
    <w:tmpl w:val="860E706A"/>
    <w:lvl w:ilvl="0" w:tplc="D14013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1D1E72"/>
    <w:multiLevelType w:val="hybridMultilevel"/>
    <w:tmpl w:val="786064A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E665528"/>
    <w:multiLevelType w:val="hybridMultilevel"/>
    <w:tmpl w:val="BC2EC5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2042863"/>
    <w:multiLevelType w:val="hybridMultilevel"/>
    <w:tmpl w:val="05E0C55A"/>
    <w:lvl w:ilvl="0" w:tplc="8BA22C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75C0AB5"/>
    <w:multiLevelType w:val="hybridMultilevel"/>
    <w:tmpl w:val="78B087F4"/>
    <w:lvl w:ilvl="0" w:tplc="259412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0075B3"/>
    <w:multiLevelType w:val="hybridMultilevel"/>
    <w:tmpl w:val="6D90A53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>
    <w:nsid w:val="7FBA5FB7"/>
    <w:multiLevelType w:val="hybridMultilevel"/>
    <w:tmpl w:val="2C0AF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239A"/>
    <w:rsid w:val="000101DA"/>
    <w:rsid w:val="00037080"/>
    <w:rsid w:val="00062199"/>
    <w:rsid w:val="00066729"/>
    <w:rsid w:val="000761C1"/>
    <w:rsid w:val="00080E97"/>
    <w:rsid w:val="000870A7"/>
    <w:rsid w:val="000954E1"/>
    <w:rsid w:val="000B2D33"/>
    <w:rsid w:val="000B51FD"/>
    <w:rsid w:val="000D1851"/>
    <w:rsid w:val="000D7A17"/>
    <w:rsid w:val="000E09B7"/>
    <w:rsid w:val="00177D0A"/>
    <w:rsid w:val="00180A52"/>
    <w:rsid w:val="001E2F2E"/>
    <w:rsid w:val="002613BD"/>
    <w:rsid w:val="00270BF2"/>
    <w:rsid w:val="00271403"/>
    <w:rsid w:val="0027585A"/>
    <w:rsid w:val="00282C54"/>
    <w:rsid w:val="002837B6"/>
    <w:rsid w:val="00291A7B"/>
    <w:rsid w:val="002D0D12"/>
    <w:rsid w:val="002F342C"/>
    <w:rsid w:val="00300388"/>
    <w:rsid w:val="00302251"/>
    <w:rsid w:val="0032043A"/>
    <w:rsid w:val="00323905"/>
    <w:rsid w:val="00335797"/>
    <w:rsid w:val="00336CAA"/>
    <w:rsid w:val="003423B4"/>
    <w:rsid w:val="004175D7"/>
    <w:rsid w:val="00434128"/>
    <w:rsid w:val="00436528"/>
    <w:rsid w:val="0045276B"/>
    <w:rsid w:val="00463310"/>
    <w:rsid w:val="004677DE"/>
    <w:rsid w:val="004972D4"/>
    <w:rsid w:val="004A7388"/>
    <w:rsid w:val="004A7621"/>
    <w:rsid w:val="004B6225"/>
    <w:rsid w:val="004C651F"/>
    <w:rsid w:val="004D5E0C"/>
    <w:rsid w:val="005122F8"/>
    <w:rsid w:val="00525F13"/>
    <w:rsid w:val="0053612D"/>
    <w:rsid w:val="00541138"/>
    <w:rsid w:val="00546D47"/>
    <w:rsid w:val="0056646C"/>
    <w:rsid w:val="005A03B5"/>
    <w:rsid w:val="00602885"/>
    <w:rsid w:val="00612BCE"/>
    <w:rsid w:val="00625C82"/>
    <w:rsid w:val="0068793A"/>
    <w:rsid w:val="00693FCD"/>
    <w:rsid w:val="00696114"/>
    <w:rsid w:val="006A3F37"/>
    <w:rsid w:val="006B2729"/>
    <w:rsid w:val="006F175D"/>
    <w:rsid w:val="00771165"/>
    <w:rsid w:val="0077407C"/>
    <w:rsid w:val="007D40A4"/>
    <w:rsid w:val="0080239A"/>
    <w:rsid w:val="0080534D"/>
    <w:rsid w:val="008204F5"/>
    <w:rsid w:val="008608D1"/>
    <w:rsid w:val="00883F50"/>
    <w:rsid w:val="008D2A63"/>
    <w:rsid w:val="008E1056"/>
    <w:rsid w:val="008F39FE"/>
    <w:rsid w:val="008F7DC8"/>
    <w:rsid w:val="00935FF5"/>
    <w:rsid w:val="009505D8"/>
    <w:rsid w:val="00986DD9"/>
    <w:rsid w:val="0098707A"/>
    <w:rsid w:val="00990427"/>
    <w:rsid w:val="009C5229"/>
    <w:rsid w:val="009E6E19"/>
    <w:rsid w:val="00A0136E"/>
    <w:rsid w:val="00A24071"/>
    <w:rsid w:val="00A7222B"/>
    <w:rsid w:val="00A77A98"/>
    <w:rsid w:val="00A82F64"/>
    <w:rsid w:val="00AB45C6"/>
    <w:rsid w:val="00AD2EA0"/>
    <w:rsid w:val="00AE4632"/>
    <w:rsid w:val="00AE7520"/>
    <w:rsid w:val="00B021CF"/>
    <w:rsid w:val="00B90E40"/>
    <w:rsid w:val="00B91847"/>
    <w:rsid w:val="00B970C3"/>
    <w:rsid w:val="00BB11E8"/>
    <w:rsid w:val="00C30C58"/>
    <w:rsid w:val="00C37E90"/>
    <w:rsid w:val="00C505EA"/>
    <w:rsid w:val="00C6171A"/>
    <w:rsid w:val="00C82ABF"/>
    <w:rsid w:val="00C84C34"/>
    <w:rsid w:val="00C9266A"/>
    <w:rsid w:val="00CA0CE1"/>
    <w:rsid w:val="00CB15C8"/>
    <w:rsid w:val="00CB1B86"/>
    <w:rsid w:val="00CC3F55"/>
    <w:rsid w:val="00CC44C3"/>
    <w:rsid w:val="00CD42F1"/>
    <w:rsid w:val="00CE0609"/>
    <w:rsid w:val="00CF39F5"/>
    <w:rsid w:val="00D1317B"/>
    <w:rsid w:val="00D15C8F"/>
    <w:rsid w:val="00D30BBE"/>
    <w:rsid w:val="00D40EE8"/>
    <w:rsid w:val="00D5032A"/>
    <w:rsid w:val="00D5619A"/>
    <w:rsid w:val="00DB6D9D"/>
    <w:rsid w:val="00DD0961"/>
    <w:rsid w:val="00DF5DAA"/>
    <w:rsid w:val="00E017D4"/>
    <w:rsid w:val="00E01F1D"/>
    <w:rsid w:val="00E205C3"/>
    <w:rsid w:val="00E24DAA"/>
    <w:rsid w:val="00E267F6"/>
    <w:rsid w:val="00E35EB1"/>
    <w:rsid w:val="00E37242"/>
    <w:rsid w:val="00E647C8"/>
    <w:rsid w:val="00E8139C"/>
    <w:rsid w:val="00E8404D"/>
    <w:rsid w:val="00E84A98"/>
    <w:rsid w:val="00F5659B"/>
    <w:rsid w:val="00F94628"/>
    <w:rsid w:val="00FC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BFA918-E626-484B-B36E-86BDAEFF8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85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39A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A7222B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7222B"/>
    <w:rPr>
      <w:lang w:eastAsia="en-US"/>
    </w:rPr>
  </w:style>
  <w:style w:type="character" w:styleId="a6">
    <w:name w:val="footnote reference"/>
    <w:basedOn w:val="a0"/>
    <w:uiPriority w:val="99"/>
    <w:semiHidden/>
    <w:unhideWhenUsed/>
    <w:rsid w:val="00A7222B"/>
    <w:rPr>
      <w:vertAlign w:val="superscript"/>
    </w:rPr>
  </w:style>
  <w:style w:type="paragraph" w:styleId="a7">
    <w:name w:val="header"/>
    <w:basedOn w:val="a"/>
    <w:link w:val="a8"/>
    <w:uiPriority w:val="99"/>
    <w:semiHidden/>
    <w:unhideWhenUsed/>
    <w:rsid w:val="00546D4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46D47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46D4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46D47"/>
    <w:rPr>
      <w:sz w:val="22"/>
      <w:szCs w:val="22"/>
      <w:lang w:eastAsia="en-US"/>
    </w:rPr>
  </w:style>
  <w:style w:type="table" w:styleId="ab">
    <w:name w:val="Table Grid"/>
    <w:basedOn w:val="a1"/>
    <w:uiPriority w:val="59"/>
    <w:rsid w:val="009E6E1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uiPriority w:val="99"/>
    <w:rsid w:val="00037080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rsid w:val="00037080"/>
    <w:rPr>
      <w:rFonts w:ascii="Times New Roman" w:eastAsia="Times New Roman" w:hAnsi="Times New Roman"/>
      <w:sz w:val="28"/>
      <w:szCs w:val="28"/>
    </w:rPr>
  </w:style>
  <w:style w:type="paragraph" w:customStyle="1" w:styleId="1">
    <w:name w:val="Основной шрифт абзаца1"/>
    <w:basedOn w:val="a"/>
    <w:rsid w:val="00037080"/>
    <w:pPr>
      <w:widowControl w:val="0"/>
      <w:suppressAutoHyphens/>
      <w:autoSpaceDE w:val="0"/>
      <w:spacing w:after="0" w:line="240" w:lineRule="auto"/>
    </w:pPr>
    <w:rPr>
      <w:rFonts w:ascii="Thorndale" w:eastAsia="HG Mincho Light J" w:hAnsi="Thorndale"/>
      <w:color w:val="000000"/>
      <w:sz w:val="24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4180</Words>
  <Characters>23829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admin</cp:lastModifiedBy>
  <cp:revision>2</cp:revision>
  <cp:lastPrinted>2010-03-25T11:19:00Z</cp:lastPrinted>
  <dcterms:created xsi:type="dcterms:W3CDTF">2014-05-06T07:41:00Z</dcterms:created>
  <dcterms:modified xsi:type="dcterms:W3CDTF">2014-05-06T07:41:00Z</dcterms:modified>
</cp:coreProperties>
</file>