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73C" w:rsidRDefault="005C173C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  <w:r w:rsidRPr="005862D2">
        <w:rPr>
          <w:sz w:val="28"/>
          <w:szCs w:val="28"/>
        </w:rPr>
        <w:t>ФГОУ СПО «Сибирский профессионально-педагогический колледж»</w:t>
      </w: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Pr="005862D2" w:rsidRDefault="005862D2" w:rsidP="005862D2">
      <w:pPr>
        <w:jc w:val="center"/>
        <w:rPr>
          <w:sz w:val="32"/>
          <w:szCs w:val="32"/>
        </w:rPr>
      </w:pPr>
      <w:r w:rsidRPr="005862D2">
        <w:rPr>
          <w:sz w:val="32"/>
          <w:szCs w:val="32"/>
        </w:rPr>
        <w:t>Курсовой проект</w:t>
      </w:r>
    </w:p>
    <w:p w:rsidR="005862D2" w:rsidRDefault="005862D2" w:rsidP="005862D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 «Деловая оценка персонала»</w:t>
      </w: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Выполнила: ст. гр. М-319</w:t>
      </w:r>
    </w:p>
    <w:p w:rsidR="005862D2" w:rsidRDefault="005862D2" w:rsidP="005862D2">
      <w:pPr>
        <w:jc w:val="right"/>
        <w:rPr>
          <w:sz w:val="28"/>
          <w:szCs w:val="28"/>
        </w:rPr>
      </w:pPr>
      <w:r>
        <w:rPr>
          <w:sz w:val="28"/>
          <w:szCs w:val="28"/>
        </w:rPr>
        <w:t>Хирлюк М.В.</w:t>
      </w:r>
    </w:p>
    <w:p w:rsidR="005862D2" w:rsidRDefault="005862D2" w:rsidP="005862D2">
      <w:pPr>
        <w:ind w:left="6300"/>
        <w:jc w:val="center"/>
        <w:rPr>
          <w:sz w:val="28"/>
          <w:szCs w:val="28"/>
        </w:rPr>
      </w:pPr>
      <w:r>
        <w:rPr>
          <w:sz w:val="28"/>
          <w:szCs w:val="28"/>
        </w:rPr>
        <w:t>Проверила: Мороз Д.Г.</w:t>
      </w: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right"/>
        <w:rPr>
          <w:sz w:val="28"/>
          <w:szCs w:val="28"/>
        </w:rPr>
      </w:pPr>
    </w:p>
    <w:p w:rsidR="005862D2" w:rsidRDefault="005862D2" w:rsidP="005862D2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 2011 г.</w:t>
      </w:r>
    </w:p>
    <w:p w:rsidR="005862D2" w:rsidRDefault="005862D2" w:rsidP="005862D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5862D2" w:rsidRPr="003625FE" w:rsidRDefault="00182582" w:rsidP="005862D2">
      <w:pPr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5862D2">
      <w:pPr>
        <w:jc w:val="both"/>
        <w:rPr>
          <w:sz w:val="28"/>
          <w:szCs w:val="28"/>
        </w:rPr>
      </w:pPr>
    </w:p>
    <w:p w:rsidR="00182582" w:rsidRDefault="00182582" w:rsidP="0018258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Введение</w:t>
      </w:r>
    </w:p>
    <w:p w:rsidR="00332BEC" w:rsidRPr="00332BEC" w:rsidRDefault="00332BEC" w:rsidP="00332BEC">
      <w:pPr>
        <w:pStyle w:val="a5"/>
        <w:spacing w:before="0" w:beforeAutospacing="0" w:line="360" w:lineRule="auto"/>
        <w:ind w:left="1418" w:right="851"/>
        <w:jc w:val="both"/>
        <w:rPr>
          <w:sz w:val="28"/>
        </w:rPr>
      </w:pPr>
      <w:r w:rsidRPr="00332BEC">
        <w:rPr>
          <w:sz w:val="28"/>
        </w:rPr>
        <w:t>Деловая оценка персонала — это компонент диагностики персонала, целенаправленный процесс установления соответствия количественных и качественных профессиональных характеристик персонала требованиям должности (рабочего места), подразделения и организации в целом.</w:t>
      </w:r>
    </w:p>
    <w:p w:rsidR="00182582" w:rsidRPr="00332BEC" w:rsidRDefault="005417D0" w:rsidP="00332BEC">
      <w:pPr>
        <w:spacing w:line="360" w:lineRule="auto"/>
        <w:ind w:left="1418" w:right="851"/>
        <w:jc w:val="both"/>
        <w:rPr>
          <w:b/>
          <w:sz w:val="28"/>
          <w:szCs w:val="28"/>
        </w:rPr>
      </w:pPr>
      <w:r w:rsidRPr="00332BEC">
        <w:rPr>
          <w:sz w:val="28"/>
        </w:rPr>
        <w:t>В условиях становления рыночной экономики в нашей стране особое значение приобретают вопросы практического применения современных форм управления персоналом, позволяющих повысить социально-экономическую эффективность любого производства.</w:t>
      </w:r>
      <w:r w:rsidRPr="00332BEC">
        <w:rPr>
          <w:sz w:val="28"/>
        </w:rPr>
        <w:br/>
        <w:t xml:space="preserve">Успех работы организации обеспечивают работники, занятые в ней. Именно поэтому современная концепция управления предприятием предполагает выделение из большого числа функциональных сфер управленческой деятельности той, которая связана с управлением кадровой составляющей производства - персоналом предприятия. </w:t>
      </w:r>
      <w:r w:rsidRPr="00332BEC">
        <w:rPr>
          <w:sz w:val="28"/>
        </w:rPr>
        <w:br/>
        <w:t>Таким образом, актуальность темы курсовой работы определяется важностью управления персоналом организации, от квалифицированной работы которых в конечном итоге зависит эффективность работы самой организации.</w:t>
      </w:r>
      <w:r w:rsidRPr="00332BEC">
        <w:rPr>
          <w:sz w:val="28"/>
        </w:rPr>
        <w:br/>
        <w:t>Умение руководителей высшего и среднего звена организации грамотно общаться со своим персоналом, принимать взвешенные и обоснованные решения - залог успеха деятельности организации, с которой, естественно, связано получение прибыли.</w:t>
      </w:r>
      <w:r w:rsidRPr="00332BEC">
        <w:rPr>
          <w:sz w:val="28"/>
        </w:rPr>
        <w:br/>
        <w:t>Основной целью работы является исследования теоретических положений и практического опыта в области оценки и аттестация персонала, а так же разработка на этой основе некоторых рекомендаций.</w:t>
      </w:r>
      <w:r w:rsidRPr="00332BEC">
        <w:rPr>
          <w:sz w:val="28"/>
        </w:rPr>
        <w:br/>
        <w:t>Задачами данной работы являются:</w:t>
      </w:r>
      <w:r w:rsidRPr="00332BEC">
        <w:rPr>
          <w:sz w:val="28"/>
        </w:rPr>
        <w:br/>
        <w:t>1. Рассмотреть теоретические аспекты оценка персонала;</w:t>
      </w:r>
      <w:r w:rsidRPr="00332BEC">
        <w:rPr>
          <w:sz w:val="28"/>
        </w:rPr>
        <w:br/>
        <w:t>2. Обосновать взаимосвязь оценки персонала и аттестации с элементами системы управления персоналом;</w:t>
      </w:r>
      <w:r w:rsidRPr="00332BEC">
        <w:rPr>
          <w:sz w:val="28"/>
        </w:rPr>
        <w:br/>
        <w:t>3. Выявить подходы к системам критериев оценки и их описание;</w:t>
      </w:r>
      <w:r w:rsidRPr="00332BEC">
        <w:rPr>
          <w:sz w:val="28"/>
        </w:rPr>
        <w:br/>
        <w:t>4. Проанализировать деловую оценку персонала как функцию кадровой службы.</w:t>
      </w:r>
      <w:r w:rsidRPr="00332BEC">
        <w:rPr>
          <w:sz w:val="28"/>
        </w:rPr>
        <w:br/>
        <w:t xml:space="preserve">Предметом исследования является процесс оценки персонала организации. </w:t>
      </w:r>
      <w:r w:rsidRPr="00332BEC">
        <w:rPr>
          <w:sz w:val="28"/>
        </w:rPr>
        <w:br/>
        <w:t>Объектом курсовой работы выступает кадровая служба.</w:t>
      </w:r>
      <w:r w:rsidRPr="00332BEC">
        <w:rPr>
          <w:sz w:val="28"/>
        </w:rPr>
        <w:br/>
        <w:t>Практическая значимость проведенного исследования состоит в возможности применения полученных выводов и рекомендаций в практике управления персоналом любой организации.</w:t>
      </w:r>
      <w:r w:rsidRPr="00332BEC">
        <w:rPr>
          <w:sz w:val="28"/>
        </w:rPr>
        <w:br/>
        <w:t>Источниками получения информации по проводимому исследованию стали в основном отечественная и зарубежная литература, пособия, нормативно-правовая база законодательства, а также ресурсы Интернета.</w:t>
      </w:r>
      <w:r w:rsidRPr="00332BEC">
        <w:rPr>
          <w:sz w:val="28"/>
        </w:rPr>
        <w:br/>
        <w:t>Структура работа состоит из введения, основной части, включающей две главы, заключения, списка использованной литературы.</w:t>
      </w:r>
      <w:bookmarkStart w:id="0" w:name="_GoBack"/>
      <w:bookmarkEnd w:id="0"/>
    </w:p>
    <w:sectPr w:rsidR="00182582" w:rsidRPr="00332BEC" w:rsidSect="00182582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BEC" w:rsidRDefault="00332BEC">
      <w:r>
        <w:separator/>
      </w:r>
    </w:p>
  </w:endnote>
  <w:endnote w:type="continuationSeparator" w:id="0">
    <w:p w:rsidR="00332BEC" w:rsidRDefault="0033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BEC" w:rsidRDefault="00332BEC" w:rsidP="009103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2BEC" w:rsidRDefault="00332BEC" w:rsidP="0018258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BEC" w:rsidRDefault="00332BEC" w:rsidP="009103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625FE">
      <w:rPr>
        <w:rStyle w:val="a4"/>
        <w:noProof/>
      </w:rPr>
      <w:t>2</w:t>
    </w:r>
    <w:r>
      <w:rPr>
        <w:rStyle w:val="a4"/>
      </w:rPr>
      <w:fldChar w:fldCharType="end"/>
    </w:r>
  </w:p>
  <w:p w:rsidR="00332BEC" w:rsidRDefault="00332BEC" w:rsidP="001825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BEC" w:rsidRDefault="00332BEC">
      <w:r>
        <w:separator/>
      </w:r>
    </w:p>
  </w:footnote>
  <w:footnote w:type="continuationSeparator" w:id="0">
    <w:p w:rsidR="00332BEC" w:rsidRDefault="00332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2D2"/>
    <w:rsid w:val="00182582"/>
    <w:rsid w:val="00280286"/>
    <w:rsid w:val="00332BEC"/>
    <w:rsid w:val="003625FE"/>
    <w:rsid w:val="005417D0"/>
    <w:rsid w:val="005862D2"/>
    <w:rsid w:val="005C173C"/>
    <w:rsid w:val="00910334"/>
    <w:rsid w:val="00C6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B1E73-86B5-4F69-93F1-BE4887340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8258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82582"/>
  </w:style>
  <w:style w:type="paragraph" w:styleId="a5">
    <w:name w:val="Normal (Web)"/>
    <w:basedOn w:val="a"/>
    <w:rsid w:val="0018258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СПО «Сибирский профессионально-педагогический колледж»</vt:lpstr>
    </vt:vector>
  </TitlesOfParts>
  <Company>MoBIL GROUP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СПО «Сибирский профессионально-педагогический колледж»</dc:title>
  <dc:subject/>
  <dc:creator>Любимая</dc:creator>
  <cp:keywords/>
  <dc:description/>
  <cp:lastModifiedBy>Irina</cp:lastModifiedBy>
  <cp:revision>2</cp:revision>
  <dcterms:created xsi:type="dcterms:W3CDTF">2014-10-02T11:46:00Z</dcterms:created>
  <dcterms:modified xsi:type="dcterms:W3CDTF">2014-10-02T11:46:00Z</dcterms:modified>
</cp:coreProperties>
</file>