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9B3" w:rsidRPr="00CC0F92" w:rsidRDefault="00EC49B3" w:rsidP="00B52F85">
      <w:pPr>
        <w:pStyle w:val="1"/>
        <w:numPr>
          <w:ilvl w:val="0"/>
          <w:numId w:val="3"/>
        </w:numPr>
        <w:spacing w:line="240" w:lineRule="auto"/>
        <w:ind w:left="0" w:firstLine="0"/>
        <w:jc w:val="both"/>
        <w:rPr>
          <w:rFonts w:ascii="Times New Roman" w:hAnsi="Times New Roman"/>
          <w:b/>
          <w:sz w:val="24"/>
          <w:szCs w:val="24"/>
        </w:rPr>
      </w:pPr>
    </w:p>
    <w:p w:rsidR="00DA0273" w:rsidRPr="00CC0F92" w:rsidRDefault="00DA0273" w:rsidP="00B52F85">
      <w:pPr>
        <w:pStyle w:val="1"/>
        <w:numPr>
          <w:ilvl w:val="0"/>
          <w:numId w:val="3"/>
        </w:numPr>
        <w:spacing w:line="240" w:lineRule="auto"/>
        <w:ind w:left="0" w:firstLine="0"/>
        <w:jc w:val="both"/>
        <w:rPr>
          <w:rFonts w:ascii="Times New Roman" w:hAnsi="Times New Roman"/>
          <w:b/>
          <w:sz w:val="24"/>
          <w:szCs w:val="24"/>
        </w:rPr>
      </w:pPr>
      <w:r w:rsidRPr="00CC0F92">
        <w:rPr>
          <w:rFonts w:ascii="Times New Roman" w:hAnsi="Times New Roman"/>
          <w:b/>
          <w:sz w:val="24"/>
          <w:szCs w:val="24"/>
        </w:rPr>
        <w:t xml:space="preserve">Предмет теории государства и права. </w:t>
      </w:r>
    </w:p>
    <w:p w:rsidR="00DA0273" w:rsidRPr="00203E9D" w:rsidRDefault="00DA0273" w:rsidP="00B52F85">
      <w:pPr>
        <w:pStyle w:val="1"/>
        <w:spacing w:line="240" w:lineRule="auto"/>
        <w:ind w:left="0"/>
        <w:jc w:val="both"/>
        <w:rPr>
          <w:rFonts w:ascii="Times New Roman" w:hAnsi="Times New Roman"/>
          <w:sz w:val="24"/>
          <w:szCs w:val="24"/>
        </w:rPr>
      </w:pPr>
      <w:r w:rsidRPr="00CC0F92">
        <w:rPr>
          <w:rFonts w:ascii="Times New Roman" w:hAnsi="Times New Roman"/>
          <w:b/>
          <w:sz w:val="24"/>
          <w:szCs w:val="24"/>
        </w:rPr>
        <w:t>Предмет ТГП</w:t>
      </w:r>
      <w:r w:rsidRPr="00203E9D">
        <w:rPr>
          <w:rFonts w:ascii="Times New Roman" w:hAnsi="Times New Roman"/>
          <w:sz w:val="24"/>
          <w:szCs w:val="24"/>
        </w:rPr>
        <w:t xml:space="preserve"> – составляют наиболее общие закономерности возникновения, развития и функционирования государства и права, а также понятийно-категориальный аппарат юридической науки.</w:t>
      </w:r>
    </w:p>
    <w:p w:rsidR="00DA0273" w:rsidRPr="00203E9D" w:rsidRDefault="00DA0273" w:rsidP="00B52F85">
      <w:pPr>
        <w:pStyle w:val="1"/>
        <w:spacing w:line="240" w:lineRule="auto"/>
        <w:ind w:left="0"/>
        <w:jc w:val="both"/>
        <w:rPr>
          <w:rFonts w:ascii="Times New Roman" w:hAnsi="Times New Roman"/>
          <w:sz w:val="24"/>
          <w:szCs w:val="24"/>
        </w:rPr>
      </w:pPr>
      <w:r w:rsidRPr="00CC0F92">
        <w:rPr>
          <w:rFonts w:ascii="Times New Roman" w:hAnsi="Times New Roman"/>
          <w:b/>
          <w:sz w:val="24"/>
          <w:szCs w:val="24"/>
        </w:rPr>
        <w:t>Методология</w:t>
      </w:r>
      <w:r w:rsidRPr="00203E9D">
        <w:rPr>
          <w:rFonts w:ascii="Times New Roman" w:hAnsi="Times New Roman"/>
          <w:sz w:val="24"/>
          <w:szCs w:val="24"/>
        </w:rPr>
        <w:t xml:space="preserve"> – наука о способах, приемах изучения конкретных явлений. В изучении ТГП участвуют  общенаучные и частноправовые методы исследования.</w:t>
      </w:r>
    </w:p>
    <w:p w:rsidR="00DA0273" w:rsidRPr="00203E9D" w:rsidRDefault="00DA0273" w:rsidP="00B52F85">
      <w:pPr>
        <w:pStyle w:val="1"/>
        <w:spacing w:line="240" w:lineRule="auto"/>
        <w:ind w:left="0"/>
        <w:jc w:val="both"/>
        <w:rPr>
          <w:rFonts w:ascii="Times New Roman" w:hAnsi="Times New Roman"/>
          <w:sz w:val="24"/>
          <w:szCs w:val="24"/>
        </w:rPr>
      </w:pPr>
      <w:r w:rsidRPr="00203E9D">
        <w:rPr>
          <w:rFonts w:ascii="Times New Roman" w:hAnsi="Times New Roman"/>
          <w:sz w:val="24"/>
          <w:szCs w:val="24"/>
        </w:rPr>
        <w:t>Общенаучные: диалектика, метафизика, исторические, анализ и синтез, сравнительно-правовые, функциональные, системно-структурные, социологические, систематические, метод моделирования.</w:t>
      </w:r>
    </w:p>
    <w:p w:rsidR="00DA0273" w:rsidRPr="00CC0F92" w:rsidRDefault="00DA0273" w:rsidP="00B52F85">
      <w:pPr>
        <w:pStyle w:val="1"/>
        <w:spacing w:line="240" w:lineRule="auto"/>
        <w:ind w:left="0"/>
        <w:jc w:val="both"/>
        <w:rPr>
          <w:rFonts w:ascii="Times New Roman" w:hAnsi="Times New Roman"/>
          <w:b/>
          <w:sz w:val="24"/>
          <w:szCs w:val="24"/>
        </w:rPr>
      </w:pPr>
      <w:r w:rsidRPr="00CC0F92">
        <w:rPr>
          <w:rFonts w:ascii="Times New Roman" w:hAnsi="Times New Roman"/>
          <w:b/>
          <w:sz w:val="24"/>
          <w:szCs w:val="24"/>
        </w:rPr>
        <w:t>Особенности:</w:t>
      </w:r>
    </w:p>
    <w:p w:rsidR="00DA0273" w:rsidRPr="00203E9D" w:rsidRDefault="00DA0273" w:rsidP="00B52F85">
      <w:pPr>
        <w:pStyle w:val="1"/>
        <w:spacing w:line="240" w:lineRule="auto"/>
        <w:ind w:left="0"/>
        <w:jc w:val="both"/>
        <w:rPr>
          <w:rFonts w:ascii="Times New Roman" w:hAnsi="Times New Roman"/>
          <w:sz w:val="24"/>
          <w:szCs w:val="24"/>
        </w:rPr>
      </w:pPr>
      <w:r w:rsidRPr="00203E9D">
        <w:rPr>
          <w:rFonts w:ascii="Times New Roman" w:hAnsi="Times New Roman"/>
          <w:sz w:val="24"/>
          <w:szCs w:val="24"/>
        </w:rPr>
        <w:t>- изучает не все, а наиболее общие закономерности</w:t>
      </w:r>
    </w:p>
    <w:p w:rsidR="00DA0273" w:rsidRDefault="00DA0273" w:rsidP="00CC0F92">
      <w:pPr>
        <w:pStyle w:val="1"/>
        <w:spacing w:line="240" w:lineRule="auto"/>
        <w:ind w:left="0"/>
        <w:jc w:val="both"/>
        <w:rPr>
          <w:rFonts w:ascii="Times New Roman" w:hAnsi="Times New Roman"/>
          <w:sz w:val="24"/>
          <w:szCs w:val="24"/>
        </w:rPr>
      </w:pPr>
      <w:r w:rsidRPr="00203E9D">
        <w:rPr>
          <w:rFonts w:ascii="Times New Roman" w:hAnsi="Times New Roman"/>
          <w:sz w:val="24"/>
          <w:szCs w:val="24"/>
        </w:rPr>
        <w:t>- вырабатывает понятия и категории, являющиеся базовыми для иных юридических наук</w:t>
      </w:r>
    </w:p>
    <w:p w:rsidR="00DA0273" w:rsidRDefault="00DA0273" w:rsidP="00CC0F92">
      <w:pPr>
        <w:pStyle w:val="1"/>
        <w:spacing w:line="240" w:lineRule="auto"/>
        <w:ind w:left="0"/>
        <w:jc w:val="both"/>
        <w:rPr>
          <w:rFonts w:ascii="Times New Roman" w:hAnsi="Times New Roman"/>
        </w:rPr>
      </w:pPr>
      <w:r w:rsidRPr="00203E9D">
        <w:rPr>
          <w:rFonts w:ascii="Times New Roman" w:hAnsi="Times New Roman"/>
        </w:rPr>
        <w:t>Особенности, характерные черты предмета теории государства и права: 1) общие специфические закономерности; 2) основные коренные вопросы; 3) общая теория; 4) единство науки.</w:t>
      </w:r>
    </w:p>
    <w:p w:rsidR="00DA0273" w:rsidRPr="00203E9D" w:rsidRDefault="00DA0273" w:rsidP="00CC0F92">
      <w:pPr>
        <w:pStyle w:val="1"/>
        <w:spacing w:line="240" w:lineRule="auto"/>
        <w:ind w:left="0"/>
        <w:jc w:val="both"/>
        <w:rPr>
          <w:rFonts w:ascii="Times New Roman" w:hAnsi="Times New Roman"/>
        </w:rPr>
      </w:pPr>
      <w:r w:rsidRPr="00203E9D">
        <w:rPr>
          <w:rFonts w:ascii="Times New Roman" w:hAnsi="Times New Roman"/>
        </w:rPr>
        <w:t>Таким образом, все изложенное позволяет сделать вывод: предмет теории государства и права составляют: 1) закономерности возникновения, развития и функционирования государства и права; 2) сущность, типы, формы, функции, структура и механизм действия государства и права, правовая система; 3) основные государственно-правовые понятия, общие для всей юридической науки.</w:t>
      </w:r>
    </w:p>
    <w:p w:rsidR="00DA0273" w:rsidRPr="00203E9D" w:rsidRDefault="00DA0273" w:rsidP="00B52F85">
      <w:pPr>
        <w:pStyle w:val="1"/>
        <w:spacing w:line="240" w:lineRule="auto"/>
        <w:ind w:left="0"/>
        <w:jc w:val="both"/>
        <w:rPr>
          <w:rFonts w:ascii="Times New Roman" w:hAnsi="Times New Roman"/>
          <w:sz w:val="24"/>
          <w:szCs w:val="24"/>
        </w:rPr>
      </w:pPr>
    </w:p>
    <w:p w:rsidR="00DA0273" w:rsidRPr="00CC0F92" w:rsidRDefault="00DA0273" w:rsidP="00B52F85">
      <w:pPr>
        <w:pStyle w:val="1"/>
        <w:numPr>
          <w:ilvl w:val="0"/>
          <w:numId w:val="3"/>
        </w:numPr>
        <w:spacing w:after="0" w:line="240" w:lineRule="auto"/>
        <w:ind w:left="0" w:firstLine="0"/>
        <w:jc w:val="both"/>
        <w:rPr>
          <w:rFonts w:ascii="Times New Roman" w:hAnsi="Times New Roman"/>
          <w:sz w:val="24"/>
          <w:szCs w:val="24"/>
        </w:rPr>
      </w:pPr>
      <w:r w:rsidRPr="00CC0F92">
        <w:rPr>
          <w:rFonts w:ascii="Times New Roman" w:hAnsi="Times New Roman"/>
          <w:b/>
          <w:sz w:val="24"/>
          <w:szCs w:val="24"/>
        </w:rPr>
        <w:t>Акты применения права: понятие, структура и виды.</w:t>
      </w:r>
    </w:p>
    <w:p w:rsidR="00DA0273" w:rsidRPr="00CC0F92" w:rsidRDefault="00DA0273" w:rsidP="00CC0F92">
      <w:pPr>
        <w:pStyle w:val="1"/>
        <w:spacing w:after="0" w:line="240" w:lineRule="auto"/>
        <w:ind w:left="0"/>
        <w:jc w:val="both"/>
        <w:rPr>
          <w:rFonts w:ascii="Times New Roman" w:hAnsi="Times New Roman"/>
          <w:sz w:val="24"/>
          <w:szCs w:val="24"/>
        </w:rPr>
      </w:pPr>
      <w:r w:rsidRPr="00CC0F92">
        <w:rPr>
          <w:rFonts w:ascii="Times New Roman" w:hAnsi="Times New Roman"/>
          <w:sz w:val="24"/>
          <w:szCs w:val="24"/>
        </w:rPr>
        <w:t xml:space="preserve">Акт применения права – это решение компетентного органа по конкретному юридическому делу, содержащее государственно-властное веление, выраженное в определенной форме, направленное на регулирование конкретно-индивидуального отношения и обеспечиваемое силой государства. </w:t>
      </w:r>
    </w:p>
    <w:p w:rsidR="00DA0273" w:rsidRPr="00203E9D" w:rsidRDefault="00DA0273" w:rsidP="00B52F85">
      <w:pPr>
        <w:spacing w:after="0" w:line="240" w:lineRule="auto"/>
        <w:jc w:val="both"/>
        <w:rPr>
          <w:rFonts w:ascii="Times New Roman" w:hAnsi="Times New Roman"/>
          <w:sz w:val="24"/>
          <w:szCs w:val="24"/>
        </w:rPr>
      </w:pPr>
      <w:r w:rsidRPr="00203E9D">
        <w:rPr>
          <w:rFonts w:ascii="Times New Roman" w:hAnsi="Times New Roman"/>
          <w:sz w:val="24"/>
          <w:szCs w:val="24"/>
        </w:rPr>
        <w:t>От нормативно-правовых актов правоприменительные акты отличаются следующим: во-первых, это акты разового действия, их «жизнь» исчерпывается, как правило, однократным применением, хотя порождаемые ими последствия могут длиться достаточно долго (например, факт регистрации брака и порождаемые им брачно-семейные отношения). Во-вторых, рассматриваемые акты имеют конкретного адресата. Исполнение индивидуально-правовых актов обязательно только теми лицами, которым они адресованы. Исполнение гарантируется государством.</w:t>
      </w:r>
    </w:p>
    <w:p w:rsidR="00DA0273" w:rsidRPr="00203E9D" w:rsidRDefault="00DA0273" w:rsidP="00407BC0">
      <w:pPr>
        <w:pStyle w:val="2"/>
        <w:spacing w:line="240" w:lineRule="auto"/>
        <w:ind w:firstLine="0"/>
        <w:rPr>
          <w:sz w:val="24"/>
          <w:szCs w:val="24"/>
        </w:rPr>
      </w:pPr>
      <w:r w:rsidRPr="00203E9D">
        <w:rPr>
          <w:sz w:val="24"/>
          <w:szCs w:val="24"/>
        </w:rPr>
        <w:t xml:space="preserve">Правоприменительные акты характеризуются следующими </w:t>
      </w:r>
      <w:r w:rsidRPr="00203E9D">
        <w:rPr>
          <w:i/>
          <w:sz w:val="24"/>
          <w:szCs w:val="24"/>
        </w:rPr>
        <w:t>чертами</w:t>
      </w:r>
      <w:r w:rsidRPr="00203E9D">
        <w:rPr>
          <w:sz w:val="24"/>
          <w:szCs w:val="24"/>
        </w:rPr>
        <w:t>:</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 xml:space="preserve">- правоприменительный акт представляет собой решение по конкретному делу </w:t>
      </w:r>
      <w:r w:rsidRPr="00203E9D">
        <w:rPr>
          <w:rFonts w:ascii="Times New Roman" w:hAnsi="Times New Roman"/>
          <w:i/>
          <w:sz w:val="24"/>
          <w:szCs w:val="24"/>
        </w:rPr>
        <w:t>специально уполномоченного государственного органа или должностного лица</w:t>
      </w:r>
      <w:r w:rsidRPr="00203E9D">
        <w:rPr>
          <w:rFonts w:ascii="Times New Roman" w:hAnsi="Times New Roman"/>
          <w:sz w:val="24"/>
          <w:szCs w:val="24"/>
        </w:rPr>
        <w:t>;</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 xml:space="preserve">- правоприменительный акт содержит </w:t>
      </w:r>
      <w:r w:rsidRPr="00203E9D">
        <w:rPr>
          <w:rFonts w:ascii="Times New Roman" w:hAnsi="Times New Roman"/>
          <w:i/>
          <w:sz w:val="24"/>
          <w:szCs w:val="24"/>
        </w:rPr>
        <w:t>государственно-властное веление</w:t>
      </w:r>
      <w:r w:rsidRPr="00203E9D">
        <w:rPr>
          <w:rFonts w:ascii="Times New Roman" w:hAnsi="Times New Roman"/>
          <w:sz w:val="24"/>
          <w:szCs w:val="24"/>
        </w:rPr>
        <w:t>, обязательное для исполнения теми, кому оно адресовано;</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 xml:space="preserve">- соблюдение и исполнение акта применения права </w:t>
      </w:r>
      <w:r w:rsidRPr="00203E9D">
        <w:rPr>
          <w:rFonts w:ascii="Times New Roman" w:hAnsi="Times New Roman"/>
          <w:i/>
          <w:sz w:val="24"/>
          <w:szCs w:val="24"/>
        </w:rPr>
        <w:t>обеспечивается силой государства</w:t>
      </w:r>
      <w:r w:rsidRPr="00203E9D">
        <w:rPr>
          <w:rFonts w:ascii="Times New Roman" w:hAnsi="Times New Roman"/>
          <w:sz w:val="24"/>
          <w:szCs w:val="24"/>
        </w:rPr>
        <w:t>;</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 xml:space="preserve">- акт применения права </w:t>
      </w:r>
      <w:r w:rsidRPr="00203E9D">
        <w:rPr>
          <w:rFonts w:ascii="Times New Roman" w:hAnsi="Times New Roman"/>
          <w:i/>
          <w:sz w:val="24"/>
          <w:szCs w:val="24"/>
        </w:rPr>
        <w:t>направлен на регулирование конкретного общественного отношения</w:t>
      </w:r>
      <w:r w:rsidRPr="00203E9D">
        <w:rPr>
          <w:rFonts w:ascii="Times New Roman" w:hAnsi="Times New Roman"/>
          <w:sz w:val="24"/>
          <w:szCs w:val="24"/>
        </w:rPr>
        <w:t>;</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 xml:space="preserve">- правоприменительный акт </w:t>
      </w:r>
      <w:r w:rsidRPr="00203E9D">
        <w:rPr>
          <w:rFonts w:ascii="Times New Roman" w:hAnsi="Times New Roman"/>
          <w:i/>
          <w:sz w:val="24"/>
          <w:szCs w:val="24"/>
        </w:rPr>
        <w:t xml:space="preserve">имеет определенную, установленную законом форму. </w:t>
      </w:r>
      <w:r w:rsidRPr="00203E9D">
        <w:rPr>
          <w:rFonts w:ascii="Times New Roman" w:hAnsi="Times New Roman"/>
          <w:sz w:val="24"/>
          <w:szCs w:val="24"/>
        </w:rPr>
        <w:t xml:space="preserve">  </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sz w:val="24"/>
          <w:szCs w:val="24"/>
        </w:rPr>
        <w:t>Правоприменительные акты крайне разнообразны, поэтому проводить их классификацию следует по различным основаниям:</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i/>
          <w:sz w:val="24"/>
          <w:szCs w:val="24"/>
        </w:rPr>
        <w:t>По субъектам, осуществляющим применение права</w:t>
      </w:r>
      <w:r w:rsidRPr="00203E9D">
        <w:rPr>
          <w:rFonts w:ascii="Times New Roman" w:hAnsi="Times New Roman"/>
          <w:sz w:val="24"/>
          <w:szCs w:val="24"/>
        </w:rPr>
        <w:t>, выделяют правоприменительные акты государственных органов и общественных организаций;  акты главы государства (Президента РФ); акты федеральных органов власти и управления;  акты органов власти и управления субъектов РФ; акты органов правосудия;  акты органов прокуратуры;  акты органов надзора и контроля;  акты коллегиальные и единоличные.</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i/>
          <w:sz w:val="24"/>
          <w:szCs w:val="24"/>
        </w:rPr>
        <w:t xml:space="preserve">По предмету правового регулирования </w:t>
      </w:r>
      <w:r w:rsidRPr="00203E9D">
        <w:rPr>
          <w:rFonts w:ascii="Times New Roman" w:hAnsi="Times New Roman"/>
          <w:sz w:val="24"/>
          <w:szCs w:val="24"/>
        </w:rPr>
        <w:t>различают конституционно-правовые акты, административно-правовые акты,  уголовно-правовые акты, уголовно-процессуальные акты и т.п.</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i/>
          <w:sz w:val="24"/>
          <w:szCs w:val="24"/>
        </w:rPr>
        <w:t xml:space="preserve">По функциям права </w:t>
      </w:r>
      <w:r w:rsidRPr="00203E9D">
        <w:rPr>
          <w:rFonts w:ascii="Times New Roman" w:hAnsi="Times New Roman"/>
          <w:sz w:val="24"/>
          <w:szCs w:val="24"/>
        </w:rPr>
        <w:t>– регулятивные (приказ о повышении по службе) и охранительные (приговор суда по уголовному делу).</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i/>
          <w:sz w:val="24"/>
          <w:szCs w:val="24"/>
        </w:rPr>
        <w:t xml:space="preserve">По форме внешнего выражения </w:t>
      </w:r>
      <w:r w:rsidRPr="00203E9D">
        <w:rPr>
          <w:rFonts w:ascii="Times New Roman" w:hAnsi="Times New Roman"/>
          <w:sz w:val="24"/>
          <w:szCs w:val="24"/>
        </w:rPr>
        <w:t>правоприменительные акты</w:t>
      </w:r>
      <w:r w:rsidRPr="00203E9D">
        <w:rPr>
          <w:rFonts w:ascii="Times New Roman" w:hAnsi="Times New Roman"/>
          <w:i/>
          <w:sz w:val="24"/>
          <w:szCs w:val="24"/>
        </w:rPr>
        <w:t xml:space="preserve"> </w:t>
      </w:r>
      <w:r w:rsidRPr="00203E9D">
        <w:rPr>
          <w:rFonts w:ascii="Times New Roman" w:hAnsi="Times New Roman"/>
          <w:sz w:val="24"/>
          <w:szCs w:val="24"/>
        </w:rPr>
        <w:t>делятся на</w:t>
      </w:r>
      <w:r w:rsidRPr="00203E9D">
        <w:rPr>
          <w:rFonts w:ascii="Times New Roman" w:hAnsi="Times New Roman"/>
          <w:i/>
          <w:sz w:val="24"/>
          <w:szCs w:val="24"/>
        </w:rPr>
        <w:t xml:space="preserve">  </w:t>
      </w:r>
      <w:r w:rsidRPr="00203E9D">
        <w:rPr>
          <w:rFonts w:ascii="Times New Roman" w:hAnsi="Times New Roman"/>
          <w:sz w:val="24"/>
          <w:szCs w:val="24"/>
        </w:rPr>
        <w:t>акты-документы и акты-действия. Акт-документ – это надлежащим образом оформленное решение, составленное в письменном виде и имеющее определенную структуру (например, приговор или решение суда). Акты действия могут быть словесные (устное распоряжение руководителя подразделения, отдаваемое подчиненным и т.п.) и конклюдентные (жесты милиционера, осуществляющего регулирование движение транспорта и пешеходов).</w:t>
      </w:r>
    </w:p>
    <w:p w:rsidR="00DA0273" w:rsidRPr="00203E9D" w:rsidRDefault="00DA0273" w:rsidP="00407BC0">
      <w:pPr>
        <w:spacing w:after="0" w:line="240" w:lineRule="auto"/>
        <w:jc w:val="both"/>
        <w:rPr>
          <w:rFonts w:ascii="Times New Roman" w:hAnsi="Times New Roman"/>
          <w:sz w:val="24"/>
          <w:szCs w:val="24"/>
        </w:rPr>
      </w:pPr>
      <w:r w:rsidRPr="00203E9D">
        <w:rPr>
          <w:rFonts w:ascii="Times New Roman" w:hAnsi="Times New Roman"/>
          <w:i/>
          <w:sz w:val="24"/>
          <w:szCs w:val="24"/>
        </w:rPr>
        <w:t xml:space="preserve">По юридическому значению </w:t>
      </w:r>
      <w:r w:rsidRPr="00203E9D">
        <w:rPr>
          <w:rFonts w:ascii="Times New Roman" w:hAnsi="Times New Roman"/>
          <w:sz w:val="24"/>
          <w:szCs w:val="24"/>
        </w:rPr>
        <w:t>акты применения права  подразделяются на основные и вспомогательные. Вспомогательные акты содержат предписания, подготавливающие издание основных актов (например, процедурно-процессуальные акты). Основные - содержат завершенное решение по конкретному юридическому делу (например, приговор, решение суда).</w:t>
      </w:r>
    </w:p>
    <w:p w:rsidR="00DA0273" w:rsidRPr="00203E9D" w:rsidRDefault="00DA0273" w:rsidP="006214F9">
      <w:pPr>
        <w:pStyle w:val="2"/>
        <w:spacing w:line="240" w:lineRule="auto"/>
        <w:ind w:firstLine="0"/>
        <w:rPr>
          <w:sz w:val="24"/>
          <w:szCs w:val="24"/>
        </w:rPr>
      </w:pPr>
      <w:r w:rsidRPr="00203E9D">
        <w:rPr>
          <w:sz w:val="24"/>
          <w:szCs w:val="24"/>
        </w:rPr>
        <w:t>Несмотря на перечисленное многообразие актов применения права, большинству из них присуща четырехэлементная структура:</w:t>
      </w:r>
    </w:p>
    <w:p w:rsidR="00DA0273" w:rsidRPr="00203E9D" w:rsidRDefault="00DA0273" w:rsidP="006214F9">
      <w:pPr>
        <w:numPr>
          <w:ilvl w:val="0"/>
          <w:numId w:val="6"/>
        </w:numPr>
        <w:tabs>
          <w:tab w:val="clear" w:pos="1080"/>
          <w:tab w:val="num" w:pos="0"/>
        </w:tabs>
        <w:spacing w:after="0" w:line="240" w:lineRule="auto"/>
        <w:ind w:left="0" w:firstLine="0"/>
        <w:jc w:val="both"/>
        <w:rPr>
          <w:rFonts w:ascii="Times New Roman" w:hAnsi="Times New Roman"/>
          <w:sz w:val="24"/>
          <w:szCs w:val="24"/>
        </w:rPr>
      </w:pPr>
      <w:r w:rsidRPr="00203E9D">
        <w:rPr>
          <w:rFonts w:ascii="Times New Roman" w:hAnsi="Times New Roman"/>
          <w:i/>
          <w:sz w:val="24"/>
          <w:szCs w:val="24"/>
        </w:rPr>
        <w:t>Вводная часть</w:t>
      </w:r>
      <w:r w:rsidRPr="00203E9D">
        <w:rPr>
          <w:rFonts w:ascii="Times New Roman" w:hAnsi="Times New Roman"/>
          <w:sz w:val="24"/>
          <w:szCs w:val="24"/>
        </w:rPr>
        <w:t>, содержащая наименование документа и органа, его принявшего, предмет дела, срок принятия и т.д.</w:t>
      </w:r>
    </w:p>
    <w:p w:rsidR="00DA0273" w:rsidRPr="00203E9D" w:rsidRDefault="00DA0273" w:rsidP="006214F9">
      <w:pPr>
        <w:numPr>
          <w:ilvl w:val="0"/>
          <w:numId w:val="6"/>
        </w:numPr>
        <w:tabs>
          <w:tab w:val="clear" w:pos="1080"/>
          <w:tab w:val="num" w:pos="0"/>
        </w:tabs>
        <w:spacing w:after="0" w:line="240" w:lineRule="auto"/>
        <w:ind w:left="0" w:firstLine="0"/>
        <w:jc w:val="both"/>
        <w:rPr>
          <w:rFonts w:ascii="Times New Roman" w:hAnsi="Times New Roman"/>
          <w:sz w:val="24"/>
          <w:szCs w:val="24"/>
        </w:rPr>
      </w:pPr>
      <w:r w:rsidRPr="00203E9D">
        <w:rPr>
          <w:rFonts w:ascii="Times New Roman" w:hAnsi="Times New Roman"/>
          <w:i/>
          <w:sz w:val="24"/>
          <w:szCs w:val="24"/>
        </w:rPr>
        <w:t>Констатирующая (описательная) часть</w:t>
      </w:r>
      <w:r w:rsidRPr="00203E9D">
        <w:rPr>
          <w:rFonts w:ascii="Times New Roman" w:hAnsi="Times New Roman"/>
          <w:sz w:val="24"/>
          <w:szCs w:val="24"/>
        </w:rPr>
        <w:t>, в которой излагается суть решаемого дела.</w:t>
      </w:r>
    </w:p>
    <w:p w:rsidR="00DA0273" w:rsidRPr="00203E9D" w:rsidRDefault="00DA0273" w:rsidP="006214F9">
      <w:pPr>
        <w:numPr>
          <w:ilvl w:val="0"/>
          <w:numId w:val="6"/>
        </w:numPr>
        <w:tabs>
          <w:tab w:val="clear" w:pos="1080"/>
          <w:tab w:val="num" w:pos="0"/>
        </w:tabs>
        <w:spacing w:after="0" w:line="240" w:lineRule="auto"/>
        <w:ind w:left="0" w:firstLine="0"/>
        <w:jc w:val="both"/>
        <w:rPr>
          <w:rFonts w:ascii="Times New Roman" w:hAnsi="Times New Roman"/>
          <w:sz w:val="24"/>
          <w:szCs w:val="24"/>
        </w:rPr>
      </w:pPr>
      <w:r w:rsidRPr="00203E9D">
        <w:rPr>
          <w:rFonts w:ascii="Times New Roman" w:hAnsi="Times New Roman"/>
          <w:i/>
          <w:sz w:val="24"/>
          <w:szCs w:val="24"/>
        </w:rPr>
        <w:t>Мотивировочная часть</w:t>
      </w:r>
      <w:r w:rsidRPr="00203E9D">
        <w:rPr>
          <w:rFonts w:ascii="Times New Roman" w:hAnsi="Times New Roman"/>
          <w:sz w:val="24"/>
          <w:szCs w:val="24"/>
        </w:rPr>
        <w:t>, содержащая анализ доказательств, их оценку, юридическую квалификацию и ее обоснование.</w:t>
      </w:r>
    </w:p>
    <w:p w:rsidR="00DA0273" w:rsidRPr="00203E9D" w:rsidRDefault="00DA0273" w:rsidP="006214F9">
      <w:pPr>
        <w:numPr>
          <w:ilvl w:val="0"/>
          <w:numId w:val="6"/>
        </w:numPr>
        <w:tabs>
          <w:tab w:val="clear" w:pos="1080"/>
          <w:tab w:val="num" w:pos="0"/>
        </w:tabs>
        <w:spacing w:after="0" w:line="240" w:lineRule="auto"/>
        <w:ind w:left="0" w:firstLine="0"/>
        <w:jc w:val="both"/>
        <w:rPr>
          <w:rFonts w:ascii="Times New Roman" w:hAnsi="Times New Roman"/>
          <w:sz w:val="24"/>
          <w:szCs w:val="24"/>
        </w:rPr>
      </w:pPr>
      <w:r w:rsidRPr="00203E9D">
        <w:rPr>
          <w:rFonts w:ascii="Times New Roman" w:hAnsi="Times New Roman"/>
          <w:i/>
          <w:sz w:val="24"/>
          <w:szCs w:val="24"/>
        </w:rPr>
        <w:t>Резолютивная часть</w:t>
      </w:r>
      <w:r w:rsidRPr="00203E9D">
        <w:rPr>
          <w:rFonts w:ascii="Times New Roman" w:hAnsi="Times New Roman"/>
          <w:sz w:val="24"/>
          <w:szCs w:val="24"/>
        </w:rPr>
        <w:t>, в которой изложены выводы правоприменительного органа по решаемому делу.</w:t>
      </w:r>
    </w:p>
    <w:p w:rsidR="00DA0273" w:rsidRPr="00203E9D" w:rsidRDefault="00DA0273" w:rsidP="006214F9">
      <w:pPr>
        <w:pStyle w:val="2"/>
        <w:tabs>
          <w:tab w:val="num" w:pos="0"/>
        </w:tabs>
        <w:spacing w:line="240" w:lineRule="auto"/>
        <w:ind w:firstLine="0"/>
        <w:rPr>
          <w:sz w:val="24"/>
          <w:szCs w:val="24"/>
        </w:rPr>
      </w:pPr>
      <w:r w:rsidRPr="00203E9D">
        <w:rPr>
          <w:sz w:val="24"/>
          <w:szCs w:val="24"/>
        </w:rPr>
        <w:t>Классическим примером описанной структуры акта применения права является приговор или решение суда.</w:t>
      </w:r>
    </w:p>
    <w:p w:rsidR="00DA0273" w:rsidRPr="00203E9D" w:rsidRDefault="00DA0273" w:rsidP="006214F9">
      <w:pPr>
        <w:pStyle w:val="2"/>
        <w:tabs>
          <w:tab w:val="num" w:pos="0"/>
        </w:tabs>
        <w:spacing w:line="240" w:lineRule="auto"/>
        <w:ind w:firstLine="0"/>
        <w:rPr>
          <w:sz w:val="24"/>
          <w:szCs w:val="24"/>
        </w:rPr>
      </w:pPr>
    </w:p>
    <w:p w:rsidR="00DA0273" w:rsidRPr="00CC0F92" w:rsidRDefault="00DA0273" w:rsidP="006214F9">
      <w:pPr>
        <w:pStyle w:val="2"/>
        <w:numPr>
          <w:ilvl w:val="0"/>
          <w:numId w:val="3"/>
        </w:numPr>
        <w:spacing w:line="240" w:lineRule="auto"/>
        <w:ind w:left="0" w:firstLine="0"/>
        <w:rPr>
          <w:b/>
          <w:sz w:val="24"/>
          <w:szCs w:val="24"/>
        </w:rPr>
      </w:pPr>
      <w:r w:rsidRPr="00CC0F92">
        <w:rPr>
          <w:b/>
          <w:sz w:val="24"/>
          <w:szCs w:val="24"/>
        </w:rPr>
        <w:t xml:space="preserve">Относительная самостоятельность государства: понятие, виды. </w:t>
      </w:r>
    </w:p>
    <w:p w:rsidR="00DA0273" w:rsidRPr="00203E9D" w:rsidRDefault="00DA0273" w:rsidP="006214F9">
      <w:pPr>
        <w:pStyle w:val="2"/>
        <w:spacing w:line="240" w:lineRule="auto"/>
        <w:ind w:firstLine="0"/>
        <w:rPr>
          <w:sz w:val="24"/>
          <w:szCs w:val="24"/>
        </w:rPr>
      </w:pPr>
      <w:r w:rsidRPr="00203E9D">
        <w:rPr>
          <w:sz w:val="24"/>
          <w:szCs w:val="24"/>
        </w:rPr>
        <w:t>ОСГ – это частный случай относительной самостоятельности, ее особая разновидность.</w:t>
      </w:r>
    </w:p>
    <w:p w:rsidR="00DA0273" w:rsidRPr="00203E9D" w:rsidRDefault="00DA0273" w:rsidP="006214F9">
      <w:pPr>
        <w:pStyle w:val="2"/>
        <w:spacing w:line="240" w:lineRule="auto"/>
        <w:ind w:firstLine="0"/>
        <w:rPr>
          <w:sz w:val="24"/>
          <w:szCs w:val="24"/>
        </w:rPr>
      </w:pPr>
      <w:r w:rsidRPr="00203E9D">
        <w:rPr>
          <w:sz w:val="24"/>
          <w:szCs w:val="24"/>
        </w:rPr>
        <w:t>ОСГ – определяется особыми функциями, выполняемыми данным государством, направленностью деятельности.</w:t>
      </w:r>
    </w:p>
    <w:p w:rsidR="00DA0273" w:rsidRPr="00203E9D" w:rsidRDefault="00DA0273" w:rsidP="006214F9">
      <w:pPr>
        <w:pStyle w:val="2"/>
        <w:spacing w:line="240" w:lineRule="auto"/>
        <w:ind w:firstLine="0"/>
        <w:rPr>
          <w:sz w:val="24"/>
          <w:szCs w:val="24"/>
        </w:rPr>
      </w:pPr>
      <w:r w:rsidRPr="00203E9D">
        <w:rPr>
          <w:sz w:val="24"/>
          <w:szCs w:val="24"/>
        </w:rPr>
        <w:t>Понятие – предполагает наличие двух компонентов, находящихся между собой в какой-либо связи ( и функциональной).</w:t>
      </w:r>
    </w:p>
    <w:p w:rsidR="00DA0273" w:rsidRPr="00203E9D" w:rsidRDefault="00DA0273" w:rsidP="006214F9">
      <w:pPr>
        <w:pStyle w:val="2"/>
        <w:spacing w:line="240" w:lineRule="auto"/>
        <w:ind w:firstLine="0"/>
        <w:rPr>
          <w:sz w:val="24"/>
          <w:szCs w:val="24"/>
        </w:rPr>
      </w:pPr>
      <w:r w:rsidRPr="00203E9D">
        <w:rPr>
          <w:sz w:val="24"/>
          <w:szCs w:val="24"/>
        </w:rPr>
        <w:t>Государство обладает относительной самостоятельностью:</w:t>
      </w:r>
    </w:p>
    <w:p w:rsidR="00DA0273" w:rsidRPr="00203E9D" w:rsidRDefault="00DA0273" w:rsidP="006214F9">
      <w:pPr>
        <w:pStyle w:val="2"/>
        <w:spacing w:line="240" w:lineRule="auto"/>
        <w:ind w:firstLine="0"/>
        <w:rPr>
          <w:sz w:val="24"/>
          <w:szCs w:val="24"/>
        </w:rPr>
      </w:pPr>
      <w:r w:rsidRPr="00203E9D">
        <w:rPr>
          <w:sz w:val="24"/>
          <w:szCs w:val="24"/>
        </w:rPr>
        <w:t>По отношение к обществу (общество порождает определенные функции, без которых не может обойтись. Для выполнение этих функций в т.ч. и создается государство. Государство посредством деятельности госорганов, должностных лиц реализует эти функции и тем самым оказывает обратное воздействие на общество)</w:t>
      </w:r>
    </w:p>
    <w:p w:rsidR="00DA0273" w:rsidRPr="00203E9D" w:rsidRDefault="00DA0273" w:rsidP="006214F9">
      <w:pPr>
        <w:pStyle w:val="2"/>
        <w:spacing w:line="240" w:lineRule="auto"/>
        <w:ind w:firstLine="0"/>
        <w:rPr>
          <w:sz w:val="24"/>
          <w:szCs w:val="24"/>
        </w:rPr>
      </w:pPr>
      <w:r w:rsidRPr="00203E9D">
        <w:rPr>
          <w:sz w:val="24"/>
          <w:szCs w:val="24"/>
        </w:rPr>
        <w:t>По отношению к экономике проявляется двояким образом. Государство, следуя экономическим законам, имеет свои логические закономерности и этапы развития, не всегда совпадающими с изменениями экономической структуры. Коренные преобразования в экономике не влекут автоматического и немедленного преобразования госаппарата.</w:t>
      </w:r>
    </w:p>
    <w:p w:rsidR="00DA0273" w:rsidRPr="00203E9D" w:rsidRDefault="00DA0273" w:rsidP="006214F9">
      <w:pPr>
        <w:pStyle w:val="2"/>
        <w:spacing w:line="240" w:lineRule="auto"/>
        <w:ind w:firstLine="0"/>
        <w:rPr>
          <w:sz w:val="24"/>
          <w:szCs w:val="24"/>
        </w:rPr>
      </w:pPr>
      <w:r w:rsidRPr="00203E9D">
        <w:rPr>
          <w:sz w:val="24"/>
          <w:szCs w:val="24"/>
        </w:rPr>
        <w:t>По отношению к классовой борьбе – государство служа интересам уполномачивающего его клана, тем самым обеспечивая свои интересы – это есть исключительно относительная самостоятельность.</w:t>
      </w:r>
    </w:p>
    <w:p w:rsidR="00DA0273" w:rsidRPr="00203E9D" w:rsidRDefault="00DA0273" w:rsidP="006214F9">
      <w:pPr>
        <w:pStyle w:val="2"/>
        <w:spacing w:line="240" w:lineRule="auto"/>
        <w:ind w:firstLine="0"/>
        <w:rPr>
          <w:sz w:val="24"/>
          <w:szCs w:val="24"/>
        </w:rPr>
      </w:pPr>
      <w:r w:rsidRPr="00203E9D">
        <w:rPr>
          <w:sz w:val="24"/>
          <w:szCs w:val="24"/>
        </w:rPr>
        <w:t xml:space="preserve">ОСГ – наряду с господствующим классом + интересы других слоев </w:t>
      </w:r>
    </w:p>
    <w:p w:rsidR="00DA0273" w:rsidRPr="00203E9D" w:rsidRDefault="00DA0273" w:rsidP="006214F9">
      <w:pPr>
        <w:pStyle w:val="2"/>
        <w:spacing w:line="240" w:lineRule="auto"/>
        <w:ind w:firstLine="0"/>
        <w:rPr>
          <w:sz w:val="24"/>
          <w:szCs w:val="24"/>
        </w:rPr>
      </w:pPr>
      <w:r w:rsidRPr="00203E9D">
        <w:rPr>
          <w:sz w:val="24"/>
          <w:szCs w:val="24"/>
        </w:rPr>
        <w:t>Источники питающие ОСГ:</w:t>
      </w:r>
    </w:p>
    <w:p w:rsidR="00DA0273" w:rsidRPr="00203E9D" w:rsidRDefault="00DA0273" w:rsidP="009A6888">
      <w:pPr>
        <w:pStyle w:val="2"/>
        <w:numPr>
          <w:ilvl w:val="0"/>
          <w:numId w:val="7"/>
        </w:numPr>
        <w:spacing w:line="240" w:lineRule="auto"/>
        <w:ind w:left="0" w:firstLine="0"/>
        <w:rPr>
          <w:sz w:val="24"/>
          <w:szCs w:val="24"/>
        </w:rPr>
      </w:pPr>
      <w:r w:rsidRPr="00203E9D">
        <w:rPr>
          <w:sz w:val="24"/>
          <w:szCs w:val="24"/>
        </w:rPr>
        <w:t>Разделение общественного труда, обособляющего госдеятельность от другой общественной деятельности</w:t>
      </w:r>
    </w:p>
    <w:p w:rsidR="00DA0273" w:rsidRPr="00203E9D" w:rsidRDefault="00DA0273" w:rsidP="009A6888">
      <w:pPr>
        <w:pStyle w:val="2"/>
        <w:numPr>
          <w:ilvl w:val="0"/>
          <w:numId w:val="7"/>
        </w:numPr>
        <w:spacing w:line="240" w:lineRule="auto"/>
        <w:ind w:left="0" w:firstLine="0"/>
        <w:rPr>
          <w:sz w:val="24"/>
          <w:szCs w:val="24"/>
        </w:rPr>
      </w:pPr>
      <w:r w:rsidRPr="00203E9D">
        <w:rPr>
          <w:sz w:val="24"/>
          <w:szCs w:val="24"/>
        </w:rPr>
        <w:t>Вмешательство государства в экономическую жизнь страны</w:t>
      </w:r>
    </w:p>
    <w:p w:rsidR="00DA0273" w:rsidRPr="00203E9D" w:rsidRDefault="00DA0273" w:rsidP="009A6888">
      <w:pPr>
        <w:pStyle w:val="2"/>
        <w:numPr>
          <w:ilvl w:val="0"/>
          <w:numId w:val="7"/>
        </w:numPr>
        <w:spacing w:line="240" w:lineRule="auto"/>
        <w:ind w:left="0" w:firstLine="0"/>
        <w:rPr>
          <w:sz w:val="24"/>
          <w:szCs w:val="24"/>
        </w:rPr>
      </w:pPr>
      <w:r w:rsidRPr="00203E9D">
        <w:rPr>
          <w:sz w:val="24"/>
          <w:szCs w:val="24"/>
        </w:rPr>
        <w:t>Относительная самостоятельность  идеологических и политических форм в значительной степени предопределяет деятельность государства</w:t>
      </w:r>
    </w:p>
    <w:p w:rsidR="00DA0273" w:rsidRPr="00203E9D" w:rsidRDefault="00DA0273" w:rsidP="009A6888">
      <w:pPr>
        <w:pStyle w:val="2"/>
        <w:numPr>
          <w:ilvl w:val="0"/>
          <w:numId w:val="7"/>
        </w:numPr>
        <w:spacing w:line="240" w:lineRule="auto"/>
        <w:ind w:left="0" w:firstLine="0"/>
        <w:rPr>
          <w:sz w:val="24"/>
          <w:szCs w:val="24"/>
        </w:rPr>
      </w:pPr>
      <w:r w:rsidRPr="00203E9D">
        <w:rPr>
          <w:sz w:val="24"/>
          <w:szCs w:val="24"/>
        </w:rPr>
        <w:t>Объективные противоречия общественного бытия и общественного сознания, позволяющие государству возвышаться над их борьбой</w:t>
      </w:r>
    </w:p>
    <w:p w:rsidR="00DA0273" w:rsidRPr="00203E9D" w:rsidRDefault="00DA0273" w:rsidP="00E97806">
      <w:pPr>
        <w:pStyle w:val="2"/>
        <w:spacing w:line="240" w:lineRule="auto"/>
        <w:rPr>
          <w:sz w:val="24"/>
          <w:szCs w:val="24"/>
        </w:rPr>
      </w:pPr>
    </w:p>
    <w:p w:rsidR="00DA0273" w:rsidRPr="00CC0F92" w:rsidRDefault="00DA0273" w:rsidP="00E97806">
      <w:pPr>
        <w:pStyle w:val="2"/>
        <w:numPr>
          <w:ilvl w:val="0"/>
          <w:numId w:val="3"/>
        </w:numPr>
        <w:spacing w:line="240" w:lineRule="auto"/>
        <w:ind w:left="0" w:firstLine="0"/>
        <w:rPr>
          <w:b/>
          <w:sz w:val="24"/>
          <w:szCs w:val="24"/>
        </w:rPr>
      </w:pPr>
      <w:r w:rsidRPr="00CC0F92">
        <w:rPr>
          <w:b/>
          <w:sz w:val="24"/>
          <w:szCs w:val="24"/>
        </w:rPr>
        <w:t>Функции ТГП и ее место в системе юридических наук</w:t>
      </w:r>
    </w:p>
    <w:p w:rsidR="00DA0273" w:rsidRPr="00203E9D" w:rsidRDefault="00DA0273" w:rsidP="00F009E3">
      <w:pPr>
        <w:pStyle w:val="3"/>
        <w:spacing w:after="0" w:line="240" w:lineRule="auto"/>
        <w:ind w:left="0"/>
        <w:jc w:val="both"/>
        <w:rPr>
          <w:rFonts w:ascii="Times New Roman" w:hAnsi="Times New Roman"/>
          <w:sz w:val="22"/>
          <w:szCs w:val="22"/>
        </w:rPr>
      </w:pPr>
      <w:r w:rsidRPr="00203E9D">
        <w:rPr>
          <w:rFonts w:ascii="Times New Roman" w:hAnsi="Times New Roman"/>
          <w:sz w:val="22"/>
          <w:szCs w:val="22"/>
        </w:rPr>
        <w:t>Функции права – относительно обособленные направления воздействия права на сознание и поведение людей (на реальную действительность), в которых проявляется его природа, роль и социальное назначение в жизни общества.</w:t>
      </w:r>
    </w:p>
    <w:p w:rsidR="00DA0273" w:rsidRPr="00203E9D" w:rsidRDefault="00DA0273" w:rsidP="00F009E3">
      <w:pPr>
        <w:pStyle w:val="3"/>
        <w:spacing w:after="0" w:line="240" w:lineRule="auto"/>
        <w:ind w:left="0"/>
        <w:jc w:val="both"/>
        <w:rPr>
          <w:rFonts w:ascii="Times New Roman" w:hAnsi="Times New Roman"/>
          <w:sz w:val="22"/>
          <w:szCs w:val="22"/>
        </w:rPr>
      </w:pPr>
      <w:r w:rsidRPr="00203E9D">
        <w:rPr>
          <w:rFonts w:ascii="Times New Roman" w:hAnsi="Times New Roman"/>
          <w:sz w:val="22"/>
          <w:szCs w:val="22"/>
        </w:rPr>
        <w:t xml:space="preserve">Признаки функций права </w:t>
      </w:r>
      <w:r w:rsidRPr="00203E9D">
        <w:rPr>
          <w:rFonts w:ascii="Times New Roman" w:hAnsi="Times New Roman"/>
          <w:i/>
          <w:sz w:val="22"/>
          <w:szCs w:val="22"/>
        </w:rPr>
        <w:t>следующие:</w:t>
      </w:r>
    </w:p>
    <w:p w:rsidR="00DA0273" w:rsidRPr="00203E9D" w:rsidRDefault="00DA0273" w:rsidP="00F009E3">
      <w:pPr>
        <w:pStyle w:val="3"/>
        <w:spacing w:after="0" w:line="240" w:lineRule="auto"/>
        <w:ind w:left="0"/>
        <w:jc w:val="both"/>
        <w:rPr>
          <w:rFonts w:ascii="Times New Roman" w:hAnsi="Times New Roman"/>
          <w:i/>
          <w:sz w:val="22"/>
          <w:szCs w:val="22"/>
        </w:rPr>
      </w:pPr>
      <w:r w:rsidRPr="00203E9D">
        <w:rPr>
          <w:rFonts w:ascii="Times New Roman" w:hAnsi="Times New Roman"/>
          <w:i/>
          <w:sz w:val="22"/>
          <w:szCs w:val="22"/>
        </w:rPr>
        <w:t xml:space="preserve">В функциях выражается </w:t>
      </w:r>
      <w:r w:rsidRPr="00203E9D">
        <w:rPr>
          <w:rFonts w:ascii="Times New Roman" w:hAnsi="Times New Roman"/>
          <w:sz w:val="22"/>
          <w:szCs w:val="22"/>
        </w:rPr>
        <w:t>активная динамичная роль права</w:t>
      </w:r>
      <w:r w:rsidRPr="00203E9D">
        <w:rPr>
          <w:rFonts w:ascii="Times New Roman" w:hAnsi="Times New Roman"/>
          <w:i/>
          <w:sz w:val="22"/>
          <w:szCs w:val="22"/>
        </w:rPr>
        <w:t xml:space="preserve"> в регулировании (закреплении, охране и т.п.) общественных отношений.</w:t>
      </w:r>
    </w:p>
    <w:p w:rsidR="00DA0273" w:rsidRPr="00203E9D" w:rsidRDefault="00DA0273" w:rsidP="00F009E3">
      <w:pPr>
        <w:pStyle w:val="3"/>
        <w:spacing w:after="0" w:line="240" w:lineRule="auto"/>
        <w:ind w:left="0"/>
        <w:jc w:val="both"/>
        <w:rPr>
          <w:rFonts w:ascii="Times New Roman" w:hAnsi="Times New Roman"/>
          <w:i/>
          <w:sz w:val="22"/>
          <w:szCs w:val="22"/>
        </w:rPr>
      </w:pPr>
      <w:r w:rsidRPr="00203E9D">
        <w:rPr>
          <w:rFonts w:ascii="Times New Roman" w:hAnsi="Times New Roman"/>
          <w:i/>
          <w:sz w:val="22"/>
          <w:szCs w:val="22"/>
        </w:rPr>
        <w:t xml:space="preserve">О функционировании права можно говорить лишь в том случае, если иметь в виду </w:t>
      </w:r>
      <w:r w:rsidRPr="00203E9D">
        <w:rPr>
          <w:rFonts w:ascii="Times New Roman" w:hAnsi="Times New Roman"/>
          <w:sz w:val="22"/>
          <w:szCs w:val="22"/>
        </w:rPr>
        <w:t>действующих субъектов и</w:t>
      </w:r>
      <w:r w:rsidRPr="00203E9D">
        <w:rPr>
          <w:rFonts w:ascii="Times New Roman" w:hAnsi="Times New Roman"/>
          <w:i/>
          <w:sz w:val="22"/>
          <w:szCs w:val="22"/>
        </w:rPr>
        <w:t xml:space="preserve"> </w:t>
      </w:r>
      <w:r w:rsidRPr="00203E9D">
        <w:rPr>
          <w:rFonts w:ascii="Times New Roman" w:hAnsi="Times New Roman"/>
          <w:sz w:val="22"/>
          <w:szCs w:val="22"/>
        </w:rPr>
        <w:t xml:space="preserve">участников правоотношений. </w:t>
      </w:r>
      <w:r w:rsidRPr="00203E9D">
        <w:rPr>
          <w:rFonts w:ascii="Times New Roman" w:hAnsi="Times New Roman"/>
          <w:i/>
          <w:sz w:val="22"/>
          <w:szCs w:val="22"/>
        </w:rPr>
        <w:t xml:space="preserve">Именно через действия конкретных людей, их коллективов и организаций </w:t>
      </w:r>
      <w:r w:rsidRPr="00203E9D">
        <w:rPr>
          <w:rFonts w:ascii="Times New Roman" w:hAnsi="Times New Roman"/>
          <w:sz w:val="22"/>
          <w:szCs w:val="22"/>
        </w:rPr>
        <w:t>выражается творчески преобразующий и конструктивный характер права в правовой системе общества</w:t>
      </w:r>
      <w:r w:rsidRPr="00203E9D">
        <w:rPr>
          <w:rFonts w:ascii="Times New Roman" w:hAnsi="Times New Roman"/>
          <w:i/>
          <w:sz w:val="22"/>
          <w:szCs w:val="22"/>
        </w:rPr>
        <w:t>.</w:t>
      </w:r>
    </w:p>
    <w:p w:rsidR="00DA0273" w:rsidRPr="00203E9D" w:rsidRDefault="00DA0273" w:rsidP="00777352">
      <w:pPr>
        <w:pStyle w:val="3"/>
        <w:spacing w:after="0" w:line="240" w:lineRule="auto"/>
        <w:ind w:left="0"/>
        <w:jc w:val="both"/>
        <w:rPr>
          <w:rFonts w:ascii="Times New Roman" w:hAnsi="Times New Roman"/>
          <w:i/>
          <w:sz w:val="22"/>
          <w:szCs w:val="22"/>
        </w:rPr>
      </w:pPr>
      <w:r w:rsidRPr="00203E9D">
        <w:rPr>
          <w:rFonts w:ascii="Times New Roman" w:hAnsi="Times New Roman"/>
          <w:i/>
          <w:sz w:val="22"/>
          <w:szCs w:val="22"/>
        </w:rPr>
        <w:t xml:space="preserve">Функции – </w:t>
      </w:r>
      <w:r w:rsidRPr="00203E9D">
        <w:rPr>
          <w:rFonts w:ascii="Times New Roman" w:hAnsi="Times New Roman"/>
          <w:sz w:val="22"/>
          <w:szCs w:val="22"/>
        </w:rPr>
        <w:t xml:space="preserve">относительно обособленные направления </w:t>
      </w:r>
      <w:r w:rsidRPr="00203E9D">
        <w:rPr>
          <w:rFonts w:ascii="Times New Roman" w:hAnsi="Times New Roman"/>
          <w:i/>
          <w:sz w:val="22"/>
          <w:szCs w:val="22"/>
        </w:rPr>
        <w:t xml:space="preserve">более или менее </w:t>
      </w:r>
      <w:r w:rsidRPr="00203E9D">
        <w:rPr>
          <w:rFonts w:ascii="Times New Roman" w:hAnsi="Times New Roman"/>
          <w:sz w:val="22"/>
          <w:szCs w:val="22"/>
        </w:rPr>
        <w:t xml:space="preserve">однородного воздействия права </w:t>
      </w:r>
      <w:r w:rsidRPr="00203E9D">
        <w:rPr>
          <w:rFonts w:ascii="Times New Roman" w:hAnsi="Times New Roman"/>
          <w:i/>
          <w:sz w:val="22"/>
          <w:szCs w:val="22"/>
        </w:rPr>
        <w:t>(карательное, компенсационное и т.п.) на те или иные сферы (экономическую, политическую, духовную и пр.) общественной жизни.</w:t>
      </w:r>
    </w:p>
    <w:p w:rsidR="00DA0273" w:rsidRPr="00203E9D" w:rsidRDefault="00DA0273" w:rsidP="00777352">
      <w:pPr>
        <w:pStyle w:val="3"/>
        <w:spacing w:after="0" w:line="240" w:lineRule="auto"/>
        <w:ind w:left="0"/>
        <w:jc w:val="both"/>
        <w:rPr>
          <w:rFonts w:ascii="Times New Roman" w:hAnsi="Times New Roman"/>
          <w:sz w:val="22"/>
          <w:szCs w:val="22"/>
        </w:rPr>
      </w:pPr>
      <w:r w:rsidRPr="00203E9D">
        <w:rPr>
          <w:rFonts w:ascii="Times New Roman" w:hAnsi="Times New Roman"/>
          <w:i/>
          <w:sz w:val="22"/>
          <w:szCs w:val="22"/>
        </w:rPr>
        <w:t xml:space="preserve">Функция – это всегда </w:t>
      </w:r>
      <w:r w:rsidRPr="00203E9D">
        <w:rPr>
          <w:rFonts w:ascii="Times New Roman" w:hAnsi="Times New Roman"/>
          <w:sz w:val="22"/>
          <w:szCs w:val="22"/>
        </w:rPr>
        <w:t>целенаправленное воздействие права</w:t>
      </w:r>
      <w:r w:rsidRPr="00203E9D">
        <w:rPr>
          <w:rFonts w:ascii="Times New Roman" w:hAnsi="Times New Roman"/>
          <w:i/>
          <w:sz w:val="22"/>
          <w:szCs w:val="22"/>
        </w:rPr>
        <w:t>. Она непосредственно связана с задачами, стоящими перед обществом, государством и иными субъектами права.</w:t>
      </w:r>
    </w:p>
    <w:p w:rsidR="00DA0273" w:rsidRPr="00203E9D" w:rsidRDefault="00DA0273" w:rsidP="00777352">
      <w:pPr>
        <w:pStyle w:val="3"/>
        <w:spacing w:after="0" w:line="240" w:lineRule="auto"/>
        <w:ind w:left="0"/>
        <w:jc w:val="both"/>
        <w:rPr>
          <w:rFonts w:ascii="Times New Roman" w:hAnsi="Times New Roman"/>
          <w:sz w:val="22"/>
          <w:szCs w:val="22"/>
        </w:rPr>
      </w:pPr>
      <w:r w:rsidRPr="00203E9D">
        <w:rPr>
          <w:rFonts w:ascii="Times New Roman" w:hAnsi="Times New Roman"/>
          <w:i/>
          <w:sz w:val="22"/>
          <w:szCs w:val="22"/>
        </w:rPr>
        <w:t xml:space="preserve">В функциях </w:t>
      </w:r>
      <w:r w:rsidRPr="00203E9D">
        <w:rPr>
          <w:rFonts w:ascii="Times New Roman" w:hAnsi="Times New Roman"/>
          <w:sz w:val="22"/>
          <w:szCs w:val="22"/>
        </w:rPr>
        <w:t xml:space="preserve">предметно конкретизируются свойства права </w:t>
      </w:r>
      <w:r w:rsidRPr="00203E9D">
        <w:rPr>
          <w:rFonts w:ascii="Times New Roman" w:hAnsi="Times New Roman"/>
          <w:i/>
          <w:sz w:val="22"/>
          <w:szCs w:val="22"/>
        </w:rPr>
        <w:t>(обязательность, гарантированность, формальная определенность и др.), его содержание (нормы и принципы права) и формы (законы и подзаконные акты).</w:t>
      </w:r>
    </w:p>
    <w:p w:rsidR="00DA0273" w:rsidRPr="00203E9D" w:rsidRDefault="00DA0273" w:rsidP="00777352">
      <w:pPr>
        <w:pStyle w:val="3"/>
        <w:spacing w:after="0" w:line="240" w:lineRule="auto"/>
        <w:ind w:left="0"/>
        <w:jc w:val="both"/>
        <w:rPr>
          <w:rFonts w:ascii="Times New Roman" w:hAnsi="Times New Roman"/>
          <w:i/>
          <w:sz w:val="22"/>
          <w:szCs w:val="22"/>
        </w:rPr>
      </w:pPr>
      <w:r w:rsidRPr="00203E9D">
        <w:rPr>
          <w:rFonts w:ascii="Times New Roman" w:hAnsi="Times New Roman"/>
          <w:i/>
          <w:sz w:val="22"/>
          <w:szCs w:val="22"/>
        </w:rPr>
        <w:t xml:space="preserve">В функциях права отражается </w:t>
      </w:r>
      <w:r w:rsidRPr="00203E9D">
        <w:rPr>
          <w:rFonts w:ascii="Times New Roman" w:hAnsi="Times New Roman"/>
          <w:sz w:val="22"/>
          <w:szCs w:val="22"/>
        </w:rPr>
        <w:t>его роль, общесоциальное и специально-юридическое значение в жизни общества</w:t>
      </w:r>
      <w:r w:rsidRPr="00203E9D">
        <w:rPr>
          <w:rFonts w:ascii="Times New Roman" w:hAnsi="Times New Roman"/>
          <w:i/>
          <w:sz w:val="22"/>
          <w:szCs w:val="22"/>
        </w:rPr>
        <w:t>. Это</w:t>
      </w:r>
      <w:r w:rsidRPr="00203E9D">
        <w:rPr>
          <w:rFonts w:ascii="Times New Roman" w:hAnsi="Times New Roman"/>
          <w:sz w:val="22"/>
          <w:szCs w:val="22"/>
        </w:rPr>
        <w:t xml:space="preserve"> </w:t>
      </w:r>
      <w:r w:rsidRPr="00203E9D">
        <w:rPr>
          <w:rFonts w:ascii="Times New Roman" w:hAnsi="Times New Roman"/>
          <w:i/>
          <w:sz w:val="22"/>
          <w:szCs w:val="22"/>
        </w:rPr>
        <w:t>особенно заметно проявляется при характеристике конкретных функций права, к классификации которых мы и переходим.</w:t>
      </w:r>
    </w:p>
    <w:p w:rsidR="00DA0273" w:rsidRPr="00203E9D" w:rsidRDefault="00DA0273" w:rsidP="00777352">
      <w:pPr>
        <w:pStyle w:val="3"/>
        <w:spacing w:after="0" w:line="240" w:lineRule="auto"/>
        <w:ind w:left="0"/>
        <w:jc w:val="both"/>
        <w:rPr>
          <w:rFonts w:ascii="Times New Roman" w:hAnsi="Times New Roman"/>
          <w:sz w:val="22"/>
          <w:szCs w:val="22"/>
        </w:rPr>
      </w:pPr>
      <w:r w:rsidRPr="00203E9D">
        <w:rPr>
          <w:rFonts w:ascii="Times New Roman" w:hAnsi="Times New Roman"/>
          <w:sz w:val="24"/>
          <w:szCs w:val="24"/>
        </w:rPr>
        <w:t>Одним из объективных критериев классификации функций служит та или иная сфера общественной жизни, которая подвергается правовому воздействию. По этому основанию все его функции можно разделить на экономическую, политическую, социальную, воспитательную, экологическую, демографическую, функцию социального контроля и установления компромиссов.</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i/>
          <w:sz w:val="24"/>
          <w:szCs w:val="24"/>
        </w:rPr>
        <w:t>Экономическая функция</w:t>
      </w:r>
      <w:r w:rsidRPr="00203E9D">
        <w:rPr>
          <w:rFonts w:ascii="Times New Roman" w:hAnsi="Times New Roman"/>
          <w:sz w:val="24"/>
          <w:szCs w:val="24"/>
        </w:rPr>
        <w:t xml:space="preserve"> отражает активную роль права по отношению к экономической системе общества. Она проявляется, например, при издании и реализации ГК РФ, законов о банках, банкротстве, приватизации, конкуренции и т.п.</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Суть </w:t>
      </w:r>
      <w:r w:rsidRPr="00203E9D">
        <w:rPr>
          <w:rFonts w:ascii="Times New Roman" w:hAnsi="Times New Roman"/>
          <w:i/>
          <w:sz w:val="24"/>
          <w:szCs w:val="24"/>
        </w:rPr>
        <w:t xml:space="preserve">политической функции </w:t>
      </w:r>
      <w:r w:rsidRPr="00203E9D">
        <w:rPr>
          <w:rFonts w:ascii="Times New Roman" w:hAnsi="Times New Roman"/>
          <w:sz w:val="24"/>
          <w:szCs w:val="24"/>
        </w:rPr>
        <w:t>заключается в том, что право закрепляет и охраняет политическую систему общества, основные политические институты, регулирует деятельность различных участников политических отношений. Так, гл.1 Конституции РФ закрепляет основы конституционного строя и политической системы России, а Законы «Об общественных объединениях», «О политических партиях» – место указанных субъектов в политической системе и гражданском обществе в целом.</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В </w:t>
      </w:r>
      <w:r w:rsidRPr="00203E9D">
        <w:rPr>
          <w:rFonts w:ascii="Times New Roman" w:hAnsi="Times New Roman"/>
          <w:i/>
          <w:sz w:val="24"/>
          <w:szCs w:val="24"/>
        </w:rPr>
        <w:t>социальной функции</w:t>
      </w:r>
      <w:r w:rsidRPr="00203E9D">
        <w:rPr>
          <w:rFonts w:ascii="Times New Roman" w:hAnsi="Times New Roman"/>
          <w:sz w:val="24"/>
          <w:szCs w:val="24"/>
        </w:rPr>
        <w:t xml:space="preserve"> проявляется сама сущность права, поскольку право должно отражать идеи социальной справедливости и гуманизма. Государственные пенсии и социальные пособия – говорится в ст. 39 Конституции РФ – устанавливаются законом.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Экология природы (почвы, атмосферы и т.п.), человека, культуры и пр. в настоящее время – первостепенный объект правового регулирования. Поэтому </w:t>
      </w:r>
      <w:r w:rsidRPr="00203E9D">
        <w:rPr>
          <w:rFonts w:ascii="Times New Roman" w:hAnsi="Times New Roman"/>
          <w:i/>
          <w:sz w:val="24"/>
          <w:szCs w:val="24"/>
        </w:rPr>
        <w:t>экологическая функция</w:t>
      </w:r>
      <w:r w:rsidRPr="00203E9D">
        <w:rPr>
          <w:rFonts w:ascii="Times New Roman" w:hAnsi="Times New Roman"/>
          <w:sz w:val="24"/>
          <w:szCs w:val="24"/>
        </w:rPr>
        <w:t xml:space="preserve"> стала одной из главных не только для права каждой страны (внутренней системы права), но и для международного права, всех правовых систем современности.</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К числу основных, в системе общесоциальных функций, относится </w:t>
      </w:r>
      <w:r w:rsidRPr="00203E9D">
        <w:rPr>
          <w:rFonts w:ascii="Times New Roman" w:hAnsi="Times New Roman"/>
          <w:i/>
          <w:sz w:val="24"/>
          <w:szCs w:val="24"/>
        </w:rPr>
        <w:t>воспитательная функция права</w:t>
      </w:r>
      <w:r w:rsidRPr="00203E9D">
        <w:rPr>
          <w:rFonts w:ascii="Times New Roman" w:hAnsi="Times New Roman"/>
          <w:sz w:val="24"/>
          <w:szCs w:val="24"/>
        </w:rPr>
        <w:t>. Она связана с формированием законопослушного поведения граждан и должностных лиц, повышением уровня их правовой культуры и правовой активности в жизни общества.</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Конкретное содержание </w:t>
      </w:r>
      <w:r w:rsidRPr="00203E9D">
        <w:rPr>
          <w:rFonts w:ascii="Times New Roman" w:hAnsi="Times New Roman"/>
          <w:i/>
          <w:sz w:val="24"/>
          <w:szCs w:val="24"/>
        </w:rPr>
        <w:t xml:space="preserve">демографической функции права </w:t>
      </w:r>
      <w:r w:rsidRPr="00203E9D">
        <w:rPr>
          <w:rFonts w:ascii="Times New Roman" w:hAnsi="Times New Roman"/>
          <w:sz w:val="24"/>
          <w:szCs w:val="24"/>
        </w:rPr>
        <w:t>в различных демографических ситуациях может быть диаметрально противоположено. В странах с огромной численностью населения и высокими темпами рождаемости (Китай и др.) осуществляются регулятивно-закрепительные юридические меры, направленные на ограничение рождаемости. В странах, где по различным причинам снижается прирост населения (Россия и др.), право, призвано существенно стимулировать позитивные сдвиги в неблагоприятной демографической ситуации (конечно, было бы наивно думать, что все эти вопросы можно решать с помощью правовых средств).</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 xml:space="preserve">Функция </w:t>
      </w:r>
      <w:r w:rsidRPr="00203E9D">
        <w:rPr>
          <w:rFonts w:ascii="Times New Roman" w:hAnsi="Times New Roman"/>
          <w:i/>
          <w:sz w:val="24"/>
          <w:szCs w:val="24"/>
        </w:rPr>
        <w:t>социального контроля и установления компромиссов</w:t>
      </w:r>
      <w:r w:rsidRPr="00203E9D">
        <w:rPr>
          <w:rFonts w:ascii="Times New Roman" w:hAnsi="Times New Roman"/>
          <w:sz w:val="24"/>
          <w:szCs w:val="24"/>
        </w:rPr>
        <w:t xml:space="preserve"> нацелена на разрешение юридических споров (трудовых, семейных и т.п.) и конфликтов (между гражданами, должностными лицами и т.п.).</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sz w:val="24"/>
          <w:szCs w:val="24"/>
        </w:rPr>
        <w:t>Наиболее ярко сущность, особая природа права, его место и роль в обществе проявляются в специально-юридических функциях – регулятивной и охранительной.</w:t>
      </w:r>
    </w:p>
    <w:p w:rsidR="00DA0273" w:rsidRDefault="00DA0273" w:rsidP="00777352">
      <w:pPr>
        <w:spacing w:after="0" w:line="240" w:lineRule="auto"/>
        <w:jc w:val="both"/>
        <w:rPr>
          <w:rFonts w:ascii="Times New Roman" w:hAnsi="Times New Roman"/>
          <w:sz w:val="24"/>
          <w:szCs w:val="24"/>
        </w:rPr>
      </w:pPr>
      <w:r w:rsidRPr="00203E9D">
        <w:rPr>
          <w:rFonts w:ascii="Times New Roman" w:hAnsi="Times New Roman"/>
          <w:i/>
          <w:sz w:val="24"/>
          <w:szCs w:val="24"/>
        </w:rPr>
        <w:t>Регулятивная функция</w:t>
      </w:r>
      <w:r w:rsidRPr="00203E9D">
        <w:rPr>
          <w:rFonts w:ascii="Times New Roman" w:hAnsi="Times New Roman"/>
          <w:sz w:val="24"/>
          <w:szCs w:val="24"/>
        </w:rPr>
        <w:t xml:space="preserve"> рассчитана на правомерное поведение. Она осуществляется путем наделения субъектов правами и обязанностями, установления определенных юридических рамок их поведения. </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i/>
          <w:sz w:val="24"/>
          <w:szCs w:val="24"/>
        </w:rPr>
        <w:t xml:space="preserve">Охранительная функция </w:t>
      </w:r>
      <w:r w:rsidRPr="00203E9D">
        <w:rPr>
          <w:rFonts w:ascii="Times New Roman" w:hAnsi="Times New Roman"/>
          <w:sz w:val="24"/>
          <w:szCs w:val="24"/>
        </w:rPr>
        <w:t>заключается в охране тех отношений, которые являются объектом регулятивной функции. Наглядней всего данную функцию можно раскрыть через ее подфункции – превентивную, правовосстановительную, компенсационную, карательную и др.</w:t>
      </w:r>
    </w:p>
    <w:p w:rsidR="00DA0273" w:rsidRPr="00203E9D" w:rsidRDefault="00DA0273" w:rsidP="00777352">
      <w:pPr>
        <w:spacing w:after="0" w:line="240" w:lineRule="auto"/>
        <w:jc w:val="both"/>
        <w:rPr>
          <w:rFonts w:ascii="Times New Roman" w:hAnsi="Times New Roman"/>
          <w:sz w:val="24"/>
          <w:szCs w:val="24"/>
        </w:rPr>
      </w:pPr>
      <w:r w:rsidRPr="00203E9D">
        <w:rPr>
          <w:rFonts w:ascii="Times New Roman" w:hAnsi="Times New Roman"/>
          <w:i/>
          <w:sz w:val="24"/>
          <w:szCs w:val="24"/>
        </w:rPr>
        <w:t xml:space="preserve">Превентивная подфункция </w:t>
      </w:r>
      <w:r w:rsidRPr="00203E9D">
        <w:rPr>
          <w:rFonts w:ascii="Times New Roman" w:hAnsi="Times New Roman"/>
          <w:sz w:val="24"/>
          <w:szCs w:val="24"/>
        </w:rPr>
        <w:t xml:space="preserve"> права связана с предупреждением преступлений и иных правонарушений. </w:t>
      </w:r>
      <w:r w:rsidRPr="00203E9D">
        <w:rPr>
          <w:rFonts w:ascii="Times New Roman" w:hAnsi="Times New Roman"/>
          <w:i/>
          <w:sz w:val="24"/>
          <w:szCs w:val="24"/>
        </w:rPr>
        <w:t xml:space="preserve">Правовосстановительная подфункция </w:t>
      </w:r>
      <w:r w:rsidRPr="00203E9D">
        <w:rPr>
          <w:rFonts w:ascii="Times New Roman" w:hAnsi="Times New Roman"/>
          <w:sz w:val="24"/>
          <w:szCs w:val="24"/>
        </w:rPr>
        <w:t xml:space="preserve">направлена на отмену незаконных решений, фактическое и юридическое восстановление нарушенных прав граждан и организаций (например, восстановление незаконно уволенного сотрудника на работе). </w:t>
      </w:r>
      <w:r w:rsidRPr="00203E9D">
        <w:rPr>
          <w:rFonts w:ascii="Times New Roman" w:hAnsi="Times New Roman"/>
          <w:i/>
          <w:sz w:val="24"/>
          <w:szCs w:val="24"/>
        </w:rPr>
        <w:t>Компенсационная подфункция</w:t>
      </w:r>
      <w:r w:rsidRPr="00203E9D">
        <w:rPr>
          <w:rFonts w:ascii="Times New Roman" w:hAnsi="Times New Roman"/>
          <w:sz w:val="24"/>
          <w:szCs w:val="24"/>
        </w:rPr>
        <w:t xml:space="preserve"> выражается в том, что право должно быть нацелено на возмещение любого ущерба (материального и морального), который причинен противоправными (а порой и правомерными) действиями. Суть </w:t>
      </w:r>
      <w:r w:rsidRPr="00203E9D">
        <w:rPr>
          <w:rFonts w:ascii="Times New Roman" w:hAnsi="Times New Roman"/>
          <w:i/>
          <w:sz w:val="24"/>
          <w:szCs w:val="24"/>
        </w:rPr>
        <w:t>карательной подфункции</w:t>
      </w:r>
      <w:r w:rsidRPr="00203E9D">
        <w:rPr>
          <w:rFonts w:ascii="Times New Roman" w:hAnsi="Times New Roman"/>
          <w:sz w:val="24"/>
          <w:szCs w:val="24"/>
        </w:rPr>
        <w:t xml:space="preserve"> заключается в применении к конкретным субъектам таких мер юридического воздействия, которые связаны с лишениями личного (арест), организационного (понижение в должности), имущественного (штраф) и иного характера.</w:t>
      </w:r>
    </w:p>
    <w:p w:rsidR="00DA0273" w:rsidRPr="00203E9D" w:rsidRDefault="00DA0273" w:rsidP="00777352">
      <w:pPr>
        <w:spacing w:after="0" w:line="240" w:lineRule="auto"/>
        <w:ind w:firstLine="737"/>
        <w:jc w:val="both"/>
        <w:rPr>
          <w:rFonts w:ascii="Times New Roman" w:hAnsi="Times New Roman"/>
          <w:sz w:val="24"/>
          <w:szCs w:val="24"/>
        </w:rPr>
      </w:pPr>
    </w:p>
    <w:p w:rsidR="00DA0273" w:rsidRPr="00CC0F92" w:rsidRDefault="00DA0273" w:rsidP="00777352">
      <w:pPr>
        <w:pStyle w:val="1"/>
        <w:numPr>
          <w:ilvl w:val="0"/>
          <w:numId w:val="3"/>
        </w:numPr>
        <w:spacing w:after="0" w:line="240" w:lineRule="auto"/>
        <w:ind w:left="0" w:firstLine="0"/>
        <w:jc w:val="both"/>
        <w:rPr>
          <w:rFonts w:ascii="Times New Roman" w:hAnsi="Times New Roman"/>
          <w:b/>
          <w:sz w:val="24"/>
          <w:szCs w:val="24"/>
        </w:rPr>
      </w:pPr>
      <w:r w:rsidRPr="00CC0F92">
        <w:rPr>
          <w:rFonts w:ascii="Times New Roman" w:hAnsi="Times New Roman"/>
          <w:b/>
          <w:sz w:val="24"/>
          <w:szCs w:val="24"/>
        </w:rPr>
        <w:t>Романо-германская правовая семья (общая характеристика)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Существующие классификации правовых систем исходят из различных оснований: религиозных, этических, расовых и др. Одна из наиболее распространенных классификаций базируется на таком критерии, как стиль права. Он складывается из пяти факторов: происхождения и эволюции правовой системы; своеобразия юридического мышления; специфических правовых институтов; природы источников права и способов их толкования; идеологических факторов. На этой основе рассмотрим основные правовые системы современности.</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Романо-германская (континентальная) правовая семья сложилась на основе римского права и местных правовых обычаев и получила распространение в Европе, в Латинской Америке, странах Востока, Японии, части Африки.</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По мере развития товарного обмена римское право оказало мощное воздействие на правовые системы европейских стран (рецепция римского права), которые восприняли его понятия, логику, юридическую технику и др. Кодификация завершает формирование романо-германской семьи.</w:t>
      </w:r>
      <w:r>
        <w:rPr>
          <w:rFonts w:ascii="Times New Roman" w:hAnsi="Times New Roman"/>
          <w:sz w:val="24"/>
          <w:szCs w:val="24"/>
        </w:rPr>
        <w:t xml:space="preserve"> </w:t>
      </w:r>
      <w:r w:rsidRPr="00203E9D">
        <w:rPr>
          <w:rFonts w:ascii="Times New Roman" w:hAnsi="Times New Roman"/>
          <w:sz w:val="24"/>
          <w:szCs w:val="24"/>
        </w:rPr>
        <w:t>Во всех странах этой семьи существуют конституции, действуют гражданские, уголовные, гражданско-процессуальные и уголовно-процессуальные кодексы.</w:t>
      </w:r>
      <w:r>
        <w:rPr>
          <w:rFonts w:ascii="Times New Roman" w:hAnsi="Times New Roman"/>
          <w:sz w:val="24"/>
          <w:szCs w:val="24"/>
        </w:rPr>
        <w:t xml:space="preserve"> </w:t>
      </w:r>
      <w:r w:rsidRPr="00203E9D">
        <w:rPr>
          <w:rFonts w:ascii="Times New Roman" w:hAnsi="Times New Roman"/>
          <w:sz w:val="24"/>
          <w:szCs w:val="24"/>
        </w:rPr>
        <w:t>Среди источников права возрастает роль подзаконных актов: регламента, декрета и др. Скромное место придается судебной практике, судебные решения могут восприниматься другими судами после прохождения через кассационную инстанцию. В ряде государств международным договорам придается бόльшая юридическая сила, чем законам государства.</w:t>
      </w:r>
      <w:r>
        <w:rPr>
          <w:rFonts w:ascii="Times New Roman" w:hAnsi="Times New Roman"/>
          <w:sz w:val="24"/>
          <w:szCs w:val="24"/>
        </w:rPr>
        <w:t xml:space="preserve"> </w:t>
      </w:r>
      <w:r w:rsidRPr="00203E9D">
        <w:rPr>
          <w:rFonts w:ascii="Times New Roman" w:hAnsi="Times New Roman"/>
          <w:sz w:val="24"/>
          <w:szCs w:val="24"/>
        </w:rPr>
        <w:t>Усиление государственного вмешательства в экономику способствует тому, что границы между публичным и частным правом стираются.</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Романо-германскую систему делят на романскую, опирающуюся на право Франции, Бенилюкса, Италии, Португалии, Испании, и германскую, включающую ФРГ, Австрию, Швейцарию.</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В основу права Франции положены кодексы наполеоновской эпохи. Самый значительный из них – Гражданский кодекс, состоящий из трех книг. В целом французская правовая система сильно устарела: в стране действует масса правовых актов, которые не кодифицированы. Основной формой упорядочения стала разработка кодексов по типу отраслевых сборников, включающих как законы, так и подзаконные акты. А это ослабило принцип верховенства законов. Удар по ним нанесла и Конституция 1958 года, изменившая распределение компетенции между законодательной и исполнительной властью. Основной закон ограничил сферу законодательной деятельности парламента.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Источники права делятся на основные – нормативно-правовые акты и дополнительные – судебные решения, которые в последнее время превращаются в источник права.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В Германии основу права составляют кодексы. В последнее время они претерпели значительные изменения с помощью специальных законов. В стране среди источников права возрастает число подзаконных актов, прежде всего правительственных.</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Судебная практика как источник права связана в первую очередь с деятельностью Конституционного суда, решения которого равны закону, а толкование законов обязательно для всех органов, включая и суды.</w:t>
      </w:r>
      <w:r>
        <w:rPr>
          <w:rFonts w:ascii="Times New Roman" w:hAnsi="Times New Roman"/>
          <w:sz w:val="24"/>
          <w:szCs w:val="24"/>
        </w:rPr>
        <w:t xml:space="preserve"> </w:t>
      </w:r>
      <w:r w:rsidRPr="00203E9D">
        <w:rPr>
          <w:rFonts w:ascii="Times New Roman" w:hAnsi="Times New Roman"/>
          <w:sz w:val="24"/>
          <w:szCs w:val="24"/>
        </w:rPr>
        <w:t>Самобытность права стран Скандинавии по отношению к континентальному праву проявляется в том, что там действует только один кодекс, охватывающий право в целом. Судебная практика играет несравненно более весомую роль, чем на континенте. В начале ХХ в. в этих странах вступили в действие законы «О продаже движимого имущества», «О договорах и других законных операциях в праве собственности и обязательственном праве». Практически на основании этих законов сложилось единое скандинавское гражданское право.</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xml:space="preserve">Латиноамериканское право в европейском понимании – кодифицированное право, где помимо старых кодексов действует масса подзаконных актов. Особенно значительна роль делегированного законодательства, что связано с президентской формой правления и значительными периодами правления военных, когда законодательная деятельность фактически сводилась к нулю. </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В латиноамериканском праве выделяется ряд особенностей:</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за модель частного права принято право континентальной Европы;</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конституционная система заимствована у США, т.е. конституции этих стран переняли американскую форму правления и прежде всего форму президентской республики;</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сохраняются остатки общинного земельного владения, когда лицо, являющееся по закону собственником земли, реально выступает лишь представителем общины.</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В последнее время право этих стран стало более конкретно и гибко учитывать социально-экономические условия своих стран.</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В правовой системе Японии сочетаются и параллельно действуют как традиционные нормы, так и заимствованные у континентальной Европы. Модернизация правовых норм шла за счет рецепции европейских правовых моделей. Публичное право (УК, УПК) напоминает французские образцы, в частном праве сказывается германское влияние.</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После Второй мировой войны на право Японии сильное влияние оказали американские модели, что проявилось в Конституции Японии 1946 года, в реформе уголовно-процессуального права, в принятии антитрестовского законодательства и др. В стране действует система, основа которой – модифицированные кодексы, дополненные нормативными актами по западноевропейскому образцу.</w:t>
      </w:r>
      <w:r>
        <w:rPr>
          <w:rFonts w:ascii="Times New Roman" w:hAnsi="Times New Roman"/>
          <w:sz w:val="24"/>
          <w:szCs w:val="24"/>
        </w:rPr>
        <w:t xml:space="preserve"> </w:t>
      </w:r>
      <w:r w:rsidRPr="00203E9D">
        <w:rPr>
          <w:rFonts w:ascii="Times New Roman" w:hAnsi="Times New Roman"/>
          <w:sz w:val="24"/>
          <w:szCs w:val="24"/>
        </w:rPr>
        <w:t>В общее русло романо-германской правовой семьи входит социалистическая правовая система, так как их внешние признаки сходны. Это – верховенство закона, деление права на отрасли, кодификация основных сфер правового регулирования, законодательная техника и юридическая терминология, идущая от Древнего Рима.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Однако специфика социалистической правовой системы очень существенна: источник социалистического права вначале – революционное правосознание, затем нормативно-правовые акты, отражающие волю народа, руководимого коммунистической партией; право – продукт, веление государства; преувеличение роли принуждения; идея «господства права» чужда системе; судебная практика не являлась источником права, а судебная власть не пыталась контролировать законодательную и исполнительную ветви власти; деление права на частное и публичное отсутствовало; значительную часть законодательства составляли подзаконные ведомственные нормативные акты; отсутствовал ряд важнейших институтов права.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xml:space="preserve">Советская модель социалистической правовой системы оказала воздействие на ряд стран, в том числе и на КНР. Особенность менталитета китайцев в том, что они не отрицают право, но заявляют, что оно необходимо для тех, кто не заботится о выполнении моральных норм, а также для преступников и иностранцев. </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Законы – ненормальное средство разрешения споров, конфликтов.</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Проникновение европейских правовых систем содействовало упорядочению китайских правовых норм. В результате в 30-х гг. ХХ в. вступили в действие гражданский, гражданско-процессуальный и земельный кодексы.</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Правовая система КНР развивается в русле концепции построения социализма с китайской спецификой. В этом развитии можно выделить ряд этапов:</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первый (1949–1967 гг.) – становление нового китайского права, когда были приняты временные конституционные акты, определившие основы государства;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второй (1967–1976 гг.) – период «культурной революции», характеризующийся отрицанием права в регулировании жизни общества. Деятельность представительных органов была парализована;</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 xml:space="preserve">·                 третий (конец 70-х гг. – настоящее время) – ознаменован принятием в 1982 г. Конституции, вступлением в действие избирательного </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закона, законов о совместных предприятиях, иностранных инвестициях и др.</w:t>
      </w:r>
    </w:p>
    <w:p w:rsidR="00DA0273" w:rsidRPr="00203E9D" w:rsidRDefault="00DA0273" w:rsidP="009F6AFF">
      <w:pPr>
        <w:pStyle w:val="1"/>
        <w:spacing w:after="0" w:line="240" w:lineRule="auto"/>
        <w:ind w:left="0"/>
        <w:jc w:val="both"/>
        <w:rPr>
          <w:rFonts w:ascii="Times New Roman" w:hAnsi="Times New Roman"/>
          <w:sz w:val="24"/>
          <w:szCs w:val="24"/>
        </w:rPr>
      </w:pPr>
      <w:r w:rsidRPr="00203E9D">
        <w:rPr>
          <w:rFonts w:ascii="Times New Roman" w:hAnsi="Times New Roman"/>
          <w:sz w:val="24"/>
          <w:szCs w:val="24"/>
        </w:rPr>
        <w:t>Реформирование экономики в направлении рыночного характера потребовало законодательного обновления: были приняты общие положения гражданского права.</w:t>
      </w:r>
    </w:p>
    <w:p w:rsidR="00DA0273" w:rsidRPr="00203E9D" w:rsidRDefault="00DA0273" w:rsidP="009F6AFF">
      <w:pPr>
        <w:pStyle w:val="2"/>
        <w:spacing w:line="240" w:lineRule="auto"/>
        <w:ind w:firstLine="0"/>
        <w:rPr>
          <w:sz w:val="24"/>
          <w:szCs w:val="24"/>
        </w:rPr>
      </w:pPr>
    </w:p>
    <w:p w:rsidR="00DA0273" w:rsidRPr="00203E9D" w:rsidRDefault="00DA0273" w:rsidP="009F6AFF">
      <w:pPr>
        <w:pStyle w:val="2"/>
        <w:spacing w:line="240" w:lineRule="auto"/>
        <w:ind w:firstLine="0"/>
        <w:rPr>
          <w:sz w:val="24"/>
          <w:szCs w:val="24"/>
        </w:rPr>
      </w:pPr>
    </w:p>
    <w:p w:rsidR="00DA0273" w:rsidRPr="00203E9D" w:rsidRDefault="00DA0273" w:rsidP="009F6AFF">
      <w:pPr>
        <w:pStyle w:val="2"/>
        <w:spacing w:line="240" w:lineRule="auto"/>
        <w:ind w:firstLine="0"/>
        <w:rPr>
          <w:sz w:val="24"/>
          <w:szCs w:val="24"/>
        </w:rPr>
      </w:pPr>
    </w:p>
    <w:p w:rsidR="00DA0273" w:rsidRPr="00CC0F92" w:rsidRDefault="00DA0273" w:rsidP="009F6AFF">
      <w:pPr>
        <w:pStyle w:val="2"/>
        <w:numPr>
          <w:ilvl w:val="0"/>
          <w:numId w:val="3"/>
        </w:numPr>
        <w:spacing w:line="240" w:lineRule="auto"/>
        <w:ind w:left="0" w:firstLine="0"/>
        <w:rPr>
          <w:b/>
          <w:sz w:val="24"/>
          <w:szCs w:val="24"/>
        </w:rPr>
      </w:pPr>
      <w:r w:rsidRPr="00CC0F92">
        <w:rPr>
          <w:b/>
          <w:sz w:val="24"/>
          <w:szCs w:val="24"/>
        </w:rPr>
        <w:t>Форма правления государства: понятие, характеристика.</w:t>
      </w:r>
    </w:p>
    <w:p w:rsidR="00DA0273" w:rsidRPr="00F009E3" w:rsidRDefault="00DA0273" w:rsidP="00F009E3">
      <w:pPr>
        <w:spacing w:after="0" w:line="240" w:lineRule="auto"/>
        <w:jc w:val="both"/>
        <w:rPr>
          <w:rFonts w:ascii="Times New Roman" w:hAnsi="Times New Roman"/>
          <w:i/>
          <w:sz w:val="24"/>
          <w:szCs w:val="24"/>
          <w:u w:val="single"/>
        </w:rPr>
      </w:pPr>
      <w:r w:rsidRPr="00F009E3">
        <w:rPr>
          <w:rFonts w:ascii="Times New Roman" w:hAnsi="Times New Roman"/>
          <w:i/>
          <w:sz w:val="24"/>
          <w:szCs w:val="24"/>
          <w:u w:val="single"/>
        </w:rPr>
        <w:t xml:space="preserve">Форма правления </w:t>
      </w:r>
    </w:p>
    <w:p w:rsidR="00DA0273" w:rsidRPr="00203E9D" w:rsidRDefault="00DA0273" w:rsidP="00F009E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в их формировании. Форма правления является ведущим элементом в форме государства, трактуемой в широком смысле.</w:t>
      </w:r>
    </w:p>
    <w:p w:rsidR="00DA0273" w:rsidRPr="00203E9D" w:rsidRDefault="00DA0273" w:rsidP="00F009E3">
      <w:pPr>
        <w:spacing w:after="0" w:line="240" w:lineRule="auto"/>
        <w:jc w:val="both"/>
        <w:rPr>
          <w:rFonts w:ascii="Times New Roman" w:hAnsi="Times New Roman"/>
          <w:sz w:val="24"/>
          <w:szCs w:val="24"/>
        </w:rPr>
      </w:pPr>
      <w:r w:rsidRPr="00203E9D">
        <w:rPr>
          <w:rFonts w:ascii="Times New Roman" w:hAnsi="Times New Roman"/>
          <w:sz w:val="24"/>
          <w:szCs w:val="24"/>
        </w:rPr>
        <w:t>Формы правления различаются в зависимости от того, осуществляется ли верховная власть одним лицом или принадлежит выборному коллегиальному органу. В связи с этим и выделяют монархические и республиканские формы правления.</w:t>
      </w:r>
    </w:p>
    <w:p w:rsidR="00DA0273" w:rsidRDefault="00DA0273" w:rsidP="00F009E3">
      <w:pPr>
        <w:pStyle w:val="1"/>
        <w:spacing w:after="0" w:line="240" w:lineRule="auto"/>
        <w:ind w:left="0"/>
        <w:jc w:val="both"/>
        <w:rPr>
          <w:rFonts w:ascii="Times New Roman" w:hAnsi="Times New Roman"/>
          <w:sz w:val="24"/>
          <w:szCs w:val="24"/>
        </w:rPr>
      </w:pPr>
      <w:r w:rsidRPr="00203E9D">
        <w:rPr>
          <w:rFonts w:ascii="Times New Roman" w:hAnsi="Times New Roman"/>
          <w:i/>
          <w:sz w:val="24"/>
          <w:szCs w:val="24"/>
          <w:u w:val="single"/>
        </w:rPr>
        <w:t xml:space="preserve">Монархией </w:t>
      </w:r>
      <w:r w:rsidRPr="00203E9D">
        <w:rPr>
          <w:rFonts w:ascii="Times New Roman" w:hAnsi="Times New Roman"/>
          <w:sz w:val="24"/>
          <w:szCs w:val="24"/>
        </w:rPr>
        <w:t>можно назвать такое государство, где верховная власть принадлежит одному лицу, пользующемуся ею по собственному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всем народом или частью его, которому и принадлежит суверенитет. Указанное положение характеризует современную монархию, однако в течение многих веков исторический опыт множества государств породил большое разнообразие монархий, которые трудно охватить единой выверенной формулой.</w:t>
      </w:r>
    </w:p>
    <w:p w:rsidR="00DA0273" w:rsidRPr="00203E9D" w:rsidRDefault="00DA0273" w:rsidP="008C206E">
      <w:pPr>
        <w:pStyle w:val="2"/>
        <w:spacing w:line="240" w:lineRule="auto"/>
        <w:ind w:firstLine="0"/>
        <w:rPr>
          <w:sz w:val="24"/>
          <w:szCs w:val="24"/>
        </w:rPr>
      </w:pPr>
      <w:r w:rsidRPr="00203E9D">
        <w:rPr>
          <w:sz w:val="24"/>
          <w:szCs w:val="24"/>
        </w:rPr>
        <w:t>Монархия – это форма правления, при которой вся полнота государственной власти сосредоточена в руках одного человека – монарха (царя, короля, шаха, императора, султана и т.п.), который выполняет функции и главы государства, и законодательной, и во многом испол-нительной власти.</w:t>
      </w:r>
    </w:p>
    <w:p w:rsidR="00DA0273" w:rsidRPr="00203E9D" w:rsidRDefault="00DA0273" w:rsidP="008C206E">
      <w:pPr>
        <w:pStyle w:val="2"/>
        <w:spacing w:line="240" w:lineRule="auto"/>
        <w:ind w:firstLine="0"/>
        <w:rPr>
          <w:sz w:val="24"/>
          <w:szCs w:val="24"/>
        </w:rPr>
      </w:pPr>
      <w:r w:rsidRPr="00203E9D">
        <w:rPr>
          <w:sz w:val="24"/>
          <w:szCs w:val="24"/>
        </w:rPr>
        <w:t xml:space="preserve">Монарх наследует власть как представитель правящей династии и </w:t>
      </w:r>
      <w:r>
        <w:rPr>
          <w:sz w:val="24"/>
          <w:szCs w:val="24"/>
        </w:rPr>
        <w:t>осу</w:t>
      </w:r>
      <w:r w:rsidRPr="00203E9D">
        <w:rPr>
          <w:sz w:val="24"/>
          <w:szCs w:val="24"/>
        </w:rPr>
        <w:t>ществляет ее пожизненно и бессрочно; он персонифицирует государство, выступая от имени всего народа как «отец» нации; за результаты своей деятельности не несет юридической ответственности.</w:t>
      </w:r>
    </w:p>
    <w:p w:rsidR="00DA0273" w:rsidRPr="00203E9D" w:rsidRDefault="00DA0273" w:rsidP="008C206E">
      <w:pPr>
        <w:pStyle w:val="2"/>
        <w:spacing w:line="240" w:lineRule="auto"/>
        <w:ind w:firstLine="0"/>
        <w:rPr>
          <w:sz w:val="24"/>
          <w:szCs w:val="24"/>
        </w:rPr>
      </w:pPr>
      <w:r w:rsidRPr="00203E9D">
        <w:rPr>
          <w:sz w:val="24"/>
          <w:szCs w:val="24"/>
        </w:rPr>
        <w:t xml:space="preserve">Перечисленные признаки являются типичными для монархической формы правления. В реальной же действительности они не безусловны </w:t>
      </w:r>
      <w:r>
        <w:rPr>
          <w:sz w:val="24"/>
          <w:szCs w:val="24"/>
        </w:rPr>
        <w:t>и</w:t>
      </w:r>
      <w:r w:rsidRPr="00203E9D">
        <w:rPr>
          <w:sz w:val="24"/>
          <w:szCs w:val="24"/>
        </w:rPr>
        <w:t>, отличаясь различным соотношением, определяют многообразие и гиды ограниченных и неограниченных монархий.</w:t>
      </w:r>
    </w:p>
    <w:p w:rsidR="00DA0273" w:rsidRDefault="00DA0273" w:rsidP="00F009E3">
      <w:pPr>
        <w:spacing w:after="0" w:line="240" w:lineRule="auto"/>
        <w:jc w:val="both"/>
        <w:rPr>
          <w:rFonts w:ascii="Times New Roman" w:hAnsi="Times New Roman"/>
          <w:sz w:val="24"/>
          <w:szCs w:val="24"/>
        </w:rPr>
      </w:pPr>
      <w:r w:rsidRPr="00203E9D">
        <w:rPr>
          <w:rFonts w:ascii="Times New Roman" w:hAnsi="Times New Roman"/>
          <w:i/>
          <w:sz w:val="24"/>
          <w:szCs w:val="24"/>
        </w:rPr>
        <w:t xml:space="preserve">В отличие от монархии, при </w:t>
      </w:r>
      <w:r w:rsidRPr="00F009E3">
        <w:rPr>
          <w:rFonts w:ascii="Times New Roman" w:hAnsi="Times New Roman"/>
          <w:i/>
          <w:sz w:val="24"/>
          <w:szCs w:val="24"/>
          <w:u w:val="single"/>
        </w:rPr>
        <w:t>республиканской форме</w:t>
      </w:r>
      <w:r w:rsidRPr="00203E9D">
        <w:rPr>
          <w:rFonts w:ascii="Times New Roman" w:hAnsi="Times New Roman"/>
          <w:i/>
          <w:sz w:val="24"/>
          <w:szCs w:val="24"/>
        </w:rPr>
        <w:t xml:space="preserve"> правления</w:t>
      </w:r>
      <w:r w:rsidRPr="00203E9D">
        <w:rPr>
          <w:rFonts w:ascii="Times New Roman" w:hAnsi="Times New Roman"/>
          <w:sz w:val="24"/>
          <w:szCs w:val="24"/>
        </w:rPr>
        <w:t xml:space="preserve"> единственным источником власти по закону является народное большинство. Само происхождение термина «республика» связано с народом</w:t>
      </w:r>
      <w:r>
        <w:rPr>
          <w:rFonts w:ascii="Times New Roman" w:hAnsi="Times New Roman"/>
          <w:sz w:val="24"/>
          <w:szCs w:val="24"/>
        </w:rPr>
        <w:t>.</w:t>
      </w:r>
      <w:r w:rsidRPr="00203E9D">
        <w:rPr>
          <w:rFonts w:ascii="Times New Roman" w:hAnsi="Times New Roman"/>
          <w:sz w:val="24"/>
          <w:szCs w:val="24"/>
        </w:rPr>
        <w:t xml:space="preserve"> В республике власть осуществляется избранными народом на определенный срок представительными органами. Известны парламентарные республики и республики президентские.</w:t>
      </w:r>
    </w:p>
    <w:p w:rsidR="00DA0273" w:rsidRPr="00203E9D" w:rsidRDefault="00DA0273" w:rsidP="00380E56">
      <w:pPr>
        <w:pStyle w:val="2"/>
        <w:spacing w:line="240" w:lineRule="auto"/>
        <w:ind w:firstLine="0"/>
        <w:rPr>
          <w:sz w:val="24"/>
          <w:szCs w:val="24"/>
        </w:rPr>
      </w:pPr>
      <w:r w:rsidRPr="00203E9D">
        <w:rPr>
          <w:sz w:val="24"/>
          <w:szCs w:val="24"/>
        </w:rPr>
        <w:t>Республика – форма правления, при которой:</w:t>
      </w:r>
    </w:p>
    <w:p w:rsidR="00DA0273" w:rsidRPr="00203E9D" w:rsidRDefault="00DA0273" w:rsidP="00380E56">
      <w:pPr>
        <w:pStyle w:val="2"/>
        <w:spacing w:line="240" w:lineRule="auto"/>
        <w:ind w:firstLine="0"/>
        <w:rPr>
          <w:sz w:val="24"/>
          <w:szCs w:val="24"/>
        </w:rPr>
      </w:pPr>
      <w:r w:rsidRPr="00203E9D">
        <w:rPr>
          <w:sz w:val="24"/>
          <w:szCs w:val="24"/>
        </w:rPr>
        <w:t>– государственная власть передается (делегируется) народом определенному коллегиальному, а не единоличному органу (сенату, парламенту, народному собранию, федеральному собранию и т.п.), который выполняет свое функциональное назначение в режиме «сдержек и противовесов» с другими ветвями власти;</w:t>
      </w:r>
    </w:p>
    <w:p w:rsidR="00DA0273" w:rsidRPr="00203E9D" w:rsidRDefault="00DA0273" w:rsidP="00380E56">
      <w:pPr>
        <w:pStyle w:val="2"/>
        <w:spacing w:line="240" w:lineRule="auto"/>
        <w:ind w:firstLine="0"/>
        <w:rPr>
          <w:sz w:val="24"/>
          <w:szCs w:val="24"/>
        </w:rPr>
      </w:pPr>
      <w:r w:rsidRPr="00203E9D">
        <w:rPr>
          <w:sz w:val="24"/>
          <w:szCs w:val="24"/>
        </w:rPr>
        <w:t>– представительная власть сменяема, избирается на определенный срок;</w:t>
      </w:r>
    </w:p>
    <w:p w:rsidR="00DA0273" w:rsidRPr="00203E9D" w:rsidRDefault="00DA0273" w:rsidP="00380E56">
      <w:pPr>
        <w:pStyle w:val="2"/>
        <w:spacing w:line="240" w:lineRule="auto"/>
        <w:ind w:firstLine="0"/>
        <w:rPr>
          <w:sz w:val="24"/>
          <w:szCs w:val="24"/>
        </w:rPr>
      </w:pPr>
      <w:r w:rsidRPr="00203E9D">
        <w:rPr>
          <w:sz w:val="24"/>
          <w:szCs w:val="24"/>
        </w:rPr>
        <w:t>– законодательно закрепляется подотчетность и ответственность (политическая и юридическая) власти за результаты своей деятельности.</w:t>
      </w:r>
    </w:p>
    <w:p w:rsidR="00DA0273" w:rsidRPr="00203E9D" w:rsidRDefault="00DA0273" w:rsidP="00380E56">
      <w:pPr>
        <w:pStyle w:val="2"/>
        <w:spacing w:line="240" w:lineRule="auto"/>
        <w:ind w:firstLine="0"/>
        <w:rPr>
          <w:sz w:val="24"/>
          <w:szCs w:val="24"/>
        </w:rPr>
      </w:pPr>
      <w:r w:rsidRPr="00203E9D">
        <w:rPr>
          <w:sz w:val="24"/>
          <w:szCs w:val="24"/>
        </w:rPr>
        <w:t>Признаки республики:</w:t>
      </w:r>
    </w:p>
    <w:p w:rsidR="00DA0273" w:rsidRPr="00203E9D" w:rsidRDefault="00DA0273" w:rsidP="00380E56">
      <w:pPr>
        <w:pStyle w:val="2"/>
        <w:spacing w:line="240" w:lineRule="auto"/>
        <w:rPr>
          <w:sz w:val="24"/>
          <w:szCs w:val="24"/>
        </w:rPr>
      </w:pPr>
      <w:r w:rsidRPr="00203E9D">
        <w:rPr>
          <w:sz w:val="24"/>
          <w:szCs w:val="24"/>
        </w:rPr>
        <w:t>1) выборность и сменяемость представительной власти;</w:t>
      </w:r>
    </w:p>
    <w:p w:rsidR="00DA0273" w:rsidRPr="00203E9D" w:rsidRDefault="00DA0273" w:rsidP="00380E56">
      <w:pPr>
        <w:pStyle w:val="2"/>
        <w:spacing w:line="240" w:lineRule="auto"/>
        <w:rPr>
          <w:sz w:val="24"/>
          <w:szCs w:val="24"/>
        </w:rPr>
      </w:pPr>
      <w:r w:rsidRPr="00203E9D">
        <w:rPr>
          <w:sz w:val="24"/>
          <w:szCs w:val="24"/>
        </w:rPr>
        <w:t>2) коллегиальность правления, позволяющая не только обеспечивать подконтрольность различных ветвей власти, их взаимное сдерживание от возможного произвола, но и более эффективно и ответственно решать каждой из них свои специализированные задачи;</w:t>
      </w:r>
    </w:p>
    <w:p w:rsidR="00DA0273" w:rsidRPr="00203E9D" w:rsidRDefault="00DA0273" w:rsidP="00380E56">
      <w:pPr>
        <w:pStyle w:val="2"/>
        <w:spacing w:line="240" w:lineRule="auto"/>
        <w:rPr>
          <w:sz w:val="24"/>
          <w:szCs w:val="24"/>
        </w:rPr>
      </w:pPr>
      <w:r w:rsidRPr="00203E9D">
        <w:rPr>
          <w:sz w:val="24"/>
          <w:szCs w:val="24"/>
        </w:rPr>
        <w:t>3) законодательно закрепленная подотчетность и ответственность (политическая и юридическая) власти за результаты своей деятельности.</w:t>
      </w:r>
    </w:p>
    <w:p w:rsidR="00DA0273" w:rsidRPr="00203E9D" w:rsidRDefault="00DA0273" w:rsidP="00C0117F">
      <w:pPr>
        <w:pStyle w:val="2"/>
        <w:spacing w:line="240" w:lineRule="auto"/>
        <w:ind w:firstLine="0"/>
        <w:rPr>
          <w:sz w:val="24"/>
          <w:szCs w:val="24"/>
        </w:rPr>
      </w:pPr>
      <w:r w:rsidRPr="00203E9D">
        <w:rPr>
          <w:sz w:val="24"/>
          <w:szCs w:val="24"/>
        </w:rPr>
        <w:t>Теоретическая наука выделяет и исследует общие закономерности возникновения и развития различных социальных явлений и процессов. Она апеллирует к их повторяющимся, наиболее типичным свойствам и формам проявления. Реальная же жизнь более сложна и многообразна. Конкретные государственно-правовые явления служат внешним выражением не только закономерного, но и случайного, не только прогрессивного, но и регрессивного. Их сущность предопределяется особенностями функционирования этих явлений во времени и пространстве.</w:t>
      </w:r>
    </w:p>
    <w:p w:rsidR="00DA0273" w:rsidRPr="00203E9D" w:rsidRDefault="00DA0273" w:rsidP="00C0117F">
      <w:pPr>
        <w:pStyle w:val="2"/>
        <w:spacing w:line="240" w:lineRule="auto"/>
        <w:ind w:firstLine="0"/>
        <w:rPr>
          <w:sz w:val="24"/>
          <w:szCs w:val="24"/>
        </w:rPr>
      </w:pPr>
      <w:r w:rsidRPr="00203E9D">
        <w:rPr>
          <w:sz w:val="24"/>
          <w:szCs w:val="24"/>
        </w:rPr>
        <w:t>Существенные черты той или иной формы государства нельзя понять и объяснить, отвлекаясь от характера тех производственных отношений, которые сложились на данной ступени экономического развития. Так, республика рабовладельческого общества имеет больше родственных свойств с рабовладельческой монархией, нежели с республикой периода капитализма, так как и республика, и монархия при рабовладельческом строе – лишь различные формы проявления экономической и политической власти рабовладельцев, разные инструменты достижения единых задач и целей.</w:t>
      </w:r>
    </w:p>
    <w:p w:rsidR="00DA0273" w:rsidRPr="00203E9D" w:rsidRDefault="00DA0273" w:rsidP="00C0117F">
      <w:pPr>
        <w:pStyle w:val="2"/>
        <w:spacing w:line="240" w:lineRule="auto"/>
        <w:ind w:firstLine="0"/>
        <w:rPr>
          <w:sz w:val="24"/>
          <w:szCs w:val="24"/>
        </w:rPr>
      </w:pPr>
      <w:r w:rsidRPr="00203E9D">
        <w:rPr>
          <w:sz w:val="24"/>
          <w:szCs w:val="24"/>
        </w:rPr>
        <w:t>Однако экономический строй общества, определяя всю надстройку в целом, характеризует форму государства лишь в конечном итоге, преломляясь через его сущность и содержание.</w:t>
      </w:r>
    </w:p>
    <w:p w:rsidR="00DA0273" w:rsidRPr="00203E9D" w:rsidRDefault="00DA0273" w:rsidP="00C0117F">
      <w:pPr>
        <w:pStyle w:val="2"/>
        <w:spacing w:line="240" w:lineRule="auto"/>
        <w:ind w:firstLine="0"/>
        <w:rPr>
          <w:sz w:val="24"/>
          <w:szCs w:val="24"/>
        </w:rPr>
      </w:pPr>
      <w:r w:rsidRPr="00203E9D">
        <w:rPr>
          <w:sz w:val="24"/>
          <w:szCs w:val="24"/>
        </w:rPr>
        <w:t>Среди факторов, обусловливающих специфику конкретной формы государства, первостепенное значение имеет соотношение классовых сил, социальное представительство лиц, стоящих у власти в данной стране и в данный исторический период времени. Итоги политической борьбы за власть находят свое выражение в порядке организации и структуре всего государственного механизма, в тоталитарных либо демократических методах его деятельности.</w:t>
      </w:r>
    </w:p>
    <w:p w:rsidR="00DA0273" w:rsidRPr="00203E9D" w:rsidRDefault="00DA0273" w:rsidP="00C0117F">
      <w:pPr>
        <w:pStyle w:val="2"/>
        <w:spacing w:line="240" w:lineRule="auto"/>
        <w:ind w:firstLine="0"/>
        <w:rPr>
          <w:sz w:val="24"/>
          <w:szCs w:val="24"/>
        </w:rPr>
      </w:pPr>
      <w:r w:rsidRPr="00203E9D">
        <w:rPr>
          <w:sz w:val="24"/>
          <w:szCs w:val="24"/>
        </w:rPr>
        <w:t>На форму государства известное влияние оказывают также национальный состав населения (наличие нескольких наций приводит, как правило, к формированию федеративной государственности), уровень культуры и те традиции, которые сложились в результате исторического развития страны (примером могут послужить монархические традиции в Великобритании и Японии), а в определенной степени, хотя и косвенно, даже особенности ее географического положения.</w:t>
      </w:r>
    </w:p>
    <w:p w:rsidR="00DA0273" w:rsidRPr="00203E9D" w:rsidRDefault="00DA0273" w:rsidP="00C0117F">
      <w:pPr>
        <w:pStyle w:val="2"/>
        <w:spacing w:line="240" w:lineRule="auto"/>
        <w:ind w:firstLine="0"/>
        <w:rPr>
          <w:sz w:val="24"/>
          <w:szCs w:val="24"/>
        </w:rPr>
      </w:pPr>
      <w:r w:rsidRPr="00203E9D">
        <w:rPr>
          <w:sz w:val="24"/>
          <w:szCs w:val="24"/>
        </w:rPr>
        <w:t>При анализе формы государств следует учитывать также и влияние международных связей. При современном многообразии экономических, политических, культурных и иных зависимостей между странами даже экономически мощные государства не могут полноценно развиваться в международной изоляции. В этой связи происходит известная адаптация государственного аппарата, в ходе которой менее развитые и экономическом и политическом отношении страны используют опыт государственно-правового строительства более развитых государств и создают органы одинаковой функциональной направленности.</w:t>
      </w:r>
    </w:p>
    <w:p w:rsidR="00DA0273" w:rsidRPr="00203E9D" w:rsidRDefault="00DA0273" w:rsidP="00D616EA">
      <w:pPr>
        <w:pStyle w:val="2"/>
        <w:spacing w:line="240" w:lineRule="auto"/>
        <w:ind w:firstLine="0"/>
        <w:rPr>
          <w:sz w:val="24"/>
          <w:szCs w:val="24"/>
        </w:rPr>
      </w:pPr>
    </w:p>
    <w:p w:rsidR="00DA0273" w:rsidRPr="004D5C98" w:rsidRDefault="00DA0273" w:rsidP="00263C6B">
      <w:pPr>
        <w:pStyle w:val="2"/>
        <w:numPr>
          <w:ilvl w:val="0"/>
          <w:numId w:val="3"/>
        </w:numPr>
        <w:spacing w:line="240" w:lineRule="auto"/>
        <w:ind w:left="0" w:firstLine="0"/>
        <w:rPr>
          <w:b/>
          <w:sz w:val="24"/>
          <w:szCs w:val="24"/>
        </w:rPr>
      </w:pPr>
      <w:r w:rsidRPr="004D5C98">
        <w:rPr>
          <w:b/>
          <w:sz w:val="24"/>
          <w:szCs w:val="24"/>
        </w:rPr>
        <w:t>Понятие права, различные подходы к его определению.</w:t>
      </w:r>
    </w:p>
    <w:p w:rsidR="00DA0273" w:rsidRPr="00203E9D" w:rsidRDefault="00DA0273" w:rsidP="00263C6B">
      <w:pPr>
        <w:pStyle w:val="2"/>
        <w:spacing w:line="240" w:lineRule="auto"/>
        <w:ind w:firstLine="0"/>
        <w:rPr>
          <w:sz w:val="24"/>
          <w:szCs w:val="24"/>
        </w:rPr>
      </w:pPr>
      <w:r w:rsidRPr="00203E9D">
        <w:rPr>
          <w:sz w:val="24"/>
          <w:szCs w:val="24"/>
        </w:rPr>
        <w:t>В настоящее время существует два подхода к пониманию права: первый – нормативный подход, основанный на понимании права как совокупности исходящих от государства норм (С.С.Алексеев, М.И.Байтин, Р.О.Халфина, В.Н.Кудрявцев, И.А.Галаган и др.); второй – «широкий» подход, сторонники которого предлагают включать в понятие права помимо норм правоотношения (С.Ф.Кечекьян, Г.В.Мальцев, Р.З.Лившиц, В.Л.Назаров и др.), правосознание (Я.Ф.Миколенко), правовые принципы (Р.В.Раскатов, Ю.Г.Ткаченко, В.К.Бабаев), субъективные права (Л.С.Явич, В.П.Казимирчук) или  другие  компоненты.</w:t>
      </w:r>
    </w:p>
    <w:p w:rsidR="00DA0273" w:rsidRPr="00203E9D" w:rsidRDefault="00DA0273" w:rsidP="00263C6B">
      <w:pPr>
        <w:pStyle w:val="2"/>
        <w:spacing w:line="240" w:lineRule="auto"/>
        <w:ind w:firstLine="0"/>
        <w:rPr>
          <w:i/>
          <w:sz w:val="24"/>
          <w:szCs w:val="24"/>
        </w:rPr>
      </w:pPr>
      <w:r w:rsidRPr="00203E9D">
        <w:rPr>
          <w:sz w:val="24"/>
          <w:szCs w:val="24"/>
        </w:rPr>
        <w:t xml:space="preserve">С позиций нормативного подхода </w:t>
      </w:r>
      <w:r w:rsidRPr="00203E9D">
        <w:rPr>
          <w:i/>
          <w:sz w:val="24"/>
          <w:szCs w:val="24"/>
        </w:rPr>
        <w:t>право – система</w:t>
      </w:r>
      <w:r w:rsidRPr="00203E9D">
        <w:rPr>
          <w:sz w:val="24"/>
          <w:szCs w:val="24"/>
        </w:rPr>
        <w:t xml:space="preserve"> </w:t>
      </w:r>
      <w:r w:rsidRPr="00203E9D">
        <w:rPr>
          <w:i/>
          <w:sz w:val="24"/>
          <w:szCs w:val="24"/>
        </w:rPr>
        <w:t>общеобязательных, формально определенных, юридических норм, создаваемых и охраняемых государством, в том числе с помощью государственного принуждения и являющихся регуляторами общественных отношений.</w:t>
      </w:r>
    </w:p>
    <w:p w:rsidR="00DA0273" w:rsidRPr="00203E9D" w:rsidRDefault="00DA0273" w:rsidP="00263C6B">
      <w:pPr>
        <w:pStyle w:val="2"/>
        <w:spacing w:line="240" w:lineRule="auto"/>
        <w:ind w:firstLine="0"/>
        <w:rPr>
          <w:sz w:val="24"/>
          <w:szCs w:val="24"/>
        </w:rPr>
      </w:pPr>
      <w:r w:rsidRPr="00203E9D">
        <w:rPr>
          <w:sz w:val="24"/>
          <w:szCs w:val="24"/>
        </w:rPr>
        <w:t xml:space="preserve">Такое определение права отражает лишь наиболее общие, основные признаки этого сложного явления. К основным </w:t>
      </w:r>
      <w:r w:rsidRPr="00203E9D">
        <w:rPr>
          <w:i/>
          <w:sz w:val="24"/>
          <w:szCs w:val="24"/>
        </w:rPr>
        <w:t>признакам права</w:t>
      </w:r>
      <w:r w:rsidRPr="00203E9D">
        <w:rPr>
          <w:sz w:val="24"/>
          <w:szCs w:val="24"/>
        </w:rPr>
        <w:t xml:space="preserve"> относятся следующие: нормативность, системность, общеобязательность, формальная определенность, государственно-властный характер, регулятивный характер.  </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sz w:val="24"/>
          <w:szCs w:val="24"/>
        </w:rPr>
        <w:t xml:space="preserve">Право состоит из </w:t>
      </w:r>
      <w:r w:rsidRPr="00203E9D">
        <w:rPr>
          <w:rFonts w:ascii="Times New Roman" w:hAnsi="Times New Roman"/>
          <w:i/>
          <w:sz w:val="24"/>
          <w:szCs w:val="24"/>
        </w:rPr>
        <w:t>норм</w:t>
      </w:r>
      <w:r w:rsidRPr="00203E9D">
        <w:rPr>
          <w:rFonts w:ascii="Times New Roman" w:hAnsi="Times New Roman"/>
          <w:sz w:val="24"/>
          <w:szCs w:val="24"/>
        </w:rPr>
        <w:t>, т.е. правил поведения, предписаний, велений, требований. Норма -  структурный исходный элемент, первичная клеточка права, посредством которой право, как государственная воля, выражается вовне.</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sz w:val="24"/>
          <w:szCs w:val="24"/>
        </w:rPr>
        <w:t xml:space="preserve">Право представляет собой целостную </w:t>
      </w:r>
      <w:r w:rsidRPr="00203E9D">
        <w:rPr>
          <w:rFonts w:ascii="Times New Roman" w:hAnsi="Times New Roman"/>
          <w:i/>
          <w:sz w:val="24"/>
          <w:szCs w:val="24"/>
        </w:rPr>
        <w:t>систему</w:t>
      </w:r>
      <w:r w:rsidRPr="00203E9D">
        <w:rPr>
          <w:rFonts w:ascii="Times New Roman" w:hAnsi="Times New Roman"/>
          <w:sz w:val="24"/>
          <w:szCs w:val="24"/>
        </w:rPr>
        <w:t xml:space="preserve">, в которой нормы органично взаимосвязаны между собой, что позволяет им эффективно проявлять свои регулирующие свойства. </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sz w:val="24"/>
          <w:szCs w:val="24"/>
        </w:rPr>
        <w:t xml:space="preserve">Право носит </w:t>
      </w:r>
      <w:r w:rsidRPr="00203E9D">
        <w:rPr>
          <w:rFonts w:ascii="Times New Roman" w:hAnsi="Times New Roman"/>
          <w:i/>
          <w:sz w:val="24"/>
          <w:szCs w:val="24"/>
        </w:rPr>
        <w:t xml:space="preserve">общий </w:t>
      </w:r>
      <w:r w:rsidRPr="00203E9D">
        <w:rPr>
          <w:rFonts w:ascii="Times New Roman" w:hAnsi="Times New Roman"/>
          <w:sz w:val="24"/>
          <w:szCs w:val="24"/>
        </w:rPr>
        <w:t xml:space="preserve">характер. Это означает, что оно, во-первых, адресуется персонально-неопределенным субъектам. Во-вторых, отражает (закрепляет, охраняет и т.п.) наиболее типичные социальные ситуации, рассчитано на конкретно-неопределенное число жизненных случаев. </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i/>
          <w:sz w:val="24"/>
          <w:szCs w:val="24"/>
        </w:rPr>
        <w:t xml:space="preserve">Обязательность </w:t>
      </w:r>
      <w:r w:rsidRPr="00203E9D">
        <w:rPr>
          <w:rFonts w:ascii="Times New Roman" w:hAnsi="Times New Roman"/>
          <w:sz w:val="24"/>
          <w:szCs w:val="24"/>
        </w:rPr>
        <w:t xml:space="preserve"> права выражается в необходимости неуклонного подчинения субъектов права требованиям правовых предписаний. Обязательность обеспечивается разнообразными материальными и духовными, поощрительными и принудительными, организационными и иными мерами, в том числе и средствами государственного воздействия.</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sz w:val="24"/>
          <w:szCs w:val="24"/>
        </w:rPr>
        <w:t xml:space="preserve">Правовые нормы, как правило, фиксируются в письменном виде в специальной форме – законы и их сборники, прецеденты и т.п. Формализм права определяется порядком создания законов, их изменением, отменой, что способствует стабилизации общества, точности применения, исполнения, соблюдения и использования правил поведения. </w:t>
      </w:r>
      <w:r w:rsidRPr="00203E9D">
        <w:rPr>
          <w:rFonts w:ascii="Times New Roman" w:hAnsi="Times New Roman"/>
          <w:i/>
          <w:sz w:val="24"/>
          <w:szCs w:val="24"/>
        </w:rPr>
        <w:t xml:space="preserve">Формальная определенность </w:t>
      </w:r>
      <w:r w:rsidRPr="00203E9D">
        <w:rPr>
          <w:rFonts w:ascii="Times New Roman" w:hAnsi="Times New Roman"/>
          <w:sz w:val="24"/>
          <w:szCs w:val="24"/>
        </w:rPr>
        <w:t>защищает право от произвольного изменения, закрепляя необходимую обществу устойчивость этого регулятора.</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i/>
          <w:sz w:val="24"/>
          <w:szCs w:val="24"/>
        </w:rPr>
        <w:t xml:space="preserve">Государственно-властный характер </w:t>
      </w:r>
      <w:r w:rsidRPr="00203E9D">
        <w:rPr>
          <w:rFonts w:ascii="Times New Roman" w:hAnsi="Times New Roman"/>
          <w:sz w:val="24"/>
          <w:szCs w:val="24"/>
        </w:rPr>
        <w:t>права заключается в том, что право выражает государственную волю общества, обусловленную экономическими и духовными, а также национальными, религиозными, демографическими, природными и другими условиями его жизни.</w:t>
      </w:r>
    </w:p>
    <w:p w:rsidR="00DA0273" w:rsidRPr="00203E9D" w:rsidRDefault="00DA0273" w:rsidP="00263C6B">
      <w:pPr>
        <w:numPr>
          <w:ilvl w:val="0"/>
          <w:numId w:val="9"/>
        </w:numPr>
        <w:spacing w:after="0" w:line="240" w:lineRule="auto"/>
        <w:ind w:left="0" w:firstLine="737"/>
        <w:jc w:val="both"/>
        <w:rPr>
          <w:rFonts w:ascii="Times New Roman" w:hAnsi="Times New Roman"/>
          <w:i/>
          <w:sz w:val="24"/>
          <w:szCs w:val="24"/>
        </w:rPr>
      </w:pPr>
      <w:r w:rsidRPr="00203E9D">
        <w:rPr>
          <w:rFonts w:ascii="Times New Roman" w:hAnsi="Times New Roman"/>
          <w:sz w:val="24"/>
          <w:szCs w:val="24"/>
        </w:rPr>
        <w:t xml:space="preserve">Право – особый </w:t>
      </w:r>
      <w:r w:rsidRPr="00203E9D">
        <w:rPr>
          <w:rFonts w:ascii="Times New Roman" w:hAnsi="Times New Roman"/>
          <w:i/>
          <w:sz w:val="24"/>
          <w:szCs w:val="24"/>
        </w:rPr>
        <w:t>социальный регулятор поведения</w:t>
      </w:r>
      <w:r w:rsidRPr="00203E9D">
        <w:rPr>
          <w:rFonts w:ascii="Times New Roman" w:hAnsi="Times New Roman"/>
          <w:sz w:val="24"/>
          <w:szCs w:val="24"/>
        </w:rPr>
        <w:t>.  Его специфическое регулятивное начало выражает все перечисленные выше признаки  права, которые позволяют ему выступать в качестве особого мерила (меры) свободы и справедливости, поведения и ответственности, специального инструмента  достижения общественной солидарности, согласия и компромисса.</w:t>
      </w:r>
    </w:p>
    <w:p w:rsidR="00DA0273" w:rsidRDefault="00DA0273" w:rsidP="00263C6B">
      <w:pPr>
        <w:spacing w:after="0" w:line="240" w:lineRule="auto"/>
        <w:ind w:firstLine="720"/>
        <w:jc w:val="both"/>
        <w:rPr>
          <w:rFonts w:ascii="Times New Roman" w:hAnsi="Times New Roman"/>
          <w:sz w:val="24"/>
          <w:szCs w:val="24"/>
        </w:rPr>
      </w:pPr>
      <w:r w:rsidRPr="00203E9D">
        <w:rPr>
          <w:rFonts w:ascii="Times New Roman" w:hAnsi="Times New Roman"/>
          <w:sz w:val="24"/>
          <w:szCs w:val="24"/>
        </w:rPr>
        <w:t>Сторонниками «широкого» правопонимания не предлагается сколько-нибудь общее определение права, что затрудняет его применение в научно-практическом отношении. Некоторые из них, например: «право есть нормативно закрепленная справедливость, состоящая в реализации общественного компромисса» (Р.З.Лившиц); «право представляет собой сложную классово-волевую систему, состоящую из общеобязательных принципов, предписаний и действий, объективно обусловленных соответствующими общественными отношениями и регулирующих эти отношения в целях установления режима общественного порядка, обеспеченного организованным духовно-идеологическим воздействием, а также при определенных условиях и государственным принуждением» (Д.А.Керимов); «право по своей сущности и, следовательно, по своему понятию – это исторически определенная и объективно обусловленная форма свободы в реальных отношениях, мера этой свободы, форма бытия свободы, формальная свобода» (В.С.Нерсесянц) и др. наиболее наглядно и концептуально отражают характерные черты широкого понимания права.</w:t>
      </w:r>
    </w:p>
    <w:p w:rsidR="00DA0273" w:rsidRPr="00203E9D" w:rsidRDefault="00DA0273" w:rsidP="00263C6B">
      <w:pPr>
        <w:spacing w:after="0" w:line="240" w:lineRule="auto"/>
        <w:ind w:firstLine="720"/>
        <w:jc w:val="both"/>
        <w:rPr>
          <w:rFonts w:ascii="Times New Roman" w:hAnsi="Times New Roman"/>
          <w:sz w:val="24"/>
          <w:szCs w:val="24"/>
        </w:rPr>
      </w:pPr>
    </w:p>
    <w:p w:rsidR="00DA0273" w:rsidRPr="00380E56" w:rsidRDefault="00DA0273" w:rsidP="00380E56">
      <w:pPr>
        <w:pStyle w:val="1"/>
        <w:numPr>
          <w:ilvl w:val="0"/>
          <w:numId w:val="9"/>
        </w:numPr>
        <w:tabs>
          <w:tab w:val="clear" w:pos="1080"/>
        </w:tabs>
        <w:spacing w:line="360" w:lineRule="auto"/>
        <w:ind w:left="0" w:firstLine="0"/>
        <w:jc w:val="both"/>
        <w:rPr>
          <w:rFonts w:ascii="Times New Roman" w:hAnsi="Times New Roman"/>
          <w:b/>
          <w:sz w:val="24"/>
          <w:szCs w:val="24"/>
        </w:rPr>
      </w:pPr>
      <w:r w:rsidRPr="00380E56">
        <w:rPr>
          <w:rFonts w:ascii="Times New Roman" w:hAnsi="Times New Roman"/>
          <w:b/>
          <w:sz w:val="24"/>
          <w:szCs w:val="24"/>
        </w:rPr>
        <w:t>Взаимодействие государства, права и экономики: основные модели взаимодействия</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Экономика - это совокупность общественных отношений, возникающих в сфере производства, распределения, обмена и потребления материальных благ. Можно выделить два подхода к взаимодействию права и экономики, и соответственно, в каждом из подходов, обозначить основные направления взаимодействия:</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Подразумевает приоритет либо экономики над правом (наиболее распространённая точка зрения), либо права над экономикой. Раньше считалось, что право - это концентрированное выражение политики, а политика, в свою очередь, концентрированное выражение экономики. Эта схема определялась известной марксистской теорией, "говорящей" о главной роли экономического базиса, и второстепенной роли государственно-правовой надстройки. Государство и право вызваны к жизни экономикой. Взаимодействие: 1) Право наиболее адекватная форма экономических отношений, они могут функционировать только в правовой форме. Право - естественная форма экономических отношений. 2) Единой юридической основой всех отношений экономического цикла является право собственности, осуществляющееся на основе частного права. 3) Право есть способ саморегулирования экономики, оно обеспечивает юридическую свободу производства. В итоге - право имманентная часть экономики.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Приоритета либо права, либо экономики нет, первичным фактором выступают интересы людей, которые воплощаются сначала а) в праве, потом в экономике; б) наоборот, сначала в новых производственных отношениях, а затем закрепляется в праве.</w:t>
      </w:r>
    </w:p>
    <w:p w:rsidR="00DA0273" w:rsidRPr="00203E9D" w:rsidRDefault="00DA0273" w:rsidP="00D616EA">
      <w:pPr>
        <w:pStyle w:val="1"/>
        <w:spacing w:after="0" w:line="240" w:lineRule="auto"/>
        <w:ind w:left="0" w:firstLine="709"/>
        <w:jc w:val="both"/>
        <w:rPr>
          <w:rFonts w:ascii="Times New Roman" w:hAnsi="Times New Roman"/>
          <w:i/>
          <w:sz w:val="24"/>
          <w:szCs w:val="24"/>
          <w:u w:val="single"/>
        </w:rPr>
      </w:pPr>
      <w:r w:rsidRPr="00203E9D">
        <w:rPr>
          <w:rFonts w:ascii="Times New Roman" w:hAnsi="Times New Roman"/>
          <w:i/>
          <w:sz w:val="24"/>
          <w:szCs w:val="24"/>
          <w:u w:val="single"/>
        </w:rPr>
        <w:t>Государство обеспечивает внешние условия функционирования экономики.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Государство охраняет экономическое пространство внутри страны (от внешнего вторжения).</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Государство обеспечивает социальную стабильность в стране (экономика зависит от этого).</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Государство является также и субъектом экономических отношений. </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Государство воздействует на экономику путём публичного права (борьба с монополизмом).</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Когда государство чрезмерно вмешивается в экономику, то:</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Отключается механизм спроса и предложения (так как государство берёт на себя определение потребностей).</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Устраняется экономическая ответственность предпринимателя (предприниматель незаинтересован в производстве продукта, так как ничего "не поимеет" с излишков, и ничего не потеряет, если не выполнит норму).</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 точки зрения марксизма, экономика обуславливает государство, и определяет его тип.</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tabs>
          <w:tab w:val="clear" w:pos="1080"/>
        </w:tabs>
        <w:spacing w:line="360" w:lineRule="auto"/>
        <w:ind w:left="0" w:firstLine="0"/>
        <w:jc w:val="both"/>
        <w:rPr>
          <w:rFonts w:ascii="Times New Roman" w:hAnsi="Times New Roman"/>
          <w:b/>
          <w:sz w:val="24"/>
          <w:szCs w:val="24"/>
        </w:rPr>
      </w:pPr>
      <w:r w:rsidRPr="004D5C98">
        <w:rPr>
          <w:rFonts w:ascii="Times New Roman" w:hAnsi="Times New Roman"/>
          <w:b/>
          <w:sz w:val="24"/>
          <w:szCs w:val="24"/>
        </w:rPr>
        <w:t>Механизм государства: понятие, характеристика элементов состава.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Механизм государства, охватывающий все государственные органы, непосредственно олицетворяет государство, представляет собой его реальное материализованное воплощение, его «плоть и кровь». Вне и без государственного механизма нет и быть не может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Понятие «механизм государства» тесно связано с категорией «государственный аппарат». Последний принято употреблять в двух смыслах – широком и более узком. В широком смысле понятие государственного аппарата как совокупности всех государственных органов совпадает с определением механизма государства, идентично ему. В более узком смысле под государственным аппаратом понимают аппарат государственного управления. Именно в этом значении как совокупности исполнительно-распорядительных, управленческих органов используется термин «государственный аппарат» в науке административного права.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теории государства и права понятие государственного аппарата, если иное не оговорено, употребляется в своем широком значении, т.е. как адекватное категории механизма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Понятие механизма государства раскрывается через характерные черты или признаки, позволяющие отграничить его как от негосударственных структур в политической системе общества, так и от отдельно изятых государственных органов.</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Во-первых, механизм (аппарат) государства – это система государственных органов, основанная на единстве принципов его организации и деятельности, закрепленных в Конституции Российской Федерации, Законе РФ «Об основах государственной службы Российской Федерации» и других федеральных законах.</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Во-вторых, механизм (аппарат) государства характеризуется сложной структурой, отражающей определенное место, которое занимают в ней различные виды и группы (подсистемы) государственных органов, их соотношением и взаимосвязями. При этом необходимо учитывать, какой системообразующий фактор структуры государственного механизма в соответствующих исторических условиях данного государства закреплен в его Конституции. Например, в Конституциях СССР и РСФСР таким системообразующим фактором было положение о Советах как политической основе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статье 10 Конституции РФ в качестве основополагающего закреплен принцип разделения властей на законодательную, исполнительную и судебную. В развитие данного положения в статье 11 Конституции определено, что государственную власть в России осуществляют Президент, Федеральное Собрание (Совет Федерации и Государственная Дума), Правительство, суды Российской Федерации; государственную власть в субъектах Российской Федерации – образуемые ими органы государственной власти.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Согласно статье 12 Конституции РФ, органы местного самоуправления не входят в систему органов государственной власти.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В-третьих, между государственным механизмом и функциями государства существует тесная обратная связь. Функции современного Российского государства осуществляются, получают свое реальное воплощение, обретают жизнь при помощи государственного механизма, посредством деятельности всей системы объединяемых им и взаимосвязанных между собой государственных органов.</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 Вместе с тем от функций государства зависит структура государственного механизма, они непосредственно влияют на возникновение,  развитие и содержание деятельности тех или иных органов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В-четвертых, механизм государства для обеспечения возложенных на него задач управления делами общества, воздействия на сложные социальные процессы и сферы, выполнения связанных с этим государственных функций располагает необходимыми материальны-</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ми средствами, так называемыми вещественными придатками, на которые опираются в своей деятельности отдельные государственные органы и без которых не может обходиться ни одно государство.</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Особенность этих придатков в том, что они выделяются в механизме государства не в качестве самостоятельных частей (элементов) как государственные органы, а именно как «вещественные придатки» последних. К ним относятся различные материальные ценности, бюджетные средства, имущество, сооружения, подсобные помещения, а также предприятия, учреждения, организации, необходимые для функционирования государственных органов. В рассмотренные материальные средства, «вещественные придатки» механизма государства не входят органы местного самоуправления, партии, профсоюзы и иные общественные объединения. Их не следует смешивать. Последние соотносятся с государственным механизмом как составные негосударственные элементы единой для данного общества политической системы.</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Обобщение всех анализируемых признаков позволяет прийти к выводу: механизм современного Российского государства – это пронизанная едиными, законодательно закрепленными принципами, основанная на принципе разделения властей и располагающая необходимыми материальными придатками система государственных органов, посредством которых осуществляются задачи и функции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tabs>
          <w:tab w:val="clear" w:pos="1080"/>
          <w:tab w:val="num" w:pos="0"/>
        </w:tabs>
        <w:spacing w:line="360" w:lineRule="auto"/>
        <w:ind w:left="0" w:firstLine="0"/>
        <w:jc w:val="both"/>
        <w:rPr>
          <w:rFonts w:ascii="Times New Roman" w:hAnsi="Times New Roman"/>
          <w:b/>
          <w:sz w:val="24"/>
          <w:szCs w:val="24"/>
        </w:rPr>
      </w:pPr>
      <w:r w:rsidRPr="004D5C98">
        <w:rPr>
          <w:rFonts w:ascii="Times New Roman" w:hAnsi="Times New Roman"/>
          <w:b/>
          <w:sz w:val="24"/>
          <w:szCs w:val="24"/>
        </w:rPr>
        <w:t>Соотношение права и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Общество и государство могут нормально функционировать при условии упорядоченности общественных отношений, следования общественной дисциплине. Важную роль в организации общественной жизни, регулировании поведения людей и деятельности коллективов играет право. Вопрос о понятии права – дискуссионный. Существуют различные определения права, которые давали и дают представители разных направлений юриспруденции.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Представители теории естественного права, одной из наиболее старых теорий, исходят из того, что право содержит в себе абсолютные, неизменные начала справедливости, что оно исходит от самой природы, естественное право как бы противопоставляется тому, которое действует в данном государстве в виде системы юридических норм (так называемому позитивному праву).</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Таким образом, естественное право представляет собой некий идеал, к достижению которого должна быть направлена правотворческая деятельность государства.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Историческая школа права считает, что право развивается органически: подобно зерну, брошенному в землю, оно зреет в народном сознании и проявляется в виде обычаев и законов. Право исходит не от природы: оно таково, каким его делает историческая жизнь данного народа.</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Психологическая школа права объясняет возникновение и действие права не социально-экономическими условиями жизни общества, а психологией личности (группы лиц). Право рассматривается как продукт психологических установок, переживаний, институтов.</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Марксистско-ленинская теория права особый акцент делала и делает на классовой сущности права – воле господствующего класса, возведенной в закон.</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Существуют и иные подходы к определению права, пониманию его природы как социального явления.</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Широкое распространение в нашей литературе получило следующее определение.</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 представляет собой совокупность общеобязательных для всех правил поведения (норм), установленных или санкционированных государством и охраняемых его силой.</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При этом надо иметь в виду, что в юридической науке понятие "право" используется в двух значениях:</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а) объективное право, или право в объективном смысле.</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 как совокупность общеобязательных правил поведения, выраженных в системе юридических норм, представляет собой объективное право;</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б) субъективное право, или право в субъективном смысле.</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Субъективное право, или, иначе, "право субъекта", – это право, принадлежащее конкретному лицу (например, право собственности человека на определенную вещь).</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Субъективное право юридически обеспечивает свободу лица, возможность того или иного поведения, возможность проявлять самостоятельность и инициативу. Например, право на объединение, включая право создавать профсоюзы для защиты своих интересов (ст. 30 Конституции РФ), дает гражданам возможность использовать в указанных целях различные формы совместной организованной общественной деятельности, свободно объединять свои усилия для осуществления тех или иных задач. Принятие или вступление гражданина в члены организации осуществляется на добровольных началах. Никто не может быть принужден к вступлению в какое-либо объединение или пребыванию в нем. Большинство ученых едины в том, что главное в субъективном праве – возможность самостоятельно действовать, самостоятельно избирать вид и меру собственного поведения. Вместе с тем ряд исследователей полагает, что данную характеристику субъективного права следует дополнить, например, указанием на возможность пользования определенным социальным благом, возможность требовать соответствующего поведения от других (обязательных) лиц, а также на возможность субъекта прибегать в тех или иных делах к содействию государственных органов. Однако эти добавления лишь подчеркивают то главное, что характеризует субъективное право: субъективное право – это возможность действовать в рамках закона, возможность избирать вид и меру своего поведения.</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Если субъективное право означает возможность выбора того или иного правомерного поведения, то возлагаемая на гражданина юридическая обязанность предполагает должное (необходимое) поведение, устанавливаемое законодательством и обеспечиваемое государством.</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 в соответствии с Конституцией РФ каждый должен соблюдать Конституцию Российской Федерации и законы, не нарушать права и свободы других лиц.</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 как и государство, есть продукт развития общества на определенном этапе. Право развивается вместе с государством, с которым находится в тесной взаимосвязи. Эта взаимосвязь проявляется в следующем:</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1. Право не может развиваться и функционировать без государства, ибо государство – это тот политический механизм, который формирует право в виде общеобязательных правил поведения (юридических норм).</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 – результат правотворческой деятельности государства, соответствующих компетентных органов (парламента, правительства и т.д.). Нормы поведения становятся общеобязательными, юридическими нормами, коль скоро они устанавливаются (либо санкционируются) государством. Правотворчество выступает одновременно основной формой осуществления государственной власти.</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2. Государство гарантирует реализацию правовых норм, охраняет право от нарушений. Именно государственная охрана, возможность государственного принуждения, стоящие за правом, и отличают правовые нормы от других (например, нравственность) социальных норм, действующих в обществе.</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3. Не только право нуждается в государстве, но и государство – в праве. Оно не может нормально и эффективно функционировать, не опираясь на право.</w:t>
      </w:r>
    </w:p>
    <w:p w:rsidR="00DA0273" w:rsidRPr="00203E9D" w:rsidRDefault="00DA0273" w:rsidP="00D616E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 законодательного, правового закрепления требует организация и деятельность государственного аппарата. Речь идет об оптимизации системы государственных органов, определении основных направлений и принципов их деятельности, компетенции. Все это – важное условие, компонент режима законности в обществе, исключающее произвол государственных органов, основа для взаимоотношений должностных лиц и граждан.</w:t>
      </w: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203E9D" w:rsidRDefault="00DA0273" w:rsidP="00D616EA">
      <w:pPr>
        <w:pStyle w:val="1"/>
        <w:spacing w:after="0" w:line="240" w:lineRule="auto"/>
        <w:ind w:left="0" w:firstLine="709"/>
        <w:jc w:val="both"/>
        <w:rPr>
          <w:rFonts w:ascii="Times New Roman" w:hAnsi="Times New Roman"/>
          <w:sz w:val="24"/>
          <w:szCs w:val="24"/>
        </w:rPr>
      </w:pPr>
    </w:p>
    <w:p w:rsidR="00DA0273" w:rsidRPr="004D5C98" w:rsidRDefault="00DA0273" w:rsidP="004D5C98">
      <w:pPr>
        <w:pStyle w:val="1"/>
        <w:numPr>
          <w:ilvl w:val="0"/>
          <w:numId w:val="9"/>
        </w:numPr>
        <w:tabs>
          <w:tab w:val="clear" w:pos="1080"/>
          <w:tab w:val="num" w:pos="0"/>
        </w:tabs>
        <w:spacing w:line="240" w:lineRule="auto"/>
        <w:ind w:left="0" w:firstLine="0"/>
        <w:jc w:val="both"/>
        <w:rPr>
          <w:rFonts w:ascii="Times New Roman" w:hAnsi="Times New Roman"/>
          <w:b/>
          <w:sz w:val="24"/>
          <w:szCs w:val="24"/>
        </w:rPr>
      </w:pPr>
      <w:r w:rsidRPr="004D5C98">
        <w:rPr>
          <w:rFonts w:ascii="Times New Roman" w:hAnsi="Times New Roman"/>
          <w:b/>
          <w:sz w:val="24"/>
          <w:szCs w:val="24"/>
        </w:rPr>
        <w:t>Правовой нигилизм и правовой идеализм: понятие, причины возникновения и способы их преодоления.</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Явлением, противостоящим законности и правопорядку, выступает правовой, или юридический, нигилизм.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Под правовым нигилизмом принято понимать негативное или скептическое отношение к праву вплоть до полного неверия в его возможности решать социальные проблемы. Есть и другие дефиниции правового нигилизма.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Так, проф. В.И. Гойман определяет правовой нигилизм как сформировавшееся в общественном сознании или психике человека устойчиво пренебрежительное или иное негативное отношение к праву, выражающееся в отрицании его социальной ценности и конструктивной роли в жизни общества.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 учебнике "Теория государства и права" под ред. проф. В. К. Бабаева дается более краткое определение рассматриваемого понятия: это отрицательное отношение к праву, закону, правовым формам организации общественных отношений.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Во всех других дефинициях категории правового нигилизма подчеркивается отрицательное отношение к праву, игнорирование законов, недооценка их регулирующей роли (проф. Н.И. Матузов).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Причины появления и распространения правового нигилизма разнообразны и не исчерпываются юридическими факторами. Исследователи правового нигилизма, в частности проф. В.А. Туманов, среди причин (истоков) правового нигилизма называет: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во-первых, особенности исторического развития отдельных народов и общества в целом. Так, возникновение и развитие правового нигилизма в России он объясняет следствием самодержавного правления, многовекового крепостничества, лишавшего большую массу людей правосубъектности, несовершенство российского правосудия. И хотя после реформ 60-х гг. XIX в. проблемы конституции, демократизации общественно-политической жизни, внедрения правовых начал активно обсуждались юридической общественностью, они не привели к радикальному преодолению правового нигилизма;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во-вторых, марксистско-ленинскую теорию и практику советского строительства в нашей стране, в частности тезис о диктатуре пролетариата как власти, не связанной и не ограниченной никакими законами, положение об отмирании права вместе с отмиранием государства, а также масштабные репрессивные кампании, наносившие значительный ущерб принципу законности, авторитету закона, и т.д. В.И. Ленин в апреле 1921 г. писал: "...Нужна чистка террористическая: суд на месте и расстрел безоговорочно". Массовые репрессии обосновывались высшей целесообразностью, теми целями, к которым стремилось социалистическое общество. Все это способствовало формированию неуважения к праву;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в-третьих, административно-командные методы, преимущественно использовавшиеся в управлении страной на протяжении всей истории Советского государства, которые исключали правовые средства регулирования жизни общества;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в-четвертых, расхождение между декларативными положениями законов и действительностью, правовую демагогию, т.е. намеренный обман населения для достижения политически и юридически корыстной цели;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в-пятых, кризисное состояние российского общества в период перестройки и его реформирования, сделавшее возможными разнообразные правонарушения, рост преступности, безнаказанность, неконтролируемое состояние и как результат - утрата доверия к праву, закону, политическим и правовым институтам, к Конституции;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в-шестых, деформацию правосознания и низкий уровень правовой культуры не только отдельных должностных лиц, но и всего населения и общества в целом.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В.А. Туманов справедливо пишет: как только люди получили реальную возможность пользоваться правами и свободами, так сразу же дал о себе знать низкий уровень правовой культуры общества, десятилетия царившие в нем пренебрежение к праву, его недооценка.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Все исследователи правового нигилизма отмечают его сложный характер и разнообразные формы выражения. Одной из форм существования правового нигилизма являются правовая идеология, идеологические течения, теоретические доктрины, например анархизм, левый радикализм. Чаще всего их связывают с именами П. Прудона (1809-1865), М. Штирнера (1806-1856), М.А. Бакунина (1814-1876), П.А. Кропоткина (1848-1921).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Правовой нигилизм существует и в форме негативных по отношению к праву позиций, установок, стереотипов неверия в правовые средства и способы регулирования общественных отношений.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 юридической практике правовой нигилизм облекается в форму нарушений законов, различного рода правовых установлений вплоть до совершения преступлений, массового неисполнения юридических предписаний со стороны не только граждан, но и должностных лиц.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К формам проявления правового нигилизма относят также принятие несовершенных, ущербных с точки зрения юридической техники законов, в том числе не обеспеченных соответствующим финансированием, противоречащих друг другу, взаимоисключающих, параллельно действующих и дублирующих. К этому следует отнести и нестабильность законодательства, его излишнюю подвижность.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К формам выражения правового нигилизма принято относить нарушения прав человека, слабую эффективность правовой защиты этих прав, неспособность государства обеспечить безопасность личности.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К формам существования правового нигилизма нередко причисляют и трактовку права как чисто инструментального средства - как способа оформления принимаемых политических решений, как рычага проведения определенной политики власти. Между тем право представляет собой самостоятельную социальную, историческую, культурную ценность, и им надо умело пользоваться.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Возможны и другие формы, в которые облекается правовой нигилизм. С развитием общественной жизни, усложнением ее могут появиться и новые формы нигилизма. В литературе называют также уровни существования правового нигилизма, например: а) общесоциальный, когда правовой нигилизм становится характерным для всего общества; б) правовой нигилизм отдельных социальных структур (государственных и негосударственных, формальных и неформальных); в) правовой нигилизм конкретной личности, встречи которой с правоохранительными органами не принесли ожидаемых решений правовых проблем, в том числе защиты ее прав и законных интересов.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Поскольку формы проявления правового нигилизма разнообразны, то разнообразны и пути его преодоления.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 юридической литературе указываются различные пути искоренения правового нигилизма, при этом отмечается, что данный процесс длительный, трудный, требующий больших усилий со стороны как государства, так и общества в целом. Такими путями являются: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формирование и проведение научно обоснованной, прогрессивной правовой политики, сориентированной на личность, приоритетность ее прав;</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утверждение в обществе идеи господства правовых ценностей, правовых средств разрешения любых конфликтов;</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воплощение в жизнь режима законности, правопорядка;</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совершенствование законодательства;</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повышение эффективности деятельности правоохранительных органов и особенно судебной защиты прав и свобод личности;</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повышение общей и правовой культуры населения, в первую очередь должностных лиц, призванных неукоснительно соблюдать законы, защищать интересы не только государства, но и граждан;</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подготовка высококвалифицированных кадров для государственного аппарата, в том числе юристов.</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 юридической литературе антиподом правовому нигилизму, но сходным с ним по своим негативным последствиям называют </w:t>
      </w:r>
      <w:r w:rsidRPr="00203E9D">
        <w:rPr>
          <w:rFonts w:ascii="Times New Roman" w:hAnsi="Times New Roman"/>
          <w:sz w:val="24"/>
          <w:szCs w:val="24"/>
          <w:u w:val="single"/>
        </w:rPr>
        <w:t>правовой идеализм</w:t>
      </w:r>
      <w:r w:rsidRPr="00203E9D">
        <w:rPr>
          <w:rFonts w:ascii="Times New Roman" w:hAnsi="Times New Roman"/>
          <w:sz w:val="24"/>
          <w:szCs w:val="24"/>
        </w:rPr>
        <w:t xml:space="preserve"> или, как его еще именуют, юридический фетишизм или юридический романтизм. Он представляет собой гипертрофированное отношение к юридическим средствам, переоценку роли права, его возможностей, убежденность, что с помощью законов можно решить все социальные проблемы. </w:t>
      </w:r>
    </w:p>
    <w:p w:rsidR="00DA0273" w:rsidRPr="00203E9D" w:rsidRDefault="00DA0273" w:rsidP="00FB6A7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Эта позиция получила в российском обществе большое распространение и на уровне высших эшелонов власти, и в массовом сознании: достаточно якобы принять хороший закон и положение дел само собой улучшится. Однако, как известно, право не всесильно и правовые методы регулирования требуют соответствующих условий для реализации и подготовленной почвы для их действия.</w:t>
      </w:r>
    </w:p>
    <w:p w:rsidR="00DA0273" w:rsidRPr="00203E9D" w:rsidRDefault="00DA0273" w:rsidP="00FB6A75">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spacing w:line="360" w:lineRule="auto"/>
        <w:jc w:val="both"/>
        <w:rPr>
          <w:rFonts w:ascii="Times New Roman" w:hAnsi="Times New Roman"/>
          <w:b/>
          <w:sz w:val="24"/>
          <w:szCs w:val="24"/>
        </w:rPr>
      </w:pPr>
      <w:r w:rsidRPr="004D5C98">
        <w:rPr>
          <w:rFonts w:ascii="Times New Roman" w:hAnsi="Times New Roman"/>
          <w:b/>
          <w:sz w:val="24"/>
          <w:szCs w:val="24"/>
        </w:rPr>
        <w:t>Целостность государства: понятие и ее обеспечение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Целостность - признак и ценностное свойство государства </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Государство - это одна из разновидностей социальных систем, которому наряду с его известными и исследованными ранее признаками - публичная власть, территория, право и др. - свойственны и определенные системные признаки: целостность, структура, управление, связи, самоорганизация, цели.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Несмотря на значимость отдельных признаков государства как определенной системной организации, в социальных системах ведущая роль принадлежит такому признаку, как целостность. Его превалирующее положение обусловлено, прежде всего, тем, что целостность выступает условием существования системы (государства), выражением всех иных признаков. Ведь именно целостность характеризует все то устойчивое, стабильное, глубинное, что свойственно системе как системе, обусловливает ее цельность, единство, динамику, взаимосогласованность входящих частей, элементов, устраняет их антагонизм и т.д.</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Целостность не только свидетельствует об объекте как системе, но и способствует его самостоятельному существованию, придает своеобразный незримый знак качества, выступает объективной тенденцией развития государства. Целостность государства возникает в результате интеграции между отдельными частями общества, социально-политической системы, взаимодействия их свойств, признаков, функций и т.д., но в рамках единого, общего или целого.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Целостность - это определенный ориентир развития общества, социально-политической системы, своеобразный дирижер, архитектор, обусловливающий всю композиционную направленность государства, его архитектонику. Детерминация целостности в функционировании социальной системы сказывается и на последующей детерминации системы по отношению к своим частям. В режиме этой обусловленности и синтезируется государство как целое, которое неумолимо подчиняет свои части и элементы возникшей социально-политической целостности, преобразует их согласно ее природе. Этот феномен социально-политической действительности с предельной отчетливостью демонстрирует классовую, гуманистическую или иную другую сущность данной государственно-правовой системы, господствующего политического режима. Именно в нем и заключен секрет дееспособности, исторического долголетия государства как системы.</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Причем многие прежние свойства частей и элементов общества, которые были им присущи до вхождения в политическую систему, исчезают или, напротив, актуализируются. При необходимости и сами отдельные части и элементы общества качественно преобразуются адекватно своему новому состоянию. Именно так это происходило, например, с первобытными социальными регуляторами, т.е. обычаями, которые были отчасти восприняты политической властью и соответственно трансформированы в те или иные нормативно-правовые акты, отчасти отвергнуты как противоречащие новым господствующим интересам. Поэтому на всех компонентах государства лежит своеобразная печать его целостности, проявляющаяся в определенной его сущности, формах, функциях, назначении. Отсюда целостность государства относится ко всем проявлениям государства - как внутренним, так и внешним.</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Для государства целостность выступает не прихотью правящего режима и не только определенным результатом предшествующего исторического развития общества. Охраняя свою целостность - политическую, экономическую, территориальную, правовую, социальную, идеологическую - государство в лице публичной власти охраняет господствующий правопорядок, защищает общество от асоциальных проявлений, от распада общественности как таковой. В обеспечении государством своей целостности видится не только выражение существующих общественных отношений, но и его (т.е. государства) природный «инстинкт», с потерей которого возникают различного рода социальные катаклизмы. Именно поэтому целостность государства и необходимо рассматривать как признак государства, выражающийся в его устойчивости, стабильности, реализующийся в определенном политическом режиме, союзе с обществом, личностью.</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Целостность - первичный доминирующий и детерминирующий фактор государства как целого, как системы. Государство не может существовать вне или помимо него. В свою очередь, это означает, что, во-первых, в социально-политической системе объективно необходим примат (верховенство) целого над частями и элементами, целостности целого над целостностями частей и элементов и, во-вторых, что целостная социально-политическая система - единственно возможная форма существования государства. Последнее может быть различным по форме правления, государственного устройства и политическому режиму, но оно не может быть лишено своей целостности. Государство как нецелостная система - теоретический нонсенс.</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Потеря по каким-то причинам государством своей целостности граничит с его политической деградацией, развалом как определенной системы, как целого. Перефразируя известные слова Монтескьё, заметим, что миром управляет не фортуна, не фатум и не случайности.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Выключение страны из общего контекста развития цивилизации, игнорирование принципов гражданского общества, правовой государственности приводят режим в болото политической стагнации, экономического застоя, идеологического догматизма, духовной нищеты и (как закономерный результат) к разрушению, развалу. Кризис основополагающих нравственно-правовых ценностей общества, игнорирование закономерностей формирования целостных систем всегда приводят господствующий режим к политическому и духовному параличу, грозят разложением самой ткани социальной жизни.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обеспечении целостности государства огромную роль играют духовные основы политической системы. При сохранении духовных ее ориентиров и при одновременном разрушении единого политического, экономического, территориального и правового поля государства, государство как целостная система способно на возрождение. Исторические примеры дает, в том числе, история Руси, когда после разного рода разрушений сохранялось единство высших нравственных, духовных ценностей, ставших затем основой для постепенного возрождения русского государства. И огромную роль здесь сыграла церковь - духовный оплот и нравственный гарант русского народа.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Иными словами, какова бы ни была организация государства, его целостность никогда не может быть идентична целостности всего общества как явления, неизмеримо более крупного, более сложного и менее однозначного. В лучшем случае они могут более или менее соответствовать друг другу, дополнять друг друга, но не равняться или быть тождественными друг другу. При определенных условиях духовная целостность общества, его настрой, шкала утвердившихся моральных и этических норм, формирование которых не всегда поддается рациональному теоретическому объяснению, могут оказаться причиной глубоких перестроек, казалось бы, здорового государственного организма. И это, заметим, при стабильных экономических отношениях. Поэтому политическая, экономическая и любая другая целостность государства всегда должна исходить от целостности общества, и прежде всего духовной, нравственной.</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Возникновение целостного государства есть следствие действия общих причин всеобщей взаимосвязи явлений окружающего человека мира, всеобщей системности, взаимозависимости мышления и бытия. Но на его формирование огромное влияние оказывают также и частные причины, характерные для конкретного исторического этапа развития общества, которые, не отменяя общие закономерности, отражаются на специфике, особенностях государственно-организованной системы. Поэтому целостность государства никогда не бывает близкой, стандартной для всех народов и культур на все времена. Хотя каждая историческая эпоха характеризуется собственными и только ей присущими социально-политическими параметрами, расстановкой сил, детерминант, приоритетов и т.д., у нее всегда глубокие национальные, культурные, духовные, ментальные характеристики, уходящие своими корнями в глубь веков, в историю народа, общества, государства.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Целостность государства не может быть чем-то аморфным, ирреальным, искусственно сконструированным. Наоборот, она всегда должна быть системой строго очерченных правом границ поведения субъектов права. Сама ее сущность исключает какое-то произвольное толкование вне зависимости от объективных принципов системной организации целого, выражает неразрывную связь формы с содержанием как своеобразная генетически заданная программа для определенного уровня развития, например государства, проявляющаяся в конкретных политических реальностях. Наряду с другими механизмами - историческими, международными - целостность государства представляет собой наиболее высокий уровень социально-политической организации общества, его нормативно-правового обобщения.</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И если в порядке вывода обратиться к некоторым принципам системной методологии, теории целостности государства, то можно отметить, что: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целостность является таким системным признаком государства, который выражается в стабильности, устойчивости общественных отношений, фиксирует внимание на факторах внутренней упорядоченности, организованности, взаимосогласованности политической системы;</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не всякое государство является целостной социально-политической системой, но всякое государство не может развиваться, не будучи таковой;</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 государство как целостная система может быть различного уровня сложности: от унитарного (простого) до федеративного (сложного); </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целостность государства указывает на тот или иной исторический тип государства, уровень развития демократии, культуры, статус человека в этой системе как личности и гражданина;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как и всякое социальное явление, целостность государства связана с сознанием человека, уровнем нравственного, духовного развития общества;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целостность государства проявляется в уровне жизни населения, степени социальной защищенности человека, обеспеченности гражданских прав и свобод, способности политической власти осуществлять эту власть на легитимных, правовых, нравственных основаниях;</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целостность государства - это подсистема существующей общественной системы; адекватность целостности государства целостности общества - одно из условий стабильности политической системы;</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целостность государства - это одна из основ политической власти, способ организации, разграничения, соединения, сочетания социальных потребностей и интересов; отсюда ее можно рассматривать в качестве определенного союза граждан, социальных групп, направленного на объединение в единое государство;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обеспечение своей целостности - один из принципов государства, выражающийся в ряде его функций, направленных на охрану единого экономического, политического, территориального, правового пространства на всей территории страны.</w:t>
      </w:r>
    </w:p>
    <w:p w:rsidR="00DA0273" w:rsidRPr="00203E9D" w:rsidRDefault="00DA0273" w:rsidP="006F79C3">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spacing w:line="360" w:lineRule="auto"/>
        <w:jc w:val="both"/>
        <w:rPr>
          <w:rFonts w:ascii="Times New Roman" w:hAnsi="Times New Roman"/>
          <w:b/>
          <w:sz w:val="24"/>
          <w:szCs w:val="24"/>
        </w:rPr>
      </w:pPr>
      <w:r w:rsidRPr="004D5C98">
        <w:rPr>
          <w:rFonts w:ascii="Times New Roman" w:hAnsi="Times New Roman"/>
          <w:b/>
          <w:sz w:val="24"/>
          <w:szCs w:val="24"/>
        </w:rPr>
        <w:t>Социальные нормы: место и роль права в их системе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Социальные нормы – общепризнанные или достаточно распространенные эталоны, образцы, правила поведения людей, средства регуляции их взаимодействия. Они «страхуют», предохраняют общественную жизнь от хаоса и самотека, направляют ее течение в нужное русло. Разумеется, в число социальных норм входят и правовые. Социальные нормы – это объективно необходимые правила совместного человеческого бытия, указатели границ должного и возможного.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Социальные нормы в разной степени отражают закономерности общественного развития, но сами таковыми не являются. Объективные законы, по которым развивается история, не есть нормы. Последние привносятся в жизнь общества людьми, социальной практикой. Одни из них со временем отпадают, другие – возникают, видоизменяются, третьи – навязываются определенными классами, группами или властью. Иначе говоря, процесс становления, формирования социальных норм – фактор субъективный. Вырабатываются они людьми. Другое дело, что нужда в них диктуется объективной необходимостью.</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Например, о происхождении правовых норм Ф. Энгельс писал: «На известной, весьма ранней ступени развития общества возникает потребность охватить общим правилом повторяющиеся изо дня в день акты производства, распределения и обмена продуктов, позаботиться о том, чтобы отдельный индивид подчинился общим условиям производства и обмена. Это правило, вначале выражающееся в обычае, становится затем законом».</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 сложилось намного позже других нормативных систем и главным образом на их основе. Оно стало более жестко и целенаправленно регулировать экономические и иные отношения. Равно как и вместо прежней общественной власти появилась публичная власть, уже не совпадающая с интересами всего общества и опирающаяся на особый аппарат, готовый за нарушение официально установленных и строго обязательных норм применить принуждение.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Появление социальных норм и сознательного нормативного регулирования связано с переходом от животной стадности людей к человеческому обществу, с процессом социализации отношений, с поведением человека как особого природно-биологического и общественного существа. Этот переход был длительным и постепенным, эволюция заняла несколько миллионов лет.</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Таков генезис социальных норм, в том числе правовых. «Истори-  чески право возникает как бы для компенсации «недостаточности» морали, которая обнаруживается с возникновением частной собственности и политической власти»2. В последующем нормы права и морали тесно переплелись, взаимодействуя с другими средствами социальной регуляции.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Понятия «норма» и «правило» употребляются и воспринимаются в обиходе как равнозначные, взаимозаменяемые. В литературе, справочных изданиях они обычно определяются друг через друга: норма – это правило, а правило – это норма. Между тем при более внимательном анализе выясняется, что «правило» – все же более узкий термин, чем «норма», и следовательно, они не всегда и не полностью совпадают.</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частности, правовые нормы довольно сложны по своей конструкции, элементному составу, где правило заключено лишь в их диспозициях, не охватывая собой гипотезу и санкцию. Нормы богаче, содержательнее. Во всяком случае, многие из них. Однако в широком социальном плане, с учетом большого разнообразия действующих норм и правил (не только юридических), этими нюансами можно пренебречь, что фактически и происходит в теории и на практике.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Социальная норма – не просто абстрактное правило желаемого поведения. Она означает также и само реальное действие, которое фактически утвердилось в жизни, на практике. В этом случае действительные поступки и становятся правилом. Иными словами, социальная норма выражает не только «должное», но и «сущее».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Норма – это мера позитивного, общественно полезного поведения, направленного на достижение определенного результата, интереса.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 И понятно, что «поведение, соответствующее норме, рстречается чаще, чем отклонение от нее – патология».</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Социальные нормы регулируют не всякие, а наиболее типичные, массовые отношения. Случайные связи, поступки, действия не могут отразиться в норме. Норма – это всегда стереотип, основанный как на внутренних побуждениях, так и на внешних детерминантах.</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Кризисное состояние нашего общества требует последовательного соблюдения всех социальных норм, и особенно таких, как правовые, нравственные, политические. Ибо именно отступление от них, т.е. от веками выработанных основ бытия, явилось в конечном счете одной из причин возникших трудностей. Были отброшены те приоритеты и ориентиры, которых придерживается весь мир. Попытки обойти столбовую дорогу цивилизации, найти свой собственный путь окончились неудачей и дорого обошлись обществу, поверившему в ложные цели.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Эксперимент, связанный с отходом от общепринятых норм и условий человеческого существования, завел в исторический тупик, из которого страна вынуждена выходить на уже проложенную другими магистраль прогресса. Диалектика не исключает попятного движения, зигзагов, топтания на месте при общем поступательном движении, но время потеряно. При этом тупиком является не социализм, как широко признанная и и целом гуманная система взглядов, а та его модель, которая была ценою огромных жерти неудачно опробована у пас и в некоторых других странах Восточной Европы.</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Классификация социальных норм. Социальные нормы весьма многочислен пы и разнообразны, что связано с богатством и неоднородностью самих общественных отношений – предмета регулирования. В социологии они делятся по различным основаниям на соответствующие виды, классы, группы (элементарные и сложные, интенсивные и экстенсивные, прогрессивные и регрессивные, спонтанные и директивные, «живые» и «мертвые», функционирующие и нефункционирующие)2.</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Юридическая наука не вдается в столь подробную и исчерпывающую классификацию, а подразделяет указанные нормы, в основном исходя из таких критериев, как способы формирования, сферы действия, социальная направленность. С этой точки зрения выделяются:</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1) правовые нормы; 2) моральные; 3) политические; 4) эстетические;</w:t>
      </w:r>
      <w:r>
        <w:rPr>
          <w:rFonts w:ascii="Times New Roman" w:hAnsi="Times New Roman"/>
          <w:sz w:val="24"/>
          <w:szCs w:val="24"/>
        </w:rPr>
        <w:t xml:space="preserve"> </w:t>
      </w:r>
      <w:r w:rsidRPr="00203E9D">
        <w:rPr>
          <w:rFonts w:ascii="Times New Roman" w:hAnsi="Times New Roman"/>
          <w:sz w:val="24"/>
          <w:szCs w:val="24"/>
        </w:rPr>
        <w:t>5) религиозные; 6) семейные; 7) корпоративные; 8) нормы обычаев, традиций, привычек; 9) деловые обыкновения; 10) правила этикета, корректности, приличия, обрядов, ритуалов.</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 Это общепринятая и наиболее распространенная классификация. Объединяющим началом здесь служит то, что все эти нормы носят социальный, а не технический характер. Несмотря на их различия, они тесно взаимосвязаны, ни одни из них не действуют изолированно от других, не существуют в «рафинированном» виде. Такой сферы отношений просто нет.</w:t>
      </w:r>
    </w:p>
    <w:p w:rsidR="00DA0273" w:rsidRPr="00203E9D" w:rsidRDefault="00DA0273" w:rsidP="006F79C3">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spacing w:line="360" w:lineRule="auto"/>
        <w:jc w:val="both"/>
        <w:rPr>
          <w:rFonts w:ascii="Times New Roman" w:hAnsi="Times New Roman"/>
          <w:b/>
          <w:sz w:val="24"/>
          <w:szCs w:val="24"/>
        </w:rPr>
      </w:pPr>
      <w:r w:rsidRPr="004D5C98">
        <w:rPr>
          <w:rFonts w:ascii="Times New Roman" w:hAnsi="Times New Roman"/>
          <w:b/>
          <w:sz w:val="24"/>
          <w:szCs w:val="24"/>
        </w:rPr>
        <w:t>Англо-американская правовая семья (общая характеристика)</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Англо-американская правовая семья включает в себя национальные правовые системы Англии, США, ряда других стран. Оно характеризуется тем, что юридическое регулирование строится, обобщенно говоря, на юридической практике, на «праве судей», а точнее, на прецедентах — судебных решениях. Правовая система Англии развивалась автономно, и связь с европейским континентом не оказала на нее существенного влияния. Английские юристы любят подчеркивать историческую самобытность и преемственность своего права. Ко второй группе относится США. Имея своим источником английское общее право, в настоящее время в этой стране право является практически самостоятельным.</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Англии нет писаной конституции. То, что обычно англичане называют конституцией, — это комплекс норм законодательного и судебного происхождения, призванных ограничивать произвол власти и обеспечивающих права и свободы личности. В английском праве отсутствует деление на публичное и частное. В нем значительно в меньшей степени восприняты категории и понятия римского права. Нет в Англии и кодексов европейского типа. Отрасли английского права выражены не столь четко, как в континентальных правовых системах.</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Сегодня английское право традиционно продолжает оставаться в основном судебным, разрабатываемым судьями. При рассмотрении дела английский судья должен выяснить, не было ли аналогичное дело рассмотрено ранее, и в случае положительного ответа руководствоваться уже имеющимся решением. Степень обязательности прецедента зависит от места в судебной иерархии суда.</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Проблема соотношения закона и судебного прецедента в Англии весьма своеобразна. Внешне она решается просто — закон может отменить прецедент. Но при этом необходимо иметь в виду огромную роль судебного толкования закона, правило, согласно которому правоприменительный орган связан не только самим текстом закона, но и тем толкованием, которое дано ему в предшествующих судебных решениях, именуемых «прецедентами толкования». В Англии предпочитают цитировать вместо текста закона судебные решения, в которых он применен.</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Правовая система США. В целом в США сложилась дуалистическая система, сходная с английской: прецедентное право во взаимодействии со статутным при приоритете прецедента. Как для английского, так и для американского юриста право — это прежде всего судебная практика, а нормы закона входят в систему права лишь после того, как неоднократно будут применены и истолкованы судьями. В американских судах обычно ссылаются не на законы, а на судебные решения, где они применены.</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Одно из весьма существенных различий между английским и американским правом связано с федеральной структурой США. Компетенция штатов довольно значительна, и в ее пределах они создают свое законодательство и массив прецедентов. По сути, в США существует 51 система права: пятьдесят — в штатах и одна федеральная. При этом, как ни значимо федеральное право, граждане и юристы пользуются в первую очередь правом штатов.</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Суды каждого штата осуществляют свою юрисдикцию независимо друг от друга и поэтому совершенно необязательно, чтобы решения, принятые судами одного штата, соответствовали решениям судов других штатов. Нередки случаи, когда суды разных штатов принимают по аналогичным делам несовпадающие, а иногда и прямо противоположные решения.</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Законодательство в правовой системе США имеет больший удельный вес и более значимо, чем статутное право Англии. Это связано, прежде всего, с наличием целой системы конституций: федеральной, существующей уже более двухсот лет, во многом устаревшей, но все же играющей значительную роль, и разных по возрасту конституций штатов. Кроме того, штаты обладают широкой законодательной компетенцией и активно используют ее. В каждом штате имеется значительный по объему массив своего законодательства.</w:t>
      </w:r>
    </w:p>
    <w:p w:rsidR="00DA0273" w:rsidRPr="00203E9D" w:rsidRDefault="00DA0273" w:rsidP="00AA61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Постоянно возрастающее число законов в США все более остро ставит вопрос об их систематизации, приведении в порядок для удобства пользования и применения. Существует ряд сборников, официальных и частных, охватывающих федеральное законодательство или законодательство штатов. Имеется, например, так называемый Кодекс законов США, представляющий собой систематизированное собрание действующих законов федераций.</w:t>
      </w:r>
    </w:p>
    <w:p w:rsidR="00DA0273" w:rsidRPr="00203E9D" w:rsidRDefault="00DA0273" w:rsidP="00AA61C3">
      <w:pPr>
        <w:pStyle w:val="1"/>
        <w:spacing w:after="0" w:line="240" w:lineRule="auto"/>
        <w:ind w:left="0" w:firstLine="709"/>
        <w:jc w:val="both"/>
        <w:rPr>
          <w:rFonts w:ascii="Times New Roman" w:hAnsi="Times New Roman"/>
          <w:sz w:val="24"/>
          <w:szCs w:val="24"/>
        </w:rPr>
      </w:pPr>
    </w:p>
    <w:p w:rsidR="00DA0273" w:rsidRPr="004D5C98" w:rsidRDefault="00DA0273" w:rsidP="004D5C98">
      <w:pPr>
        <w:pStyle w:val="1"/>
        <w:numPr>
          <w:ilvl w:val="0"/>
          <w:numId w:val="9"/>
        </w:numPr>
        <w:tabs>
          <w:tab w:val="clear" w:pos="1080"/>
          <w:tab w:val="num" w:pos="0"/>
        </w:tabs>
        <w:spacing w:line="240" w:lineRule="auto"/>
        <w:ind w:left="0" w:firstLine="0"/>
        <w:jc w:val="both"/>
        <w:rPr>
          <w:rFonts w:ascii="Times New Roman" w:hAnsi="Times New Roman"/>
          <w:b/>
          <w:sz w:val="24"/>
          <w:szCs w:val="24"/>
        </w:rPr>
      </w:pPr>
      <w:r w:rsidRPr="004D5C98">
        <w:rPr>
          <w:rFonts w:ascii="Times New Roman" w:hAnsi="Times New Roman"/>
          <w:b/>
          <w:sz w:val="24"/>
          <w:szCs w:val="24"/>
        </w:rPr>
        <w:t>Форм</w:t>
      </w:r>
      <w:r>
        <w:rPr>
          <w:rFonts w:ascii="Times New Roman" w:hAnsi="Times New Roman"/>
          <w:b/>
          <w:sz w:val="24"/>
          <w:szCs w:val="24"/>
        </w:rPr>
        <w:t>а государства: понятие, характе</w:t>
      </w:r>
      <w:r w:rsidRPr="004D5C98">
        <w:rPr>
          <w:rFonts w:ascii="Times New Roman" w:hAnsi="Times New Roman"/>
          <w:b/>
          <w:sz w:val="24"/>
          <w:szCs w:val="24"/>
        </w:rPr>
        <w:t>ристика элементов состава. Различные подходы к понятию</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настоящее время под формой государства понимают организацию государственной власти и ее устройство. Подобно другим «парным» философским категориям, форма государства характеризуется неразрывной связью с его содержанием. Если последняя позволяет установить принадлежность государственной власти, ее субъекта, ответить на вопрос, кто ее осуществляет, то изучение формы государства проливает свет на то, как организована власть в государстве, какими органами представлена, каков порядок образования этих органов, сколь длителен период их полномочий, наконец, какими методами при этом происходит осуществление государственной власти и т.д.</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Ясно, что проблема формы государства приобретает не только теоретическое, но и первостепенное практически-политическое значение. От того, как организована и как реализуется государственная власть, зависят эффективность государственного руководства, действенность управления, престиж и стабильность правительства, состояние законности и правопорядка в стране. Вот почему проблема формы государства имеет весьма существенный политический аспект.</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Форма государства, т.е. устройство государственной власти, ее организация, в содержательном отношении выступает в разных аспектах. Во-первых, это определенный порядок образования и организации высших органов государственной власти и управления. Во-вторых, это способ территориального устройства государства, определенный порядок взаимоотношений центральной, региональной и местной властей. В-третьих, это приемы и методы осуществления государственной (политической) власти. Таким образом, форма государства синтезируется из трех основных элементов, а именно: формы (государственного) правления, формы (государственного) устройства, формы (государственного, политического) режима.</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Указанное понимание формы государства сложилось не сразу. Долгое время ее считали состоявшей из формы правления и формы государственного устройства, к которым впоследствии добавлялись политический режим, политическая динамика. В ходе дискуссии в научной литературе высказывались различные мнения, отдававшие приоритет тем или иным отдельным аспектам синтетического понятия «форма государства». Так или иначе, на сегодня наиболее распространенной является концепция организации государственной власти, заключающейся в единстве трех элементов: правления, государственного устройства и политического режима.</w:t>
      </w:r>
    </w:p>
    <w:p w:rsidR="00DA0273" w:rsidRPr="00203E9D" w:rsidRDefault="00DA0273" w:rsidP="001136B4">
      <w:pPr>
        <w:pStyle w:val="1"/>
        <w:spacing w:after="0" w:line="240" w:lineRule="auto"/>
        <w:ind w:firstLine="709"/>
        <w:jc w:val="both"/>
        <w:rPr>
          <w:rFonts w:ascii="Times New Roman" w:hAnsi="Times New Roman"/>
          <w:i/>
          <w:sz w:val="24"/>
          <w:szCs w:val="24"/>
          <w:u w:val="single"/>
        </w:rPr>
      </w:pPr>
      <w:r w:rsidRPr="00203E9D">
        <w:rPr>
          <w:rFonts w:ascii="Times New Roman" w:hAnsi="Times New Roman"/>
          <w:i/>
          <w:sz w:val="24"/>
          <w:szCs w:val="24"/>
          <w:u w:val="single"/>
        </w:rPr>
        <w:t xml:space="preserve">Форма правления </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в их формировании. Форма правления является ведущим элементом в форме государства, трактуемой в широком смысле.</w:t>
      </w:r>
    </w:p>
    <w:p w:rsidR="00DA0273" w:rsidRPr="00203E9D" w:rsidRDefault="00DA0273" w:rsidP="001136B4">
      <w:pPr>
        <w:spacing w:after="0" w:line="240" w:lineRule="auto"/>
        <w:jc w:val="both"/>
        <w:rPr>
          <w:rFonts w:ascii="Times New Roman" w:hAnsi="Times New Roman"/>
          <w:sz w:val="24"/>
          <w:szCs w:val="24"/>
        </w:rPr>
      </w:pPr>
      <w:r w:rsidRPr="00203E9D">
        <w:rPr>
          <w:rFonts w:ascii="Times New Roman" w:hAnsi="Times New Roman"/>
          <w:sz w:val="24"/>
          <w:szCs w:val="24"/>
        </w:rPr>
        <w:t>Формы правления различаются в зависимости от того, осуществляется ли верховная власть одним лицом или принадлежит выборному коллегиальному органу. В связи с этим и выделяют монархические и республиканские формы правления.</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i/>
          <w:sz w:val="24"/>
          <w:szCs w:val="24"/>
          <w:u w:val="single"/>
        </w:rPr>
        <w:t xml:space="preserve">Монархией </w:t>
      </w:r>
      <w:r w:rsidRPr="00203E9D">
        <w:rPr>
          <w:rFonts w:ascii="Times New Roman" w:hAnsi="Times New Roman"/>
          <w:sz w:val="24"/>
          <w:szCs w:val="24"/>
        </w:rPr>
        <w:t>можно назвать такое государство, где верховная власть принадлежит одному лицу, пользующемуся ею по собственному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всем народом или частью его, которому и принадлежит суверенитет. Указанное положение характеризует современную монархию, однако в течение многих веков исторический опыт множества государств породил большое разнообразие монархий, которые трудно охватить единой выверенной формулой.</w:t>
      </w:r>
    </w:p>
    <w:p w:rsidR="00DA0273" w:rsidRPr="00203E9D" w:rsidRDefault="00DA0273" w:rsidP="001136B4">
      <w:pPr>
        <w:spacing w:after="0" w:line="240" w:lineRule="auto"/>
        <w:ind w:firstLine="708"/>
        <w:jc w:val="both"/>
        <w:rPr>
          <w:rFonts w:ascii="Times New Roman" w:hAnsi="Times New Roman"/>
          <w:sz w:val="24"/>
          <w:szCs w:val="24"/>
        </w:rPr>
      </w:pPr>
      <w:r w:rsidRPr="00203E9D">
        <w:rPr>
          <w:rFonts w:ascii="Times New Roman" w:hAnsi="Times New Roman"/>
          <w:i/>
          <w:sz w:val="24"/>
          <w:szCs w:val="24"/>
        </w:rPr>
        <w:t>В отличие от монархии, при республиканской форме правления</w:t>
      </w:r>
      <w:r w:rsidRPr="00203E9D">
        <w:rPr>
          <w:rFonts w:ascii="Times New Roman" w:hAnsi="Times New Roman"/>
          <w:sz w:val="24"/>
          <w:szCs w:val="24"/>
        </w:rPr>
        <w:t xml:space="preserve"> единственным источником власти по закону является народное большинство. Само происхождение термина «республика» связано с народом. В республике власть осуществляется избранными народом на определенный срок представительными органами. Известны парламентарные республики и республики президентские.</w:t>
      </w:r>
    </w:p>
    <w:p w:rsidR="00DA0273" w:rsidRPr="00D44CCC" w:rsidRDefault="00DA0273" w:rsidP="001136B4">
      <w:pPr>
        <w:pStyle w:val="1"/>
        <w:spacing w:after="0" w:line="240" w:lineRule="auto"/>
        <w:ind w:firstLine="709"/>
        <w:jc w:val="both"/>
        <w:rPr>
          <w:rFonts w:ascii="Times New Roman" w:hAnsi="Times New Roman"/>
          <w:i/>
          <w:sz w:val="24"/>
          <w:szCs w:val="24"/>
        </w:rPr>
      </w:pPr>
      <w:r w:rsidRPr="00D44CCC">
        <w:rPr>
          <w:rFonts w:ascii="Times New Roman" w:hAnsi="Times New Roman"/>
          <w:i/>
          <w:sz w:val="24"/>
          <w:szCs w:val="24"/>
        </w:rPr>
        <w:t xml:space="preserve">Форма государственного устройства </w:t>
      </w:r>
    </w:p>
    <w:p w:rsidR="00DA0273" w:rsidRPr="00203E9D" w:rsidRDefault="00DA0273" w:rsidP="00D44CCC">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Под формой государственного устройства понимают административно-территориальную организацию государственной власти, характер взаимоотношений между государством и составляющими его частями, между отдельными частями государства, между центральными и местными органами. Форма государственного устройства тесно связана не только с публичной властью, но и с еще одним существенным свойством государства - территориальной организацией населения. При всей кажущейся абстрактности форма государственного устройства самым непосредственным образом касается, а то и напрямую определяет объем и качество прав и свобод граждан (подданных). Вовремя и правильно решенные вопросы государственного устройства в значительной мере обеспечивают стабильность государства, его плодотворное функционирование; напротив, неверно найденные формы устройства государства, не отвечающие его характеру и задачам, могут стать одной из причин его распада. С точки зрения собственного устройства государства можно подразделить на унитарные (единые государственные образования); федерации (союзы относительно самостоятельных в правовом отношении государственных образований: союзных республик, автономных республик, кантонов, штатов, земель и т.п.); конфедерации (государственно-правовые объединения, союзы суверенных государств).</w:t>
      </w:r>
    </w:p>
    <w:p w:rsidR="00DA0273" w:rsidRPr="00203E9D" w:rsidRDefault="00DA0273" w:rsidP="00D44CCC">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Унитарное (единое, от лат. «unus» - «один») государство отличается полным политическим единством, оно неделимо. Отдельные административно-территориальные единицы или области, отличающиеся известным своеобразием, не имеют своего собственного законодательства, своего особого судоустройства. Каждая из составных частей единого государства обладает одинаковыми правами и представительством в органах государства. Достоинство унитарного государства в том, что оно простое, располагает всей полнотой верховной власти.</w:t>
      </w:r>
    </w:p>
    <w:p w:rsidR="00DA0273" w:rsidRPr="00203E9D" w:rsidRDefault="00DA0273" w:rsidP="00D44CCC">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Федерация - соединенное, союзное (от лат. «foedus» - «союз») государство. Это сложное государство, представляющее собой союз ряда государств - членов федерации. При этой форме государственного устройства образуются общие для всей федерации высшие органы власти и органы управления, причем сохраняются высшие органы власти и управления у каждого из государств - членов федерации. Последние могут иметь, кроме того, собственное законодательство, судебную, налоговую системы. Немало стран являются федерациями, сложившимися в силу различных исторических условий и социально-политических причин.</w:t>
      </w:r>
    </w:p>
    <w:p w:rsidR="00DA0273" w:rsidRPr="00203E9D" w:rsidRDefault="00DA0273" w:rsidP="00D44CCC">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Конфедерации представляют собой государственно-правовые объединения, союзы (от лат. «confoederatio» - «сообщество») суверенных государств. В отличие от федерации, конфедерации создаются для достижения определенных, ограниченных целей в пределах известного исторического периода. Суверенные государства, образовавшие конфедерацию, остаются субъектами международно-правового общения, имеющими собственное гражданство, системы органов власти, управления, правосудия. Они осуществляют власть самостоятельно, устанавливают собственную конституцию. Акты, принимаемые на уровне конфедерации, требуют своего одобрения высшими органами государственной власти государств, входящих в конфедерацию. Члены конфедерации имеют самостоятельные источники дохода, часть которого может выделяться в бюджет конфедерации. Армия конфедерации состоит из воинских контингентов государств - членов конфедерации, направляемых по их решению в распоряжение общего командования. </w:t>
      </w:r>
    </w:p>
    <w:p w:rsidR="00DA0273" w:rsidRPr="00203E9D" w:rsidRDefault="00DA0273" w:rsidP="00D44CCC">
      <w:pPr>
        <w:pStyle w:val="1"/>
        <w:spacing w:after="0" w:line="240" w:lineRule="auto"/>
        <w:ind w:left="0" w:firstLine="709"/>
        <w:jc w:val="both"/>
        <w:rPr>
          <w:rFonts w:ascii="Times New Roman" w:hAnsi="Times New Roman"/>
          <w:i/>
          <w:sz w:val="24"/>
          <w:szCs w:val="24"/>
          <w:u w:val="single"/>
        </w:rPr>
      </w:pPr>
      <w:r w:rsidRPr="00203E9D">
        <w:rPr>
          <w:rFonts w:ascii="Times New Roman" w:hAnsi="Times New Roman"/>
          <w:i/>
          <w:sz w:val="24"/>
          <w:szCs w:val="24"/>
          <w:u w:val="single"/>
        </w:rPr>
        <w:t xml:space="preserve"> Политический режим </w:t>
      </w:r>
    </w:p>
    <w:p w:rsidR="00DA0273" w:rsidRPr="00203E9D" w:rsidRDefault="00DA0273" w:rsidP="001136B4">
      <w:pPr>
        <w:pStyle w:val="1"/>
        <w:spacing w:after="0" w:line="240" w:lineRule="auto"/>
        <w:ind w:left="0" w:firstLine="709"/>
        <w:jc w:val="both"/>
        <w:rPr>
          <w:rFonts w:ascii="Times New Roman" w:hAnsi="Times New Roman"/>
          <w:i/>
          <w:sz w:val="24"/>
          <w:szCs w:val="24"/>
        </w:rPr>
      </w:pPr>
      <w:r w:rsidRPr="00203E9D">
        <w:rPr>
          <w:rFonts w:ascii="Times New Roman" w:hAnsi="Times New Roman"/>
          <w:i/>
          <w:sz w:val="24"/>
          <w:szCs w:val="24"/>
        </w:rPr>
        <w:t>Таким образом, для характеристики формы государства имеет важное значение политический режим как в узком смысле слова (совокупность приемов и способов государственного руководства), так и в широком своем понимании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p>
    <w:p w:rsidR="00DA0273" w:rsidRPr="00203E9D" w:rsidRDefault="00DA0273" w:rsidP="001136B4">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 периоду рабовладения присущи деспотические, теократически-монархические, аристократические, олигархические режимы, режим рабовладельческой демократии. Во времена феодализма характерными были режимы абсолютистский, режим своеобразной «феодальной демократии», клерикально-феодальный, милитаристско-полицейский или режим «просвещенного абсолютизма». При капитализме существуют либеральный, буржуазно-демократический, или конституционный, бонапартистский, военно-полицейский, фашистский, а также «фашизмоподобный», например корпоративный или расистски-националистический, а также диктаторски-монополистический и марионеточный, в некоторых исламских странах - клерикально-фундаменталистский.</w:t>
      </w:r>
    </w:p>
    <w:p w:rsidR="00DA0273" w:rsidRPr="00203E9D" w:rsidRDefault="00DA0273" w:rsidP="001136B4">
      <w:pPr>
        <w:pStyle w:val="1"/>
        <w:spacing w:after="0" w:line="240" w:lineRule="auto"/>
        <w:ind w:left="0" w:firstLine="709"/>
        <w:jc w:val="both"/>
        <w:rPr>
          <w:rFonts w:ascii="Times New Roman" w:hAnsi="Times New Roman"/>
          <w:i/>
          <w:sz w:val="24"/>
          <w:szCs w:val="24"/>
        </w:rPr>
      </w:pPr>
      <w:r w:rsidRPr="00203E9D">
        <w:rPr>
          <w:rFonts w:ascii="Times New Roman" w:hAnsi="Times New Roman"/>
          <w:i/>
          <w:sz w:val="24"/>
          <w:szCs w:val="24"/>
        </w:rPr>
        <w:t>Между различными элементами формы государства существует известное соответствие. Так, монархическая форма правления феодального государства периода абсолютизма тяготеет к унитарной, централизованной форме государственного устройства и автократическому политическому режиму. Республиканские формы правления хорошо вписываются в условия либерально-демократического политического режима, а при наличии двух- или - многонационального состава населения могут определять федеративное государственное устройство.</w:t>
      </w:r>
    </w:p>
    <w:p w:rsidR="00DA0273" w:rsidRDefault="00DA0273" w:rsidP="001136B4">
      <w:pPr>
        <w:pStyle w:val="1"/>
        <w:spacing w:after="0" w:line="240" w:lineRule="auto"/>
        <w:ind w:left="0" w:firstLine="709"/>
        <w:jc w:val="both"/>
        <w:rPr>
          <w:rFonts w:ascii="Times New Roman" w:hAnsi="Times New Roman"/>
          <w:sz w:val="24"/>
          <w:szCs w:val="24"/>
        </w:rPr>
      </w:pPr>
    </w:p>
    <w:p w:rsidR="00DA0273" w:rsidRDefault="00DA0273" w:rsidP="001136B4">
      <w:pPr>
        <w:pStyle w:val="1"/>
        <w:spacing w:after="0" w:line="240" w:lineRule="auto"/>
        <w:ind w:left="0" w:firstLine="709"/>
        <w:jc w:val="both"/>
        <w:rPr>
          <w:rFonts w:ascii="Times New Roman" w:hAnsi="Times New Roman"/>
          <w:sz w:val="24"/>
          <w:szCs w:val="24"/>
        </w:rPr>
      </w:pPr>
    </w:p>
    <w:p w:rsidR="00DA0273" w:rsidRDefault="00DA0273" w:rsidP="001136B4">
      <w:pPr>
        <w:pStyle w:val="1"/>
        <w:spacing w:after="0" w:line="240" w:lineRule="auto"/>
        <w:ind w:left="0" w:firstLine="709"/>
        <w:jc w:val="both"/>
        <w:rPr>
          <w:rFonts w:ascii="Times New Roman" w:hAnsi="Times New Roman"/>
          <w:sz w:val="24"/>
          <w:szCs w:val="24"/>
        </w:rPr>
      </w:pPr>
    </w:p>
    <w:p w:rsidR="00DA0273" w:rsidRDefault="00DA0273" w:rsidP="001136B4">
      <w:pPr>
        <w:pStyle w:val="1"/>
        <w:spacing w:after="0" w:line="240" w:lineRule="auto"/>
        <w:ind w:left="0" w:firstLine="709"/>
        <w:jc w:val="both"/>
        <w:rPr>
          <w:rFonts w:ascii="Times New Roman" w:hAnsi="Times New Roman"/>
          <w:sz w:val="24"/>
          <w:szCs w:val="24"/>
        </w:rPr>
      </w:pPr>
    </w:p>
    <w:p w:rsidR="00DA0273" w:rsidRPr="00203E9D" w:rsidRDefault="00DA0273" w:rsidP="001136B4">
      <w:pPr>
        <w:pStyle w:val="1"/>
        <w:spacing w:after="0" w:line="240" w:lineRule="auto"/>
        <w:ind w:left="0" w:firstLine="709"/>
        <w:jc w:val="both"/>
        <w:rPr>
          <w:rFonts w:ascii="Times New Roman" w:hAnsi="Times New Roman"/>
          <w:sz w:val="24"/>
          <w:szCs w:val="24"/>
        </w:rPr>
      </w:pPr>
    </w:p>
    <w:p w:rsidR="00DA0273" w:rsidRPr="00203E9D" w:rsidRDefault="00DA0273" w:rsidP="004D5C98">
      <w:pPr>
        <w:pStyle w:val="1"/>
        <w:spacing w:after="0" w:line="240" w:lineRule="auto"/>
        <w:ind w:left="0"/>
        <w:jc w:val="both"/>
        <w:rPr>
          <w:rFonts w:ascii="Times New Roman" w:hAnsi="Times New Roman"/>
          <w:sz w:val="24"/>
          <w:szCs w:val="24"/>
        </w:rPr>
      </w:pPr>
    </w:p>
    <w:p w:rsidR="00DA0273" w:rsidRPr="004D5C98" w:rsidRDefault="00DA0273" w:rsidP="00536FD4">
      <w:pPr>
        <w:pStyle w:val="1"/>
        <w:numPr>
          <w:ilvl w:val="0"/>
          <w:numId w:val="9"/>
        </w:numPr>
        <w:spacing w:line="360" w:lineRule="auto"/>
        <w:jc w:val="both"/>
        <w:rPr>
          <w:rFonts w:ascii="Times New Roman" w:hAnsi="Times New Roman"/>
          <w:b/>
          <w:sz w:val="24"/>
          <w:szCs w:val="24"/>
        </w:rPr>
      </w:pPr>
      <w:r w:rsidRPr="004D5C98">
        <w:rPr>
          <w:rFonts w:ascii="Times New Roman" w:hAnsi="Times New Roman"/>
          <w:b/>
          <w:sz w:val="24"/>
          <w:szCs w:val="24"/>
        </w:rPr>
        <w:t>Соотношение права и морали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Мораль – важнейший социальный институт, одна из форм общественного сознания. Она представляет собой известную совокупность исторически складывающихся и развивающихся жизненных принципов, взглядов, оценок, убеждений и основанных на них норм поведения,</w:t>
      </w:r>
    </w:p>
    <w:p w:rsidR="00DA0273" w:rsidRPr="00DF0672" w:rsidRDefault="00DA0273" w:rsidP="00DF0672">
      <w:pPr>
        <w:pStyle w:val="2"/>
        <w:spacing w:line="240" w:lineRule="auto"/>
        <w:rPr>
          <w:sz w:val="24"/>
          <w:szCs w:val="24"/>
        </w:rPr>
      </w:pPr>
      <w:r w:rsidRPr="00DF0672">
        <w:rPr>
          <w:sz w:val="24"/>
          <w:szCs w:val="24"/>
        </w:rPr>
        <w:t>право – система общеобязательных, формально определенных, юридических норм, создаваемых и охраняемых государством, в том числе с помощью государственного принуждения и являющихся регуляторами общественных отношений.</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Единство права и морали состоит в том, что: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о - п е р в ы х, они представляют собой разновидности социальных норм, образующих в совокупности целостную систему нормативного регулирования и в силу этого обладают некоторыми общими чертами, у них единая нормативная основа;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во-вторых, право и мораль преследуют в конечном счете одни и те же цели и задачи – упорядочение и совершенствование общественной жизни, внесение в нее организующих начал, развитие и обогащение личности, защиту прав человека, утверждение идеалов гуманизма, справедливости;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в-третьих, у права и морали один и тот же объект регулирования – общественные отношения (только в разном объеме), они адресуются к одним и тем же людям, слоям, группам, коллективам; их требования во многом совпадают;</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в-четвертых, право и мораль в качестве нормативных явлений определяют границы должных и возможных поступков субъектов, служат средством выражения и гармонизации личных и общественных интересов;</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в-пятых, право и мораль в философском плане представляют собой надстроечные категории, обусловленные прежде всего экономическими, а также политическими, культурными и иными детерминирующими факторами, что делает их социально однотипными в данном обществе или в данной формации;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в-шестых, право и мораль выступают в качестве фундаментальных общеисторических ценностей, показателей социального и культурного прогресса общества, его созидательных и дисциплинирующих начал. Цель права – «установить совместную жизнь людей так, чтобы на столкновения, взаимную борьбу, ожесточенные споры тратилось как можно меньше душевных сил». Таково же, в сущности, и назначение морали. Ведь право – возведенная в закон нравственность.</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Однако наряду с общими чертами право и мораль имеют существенные различия, обладают своей спецификой. Учет своеобразия этих феноменов имеет, пожалуй, более важное значение, чем констатация их общности. Именно поэтому онтологические статусы и признаки права и морали заслуживают пристального сравнительного анализа.</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Отличительные особенности данных явлений заключаются в следующем.</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1. Право и мораль различаются, прежде всего, по способам их установления, формирования. Как известно, правовые нормы создаются либо санкционируются государством и только государством (или с его согласия некоторыми общественными организациями), им же отменяются, дополняются, изменяются. В этом смысле государство является политическим творцом права; правотворчество – его исключительная прерогатива. Поэтому право выражает не просто волю народа, а его государственную волю и выступает не просто регулятором, а особым, государственным регулятором.</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2. Право и мораль различаются по методам их обеспечения. Если право создается государством, то оно им и обеспечивается, охраняется, защищается. За правом стоит аппарат принуждения, который следит за соблюдением правовых норм и наказывает тех, кто их нарушает, ибо норма права – не просьба, не совет, не пожелание, а властное требование, веление, предписание, обращенное ко всем членам общества и подкрепляемое в их же интересах возможностью принудить, заставить.</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3. Право и мораль различаются по форме их выражения, фиксации. Если правовые нормы закрепляются в специальных юридических актах государства (законах, указах, постановлениях), группируются по отраслям и институтам, систематизируются (сводятся) для удобства пользования в соответствующие кодексы, сборники, уставы, составляющие в целом обширное и разветвленное законодательство, то нравственные нормы не имеют подобных четких форм выражения, не учитываются и не обрабатываются, а возникают и существуют в сознании людей – участников общественной жизни. Их появление не связано с волей законодателей или других право творящих лиц.</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4. Право и мораль различаются по характеру и способам их воздействия на сознание и поведение людей. Если право регулирует взаимоотношения между субъектами с точки зрения их юридических прав и обязанностей; правомерного – неправомерного, законного – незаконного, наказуемого – ненаказуемого, то мораль подходит к человеческим поступкам с позиций добра и зла, похвального и постыдного, честного и бесчестного, благородного и неблагородного, совести, чести, долга и т.д. Иными словами, у них разные оценочные критерии, социальные мерки.</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5. Право и мораль различаются по характеру и порядку ответственности за их нарушение. Противоправные действия влекут за собой реакцию государства, т.е. не просто ответственность, а особую, юридическую ответственность, причем порядок ее возложения строго регламентирован законом – он носит процессуальный характер. Его соблюдение столь же обязательно, как и соблюдение материальных правовых норм. Человек накалывается от имени государстна, поэтому к юридической ответственности нельзя привлечь в произвольной форме.</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6. Право и мораль различаются по уровню требований, предъявляемых к поведению человека. Этот уровень значительно выше у морали, которая во многих случаях требует от личности гораздо больше, чем юридический закон, хотя он и предусматривает за некоторые противоправные действия весьма суровые санкции. Например, мораль безоговорочно осуждает любые формы нечестности, лжи, клеветы, обмана и т.д., тогда как право пресекает лишь наиболее крайние и опасные их проявления. Мораль не терпит никакого антиобщественного поведения, в чем бы оно ни выражалось, в то время как право наказывает наиболее злостные случаи таких эксцессов.</w:t>
      </w:r>
    </w:p>
    <w:p w:rsidR="00DA0273" w:rsidRPr="00203E9D" w:rsidRDefault="00DA0273" w:rsidP="00DF0672">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7. Право и мораль различаются по сферам действия. Моральное пространство гораздо шире правового, границы их не совпадают. Право, как известно, регулирует далеко не все, а лишь наиболее важные области общественной жизни (собственность, власть, труд, управлении, правосудие), оставляя за рамками своей регламентации такие стороны человеческих отношений, как, например, любовь, дружба, товарищест</w:t>
      </w:r>
      <w:r>
        <w:rPr>
          <w:rFonts w:ascii="Times New Roman" w:hAnsi="Times New Roman"/>
          <w:sz w:val="24"/>
          <w:szCs w:val="24"/>
        </w:rPr>
        <w:t>в</w:t>
      </w:r>
      <w:r w:rsidRPr="00203E9D">
        <w:rPr>
          <w:rFonts w:ascii="Times New Roman" w:hAnsi="Times New Roman"/>
          <w:sz w:val="24"/>
          <w:szCs w:val="24"/>
        </w:rPr>
        <w:t xml:space="preserve">о, взаимопомощь, вкусы, мода, личные пристрастия, и т.д. </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8. В философском плане различие между правом и моралью состоит в том, что последняя выступает одной из форм общественного сознания (наряду с политикой, идеологией, наукой и искусством и т.д.), в то время как право (если понимать под ним юридические нормы, законы) обычно не рассматривается в этом качестве. Формой общественного сознания выступает не право, а правосознание, т.е. взгляды на право.</w:t>
      </w:r>
    </w:p>
    <w:p w:rsidR="00DA0273" w:rsidRPr="00203E9D" w:rsidRDefault="00DA0273" w:rsidP="006F79C3">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9. Наконец, у права и морали различные исторические судьбы. Мораль «старше по возрасту», древнее, она всегда существовала и будет существовать в человеческом обществе, тогда как право возникло лишь на определенной ступени социальной эволюции и в будущем их судьбы также, возможно, разойдутся. Не в том смысле, что право «отомрет», а в том, что оно будет все более приближаться к нормам морали.</w:t>
      </w:r>
    </w:p>
    <w:p w:rsidR="00DA0273" w:rsidRPr="00203E9D" w:rsidRDefault="00DA0273" w:rsidP="006F79C3">
      <w:pPr>
        <w:pStyle w:val="1"/>
        <w:spacing w:after="0" w:line="240" w:lineRule="auto"/>
        <w:ind w:left="0" w:firstLine="709"/>
        <w:jc w:val="both"/>
        <w:rPr>
          <w:rFonts w:ascii="Times New Roman" w:hAnsi="Times New Roman"/>
          <w:sz w:val="24"/>
          <w:szCs w:val="24"/>
        </w:rPr>
      </w:pPr>
    </w:p>
    <w:p w:rsidR="00DA0273" w:rsidRPr="00203E9D" w:rsidRDefault="00DA0273" w:rsidP="006F79C3">
      <w:pPr>
        <w:pStyle w:val="1"/>
        <w:spacing w:after="0" w:line="240" w:lineRule="auto"/>
        <w:ind w:left="0" w:firstLine="709"/>
        <w:jc w:val="both"/>
        <w:rPr>
          <w:rFonts w:ascii="Times New Roman" w:hAnsi="Times New Roman"/>
          <w:sz w:val="24"/>
          <w:szCs w:val="24"/>
        </w:rPr>
      </w:pPr>
    </w:p>
    <w:p w:rsidR="00DA0273" w:rsidRPr="00DF0672" w:rsidRDefault="00DA0273" w:rsidP="00833F26">
      <w:pPr>
        <w:pStyle w:val="1"/>
        <w:numPr>
          <w:ilvl w:val="0"/>
          <w:numId w:val="9"/>
        </w:numPr>
        <w:tabs>
          <w:tab w:val="clear" w:pos="1080"/>
          <w:tab w:val="num" w:pos="0"/>
        </w:tabs>
        <w:spacing w:after="0" w:line="240" w:lineRule="auto"/>
        <w:ind w:left="0" w:firstLine="0"/>
        <w:jc w:val="both"/>
        <w:rPr>
          <w:rFonts w:ascii="Times New Roman" w:hAnsi="Times New Roman"/>
          <w:sz w:val="24"/>
          <w:szCs w:val="24"/>
        </w:rPr>
      </w:pPr>
      <w:r w:rsidRPr="00DF0672">
        <w:rPr>
          <w:rFonts w:ascii="Times New Roman" w:hAnsi="Times New Roman"/>
          <w:b/>
          <w:sz w:val="24"/>
          <w:szCs w:val="24"/>
        </w:rPr>
        <w:t>Норма права: понятие, состав, способы изложения</w:t>
      </w:r>
    </w:p>
    <w:p w:rsidR="00DA0273" w:rsidRPr="00DF0672" w:rsidRDefault="00DA0273" w:rsidP="00DF0672">
      <w:pPr>
        <w:pStyle w:val="1"/>
        <w:spacing w:after="0" w:line="240" w:lineRule="auto"/>
        <w:ind w:left="0"/>
        <w:jc w:val="both"/>
        <w:rPr>
          <w:rFonts w:ascii="Times New Roman" w:hAnsi="Times New Roman"/>
          <w:sz w:val="24"/>
          <w:szCs w:val="24"/>
        </w:rPr>
      </w:pPr>
      <w:r w:rsidRPr="00DF0672">
        <w:rPr>
          <w:rFonts w:ascii="Times New Roman" w:hAnsi="Times New Roman"/>
          <w:sz w:val="24"/>
          <w:szCs w:val="24"/>
        </w:rPr>
        <w:t>Нормы права – общеобязательные, охраняемые государством правила, регулирующие поведение людей, их коллективов и организаций.</w:t>
      </w:r>
    </w:p>
    <w:p w:rsidR="00DA0273" w:rsidRPr="00833F26" w:rsidRDefault="00DA0273" w:rsidP="00833F26">
      <w:pPr>
        <w:pStyle w:val="2"/>
        <w:spacing w:line="240" w:lineRule="auto"/>
        <w:ind w:firstLine="0"/>
        <w:rPr>
          <w:sz w:val="24"/>
          <w:szCs w:val="24"/>
        </w:rPr>
      </w:pPr>
      <w:r w:rsidRPr="00833F26">
        <w:rPr>
          <w:sz w:val="24"/>
          <w:szCs w:val="24"/>
        </w:rPr>
        <w:t>Нормы права являются разновидностью социальных норм. Они обладают общими со всеми социальными нормами (политическими, нравственными, религиозными и т.п.) признаками: представляют собой правила поведения, адресуются персонально-неопределенным субъектам, рассчитаны на типичные ситуации, воздействуют на сознание и поведение людей.</w:t>
      </w:r>
    </w:p>
    <w:p w:rsidR="00DA0273" w:rsidRPr="00833F26" w:rsidRDefault="00DA0273" w:rsidP="00833F26">
      <w:pPr>
        <w:spacing w:after="0" w:line="240" w:lineRule="auto"/>
        <w:jc w:val="both"/>
        <w:rPr>
          <w:rFonts w:ascii="Times New Roman" w:hAnsi="Times New Roman"/>
          <w:sz w:val="24"/>
          <w:szCs w:val="24"/>
        </w:rPr>
      </w:pPr>
      <w:r w:rsidRPr="00833F26">
        <w:rPr>
          <w:rFonts w:ascii="Times New Roman" w:hAnsi="Times New Roman"/>
          <w:sz w:val="24"/>
          <w:szCs w:val="24"/>
        </w:rPr>
        <w:t>Специфическими чертами норм права, позволяющими отличать их от иных социальных норм, являются следующие:</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Нормы права </w:t>
      </w:r>
      <w:r w:rsidRPr="00833F26">
        <w:rPr>
          <w:rFonts w:ascii="Times New Roman" w:hAnsi="Times New Roman"/>
          <w:b/>
          <w:i/>
          <w:sz w:val="24"/>
          <w:szCs w:val="24"/>
        </w:rPr>
        <w:t xml:space="preserve">– первичный элемент содержания права. </w:t>
      </w:r>
      <w:r w:rsidRPr="00833F26">
        <w:rPr>
          <w:rFonts w:ascii="Times New Roman" w:hAnsi="Times New Roman"/>
          <w:sz w:val="24"/>
          <w:szCs w:val="24"/>
        </w:rPr>
        <w:t>Поэтому ей присущи многие свойства, характерные для права в целом (см. 1.1)</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Данные правила являются </w:t>
      </w:r>
      <w:r w:rsidRPr="00833F26">
        <w:rPr>
          <w:rFonts w:ascii="Times New Roman" w:hAnsi="Times New Roman"/>
          <w:b/>
          <w:i/>
          <w:sz w:val="24"/>
          <w:szCs w:val="24"/>
        </w:rPr>
        <w:t xml:space="preserve">общеобязательными, </w:t>
      </w:r>
      <w:r w:rsidRPr="00833F26">
        <w:rPr>
          <w:rFonts w:ascii="Times New Roman" w:hAnsi="Times New Roman"/>
          <w:sz w:val="24"/>
          <w:szCs w:val="24"/>
        </w:rPr>
        <w:t>т.е. обязательными для исполнения всеми субъектами и во всех случаях, на которые нормы рассчитаны.</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Их обязательность обеспечивается </w:t>
      </w:r>
      <w:r w:rsidRPr="00833F26">
        <w:rPr>
          <w:rFonts w:ascii="Times New Roman" w:hAnsi="Times New Roman"/>
          <w:b/>
          <w:i/>
          <w:sz w:val="24"/>
          <w:szCs w:val="24"/>
        </w:rPr>
        <w:t>мерами государственного и иного воздействия.</w:t>
      </w:r>
      <w:r w:rsidRPr="00833F26">
        <w:rPr>
          <w:rFonts w:ascii="Times New Roman" w:hAnsi="Times New Roman"/>
          <w:sz w:val="24"/>
          <w:szCs w:val="24"/>
        </w:rPr>
        <w:t xml:space="preserve"> В случае нарушения, например, уголовно-правовых запретов к лицу могут быть применены такие наказания, как лишение или ограничение свободы, конфискация имущества и т.п. (ст. 44 УК РФ).</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Нормы права </w:t>
      </w:r>
      <w:r w:rsidRPr="00833F26">
        <w:rPr>
          <w:rFonts w:ascii="Times New Roman" w:hAnsi="Times New Roman"/>
          <w:b/>
          <w:i/>
          <w:sz w:val="24"/>
          <w:szCs w:val="24"/>
        </w:rPr>
        <w:t>внешне закреплены в соответствующих единицах (статьях, пунктах, частях и т.п.) текста нормативного акта, договора и иных формах права.</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Нормам права присуще </w:t>
      </w:r>
      <w:r w:rsidRPr="00833F26">
        <w:rPr>
          <w:rFonts w:ascii="Times New Roman" w:hAnsi="Times New Roman"/>
          <w:b/>
          <w:i/>
          <w:sz w:val="24"/>
          <w:szCs w:val="24"/>
        </w:rPr>
        <w:t xml:space="preserve">регулятивное </w:t>
      </w:r>
      <w:r w:rsidRPr="00833F26">
        <w:rPr>
          <w:rFonts w:ascii="Times New Roman" w:hAnsi="Times New Roman"/>
          <w:sz w:val="24"/>
          <w:szCs w:val="24"/>
        </w:rPr>
        <w:t>свойство, выражающееся в том, что они устанавливают определенные границы правового поведения, права и обязанности субъектов, условия их реализации, соответствующие меры поощрения или принуждения.</w:t>
      </w:r>
    </w:p>
    <w:p w:rsidR="00DA0273" w:rsidRPr="00833F26" w:rsidRDefault="00DA0273" w:rsidP="00833F26">
      <w:pPr>
        <w:numPr>
          <w:ilvl w:val="0"/>
          <w:numId w:val="11"/>
        </w:numPr>
        <w:spacing w:after="0" w:line="240" w:lineRule="auto"/>
        <w:ind w:left="0" w:firstLine="0"/>
        <w:jc w:val="both"/>
        <w:rPr>
          <w:rFonts w:ascii="Times New Roman" w:hAnsi="Times New Roman"/>
          <w:sz w:val="24"/>
          <w:szCs w:val="24"/>
        </w:rPr>
      </w:pPr>
      <w:r w:rsidRPr="00833F26">
        <w:rPr>
          <w:rFonts w:ascii="Times New Roman" w:hAnsi="Times New Roman"/>
          <w:sz w:val="24"/>
          <w:szCs w:val="24"/>
        </w:rPr>
        <w:t xml:space="preserve">В отличие от других социальных норм правовые нормы имеют специфическую </w:t>
      </w:r>
      <w:r w:rsidRPr="00833F26">
        <w:rPr>
          <w:rFonts w:ascii="Times New Roman" w:hAnsi="Times New Roman"/>
          <w:b/>
          <w:i/>
          <w:sz w:val="24"/>
          <w:szCs w:val="24"/>
        </w:rPr>
        <w:t>логическую структуру.</w:t>
      </w:r>
    </w:p>
    <w:p w:rsidR="00DA0273" w:rsidRPr="00203E9D" w:rsidRDefault="00DA0273" w:rsidP="00945476">
      <w:pPr>
        <w:pStyle w:val="a3"/>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Структура (лат. – </w:t>
      </w:r>
      <w:r w:rsidRPr="00203E9D">
        <w:rPr>
          <w:rFonts w:ascii="Times New Roman" w:hAnsi="Times New Roman"/>
          <w:sz w:val="24"/>
          <w:szCs w:val="24"/>
          <w:lang w:val="en-US"/>
        </w:rPr>
        <w:t>structura</w:t>
      </w:r>
      <w:r w:rsidRPr="00203E9D">
        <w:rPr>
          <w:rFonts w:ascii="Times New Roman" w:hAnsi="Times New Roman"/>
          <w:sz w:val="24"/>
          <w:szCs w:val="24"/>
        </w:rPr>
        <w:t xml:space="preserve"> – строение, устройство) нормы права – это ее внутреннее строение, определенная совокупность взаимосвязанных элементов (гипотезы, диспозиции и санкции)</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i/>
          <w:sz w:val="24"/>
          <w:szCs w:val="24"/>
        </w:rPr>
        <w:t xml:space="preserve">Гипотеза - </w:t>
      </w:r>
      <w:r w:rsidRPr="00203E9D">
        <w:rPr>
          <w:rFonts w:ascii="Times New Roman" w:hAnsi="Times New Roman"/>
          <w:sz w:val="24"/>
          <w:szCs w:val="24"/>
        </w:rPr>
        <w:t xml:space="preserve"> структурный элемент нормы права, указывающий (описывающий) разнообразные обстоятельства, при наличии или отсутствии которых реализуется данная норма либо другие, связанные с ней нормы права. Например, похищение человека (гипотеза) наказывается лишением свободы от 4 до 8 лет (ст. 126 УК РФ).</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В зависимости от строения, гипотеза, может быть простой и сложной. </w:t>
      </w:r>
      <w:r w:rsidRPr="00203E9D">
        <w:rPr>
          <w:rFonts w:ascii="Times New Roman" w:hAnsi="Times New Roman"/>
          <w:i/>
          <w:sz w:val="24"/>
          <w:szCs w:val="24"/>
        </w:rPr>
        <w:t xml:space="preserve">Простая гипотеза </w:t>
      </w:r>
      <w:r w:rsidRPr="00203E9D">
        <w:rPr>
          <w:rFonts w:ascii="Times New Roman" w:hAnsi="Times New Roman"/>
          <w:sz w:val="24"/>
          <w:szCs w:val="24"/>
        </w:rPr>
        <w:t xml:space="preserve">связывает действие правовой нормы с наличием или отсутствием какого-либо одного условия. Например, «договор найма жилого помещения заключается в письменной форме» (ст. 674 ГК РФ). </w:t>
      </w:r>
      <w:r w:rsidRPr="00203E9D">
        <w:rPr>
          <w:rFonts w:ascii="Times New Roman" w:hAnsi="Times New Roman"/>
          <w:i/>
          <w:sz w:val="24"/>
          <w:szCs w:val="24"/>
        </w:rPr>
        <w:t xml:space="preserve">Сложная гипотеза </w:t>
      </w:r>
      <w:r w:rsidRPr="00203E9D">
        <w:rPr>
          <w:rFonts w:ascii="Times New Roman" w:hAnsi="Times New Roman"/>
          <w:sz w:val="24"/>
          <w:szCs w:val="24"/>
        </w:rPr>
        <w:t xml:space="preserve"> ставит в зависимость действие правовой нормы от наличия или отсутствия одновременно двух или более обстоятельств. Например, в ст. 12 СК РФ перечислены условия, необходимые для заключения брака.  Разновидностью сложной гипотезы является </w:t>
      </w:r>
      <w:r w:rsidRPr="00203E9D">
        <w:rPr>
          <w:rFonts w:ascii="Times New Roman" w:hAnsi="Times New Roman"/>
          <w:i/>
          <w:sz w:val="24"/>
          <w:szCs w:val="24"/>
        </w:rPr>
        <w:t xml:space="preserve">альтернативная </w:t>
      </w:r>
      <w:r w:rsidRPr="00203E9D">
        <w:rPr>
          <w:rFonts w:ascii="Times New Roman" w:hAnsi="Times New Roman"/>
          <w:sz w:val="24"/>
          <w:szCs w:val="24"/>
        </w:rPr>
        <w:t>гипотеза, которая предусматривает два или несколько условий осуществления правовой нормы.</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 В зависимости от формы выражения гипотезы могут быть абстрактные и казустические.  </w:t>
      </w:r>
      <w:r w:rsidRPr="00203E9D">
        <w:rPr>
          <w:rFonts w:ascii="Times New Roman" w:hAnsi="Times New Roman"/>
          <w:i/>
          <w:sz w:val="24"/>
          <w:szCs w:val="24"/>
        </w:rPr>
        <w:t>Абстрактная гипотеза</w:t>
      </w:r>
      <w:r w:rsidRPr="00203E9D">
        <w:rPr>
          <w:rFonts w:ascii="Times New Roman" w:hAnsi="Times New Roman"/>
          <w:sz w:val="24"/>
          <w:szCs w:val="24"/>
        </w:rPr>
        <w:t xml:space="preserve">, указывая на условия действия нормы, акцентирует внимание на общих родовых признаках. Абстрагируясь от частного, она связывает осуществление нормы с наступлением конкретных отношений определенного вида. Большинство гипотез относятся именно к этому виду. </w:t>
      </w:r>
      <w:r w:rsidRPr="00203E9D">
        <w:rPr>
          <w:rFonts w:ascii="Times New Roman" w:hAnsi="Times New Roman"/>
          <w:i/>
          <w:sz w:val="24"/>
          <w:szCs w:val="24"/>
        </w:rPr>
        <w:t>Казустическая гипотеза</w:t>
      </w:r>
      <w:r w:rsidRPr="00203E9D">
        <w:rPr>
          <w:rFonts w:ascii="Times New Roman" w:hAnsi="Times New Roman"/>
          <w:sz w:val="24"/>
          <w:szCs w:val="24"/>
        </w:rPr>
        <w:t xml:space="preserve"> связывает реализацию юридической нормы с отдельными, строго определенными частными случаями, которые трудно или невозможно отразить с помощью абстрактной гипотезы.</w:t>
      </w:r>
    </w:p>
    <w:p w:rsidR="00DA0273" w:rsidRPr="00203E9D" w:rsidRDefault="00DA0273" w:rsidP="00945476">
      <w:pPr>
        <w:spacing w:after="0" w:line="240" w:lineRule="auto"/>
        <w:ind w:firstLine="709"/>
        <w:jc w:val="both"/>
        <w:rPr>
          <w:rFonts w:ascii="Times New Roman" w:hAnsi="Times New Roman"/>
          <w:i/>
          <w:sz w:val="24"/>
          <w:szCs w:val="24"/>
        </w:rPr>
      </w:pPr>
      <w:r w:rsidRPr="00203E9D">
        <w:rPr>
          <w:rFonts w:ascii="Times New Roman" w:hAnsi="Times New Roman"/>
          <w:i/>
          <w:sz w:val="24"/>
          <w:szCs w:val="24"/>
        </w:rPr>
        <w:t xml:space="preserve">Диспозиция </w:t>
      </w:r>
      <w:r w:rsidRPr="00203E9D">
        <w:rPr>
          <w:rFonts w:ascii="Times New Roman" w:hAnsi="Times New Roman"/>
          <w:sz w:val="24"/>
          <w:szCs w:val="24"/>
        </w:rPr>
        <w:t>– элемент нормы права, который устанавливает права и обязанности, само правило, возможное и должное поведение субъектов. «По договору купли-продажи,  - говорится в п. 1 ст. 454 ГК РФ, -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   В зависимости от того, как излагается правило поведения, различают простую, описательную, ссылочную диспозиции. </w:t>
      </w:r>
      <w:r w:rsidRPr="00203E9D">
        <w:rPr>
          <w:rFonts w:ascii="Times New Roman" w:hAnsi="Times New Roman"/>
          <w:i/>
          <w:sz w:val="24"/>
          <w:szCs w:val="24"/>
        </w:rPr>
        <w:t xml:space="preserve">Простая диспозиция </w:t>
      </w:r>
      <w:r w:rsidRPr="00203E9D">
        <w:rPr>
          <w:rFonts w:ascii="Times New Roman" w:hAnsi="Times New Roman"/>
          <w:sz w:val="24"/>
          <w:szCs w:val="24"/>
        </w:rPr>
        <w:t xml:space="preserve">–  называет вариант поведения, но не раскрывает, не разъясняет его. Например, ст. 395 УПК РФ.  </w:t>
      </w:r>
      <w:r w:rsidRPr="00203E9D">
        <w:rPr>
          <w:rFonts w:ascii="Times New Roman" w:hAnsi="Times New Roman"/>
          <w:i/>
          <w:sz w:val="24"/>
          <w:szCs w:val="24"/>
        </w:rPr>
        <w:t>Описательная диспозиция</w:t>
      </w:r>
      <w:r w:rsidRPr="00203E9D">
        <w:rPr>
          <w:rFonts w:ascii="Times New Roman" w:hAnsi="Times New Roman"/>
          <w:sz w:val="24"/>
          <w:szCs w:val="24"/>
        </w:rPr>
        <w:t xml:space="preserve"> – описывает все существенные признаки поведения. Например, ст. 319 УПК РФ.  </w:t>
      </w:r>
      <w:r w:rsidRPr="00203E9D">
        <w:rPr>
          <w:rFonts w:ascii="Times New Roman" w:hAnsi="Times New Roman"/>
          <w:i/>
          <w:sz w:val="24"/>
          <w:szCs w:val="24"/>
        </w:rPr>
        <w:t xml:space="preserve">Ссылочная диспозиция – </w:t>
      </w:r>
      <w:r w:rsidRPr="00203E9D">
        <w:rPr>
          <w:rFonts w:ascii="Times New Roman" w:hAnsi="Times New Roman"/>
          <w:sz w:val="24"/>
          <w:szCs w:val="24"/>
        </w:rPr>
        <w:t xml:space="preserve">не излагает правило поведения, а отсылает для ознакомления с ним к другой норме закона. Например, ст. 320 УПК РФ. Разновидностью ссылочной диспозиции является </w:t>
      </w:r>
      <w:r w:rsidRPr="00203E9D">
        <w:rPr>
          <w:rFonts w:ascii="Times New Roman" w:hAnsi="Times New Roman"/>
          <w:i/>
          <w:sz w:val="24"/>
          <w:szCs w:val="24"/>
        </w:rPr>
        <w:t>бланкетная диспозиция</w:t>
      </w:r>
      <w:r w:rsidRPr="00203E9D">
        <w:rPr>
          <w:rFonts w:ascii="Times New Roman" w:hAnsi="Times New Roman"/>
          <w:sz w:val="24"/>
          <w:szCs w:val="24"/>
        </w:rPr>
        <w:t>, отсылающая для ознакомления с правилами поведения не к нормам закона, а к инструкциям, правилам, техническим нормам и т.д.</w:t>
      </w:r>
    </w:p>
    <w:p w:rsidR="00DA0273" w:rsidRPr="00203E9D" w:rsidRDefault="00DA0273" w:rsidP="00945476">
      <w:pPr>
        <w:pStyle w:val="5"/>
        <w:spacing w:line="240" w:lineRule="auto"/>
        <w:ind w:firstLine="709"/>
        <w:rPr>
          <w:b w:val="0"/>
          <w:i w:val="0"/>
          <w:sz w:val="24"/>
          <w:szCs w:val="24"/>
        </w:rPr>
      </w:pPr>
      <w:r w:rsidRPr="00203E9D">
        <w:rPr>
          <w:b w:val="0"/>
          <w:sz w:val="24"/>
          <w:szCs w:val="24"/>
        </w:rPr>
        <w:t xml:space="preserve">Санкция </w:t>
      </w:r>
      <w:r w:rsidRPr="00203E9D">
        <w:rPr>
          <w:b w:val="0"/>
          <w:i w:val="0"/>
          <w:sz w:val="24"/>
          <w:szCs w:val="24"/>
        </w:rPr>
        <w:t xml:space="preserve">правовой нормы – часть юридической нормы, указывающая на неблагоприятные последствия, возникающие в результате нарушения диспозиции правовой нормы. Санкции целесообразно классифицировать по объему и размеру неблагоприятных для правонарушителя последствий. Различают  </w:t>
      </w:r>
      <w:r w:rsidRPr="00203E9D">
        <w:rPr>
          <w:b w:val="0"/>
          <w:sz w:val="24"/>
          <w:szCs w:val="24"/>
        </w:rPr>
        <w:t>абсолютно-определенные</w:t>
      </w:r>
      <w:r w:rsidRPr="00203E9D">
        <w:rPr>
          <w:b w:val="0"/>
          <w:i w:val="0"/>
          <w:sz w:val="24"/>
          <w:szCs w:val="24"/>
        </w:rPr>
        <w:t xml:space="preserve"> </w:t>
      </w:r>
      <w:r w:rsidRPr="00203E9D">
        <w:rPr>
          <w:b w:val="0"/>
          <w:sz w:val="24"/>
          <w:szCs w:val="24"/>
        </w:rPr>
        <w:t xml:space="preserve">санкции, </w:t>
      </w:r>
      <w:r w:rsidRPr="00203E9D">
        <w:rPr>
          <w:b w:val="0"/>
          <w:i w:val="0"/>
          <w:sz w:val="24"/>
          <w:szCs w:val="24"/>
        </w:rPr>
        <w:t xml:space="preserve">в которых точно указан размер неблагоприятных последствий (увольнение, точно обозначенный размер штрафа и др.). </w:t>
      </w:r>
      <w:r w:rsidRPr="00203E9D">
        <w:rPr>
          <w:b w:val="0"/>
          <w:sz w:val="24"/>
          <w:szCs w:val="24"/>
        </w:rPr>
        <w:t>Относительно-определенные санкции</w:t>
      </w:r>
      <w:r w:rsidRPr="00203E9D">
        <w:rPr>
          <w:b w:val="0"/>
          <w:i w:val="0"/>
          <w:sz w:val="24"/>
          <w:szCs w:val="24"/>
        </w:rPr>
        <w:t>, где границы неблагоприятных последствий указаны от минимального   до максимального, или только до максимального. Это, прежде всего, многие санкции уголовно-правовых норм с формулировкой «наказывается лишением свободы на срок от … до … лет» или «наказывается лишением свободы на срок до … лет». В а</w:t>
      </w:r>
      <w:r w:rsidRPr="00203E9D">
        <w:rPr>
          <w:b w:val="0"/>
          <w:sz w:val="24"/>
          <w:szCs w:val="24"/>
        </w:rPr>
        <w:t xml:space="preserve">льтернативных санкциях,  </w:t>
      </w:r>
      <w:r w:rsidRPr="00203E9D">
        <w:rPr>
          <w:b w:val="0"/>
          <w:i w:val="0"/>
          <w:sz w:val="24"/>
          <w:szCs w:val="24"/>
        </w:rPr>
        <w:t>перечисляются несколько видов неблагоприятных последствий, из которых правоприменитель выбирает только одно – для решаемого случая. Словесное выражение такой санкции может выглядеть так: «… наказывается лишением свободы на срок до шести месяцев или исправительными работами на тот же срок».</w:t>
      </w:r>
    </w:p>
    <w:p w:rsidR="00DA0273" w:rsidRPr="00203E9D" w:rsidRDefault="00DA0273" w:rsidP="00945476">
      <w:pPr>
        <w:pStyle w:val="5"/>
        <w:spacing w:line="240" w:lineRule="auto"/>
        <w:ind w:firstLine="709"/>
        <w:rPr>
          <w:b w:val="0"/>
          <w:i w:val="0"/>
          <w:sz w:val="24"/>
          <w:szCs w:val="24"/>
        </w:rPr>
      </w:pPr>
      <w:r w:rsidRPr="00203E9D">
        <w:rPr>
          <w:b w:val="0"/>
          <w:i w:val="0"/>
          <w:sz w:val="24"/>
          <w:szCs w:val="24"/>
        </w:rPr>
        <w:t>Норма права, включающая в себя гипотезу, диспозицию и санкцию может по-разному излагаться в статьях нормативного акта. Есть три случая такого изложения:</w:t>
      </w:r>
    </w:p>
    <w:p w:rsidR="00DA0273" w:rsidRPr="00203E9D" w:rsidRDefault="00DA0273" w:rsidP="00945476">
      <w:pPr>
        <w:pStyle w:val="2"/>
        <w:numPr>
          <w:ilvl w:val="0"/>
          <w:numId w:val="10"/>
        </w:numPr>
        <w:spacing w:line="240" w:lineRule="auto"/>
        <w:ind w:left="0" w:firstLine="709"/>
        <w:rPr>
          <w:sz w:val="24"/>
          <w:szCs w:val="24"/>
        </w:rPr>
      </w:pPr>
      <w:r w:rsidRPr="00203E9D">
        <w:rPr>
          <w:sz w:val="24"/>
          <w:szCs w:val="24"/>
        </w:rPr>
        <w:t xml:space="preserve">Норма права и статья нормативного акта совпадают. </w:t>
      </w:r>
    </w:p>
    <w:p w:rsidR="00DA0273" w:rsidRPr="00203E9D" w:rsidRDefault="00DA0273" w:rsidP="00945476">
      <w:pPr>
        <w:pStyle w:val="2"/>
        <w:numPr>
          <w:ilvl w:val="0"/>
          <w:numId w:val="10"/>
        </w:numPr>
        <w:spacing w:line="240" w:lineRule="auto"/>
        <w:ind w:left="0" w:firstLine="709"/>
        <w:rPr>
          <w:sz w:val="24"/>
          <w:szCs w:val="24"/>
        </w:rPr>
      </w:pPr>
      <w:r w:rsidRPr="00203E9D">
        <w:rPr>
          <w:sz w:val="24"/>
          <w:szCs w:val="24"/>
        </w:rPr>
        <w:t>Несколько норм права содержатся в одной статье нормативного акта.</w:t>
      </w:r>
    </w:p>
    <w:p w:rsidR="00DA0273" w:rsidRPr="00833F26" w:rsidRDefault="00DA0273" w:rsidP="00945476">
      <w:pPr>
        <w:numPr>
          <w:ilvl w:val="0"/>
          <w:numId w:val="10"/>
        </w:numPr>
        <w:spacing w:after="0" w:line="240" w:lineRule="auto"/>
        <w:ind w:left="0" w:firstLine="709"/>
        <w:jc w:val="both"/>
        <w:rPr>
          <w:sz w:val="24"/>
          <w:szCs w:val="24"/>
        </w:rPr>
      </w:pPr>
      <w:r w:rsidRPr="00833F26">
        <w:rPr>
          <w:rFonts w:ascii="Times New Roman" w:hAnsi="Times New Roman"/>
          <w:sz w:val="24"/>
          <w:szCs w:val="24"/>
        </w:rPr>
        <w:t>Одна норма права расположена в нескольких статьях нормативного акта.</w:t>
      </w:r>
    </w:p>
    <w:p w:rsidR="00DA0273" w:rsidRPr="00833F26" w:rsidRDefault="00DA0273" w:rsidP="00833F26">
      <w:pPr>
        <w:spacing w:after="0" w:line="240" w:lineRule="auto"/>
        <w:jc w:val="both"/>
        <w:rPr>
          <w:rFonts w:ascii="Times New Roman" w:hAnsi="Times New Roman"/>
          <w:sz w:val="24"/>
          <w:szCs w:val="24"/>
        </w:rPr>
      </w:pPr>
      <w:r w:rsidRPr="00833F26">
        <w:rPr>
          <w:rFonts w:ascii="Times New Roman" w:hAnsi="Times New Roman"/>
          <w:sz w:val="24"/>
          <w:szCs w:val="24"/>
        </w:rPr>
        <w:t xml:space="preserve">Нормы права можно классифицировать по различным основаниям. </w:t>
      </w:r>
    </w:p>
    <w:p w:rsidR="00DA0273" w:rsidRPr="00833F26" w:rsidRDefault="00DA0273" w:rsidP="00833F26">
      <w:pPr>
        <w:spacing w:after="0" w:line="240" w:lineRule="auto"/>
        <w:jc w:val="both"/>
        <w:rPr>
          <w:rFonts w:ascii="Times New Roman" w:hAnsi="Times New Roman"/>
          <w:sz w:val="24"/>
          <w:szCs w:val="24"/>
        </w:rPr>
      </w:pPr>
      <w:r w:rsidRPr="00833F26">
        <w:rPr>
          <w:rFonts w:ascii="Times New Roman" w:hAnsi="Times New Roman"/>
          <w:sz w:val="24"/>
          <w:szCs w:val="24"/>
        </w:rPr>
        <w:t>В зависимости от отраслевой принадлежности выделяют нормы конституционного, административного, гражданского, уголовного, финансового, земельного и др. отраслей права.</w:t>
      </w:r>
    </w:p>
    <w:p w:rsidR="00DA0273" w:rsidRPr="00833F26" w:rsidRDefault="00DA0273" w:rsidP="00833F26">
      <w:pPr>
        <w:spacing w:after="0" w:line="240" w:lineRule="auto"/>
        <w:jc w:val="both"/>
        <w:rPr>
          <w:rFonts w:ascii="Times New Roman" w:hAnsi="Times New Roman"/>
          <w:sz w:val="24"/>
          <w:szCs w:val="24"/>
        </w:rPr>
      </w:pPr>
      <w:r w:rsidRPr="00833F26">
        <w:rPr>
          <w:rFonts w:ascii="Times New Roman" w:hAnsi="Times New Roman"/>
          <w:sz w:val="24"/>
          <w:szCs w:val="24"/>
        </w:rPr>
        <w:t>Отраслевые нормы права классифицируются на материальные и процессуальные. Первые отвечают на вопрос, что нужно (не нужно) делать. Например, «наниматель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 (ст. 678 ГК РФ). Процессуальные нормы права устанавливают, как, каким образом должны реализовываться материальные нормы права. Например, «граждане могут вести свои дела в суде лично или через своих представителей (ст. 43 ГПК РСФСР).</w:t>
      </w:r>
    </w:p>
    <w:p w:rsidR="00DA0273" w:rsidRPr="00833F26" w:rsidRDefault="00DA0273" w:rsidP="00833F26">
      <w:pPr>
        <w:spacing w:after="0" w:line="240" w:lineRule="auto"/>
        <w:jc w:val="both"/>
        <w:rPr>
          <w:rFonts w:ascii="Times New Roman" w:hAnsi="Times New Roman"/>
          <w:sz w:val="24"/>
          <w:szCs w:val="24"/>
        </w:rPr>
      </w:pPr>
      <w:r w:rsidRPr="00833F26">
        <w:rPr>
          <w:rFonts w:ascii="Times New Roman" w:hAnsi="Times New Roman"/>
          <w:sz w:val="24"/>
          <w:szCs w:val="24"/>
        </w:rPr>
        <w:t>В зависимости от выполняемых функций нормы права разграничиваются на регулятивные и охранительные. Регулятивные нормы закрепляют позитивные права и обязанности и рассчитаны на правомерное поведение людей (см. ст. 454 ГК РФ). Охранительные нормы права закрепляют меры принуждения и рассчитаны на неправомерное  поведение, правонарушение (см. ст. 126 УК РФ). Комплексное воздействие регулятивных и охранительных норм на сознание и поведение людей и позволяет упорядочить, закреплять и охранять общественные отношения, обеспечивать правопорядок в обществе.</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По способам юридического воздействия нормы права подразделяются на </w:t>
      </w:r>
      <w:r w:rsidRPr="00203E9D">
        <w:rPr>
          <w:rFonts w:ascii="Times New Roman" w:hAnsi="Times New Roman"/>
          <w:i/>
          <w:sz w:val="24"/>
          <w:szCs w:val="24"/>
        </w:rPr>
        <w:t>управомочивающие, обязывающие, запрещающие</w:t>
      </w:r>
      <w:r w:rsidRPr="00203E9D">
        <w:rPr>
          <w:rFonts w:ascii="Times New Roman" w:hAnsi="Times New Roman"/>
          <w:sz w:val="24"/>
          <w:szCs w:val="24"/>
        </w:rPr>
        <w:t xml:space="preserve">, </w:t>
      </w:r>
      <w:r w:rsidRPr="00203E9D">
        <w:rPr>
          <w:rFonts w:ascii="Times New Roman" w:hAnsi="Times New Roman"/>
          <w:i/>
          <w:sz w:val="24"/>
          <w:szCs w:val="24"/>
        </w:rPr>
        <w:t xml:space="preserve">поощряющие и рекомендующие. </w:t>
      </w:r>
      <w:r w:rsidRPr="00203E9D">
        <w:rPr>
          <w:rFonts w:ascii="Times New Roman" w:hAnsi="Times New Roman"/>
          <w:sz w:val="24"/>
          <w:szCs w:val="24"/>
        </w:rPr>
        <w:t xml:space="preserve">Управомочивающие нормы предоставляют субъектам определенные правомочия, права на совершение тех или иных деяний. Так, почти все предписания, закрепленные в гл. 11 СК РФ («права несовершеннолетних детей»), относятся к подобного рода положениям. </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Обязывающие нормы права требуют обязательного совершения соответствующих активных действий. Например, «заемщик обязан возвратить заимодавцу полученную сумму займа в срок и в порядке, который предусмотрен договором займа» (п. 1 ст. 850 ГК РФ). </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Запрещающие нормы права требуют воздержания от совершения запрещенных ими действий. Например, в ст. 22 Закона «Об оружии» записано: «Юридическим лицам и гражданам запрещается хранение и использование найденного ими или передаренного им огнестрельного оружия, собственниками которого они не являются».</w:t>
      </w:r>
    </w:p>
    <w:p w:rsidR="00DA0273" w:rsidRPr="00203E9D" w:rsidRDefault="00DA0273" w:rsidP="00945476">
      <w:pPr>
        <w:pStyle w:val="5"/>
        <w:spacing w:line="240" w:lineRule="auto"/>
        <w:ind w:firstLine="709"/>
        <w:rPr>
          <w:b w:val="0"/>
          <w:i w:val="0"/>
          <w:sz w:val="24"/>
          <w:szCs w:val="24"/>
        </w:rPr>
      </w:pPr>
      <w:r w:rsidRPr="00203E9D">
        <w:rPr>
          <w:b w:val="0"/>
          <w:i w:val="0"/>
          <w:sz w:val="24"/>
          <w:szCs w:val="24"/>
        </w:rPr>
        <w:t>Поощряющие нормы права стимулируют достижение определенных результатов, как правило, превосходящих обычные требования, поощряют активное правомерное поведение субъектов. Таковыми, например, являются нормы, закрепленные в ст. 131 КЗоТ РФ  «Поощрения за успехи в работе».</w:t>
      </w:r>
    </w:p>
    <w:p w:rsidR="00DA0273" w:rsidRPr="00203E9D" w:rsidRDefault="00DA0273" w:rsidP="00945476">
      <w:pPr>
        <w:pStyle w:val="5"/>
        <w:spacing w:line="240" w:lineRule="auto"/>
        <w:ind w:firstLine="709"/>
        <w:rPr>
          <w:b w:val="0"/>
          <w:i w:val="0"/>
          <w:sz w:val="24"/>
          <w:szCs w:val="24"/>
        </w:rPr>
      </w:pPr>
      <w:r w:rsidRPr="00203E9D">
        <w:rPr>
          <w:b w:val="0"/>
          <w:i w:val="0"/>
          <w:sz w:val="24"/>
          <w:szCs w:val="24"/>
        </w:rPr>
        <w:t>Рекомендующие нормы права содержат пожелания и рекомендации наиболее целесообразного и полезного правового поведения. Особенность их властного характера заключается в том, что указанные пожелания подлежат обязательному учету адресатами: действия, противоречащие рекомендуемым, должны быть тщательно обоснованы и аргументированы. Данные нормы права содержатся, например, в ч. 2 п. 2 Указа Президента РФ № 199 от 19.02.96 г., где записано: «Рекомендовать Центральному банку РФ внести изменения в свои акты о безналичных расчетах…».</w:t>
      </w:r>
    </w:p>
    <w:p w:rsidR="00DA0273" w:rsidRPr="00203E9D" w:rsidRDefault="00DA0273" w:rsidP="00945476">
      <w:pPr>
        <w:pStyle w:val="5"/>
        <w:spacing w:line="240" w:lineRule="auto"/>
        <w:ind w:firstLine="709"/>
        <w:rPr>
          <w:b w:val="0"/>
          <w:i w:val="0"/>
          <w:sz w:val="24"/>
          <w:szCs w:val="24"/>
        </w:rPr>
      </w:pPr>
      <w:r w:rsidRPr="00203E9D">
        <w:rPr>
          <w:b w:val="0"/>
          <w:i w:val="0"/>
          <w:sz w:val="24"/>
          <w:szCs w:val="24"/>
        </w:rPr>
        <w:t>По категоричности предписания нормы права бывают</w:t>
      </w:r>
      <w:r w:rsidRPr="00203E9D">
        <w:rPr>
          <w:b w:val="0"/>
          <w:sz w:val="24"/>
          <w:szCs w:val="24"/>
        </w:rPr>
        <w:t xml:space="preserve"> императивными   и диспозитивными. </w:t>
      </w:r>
      <w:r w:rsidRPr="00203E9D">
        <w:rPr>
          <w:b w:val="0"/>
          <w:i w:val="0"/>
          <w:sz w:val="24"/>
          <w:szCs w:val="24"/>
        </w:rPr>
        <w:t>Императивные нормы – строго обязательные, не допускающие никаких отступлений от сформулированных  в них требований. Например, «договор найма жилого помещения заключается в письменной форме» (ст. 674 ГК РФ). Диспозитивные нормы предписывают вариант поведения, но при этом  предоставляют участникам  правовых отношений в пределах законных средств по взаимному согласию устанавливать необходимые правила поведения. Если же такие правила ими не сформулированы, то действуют предписания нормы права. Например, «текущий ремонт сданного в наем жилого помещения является обязанностью нанимателя, если иное не установлено договором найма жилого помещения» (п.1 ст. 681 ГК РФ).</w:t>
      </w:r>
    </w:p>
    <w:p w:rsidR="00DA0273" w:rsidRPr="00203E9D" w:rsidRDefault="00DA0273" w:rsidP="00945476">
      <w:pPr>
        <w:pStyle w:val="5"/>
        <w:spacing w:line="240" w:lineRule="auto"/>
        <w:ind w:firstLine="709"/>
        <w:rPr>
          <w:b w:val="0"/>
          <w:i w:val="0"/>
          <w:sz w:val="24"/>
          <w:szCs w:val="24"/>
        </w:rPr>
      </w:pPr>
      <w:r w:rsidRPr="00203E9D">
        <w:rPr>
          <w:b w:val="0"/>
          <w:i w:val="0"/>
          <w:sz w:val="24"/>
          <w:szCs w:val="24"/>
        </w:rPr>
        <w:t xml:space="preserve">  В зависимости от срока действия нормы права бывают </w:t>
      </w:r>
      <w:r w:rsidRPr="00203E9D">
        <w:rPr>
          <w:b w:val="0"/>
          <w:sz w:val="24"/>
          <w:szCs w:val="24"/>
        </w:rPr>
        <w:t>постоянными и временными.</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По форме закрепления различают </w:t>
      </w:r>
      <w:r w:rsidRPr="00203E9D">
        <w:rPr>
          <w:rFonts w:ascii="Times New Roman" w:hAnsi="Times New Roman"/>
          <w:i/>
          <w:sz w:val="24"/>
          <w:szCs w:val="24"/>
        </w:rPr>
        <w:t>нормы права, содержащиеся в законах, указах Президента РФ, постановлениях Правительства РФ и т.п.</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Нормы права могут быть </w:t>
      </w:r>
      <w:r w:rsidRPr="00203E9D">
        <w:rPr>
          <w:rFonts w:ascii="Times New Roman" w:hAnsi="Times New Roman"/>
          <w:i/>
          <w:sz w:val="24"/>
          <w:szCs w:val="24"/>
        </w:rPr>
        <w:t xml:space="preserve">адресованы юридическим и физическим лицам, гражданам и иностранцам, врачам и юристам, следователям и судьям и т.д. </w:t>
      </w:r>
      <w:r w:rsidRPr="00203E9D">
        <w:rPr>
          <w:rFonts w:ascii="Times New Roman" w:hAnsi="Times New Roman"/>
          <w:sz w:val="24"/>
          <w:szCs w:val="24"/>
        </w:rPr>
        <w:t>В качестве критерия деления здесь выступают соответствующие адресаты предписаний.</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 xml:space="preserve">По территориальной сфере действия различают нормы права </w:t>
      </w:r>
      <w:r w:rsidRPr="00203E9D">
        <w:rPr>
          <w:rFonts w:ascii="Times New Roman" w:hAnsi="Times New Roman"/>
          <w:i/>
          <w:sz w:val="24"/>
          <w:szCs w:val="24"/>
        </w:rPr>
        <w:t>общероссийского, республиканского, областного, местного и локального действия.</w:t>
      </w:r>
    </w:p>
    <w:p w:rsidR="00DA0273" w:rsidRPr="00203E9D" w:rsidRDefault="00DA0273" w:rsidP="00945476">
      <w:pPr>
        <w:spacing w:after="0" w:line="240" w:lineRule="auto"/>
        <w:ind w:firstLine="709"/>
        <w:jc w:val="both"/>
        <w:rPr>
          <w:rFonts w:ascii="Times New Roman" w:hAnsi="Times New Roman"/>
          <w:sz w:val="24"/>
          <w:szCs w:val="24"/>
        </w:rPr>
      </w:pPr>
      <w:r w:rsidRPr="00203E9D">
        <w:rPr>
          <w:rFonts w:ascii="Times New Roman" w:hAnsi="Times New Roman"/>
          <w:sz w:val="24"/>
          <w:szCs w:val="24"/>
        </w:rPr>
        <w:t>Могут быть выделены и другие виды норм права, позволяющие во всем многообразии показать их специфику, особое место и роль в правовом регулировании поведения людей, их коллективов и организаций.</w:t>
      </w:r>
    </w:p>
    <w:p w:rsidR="00DA0273" w:rsidRPr="00203E9D" w:rsidRDefault="00DA0273" w:rsidP="008C5893">
      <w:pPr>
        <w:pStyle w:val="1"/>
        <w:rPr>
          <w:rFonts w:ascii="Times New Roman" w:hAnsi="Times New Roman"/>
          <w:sz w:val="24"/>
          <w:szCs w:val="24"/>
        </w:rPr>
      </w:pPr>
    </w:p>
    <w:p w:rsidR="00DA0273" w:rsidRPr="00833F26" w:rsidRDefault="00DA0273" w:rsidP="00536FD4">
      <w:pPr>
        <w:pStyle w:val="1"/>
        <w:numPr>
          <w:ilvl w:val="0"/>
          <w:numId w:val="9"/>
        </w:numPr>
        <w:spacing w:line="360" w:lineRule="auto"/>
        <w:jc w:val="both"/>
        <w:rPr>
          <w:rFonts w:ascii="Times New Roman" w:hAnsi="Times New Roman"/>
          <w:b/>
          <w:sz w:val="24"/>
          <w:szCs w:val="24"/>
        </w:rPr>
      </w:pPr>
      <w:r w:rsidRPr="00833F26">
        <w:rPr>
          <w:rFonts w:ascii="Times New Roman" w:hAnsi="Times New Roman"/>
          <w:b/>
          <w:sz w:val="24"/>
          <w:szCs w:val="24"/>
        </w:rPr>
        <w:t>Республика: понятие, виды</w:t>
      </w:r>
    </w:p>
    <w:p w:rsidR="00DA0273" w:rsidRPr="00203E9D" w:rsidRDefault="00DA0273" w:rsidP="00DF0672">
      <w:pPr>
        <w:pStyle w:val="2"/>
        <w:spacing w:line="240" w:lineRule="auto"/>
        <w:ind w:firstLine="0"/>
        <w:rPr>
          <w:sz w:val="24"/>
          <w:szCs w:val="24"/>
        </w:rPr>
      </w:pPr>
      <w:r w:rsidRPr="00203E9D">
        <w:rPr>
          <w:sz w:val="24"/>
          <w:szCs w:val="24"/>
        </w:rPr>
        <w:t>Республика – форма правления, при которой:</w:t>
      </w:r>
    </w:p>
    <w:p w:rsidR="00DA0273" w:rsidRPr="00203E9D" w:rsidRDefault="00DA0273" w:rsidP="00DF0672">
      <w:pPr>
        <w:pStyle w:val="2"/>
        <w:spacing w:line="240" w:lineRule="auto"/>
        <w:ind w:firstLine="0"/>
        <w:rPr>
          <w:sz w:val="24"/>
          <w:szCs w:val="24"/>
        </w:rPr>
      </w:pPr>
      <w:r w:rsidRPr="00203E9D">
        <w:rPr>
          <w:sz w:val="24"/>
          <w:szCs w:val="24"/>
        </w:rPr>
        <w:t>– государственная власть передается (делегируется) народом определенному коллегиальному, а не единоличному органу (сенату, парламенту, народному собранию, федеральному собранию и т.п.), который выполняет свое функциональное назначение в режиме «сдержек и противовесов» с другими ветвями власти;</w:t>
      </w:r>
    </w:p>
    <w:p w:rsidR="00DA0273" w:rsidRPr="00203E9D" w:rsidRDefault="00DA0273" w:rsidP="00DF0672">
      <w:pPr>
        <w:pStyle w:val="2"/>
        <w:spacing w:line="240" w:lineRule="auto"/>
        <w:ind w:firstLine="0"/>
        <w:rPr>
          <w:sz w:val="24"/>
          <w:szCs w:val="24"/>
        </w:rPr>
      </w:pPr>
      <w:r w:rsidRPr="00203E9D">
        <w:rPr>
          <w:sz w:val="24"/>
          <w:szCs w:val="24"/>
        </w:rPr>
        <w:t>– представительная власть сменяема, избирается на определенный срок;</w:t>
      </w:r>
    </w:p>
    <w:p w:rsidR="00DA0273" w:rsidRPr="00203E9D" w:rsidRDefault="00DA0273" w:rsidP="00DF0672">
      <w:pPr>
        <w:pStyle w:val="2"/>
        <w:spacing w:line="240" w:lineRule="auto"/>
        <w:ind w:firstLine="0"/>
        <w:rPr>
          <w:sz w:val="24"/>
          <w:szCs w:val="24"/>
        </w:rPr>
      </w:pPr>
      <w:r w:rsidRPr="00203E9D">
        <w:rPr>
          <w:sz w:val="24"/>
          <w:szCs w:val="24"/>
        </w:rPr>
        <w:t>– законодательно закрепляется подотчетность и ответственность (политическая и юридическая) власти за результаты своей деятельности.</w:t>
      </w:r>
    </w:p>
    <w:p w:rsidR="00DA0273" w:rsidRPr="00203E9D" w:rsidRDefault="00DA0273" w:rsidP="00DF0672">
      <w:pPr>
        <w:pStyle w:val="2"/>
        <w:spacing w:line="240" w:lineRule="auto"/>
        <w:ind w:firstLine="0"/>
        <w:rPr>
          <w:sz w:val="24"/>
          <w:szCs w:val="24"/>
        </w:rPr>
      </w:pPr>
      <w:r w:rsidRPr="00203E9D">
        <w:rPr>
          <w:sz w:val="24"/>
          <w:szCs w:val="24"/>
        </w:rPr>
        <w:t>Признаки республики:</w:t>
      </w:r>
    </w:p>
    <w:p w:rsidR="00DA0273" w:rsidRPr="00203E9D" w:rsidRDefault="00DA0273" w:rsidP="00DF0672">
      <w:pPr>
        <w:pStyle w:val="2"/>
        <w:spacing w:line="240" w:lineRule="auto"/>
        <w:rPr>
          <w:sz w:val="24"/>
          <w:szCs w:val="24"/>
        </w:rPr>
      </w:pPr>
      <w:r w:rsidRPr="00203E9D">
        <w:rPr>
          <w:sz w:val="24"/>
          <w:szCs w:val="24"/>
        </w:rPr>
        <w:t>1) выборность и сменяемость представительной власти;</w:t>
      </w:r>
    </w:p>
    <w:p w:rsidR="00DA0273" w:rsidRPr="00203E9D" w:rsidRDefault="00DA0273" w:rsidP="00DF0672">
      <w:pPr>
        <w:pStyle w:val="2"/>
        <w:spacing w:line="240" w:lineRule="auto"/>
        <w:rPr>
          <w:sz w:val="24"/>
          <w:szCs w:val="24"/>
        </w:rPr>
      </w:pPr>
      <w:r w:rsidRPr="00203E9D">
        <w:rPr>
          <w:sz w:val="24"/>
          <w:szCs w:val="24"/>
        </w:rPr>
        <w:t>2) коллегиальность правления, позволяющая не только обеспечивать подконтрольность различных ветвей власти, их взаимное сдерживание от возможного произвола, но и более эффективно и ответственно решать каждой из них свои специализированные задачи;</w:t>
      </w:r>
    </w:p>
    <w:p w:rsidR="00DA0273" w:rsidRPr="00203E9D" w:rsidRDefault="00DA0273" w:rsidP="00DF0672">
      <w:pPr>
        <w:pStyle w:val="2"/>
        <w:spacing w:line="240" w:lineRule="auto"/>
        <w:rPr>
          <w:sz w:val="24"/>
          <w:szCs w:val="24"/>
        </w:rPr>
      </w:pPr>
      <w:r w:rsidRPr="00203E9D">
        <w:rPr>
          <w:sz w:val="24"/>
          <w:szCs w:val="24"/>
        </w:rPr>
        <w:t>3) законодательно закрепленная подотчетность и ответственность (политическая и юридическая) власти за результаты своей деятельности.</w:t>
      </w:r>
    </w:p>
    <w:p w:rsidR="00DA0273" w:rsidRPr="00203E9D" w:rsidRDefault="00DA0273" w:rsidP="00DF0672">
      <w:pPr>
        <w:pStyle w:val="2"/>
        <w:spacing w:line="240" w:lineRule="auto"/>
        <w:ind w:firstLine="0"/>
        <w:rPr>
          <w:sz w:val="24"/>
          <w:szCs w:val="24"/>
        </w:rPr>
      </w:pPr>
      <w:r w:rsidRPr="00203E9D">
        <w:rPr>
          <w:sz w:val="24"/>
          <w:szCs w:val="24"/>
        </w:rPr>
        <w:t>Теоретическая наука выделяет и исследует общие закономерности возникновения и развития различных социальных явлений и процессов. Она апеллирует к их повторяющимся, наиболее типичным свойствам и формам проявления. Реальная же жизнь более сложна и многообразна. Конкретные государственно-правовые явления служат внешним выражением не только закономерного, но и случайного, не только прогрессивного, но и регрессивного. Их сущность предопределяется особенностями функционирования этих явлений во времени и пространстве.</w:t>
      </w:r>
    </w:p>
    <w:p w:rsidR="00DA0273" w:rsidRPr="00203E9D" w:rsidRDefault="00DA0273" w:rsidP="00DF0672">
      <w:pPr>
        <w:pStyle w:val="2"/>
        <w:spacing w:line="240" w:lineRule="auto"/>
        <w:ind w:firstLine="0"/>
        <w:rPr>
          <w:sz w:val="24"/>
          <w:szCs w:val="24"/>
        </w:rPr>
      </w:pPr>
      <w:r w:rsidRPr="00203E9D">
        <w:rPr>
          <w:sz w:val="24"/>
          <w:szCs w:val="24"/>
        </w:rPr>
        <w:t>Существенные черты той или иной формы государства нельзя понять и объяснить, отвлекаясь от характера тех производственных отношений, которые сложились на данной ступени экономического развития. Так, республика рабовладельческого общества имеет больше родственных свойств с рабовладельческой монархией, нежели с республикой периода капитализма, так как и республика, и монархия при рабовладельческом строе – лишь различные формы проявления экономической и политической власти рабовладельцев, разные инструменты достижения единых задач и целей.</w:t>
      </w:r>
    </w:p>
    <w:p w:rsidR="00DA0273" w:rsidRPr="00203E9D" w:rsidRDefault="00DA0273" w:rsidP="00DF0672">
      <w:pPr>
        <w:pStyle w:val="2"/>
        <w:spacing w:line="240" w:lineRule="auto"/>
        <w:ind w:firstLine="0"/>
        <w:rPr>
          <w:sz w:val="24"/>
          <w:szCs w:val="24"/>
        </w:rPr>
      </w:pPr>
      <w:r w:rsidRPr="00203E9D">
        <w:rPr>
          <w:sz w:val="24"/>
          <w:szCs w:val="24"/>
        </w:rPr>
        <w:t>Однако экономический строй общества, определяя всю надстройку в целом, характеризует форму государства лишь в конечном итоге, преломляясь через его сущность и содержание.</w:t>
      </w:r>
    </w:p>
    <w:p w:rsidR="00DA0273" w:rsidRPr="00203E9D" w:rsidRDefault="00DA0273" w:rsidP="00DF0672">
      <w:pPr>
        <w:pStyle w:val="2"/>
        <w:spacing w:line="240" w:lineRule="auto"/>
        <w:ind w:firstLine="0"/>
        <w:rPr>
          <w:sz w:val="24"/>
          <w:szCs w:val="24"/>
        </w:rPr>
      </w:pPr>
      <w:r w:rsidRPr="00203E9D">
        <w:rPr>
          <w:sz w:val="24"/>
          <w:szCs w:val="24"/>
        </w:rPr>
        <w:t>Среди факторов, обусловливающих специфику конкретной формы государства, первостепенное значение имеет соотношение классовых сил, социальное представительство лиц, стоящих у власти в данной стране и в данный исторический период времени. Итоги политической борьбы за власть находят свое выражение в порядке организации и структуре всего государственного механизма, в тоталитарных либо демократических методах его деятельности.</w:t>
      </w:r>
    </w:p>
    <w:p w:rsidR="00DA0273" w:rsidRPr="00203E9D" w:rsidRDefault="00DA0273" w:rsidP="00DF0672">
      <w:pPr>
        <w:pStyle w:val="2"/>
        <w:spacing w:line="240" w:lineRule="auto"/>
        <w:ind w:firstLine="0"/>
        <w:rPr>
          <w:sz w:val="24"/>
          <w:szCs w:val="24"/>
        </w:rPr>
      </w:pPr>
      <w:r w:rsidRPr="00203E9D">
        <w:rPr>
          <w:sz w:val="24"/>
          <w:szCs w:val="24"/>
        </w:rPr>
        <w:t>На форму государства известное влияние оказывают также национальный состав населения (наличие нескольких наций приводит, как правило, к формированию федеративной государственности), уровень культуры и те традиции, которые сложились в результате исторического развития страны (примером могут послужить монархические традиции в Великобритании и Японии), а в определенной степени, хотя и косвенно, даже особенности ее географического положения.</w:t>
      </w:r>
    </w:p>
    <w:p w:rsidR="00DA0273" w:rsidRPr="00203E9D" w:rsidRDefault="00DA0273" w:rsidP="00DF0672">
      <w:pPr>
        <w:pStyle w:val="2"/>
        <w:spacing w:line="240" w:lineRule="auto"/>
        <w:ind w:firstLine="0"/>
        <w:rPr>
          <w:sz w:val="24"/>
          <w:szCs w:val="24"/>
        </w:rPr>
      </w:pPr>
      <w:r w:rsidRPr="00203E9D">
        <w:rPr>
          <w:sz w:val="24"/>
          <w:szCs w:val="24"/>
        </w:rPr>
        <w:t>При анализе формы государств следует учитывать также и влияние международных связей. При современном многообразии экономических, политических, культурных и иных зависимостей между странами даже экономически мощные государства не могут полноценно развиваться в международной изоляции. В этой связи происходит известная адаптация государственного аппарата, в ходе которой менее развитые и экономическом и политическом отношении страны используют опыт государственно-правового строительства более развитых государств и создают органы одинаковой функциональной направленности.</w:t>
      </w:r>
    </w:p>
    <w:p w:rsidR="00DA0273" w:rsidRPr="00203E9D" w:rsidRDefault="00DA0273" w:rsidP="00DF0672">
      <w:pPr>
        <w:pStyle w:val="2"/>
        <w:spacing w:line="240" w:lineRule="auto"/>
        <w:ind w:firstLine="0"/>
        <w:rPr>
          <w:sz w:val="24"/>
          <w:szCs w:val="24"/>
        </w:rPr>
      </w:pPr>
    </w:p>
    <w:p w:rsidR="00DA0273" w:rsidRPr="00203E9D" w:rsidRDefault="00DA0273" w:rsidP="00203E9D">
      <w:pPr>
        <w:pStyle w:val="1"/>
        <w:spacing w:after="0" w:line="240" w:lineRule="auto"/>
        <w:ind w:left="0" w:firstLine="709"/>
        <w:jc w:val="both"/>
        <w:rPr>
          <w:rFonts w:ascii="Times New Roman" w:hAnsi="Times New Roman"/>
          <w:sz w:val="24"/>
          <w:szCs w:val="24"/>
        </w:rPr>
      </w:pPr>
    </w:p>
    <w:p w:rsidR="00DA0273" w:rsidRPr="00222E01" w:rsidRDefault="00DA0273" w:rsidP="00222E01">
      <w:pPr>
        <w:pStyle w:val="1"/>
        <w:numPr>
          <w:ilvl w:val="0"/>
          <w:numId w:val="9"/>
        </w:numPr>
        <w:spacing w:after="0" w:line="240" w:lineRule="auto"/>
        <w:ind w:left="0" w:firstLine="737"/>
        <w:jc w:val="both"/>
        <w:rPr>
          <w:rFonts w:ascii="Times New Roman" w:hAnsi="Times New Roman"/>
          <w:sz w:val="24"/>
          <w:szCs w:val="24"/>
        </w:rPr>
      </w:pPr>
      <w:r w:rsidRPr="00222E01">
        <w:rPr>
          <w:rFonts w:ascii="Times New Roman" w:hAnsi="Times New Roman"/>
          <w:b/>
          <w:sz w:val="24"/>
          <w:szCs w:val="24"/>
        </w:rPr>
        <w:t>Функции права: понятие виды</w:t>
      </w:r>
    </w:p>
    <w:p w:rsidR="00DA0273" w:rsidRPr="00222E01" w:rsidRDefault="00DA0273" w:rsidP="00222E01">
      <w:pPr>
        <w:spacing w:after="0" w:line="240" w:lineRule="auto"/>
        <w:jc w:val="both"/>
        <w:rPr>
          <w:rFonts w:ascii="Times New Roman" w:hAnsi="Times New Roman"/>
          <w:sz w:val="24"/>
          <w:szCs w:val="24"/>
        </w:rPr>
      </w:pPr>
      <w:r w:rsidRPr="00222E01">
        <w:rPr>
          <w:rFonts w:ascii="Times New Roman" w:hAnsi="Times New Roman"/>
          <w:sz w:val="24"/>
          <w:szCs w:val="24"/>
        </w:rPr>
        <w:t xml:space="preserve">функции (лат.  </w:t>
      </w:r>
      <w:r w:rsidRPr="00222E01">
        <w:rPr>
          <w:rFonts w:ascii="Times New Roman" w:hAnsi="Times New Roman"/>
          <w:sz w:val="24"/>
          <w:szCs w:val="24"/>
          <w:lang w:val="en-US"/>
        </w:rPr>
        <w:t>functio</w:t>
      </w:r>
      <w:r w:rsidRPr="00222E01">
        <w:rPr>
          <w:rFonts w:ascii="Times New Roman" w:hAnsi="Times New Roman"/>
          <w:sz w:val="24"/>
          <w:szCs w:val="24"/>
        </w:rPr>
        <w:t xml:space="preserve"> – отправление, деятельность) права – относительно обособленные направления воздействия права на сознание и поведение людей (на реальную действительность), в которых проявляется его природа, роль и социальное назначение в жизни общества.</w:t>
      </w:r>
    </w:p>
    <w:p w:rsidR="00DA0273" w:rsidRPr="00222E01" w:rsidRDefault="00DA0273" w:rsidP="00222E01">
      <w:pPr>
        <w:pStyle w:val="3"/>
        <w:spacing w:after="0" w:line="240" w:lineRule="auto"/>
        <w:ind w:left="0" w:firstLine="737"/>
        <w:rPr>
          <w:rFonts w:ascii="Times New Roman" w:hAnsi="Times New Roman"/>
          <w:sz w:val="24"/>
          <w:szCs w:val="24"/>
        </w:rPr>
      </w:pPr>
      <w:r w:rsidRPr="00222E01">
        <w:rPr>
          <w:rFonts w:ascii="Times New Roman" w:hAnsi="Times New Roman"/>
          <w:sz w:val="24"/>
          <w:szCs w:val="24"/>
        </w:rPr>
        <w:t xml:space="preserve">Признаки функций права </w:t>
      </w:r>
      <w:r w:rsidRPr="00222E01">
        <w:rPr>
          <w:rFonts w:ascii="Times New Roman" w:hAnsi="Times New Roman"/>
          <w:b/>
          <w:i/>
          <w:sz w:val="24"/>
          <w:szCs w:val="24"/>
        </w:rPr>
        <w:t>следующие:</w:t>
      </w:r>
    </w:p>
    <w:p w:rsidR="00DA0273" w:rsidRPr="00222E01" w:rsidRDefault="00DA0273" w:rsidP="00222E01">
      <w:pPr>
        <w:pStyle w:val="3"/>
        <w:numPr>
          <w:ilvl w:val="0"/>
          <w:numId w:val="11"/>
        </w:numPr>
        <w:spacing w:after="0" w:line="240" w:lineRule="auto"/>
        <w:ind w:left="0" w:firstLine="737"/>
        <w:jc w:val="both"/>
        <w:rPr>
          <w:rFonts w:ascii="Times New Roman" w:hAnsi="Times New Roman"/>
          <w:b/>
          <w:i/>
          <w:sz w:val="24"/>
          <w:szCs w:val="24"/>
        </w:rPr>
      </w:pPr>
      <w:r w:rsidRPr="00222E01">
        <w:rPr>
          <w:rFonts w:ascii="Times New Roman" w:hAnsi="Times New Roman"/>
          <w:b/>
          <w:i/>
          <w:sz w:val="24"/>
          <w:szCs w:val="24"/>
        </w:rPr>
        <w:t xml:space="preserve">В функциях выражается </w:t>
      </w:r>
      <w:r w:rsidRPr="00222E01">
        <w:rPr>
          <w:rFonts w:ascii="Times New Roman" w:hAnsi="Times New Roman"/>
          <w:sz w:val="24"/>
          <w:szCs w:val="24"/>
        </w:rPr>
        <w:t>активная динамичная роль права</w:t>
      </w:r>
      <w:r w:rsidRPr="00222E01">
        <w:rPr>
          <w:rFonts w:ascii="Times New Roman" w:hAnsi="Times New Roman"/>
          <w:b/>
          <w:i/>
          <w:sz w:val="24"/>
          <w:szCs w:val="24"/>
        </w:rPr>
        <w:t xml:space="preserve"> в регулировании (закреплении, охране и т.п.) общественных отношений.</w:t>
      </w:r>
    </w:p>
    <w:p w:rsidR="00DA0273" w:rsidRPr="00222E01" w:rsidRDefault="00DA0273" w:rsidP="00222E01">
      <w:pPr>
        <w:pStyle w:val="3"/>
        <w:numPr>
          <w:ilvl w:val="0"/>
          <w:numId w:val="11"/>
        </w:numPr>
        <w:spacing w:after="0" w:line="240" w:lineRule="auto"/>
        <w:ind w:left="0" w:firstLine="737"/>
        <w:jc w:val="both"/>
        <w:rPr>
          <w:rFonts w:ascii="Times New Roman" w:hAnsi="Times New Roman"/>
          <w:b/>
          <w:i/>
          <w:sz w:val="24"/>
          <w:szCs w:val="24"/>
        </w:rPr>
      </w:pPr>
      <w:r w:rsidRPr="00222E01">
        <w:rPr>
          <w:rFonts w:ascii="Times New Roman" w:hAnsi="Times New Roman"/>
          <w:b/>
          <w:i/>
          <w:sz w:val="24"/>
          <w:szCs w:val="24"/>
        </w:rPr>
        <w:t xml:space="preserve">О функционировании права можно говорить лишь в том случае, если иметь в виду </w:t>
      </w:r>
      <w:r w:rsidRPr="00222E01">
        <w:rPr>
          <w:rFonts w:ascii="Times New Roman" w:hAnsi="Times New Roman"/>
          <w:sz w:val="24"/>
          <w:szCs w:val="24"/>
        </w:rPr>
        <w:t>действующих субъектов и</w:t>
      </w:r>
      <w:r w:rsidRPr="00222E01">
        <w:rPr>
          <w:rFonts w:ascii="Times New Roman" w:hAnsi="Times New Roman"/>
          <w:b/>
          <w:i/>
          <w:sz w:val="24"/>
          <w:szCs w:val="24"/>
        </w:rPr>
        <w:t xml:space="preserve"> </w:t>
      </w:r>
      <w:r w:rsidRPr="00222E01">
        <w:rPr>
          <w:rFonts w:ascii="Times New Roman" w:hAnsi="Times New Roman"/>
          <w:sz w:val="24"/>
          <w:szCs w:val="24"/>
        </w:rPr>
        <w:t xml:space="preserve">участников правоотношений. </w:t>
      </w:r>
      <w:r w:rsidRPr="00222E01">
        <w:rPr>
          <w:rFonts w:ascii="Times New Roman" w:hAnsi="Times New Roman"/>
          <w:b/>
          <w:i/>
          <w:sz w:val="24"/>
          <w:szCs w:val="24"/>
        </w:rPr>
        <w:t xml:space="preserve">Именно через действия конкретных людей, их коллективов и организаций </w:t>
      </w:r>
      <w:r w:rsidRPr="00222E01">
        <w:rPr>
          <w:rFonts w:ascii="Times New Roman" w:hAnsi="Times New Roman"/>
          <w:sz w:val="24"/>
          <w:szCs w:val="24"/>
        </w:rPr>
        <w:t>выражается творчески преобразующий и конструктивный характер права в правовой системе общества</w:t>
      </w:r>
      <w:r w:rsidRPr="00222E01">
        <w:rPr>
          <w:rFonts w:ascii="Times New Roman" w:hAnsi="Times New Roman"/>
          <w:b/>
          <w:i/>
          <w:sz w:val="24"/>
          <w:szCs w:val="24"/>
        </w:rPr>
        <w:t>.</w:t>
      </w:r>
    </w:p>
    <w:p w:rsidR="00DA0273" w:rsidRPr="00222E01" w:rsidRDefault="00DA0273" w:rsidP="00222E01">
      <w:pPr>
        <w:pStyle w:val="3"/>
        <w:numPr>
          <w:ilvl w:val="0"/>
          <w:numId w:val="11"/>
        </w:numPr>
        <w:spacing w:after="0" w:line="240" w:lineRule="auto"/>
        <w:ind w:left="0" w:firstLine="737"/>
        <w:jc w:val="both"/>
        <w:rPr>
          <w:rFonts w:ascii="Times New Roman" w:hAnsi="Times New Roman"/>
          <w:b/>
          <w:i/>
          <w:sz w:val="24"/>
          <w:szCs w:val="24"/>
        </w:rPr>
      </w:pPr>
      <w:r w:rsidRPr="00222E01">
        <w:rPr>
          <w:rFonts w:ascii="Times New Roman" w:hAnsi="Times New Roman"/>
          <w:b/>
          <w:i/>
          <w:sz w:val="24"/>
          <w:szCs w:val="24"/>
        </w:rPr>
        <w:t xml:space="preserve">Функции – </w:t>
      </w:r>
      <w:r w:rsidRPr="00222E01">
        <w:rPr>
          <w:rFonts w:ascii="Times New Roman" w:hAnsi="Times New Roman"/>
          <w:sz w:val="24"/>
          <w:szCs w:val="24"/>
        </w:rPr>
        <w:t xml:space="preserve">относительно обособленные направления </w:t>
      </w:r>
      <w:r w:rsidRPr="00222E01">
        <w:rPr>
          <w:rFonts w:ascii="Times New Roman" w:hAnsi="Times New Roman"/>
          <w:b/>
          <w:i/>
          <w:sz w:val="24"/>
          <w:szCs w:val="24"/>
        </w:rPr>
        <w:t xml:space="preserve">более или менее </w:t>
      </w:r>
      <w:r w:rsidRPr="00222E01">
        <w:rPr>
          <w:rFonts w:ascii="Times New Roman" w:hAnsi="Times New Roman"/>
          <w:sz w:val="24"/>
          <w:szCs w:val="24"/>
        </w:rPr>
        <w:t xml:space="preserve">однородного воздействия права </w:t>
      </w:r>
      <w:r w:rsidRPr="00222E01">
        <w:rPr>
          <w:rFonts w:ascii="Times New Roman" w:hAnsi="Times New Roman"/>
          <w:b/>
          <w:i/>
          <w:sz w:val="24"/>
          <w:szCs w:val="24"/>
        </w:rPr>
        <w:t>(карательное, компенсационное и т.п.) на те или иные сферы (экономическую, политическую, духовную и пр.) общественной жизни.</w:t>
      </w:r>
    </w:p>
    <w:p w:rsidR="00DA0273" w:rsidRPr="00222E01" w:rsidRDefault="00DA0273" w:rsidP="00222E01">
      <w:pPr>
        <w:pStyle w:val="3"/>
        <w:numPr>
          <w:ilvl w:val="0"/>
          <w:numId w:val="11"/>
        </w:numPr>
        <w:spacing w:after="0" w:line="240" w:lineRule="auto"/>
        <w:ind w:left="0" w:firstLine="737"/>
        <w:jc w:val="both"/>
        <w:rPr>
          <w:rFonts w:ascii="Times New Roman" w:hAnsi="Times New Roman"/>
          <w:sz w:val="24"/>
          <w:szCs w:val="24"/>
        </w:rPr>
      </w:pPr>
      <w:r w:rsidRPr="00222E01">
        <w:rPr>
          <w:rFonts w:ascii="Times New Roman" w:hAnsi="Times New Roman"/>
          <w:b/>
          <w:i/>
          <w:sz w:val="24"/>
          <w:szCs w:val="24"/>
        </w:rPr>
        <w:t xml:space="preserve">Функция – это всегда </w:t>
      </w:r>
      <w:r w:rsidRPr="00222E01">
        <w:rPr>
          <w:rFonts w:ascii="Times New Roman" w:hAnsi="Times New Roman"/>
          <w:sz w:val="24"/>
          <w:szCs w:val="24"/>
        </w:rPr>
        <w:t>целенаправленное воздействие права</w:t>
      </w:r>
      <w:r w:rsidRPr="00222E01">
        <w:rPr>
          <w:rFonts w:ascii="Times New Roman" w:hAnsi="Times New Roman"/>
          <w:b/>
          <w:i/>
          <w:sz w:val="24"/>
          <w:szCs w:val="24"/>
        </w:rPr>
        <w:t>. Она непосредственно связана с задачами, стоящими перед обществом, государством и иными субъектами права.</w:t>
      </w:r>
    </w:p>
    <w:p w:rsidR="00DA0273" w:rsidRPr="00222E01" w:rsidRDefault="00DA0273" w:rsidP="00222E01">
      <w:pPr>
        <w:pStyle w:val="3"/>
        <w:numPr>
          <w:ilvl w:val="0"/>
          <w:numId w:val="11"/>
        </w:numPr>
        <w:spacing w:after="0" w:line="240" w:lineRule="auto"/>
        <w:ind w:left="0" w:firstLine="737"/>
        <w:jc w:val="both"/>
        <w:rPr>
          <w:rFonts w:ascii="Times New Roman" w:hAnsi="Times New Roman"/>
          <w:sz w:val="24"/>
          <w:szCs w:val="24"/>
        </w:rPr>
      </w:pPr>
      <w:r w:rsidRPr="00222E01">
        <w:rPr>
          <w:rFonts w:ascii="Times New Roman" w:hAnsi="Times New Roman"/>
          <w:b/>
          <w:i/>
          <w:sz w:val="24"/>
          <w:szCs w:val="24"/>
        </w:rPr>
        <w:t xml:space="preserve">В функциях </w:t>
      </w:r>
      <w:r w:rsidRPr="00222E01">
        <w:rPr>
          <w:rFonts w:ascii="Times New Roman" w:hAnsi="Times New Roman"/>
          <w:sz w:val="24"/>
          <w:szCs w:val="24"/>
        </w:rPr>
        <w:t xml:space="preserve">предметно конкретизируются свойства права </w:t>
      </w:r>
      <w:r w:rsidRPr="00222E01">
        <w:rPr>
          <w:rFonts w:ascii="Times New Roman" w:hAnsi="Times New Roman"/>
          <w:b/>
          <w:i/>
          <w:sz w:val="24"/>
          <w:szCs w:val="24"/>
        </w:rPr>
        <w:t>(обязательность, гарантированность, формальная определенность и др.), его содержание (нормы и принципы права) и формы (законы и подзаконные акты).</w:t>
      </w:r>
    </w:p>
    <w:p w:rsidR="00DA0273" w:rsidRPr="00222E01" w:rsidRDefault="00DA0273" w:rsidP="00222E01">
      <w:pPr>
        <w:pStyle w:val="3"/>
        <w:numPr>
          <w:ilvl w:val="0"/>
          <w:numId w:val="11"/>
        </w:numPr>
        <w:spacing w:after="0" w:line="240" w:lineRule="auto"/>
        <w:ind w:left="0" w:firstLine="737"/>
        <w:jc w:val="both"/>
        <w:rPr>
          <w:rFonts w:ascii="Times New Roman" w:hAnsi="Times New Roman"/>
          <w:sz w:val="24"/>
          <w:szCs w:val="24"/>
        </w:rPr>
      </w:pPr>
      <w:r w:rsidRPr="00222E01">
        <w:rPr>
          <w:rFonts w:ascii="Times New Roman" w:hAnsi="Times New Roman"/>
          <w:b/>
          <w:i/>
          <w:sz w:val="24"/>
          <w:szCs w:val="24"/>
        </w:rPr>
        <w:t xml:space="preserve">В функциях права отражается </w:t>
      </w:r>
      <w:r w:rsidRPr="00222E01">
        <w:rPr>
          <w:rFonts w:ascii="Times New Roman" w:hAnsi="Times New Roman"/>
          <w:sz w:val="24"/>
          <w:szCs w:val="24"/>
        </w:rPr>
        <w:t>его роль, общесоциальное и специально-юридическое значение в жизни общества</w:t>
      </w:r>
      <w:r w:rsidRPr="00222E01">
        <w:rPr>
          <w:rFonts w:ascii="Times New Roman" w:hAnsi="Times New Roman"/>
          <w:b/>
          <w:i/>
          <w:sz w:val="24"/>
          <w:szCs w:val="24"/>
        </w:rPr>
        <w:t>. Это</w:t>
      </w:r>
      <w:r w:rsidRPr="00222E01">
        <w:rPr>
          <w:rFonts w:ascii="Times New Roman" w:hAnsi="Times New Roman"/>
          <w:sz w:val="24"/>
          <w:szCs w:val="24"/>
        </w:rPr>
        <w:t xml:space="preserve"> </w:t>
      </w:r>
      <w:r w:rsidRPr="00222E01">
        <w:rPr>
          <w:rFonts w:ascii="Times New Roman" w:hAnsi="Times New Roman"/>
          <w:b/>
          <w:i/>
          <w:sz w:val="24"/>
          <w:szCs w:val="24"/>
        </w:rPr>
        <w:t>особенно заметно проявляется при характеристике конкретных функций права, к классификации которых мы и переходим.</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Одним из объективных критериев классификации функций служит та или иная сфера общественной жизни, которая подвергается правовому воздействию. По этому основанию все его функции можно разделить на экономическую, политическую, социальную, воспитательную, экологическую, демографическую, функцию социального контроля и установления компромиссов.</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b/>
          <w:i/>
          <w:sz w:val="24"/>
          <w:szCs w:val="24"/>
        </w:rPr>
        <w:t>Экономическая функция</w:t>
      </w:r>
      <w:r w:rsidRPr="00222E01">
        <w:rPr>
          <w:rFonts w:ascii="Times New Roman" w:hAnsi="Times New Roman"/>
          <w:sz w:val="24"/>
          <w:szCs w:val="24"/>
        </w:rPr>
        <w:t xml:space="preserve"> отражает активную роль права по отношению к экономической системе общества. Она проявляется, например, при издании и реализации ГК РФ, законов о банках, банкротстве, приватизации, конкуренции и т.п.</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 Суть </w:t>
      </w:r>
      <w:r w:rsidRPr="00222E01">
        <w:rPr>
          <w:rFonts w:ascii="Times New Roman" w:hAnsi="Times New Roman"/>
          <w:b/>
          <w:i/>
          <w:sz w:val="24"/>
          <w:szCs w:val="24"/>
        </w:rPr>
        <w:t xml:space="preserve">политической функции </w:t>
      </w:r>
      <w:r w:rsidRPr="00222E01">
        <w:rPr>
          <w:rFonts w:ascii="Times New Roman" w:hAnsi="Times New Roman"/>
          <w:sz w:val="24"/>
          <w:szCs w:val="24"/>
        </w:rPr>
        <w:t>заключается в том, что право закрепляет и охраняет политическую систему общества, основные политические институты, регулирует деятельность различных участников политических отношений. Так, гл.1 Конституции РФ закрепляет основы конституционного строя и политической системы России, а Законы «Об общественных объединениях», «О политических партиях» – место указанных субъектов в политической системе и гражданском обществе в целом.</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В </w:t>
      </w:r>
      <w:r w:rsidRPr="00222E01">
        <w:rPr>
          <w:rFonts w:ascii="Times New Roman" w:hAnsi="Times New Roman"/>
          <w:b/>
          <w:i/>
          <w:sz w:val="24"/>
          <w:szCs w:val="24"/>
        </w:rPr>
        <w:t>социальной функции</w:t>
      </w:r>
      <w:r w:rsidRPr="00222E01">
        <w:rPr>
          <w:rFonts w:ascii="Times New Roman" w:hAnsi="Times New Roman"/>
          <w:sz w:val="24"/>
          <w:szCs w:val="24"/>
        </w:rPr>
        <w:t xml:space="preserve"> проявляется сама сущность права, поскольку право должно отражать идеи социальной справедливости и гуманизма. Государственные пенсии и социальные пособия – говорится в ст. 39 Конституции РФ – устанавливаются законом.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Экология природы (почвы, атмосферы и т.п.), человека, культуры и пр. в настоящее время – первостепенный объект правового регулирования. Поэтому </w:t>
      </w:r>
      <w:r w:rsidRPr="00222E01">
        <w:rPr>
          <w:rFonts w:ascii="Times New Roman" w:hAnsi="Times New Roman"/>
          <w:b/>
          <w:i/>
          <w:sz w:val="24"/>
          <w:szCs w:val="24"/>
        </w:rPr>
        <w:t>экологическая функция</w:t>
      </w:r>
      <w:r w:rsidRPr="00222E01">
        <w:rPr>
          <w:rFonts w:ascii="Times New Roman" w:hAnsi="Times New Roman"/>
          <w:sz w:val="24"/>
          <w:szCs w:val="24"/>
        </w:rPr>
        <w:t xml:space="preserve"> стала одной из главных не только для права каждой страны (внутренней системы права), но и для международного права, всех правовых систем современности.</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К числу основных, в системе общесоциальных функций, относится </w:t>
      </w:r>
      <w:r w:rsidRPr="00222E01">
        <w:rPr>
          <w:rFonts w:ascii="Times New Roman" w:hAnsi="Times New Roman"/>
          <w:b/>
          <w:i/>
          <w:sz w:val="24"/>
          <w:szCs w:val="24"/>
        </w:rPr>
        <w:t>воспитательная функция права</w:t>
      </w:r>
      <w:r w:rsidRPr="00222E01">
        <w:rPr>
          <w:rFonts w:ascii="Times New Roman" w:hAnsi="Times New Roman"/>
          <w:sz w:val="24"/>
          <w:szCs w:val="24"/>
        </w:rPr>
        <w:t>. Она связана с формированием законопослушного поведения граждан и должностных лиц, повышением уровня их правовой культуры и правовой активности в жизни общества.</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Конкретное содержание </w:t>
      </w:r>
      <w:r w:rsidRPr="00222E01">
        <w:rPr>
          <w:rFonts w:ascii="Times New Roman" w:hAnsi="Times New Roman"/>
          <w:b/>
          <w:i/>
          <w:sz w:val="24"/>
          <w:szCs w:val="24"/>
        </w:rPr>
        <w:t xml:space="preserve">демографической функции права </w:t>
      </w:r>
      <w:r w:rsidRPr="00222E01">
        <w:rPr>
          <w:rFonts w:ascii="Times New Roman" w:hAnsi="Times New Roman"/>
          <w:sz w:val="24"/>
          <w:szCs w:val="24"/>
        </w:rPr>
        <w:t>в различных демографических ситуациях может быть диаметрально противоположено. В странах с огромной численностью населения и высокими темпами рождаемости (Китай и др.) осуществляются регулятивно-закрепительные юридические меры, направленные на ограничение рождаемости. В странах, где по различным причинам снижается прирост населения (Россия и др.), право, призвано существенно стимулировать позитивные сдвиги в неблагоприятной демографической ситуации (конечно, было бы наивно думать, что все эти вопросы можно решать с помощью правовых средств).</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 xml:space="preserve">Функция </w:t>
      </w:r>
      <w:r w:rsidRPr="00222E01">
        <w:rPr>
          <w:rFonts w:ascii="Times New Roman" w:hAnsi="Times New Roman"/>
          <w:b/>
          <w:i/>
          <w:sz w:val="24"/>
          <w:szCs w:val="24"/>
        </w:rPr>
        <w:t>социального контроля и установления компромиссов</w:t>
      </w:r>
      <w:r w:rsidRPr="00222E01">
        <w:rPr>
          <w:rFonts w:ascii="Times New Roman" w:hAnsi="Times New Roman"/>
          <w:sz w:val="24"/>
          <w:szCs w:val="24"/>
        </w:rPr>
        <w:t xml:space="preserve"> нацелена на разрешение юридических споров (трудовых, семейных и т.п.) и конфликтов (между гражданами, должностными лицами и т.п.).</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sz w:val="24"/>
          <w:szCs w:val="24"/>
        </w:rPr>
        <w:t>Наиболее ярко сущность, особая природа права, его место и роль в обществе проявляются в специально-юридических функциях – регулятивной и охранительной.</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b/>
          <w:i/>
          <w:sz w:val="24"/>
          <w:szCs w:val="24"/>
        </w:rPr>
        <w:t>Регулятивная функция</w:t>
      </w:r>
      <w:r w:rsidRPr="00222E01">
        <w:rPr>
          <w:rFonts w:ascii="Times New Roman" w:hAnsi="Times New Roman"/>
          <w:sz w:val="24"/>
          <w:szCs w:val="24"/>
        </w:rPr>
        <w:t xml:space="preserve"> рассчитана на правомерное поведение. Она осуществляется путем наделения субъектов правами и обязанностями, установления определенных юридических рамок их поведения. Так, в п. 1 ст. 886 ГК РФ записано: «По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p>
    <w:p w:rsidR="00DA0273" w:rsidRPr="00222E01"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b/>
          <w:i/>
          <w:sz w:val="24"/>
          <w:szCs w:val="24"/>
        </w:rPr>
        <w:t xml:space="preserve">Охранительная функция </w:t>
      </w:r>
      <w:r w:rsidRPr="00222E01">
        <w:rPr>
          <w:rFonts w:ascii="Times New Roman" w:hAnsi="Times New Roman"/>
          <w:sz w:val="24"/>
          <w:szCs w:val="24"/>
        </w:rPr>
        <w:t>заключается в охране тех отношений, которые являются объектом регулятивной функции. Наглядней всего данную функцию можно раскрыть через ее подфункции – превентивную, правовосстановительную, компенсационную, карательную и др.</w:t>
      </w:r>
    </w:p>
    <w:p w:rsidR="00DA0273" w:rsidRDefault="00DA0273" w:rsidP="00222E01">
      <w:pPr>
        <w:spacing w:after="0" w:line="240" w:lineRule="auto"/>
        <w:ind w:firstLine="737"/>
        <w:jc w:val="both"/>
        <w:rPr>
          <w:rFonts w:ascii="Times New Roman" w:hAnsi="Times New Roman"/>
          <w:sz w:val="24"/>
          <w:szCs w:val="24"/>
        </w:rPr>
      </w:pPr>
      <w:r w:rsidRPr="00222E01">
        <w:rPr>
          <w:rFonts w:ascii="Times New Roman" w:hAnsi="Times New Roman"/>
          <w:b/>
          <w:i/>
          <w:sz w:val="24"/>
          <w:szCs w:val="24"/>
        </w:rPr>
        <w:t xml:space="preserve">Превентивная подфункция </w:t>
      </w:r>
      <w:r w:rsidRPr="00222E01">
        <w:rPr>
          <w:rFonts w:ascii="Times New Roman" w:hAnsi="Times New Roman"/>
          <w:sz w:val="24"/>
          <w:szCs w:val="24"/>
        </w:rPr>
        <w:t xml:space="preserve"> права связана с предупреждением преступлений и иных правонарушений. </w:t>
      </w:r>
      <w:r w:rsidRPr="00222E01">
        <w:rPr>
          <w:rFonts w:ascii="Times New Roman" w:hAnsi="Times New Roman"/>
          <w:b/>
          <w:i/>
          <w:sz w:val="24"/>
          <w:szCs w:val="24"/>
        </w:rPr>
        <w:t xml:space="preserve">Правовосстановительная подфункция </w:t>
      </w:r>
      <w:r w:rsidRPr="00222E01">
        <w:rPr>
          <w:rFonts w:ascii="Times New Roman" w:hAnsi="Times New Roman"/>
          <w:sz w:val="24"/>
          <w:szCs w:val="24"/>
        </w:rPr>
        <w:t xml:space="preserve">направлена на отмену незаконных решений, фактическое и юридическое восстановление нарушенных прав граждан и организаций (например, восстановление незаконно уволенного сотрудника на работе). </w:t>
      </w:r>
      <w:r w:rsidRPr="00222E01">
        <w:rPr>
          <w:rFonts w:ascii="Times New Roman" w:hAnsi="Times New Roman"/>
          <w:b/>
          <w:i/>
          <w:sz w:val="24"/>
          <w:szCs w:val="24"/>
        </w:rPr>
        <w:t>Компенсационная подфункция</w:t>
      </w:r>
      <w:r w:rsidRPr="00222E01">
        <w:rPr>
          <w:rFonts w:ascii="Times New Roman" w:hAnsi="Times New Roman"/>
          <w:sz w:val="24"/>
          <w:szCs w:val="24"/>
        </w:rPr>
        <w:t xml:space="preserve"> выражается в том, что право должно быть нацелено на возмещение любого ущерба (материального и морального), который причинен противоправными (а порой и правомерными) действиями. Суть </w:t>
      </w:r>
      <w:r w:rsidRPr="00222E01">
        <w:rPr>
          <w:rFonts w:ascii="Times New Roman" w:hAnsi="Times New Roman"/>
          <w:b/>
          <w:i/>
          <w:sz w:val="24"/>
          <w:szCs w:val="24"/>
        </w:rPr>
        <w:t>карательной подфункции</w:t>
      </w:r>
      <w:r w:rsidRPr="00222E01">
        <w:rPr>
          <w:rFonts w:ascii="Times New Roman" w:hAnsi="Times New Roman"/>
          <w:sz w:val="24"/>
          <w:szCs w:val="24"/>
        </w:rPr>
        <w:t xml:space="preserve"> заключается в применении к конкретным субъектам таких мер юридического воздействия, которые связаны с лишениями личного (арест), организационного (понижение в должности), имущественного (штраф) и иного характера.</w:t>
      </w:r>
    </w:p>
    <w:p w:rsidR="00DA0273" w:rsidRPr="00222E01" w:rsidRDefault="00DA0273" w:rsidP="00222E01">
      <w:pPr>
        <w:spacing w:after="0" w:line="240" w:lineRule="auto"/>
        <w:ind w:firstLine="737"/>
        <w:jc w:val="both"/>
        <w:rPr>
          <w:rFonts w:ascii="Times New Roman" w:hAnsi="Times New Roman"/>
          <w:sz w:val="24"/>
          <w:szCs w:val="24"/>
        </w:rPr>
      </w:pPr>
    </w:p>
    <w:p w:rsidR="00DA0273" w:rsidRPr="00222E01" w:rsidRDefault="00DA0273" w:rsidP="00DF0672">
      <w:pPr>
        <w:pStyle w:val="1"/>
        <w:numPr>
          <w:ilvl w:val="0"/>
          <w:numId w:val="9"/>
        </w:numPr>
        <w:tabs>
          <w:tab w:val="clear" w:pos="1080"/>
          <w:tab w:val="num" w:pos="0"/>
        </w:tabs>
        <w:spacing w:line="240" w:lineRule="auto"/>
        <w:ind w:left="0" w:firstLine="0"/>
        <w:jc w:val="both"/>
        <w:rPr>
          <w:rFonts w:ascii="Times New Roman" w:hAnsi="Times New Roman"/>
          <w:b/>
          <w:sz w:val="24"/>
          <w:szCs w:val="24"/>
        </w:rPr>
      </w:pPr>
      <w:r w:rsidRPr="00222E01">
        <w:rPr>
          <w:rFonts w:ascii="Times New Roman" w:hAnsi="Times New Roman"/>
          <w:b/>
          <w:sz w:val="24"/>
          <w:szCs w:val="24"/>
        </w:rPr>
        <w:t>Глобальные проблемы современности: место и роль права и государства в их решении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Глобальными считаются проблемы, охватывающие население всего земного шара, всеобщие, т.е. относящиеся ко всем и каждому государству, которые не могут быть решены одним отдельно взятым государством. Они обладают следующими признаками: во-первых, эти проблемы затрагивают интересы всего человечества, а в перспективе и будущее существование человеческого общества, т.е. имеют общепланетарный характер; во-вторых, эти проблемы проявляют себя как объективные характеристики развития общества во всех или в большинстве регионов мира; в-третьих, нерешенность их создает угрозу для будущего человечества, препятствует прогрессу общества, что делает их неотложными; в-четвертых, они могут быть решены только благодаря усилиям всего мирового сообщества, большинства или многих государств; в-пятых, они предполагают примат международного права, т.е. неукоснительное соблюдение всеми государствами международных норм, повышение роли институциональных механизмов современного международного права, осознание всеми значимости международного суда как конечной инстанции по разрешению международных споров юридического характера и важности международных переговоров на основе посредничества или партнерства при урегулировании споров политического, территориального, национального и другого характера.</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Принято выделять несколько групп глобальных проблем:</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международное сотрудничество и упрочение мира;</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обеспечение прав и свобод человека;</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национальная и международная безопасность;</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экология;</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народонаселение или установление демографического равновесия планеты;</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научно-техническая революция и использование ее результатов для преодоления отсталости;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международное сотрудничество в борьбе с преступностью и другими антиобщественными явлениями.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Указанные группы проблем тесно между собой связаны, а поэтому решение их взаимообусловлено и должно быть комплексным. Содержание их можно конкретизировать следующим образом:</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1) предотвращение мировой ядерной катастрофы, прекращение гонки вооружений, испытаний ядерного оружия;</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2) обеспечение международного сотрудничества и партнерства в экономической, политической, экологической, духовно-культурной и других областях;</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3) преодоление разрыва в уровне экономического роста между государствами развитыми и развивающимися;</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4) ликвидация или уменьшение энергосырьевого, продовольственного, демографического кризиса (или предкризисного состояния), соблюдение требований экологии, совместное освоение космического пространства и т.д., т.е. создание условий выживания и нормального существования, относящихся к взаимоотношениям человека и среды обитания;</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5) использование достижений научно-технического прогресса для совершенствования систем здравоохранения и просвещения, социального и духовного развития личности и т.д.;</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6) международное сотрудничество в борьбе с терроризмом, наркобизнесом, взрывами самолетов, попытками преступников скрыться от правосудия за рубежом, сбытом похищенного или «отмыванием» преступных доходов за границей, незаконным оборотом наркотиков, культурных ценностей и оружия и т.д.</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Положение дел с экологией, продовольствием, энергетическими ресурсами и т.д. диктует необходимость повышения ответственности мирового сообщества за решение глобальных проблем или продвижение по пути к их решению. Необходимы научные методы решения глобальных проблем и социальные условия претворения их в жизнь, что также входит в содержание функций государств. При этом центральным звеном стратегии должно быть развитие международного сотрудничества государств, объединение усилий всего человечества путем расширения политических, экономических, гуманитарных и культурных связей, совершенствования средств коммуникации на основе утверждения в международных отношениях нового политического мышления, исходящего, как уже отмечалось, из приоритета общечеловеческих идей справедливости и солидарности.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Помимо норм международного права каждое государство должно иметь и обеспечивать реализацию специальных блоков законодательства, регулирующего социальное развитие, охрану природы и окружающей среды, оборону и внешнюю безопасность. Законодательство, регулирующее экономику и охрану общественного порядка, также необходимо сориентировать на решение глобальных проблем современности.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Заслуживают поддержки, выделяемые в литературе основные тенденции глобализации мировой политики, относящиеся к каждому государству и всему мировому сообществу:</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понимание целостности современного мира и приоритета глобальных проблем как целей международной политики;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создание вместо существующих военно-политических блоков международной системы содружества, все составляющие которой исходят из примата международного права над национальным, прежде всего применительно к общепризнанным правам и свободам человека, и международных форм - над национально-государственными;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усиление взаимодействия государств при решении глобальных проблем, ориентация внутренних функций на глобальное сотрудничество и решение задач мирового сообщества;</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повышение ответственности государств перед мировым сообществом за решение национальных проблем, могущих стать глобальными;</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повышение политической культуры сотрудничества на основе компромисса при выработке соглашений;</w:t>
      </w:r>
    </w:p>
    <w:p w:rsidR="00DA0273" w:rsidRPr="00203E9D"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разработка совместных с другими государствами или согласованных с ними научных программ решения глобальных проблем;</w:t>
      </w:r>
    </w:p>
    <w:p w:rsidR="00DA0273" w:rsidRDefault="00DA0273" w:rsidP="00E37BAE">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ориентация национального законодательства на решение глобальных проблем современности.</w:t>
      </w:r>
    </w:p>
    <w:p w:rsidR="00DA0273" w:rsidRPr="00203E9D" w:rsidRDefault="00DA0273" w:rsidP="00E37BAE">
      <w:pPr>
        <w:pStyle w:val="1"/>
        <w:spacing w:after="0" w:line="240" w:lineRule="auto"/>
        <w:ind w:left="0" w:firstLine="709"/>
        <w:jc w:val="both"/>
        <w:rPr>
          <w:rFonts w:ascii="Times New Roman" w:hAnsi="Times New Roman"/>
          <w:sz w:val="24"/>
          <w:szCs w:val="24"/>
        </w:rPr>
      </w:pPr>
    </w:p>
    <w:p w:rsidR="00DA0273" w:rsidRPr="00E80463" w:rsidRDefault="00DA0273" w:rsidP="00536FD4">
      <w:pPr>
        <w:pStyle w:val="1"/>
        <w:numPr>
          <w:ilvl w:val="0"/>
          <w:numId w:val="9"/>
        </w:numPr>
        <w:spacing w:line="360" w:lineRule="auto"/>
        <w:jc w:val="both"/>
        <w:rPr>
          <w:rFonts w:ascii="Times New Roman" w:hAnsi="Times New Roman"/>
          <w:b/>
          <w:sz w:val="24"/>
          <w:szCs w:val="24"/>
        </w:rPr>
      </w:pPr>
      <w:r w:rsidRPr="00E80463">
        <w:rPr>
          <w:rFonts w:ascii="Times New Roman" w:hAnsi="Times New Roman"/>
          <w:b/>
          <w:sz w:val="24"/>
          <w:szCs w:val="24"/>
        </w:rPr>
        <w:t>Монархия: понятие, виды</w:t>
      </w:r>
    </w:p>
    <w:p w:rsidR="00DA0273" w:rsidRDefault="00DA0273" w:rsidP="00E80463">
      <w:pPr>
        <w:pStyle w:val="1"/>
        <w:spacing w:after="0" w:line="240" w:lineRule="auto"/>
        <w:ind w:left="0"/>
        <w:jc w:val="both"/>
        <w:rPr>
          <w:rFonts w:ascii="Times New Roman" w:hAnsi="Times New Roman"/>
          <w:sz w:val="24"/>
          <w:szCs w:val="24"/>
        </w:rPr>
      </w:pPr>
      <w:r w:rsidRPr="00203E9D">
        <w:rPr>
          <w:rFonts w:ascii="Times New Roman" w:hAnsi="Times New Roman"/>
          <w:i/>
          <w:sz w:val="24"/>
          <w:szCs w:val="24"/>
          <w:u w:val="single"/>
        </w:rPr>
        <w:t xml:space="preserve">Монархией </w:t>
      </w:r>
      <w:r w:rsidRPr="00203E9D">
        <w:rPr>
          <w:rFonts w:ascii="Times New Roman" w:hAnsi="Times New Roman"/>
          <w:sz w:val="24"/>
          <w:szCs w:val="24"/>
        </w:rPr>
        <w:t>можно назвать такое государство, где верховная власть принадлежит одному лицу, пользующемуся ею по собственному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всем народом или частью его, которому и принадлежит суверенитет. Указанное положение характеризует современную монархию, однако в течение многих веков исторический опыт множества государств породил большое разнообразие монархий, которые трудно охватить единой выверенной формулой.</w:t>
      </w:r>
    </w:p>
    <w:p w:rsidR="00DA0273" w:rsidRPr="00203E9D" w:rsidRDefault="00DA0273" w:rsidP="00E80463">
      <w:pPr>
        <w:pStyle w:val="2"/>
        <w:spacing w:line="240" w:lineRule="auto"/>
        <w:ind w:firstLine="0"/>
        <w:rPr>
          <w:sz w:val="24"/>
          <w:szCs w:val="24"/>
        </w:rPr>
      </w:pPr>
      <w:r w:rsidRPr="00203E9D">
        <w:rPr>
          <w:sz w:val="24"/>
          <w:szCs w:val="24"/>
        </w:rPr>
        <w:t>Монархия – это форма правления, при которой вся полнота государственной власти сосредоточена в руках одного человека – монарха (царя, короля, шаха, императора, султана и т.п.), который выполняет функции и главы государства, и законодательной, и во многом испол-нительной власти.</w:t>
      </w:r>
    </w:p>
    <w:p w:rsidR="00DA0273" w:rsidRPr="00203E9D" w:rsidRDefault="00DA0273" w:rsidP="00E80463">
      <w:pPr>
        <w:pStyle w:val="2"/>
        <w:spacing w:line="240" w:lineRule="auto"/>
        <w:ind w:firstLine="0"/>
        <w:rPr>
          <w:sz w:val="24"/>
          <w:szCs w:val="24"/>
        </w:rPr>
      </w:pPr>
      <w:r w:rsidRPr="00203E9D">
        <w:rPr>
          <w:sz w:val="24"/>
          <w:szCs w:val="24"/>
        </w:rPr>
        <w:t xml:space="preserve">Монарх наследует власть как представитель правящей династии и </w:t>
      </w:r>
      <w:r>
        <w:rPr>
          <w:sz w:val="24"/>
          <w:szCs w:val="24"/>
        </w:rPr>
        <w:t>осу</w:t>
      </w:r>
      <w:r w:rsidRPr="00203E9D">
        <w:rPr>
          <w:sz w:val="24"/>
          <w:szCs w:val="24"/>
        </w:rPr>
        <w:t>ществляет ее пожизненно и бессрочно; он персонифицирует государство, выступая от имени всего народа как «отец» нации; за результаты своей деятельности не несет юридической ответственности.</w:t>
      </w:r>
    </w:p>
    <w:p w:rsidR="00DA0273" w:rsidRPr="00203E9D" w:rsidRDefault="00DA0273" w:rsidP="00E80463">
      <w:pPr>
        <w:pStyle w:val="2"/>
        <w:spacing w:line="240" w:lineRule="auto"/>
        <w:ind w:firstLine="0"/>
        <w:rPr>
          <w:sz w:val="24"/>
          <w:szCs w:val="24"/>
        </w:rPr>
      </w:pPr>
      <w:r w:rsidRPr="00203E9D">
        <w:rPr>
          <w:sz w:val="24"/>
          <w:szCs w:val="24"/>
        </w:rPr>
        <w:t xml:space="preserve">Перечисленные признаки являются типичными для монархической формы правления. В реальной же действительности они не безусловны </w:t>
      </w:r>
      <w:r>
        <w:rPr>
          <w:sz w:val="24"/>
          <w:szCs w:val="24"/>
        </w:rPr>
        <w:t>и</w:t>
      </w:r>
      <w:r w:rsidRPr="00203E9D">
        <w:rPr>
          <w:sz w:val="24"/>
          <w:szCs w:val="24"/>
        </w:rPr>
        <w:t>, отличаясь различным соотношением, определяют многообразие и гиды ограниченных и неограниченных монархий.</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Период расцвета монархии - это рубеж Нового времени. Именно тогда проявилось отличие монархии от республиканской формы правления, были выработаны важнейшие ее разновидности: монархия абсолютная, неограниченная и монархия конституционная, ограниченная уже общенародным представительством (парламентом).</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Каковы общие черты монархической формы правления независимо от ее разновидностей? Во главе государства находится монарх, который пользуется своей властью по наследству, хотя возможны варианты, когда началу той или иной монархической династии кладут выборы (дом Романовых в России). Монарх приобретает власть по принципу крови, наследуя ее по собственному праву («милостью Божией», как обыкновенно указывается в его титуле, или в случае избрания - «милостью Божией и волей народа»). Монарх не несет никакой юридический ответственности за свои политические действия - в «Утвержденной Грамоте» 1613 г. на Михаила Романова возлагалась «ответственность в своих делах перед единым небесным царем». В руках монарха сосредоточена вся полнота верховной государственной власти, монарх выступает источником всякого права, только с его волеизъявления те или иные постановления могут приобретать силу закона. Монарх находится во главе исполнительной власти, от его имени творится правосудие, ему принадлежит право помилования. На международной арене, в сношениях с другими государствами монарх единолично представляет свое государство. Он пользуется титулом (князя, герцога, короля, царя, императора), получает значительное содержание из государственной казны, имеет право на особую охрану.</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При неограниченной, абсолютной монархии всеми указанными выше правами монарх пользуется безусловно и неограниченно (отсюда и название) независимо от какой-либо иной власти, при ограниченной - посредством или обязательном содействии каких-либо органов или властей, существующих независимо от монарха. Аристотель в классификации монархий исходил из психологических оснований - монархия из «правильной» формы правления превращается в «неправильную», тиранию и деспотию, если вместо интересов всех монарх преследует личные, корыстные интересы, правит по произволу. Сегодня принимаются в расчет юридические основания. Конституционную монархию подразделяют на представительную (дуалистическую) и парламентарную. И в той и в другой монарх делит власть с парламентом.</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дуалистических монархиях (Пруссия, Австрия, Италия, Румыния в прошлом) за монархом остаются исполнительная власть, право формировать правительство, назначать и смещать ответственных перед ним министров и иных должностных лиц (губернаторов, префектов и т.п.), ему принадлежат право вето и право неограниченного роспуска парламента. Впрочем, в законодательной сфере право представительного органа гарантируется полномочием вотировать бюджет.</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парламентарных монархиях (современные Англия, Бельгия, Норвегия, Швеция) назначенные главой государства министры зависят от вотума доверия парламента, монарх имеет право отлагательного вето, лишь в отдельных случаях, предусмотренных законом, распускает парламент. Повеления монарха приобретают юридическую силу, лишь будучи контрассигнованными соответствующим министром. Правовое положение монарха существенно ограничено. Даже частные вопросы государственной жизни, например помилование преступника, не могут быть решены без согласия парламента. Парламент регулирует личную жизнь монарха (брак, дворцовая служба и т.п.). Складывается положение, характеризующееся известной формулой: «Царствует, но не управляет». Сказанное не означает, что фигура монарха становится чисто декоративной. Как показывает опыт последнего времени, монархическую форму правления, считавшуюся в советский период некоей политико-правовой окаменелостью, не следует спешить списывать как безнадежную архаику. Эта форма правления, насчитывающая не одну сотню лет истории, таит в себе немало жизненных потенций. В ноябре 1975 г. народ Испании на плебисците высказался за установление монархии. После распада СССР некоторые страны СНГ подумывают о введении монархического строя. В обстановке кризиса, национально-этнических столкновений достоинства монархии все больше привлекают внимание: монарх - «отец нации», «стоит над политическими страстями, не принадлежит ни к какой партии», «неподкупный арбитр в различного рода спорах и трениях». А главное, что особенно привлекает в условиях сепаратизма и центробежных тенденций, монарх - «символ единства нации и стабильного правового порядка». Нередко обращаются к позитивному опыту решения многих проблем, найденному в рамках монархизма: экономики, финансов, жизненного уровня, самоуправления, национального представительства и т.п.</w:t>
      </w:r>
    </w:p>
    <w:p w:rsidR="00DA0273" w:rsidRPr="00203E9D" w:rsidRDefault="00DA0273" w:rsidP="00430029">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Разумеется, при этом нужно помнить о том, что монархия - это, по выражению философа И.А. Ильина, «органическая» форма правления, требующая религиозных начал, особой общественно-психологической атмосферы и т.д., ее нельзя «вводить» произвольно, «объявлять» монархом случайное или не подготовленное соответствующим образом лицо.</w:t>
      </w:r>
    </w:p>
    <w:p w:rsidR="00DA0273" w:rsidRPr="00203E9D" w:rsidRDefault="00DA0273" w:rsidP="00430029">
      <w:pPr>
        <w:pStyle w:val="1"/>
        <w:spacing w:after="0" w:line="240" w:lineRule="auto"/>
        <w:ind w:left="0" w:firstLine="709"/>
        <w:jc w:val="both"/>
        <w:rPr>
          <w:rFonts w:ascii="Times New Roman" w:hAnsi="Times New Roman"/>
          <w:sz w:val="24"/>
          <w:szCs w:val="24"/>
        </w:rPr>
      </w:pPr>
    </w:p>
    <w:p w:rsidR="00DA0273" w:rsidRPr="00203E9D" w:rsidRDefault="00DA0273" w:rsidP="00430029">
      <w:pPr>
        <w:pStyle w:val="1"/>
        <w:spacing w:after="0" w:line="240" w:lineRule="auto"/>
        <w:ind w:left="0" w:firstLine="709"/>
        <w:jc w:val="both"/>
        <w:rPr>
          <w:rFonts w:ascii="Times New Roman" w:hAnsi="Times New Roman"/>
          <w:sz w:val="24"/>
          <w:szCs w:val="24"/>
        </w:rPr>
      </w:pPr>
    </w:p>
    <w:p w:rsidR="00DA0273" w:rsidRPr="00EE5F5A" w:rsidRDefault="00DA0273" w:rsidP="00536FD4">
      <w:pPr>
        <w:pStyle w:val="1"/>
        <w:numPr>
          <w:ilvl w:val="0"/>
          <w:numId w:val="9"/>
        </w:numPr>
        <w:spacing w:line="360" w:lineRule="auto"/>
        <w:jc w:val="both"/>
        <w:rPr>
          <w:rFonts w:ascii="Times New Roman" w:hAnsi="Times New Roman"/>
          <w:b/>
          <w:sz w:val="24"/>
          <w:szCs w:val="24"/>
        </w:rPr>
      </w:pPr>
      <w:r w:rsidRPr="00EE5F5A">
        <w:rPr>
          <w:rFonts w:ascii="Times New Roman" w:hAnsi="Times New Roman"/>
          <w:b/>
          <w:sz w:val="24"/>
          <w:szCs w:val="24"/>
        </w:rPr>
        <w:t>Подзаконные нормативные правовые акты: понятие, виды</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системе нормативных правовых актов, помимо законов, выделяют множество других видов нормативных актов, условно объединяемых понятием "подзаконные нормативные правовые акты". Такое разделение нормативных актов показывает, что правовое регулирование общественных отношений в современных государствах осуществляется не только одними лишь законами, как могло бы предполагаться в идеале, но и другими видами нормативных правовых актов, в виду высокой сложности и динамичности регулируемых общественных отношений. Подзаконные нормативные правовые акты призваны развивать и конкретизировать положения законов, а также соответствовать им. В подзаконных нормативных правовых актах содержится значительная часть всех правовых предписаний.</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современной России к подзаконным нормативным правовым актам федерального уровня относятся: 1) нормативные постановления палат Федерального Собрания Российской Федерации; 2) нормативные указы главы государства - Президента Российской Федерации; 3) нормативные постановления Правительства Российской Федерации; 4) нормативные правовые акты федеральных органов исполнительной власти; 5) нормативные правовые акты иных ведомств Российской Федерации.</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Основными признаками этого понятия являются: во-первых, закрепление в конституции, законе или ином нормативном правовом акте полномочия за определенным органом издавать нормативные правовые акты, основанные на законе, а также рамки правотворческой компетенции и виды нормативных правовых актов, соответствующие этой компетенции. В Российской Федерации этот вопрос четко и исчерпывающим образом не решен ни в Конституции, ни в законах, ни в иных нормативных правовых актах. Это служит причиной частых нарушений законности в правотворческой сфере различными правотворческими органами при издании подзаконных нормативных актов.</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Во-вторых, в определении юридической силы и основы издания подзаконного нормативного правового акта используются специальные юридические формулы. Такие как "на основании и во исполнение закона", "не должны противоречить закону", "в соответствии с законом" и др. Все эти законодательные формулы имеют различные значения, закрепляют различные степени зависимости подзаконных нормативных правовых актов от законов.</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В-третьих, в данной группе актов осуществляется опосредование норм законов при помощи воспроизведения, дополнения, конкретизации, развития, детализации и других форм. К четвертому признаку подзаконных нормативных правовых актов можно отнести то, что им присущ упрощенный порядок принятия, опубликования и введения в действие по сравнению с законом, поэтому они быстрее и оперативнее реагируют на изменение жизненной обстановки, с большей эффективностью приспосабливаются к меняющейся действительности.</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Нормы подзаконных нормативных правовых актов в большинстве своем являются нормами видового значения по отношению к нормам законов, которые являются нормами родового значения. Из этого пятого признака вытекает, что орган, издающий подзаконный нормативный правовой акт, как правило, принимает норму видового значения при наличии нормы родового значения, благодаря чему происходит дальнейшее развитие норм законов с помощью норм подзаконных нормативных правовых актов.</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В-шестых, подзаконным нормативным правовым актам присуща высокая степень неоднородности, условно объединяемых в одну общую группу. Все эти акты имеют различную юридическую силу, имеют различные наименования и форму издания.</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Другое, одно из главных свойств актов данной группы, состоит в том, что система подзаконных нормативных правовых актов имеет иерархическую структуру, основанную не столько на иерархии органов, сколько на нормативно закрепленном положении нормативных правовых актов того или иного органа в системе всех нормативных правовых актов Российской Федерации.</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Таким образом, различные виды подзаконных нормативных правовых актов имеют различную юридическую силу, различную форму, но все они, в массе своей, находятся в иерархической зависимости от закона. Это акты особого юридического качества, все они находятся "под" законом. Приставка "под" в данном термине указывает на подчиненное положение одного предмета от другого. В специально-юридическом значении приставка "под" в термине подзаконный акт означает их системную зависимость, иерархическое свойство быть хотя бы на одну ступень, на один уровень, но ниже закона, располагаться под законом.</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Однако подзаконность данной группы нормативных правовых актов вовсе не означает их юридическую "необязательность". Все эти акты обладают необходимой юридической силой, они также как и законы обязательны для исполнения. Разница только в том, что их юридическая сила не имеет того верховенства, как это характерно, к примеру, для федеральных законов.</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Помимо иерархической зависимости выделяется и материальная (содержательная) зависимость всех подзаконных нормативных правовых актов от закона, выражающаяся в том, что закон регулирует все наиболее важные, принципиальные отношения (первичное регулирование), а все остальные отношения регулируются всеми остальными нормативными правовыми актами меньшей юридической силы (вторичное регулирование). Существование сферы вторичного регулирования обусловлено тем, что после принятия, к примеру, федерального закона органы, наделенные различной компетенцией издают нормы более подробной регламентации, без которых невозможно реализовать предписания федеральных законов. Помимо этого, принимаются также нормы, распределяющие обязанности между различными подразделениями, службами по своевременному исполнению федерального закона, порядок взаимодействия с гражданами, приоритетные формы этого взаимодействия, процедурные вопросы принятия правовых и управленческих решений.</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7137BD">
        <w:rPr>
          <w:rFonts w:ascii="Times New Roman" w:hAnsi="Times New Roman"/>
          <w:i/>
          <w:sz w:val="24"/>
          <w:szCs w:val="24"/>
        </w:rPr>
        <w:t>По объему сфера</w:t>
      </w:r>
      <w:r w:rsidRPr="00203E9D">
        <w:rPr>
          <w:rFonts w:ascii="Times New Roman" w:hAnsi="Times New Roman"/>
          <w:sz w:val="24"/>
          <w:szCs w:val="24"/>
        </w:rPr>
        <w:t xml:space="preserve"> вторичного регулирования может быть не меньше, а даже больше сферы регулирования законом. По утверждению многих ученых, и с ними следует согласиться, сфера подзаконных нормативных правовых актов в российской правовой системе занимает самостоятельную позицию, свидетельствующую "о ее зрелости и большей жизненной адекватности по сравнению с любым иным видом источников правовой системы"*(110).</w:t>
      </w:r>
    </w:p>
    <w:p w:rsidR="00DA0273" w:rsidRPr="00203E9D" w:rsidRDefault="00DA0273" w:rsidP="00D63845">
      <w:pPr>
        <w:pStyle w:val="1"/>
        <w:spacing w:after="0" w:line="240" w:lineRule="auto"/>
        <w:ind w:left="0" w:firstLine="709"/>
        <w:jc w:val="both"/>
        <w:rPr>
          <w:rFonts w:ascii="Times New Roman" w:hAnsi="Times New Roman"/>
          <w:sz w:val="24"/>
          <w:szCs w:val="24"/>
        </w:rPr>
      </w:pPr>
      <w:r w:rsidRPr="007137BD">
        <w:rPr>
          <w:rFonts w:ascii="Times New Roman" w:hAnsi="Times New Roman"/>
          <w:i/>
          <w:sz w:val="24"/>
          <w:szCs w:val="24"/>
        </w:rPr>
        <w:t>По сфере действия</w:t>
      </w:r>
      <w:r w:rsidRPr="00203E9D">
        <w:rPr>
          <w:rFonts w:ascii="Times New Roman" w:hAnsi="Times New Roman"/>
          <w:sz w:val="24"/>
          <w:szCs w:val="24"/>
        </w:rPr>
        <w:t xml:space="preserve"> подзаконные нормативные правовые акты можно подразделить на общерегулятивные, отраслевые (ведомственные) и местные. Однако, для нашего исследования наибольшее значение будет иметь классификация подзаконных нормативных правовых актов по органам их издающим.</w:t>
      </w:r>
    </w:p>
    <w:p w:rsidR="00DA0273" w:rsidRPr="00203E9D" w:rsidRDefault="00DA0273" w:rsidP="00D63845">
      <w:pPr>
        <w:pStyle w:val="1"/>
        <w:spacing w:after="0" w:line="240" w:lineRule="auto"/>
        <w:ind w:left="0" w:firstLine="709"/>
        <w:jc w:val="both"/>
        <w:rPr>
          <w:rFonts w:ascii="Times New Roman" w:hAnsi="Times New Roman"/>
          <w:sz w:val="24"/>
          <w:szCs w:val="24"/>
        </w:rPr>
      </w:pPr>
    </w:p>
    <w:p w:rsidR="00DA0273" w:rsidRPr="00203E9D" w:rsidRDefault="00DA0273" w:rsidP="00D63845">
      <w:pPr>
        <w:pStyle w:val="1"/>
        <w:spacing w:after="0" w:line="240" w:lineRule="auto"/>
        <w:ind w:left="0" w:firstLine="709"/>
        <w:jc w:val="both"/>
        <w:rPr>
          <w:rFonts w:ascii="Times New Roman" w:hAnsi="Times New Roman"/>
          <w:sz w:val="24"/>
          <w:szCs w:val="24"/>
        </w:rPr>
      </w:pPr>
    </w:p>
    <w:p w:rsidR="00DA0273" w:rsidRPr="00203E9D" w:rsidRDefault="00DA0273" w:rsidP="00D63845">
      <w:pPr>
        <w:pStyle w:val="1"/>
        <w:spacing w:after="0" w:line="240" w:lineRule="auto"/>
        <w:ind w:left="0" w:firstLine="709"/>
        <w:jc w:val="both"/>
        <w:rPr>
          <w:rFonts w:ascii="Times New Roman" w:hAnsi="Times New Roman"/>
          <w:sz w:val="24"/>
          <w:szCs w:val="24"/>
        </w:rPr>
      </w:pPr>
    </w:p>
    <w:p w:rsidR="00DA0273" w:rsidRPr="00203E9D" w:rsidRDefault="00DA0273" w:rsidP="00D63845">
      <w:pPr>
        <w:pStyle w:val="1"/>
        <w:spacing w:after="0" w:line="240" w:lineRule="auto"/>
        <w:ind w:left="0" w:firstLine="709"/>
        <w:jc w:val="both"/>
        <w:rPr>
          <w:rFonts w:ascii="Times New Roman" w:hAnsi="Times New Roman"/>
          <w:sz w:val="24"/>
          <w:szCs w:val="24"/>
        </w:rPr>
      </w:pPr>
      <w:r w:rsidRPr="007137BD">
        <w:rPr>
          <w:rFonts w:ascii="Times New Roman" w:hAnsi="Times New Roman"/>
          <w:i/>
          <w:sz w:val="24"/>
          <w:szCs w:val="24"/>
        </w:rPr>
        <w:t>По юридической силе</w:t>
      </w:r>
      <w:r w:rsidRPr="00203E9D">
        <w:rPr>
          <w:rFonts w:ascii="Times New Roman" w:hAnsi="Times New Roman"/>
          <w:sz w:val="24"/>
          <w:szCs w:val="24"/>
        </w:rPr>
        <w:t xml:space="preserve"> одним из важных видов подзаконных нормативных правовых актов являются нормативные указы Президента Российской Федерации. Конституция Российской Федерации наделяет Президента правом издания указов и распоряжений (ч.1 ст.90). В форме указов издаются и нормативные акты (ст.115) и ненормативные акты (назначения на должности, награждения и т.д.). Нас будут интересовать только нормативные указы Президента Российской Федерации.</w:t>
      </w:r>
    </w:p>
    <w:p w:rsidR="00DA0273" w:rsidRDefault="00DA0273" w:rsidP="00D63845">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целом система подзаконных нормативных правовых актов Российской Федерации выполняет очень важную роль вторичного регулятора общественных отношений, а также осуществляет собственное регулирование по определенным в законе вопросам. Предстоит значительная работа по определению более четких параметров правотворческой компетенции всех органов государственной власти федерального уровня, порядка издания ими подзаконных нормативных правовых актов, нормативного закрепления этого понятия, определения мер по осуществлению законности в сфере издания подзаконных нормативных правовых актов, детальная разработка вопросов соотношения каждого вида подзаконных нормативных правовых актов федерального органа государственной власти с федеральным законом.</w:t>
      </w:r>
    </w:p>
    <w:p w:rsidR="00DA0273" w:rsidRPr="00203E9D" w:rsidRDefault="00DA0273" w:rsidP="00D63845">
      <w:pPr>
        <w:pStyle w:val="1"/>
        <w:spacing w:after="0" w:line="240" w:lineRule="auto"/>
        <w:ind w:left="0" w:firstLine="709"/>
        <w:jc w:val="both"/>
        <w:rPr>
          <w:rFonts w:ascii="Times New Roman" w:hAnsi="Times New Roman"/>
          <w:sz w:val="24"/>
          <w:szCs w:val="24"/>
        </w:rPr>
      </w:pPr>
    </w:p>
    <w:p w:rsidR="00DA0273" w:rsidRPr="00203E9D" w:rsidRDefault="00DA0273" w:rsidP="00D63845">
      <w:pPr>
        <w:pStyle w:val="1"/>
        <w:spacing w:after="0" w:line="240" w:lineRule="auto"/>
        <w:ind w:left="0" w:firstLine="709"/>
        <w:jc w:val="both"/>
        <w:rPr>
          <w:rFonts w:ascii="Times New Roman" w:hAnsi="Times New Roman"/>
          <w:sz w:val="24"/>
          <w:szCs w:val="24"/>
        </w:rPr>
      </w:pPr>
    </w:p>
    <w:p w:rsidR="00DA0273" w:rsidRPr="004D5C98" w:rsidRDefault="00DA0273" w:rsidP="00536FD4">
      <w:pPr>
        <w:pStyle w:val="1"/>
        <w:numPr>
          <w:ilvl w:val="0"/>
          <w:numId w:val="9"/>
        </w:numPr>
        <w:spacing w:line="360" w:lineRule="auto"/>
        <w:jc w:val="both"/>
        <w:rPr>
          <w:rFonts w:ascii="Times New Roman" w:hAnsi="Times New Roman"/>
          <w:b/>
          <w:sz w:val="24"/>
          <w:szCs w:val="24"/>
        </w:rPr>
      </w:pPr>
      <w:r w:rsidRPr="004D5C98">
        <w:rPr>
          <w:rFonts w:ascii="Times New Roman" w:hAnsi="Times New Roman"/>
          <w:b/>
          <w:sz w:val="24"/>
          <w:szCs w:val="24"/>
        </w:rPr>
        <w:t>Соотношение внутригосударственного и  международного права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Проблемы соотношения внутригосударственного (национального) и международного права привлекают растущее внимание ученых-международников, а также специалистов в области конституционного права и общей теории государства и права. Это обстоятельство определяется объективным процессом развития сотрудничества государств на международной арене, где отношения субъектов регулируются международным правом, углублением воздействия внутригосударственного права на экономические, социальные, политические, культурные отношения внутри страны.</w:t>
      </w:r>
    </w:p>
    <w:p w:rsidR="00DA0273" w:rsidRPr="00203E9D" w:rsidRDefault="00DA0273" w:rsidP="00EE5F5A">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 xml:space="preserve">Внутригосударственное, т.е. национальное, право и международное право представляют собой две различные, самостоятельные системы права. Это означает, что эти системы права имеют в своей характеристике как общие черты, так и особенности. Внутреннее право государства регулирует отношения внутри страны, на ее территории. Международное право есть совокупность принципов и норм, регулирующих отношения между государствами и другими субъектами. </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Международная система – специфическая социальная система, в которой находят выражение исторические закономерности развития человеческой цивилизации. Современная международная система, ее нормативная основа – международное право, международная мораль – сформировались как результат борьбы и сотрудничества государств, народов.</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Следует подчеркнуть, что для правопонимания внутригосударственного (национального) права в юридической теории выдвинуты различные концепции, подходы. В понимании сущности и содержания международного права мы опираемся прежде всего на позитивистский подход, характеризуем международное право как совокупность норм, что не исключает, по нашему мнению, и применение других подходов.</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Современному международному праву присущ демократический характер, признание общечеловеческих ценностей; нормы международного права выражают согласование воль многих государств. Принципы и нормы международного права регулируют межгосударственные отношения, отношения в своей сущности политические, они являются средством достижения политических результатов. В этом отношении международное право выступает инструментом реализации интересов государства, всего сообщества государств.</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Нормы международного права являются также предметом ценностного подхода, они взаимосвязаны с нормами международной морали.</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Современное международное право выражает представления народов, государств, мирового сообщества о справедливом, прогрессивном, отвечающем интересам жителей нашей планеты, идеале гуманизма.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Международное право называется международным публичным правом. С ним связано международное частное право, которое регулирует гражданско-правовые, семейные, трудовые и другие отношения с иностранным элементом. В наименованиях «международное публичное право» и «международное частное право» слово «международное» имеет разный смысл. Международное публичное право регулирует отношения между государствами, является межгосударственным правом.</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Международное частное право считается «международным» потому, что регулирует гражданские, семейные, трудовые, гражданско-процессуальные правоотношения, которые содержат иностранный элемент, выходят за пределы одного государства.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международное частное право входят коллизионные нормы, устанавливаемые государством. Эти нормы составляют основное содержание международного частного права. В состав международного частного права каждого отдельного государства входят также унифицированные материальные нормы, содержащиеся в заключенных данным государством международных договорах. Международное публичное право и международное частное право – это разные правовые области, соприкасающиеся между собой. Им присущи общие черты, которые определяются тем, что эти правовые образования возникают в процессе международного общения. Общее проявляется в единстве ряда начал международного публичного и международного частного права, таких, как уважение суверенитета государств, добросовестное выполнение международных обязательств, признание монополии внешней торговли и др.</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Международное публичное право отличается от внутригосударственного права по условиям возникновения норм, источникам права, субъектам, объектам регулирования, способам гарантии норм.</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Субъектами международного права являются суверенные государства, народы, нации, борющиеся за свое освобождение (государства в стадии становления), межгосударственные организации, государствоподобные образования (например, Ватикан). Во второй половине XX в. в области международной правосубъектности произошли изменения: субъектами международного права признали человека, а также учреждения, защищающие и гарантирующие на международном уровне права человека.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Основные идеи, характерные для правовой системы, называются принципами, или общими принципами права. Эти идеи системы международного права находят выражение в нормах международного права. Основные принципы международного права являются важнейшими регуляторами международных отношений, они оказывают воздействие на содержание всей системы, составляющих ее правовых институтов и отраслей международного права, на толкование и применение норм. Международный правопорядок базируется на основных принципах, универсальных нормах международного права.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 основных принципах находят нормативное выражение закономерности и устои современной системы международных отношений. Внешняя политика государств строится на основе признания и реализации принципов международного права.</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Становление и утверждение, функционирование основных принципов международного права характеризует историю международных отношений и международного права. Одни из принципов международного права утвердились давно, другие сравнительно недавно, третьи находятся в стадии формирования, развития.</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Основные принципы международного права, общепризнанные нормы международного права юридически обязательны для всех государств.</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К основным принципам современного международного права относятся: суверенитет и суверенное равенство всех государств; самоопределение народов и наций; принцип сотрудничества; добросовестное выполнение международных обязательств; принцип неприменения силы или угрозы силой в международных отношениях; целостность и неприкосновенность государственной территории, принцип мирного урегулирования международных споров; невмешательство во внутренние дела государств и народов: принцип уважения прав и свобод человека; принцип охраны окружающей среды и др.</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Важное значение имеют принципы отдельных отраслей международного права, такие, например, как принцип обеспечения безопасного использования атомной энергии, складывающийся принцип международного атомного права – недопустимость атомного заражения нашей планеты.</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Международное право разделяется на отрасли и институты. Развитие отраслей международного права, формирование новых отраслей определяется объективными закономерностями жизни человечества, изменениями в сфере экономики, социальной, политической, культурной жизни.</w:t>
      </w:r>
    </w:p>
    <w:p w:rsidR="00DA0273" w:rsidRPr="00203E9D" w:rsidRDefault="00DA0273" w:rsidP="00443287">
      <w:pPr>
        <w:pStyle w:val="1"/>
        <w:spacing w:after="0" w:line="240" w:lineRule="auto"/>
        <w:ind w:left="0" w:firstLine="709"/>
        <w:jc w:val="both"/>
        <w:rPr>
          <w:rFonts w:ascii="Times New Roman" w:hAnsi="Times New Roman"/>
          <w:sz w:val="24"/>
          <w:szCs w:val="24"/>
        </w:rPr>
      </w:pPr>
      <w:r w:rsidRPr="00203E9D">
        <w:rPr>
          <w:rFonts w:ascii="Times New Roman" w:hAnsi="Times New Roman"/>
          <w:sz w:val="24"/>
          <w:szCs w:val="24"/>
        </w:rPr>
        <w:t>Отраслями международного права являются дипломатическое и консульское право, право международных договоров, международное экономическое право, международное морское право, международное воздушное право, международное космическое право, международное атомное право, международное право охраны окружающей среды, международное уголовное право. Принципы отраслей международного права имеют свои истоки в общепризнанных принципах современного международного права.</w:t>
      </w:r>
    </w:p>
    <w:p w:rsidR="00DA0273" w:rsidRPr="00203E9D" w:rsidRDefault="00DA0273" w:rsidP="00443287">
      <w:pPr>
        <w:pStyle w:val="1"/>
        <w:spacing w:after="0" w:line="240" w:lineRule="auto"/>
        <w:ind w:left="0" w:firstLine="709"/>
        <w:jc w:val="both"/>
        <w:rPr>
          <w:rFonts w:ascii="Times New Roman" w:hAnsi="Times New Roman"/>
          <w:sz w:val="24"/>
          <w:szCs w:val="24"/>
        </w:rPr>
      </w:pPr>
    </w:p>
    <w:p w:rsidR="00DA0273" w:rsidRPr="00203E9D" w:rsidRDefault="00DA0273" w:rsidP="00536FD4">
      <w:pPr>
        <w:pStyle w:val="1"/>
        <w:numPr>
          <w:ilvl w:val="0"/>
          <w:numId w:val="9"/>
        </w:numPr>
        <w:spacing w:line="360" w:lineRule="auto"/>
        <w:jc w:val="both"/>
        <w:rPr>
          <w:rFonts w:ascii="Times New Roman" w:hAnsi="Times New Roman"/>
          <w:sz w:val="24"/>
          <w:szCs w:val="24"/>
        </w:rPr>
      </w:pPr>
      <w:r w:rsidRPr="00203E9D">
        <w:rPr>
          <w:rFonts w:ascii="Times New Roman" w:hAnsi="Times New Roman"/>
          <w:sz w:val="24"/>
          <w:szCs w:val="24"/>
        </w:rPr>
        <w:t>Социальное государство: понятие, функции</w:t>
      </w:r>
    </w:p>
    <w:p w:rsidR="00DA0273" w:rsidRPr="00203E9D" w:rsidRDefault="00DA0273" w:rsidP="008C5893">
      <w:pPr>
        <w:pStyle w:val="1"/>
        <w:rPr>
          <w:rFonts w:ascii="Times New Roman" w:hAnsi="Times New Roman"/>
          <w:sz w:val="24"/>
          <w:szCs w:val="24"/>
        </w:rPr>
      </w:pPr>
    </w:p>
    <w:p w:rsidR="00DA0273" w:rsidRPr="00203E9D" w:rsidRDefault="00DA0273" w:rsidP="00536FD4">
      <w:pPr>
        <w:pStyle w:val="1"/>
        <w:numPr>
          <w:ilvl w:val="0"/>
          <w:numId w:val="9"/>
        </w:numPr>
        <w:spacing w:line="360" w:lineRule="auto"/>
        <w:jc w:val="both"/>
        <w:rPr>
          <w:rFonts w:ascii="Times New Roman" w:hAnsi="Times New Roman"/>
          <w:sz w:val="24"/>
          <w:szCs w:val="24"/>
        </w:rPr>
      </w:pPr>
      <w:r w:rsidRPr="00203E9D">
        <w:rPr>
          <w:rFonts w:ascii="Times New Roman" w:hAnsi="Times New Roman"/>
          <w:sz w:val="24"/>
          <w:szCs w:val="24"/>
        </w:rPr>
        <w:t>Основные концепции правопонимания (общая характеристика)</w:t>
      </w:r>
    </w:p>
    <w:p w:rsidR="00DA0273" w:rsidRPr="00203E9D" w:rsidRDefault="00DA0273" w:rsidP="007137BD">
      <w:pPr>
        <w:pStyle w:val="1"/>
        <w:spacing w:after="0"/>
        <w:rPr>
          <w:rFonts w:ascii="Times New Roman" w:hAnsi="Times New Roman"/>
          <w:sz w:val="24"/>
          <w:szCs w:val="24"/>
        </w:rPr>
      </w:pPr>
    </w:p>
    <w:p w:rsidR="00DA0273" w:rsidRPr="007137BD" w:rsidRDefault="00DA0273" w:rsidP="007137BD">
      <w:pPr>
        <w:pStyle w:val="1"/>
        <w:numPr>
          <w:ilvl w:val="0"/>
          <w:numId w:val="9"/>
        </w:numPr>
        <w:tabs>
          <w:tab w:val="clear" w:pos="1080"/>
          <w:tab w:val="num" w:pos="0"/>
        </w:tabs>
        <w:spacing w:after="0" w:line="240" w:lineRule="auto"/>
        <w:ind w:left="0" w:firstLine="0"/>
        <w:jc w:val="both"/>
        <w:rPr>
          <w:rFonts w:ascii="Times New Roman" w:hAnsi="Times New Roman"/>
          <w:b/>
          <w:i/>
          <w:sz w:val="24"/>
          <w:szCs w:val="24"/>
        </w:rPr>
      </w:pPr>
      <w:r w:rsidRPr="007137BD">
        <w:rPr>
          <w:rFonts w:ascii="Times New Roman" w:hAnsi="Times New Roman"/>
          <w:b/>
          <w:sz w:val="24"/>
          <w:szCs w:val="24"/>
        </w:rPr>
        <w:t>Средства и способы обеспечения законности и правопорядка</w:t>
      </w:r>
    </w:p>
    <w:p w:rsidR="00DA0273" w:rsidRPr="007137BD" w:rsidRDefault="00DA0273" w:rsidP="007137BD">
      <w:pPr>
        <w:pStyle w:val="1"/>
        <w:spacing w:after="0"/>
        <w:rPr>
          <w:rFonts w:ascii="Times New Roman" w:hAnsi="Times New Roman"/>
          <w:b/>
          <w:i/>
          <w:sz w:val="24"/>
          <w:szCs w:val="24"/>
        </w:rPr>
      </w:pPr>
    </w:p>
    <w:p w:rsidR="00DA0273" w:rsidRPr="007137BD" w:rsidRDefault="00DA0273" w:rsidP="007137BD">
      <w:pPr>
        <w:pStyle w:val="1"/>
        <w:spacing w:after="0" w:line="240" w:lineRule="auto"/>
        <w:ind w:left="0"/>
        <w:jc w:val="both"/>
        <w:rPr>
          <w:rFonts w:ascii="Times New Roman" w:hAnsi="Times New Roman"/>
          <w:b/>
          <w:i/>
          <w:sz w:val="24"/>
          <w:szCs w:val="24"/>
        </w:rPr>
      </w:pPr>
      <w:r w:rsidRPr="007137BD">
        <w:rPr>
          <w:rFonts w:ascii="Times New Roman" w:hAnsi="Times New Roman"/>
          <w:b/>
          <w:i/>
          <w:sz w:val="24"/>
          <w:szCs w:val="24"/>
        </w:rPr>
        <w:t>Законность – это требование строгого и неукоснительного соблюдения (применения) законов и основанных на них правовых актов.</w:t>
      </w:r>
    </w:p>
    <w:p w:rsidR="00DA0273" w:rsidRPr="007137BD" w:rsidRDefault="00DA0273" w:rsidP="007137BD">
      <w:pPr>
        <w:pStyle w:val="2"/>
        <w:spacing w:line="240" w:lineRule="auto"/>
        <w:ind w:firstLine="0"/>
        <w:rPr>
          <w:sz w:val="24"/>
          <w:szCs w:val="24"/>
        </w:rPr>
      </w:pPr>
      <w:r w:rsidRPr="007137BD">
        <w:rPr>
          <w:sz w:val="24"/>
          <w:szCs w:val="24"/>
        </w:rPr>
        <w:t xml:space="preserve">К основным </w:t>
      </w:r>
      <w:r w:rsidRPr="007137BD">
        <w:rPr>
          <w:b/>
          <w:i/>
          <w:sz w:val="24"/>
          <w:szCs w:val="24"/>
        </w:rPr>
        <w:t xml:space="preserve">чертам </w:t>
      </w:r>
      <w:r w:rsidRPr="007137BD">
        <w:rPr>
          <w:sz w:val="24"/>
          <w:szCs w:val="24"/>
        </w:rPr>
        <w:t xml:space="preserve"> законности относятся следующие:</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Законность всегда выступает как </w:t>
      </w:r>
      <w:r w:rsidRPr="007137BD">
        <w:rPr>
          <w:b/>
          <w:i/>
          <w:sz w:val="24"/>
          <w:szCs w:val="24"/>
        </w:rPr>
        <w:t>фундаментальное</w:t>
      </w:r>
      <w:r w:rsidRPr="007137BD">
        <w:rPr>
          <w:sz w:val="24"/>
          <w:szCs w:val="24"/>
        </w:rPr>
        <w:t xml:space="preserve"> </w:t>
      </w:r>
      <w:r w:rsidRPr="007137BD">
        <w:rPr>
          <w:b/>
          <w:i/>
          <w:sz w:val="24"/>
          <w:szCs w:val="24"/>
        </w:rPr>
        <w:t>нормативно-регулирующее</w:t>
      </w:r>
      <w:r w:rsidRPr="007137BD">
        <w:rPr>
          <w:sz w:val="24"/>
          <w:szCs w:val="24"/>
        </w:rPr>
        <w:t xml:space="preserve"> начало, в этом плане оно является основополагающим принципом права.</w:t>
      </w:r>
    </w:p>
    <w:p w:rsidR="00DA0273" w:rsidRPr="007137BD" w:rsidRDefault="00DA0273" w:rsidP="007137BD">
      <w:pPr>
        <w:pStyle w:val="2"/>
        <w:numPr>
          <w:ilvl w:val="0"/>
          <w:numId w:val="11"/>
        </w:numPr>
        <w:spacing w:line="240" w:lineRule="auto"/>
        <w:ind w:left="0" w:firstLine="0"/>
        <w:rPr>
          <w:b/>
          <w:i/>
          <w:sz w:val="24"/>
          <w:szCs w:val="24"/>
        </w:rPr>
      </w:pPr>
      <w:r w:rsidRPr="007137BD">
        <w:rPr>
          <w:sz w:val="24"/>
          <w:szCs w:val="24"/>
        </w:rPr>
        <w:t xml:space="preserve">Сущность законности выражается в </w:t>
      </w:r>
      <w:r w:rsidRPr="007137BD">
        <w:rPr>
          <w:b/>
          <w:i/>
          <w:sz w:val="24"/>
          <w:szCs w:val="24"/>
        </w:rPr>
        <w:t>требовании строгого и</w:t>
      </w:r>
      <w:r w:rsidRPr="007137BD">
        <w:rPr>
          <w:sz w:val="24"/>
          <w:szCs w:val="24"/>
        </w:rPr>
        <w:t xml:space="preserve"> </w:t>
      </w:r>
      <w:r w:rsidRPr="007137BD">
        <w:rPr>
          <w:b/>
          <w:i/>
          <w:sz w:val="24"/>
          <w:szCs w:val="24"/>
        </w:rPr>
        <w:t>неукоснительного соблюдения действующих законов и основанных на них правовых актов.</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Данное требование является </w:t>
      </w:r>
      <w:r w:rsidRPr="007137BD">
        <w:rPr>
          <w:b/>
          <w:i/>
          <w:sz w:val="24"/>
          <w:szCs w:val="24"/>
        </w:rPr>
        <w:t>общеобязательным.</w:t>
      </w:r>
      <w:r w:rsidRPr="007137BD">
        <w:rPr>
          <w:sz w:val="24"/>
          <w:szCs w:val="24"/>
        </w:rPr>
        <w:t xml:space="preserve"> Так, в п. 2 ст. 15 Конституции РФ указано: «Органы государственной власти, органы местного самоуправления, должностные лица, граждане и их объединения обязаны соблюдать Конституцию РФ и законы».    </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Принцип законности </w:t>
      </w:r>
      <w:r w:rsidRPr="007137BD">
        <w:rPr>
          <w:b/>
          <w:i/>
          <w:sz w:val="24"/>
          <w:szCs w:val="24"/>
        </w:rPr>
        <w:t>закрепляется в Конституции РФ</w:t>
      </w:r>
      <w:r w:rsidRPr="007137BD">
        <w:rPr>
          <w:sz w:val="24"/>
          <w:szCs w:val="24"/>
        </w:rPr>
        <w:t xml:space="preserve">, </w:t>
      </w:r>
      <w:r w:rsidRPr="007137BD">
        <w:rPr>
          <w:b/>
          <w:i/>
          <w:sz w:val="24"/>
          <w:szCs w:val="24"/>
        </w:rPr>
        <w:t xml:space="preserve">республиканских конституциях и обычных законах. </w:t>
      </w:r>
      <w:r w:rsidRPr="007137BD">
        <w:rPr>
          <w:sz w:val="24"/>
          <w:szCs w:val="24"/>
        </w:rPr>
        <w:t>Кроме указанных выше конституций он, например, внешне выражен в ст. 3 УК РФ, ст. 6 Арбитражного Процессуального Кодекса РФ и др.</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В любом государстве </w:t>
      </w:r>
      <w:r w:rsidRPr="007137BD">
        <w:rPr>
          <w:b/>
          <w:i/>
          <w:sz w:val="24"/>
          <w:szCs w:val="24"/>
        </w:rPr>
        <w:t>законность должна быть единой</w:t>
      </w:r>
      <w:r w:rsidRPr="007137BD">
        <w:rPr>
          <w:sz w:val="24"/>
          <w:szCs w:val="24"/>
        </w:rPr>
        <w:t>. Это означает, во-первых, что федеральные законы и основанные на них иные правовые акты должны единообразно соблюдаться на территории всей России. Во-вторых, правовые акты субъектов Российской Федерации должны единообразно применяться на территории данного субъекта и не противоречить Конституции РФ и федеральным законам. В ст. 76 Конституции РФ, например, записано: «Федеральные законы не могут противоречить Федеральным конституционным законам» (ч. 3); «Законы и иные нормативные правовые акты субъектов Российской Федерации не могут противоречить федеральным законам, принятым в соответствии с частями 1 и 2 настоящей статьи. В случае противоречия между федеральным законом и иным актом, изданном в РФ действует Федеральный закон» (ч. 5); «В случае противоречия между федеральным законом и нормативно-правовым актом субъекта Российской Федерации, изданным в соответствии с ч. 4 настоящей статьи, действует нормативный правовой акт субъекта Российской Федерации» (ч. 6).</w:t>
      </w:r>
    </w:p>
    <w:p w:rsidR="00DA0273" w:rsidRPr="007137BD" w:rsidRDefault="00DA0273" w:rsidP="007137BD">
      <w:pPr>
        <w:pStyle w:val="2"/>
        <w:numPr>
          <w:ilvl w:val="0"/>
          <w:numId w:val="11"/>
        </w:numPr>
        <w:spacing w:line="240" w:lineRule="auto"/>
        <w:ind w:left="0" w:firstLine="0"/>
        <w:rPr>
          <w:b/>
          <w:i/>
          <w:sz w:val="24"/>
          <w:szCs w:val="24"/>
        </w:rPr>
      </w:pPr>
      <w:r w:rsidRPr="007137BD">
        <w:rPr>
          <w:sz w:val="24"/>
          <w:szCs w:val="24"/>
        </w:rPr>
        <w:t xml:space="preserve">Законность – это </w:t>
      </w:r>
      <w:r w:rsidRPr="007137BD">
        <w:rPr>
          <w:b/>
          <w:i/>
          <w:sz w:val="24"/>
          <w:szCs w:val="24"/>
        </w:rPr>
        <w:t xml:space="preserve">основа политического (государственного) режима и правопорядка </w:t>
      </w:r>
      <w:r w:rsidRPr="007137BD">
        <w:rPr>
          <w:sz w:val="24"/>
          <w:szCs w:val="24"/>
        </w:rPr>
        <w:t>в любом обществе</w:t>
      </w:r>
      <w:r w:rsidRPr="007137BD">
        <w:rPr>
          <w:b/>
          <w:i/>
          <w:sz w:val="24"/>
          <w:szCs w:val="24"/>
        </w:rPr>
        <w:t>.</w:t>
      </w:r>
    </w:p>
    <w:p w:rsidR="00DA0273" w:rsidRPr="007137BD" w:rsidRDefault="00DA0273" w:rsidP="007137BD">
      <w:pPr>
        <w:pStyle w:val="2"/>
        <w:spacing w:line="240" w:lineRule="auto"/>
        <w:ind w:firstLine="0"/>
        <w:rPr>
          <w:sz w:val="24"/>
          <w:szCs w:val="24"/>
        </w:rPr>
      </w:pPr>
      <w:r w:rsidRPr="007137BD">
        <w:rPr>
          <w:sz w:val="24"/>
          <w:szCs w:val="24"/>
        </w:rPr>
        <w:t>Правопорядок</w:t>
      </w:r>
      <w:r w:rsidRPr="007137BD">
        <w:rPr>
          <w:b/>
          <w:i/>
          <w:sz w:val="24"/>
          <w:szCs w:val="24"/>
        </w:rPr>
        <w:t xml:space="preserve"> </w:t>
      </w:r>
      <w:r w:rsidRPr="007137BD">
        <w:rPr>
          <w:sz w:val="24"/>
          <w:szCs w:val="24"/>
        </w:rPr>
        <w:t>– весьма сложное явление правовой системы</w:t>
      </w:r>
      <w:r w:rsidRPr="007137BD">
        <w:rPr>
          <w:b/>
          <w:i/>
          <w:sz w:val="24"/>
          <w:szCs w:val="24"/>
        </w:rPr>
        <w:t xml:space="preserve"> </w:t>
      </w:r>
      <w:r w:rsidRPr="007137BD">
        <w:rPr>
          <w:sz w:val="24"/>
          <w:szCs w:val="24"/>
        </w:rPr>
        <w:t>общества. Поэтому и определяется оно неоднозначно. Можно дать краткие и более развернутые опре6деления правопорядка.</w:t>
      </w:r>
    </w:p>
    <w:p w:rsidR="00DA0273" w:rsidRPr="007137BD" w:rsidRDefault="00DA0273" w:rsidP="007137BD">
      <w:pPr>
        <w:pStyle w:val="2"/>
        <w:spacing w:line="240" w:lineRule="auto"/>
        <w:ind w:firstLine="0"/>
        <w:rPr>
          <w:b/>
          <w:i/>
          <w:sz w:val="24"/>
          <w:szCs w:val="24"/>
        </w:rPr>
      </w:pPr>
      <w:r w:rsidRPr="007137BD">
        <w:rPr>
          <w:b/>
          <w:i/>
          <w:sz w:val="24"/>
          <w:szCs w:val="24"/>
        </w:rPr>
        <w:t xml:space="preserve"> </w:t>
      </w:r>
      <w:r w:rsidRPr="007137BD">
        <w:rPr>
          <w:b/>
          <w:sz w:val="24"/>
          <w:szCs w:val="24"/>
        </w:rPr>
        <w:t xml:space="preserve">А.  </w:t>
      </w:r>
      <w:r w:rsidRPr="007137BD">
        <w:rPr>
          <w:b/>
          <w:i/>
          <w:sz w:val="24"/>
          <w:szCs w:val="24"/>
        </w:rPr>
        <w:t>Правопорядок – это важнейшая часть общественного порядка, которая образуется в результате соблюдения правовых предписаний и реализации требований законности.</w:t>
      </w:r>
    </w:p>
    <w:p w:rsidR="00DA0273" w:rsidRPr="007137BD" w:rsidRDefault="00DA0273" w:rsidP="007137BD">
      <w:pPr>
        <w:pStyle w:val="2"/>
        <w:spacing w:line="240" w:lineRule="auto"/>
        <w:ind w:firstLine="0"/>
        <w:rPr>
          <w:b/>
          <w:i/>
          <w:sz w:val="24"/>
          <w:szCs w:val="24"/>
        </w:rPr>
      </w:pPr>
      <w:r w:rsidRPr="007137BD">
        <w:rPr>
          <w:b/>
          <w:sz w:val="24"/>
          <w:szCs w:val="24"/>
        </w:rPr>
        <w:t xml:space="preserve">Б.  </w:t>
      </w:r>
      <w:r w:rsidRPr="007137BD">
        <w:rPr>
          <w:b/>
          <w:i/>
          <w:sz w:val="24"/>
          <w:szCs w:val="24"/>
        </w:rPr>
        <w:t>Правопорядок – это состояние общественных отношений, выраженное в правомерном поведении людей, их коллективов и организаций.</w:t>
      </w:r>
    </w:p>
    <w:p w:rsidR="00DA0273" w:rsidRPr="007137BD" w:rsidRDefault="00DA0273" w:rsidP="007137BD">
      <w:pPr>
        <w:pStyle w:val="2"/>
        <w:spacing w:line="240" w:lineRule="auto"/>
        <w:ind w:firstLine="0"/>
        <w:rPr>
          <w:b/>
          <w:i/>
          <w:sz w:val="24"/>
          <w:szCs w:val="24"/>
        </w:rPr>
      </w:pPr>
      <w:r w:rsidRPr="007137BD">
        <w:rPr>
          <w:b/>
          <w:sz w:val="24"/>
          <w:szCs w:val="24"/>
        </w:rPr>
        <w:t xml:space="preserve">В. </w:t>
      </w:r>
      <w:r w:rsidRPr="007137BD">
        <w:rPr>
          <w:b/>
          <w:i/>
          <w:sz w:val="24"/>
          <w:szCs w:val="24"/>
        </w:rPr>
        <w:t xml:space="preserve">  Правопорядок – это состояние упорядоченных юридическими предписаниями общественных отношений, которые складываются в результате реализации требований законности.</w:t>
      </w:r>
    </w:p>
    <w:p w:rsidR="00DA0273" w:rsidRPr="007137BD" w:rsidRDefault="00DA0273" w:rsidP="007137BD">
      <w:pPr>
        <w:pStyle w:val="2"/>
        <w:spacing w:line="240" w:lineRule="auto"/>
        <w:ind w:firstLine="0"/>
        <w:rPr>
          <w:sz w:val="24"/>
          <w:szCs w:val="24"/>
        </w:rPr>
      </w:pPr>
      <w:r w:rsidRPr="007137BD">
        <w:rPr>
          <w:sz w:val="24"/>
          <w:szCs w:val="24"/>
        </w:rPr>
        <w:t xml:space="preserve">Правопорядок характеризуется следующими </w:t>
      </w:r>
      <w:r w:rsidRPr="007137BD">
        <w:rPr>
          <w:b/>
          <w:i/>
          <w:sz w:val="24"/>
          <w:szCs w:val="24"/>
        </w:rPr>
        <w:t>признаками:</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Он </w:t>
      </w:r>
      <w:r w:rsidRPr="007137BD">
        <w:rPr>
          <w:b/>
          <w:i/>
          <w:sz w:val="24"/>
          <w:szCs w:val="24"/>
        </w:rPr>
        <w:t>является составной частью общественного порядка</w:t>
      </w:r>
      <w:r w:rsidRPr="007137BD">
        <w:rPr>
          <w:sz w:val="24"/>
          <w:szCs w:val="24"/>
        </w:rPr>
        <w:t>. Последний складывается в процессе соблюдения всех социальных норм (экономических, политических, нравственных и т.п.).</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Правопорядок – </w:t>
      </w:r>
      <w:r w:rsidRPr="007137BD">
        <w:rPr>
          <w:b/>
          <w:i/>
          <w:sz w:val="24"/>
          <w:szCs w:val="24"/>
        </w:rPr>
        <w:t>результат реализации правовых предписаний</w:t>
      </w:r>
      <w:r w:rsidRPr="007137BD">
        <w:rPr>
          <w:sz w:val="24"/>
          <w:szCs w:val="24"/>
        </w:rPr>
        <w:t xml:space="preserve"> (нормативных, правоприменительных, интерпретационных и т.п.).</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Правопорядок </w:t>
      </w:r>
      <w:r w:rsidRPr="007137BD">
        <w:rPr>
          <w:b/>
          <w:i/>
          <w:sz w:val="24"/>
          <w:szCs w:val="24"/>
        </w:rPr>
        <w:t>служит основой стабильности и благополучия</w:t>
      </w:r>
      <w:r w:rsidRPr="007137BD">
        <w:rPr>
          <w:sz w:val="24"/>
          <w:szCs w:val="24"/>
        </w:rPr>
        <w:t xml:space="preserve"> страны и каждого человека в ней проживающего. «Лишь при господстве права, - писал знаменитый ученый Р.Иеринг, - процветает национальное благосостояние» (Цель в праве. СПб., 1981. С. 284).</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Правопорядок </w:t>
      </w:r>
      <w:r w:rsidRPr="007137BD">
        <w:rPr>
          <w:b/>
          <w:i/>
          <w:sz w:val="24"/>
          <w:szCs w:val="24"/>
        </w:rPr>
        <w:t>является результатом осуществления</w:t>
      </w:r>
      <w:r w:rsidRPr="007137BD">
        <w:rPr>
          <w:sz w:val="24"/>
          <w:szCs w:val="24"/>
        </w:rPr>
        <w:t xml:space="preserve"> </w:t>
      </w:r>
      <w:r w:rsidRPr="007137BD">
        <w:rPr>
          <w:b/>
          <w:i/>
          <w:sz w:val="24"/>
          <w:szCs w:val="24"/>
        </w:rPr>
        <w:t>требований законности</w:t>
      </w:r>
      <w:r w:rsidRPr="007137BD">
        <w:rPr>
          <w:sz w:val="24"/>
          <w:szCs w:val="24"/>
        </w:rPr>
        <w:t xml:space="preserve"> (верховенства законов, единства законности и т.п.).</w:t>
      </w:r>
    </w:p>
    <w:p w:rsidR="00DA0273" w:rsidRPr="007137BD" w:rsidRDefault="00DA0273" w:rsidP="007137BD">
      <w:pPr>
        <w:pStyle w:val="2"/>
        <w:numPr>
          <w:ilvl w:val="0"/>
          <w:numId w:val="11"/>
        </w:numPr>
        <w:spacing w:line="240" w:lineRule="auto"/>
        <w:ind w:left="0" w:firstLine="0"/>
        <w:rPr>
          <w:sz w:val="24"/>
          <w:szCs w:val="24"/>
        </w:rPr>
      </w:pPr>
      <w:r w:rsidRPr="007137BD">
        <w:rPr>
          <w:b/>
          <w:i/>
          <w:sz w:val="24"/>
          <w:szCs w:val="24"/>
        </w:rPr>
        <w:t>Содержание правопорядка составляет правомерное поведение</w:t>
      </w:r>
      <w:r w:rsidRPr="007137BD">
        <w:rPr>
          <w:sz w:val="24"/>
          <w:szCs w:val="24"/>
        </w:rPr>
        <w:t>. Правопорядок – это состояние упорядоченных правом общественных отношений, когда соблюдаются не только нормы права, но и индивидуальные и персонально адресованные правовые предписания, конкретные субъективные права (например, правомочия владения и пользования домом) и исполняются индивидуальные юридические обязанности (исполнение гражданином  Никитиным воинской обязанности и т.п.)</w:t>
      </w:r>
    </w:p>
    <w:p w:rsidR="00DA0273" w:rsidRPr="007137BD" w:rsidRDefault="00DA0273" w:rsidP="007137BD">
      <w:pPr>
        <w:pStyle w:val="2"/>
        <w:numPr>
          <w:ilvl w:val="0"/>
          <w:numId w:val="11"/>
        </w:numPr>
        <w:spacing w:line="240" w:lineRule="auto"/>
        <w:ind w:left="0" w:firstLine="0"/>
        <w:rPr>
          <w:sz w:val="24"/>
          <w:szCs w:val="24"/>
        </w:rPr>
      </w:pPr>
      <w:r w:rsidRPr="007137BD">
        <w:rPr>
          <w:sz w:val="24"/>
          <w:szCs w:val="24"/>
        </w:rPr>
        <w:t xml:space="preserve">Правопорядок в любом обществе </w:t>
      </w:r>
      <w:r w:rsidRPr="007137BD">
        <w:rPr>
          <w:b/>
          <w:i/>
          <w:sz w:val="24"/>
          <w:szCs w:val="24"/>
        </w:rPr>
        <w:t>охраняется системой</w:t>
      </w:r>
      <w:r w:rsidRPr="007137BD">
        <w:rPr>
          <w:sz w:val="24"/>
          <w:szCs w:val="24"/>
        </w:rPr>
        <w:t xml:space="preserve"> </w:t>
      </w:r>
      <w:r w:rsidRPr="007137BD">
        <w:rPr>
          <w:b/>
          <w:i/>
          <w:sz w:val="24"/>
          <w:szCs w:val="24"/>
        </w:rPr>
        <w:t xml:space="preserve">специальных органов </w:t>
      </w:r>
      <w:r w:rsidRPr="007137BD">
        <w:rPr>
          <w:sz w:val="24"/>
          <w:szCs w:val="24"/>
        </w:rPr>
        <w:t>(правоохранительными органами). К ним, в частности, относятся органы прокуратуры, внутренних дел и др.</w:t>
      </w:r>
    </w:p>
    <w:p w:rsidR="00DA0273" w:rsidRPr="007137BD" w:rsidRDefault="00DA0273" w:rsidP="007137BD">
      <w:pPr>
        <w:pStyle w:val="2"/>
        <w:numPr>
          <w:ilvl w:val="0"/>
          <w:numId w:val="11"/>
        </w:numPr>
        <w:spacing w:line="240" w:lineRule="auto"/>
        <w:ind w:left="0" w:firstLine="0"/>
        <w:rPr>
          <w:sz w:val="24"/>
          <w:szCs w:val="24"/>
        </w:rPr>
      </w:pPr>
      <w:r w:rsidRPr="007137BD">
        <w:rPr>
          <w:b/>
          <w:i/>
          <w:sz w:val="24"/>
          <w:szCs w:val="24"/>
        </w:rPr>
        <w:t>Нарушение</w:t>
      </w:r>
      <w:r w:rsidRPr="007137BD">
        <w:rPr>
          <w:sz w:val="24"/>
          <w:szCs w:val="24"/>
        </w:rPr>
        <w:t xml:space="preserve"> </w:t>
      </w:r>
      <w:r w:rsidRPr="007137BD">
        <w:rPr>
          <w:b/>
          <w:i/>
          <w:sz w:val="24"/>
          <w:szCs w:val="24"/>
        </w:rPr>
        <w:t>правопорядка влечет применение</w:t>
      </w:r>
      <w:r w:rsidRPr="007137BD">
        <w:rPr>
          <w:sz w:val="24"/>
          <w:szCs w:val="24"/>
        </w:rPr>
        <w:t xml:space="preserve"> к правонарушителю </w:t>
      </w:r>
      <w:r w:rsidRPr="007137BD">
        <w:rPr>
          <w:b/>
          <w:i/>
          <w:sz w:val="24"/>
          <w:szCs w:val="24"/>
        </w:rPr>
        <w:t>мер государственного и иного воздействия</w:t>
      </w:r>
      <w:r w:rsidRPr="007137BD">
        <w:rPr>
          <w:sz w:val="24"/>
          <w:szCs w:val="24"/>
        </w:rPr>
        <w:t xml:space="preserve"> (заключение под стражу или другие меры пресечения, наложение административного штрафа, взыскание пени и т.п.</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Существуют и другие признаки, позволяющие продемонстрировать место и роль правопорядка в В любом обществе законность и правопорядок имеют определенные экономическую и политическую, юридическую и неюридическую, государственную и негосударственную, духовную и иные основ.</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b/>
          <w:i/>
          <w:sz w:val="24"/>
          <w:szCs w:val="24"/>
        </w:rPr>
        <w:t>Экономическую основу</w:t>
      </w:r>
      <w:r w:rsidRPr="007137BD">
        <w:rPr>
          <w:rFonts w:ascii="Times New Roman" w:hAnsi="Times New Roman"/>
          <w:sz w:val="24"/>
          <w:szCs w:val="24"/>
        </w:rPr>
        <w:t xml:space="preserve"> законности и правопорядка составляют экономическая система общества, определенные способы производства, формы собственности, материальное благосостояние людей, их коллективов и организаций, общества в целом.</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 xml:space="preserve">К </w:t>
      </w:r>
      <w:r w:rsidRPr="007137BD">
        <w:rPr>
          <w:rFonts w:ascii="Times New Roman" w:hAnsi="Times New Roman"/>
          <w:b/>
          <w:i/>
          <w:sz w:val="24"/>
          <w:szCs w:val="24"/>
        </w:rPr>
        <w:t>политической основе</w:t>
      </w:r>
      <w:r w:rsidRPr="007137BD">
        <w:rPr>
          <w:rFonts w:ascii="Times New Roman" w:hAnsi="Times New Roman"/>
          <w:sz w:val="24"/>
          <w:szCs w:val="24"/>
        </w:rPr>
        <w:t xml:space="preserve"> законности и правопорядка относятся существующие в данном обществе политическая система, уровень демократии (народовластия), особенности внутренней и внешней политики государства.</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b/>
          <w:i/>
          <w:sz w:val="24"/>
          <w:szCs w:val="24"/>
        </w:rPr>
        <w:t>Социальной основой</w:t>
      </w:r>
      <w:r w:rsidRPr="007137BD">
        <w:rPr>
          <w:rFonts w:ascii="Times New Roman" w:hAnsi="Times New Roman"/>
          <w:sz w:val="24"/>
          <w:szCs w:val="24"/>
        </w:rPr>
        <w:t xml:space="preserve"> законности и правопорядка являются конкретные люди, классы, социальные слои, группы, семьи, трудовые коллективы и организации, нации, народности и т.п.</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b/>
          <w:i/>
          <w:sz w:val="24"/>
          <w:szCs w:val="24"/>
        </w:rPr>
        <w:t>Духовная основа</w:t>
      </w:r>
      <w:r w:rsidRPr="007137BD">
        <w:rPr>
          <w:rFonts w:ascii="Times New Roman" w:hAnsi="Times New Roman"/>
          <w:sz w:val="24"/>
          <w:szCs w:val="24"/>
        </w:rPr>
        <w:t xml:space="preserve"> – это нравственные, религиозные, правовые и иные идеи, взгляды, представления, установки, иные духовные и культурные ценности, которые существуют в данном обществе.</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b/>
          <w:i/>
          <w:sz w:val="24"/>
          <w:szCs w:val="24"/>
        </w:rPr>
        <w:t xml:space="preserve">Юридическая основа </w:t>
      </w:r>
      <w:r w:rsidRPr="007137BD">
        <w:rPr>
          <w:rFonts w:ascii="Times New Roman" w:hAnsi="Times New Roman"/>
          <w:sz w:val="24"/>
          <w:szCs w:val="24"/>
        </w:rPr>
        <w:t>законности – это законы и основанные на них иные правовые акты, которые должны отражать идеи свободы и ответственности, справедливости и равенства, гуманизма и общественной (личной) безопасности.</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 xml:space="preserve">С учетом рассмотренных выше вопросов, в самом общем плане к мерам по укреплению законности и правопорядка относятся следующие: </w:t>
      </w:r>
    </w:p>
    <w:p w:rsidR="00DA0273" w:rsidRPr="007137BD" w:rsidRDefault="00DA0273" w:rsidP="007137BD">
      <w:pPr>
        <w:numPr>
          <w:ilvl w:val="0"/>
          <w:numId w:val="11"/>
        </w:numPr>
        <w:spacing w:after="0" w:line="240" w:lineRule="auto"/>
        <w:ind w:left="0" w:firstLine="0"/>
        <w:jc w:val="both"/>
        <w:rPr>
          <w:rFonts w:ascii="Times New Roman" w:hAnsi="Times New Roman"/>
          <w:sz w:val="24"/>
          <w:szCs w:val="24"/>
        </w:rPr>
      </w:pPr>
      <w:r w:rsidRPr="007137BD">
        <w:rPr>
          <w:rFonts w:ascii="Times New Roman" w:hAnsi="Times New Roman"/>
          <w:sz w:val="24"/>
          <w:szCs w:val="24"/>
        </w:rPr>
        <w:t xml:space="preserve">необходимость всемерно </w:t>
      </w:r>
      <w:r w:rsidRPr="007137BD">
        <w:rPr>
          <w:rFonts w:ascii="Times New Roman" w:hAnsi="Times New Roman"/>
          <w:b/>
          <w:i/>
          <w:sz w:val="24"/>
          <w:szCs w:val="24"/>
        </w:rPr>
        <w:t>развивать экономическую систему общества</w:t>
      </w:r>
      <w:r w:rsidRPr="007137BD">
        <w:rPr>
          <w:rFonts w:ascii="Times New Roman" w:hAnsi="Times New Roman"/>
          <w:sz w:val="24"/>
          <w:szCs w:val="24"/>
        </w:rPr>
        <w:t>,  создавать мощную производственную базу и финансовую систему; способствовать развитию свободы экономической деятельности, гарантировать единство экономического пространства для всех предпринимателей и коммерсантов, свободное перемещение товаров, услуг и финансовых средств, поддерживать конкуренцию, надежно обеспечивать государственную поддержку (защиту) всех форм собственности, материальное благосостояние населения;</w:t>
      </w:r>
    </w:p>
    <w:p w:rsidR="00DA0273" w:rsidRPr="007137BD" w:rsidRDefault="00DA0273" w:rsidP="007137BD">
      <w:pPr>
        <w:numPr>
          <w:ilvl w:val="0"/>
          <w:numId w:val="11"/>
        </w:numPr>
        <w:spacing w:after="0" w:line="240" w:lineRule="auto"/>
        <w:ind w:left="0" w:firstLine="0"/>
        <w:jc w:val="both"/>
        <w:rPr>
          <w:rFonts w:ascii="Times New Roman" w:hAnsi="Times New Roman"/>
          <w:i/>
          <w:sz w:val="24"/>
          <w:szCs w:val="24"/>
        </w:rPr>
      </w:pPr>
      <w:r w:rsidRPr="007137BD">
        <w:rPr>
          <w:rFonts w:ascii="Times New Roman" w:hAnsi="Times New Roman"/>
          <w:b/>
          <w:i/>
          <w:sz w:val="24"/>
          <w:szCs w:val="24"/>
        </w:rPr>
        <w:t>совершенствовать политическую систему общества</w:t>
      </w:r>
      <w:r w:rsidRPr="007137BD">
        <w:rPr>
          <w:rFonts w:ascii="Times New Roman" w:hAnsi="Times New Roman"/>
          <w:sz w:val="24"/>
          <w:szCs w:val="24"/>
        </w:rPr>
        <w:t>, создавать условия для реального разделения властей, демократизации общества, развития самоуправления и народовластия, политического плюрализма, многопартийности;</w:t>
      </w:r>
    </w:p>
    <w:p w:rsidR="00DA0273" w:rsidRPr="007137BD" w:rsidRDefault="00DA0273" w:rsidP="007137BD">
      <w:pPr>
        <w:numPr>
          <w:ilvl w:val="0"/>
          <w:numId w:val="11"/>
        </w:numPr>
        <w:spacing w:after="0" w:line="240" w:lineRule="auto"/>
        <w:ind w:left="0" w:firstLine="0"/>
        <w:jc w:val="both"/>
        <w:rPr>
          <w:rFonts w:ascii="Times New Roman" w:hAnsi="Times New Roman"/>
          <w:i/>
          <w:sz w:val="24"/>
          <w:szCs w:val="24"/>
        </w:rPr>
      </w:pPr>
      <w:r w:rsidRPr="007137BD">
        <w:rPr>
          <w:rFonts w:ascii="Times New Roman" w:hAnsi="Times New Roman"/>
          <w:b/>
          <w:i/>
          <w:sz w:val="24"/>
          <w:szCs w:val="24"/>
        </w:rPr>
        <w:t>формировать новый уровень духовной культуры</w:t>
      </w:r>
      <w:r w:rsidRPr="007137BD">
        <w:rPr>
          <w:rFonts w:ascii="Times New Roman" w:hAnsi="Times New Roman"/>
          <w:sz w:val="24"/>
          <w:szCs w:val="24"/>
        </w:rPr>
        <w:t>, экономического, политического, нравственного и правового сознания, воспитывать уважение к личности, праву (закону), иным общечеловеческим ценностям, реформировать систему юридического образования и просвещения, создавать максимально благоприятную духовную среду в обществе;</w:t>
      </w:r>
    </w:p>
    <w:p w:rsidR="00DA0273" w:rsidRPr="007137BD" w:rsidRDefault="00DA0273" w:rsidP="007137BD">
      <w:pPr>
        <w:numPr>
          <w:ilvl w:val="0"/>
          <w:numId w:val="11"/>
        </w:numPr>
        <w:spacing w:after="0" w:line="240" w:lineRule="auto"/>
        <w:ind w:left="0" w:firstLine="0"/>
        <w:jc w:val="both"/>
        <w:rPr>
          <w:rFonts w:ascii="Times New Roman" w:hAnsi="Times New Roman"/>
          <w:i/>
          <w:sz w:val="24"/>
          <w:szCs w:val="24"/>
        </w:rPr>
      </w:pPr>
      <w:r w:rsidRPr="007137BD">
        <w:rPr>
          <w:rFonts w:ascii="Times New Roman" w:hAnsi="Times New Roman"/>
          <w:b/>
          <w:i/>
          <w:sz w:val="24"/>
          <w:szCs w:val="24"/>
        </w:rPr>
        <w:t>развивать правовую систему общества</w:t>
      </w:r>
      <w:r w:rsidRPr="007137BD">
        <w:rPr>
          <w:rFonts w:ascii="Times New Roman" w:hAnsi="Times New Roman"/>
          <w:sz w:val="24"/>
          <w:szCs w:val="24"/>
        </w:rPr>
        <w:t>, а именно:</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а) постоянно совершенствовать законодательство;</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б) создавать все условия для его грамотной систематизации и унификации;</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в) усилить роль закона в системе нормативных актов, обеспечить прямое действие конституции и иных законов в регулировании общественных отношений;</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г) повысить уровень правовой культуры граждан и должностных лиц, укрепить исполнительную дисциплину государственных и муниципальных служащих;</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д) реально обеспечить судам (конституционным и уставным, общей юрисдикции и арбитражным) их место в деле защиты прав и законных интересов граждан, их коллективов и организаций, осуществить наконец-то судебную реформу;</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е) укрепить (материально, кадрами и т.п.) систему правоохранительных органов; особое внимание при этом обратить на повышение места и роли прокуратуры в обеспечении надзора за соблюдением прав и свобод человека и гражданина, за исполнением законов федеральными министерствами и ведомствами, представительными и исполнительными органами субъектов Российской Федерации, органами местного самоуправления, органами, осуществляющими оперативно-розыскную деятельность, дознание и предварительное следствие, администрациями учреждений, исполняющими наказание;</w:t>
      </w:r>
    </w:p>
    <w:p w:rsidR="00DA0273" w:rsidRPr="007137BD" w:rsidRDefault="00DA0273" w:rsidP="007137BD">
      <w:pPr>
        <w:spacing w:after="0" w:line="240" w:lineRule="auto"/>
        <w:jc w:val="both"/>
        <w:rPr>
          <w:rFonts w:ascii="Times New Roman" w:hAnsi="Times New Roman"/>
          <w:sz w:val="24"/>
          <w:szCs w:val="24"/>
        </w:rPr>
      </w:pPr>
      <w:r w:rsidRPr="007137BD">
        <w:rPr>
          <w:rFonts w:ascii="Times New Roman" w:hAnsi="Times New Roman"/>
          <w:sz w:val="24"/>
          <w:szCs w:val="24"/>
        </w:rPr>
        <w:t>ж) повысить эффективность реализации законов и иных нормативных актов, а также исполнение принимаемых судами и другими компетентными органами правоприменительных актов;</w:t>
      </w:r>
    </w:p>
    <w:p w:rsidR="00DA0273" w:rsidRPr="007137BD" w:rsidRDefault="00DA0273" w:rsidP="007137BD">
      <w:pPr>
        <w:pStyle w:val="2"/>
        <w:spacing w:line="240" w:lineRule="auto"/>
        <w:ind w:firstLine="0"/>
        <w:rPr>
          <w:sz w:val="24"/>
          <w:szCs w:val="24"/>
        </w:rPr>
      </w:pPr>
      <w:r w:rsidRPr="007137BD">
        <w:rPr>
          <w:sz w:val="24"/>
          <w:szCs w:val="24"/>
        </w:rPr>
        <w:t>з) принять все меры экономического и политического, организационного и юридического, государственного и негосударственного характера по снижению правонарушений и уровня преступности в обществе.</w:t>
      </w:r>
    </w:p>
    <w:p w:rsidR="00DA0273" w:rsidRPr="007137BD" w:rsidRDefault="00DA0273" w:rsidP="007137BD">
      <w:pPr>
        <w:pStyle w:val="2"/>
        <w:spacing w:line="240" w:lineRule="auto"/>
        <w:ind w:firstLine="0"/>
        <w:rPr>
          <w:sz w:val="24"/>
          <w:szCs w:val="24"/>
        </w:rPr>
      </w:pPr>
      <w:r w:rsidRPr="007137BD">
        <w:rPr>
          <w:sz w:val="24"/>
          <w:szCs w:val="24"/>
        </w:rPr>
        <w:t>Все указанные и иные мероприятия, без сомнения, будут способствовать укреплению законности и правопорядка в обществе.</w:t>
      </w:r>
    </w:p>
    <w:p w:rsidR="00DA0273" w:rsidRPr="007137BD" w:rsidRDefault="00DA0273" w:rsidP="007137BD">
      <w:pPr>
        <w:pStyle w:val="2"/>
        <w:spacing w:line="240" w:lineRule="auto"/>
        <w:ind w:firstLine="0"/>
        <w:rPr>
          <w:sz w:val="24"/>
          <w:szCs w:val="24"/>
        </w:rPr>
      </w:pPr>
    </w:p>
    <w:p w:rsidR="00DA0273" w:rsidRPr="007137BD" w:rsidRDefault="00DA0273" w:rsidP="007137BD">
      <w:pPr>
        <w:pStyle w:val="1"/>
        <w:spacing w:after="0" w:line="240" w:lineRule="auto"/>
        <w:rPr>
          <w:rFonts w:ascii="Times New Roman" w:hAnsi="Times New Roman"/>
          <w:sz w:val="24"/>
          <w:szCs w:val="24"/>
        </w:rPr>
      </w:pPr>
    </w:p>
    <w:p w:rsidR="00DA0273" w:rsidRPr="00203E9D" w:rsidRDefault="00DA0273" w:rsidP="00536FD4">
      <w:pPr>
        <w:pStyle w:val="1"/>
        <w:numPr>
          <w:ilvl w:val="0"/>
          <w:numId w:val="9"/>
        </w:numPr>
        <w:spacing w:line="360" w:lineRule="auto"/>
        <w:jc w:val="both"/>
        <w:rPr>
          <w:rFonts w:ascii="Times New Roman" w:hAnsi="Times New Roman"/>
          <w:sz w:val="24"/>
          <w:szCs w:val="24"/>
        </w:rPr>
      </w:pPr>
      <w:r w:rsidRPr="00203E9D">
        <w:rPr>
          <w:rFonts w:ascii="Times New Roman" w:hAnsi="Times New Roman"/>
          <w:sz w:val="24"/>
          <w:szCs w:val="24"/>
        </w:rPr>
        <w:t>Унитарное и федеративное государственное устройство: понятие, виды</w:t>
      </w:r>
    </w:p>
    <w:p w:rsidR="00DA0273" w:rsidRPr="00203E9D" w:rsidRDefault="00DA0273" w:rsidP="008C5893">
      <w:pPr>
        <w:pStyle w:val="1"/>
        <w:rPr>
          <w:rFonts w:ascii="Times New Roman" w:hAnsi="Times New Roman"/>
          <w:sz w:val="24"/>
          <w:szCs w:val="24"/>
        </w:rPr>
      </w:pPr>
    </w:p>
    <w:p w:rsidR="00DA0273" w:rsidRPr="007137BD" w:rsidRDefault="00DA0273" w:rsidP="00536FD4">
      <w:pPr>
        <w:pStyle w:val="1"/>
        <w:numPr>
          <w:ilvl w:val="0"/>
          <w:numId w:val="9"/>
        </w:numPr>
        <w:spacing w:line="360" w:lineRule="auto"/>
        <w:jc w:val="both"/>
        <w:rPr>
          <w:rFonts w:ascii="Times New Roman" w:hAnsi="Times New Roman"/>
          <w:b/>
          <w:sz w:val="24"/>
          <w:szCs w:val="24"/>
        </w:rPr>
      </w:pPr>
      <w:r w:rsidRPr="007137BD">
        <w:rPr>
          <w:rFonts w:ascii="Times New Roman" w:hAnsi="Times New Roman"/>
          <w:b/>
          <w:sz w:val="24"/>
          <w:szCs w:val="24"/>
        </w:rPr>
        <w:t>Нормативный правовой акт: понятие, виды</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b/>
          <w:i/>
          <w:sz w:val="24"/>
          <w:szCs w:val="24"/>
        </w:rPr>
        <w:t xml:space="preserve">Нормативно-правовые акты – это официальные акты-документы, закрепляющие решения компетентных правотворческих субъектов и содержащие нормы права </w:t>
      </w:r>
      <w:r w:rsidRPr="007137BD">
        <w:rPr>
          <w:rFonts w:ascii="Times New Roman" w:hAnsi="Times New Roman"/>
          <w:sz w:val="24"/>
          <w:szCs w:val="24"/>
        </w:rPr>
        <w:t>(например, конституции, обычные законы, кодексы, постановления Правительства и др.).</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Основные признаки нормативно-правового акта следующие:</w:t>
      </w:r>
    </w:p>
    <w:p w:rsidR="00DA0273" w:rsidRPr="007137BD" w:rsidRDefault="00DA0273" w:rsidP="007137BD">
      <w:pPr>
        <w:numPr>
          <w:ilvl w:val="0"/>
          <w:numId w:val="11"/>
        </w:numPr>
        <w:spacing w:after="0" w:line="240" w:lineRule="auto"/>
        <w:ind w:left="0" w:firstLine="720"/>
        <w:jc w:val="both"/>
        <w:rPr>
          <w:rFonts w:ascii="Times New Roman" w:hAnsi="Times New Roman"/>
          <w:sz w:val="24"/>
          <w:szCs w:val="24"/>
        </w:rPr>
      </w:pPr>
      <w:r w:rsidRPr="007137BD">
        <w:rPr>
          <w:rFonts w:ascii="Times New Roman" w:hAnsi="Times New Roman"/>
          <w:sz w:val="24"/>
          <w:szCs w:val="24"/>
        </w:rPr>
        <w:t xml:space="preserve">он представляет собой </w:t>
      </w:r>
      <w:r w:rsidRPr="007137BD">
        <w:rPr>
          <w:rFonts w:ascii="Times New Roman" w:hAnsi="Times New Roman"/>
          <w:b/>
          <w:i/>
          <w:sz w:val="24"/>
          <w:szCs w:val="24"/>
        </w:rPr>
        <w:t xml:space="preserve">особую разновидность правовых актов, </w:t>
      </w:r>
      <w:r w:rsidRPr="007137BD">
        <w:rPr>
          <w:rFonts w:ascii="Times New Roman" w:hAnsi="Times New Roman"/>
          <w:sz w:val="24"/>
          <w:szCs w:val="24"/>
        </w:rPr>
        <w:t>занимая свое специфическое место среди актов применения, толкования и реализации права;</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b/>
          <w:sz w:val="24"/>
          <w:szCs w:val="24"/>
        </w:rPr>
        <w:t xml:space="preserve"> </w:t>
      </w:r>
      <w:r w:rsidRPr="007137BD">
        <w:rPr>
          <w:rFonts w:ascii="Times New Roman" w:hAnsi="Times New Roman"/>
          <w:sz w:val="24"/>
          <w:szCs w:val="24"/>
        </w:rPr>
        <w:t xml:space="preserve">это </w:t>
      </w:r>
      <w:r w:rsidRPr="007137BD">
        <w:rPr>
          <w:rFonts w:ascii="Times New Roman" w:hAnsi="Times New Roman"/>
          <w:b/>
          <w:i/>
          <w:sz w:val="24"/>
          <w:szCs w:val="24"/>
        </w:rPr>
        <w:t xml:space="preserve">официальный акт-документ, имеющий специфическую структуру, содержание, форму, способы и стиль письменного изложения, символы и реквизиты </w:t>
      </w:r>
      <w:r w:rsidRPr="007137BD">
        <w:rPr>
          <w:rFonts w:ascii="Times New Roman" w:hAnsi="Times New Roman"/>
          <w:sz w:val="24"/>
          <w:szCs w:val="24"/>
        </w:rPr>
        <w:t>(наименование, дату издания и введения в действие, разделы, главы, статьи, пункты, подписи и т.п.);</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он </w:t>
      </w:r>
      <w:r w:rsidRPr="007137BD">
        <w:rPr>
          <w:rFonts w:ascii="Times New Roman" w:hAnsi="Times New Roman"/>
          <w:b/>
          <w:i/>
          <w:sz w:val="24"/>
          <w:szCs w:val="24"/>
        </w:rPr>
        <w:t xml:space="preserve">закрепляет результат правотворческой деятельности </w:t>
      </w:r>
      <w:r w:rsidRPr="007137BD">
        <w:rPr>
          <w:rFonts w:ascii="Times New Roman" w:hAnsi="Times New Roman"/>
          <w:sz w:val="24"/>
          <w:szCs w:val="24"/>
        </w:rPr>
        <w:t>(правотворческое решение), служит внешней формой выражения и бытия норм права;</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нормативно-правовые акты носят </w:t>
      </w:r>
      <w:r w:rsidRPr="007137BD">
        <w:rPr>
          <w:rFonts w:ascii="Times New Roman" w:hAnsi="Times New Roman"/>
          <w:b/>
          <w:i/>
          <w:sz w:val="24"/>
          <w:szCs w:val="24"/>
        </w:rPr>
        <w:t>властный, обязательный характер</w:t>
      </w:r>
      <w:r w:rsidRPr="007137BD">
        <w:rPr>
          <w:rFonts w:ascii="Times New Roman" w:hAnsi="Times New Roman"/>
          <w:sz w:val="24"/>
          <w:szCs w:val="24"/>
        </w:rPr>
        <w:t>;</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все они должны быть </w:t>
      </w:r>
      <w:r w:rsidRPr="007137BD">
        <w:rPr>
          <w:rFonts w:ascii="Times New Roman" w:hAnsi="Times New Roman"/>
          <w:b/>
          <w:i/>
          <w:sz w:val="24"/>
          <w:szCs w:val="24"/>
        </w:rPr>
        <w:t>обеспечены мерами государственного</w:t>
      </w:r>
      <w:r w:rsidRPr="007137BD">
        <w:rPr>
          <w:rFonts w:ascii="Times New Roman" w:hAnsi="Times New Roman"/>
          <w:sz w:val="24"/>
          <w:szCs w:val="24"/>
        </w:rPr>
        <w:t xml:space="preserve"> </w:t>
      </w:r>
      <w:r w:rsidRPr="007137BD">
        <w:rPr>
          <w:rFonts w:ascii="Times New Roman" w:hAnsi="Times New Roman"/>
          <w:b/>
          <w:i/>
          <w:sz w:val="24"/>
          <w:szCs w:val="24"/>
        </w:rPr>
        <w:t>или иного воздействия</w:t>
      </w:r>
      <w:r w:rsidRPr="007137BD">
        <w:rPr>
          <w:rFonts w:ascii="Times New Roman" w:hAnsi="Times New Roman"/>
          <w:sz w:val="24"/>
          <w:szCs w:val="24"/>
        </w:rPr>
        <w:t>;</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нормативно-правовые акты являются </w:t>
      </w:r>
      <w:r w:rsidRPr="007137BD">
        <w:rPr>
          <w:rFonts w:ascii="Times New Roman" w:hAnsi="Times New Roman"/>
          <w:b/>
          <w:i/>
          <w:sz w:val="24"/>
          <w:szCs w:val="24"/>
        </w:rPr>
        <w:t>общими,</w:t>
      </w:r>
      <w:r w:rsidRPr="007137BD">
        <w:rPr>
          <w:rFonts w:ascii="Times New Roman" w:hAnsi="Times New Roman"/>
          <w:sz w:val="24"/>
          <w:szCs w:val="24"/>
        </w:rPr>
        <w:t xml:space="preserve"> поскольку адресуются персонально-неопределенным субъектам, действуют непрерывно, регламентируют наиболее типичные социальные ситуации;</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нормативный акт должен закреплять вполне </w:t>
      </w:r>
      <w:r w:rsidRPr="007137BD">
        <w:rPr>
          <w:rFonts w:ascii="Times New Roman" w:hAnsi="Times New Roman"/>
          <w:b/>
          <w:i/>
          <w:sz w:val="24"/>
          <w:szCs w:val="24"/>
        </w:rPr>
        <w:t>определенное, четко и ясно сформулированное предписание (правило, веление), условия его реализации и защиты (охраны);</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это</w:t>
      </w:r>
      <w:r w:rsidRPr="007137BD">
        <w:rPr>
          <w:rFonts w:ascii="Times New Roman" w:hAnsi="Times New Roman"/>
          <w:b/>
          <w:i/>
          <w:sz w:val="24"/>
          <w:szCs w:val="24"/>
        </w:rPr>
        <w:t xml:space="preserve"> акты строго установленных законодательством субъектов правотворчества, </w:t>
      </w:r>
      <w:r w:rsidRPr="007137BD">
        <w:rPr>
          <w:rFonts w:ascii="Times New Roman" w:hAnsi="Times New Roman"/>
          <w:sz w:val="24"/>
          <w:szCs w:val="24"/>
        </w:rPr>
        <w:t>которые издают их лишь по вопросам, входящим непосредственно в их компетенцию;</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 xml:space="preserve">соответствующие виды нормативных актов </w:t>
      </w:r>
      <w:r w:rsidRPr="007137BD">
        <w:rPr>
          <w:rFonts w:ascii="Times New Roman" w:hAnsi="Times New Roman"/>
          <w:b/>
          <w:i/>
          <w:sz w:val="24"/>
          <w:szCs w:val="24"/>
        </w:rPr>
        <w:t xml:space="preserve">принимаются в строго определенной процедурно-процессуальной форме. </w:t>
      </w:r>
      <w:r w:rsidRPr="007137BD">
        <w:rPr>
          <w:rFonts w:ascii="Times New Roman" w:hAnsi="Times New Roman"/>
          <w:sz w:val="24"/>
          <w:szCs w:val="24"/>
        </w:rPr>
        <w:t>Так, для федеральных законов существует один порядок их подготовки и издания (см. ст. 104 – 108 Конституции РФ), для ведомственных нормативных актов – другой;</w:t>
      </w:r>
    </w:p>
    <w:p w:rsidR="00DA0273" w:rsidRPr="007137BD" w:rsidRDefault="00DA0273" w:rsidP="007137BD">
      <w:pPr>
        <w:numPr>
          <w:ilvl w:val="0"/>
          <w:numId w:val="11"/>
        </w:numPr>
        <w:spacing w:after="0" w:line="240" w:lineRule="auto"/>
        <w:ind w:left="0" w:firstLine="720"/>
        <w:jc w:val="both"/>
        <w:rPr>
          <w:rFonts w:ascii="Times New Roman" w:hAnsi="Times New Roman"/>
          <w:b/>
          <w:i/>
          <w:sz w:val="24"/>
          <w:szCs w:val="24"/>
        </w:rPr>
      </w:pPr>
      <w:r w:rsidRPr="007137BD">
        <w:rPr>
          <w:rFonts w:ascii="Times New Roman" w:hAnsi="Times New Roman"/>
          <w:sz w:val="24"/>
          <w:szCs w:val="24"/>
        </w:rPr>
        <w:t>существенным свойством нормативно-правового акта является его</w:t>
      </w:r>
      <w:r w:rsidRPr="007137BD">
        <w:rPr>
          <w:rFonts w:ascii="Times New Roman" w:hAnsi="Times New Roman"/>
          <w:b/>
          <w:i/>
          <w:sz w:val="24"/>
          <w:szCs w:val="24"/>
        </w:rPr>
        <w:t xml:space="preserve"> юридическая сила,</w:t>
      </w:r>
      <w:r w:rsidRPr="007137BD">
        <w:rPr>
          <w:rFonts w:ascii="Times New Roman" w:hAnsi="Times New Roman"/>
          <w:sz w:val="24"/>
          <w:szCs w:val="24"/>
        </w:rPr>
        <w:t xml:space="preserve"> которая отражает свойство соподчиненности нормативных актов и предполагает определенную их сопоставимость и иерархию. Высшей юридической силой обладают законы. Все другие нормативные акты не должны противоречить законам (подзаконные акты).</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Системный подход позволяет раскрыть разнообразные типы, виды и подвиды нормативных актов, одновременно действующих в российском обществе.</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В зависимости от отраслевой принадлежности содержащихся в них норм права различают нормативные акты </w:t>
      </w:r>
      <w:r w:rsidRPr="007137BD">
        <w:rPr>
          <w:rFonts w:ascii="Times New Roman" w:hAnsi="Times New Roman"/>
          <w:b/>
          <w:i/>
          <w:sz w:val="24"/>
          <w:szCs w:val="24"/>
        </w:rPr>
        <w:t xml:space="preserve">гражданского </w:t>
      </w:r>
      <w:r w:rsidRPr="007137BD">
        <w:rPr>
          <w:rFonts w:ascii="Times New Roman" w:hAnsi="Times New Roman"/>
          <w:i/>
          <w:sz w:val="24"/>
          <w:szCs w:val="24"/>
        </w:rPr>
        <w:t>(ГК РФ),</w:t>
      </w:r>
      <w:r w:rsidRPr="007137BD">
        <w:rPr>
          <w:rFonts w:ascii="Times New Roman" w:hAnsi="Times New Roman"/>
          <w:b/>
          <w:i/>
          <w:sz w:val="24"/>
          <w:szCs w:val="24"/>
        </w:rPr>
        <w:t xml:space="preserve"> семейного </w:t>
      </w:r>
      <w:r w:rsidRPr="007137BD">
        <w:rPr>
          <w:rFonts w:ascii="Times New Roman" w:hAnsi="Times New Roman"/>
          <w:i/>
          <w:sz w:val="24"/>
          <w:szCs w:val="24"/>
        </w:rPr>
        <w:t>(СК РФ)</w:t>
      </w:r>
      <w:r w:rsidRPr="007137BD">
        <w:rPr>
          <w:rFonts w:ascii="Times New Roman" w:hAnsi="Times New Roman"/>
          <w:b/>
          <w:i/>
          <w:sz w:val="24"/>
          <w:szCs w:val="24"/>
        </w:rPr>
        <w:t xml:space="preserve">, уголовного </w:t>
      </w:r>
      <w:r w:rsidRPr="007137BD">
        <w:rPr>
          <w:rFonts w:ascii="Times New Roman" w:hAnsi="Times New Roman"/>
          <w:i/>
          <w:sz w:val="24"/>
          <w:szCs w:val="24"/>
        </w:rPr>
        <w:t>(УК РФ)</w:t>
      </w:r>
      <w:r w:rsidRPr="007137BD">
        <w:rPr>
          <w:rFonts w:ascii="Times New Roman" w:hAnsi="Times New Roman"/>
          <w:b/>
          <w:i/>
          <w:sz w:val="24"/>
          <w:szCs w:val="24"/>
        </w:rPr>
        <w:t xml:space="preserve"> и других отраслей права.</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По субъектам издания возможно следующее деление:</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а)  нормативные акты </w:t>
      </w:r>
      <w:r w:rsidRPr="007137BD">
        <w:rPr>
          <w:rFonts w:ascii="Times New Roman" w:hAnsi="Times New Roman"/>
          <w:b/>
          <w:i/>
          <w:sz w:val="24"/>
          <w:szCs w:val="24"/>
        </w:rPr>
        <w:t xml:space="preserve">государственных и негосударственных органов </w:t>
      </w:r>
      <w:r w:rsidRPr="007137BD">
        <w:rPr>
          <w:rFonts w:ascii="Times New Roman" w:hAnsi="Times New Roman"/>
          <w:sz w:val="24"/>
          <w:szCs w:val="24"/>
        </w:rPr>
        <w:t>(органов самоуправления, хозяйствующих субъектов и др.);</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б)  нормативные акты </w:t>
      </w:r>
      <w:r w:rsidRPr="007137BD">
        <w:rPr>
          <w:rFonts w:ascii="Times New Roman" w:hAnsi="Times New Roman"/>
          <w:b/>
          <w:i/>
          <w:sz w:val="24"/>
          <w:szCs w:val="24"/>
        </w:rPr>
        <w:t xml:space="preserve">представительных </w:t>
      </w:r>
      <w:r w:rsidRPr="007137BD">
        <w:rPr>
          <w:rFonts w:ascii="Times New Roman" w:hAnsi="Times New Roman"/>
          <w:sz w:val="24"/>
          <w:szCs w:val="24"/>
        </w:rPr>
        <w:t xml:space="preserve">(например, Государственной Думы РФ) и </w:t>
      </w:r>
      <w:r w:rsidRPr="007137BD">
        <w:rPr>
          <w:rFonts w:ascii="Times New Roman" w:hAnsi="Times New Roman"/>
          <w:b/>
          <w:i/>
          <w:sz w:val="24"/>
          <w:szCs w:val="24"/>
        </w:rPr>
        <w:t xml:space="preserve">исполнительных </w:t>
      </w:r>
      <w:r w:rsidRPr="007137BD">
        <w:rPr>
          <w:rFonts w:ascii="Times New Roman" w:hAnsi="Times New Roman"/>
          <w:sz w:val="24"/>
          <w:szCs w:val="24"/>
        </w:rPr>
        <w:t xml:space="preserve">(например, Правительства РФ) </w:t>
      </w:r>
      <w:r w:rsidRPr="007137BD">
        <w:rPr>
          <w:rFonts w:ascii="Times New Roman" w:hAnsi="Times New Roman"/>
          <w:b/>
          <w:i/>
          <w:sz w:val="24"/>
          <w:szCs w:val="24"/>
        </w:rPr>
        <w:t xml:space="preserve"> органов государственной власти;</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в)  нормативные акты </w:t>
      </w:r>
      <w:r w:rsidRPr="007137BD">
        <w:rPr>
          <w:rFonts w:ascii="Times New Roman" w:hAnsi="Times New Roman"/>
          <w:b/>
          <w:i/>
          <w:sz w:val="24"/>
          <w:szCs w:val="24"/>
        </w:rPr>
        <w:t xml:space="preserve">федеральных правотворческих органов </w:t>
      </w:r>
      <w:r w:rsidRPr="007137BD">
        <w:rPr>
          <w:rFonts w:ascii="Times New Roman" w:hAnsi="Times New Roman"/>
          <w:sz w:val="24"/>
          <w:szCs w:val="24"/>
        </w:rPr>
        <w:t>(например, Федерального собрания РФ)</w:t>
      </w:r>
      <w:r w:rsidRPr="007137BD">
        <w:rPr>
          <w:rFonts w:ascii="Times New Roman" w:hAnsi="Times New Roman"/>
          <w:b/>
          <w:i/>
          <w:sz w:val="24"/>
          <w:szCs w:val="24"/>
        </w:rPr>
        <w:t xml:space="preserve"> и правотворческих  органов субъектов федерации </w:t>
      </w:r>
      <w:r w:rsidRPr="007137BD">
        <w:rPr>
          <w:rFonts w:ascii="Times New Roman" w:hAnsi="Times New Roman"/>
          <w:sz w:val="24"/>
          <w:szCs w:val="24"/>
        </w:rPr>
        <w:t>(например, Государственной Думы Астраханской области).</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По функциям они разграничиваются на </w:t>
      </w:r>
      <w:r w:rsidRPr="007137BD">
        <w:rPr>
          <w:rFonts w:ascii="Times New Roman" w:hAnsi="Times New Roman"/>
          <w:b/>
          <w:i/>
          <w:sz w:val="24"/>
          <w:szCs w:val="24"/>
        </w:rPr>
        <w:t xml:space="preserve">регулятивные и охранительные, </w:t>
      </w:r>
      <w:r w:rsidRPr="007137BD">
        <w:rPr>
          <w:rFonts w:ascii="Times New Roman" w:hAnsi="Times New Roman"/>
          <w:sz w:val="24"/>
          <w:szCs w:val="24"/>
        </w:rPr>
        <w:t xml:space="preserve">а также </w:t>
      </w:r>
      <w:r w:rsidRPr="007137BD">
        <w:rPr>
          <w:rFonts w:ascii="Times New Roman" w:hAnsi="Times New Roman"/>
          <w:b/>
          <w:i/>
          <w:sz w:val="24"/>
          <w:szCs w:val="24"/>
        </w:rPr>
        <w:t xml:space="preserve">правонаделительные, правоизменяющие и правопрекращающие </w:t>
      </w:r>
      <w:r w:rsidRPr="007137BD">
        <w:rPr>
          <w:rFonts w:ascii="Times New Roman" w:hAnsi="Times New Roman"/>
          <w:sz w:val="24"/>
          <w:szCs w:val="24"/>
        </w:rPr>
        <w:t>нормативные акты.</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В зависимости от цельности и логической завершенности различают </w:t>
      </w:r>
      <w:r w:rsidRPr="007137BD">
        <w:rPr>
          <w:rFonts w:ascii="Times New Roman" w:hAnsi="Times New Roman"/>
          <w:b/>
          <w:i/>
          <w:sz w:val="24"/>
          <w:szCs w:val="24"/>
        </w:rPr>
        <w:t xml:space="preserve">кодифицированные </w:t>
      </w:r>
      <w:r w:rsidRPr="007137BD">
        <w:rPr>
          <w:rFonts w:ascii="Times New Roman" w:hAnsi="Times New Roman"/>
          <w:sz w:val="24"/>
          <w:szCs w:val="24"/>
        </w:rPr>
        <w:t xml:space="preserve">нормативные акты (ГК РФ, СК РФ, КЗоТ РФ и др.) и </w:t>
      </w:r>
      <w:r w:rsidRPr="007137BD">
        <w:rPr>
          <w:rFonts w:ascii="Times New Roman" w:hAnsi="Times New Roman"/>
          <w:b/>
          <w:i/>
          <w:sz w:val="24"/>
          <w:szCs w:val="24"/>
        </w:rPr>
        <w:t xml:space="preserve">обычные </w:t>
      </w:r>
      <w:r w:rsidRPr="007137BD">
        <w:rPr>
          <w:rFonts w:ascii="Times New Roman" w:hAnsi="Times New Roman"/>
          <w:sz w:val="24"/>
          <w:szCs w:val="24"/>
        </w:rPr>
        <w:t>нормативные акты (например, Федеральный закон «Об оружии»).</w:t>
      </w:r>
    </w:p>
    <w:p w:rsidR="00DA0273" w:rsidRPr="007137BD" w:rsidRDefault="00DA0273" w:rsidP="007137BD">
      <w:pPr>
        <w:spacing w:after="0" w:line="240" w:lineRule="auto"/>
        <w:ind w:firstLine="720"/>
        <w:jc w:val="both"/>
        <w:rPr>
          <w:rFonts w:ascii="Times New Roman" w:hAnsi="Times New Roman"/>
          <w:b/>
          <w:i/>
          <w:sz w:val="24"/>
          <w:szCs w:val="24"/>
        </w:rPr>
      </w:pPr>
      <w:r w:rsidRPr="007137BD">
        <w:rPr>
          <w:rFonts w:ascii="Times New Roman" w:hAnsi="Times New Roman"/>
          <w:sz w:val="24"/>
          <w:szCs w:val="24"/>
        </w:rPr>
        <w:t xml:space="preserve">По сроку действия они разграничиваются на </w:t>
      </w:r>
      <w:r w:rsidRPr="007137BD">
        <w:rPr>
          <w:rFonts w:ascii="Times New Roman" w:hAnsi="Times New Roman"/>
          <w:b/>
          <w:i/>
          <w:sz w:val="24"/>
          <w:szCs w:val="24"/>
        </w:rPr>
        <w:t>постоянные и временные.</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По сфере действия различают нормативные акты</w:t>
      </w:r>
      <w:r w:rsidRPr="007137BD">
        <w:rPr>
          <w:rFonts w:ascii="Times New Roman" w:hAnsi="Times New Roman"/>
          <w:b/>
          <w:i/>
          <w:sz w:val="24"/>
          <w:szCs w:val="24"/>
        </w:rPr>
        <w:t xml:space="preserve"> внешнего (общего) и внутреннего (ограниченного) действия</w:t>
      </w:r>
      <w:r w:rsidRPr="007137BD">
        <w:rPr>
          <w:rFonts w:ascii="Times New Roman" w:hAnsi="Times New Roman"/>
          <w:sz w:val="24"/>
          <w:szCs w:val="24"/>
        </w:rPr>
        <w:t>. Акты внешнего действия охватывают всех лиц, кому они адресованы, независимо от их трудовой и служебной принадлежности (Конституция РФ). Нормативно-правовые акты внутреннего действия распространяются только на лиц, входящих в конкретную организацию или проживающих на определенной территории (Закон РФ «О милиции», Закон «О местном самоуправлении в Астраханской области»).</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В зависимости от территории, на которую распространяется их действие, выделяются нормативные акты </w:t>
      </w:r>
      <w:r w:rsidRPr="007137BD">
        <w:rPr>
          <w:rFonts w:ascii="Times New Roman" w:hAnsi="Times New Roman"/>
          <w:b/>
          <w:i/>
          <w:sz w:val="24"/>
          <w:szCs w:val="24"/>
        </w:rPr>
        <w:t>федерального, республиканского, областного, местного и локального значения.</w:t>
      </w:r>
    </w:p>
    <w:p w:rsidR="00DA0273" w:rsidRPr="007137BD" w:rsidRDefault="00DA0273" w:rsidP="007137BD">
      <w:pPr>
        <w:spacing w:after="0" w:line="240" w:lineRule="auto"/>
        <w:ind w:firstLine="720"/>
        <w:jc w:val="both"/>
        <w:rPr>
          <w:rFonts w:ascii="Times New Roman" w:hAnsi="Times New Roman"/>
          <w:sz w:val="24"/>
          <w:szCs w:val="24"/>
        </w:rPr>
      </w:pPr>
      <w:r w:rsidRPr="007137BD">
        <w:rPr>
          <w:rFonts w:ascii="Times New Roman" w:hAnsi="Times New Roman"/>
          <w:sz w:val="24"/>
          <w:szCs w:val="24"/>
        </w:rPr>
        <w:t xml:space="preserve">По юридической силе они подразделяются на </w:t>
      </w:r>
      <w:r w:rsidRPr="007137BD">
        <w:rPr>
          <w:rFonts w:ascii="Times New Roman" w:hAnsi="Times New Roman"/>
          <w:b/>
          <w:i/>
          <w:sz w:val="24"/>
          <w:szCs w:val="24"/>
        </w:rPr>
        <w:t>законы и подзаконные акты.</w:t>
      </w:r>
    </w:p>
    <w:p w:rsidR="00DA0273" w:rsidRPr="007137BD" w:rsidRDefault="00DA0273" w:rsidP="007137BD">
      <w:pPr>
        <w:pStyle w:val="a3"/>
        <w:spacing w:after="0" w:line="240" w:lineRule="auto"/>
        <w:rPr>
          <w:rFonts w:ascii="Times New Roman" w:hAnsi="Times New Roman"/>
          <w:sz w:val="24"/>
          <w:szCs w:val="24"/>
        </w:rPr>
      </w:pPr>
      <w:r w:rsidRPr="007137BD">
        <w:rPr>
          <w:rFonts w:ascii="Times New Roman" w:hAnsi="Times New Roman"/>
          <w:sz w:val="24"/>
          <w:szCs w:val="24"/>
        </w:rPr>
        <w:t>Закон – нормативный акт, принятый в особом порядке органом законодательной власти (референдумом), обладающий высшей юридической силой и направленный на регулирование наиболее важных общественных отношений.</w:t>
      </w:r>
    </w:p>
    <w:p w:rsidR="00DA0273" w:rsidRPr="007137BD" w:rsidRDefault="00DA0273" w:rsidP="007137BD">
      <w:pPr>
        <w:pStyle w:val="a3"/>
        <w:spacing w:after="0" w:line="240" w:lineRule="auto"/>
        <w:rPr>
          <w:rFonts w:ascii="Times New Roman" w:hAnsi="Times New Roman"/>
          <w:sz w:val="24"/>
          <w:szCs w:val="24"/>
        </w:rPr>
      </w:pPr>
      <w:r w:rsidRPr="007137BD">
        <w:rPr>
          <w:rFonts w:ascii="Times New Roman" w:hAnsi="Times New Roman"/>
          <w:sz w:val="24"/>
          <w:szCs w:val="24"/>
        </w:rPr>
        <w:t>Признаки закона:</w:t>
      </w:r>
    </w:p>
    <w:p w:rsidR="00DA0273" w:rsidRPr="007137BD" w:rsidRDefault="00DA0273" w:rsidP="007137BD">
      <w:pPr>
        <w:pStyle w:val="2"/>
        <w:numPr>
          <w:ilvl w:val="0"/>
          <w:numId w:val="14"/>
        </w:numPr>
        <w:spacing w:line="240" w:lineRule="auto"/>
        <w:ind w:left="0" w:firstLine="1202"/>
        <w:rPr>
          <w:sz w:val="24"/>
          <w:szCs w:val="24"/>
        </w:rPr>
      </w:pPr>
      <w:r w:rsidRPr="007137BD">
        <w:rPr>
          <w:sz w:val="24"/>
          <w:szCs w:val="24"/>
        </w:rPr>
        <w:t>принимается только органом законодательной власти или референдумом;</w:t>
      </w:r>
    </w:p>
    <w:p w:rsidR="00DA0273" w:rsidRPr="007137BD" w:rsidRDefault="00DA0273" w:rsidP="007137BD">
      <w:pPr>
        <w:numPr>
          <w:ilvl w:val="0"/>
          <w:numId w:val="14"/>
        </w:numPr>
        <w:spacing w:after="0" w:line="240" w:lineRule="auto"/>
        <w:ind w:left="0" w:firstLine="1202"/>
        <w:jc w:val="both"/>
        <w:rPr>
          <w:rFonts w:ascii="Times New Roman" w:hAnsi="Times New Roman"/>
          <w:sz w:val="24"/>
          <w:szCs w:val="24"/>
        </w:rPr>
      </w:pPr>
      <w:r w:rsidRPr="007137BD">
        <w:rPr>
          <w:rFonts w:ascii="Times New Roman" w:hAnsi="Times New Roman"/>
          <w:sz w:val="24"/>
          <w:szCs w:val="24"/>
        </w:rPr>
        <w:t>обладает высшей юридической силой, т.е. все другие правовые акты должны издаваться на основе и во исполнение закона, не противоречить и соответствовать ему;</w:t>
      </w:r>
    </w:p>
    <w:p w:rsidR="00DA0273" w:rsidRPr="007137BD" w:rsidRDefault="00DA0273" w:rsidP="007137BD">
      <w:pPr>
        <w:numPr>
          <w:ilvl w:val="0"/>
          <w:numId w:val="14"/>
        </w:numPr>
        <w:spacing w:after="0" w:line="240" w:lineRule="auto"/>
        <w:ind w:left="0" w:firstLine="1202"/>
        <w:jc w:val="both"/>
        <w:rPr>
          <w:rFonts w:ascii="Times New Roman" w:hAnsi="Times New Roman"/>
          <w:sz w:val="24"/>
          <w:szCs w:val="24"/>
        </w:rPr>
      </w:pPr>
      <w:r w:rsidRPr="007137BD">
        <w:rPr>
          <w:rFonts w:ascii="Times New Roman" w:hAnsi="Times New Roman"/>
          <w:sz w:val="24"/>
          <w:szCs w:val="24"/>
        </w:rPr>
        <w:t>порядок его подготовки и издания определяется конституциями и регламентами законодательных органов;</w:t>
      </w:r>
    </w:p>
    <w:p w:rsidR="00DA0273" w:rsidRPr="007137BD" w:rsidRDefault="00DA0273" w:rsidP="007137BD">
      <w:pPr>
        <w:numPr>
          <w:ilvl w:val="0"/>
          <w:numId w:val="14"/>
        </w:numPr>
        <w:spacing w:after="0" w:line="240" w:lineRule="auto"/>
        <w:ind w:left="0" w:firstLine="1202"/>
        <w:jc w:val="both"/>
        <w:rPr>
          <w:rFonts w:ascii="Times New Roman" w:hAnsi="Times New Roman"/>
          <w:sz w:val="24"/>
          <w:szCs w:val="24"/>
        </w:rPr>
      </w:pPr>
      <w:r w:rsidRPr="007137BD">
        <w:rPr>
          <w:rFonts w:ascii="Times New Roman" w:hAnsi="Times New Roman"/>
          <w:sz w:val="24"/>
          <w:szCs w:val="24"/>
        </w:rPr>
        <w:t xml:space="preserve"> регулирует наиболее важные общественные отношения.</w:t>
      </w:r>
    </w:p>
    <w:p w:rsidR="00DA0273" w:rsidRPr="007137BD" w:rsidRDefault="00DA0273" w:rsidP="007137BD">
      <w:pPr>
        <w:spacing w:after="0" w:line="240" w:lineRule="auto"/>
        <w:ind w:firstLine="1202"/>
        <w:jc w:val="both"/>
        <w:rPr>
          <w:rFonts w:ascii="Times New Roman" w:hAnsi="Times New Roman"/>
          <w:sz w:val="24"/>
          <w:szCs w:val="24"/>
        </w:rPr>
      </w:pPr>
      <w:r w:rsidRPr="007137BD">
        <w:rPr>
          <w:rFonts w:ascii="Times New Roman" w:hAnsi="Times New Roman"/>
          <w:sz w:val="24"/>
          <w:szCs w:val="24"/>
        </w:rPr>
        <w:t xml:space="preserve"> На территории России действуют следующие законы:</w:t>
      </w:r>
    </w:p>
    <w:p w:rsidR="00DA0273" w:rsidRPr="007137BD" w:rsidRDefault="00DA0273" w:rsidP="007137BD">
      <w:pPr>
        <w:numPr>
          <w:ilvl w:val="0"/>
          <w:numId w:val="15"/>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 xml:space="preserve">Конституция РФ – </w:t>
      </w:r>
      <w:r w:rsidRPr="007137BD">
        <w:rPr>
          <w:rFonts w:ascii="Times New Roman" w:hAnsi="Times New Roman"/>
          <w:sz w:val="24"/>
          <w:szCs w:val="24"/>
        </w:rPr>
        <w:t xml:space="preserve">основополагающий учредительный закон, закрепляющий конституционный строй, главные правовые свободы человека и гражданина, форму правления и государственного устройства, устанавливающих систему федеральных органов государственной  власти и основы местного самоуправления. </w:t>
      </w:r>
    </w:p>
    <w:p w:rsidR="00DA0273" w:rsidRPr="007137BD" w:rsidRDefault="00DA0273" w:rsidP="007137BD">
      <w:pPr>
        <w:numPr>
          <w:ilvl w:val="0"/>
          <w:numId w:val="15"/>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 xml:space="preserve">Законы РФ о поправках к Конституции РФ </w:t>
      </w:r>
      <w:r w:rsidRPr="007137BD">
        <w:rPr>
          <w:rFonts w:ascii="Times New Roman" w:hAnsi="Times New Roman"/>
          <w:sz w:val="24"/>
          <w:szCs w:val="24"/>
        </w:rPr>
        <w:t>– этот вид законов прямо не называется в Конституции, но вытекает из ее текста, что и было подтверждено толкованием Конституционного Суда РФ статей 136 и 137 Конституции РФ.</w:t>
      </w:r>
    </w:p>
    <w:p w:rsidR="00DA0273" w:rsidRPr="007137BD" w:rsidRDefault="00DA0273" w:rsidP="007137BD">
      <w:pPr>
        <w:numPr>
          <w:ilvl w:val="0"/>
          <w:numId w:val="15"/>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 xml:space="preserve">Федеральные конституционные законы, </w:t>
      </w:r>
      <w:r w:rsidRPr="007137BD">
        <w:rPr>
          <w:rFonts w:ascii="Times New Roman" w:hAnsi="Times New Roman"/>
          <w:sz w:val="24"/>
          <w:szCs w:val="24"/>
        </w:rPr>
        <w:t>которые принимаются по вопросам, прямо предусмотренным Конституцией РФ (например, законы о Правительстве РФ, Конституционном Суде РФ и др.).</w:t>
      </w:r>
    </w:p>
    <w:p w:rsidR="00DA0273" w:rsidRPr="007137BD" w:rsidRDefault="00DA0273" w:rsidP="007137BD">
      <w:pPr>
        <w:numPr>
          <w:ilvl w:val="0"/>
          <w:numId w:val="15"/>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 xml:space="preserve">Обычные федеральные законы, </w:t>
      </w:r>
      <w:r w:rsidRPr="007137BD">
        <w:rPr>
          <w:rFonts w:ascii="Times New Roman" w:hAnsi="Times New Roman"/>
          <w:sz w:val="24"/>
          <w:szCs w:val="24"/>
        </w:rPr>
        <w:t>которые издаются по различным экономическим, политическим и иным вопросам текущей жизни общества (например, Федеральный закон «О государственной защите судей, должностных лиц правоохранительных и контролирующих органов»).</w:t>
      </w:r>
    </w:p>
    <w:p w:rsidR="00DA0273" w:rsidRPr="007137BD" w:rsidRDefault="00DA0273" w:rsidP="007137BD">
      <w:pPr>
        <w:numPr>
          <w:ilvl w:val="0"/>
          <w:numId w:val="15"/>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 xml:space="preserve">Законы субъектов федерации, </w:t>
      </w:r>
      <w:r w:rsidRPr="007137BD">
        <w:rPr>
          <w:rFonts w:ascii="Times New Roman" w:hAnsi="Times New Roman"/>
          <w:sz w:val="24"/>
          <w:szCs w:val="24"/>
        </w:rPr>
        <w:t>которые принимаются их представительными органами в пределах своей компетенции и действуют только на соответствующей территории (например, закон Астраханской области  «О нормативных и иных правовых актах органов государственной власти Астраханской области» от 25.01.95 г.).</w:t>
      </w:r>
    </w:p>
    <w:p w:rsidR="00DA0273" w:rsidRPr="007137BD" w:rsidRDefault="00DA0273" w:rsidP="007137BD">
      <w:pPr>
        <w:spacing w:after="0" w:line="240" w:lineRule="auto"/>
        <w:ind w:firstLine="737"/>
        <w:jc w:val="both"/>
        <w:rPr>
          <w:rFonts w:ascii="Times New Roman" w:hAnsi="Times New Roman"/>
          <w:sz w:val="24"/>
          <w:szCs w:val="24"/>
        </w:rPr>
      </w:pPr>
      <w:r w:rsidRPr="007137BD">
        <w:rPr>
          <w:rFonts w:ascii="Times New Roman" w:hAnsi="Times New Roman"/>
          <w:b/>
          <w:i/>
          <w:sz w:val="24"/>
          <w:szCs w:val="24"/>
        </w:rPr>
        <w:t>Подзаконные нормативные акты – это изданные на основе либо во исполнение законов акты, которые содержат нормы права.</w:t>
      </w:r>
      <w:r w:rsidRPr="007137BD">
        <w:rPr>
          <w:rFonts w:ascii="Times New Roman" w:hAnsi="Times New Roman"/>
          <w:sz w:val="24"/>
          <w:szCs w:val="24"/>
        </w:rPr>
        <w:t xml:space="preserve">  По сравнению с законами они принимаются в более упрощенном порядке, имеют меньшую юридическую силу и не должны противоречить им.</w:t>
      </w:r>
    </w:p>
    <w:p w:rsidR="00DA0273" w:rsidRPr="007137BD" w:rsidRDefault="00DA0273" w:rsidP="007137BD">
      <w:pPr>
        <w:spacing w:after="0" w:line="240" w:lineRule="auto"/>
        <w:ind w:firstLine="737"/>
        <w:jc w:val="both"/>
        <w:rPr>
          <w:rFonts w:ascii="Times New Roman" w:hAnsi="Times New Roman"/>
          <w:sz w:val="24"/>
          <w:szCs w:val="24"/>
        </w:rPr>
      </w:pPr>
      <w:r w:rsidRPr="007137BD">
        <w:rPr>
          <w:rFonts w:ascii="Times New Roman" w:hAnsi="Times New Roman"/>
          <w:sz w:val="24"/>
          <w:szCs w:val="24"/>
        </w:rPr>
        <w:t>Виды подзаконных актов, действующих на территории России.</w:t>
      </w:r>
    </w:p>
    <w:p w:rsidR="00DA0273" w:rsidRPr="007137BD" w:rsidRDefault="00DA0273" w:rsidP="007137BD">
      <w:pPr>
        <w:numPr>
          <w:ilvl w:val="0"/>
          <w:numId w:val="11"/>
        </w:numPr>
        <w:spacing w:after="0" w:line="240" w:lineRule="auto"/>
        <w:ind w:left="0" w:firstLine="737"/>
        <w:jc w:val="both"/>
        <w:rPr>
          <w:rFonts w:ascii="Times New Roman" w:hAnsi="Times New Roman"/>
          <w:b/>
          <w:i/>
          <w:sz w:val="24"/>
          <w:szCs w:val="24"/>
        </w:rPr>
      </w:pPr>
      <w:r w:rsidRPr="007137BD">
        <w:rPr>
          <w:rFonts w:ascii="Times New Roman" w:hAnsi="Times New Roman"/>
          <w:b/>
          <w:i/>
          <w:sz w:val="24"/>
          <w:szCs w:val="24"/>
        </w:rPr>
        <w:t>Постановления</w:t>
      </w:r>
      <w:r w:rsidRPr="007137BD">
        <w:rPr>
          <w:rFonts w:ascii="Times New Roman" w:hAnsi="Times New Roman"/>
          <w:i/>
          <w:sz w:val="24"/>
          <w:szCs w:val="24"/>
        </w:rPr>
        <w:t xml:space="preserve"> </w:t>
      </w:r>
      <w:r w:rsidRPr="007137BD">
        <w:rPr>
          <w:rFonts w:ascii="Times New Roman" w:hAnsi="Times New Roman"/>
          <w:sz w:val="24"/>
          <w:szCs w:val="24"/>
        </w:rPr>
        <w:t xml:space="preserve">палат (Государственной Думы РФ и Совета Федерации РФ) </w:t>
      </w:r>
      <w:r w:rsidRPr="007137BD">
        <w:rPr>
          <w:rFonts w:ascii="Times New Roman" w:hAnsi="Times New Roman"/>
          <w:b/>
          <w:i/>
          <w:sz w:val="24"/>
          <w:szCs w:val="24"/>
        </w:rPr>
        <w:t>Федерального Собрания РФ.</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Указы Президента РФ</w:t>
      </w:r>
      <w:r w:rsidRPr="007137BD">
        <w:rPr>
          <w:rFonts w:ascii="Times New Roman" w:hAnsi="Times New Roman"/>
          <w:sz w:val="24"/>
          <w:szCs w:val="24"/>
        </w:rPr>
        <w:t>, издаваемые в пределах его компетенции, которая установлена в Конституции РФ.</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Постановления Правительства РФ</w:t>
      </w:r>
      <w:r w:rsidRPr="007137BD">
        <w:rPr>
          <w:rFonts w:ascii="Times New Roman" w:hAnsi="Times New Roman"/>
          <w:sz w:val="24"/>
          <w:szCs w:val="24"/>
        </w:rPr>
        <w:t>, которые принимаются в коллегиальном порядке в пределах его полномочий, определенных Конституцией РФ и законом о правительстве РФ.</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Приказы, инструкции и другие нормативные акты</w:t>
      </w:r>
      <w:r w:rsidRPr="007137BD">
        <w:rPr>
          <w:rFonts w:ascii="Times New Roman" w:hAnsi="Times New Roman"/>
          <w:sz w:val="24"/>
          <w:szCs w:val="24"/>
        </w:rPr>
        <w:t xml:space="preserve"> </w:t>
      </w:r>
      <w:r w:rsidRPr="007137BD">
        <w:rPr>
          <w:rFonts w:ascii="Times New Roman" w:hAnsi="Times New Roman"/>
          <w:b/>
          <w:i/>
          <w:sz w:val="24"/>
          <w:szCs w:val="24"/>
        </w:rPr>
        <w:t>министерств, ведомств и государственных комитетов</w:t>
      </w:r>
      <w:r w:rsidRPr="007137BD">
        <w:rPr>
          <w:rFonts w:ascii="Times New Roman" w:hAnsi="Times New Roman"/>
          <w:sz w:val="24"/>
          <w:szCs w:val="24"/>
        </w:rPr>
        <w:t>, издаваемые в пределах компетенции данного исполнительного органа, которая устанавливается Положением о конкретном министерстве, ведомстве и т.п.</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Постановления и решения органов государственной власти и</w:t>
      </w:r>
      <w:r w:rsidRPr="007137BD">
        <w:rPr>
          <w:rFonts w:ascii="Times New Roman" w:hAnsi="Times New Roman"/>
          <w:sz w:val="24"/>
          <w:szCs w:val="24"/>
        </w:rPr>
        <w:t xml:space="preserve"> </w:t>
      </w:r>
      <w:r w:rsidRPr="007137BD">
        <w:rPr>
          <w:rFonts w:ascii="Times New Roman" w:hAnsi="Times New Roman"/>
          <w:b/>
          <w:i/>
          <w:sz w:val="24"/>
          <w:szCs w:val="24"/>
        </w:rPr>
        <w:t>управления субъектов федерации</w:t>
      </w:r>
      <w:r w:rsidRPr="007137BD">
        <w:rPr>
          <w:rFonts w:ascii="Times New Roman" w:hAnsi="Times New Roman"/>
          <w:sz w:val="24"/>
          <w:szCs w:val="24"/>
        </w:rPr>
        <w:t xml:space="preserve"> (губернатора, правительства и т.п.)</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Нормативные акты местных органов самоуправления</w:t>
      </w:r>
      <w:r w:rsidRPr="007137BD">
        <w:rPr>
          <w:rFonts w:ascii="Times New Roman" w:hAnsi="Times New Roman"/>
          <w:sz w:val="24"/>
          <w:szCs w:val="24"/>
        </w:rPr>
        <w:t>.</w:t>
      </w:r>
    </w:p>
    <w:p w:rsidR="00DA0273" w:rsidRPr="007137BD" w:rsidRDefault="00DA0273" w:rsidP="007137BD">
      <w:pPr>
        <w:numPr>
          <w:ilvl w:val="0"/>
          <w:numId w:val="11"/>
        </w:numPr>
        <w:spacing w:after="0" w:line="240" w:lineRule="auto"/>
        <w:ind w:left="0" w:firstLine="737"/>
        <w:jc w:val="both"/>
        <w:rPr>
          <w:rFonts w:ascii="Times New Roman" w:hAnsi="Times New Roman"/>
          <w:sz w:val="24"/>
          <w:szCs w:val="24"/>
        </w:rPr>
      </w:pPr>
      <w:r w:rsidRPr="007137BD">
        <w:rPr>
          <w:rFonts w:ascii="Times New Roman" w:hAnsi="Times New Roman"/>
          <w:b/>
          <w:i/>
          <w:sz w:val="24"/>
          <w:szCs w:val="24"/>
        </w:rPr>
        <w:t>Локальные нормативные акты</w:t>
      </w:r>
      <w:r w:rsidRPr="007137BD">
        <w:rPr>
          <w:rFonts w:ascii="Times New Roman" w:hAnsi="Times New Roman"/>
          <w:sz w:val="24"/>
          <w:szCs w:val="24"/>
        </w:rPr>
        <w:t>, которые принимаются на уровне конкретных организаций (например, правила внутреннего трудового распорядка предприятия, положение о главном технологе предприятия и т.п.).</w:t>
      </w:r>
    </w:p>
    <w:p w:rsidR="00DA0273" w:rsidRPr="007137BD" w:rsidRDefault="00DA0273" w:rsidP="007137BD">
      <w:pPr>
        <w:spacing w:after="0" w:line="240" w:lineRule="auto"/>
        <w:jc w:val="both"/>
        <w:rPr>
          <w:rFonts w:ascii="Times New Roman" w:hAnsi="Times New Roman"/>
          <w:b/>
          <w:i/>
          <w:sz w:val="24"/>
          <w:szCs w:val="24"/>
        </w:rPr>
      </w:pPr>
    </w:p>
    <w:p w:rsidR="00DA0273" w:rsidRPr="00203E9D" w:rsidRDefault="00DA0273" w:rsidP="008C5893">
      <w:pPr>
        <w:pStyle w:val="1"/>
        <w:rPr>
          <w:rFonts w:ascii="Times New Roman" w:hAnsi="Times New Roman"/>
          <w:sz w:val="24"/>
          <w:szCs w:val="24"/>
        </w:rPr>
      </w:pPr>
    </w:p>
    <w:p w:rsidR="00DA0273" w:rsidRPr="00203E9D" w:rsidRDefault="00DA0273" w:rsidP="00536FD4">
      <w:pPr>
        <w:pStyle w:val="1"/>
        <w:numPr>
          <w:ilvl w:val="0"/>
          <w:numId w:val="9"/>
        </w:numPr>
        <w:spacing w:line="360" w:lineRule="auto"/>
        <w:jc w:val="both"/>
        <w:rPr>
          <w:rFonts w:ascii="Times New Roman" w:hAnsi="Times New Roman"/>
          <w:sz w:val="24"/>
          <w:szCs w:val="24"/>
        </w:rPr>
      </w:pPr>
      <w:r w:rsidRPr="00203E9D">
        <w:rPr>
          <w:rFonts w:ascii="Times New Roman" w:hAnsi="Times New Roman"/>
          <w:sz w:val="24"/>
          <w:szCs w:val="24"/>
        </w:rPr>
        <w:t>Права и свободы личности: понятие, гарантии, проблемы</w:t>
      </w:r>
    </w:p>
    <w:p w:rsidR="00DA0273" w:rsidRPr="00203E9D" w:rsidRDefault="00DA0273" w:rsidP="008C5893">
      <w:pPr>
        <w:pStyle w:val="1"/>
        <w:rPr>
          <w:rFonts w:ascii="Times New Roman" w:hAnsi="Times New Roman"/>
          <w:sz w:val="24"/>
          <w:szCs w:val="24"/>
        </w:rPr>
      </w:pPr>
    </w:p>
    <w:p w:rsidR="00DA0273" w:rsidRDefault="00DA0273" w:rsidP="00536FD4">
      <w:pPr>
        <w:pStyle w:val="1"/>
        <w:numPr>
          <w:ilvl w:val="0"/>
          <w:numId w:val="9"/>
        </w:numPr>
        <w:spacing w:line="360" w:lineRule="auto"/>
        <w:jc w:val="both"/>
        <w:rPr>
          <w:rFonts w:ascii="Times New Roman" w:hAnsi="Times New Roman"/>
          <w:sz w:val="24"/>
          <w:szCs w:val="24"/>
        </w:rPr>
      </w:pPr>
      <w:r w:rsidRPr="00203E9D">
        <w:rPr>
          <w:rFonts w:ascii="Times New Roman" w:hAnsi="Times New Roman"/>
          <w:sz w:val="24"/>
          <w:szCs w:val="24"/>
        </w:rPr>
        <w:t>Конфедерация. Современные организационно-правовые формы межгосударственной интеграции.</w:t>
      </w:r>
    </w:p>
    <w:p w:rsidR="00DA0273" w:rsidRPr="00C171D2" w:rsidRDefault="00DA0273" w:rsidP="00C171D2">
      <w:pPr>
        <w:pStyle w:val="1"/>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Default="00DA0273" w:rsidP="00C171D2">
      <w:pPr>
        <w:spacing w:line="360" w:lineRule="auto"/>
        <w:jc w:val="both"/>
        <w:rPr>
          <w:rFonts w:ascii="Times New Roman" w:hAnsi="Times New Roman"/>
          <w:sz w:val="24"/>
          <w:szCs w:val="24"/>
        </w:rPr>
      </w:pPr>
    </w:p>
    <w:p w:rsidR="00DA0273" w:rsidRPr="00C171D2" w:rsidRDefault="00DA0273" w:rsidP="00C171D2">
      <w:pPr>
        <w:spacing w:line="360" w:lineRule="auto"/>
        <w:jc w:val="both"/>
        <w:rPr>
          <w:rFonts w:ascii="Times New Roman" w:hAnsi="Times New Roman"/>
          <w:b/>
          <w:sz w:val="28"/>
          <w:szCs w:val="28"/>
        </w:rPr>
      </w:pPr>
      <w:r w:rsidRPr="00C171D2">
        <w:rPr>
          <w:rFonts w:ascii="Times New Roman" w:hAnsi="Times New Roman"/>
          <w:b/>
          <w:sz w:val="28"/>
          <w:szCs w:val="28"/>
        </w:rPr>
        <w:t>38. Основные западные теории государства (общая характеристика).</w:t>
      </w:r>
    </w:p>
    <w:p w:rsidR="00DA0273" w:rsidRPr="00C171D2" w:rsidRDefault="00DA0273" w:rsidP="00AF70CF">
      <w:pPr>
        <w:spacing w:line="240" w:lineRule="auto"/>
        <w:ind w:firstLine="708"/>
        <w:jc w:val="both"/>
        <w:rPr>
          <w:rFonts w:ascii="Times New Roman" w:hAnsi="Times New Roman"/>
          <w:sz w:val="24"/>
          <w:szCs w:val="24"/>
        </w:rPr>
      </w:pPr>
      <w:r>
        <w:rPr>
          <w:rFonts w:ascii="Times New Roman" w:hAnsi="Times New Roman"/>
          <w:sz w:val="24"/>
          <w:szCs w:val="24"/>
        </w:rPr>
        <w:t>С</w:t>
      </w:r>
      <w:r w:rsidRPr="00C171D2">
        <w:rPr>
          <w:rFonts w:ascii="Times New Roman" w:hAnsi="Times New Roman"/>
          <w:sz w:val="24"/>
          <w:szCs w:val="24"/>
        </w:rPr>
        <w:t>уществует множество весьма разнообразных теорий, по-разному объясняющих происхождение государства, природу государственной власти, ее цели и задачи, пути развития государств и пр. Множественность таких теорий связана не только со сложностью, многосторонностью государства как социального явления, разнообразием его форм в прошлом и настоящем, но и с тем, что государство осуществляет политическую власть, его деятельность прямо затрагивает интересы различных социальных классов и групп. Связано это и с разнообразием идеологических позиций и философских подходов различных авторов.</w:t>
      </w:r>
    </w:p>
    <w:p w:rsidR="00DA0273" w:rsidRPr="00C171D2" w:rsidRDefault="00DA0273" w:rsidP="00AF70CF">
      <w:pPr>
        <w:spacing w:line="240" w:lineRule="auto"/>
        <w:ind w:firstLine="708"/>
        <w:jc w:val="both"/>
        <w:rPr>
          <w:rFonts w:ascii="Times New Roman" w:hAnsi="Times New Roman"/>
          <w:sz w:val="24"/>
          <w:szCs w:val="24"/>
        </w:rPr>
      </w:pPr>
      <w:r w:rsidRPr="00C171D2">
        <w:rPr>
          <w:rFonts w:ascii="Times New Roman" w:hAnsi="Times New Roman"/>
          <w:sz w:val="24"/>
          <w:szCs w:val="24"/>
        </w:rPr>
        <w:t>Следует отметить, что до недавнего времени в нашей науке безраздельно господствовала одна марксистско-ленинская теория государства, основанная на классовом подходе, а все другие концепции отвергались как буржуазные, без их всестороннего анализа, без попыток хотя бы найти в них рациональное зерно. Сейчас отношение к ним существенно изменилось: признается, что любая теория опирается на какие-то фактические данные, на обстоятельства, имеющиеся в реальной жизни. Учет этих обстоятельств и теоретических обобщений дает возможность более широко и всесторонне анализировать изучаемые явления и процессы. Относится это и к рассматриваемым далее теориям государства.</w:t>
      </w:r>
    </w:p>
    <w:p w:rsidR="00DA0273" w:rsidRPr="00C171D2" w:rsidRDefault="00DA0273" w:rsidP="00AF70CF">
      <w:pPr>
        <w:spacing w:line="240" w:lineRule="auto"/>
        <w:ind w:firstLine="708"/>
        <w:jc w:val="both"/>
        <w:rPr>
          <w:rFonts w:ascii="Times New Roman" w:hAnsi="Times New Roman"/>
          <w:sz w:val="24"/>
          <w:szCs w:val="24"/>
        </w:rPr>
      </w:pPr>
      <w:r w:rsidRPr="00C171D2">
        <w:rPr>
          <w:rFonts w:ascii="Times New Roman" w:hAnsi="Times New Roman"/>
          <w:sz w:val="24"/>
          <w:szCs w:val="24"/>
        </w:rPr>
        <w:t>Существующие теории государства условно можно разделить на четыре группы: о сущности государства, о его целях и задачах, о средствах и методах его деятельности, о путях и перспективах его дальнейшего развития. Поскольку различные авторы, рассматривая в своих работах проблемы, связанные с государством, так или иначе обращаются ко всем указанным вопросам, то теории, относящиеся к разным группам, взаимодействуют между собой, образуют различные сочетания.</w:t>
      </w:r>
    </w:p>
    <w:p w:rsidR="00DA0273" w:rsidRPr="00C171D2" w:rsidRDefault="00DA0273" w:rsidP="00AF70CF">
      <w:pPr>
        <w:spacing w:line="240" w:lineRule="auto"/>
        <w:ind w:firstLine="708"/>
        <w:jc w:val="both"/>
        <w:rPr>
          <w:rFonts w:ascii="Times New Roman" w:hAnsi="Times New Roman"/>
          <w:sz w:val="24"/>
          <w:szCs w:val="24"/>
        </w:rPr>
      </w:pPr>
      <w:r w:rsidRPr="00C171D2">
        <w:rPr>
          <w:rFonts w:ascii="Times New Roman" w:hAnsi="Times New Roman"/>
          <w:sz w:val="24"/>
          <w:szCs w:val="24"/>
        </w:rPr>
        <w:t>Среди теорий, относящихся к сущности государства, можно выделить следующие.</w:t>
      </w:r>
    </w:p>
    <w:p w:rsidR="00DA0273" w:rsidRPr="00C171D2" w:rsidRDefault="00DA0273" w:rsidP="00AF70CF">
      <w:pPr>
        <w:spacing w:line="240" w:lineRule="auto"/>
        <w:ind w:firstLine="708"/>
        <w:jc w:val="both"/>
        <w:rPr>
          <w:rFonts w:ascii="Times New Roman" w:hAnsi="Times New Roman"/>
          <w:sz w:val="24"/>
          <w:szCs w:val="24"/>
        </w:rPr>
      </w:pPr>
      <w:r w:rsidRPr="000E6B72">
        <w:rPr>
          <w:rFonts w:ascii="Times New Roman" w:hAnsi="Times New Roman"/>
          <w:b/>
          <w:sz w:val="24"/>
          <w:szCs w:val="24"/>
        </w:rPr>
        <w:t>Теория элит.</w:t>
      </w:r>
      <w:r w:rsidRPr="00C171D2">
        <w:rPr>
          <w:rFonts w:ascii="Times New Roman" w:hAnsi="Times New Roman"/>
          <w:sz w:val="24"/>
          <w:szCs w:val="24"/>
        </w:rPr>
        <w:t xml:space="preserve"> Теория элит сформировалась в начале XX в. (работы В. Парето, Г. Моски) и получила развитие в середине века (X. Лассуэл, Д. Сартори, Т. Дай и др.). Смысл этой теории в том, что народные массы не способны управлять государством и это осуществляется верхушкой общества – его элитой. Элиты формируются по различным признакам (происхождение, образование, опыт, способности и пр.), при этом они могут пополняться за счет наиболее способных представителей масс. Современные сторонники этой теории считают, что существует несколько элит, между которыми идет борьба за власть, причем народ контролирует их деятельность, используя избирательное право.</w:t>
      </w:r>
    </w:p>
    <w:p w:rsidR="00DA0273" w:rsidRDefault="00DA0273" w:rsidP="00AF70CF">
      <w:pPr>
        <w:spacing w:line="240" w:lineRule="auto"/>
        <w:ind w:firstLine="708"/>
        <w:jc w:val="both"/>
        <w:rPr>
          <w:rFonts w:ascii="Times New Roman" w:hAnsi="Times New Roman"/>
          <w:sz w:val="24"/>
          <w:szCs w:val="24"/>
        </w:rPr>
      </w:pPr>
      <w:r w:rsidRPr="00C171D2">
        <w:rPr>
          <w:rFonts w:ascii="Times New Roman" w:hAnsi="Times New Roman"/>
          <w:sz w:val="24"/>
          <w:szCs w:val="24"/>
        </w:rPr>
        <w:t>Отмечая негативные стороны этой теории (отстранение населения от власти, отрицание ее классового характера и т.п.), следует отметить и следующее. Реализация власти практически всегда осуществляется через весьма ограниченный круг людей: депутатов, работников государственного аппарата и пр. Важно, чтобы эти лица реально выражали интересы народа, различных социальных слоев и групп. А для того чтобы это обеспечить, необходимо сознавать элитарный характер народных избранников и представителей, обеспечить действенный контроль за их работой.</w:t>
      </w:r>
    </w:p>
    <w:p w:rsidR="00DA0273" w:rsidRDefault="00DA0273" w:rsidP="00AF70CF">
      <w:pPr>
        <w:spacing w:line="240" w:lineRule="auto"/>
        <w:ind w:firstLine="708"/>
        <w:jc w:val="both"/>
        <w:rPr>
          <w:rFonts w:ascii="Times New Roman" w:hAnsi="Times New Roman"/>
          <w:sz w:val="24"/>
          <w:szCs w:val="24"/>
        </w:rPr>
      </w:pPr>
      <w:r w:rsidRPr="000E6B72">
        <w:rPr>
          <w:rFonts w:ascii="Times New Roman" w:hAnsi="Times New Roman"/>
          <w:b/>
          <w:sz w:val="24"/>
          <w:szCs w:val="24"/>
        </w:rPr>
        <w:t>Технократическая теория.</w:t>
      </w:r>
      <w:r w:rsidRPr="00C171D2">
        <w:rPr>
          <w:rFonts w:ascii="Times New Roman" w:hAnsi="Times New Roman"/>
          <w:sz w:val="24"/>
          <w:szCs w:val="24"/>
        </w:rPr>
        <w:t xml:space="preserve"> Эта теория возникла в 20-х гг. нашего столетия и получила значительное распространение в 60–70-х гг. Ее сторонниками были, в частности, Т. Веблен, Д. Барнхейм, Г. Саймон, Д. Белл и др. По сути дела, это современная интерпретация теории элит. По мнению представителей технократической теории, управлять обществом должны (и часто действительно управляют) специалисты – управленцы, менеджеры. Именно они способны определить действительные потребности общества, оптимальные пути его развития, необходимые средства. В результате управление становится научным и обеспечивает прогрессивное развитие общества. Идеи этой концепции активно используются в других теориях, относящихся как к сущности государства, так и к другим его сторонам.</w:t>
      </w:r>
    </w:p>
    <w:p w:rsidR="00DA0273" w:rsidRPr="00C171D2" w:rsidRDefault="00DA0273" w:rsidP="00AF70CF">
      <w:pPr>
        <w:spacing w:line="240" w:lineRule="auto"/>
        <w:ind w:firstLine="708"/>
        <w:jc w:val="both"/>
        <w:rPr>
          <w:rFonts w:ascii="Times New Roman" w:hAnsi="Times New Roman"/>
          <w:sz w:val="24"/>
          <w:szCs w:val="24"/>
        </w:rPr>
      </w:pPr>
      <w:r w:rsidRPr="000E6B72">
        <w:rPr>
          <w:rFonts w:ascii="Times New Roman" w:hAnsi="Times New Roman"/>
          <w:b/>
          <w:sz w:val="24"/>
          <w:szCs w:val="24"/>
        </w:rPr>
        <w:t>Теория плюралистической демократии.</w:t>
      </w:r>
      <w:r w:rsidRPr="00C171D2">
        <w:rPr>
          <w:rFonts w:ascii="Times New Roman" w:hAnsi="Times New Roman"/>
          <w:sz w:val="24"/>
          <w:szCs w:val="24"/>
        </w:rPr>
        <w:t xml:space="preserve"> Эта теория появилась также в XX в. Ее представителями были Г. Ласки, М. Дюверже, Р. Дарендорф, Р. Даль и др. Теория отражает политические взгляды как социал-демократов, так и либералов. Смысл теории</w:t>
      </w:r>
      <w:r>
        <w:rPr>
          <w:rFonts w:ascii="Times New Roman" w:hAnsi="Times New Roman"/>
          <w:sz w:val="24"/>
          <w:szCs w:val="24"/>
        </w:rPr>
        <w:t xml:space="preserve"> </w:t>
      </w:r>
      <w:r w:rsidRPr="00C171D2">
        <w:rPr>
          <w:rFonts w:ascii="Times New Roman" w:hAnsi="Times New Roman"/>
          <w:sz w:val="24"/>
          <w:szCs w:val="24"/>
        </w:rPr>
        <w:t>в том, что в современном обществе классы, по сути, перестали существовать, власть, таким образом, утратила классовый характер. Общество представляет собой совокупность социальных объединений людей (страт), образующихся по различным признакам: возраст, профессия, место жительства, круг интересов и пр. Таким образом, существуют страты стариков и юношей, спортсменов и любителей пива и т.п. Каждый человек входит во многие страты. На их основе создаются различные политические и общественные организации, оказывающие давление на органы государства и направляющие тем самым государственную политику. Таким образом, любой человек, каждое объединение обладают «частицей» государственной власти, участвуют в управлении государством, а государство становится выразителем всеобщей воли, интересов всего общества. Положительная сторона этой теории заключается в ее действительно демократическом характере, обосновании участия всех граждан в делах государственного управления.</w:t>
      </w:r>
    </w:p>
    <w:p w:rsidR="00DA0273" w:rsidRPr="00C171D2" w:rsidRDefault="00DA0273" w:rsidP="00AF70CF">
      <w:pPr>
        <w:spacing w:line="240" w:lineRule="auto"/>
        <w:ind w:firstLine="708"/>
        <w:jc w:val="both"/>
        <w:rPr>
          <w:rFonts w:ascii="Times New Roman" w:hAnsi="Times New Roman"/>
          <w:sz w:val="24"/>
          <w:szCs w:val="24"/>
        </w:rPr>
      </w:pPr>
      <w:r w:rsidRPr="00C171D2">
        <w:rPr>
          <w:rFonts w:ascii="Times New Roman" w:hAnsi="Times New Roman"/>
          <w:sz w:val="24"/>
          <w:szCs w:val="24"/>
        </w:rPr>
        <w:t xml:space="preserve">Из теорий, рассматривающих вопрос о целях государства, отметим теорию </w:t>
      </w:r>
      <w:r w:rsidRPr="000E6B72">
        <w:rPr>
          <w:rFonts w:ascii="Times New Roman" w:hAnsi="Times New Roman"/>
          <w:b/>
          <w:sz w:val="24"/>
          <w:szCs w:val="24"/>
        </w:rPr>
        <w:t xml:space="preserve">«государства всеобщего благоденствия». </w:t>
      </w:r>
      <w:r w:rsidRPr="00C171D2">
        <w:rPr>
          <w:rFonts w:ascii="Times New Roman" w:hAnsi="Times New Roman"/>
          <w:sz w:val="24"/>
          <w:szCs w:val="24"/>
        </w:rPr>
        <w:t>Она возникла после второй мировой войны и явилась антиподом ранее существовавшей концепции о том, что государство не должно вмешиваться в общественную жизнь, за исключением случаев правонарушений (теория «государства ночного сторожа»). Ее основы были сформулированы Д. Кейнсом в 30-х гг. и получили развитие в работах Д. Мюрдаля, А. Пигу, К. Боулдин-га, В. Мунда и др.</w:t>
      </w:r>
    </w:p>
    <w:p w:rsidR="00DA0273" w:rsidRPr="00C171D2" w:rsidRDefault="00DA0273" w:rsidP="00AF70CF">
      <w:pPr>
        <w:spacing w:line="240" w:lineRule="auto"/>
        <w:jc w:val="both"/>
        <w:rPr>
          <w:rFonts w:ascii="Times New Roman" w:hAnsi="Times New Roman"/>
          <w:sz w:val="24"/>
          <w:szCs w:val="24"/>
        </w:rPr>
      </w:pPr>
    </w:p>
    <w:p w:rsidR="00DA0273" w:rsidRPr="00C171D2" w:rsidRDefault="00DA0273" w:rsidP="00AF70CF">
      <w:pPr>
        <w:spacing w:line="240" w:lineRule="auto"/>
        <w:jc w:val="both"/>
        <w:rPr>
          <w:rFonts w:ascii="Times New Roman" w:hAnsi="Times New Roman"/>
          <w:sz w:val="24"/>
          <w:szCs w:val="24"/>
        </w:rPr>
      </w:pPr>
      <w:r w:rsidRPr="00C171D2">
        <w:rPr>
          <w:rFonts w:ascii="Times New Roman" w:hAnsi="Times New Roman"/>
          <w:sz w:val="24"/>
          <w:szCs w:val="24"/>
        </w:rPr>
        <w:t>Суть теории состоит в том, что государство стало надклассовым, выражает интересы всех слоев населения, обеспечивает благоденствие всех. Базой теории послужили несомненные успехи развитых стран в обеспечении высокого уровня жизни населения, в осуществлении крупных государственных программ в социальной, культурной и иных сферах. Теория подчеркивает ценность каждой человеческой личности, ставит ее интересы в основу деятельности государства. Положительная сторона теории заключается в том, что она обосновывает приоритет общечеловеческих ценностей, интересы и права человека. Ее недостаток – умалчивание того факта, что «всеобщее благоденствие» нередко достигается посредством перенесения центра эксплуатации на полуколониальные и развивающиеся страны, где уровень жизни населения исключительно низок, значительная его часть живет ниже уровня нищеты, голодает.</w:t>
      </w:r>
    </w:p>
    <w:p w:rsidR="00DA0273" w:rsidRPr="00C171D2" w:rsidRDefault="00DA0273" w:rsidP="00AF70CF">
      <w:pPr>
        <w:spacing w:line="240" w:lineRule="auto"/>
        <w:jc w:val="both"/>
        <w:rPr>
          <w:rFonts w:ascii="Times New Roman" w:hAnsi="Times New Roman"/>
          <w:sz w:val="24"/>
          <w:szCs w:val="24"/>
        </w:rPr>
      </w:pPr>
      <w:r>
        <w:rPr>
          <w:rFonts w:ascii="Times New Roman" w:hAnsi="Times New Roman"/>
          <w:b/>
          <w:sz w:val="24"/>
          <w:szCs w:val="24"/>
        </w:rPr>
        <w:t>Т</w:t>
      </w:r>
      <w:r w:rsidRPr="000E6B72">
        <w:rPr>
          <w:rFonts w:ascii="Times New Roman" w:hAnsi="Times New Roman"/>
          <w:b/>
          <w:sz w:val="24"/>
          <w:szCs w:val="24"/>
        </w:rPr>
        <w:t>еория правового государства</w:t>
      </w:r>
      <w:r w:rsidRPr="00C171D2">
        <w:rPr>
          <w:rFonts w:ascii="Times New Roman" w:hAnsi="Times New Roman"/>
          <w:sz w:val="24"/>
          <w:szCs w:val="24"/>
        </w:rPr>
        <w:t xml:space="preserve"> освещает вопросы как целей государственной деятельности (добиться господства права во всех сферах социальной жизни), так и средств, способов функционирования государства. Вся его деятельность должна осуществляться в правовых целях, на основе права и правовыми средствами. Позитивная сторона этой теории в том, что она направлена на демократизацию общества, исключение произвола и беззакония в работе всех государственных органов. Недостаток в том, что она позволяет вуалировать несоответствие ряда социальных ценностей праву.</w:t>
      </w:r>
    </w:p>
    <w:p w:rsidR="00DA0273" w:rsidRPr="00C171D2" w:rsidRDefault="00DA0273" w:rsidP="00AF70CF">
      <w:pPr>
        <w:spacing w:line="240" w:lineRule="auto"/>
        <w:jc w:val="both"/>
        <w:rPr>
          <w:rFonts w:ascii="Times New Roman" w:hAnsi="Times New Roman"/>
          <w:sz w:val="24"/>
          <w:szCs w:val="24"/>
        </w:rPr>
      </w:pPr>
      <w:r w:rsidRPr="00C171D2">
        <w:rPr>
          <w:rFonts w:ascii="Times New Roman" w:hAnsi="Times New Roman"/>
          <w:sz w:val="24"/>
          <w:szCs w:val="24"/>
        </w:rPr>
        <w:t xml:space="preserve">К теориям о средствах государственной деятельности следует отнести </w:t>
      </w:r>
      <w:r w:rsidRPr="000E6B72">
        <w:rPr>
          <w:rFonts w:ascii="Times New Roman" w:hAnsi="Times New Roman"/>
          <w:b/>
          <w:sz w:val="24"/>
          <w:szCs w:val="24"/>
        </w:rPr>
        <w:t xml:space="preserve">теорию «технократического государства». </w:t>
      </w:r>
      <w:r w:rsidRPr="00C171D2">
        <w:rPr>
          <w:rFonts w:ascii="Times New Roman" w:hAnsi="Times New Roman"/>
          <w:sz w:val="24"/>
          <w:szCs w:val="24"/>
        </w:rPr>
        <w:t>Ее основой являются успехи многих стран в освоении и использовании технических средств, в том числе радиоэлектроники. Считается, что дальнейшее развитие техники позволит по-новому решать многие вопросы государственного управления: например, можно будет проводить опросы граждан и даже голосование (референдум) с использованием радиотелевизионной техники, компьютеры дадут возможность принимать независимые от воли отдельных лиц и поэтому справедливые и оптимальные решения и т.п. Из теорий, прогнозирующих дальнейшее развитие государства, отметим теорию конвергенции, которая появилась в 50–60-х гг. XX в. (работы Д. Гэлбрейта, Р. Арона, П. Сорокина и др.). Эта теория рассматривала взаимное влияние государств двух систем: западных – США, Англия и других с Советским Союзом и другими странами социалистического лагеря. Делался вывод о том, что происходит «обмен» между этими государствами, причем каждая группа заимствует лучшее. В результате происходит сближение государств по их сущности, организации, формам деятельности и пр. Это должно привести к тому, что через какое-то время различия утратятся и возникнет «постиндустриальное государство» единого типа, которое будет государством «всеобщего благоденствия». Определенные положения этой теории находят несомненное подтверждение в современный период.</w:t>
      </w:r>
    </w:p>
    <w:p w:rsidR="00DA0273" w:rsidRPr="00C171D2" w:rsidRDefault="00DA0273" w:rsidP="00AF70CF">
      <w:pPr>
        <w:spacing w:line="240" w:lineRule="auto"/>
        <w:jc w:val="both"/>
        <w:rPr>
          <w:rFonts w:ascii="Times New Roman" w:hAnsi="Times New Roman"/>
          <w:sz w:val="24"/>
          <w:szCs w:val="24"/>
        </w:rPr>
      </w:pPr>
    </w:p>
    <w:p w:rsidR="00DA0273" w:rsidRDefault="00DA0273" w:rsidP="00AF70CF">
      <w:pPr>
        <w:spacing w:line="240" w:lineRule="auto"/>
        <w:jc w:val="both"/>
        <w:rPr>
          <w:rFonts w:ascii="Times New Roman" w:hAnsi="Times New Roman"/>
          <w:sz w:val="24"/>
          <w:szCs w:val="24"/>
        </w:rPr>
      </w:pPr>
      <w:r w:rsidRPr="00C171D2">
        <w:rPr>
          <w:rFonts w:ascii="Times New Roman" w:hAnsi="Times New Roman"/>
          <w:sz w:val="24"/>
          <w:szCs w:val="24"/>
        </w:rPr>
        <w:t xml:space="preserve">Особое место среди указанных теорий занимает </w:t>
      </w:r>
      <w:r w:rsidRPr="000E6B72">
        <w:rPr>
          <w:rFonts w:ascii="Times New Roman" w:hAnsi="Times New Roman"/>
          <w:b/>
          <w:sz w:val="24"/>
          <w:szCs w:val="24"/>
        </w:rPr>
        <w:t>историко-материалистическая концепция государства</w:t>
      </w:r>
      <w:r w:rsidRPr="00C171D2">
        <w:rPr>
          <w:rFonts w:ascii="Times New Roman" w:hAnsi="Times New Roman"/>
          <w:sz w:val="24"/>
          <w:szCs w:val="24"/>
        </w:rPr>
        <w:t>, которая рассматривает все аспекты его существования и развития. В основе этой теории лежат идеи исторического материализма и классовый подход. Государство рассматривается как орудие власти экономически господствующег</w:t>
      </w:r>
      <w:r>
        <w:rPr>
          <w:rFonts w:ascii="Times New Roman" w:hAnsi="Times New Roman"/>
          <w:sz w:val="24"/>
          <w:szCs w:val="24"/>
        </w:rPr>
        <w:t>о класса. Его особенности опре</w:t>
      </w:r>
      <w:r w:rsidRPr="00C171D2">
        <w:rPr>
          <w:rFonts w:ascii="Times New Roman" w:hAnsi="Times New Roman"/>
          <w:sz w:val="24"/>
          <w:szCs w:val="24"/>
        </w:rPr>
        <w:t>деляются прежде всего экономикой общества на определенной стадии его исторического развития. Цель – построение социалистического, а затем и коммунистического общества, а конечная судьба государства – его отмирание по мере построения коммунистического общества. Положения данной теории будут более подробно рассматриваться в дальнейшем.</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i/>
          <w:sz w:val="24"/>
          <w:szCs w:val="24"/>
        </w:rPr>
        <w:t>Вопрос о сущности государства, как и вопрос о его понятии, не имеет в науке однозначного решения и тоже относится к числу дискуссионных. К настоящему времени в этом вопросе сложилось два основных подхода: классовый и надклассовый. Классовый подход характерен для марксистской (марксистско-ленинской) теории государства, которая исходит из того, что государство – явление классовое. Оно возникает с расколом общества на антагонистические классы и существует только там, где существуют такие классы. С исчезновением классовых антагонизмов, а затем и классового общества государство отмирает и перерастает в органы коммунистического самоуправления. Классовый характер государства марксистская теория видит в том, что государственная власть всегда принадлежит экономически господствующим классам и государство выражает волю этих классов, навязывая ее всему обществу. С точки зрения марксизма государство есть орудие классового господства, «машина» для систематического подавления одних классов другими. Лишь социалистическое государство не является машиной для систематического подавления, в связи с чем В. И. Ленин называл его, в частности государство диктатуры пролетариата, «полугосударством».</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i/>
          <w:sz w:val="24"/>
          <w:szCs w:val="24"/>
        </w:rPr>
        <w:t>Надклассовый подход в понимании сущности государства выражен в различных немарксистских теориях государства, основными из которых являются теория элит, технократическая теория, теория «государства всеобщего благоденствия» и теория «плюралистической демократии».</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b/>
          <w:i/>
          <w:sz w:val="24"/>
          <w:szCs w:val="24"/>
        </w:rPr>
        <w:t xml:space="preserve">Теория элит </w:t>
      </w:r>
      <w:r w:rsidRPr="00AF70CF">
        <w:rPr>
          <w:rFonts w:ascii="Times New Roman" w:hAnsi="Times New Roman"/>
          <w:i/>
          <w:sz w:val="24"/>
          <w:szCs w:val="24"/>
        </w:rPr>
        <w:t>возникла в конце ХIХ – начале ХХ вв. Ее представителями являются Г. Моски, В. Парето, Х. Лассуэл, Д. Сартори и др. Согласно этой теории народные массы в силу отсутствия у них необходимых знаний, опыта, образования и т.д. не способны осуществлять государственную власть и управлять общественными делами. Поэтому власть должна принадлежать верхушке общества – «лучшим людям», элите. Современные сторонники этой теории считают, что существует несколько элит, между которыми ведется борьба за власть, а народ контролирует деятельность этих элит посредством избирательного права.</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i/>
          <w:sz w:val="24"/>
          <w:szCs w:val="24"/>
        </w:rPr>
        <w:t xml:space="preserve">Разновидностью теории элит считается </w:t>
      </w:r>
      <w:r w:rsidRPr="00AF70CF">
        <w:rPr>
          <w:rFonts w:ascii="Times New Roman" w:hAnsi="Times New Roman"/>
          <w:b/>
          <w:i/>
          <w:sz w:val="24"/>
          <w:szCs w:val="24"/>
        </w:rPr>
        <w:t>технократическая теория</w:t>
      </w:r>
      <w:r w:rsidRPr="00AF70CF">
        <w:rPr>
          <w:rFonts w:ascii="Times New Roman" w:hAnsi="Times New Roman"/>
          <w:i/>
          <w:sz w:val="24"/>
          <w:szCs w:val="24"/>
        </w:rPr>
        <w:t>, возникшая в начале ХХ в. и получившая распространение во второй его половине (60 – 70-е гг.). К ее сторонникам относятся Т. Веблен, Д. Бернхейм, Г. Саймон, Д. Белл и др. По мнению сторонников этой теории управлять обществом должны специалисты – управленцы, менеджеры. Обладая соответствующей подготовкой, лишь они способны определять действительные потребности общества, принимать наиболее оптимальные политические решения и эффективно их осуществлять.</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b/>
          <w:i/>
          <w:sz w:val="24"/>
          <w:szCs w:val="24"/>
        </w:rPr>
        <w:t>Теория «государства всеобщего благоденствия»,</w:t>
      </w:r>
      <w:r w:rsidRPr="00AF70CF">
        <w:rPr>
          <w:rFonts w:ascii="Times New Roman" w:hAnsi="Times New Roman"/>
          <w:i/>
          <w:sz w:val="24"/>
          <w:szCs w:val="24"/>
        </w:rPr>
        <w:t xml:space="preserve"> автором которой был английский ученый Д. Кейнси, получила распространение после Второй мировой войны как альтернатива господствовавшей до кризиса 1929 – 1933 гг. теории «государства ночного сторожа». Теория «государства ночного сторожа» отстаивала тезис о том, что государство не должно вмешиваться в общественную, особенно экономическую жизнь, за исключением случаев правонарушений. В отличие от нее теория «государства всеобщего благоденствия», наоборот, утверждала идею активного вмешательства государства в экономику в целях предотвращения кризисных явлений и оказания населению целого ряда социальных услуг (выплата пенсий, пособий по безработице и т.п.). При этом утверждалось, что государство перестало быть классовым и начало выражать интересы всех слоев населения, обеспечивая всеобщее благоденствие.</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b/>
          <w:i/>
          <w:sz w:val="24"/>
          <w:szCs w:val="24"/>
        </w:rPr>
        <w:t>Теория «плюралистической демократии»</w:t>
      </w:r>
      <w:r w:rsidRPr="00AF70CF">
        <w:rPr>
          <w:rFonts w:ascii="Times New Roman" w:hAnsi="Times New Roman"/>
          <w:i/>
          <w:sz w:val="24"/>
          <w:szCs w:val="24"/>
        </w:rPr>
        <w:t xml:space="preserve"> также возникла в ХХ в. Ее сторонники (Г. Ласки, М. Дюверже, Р. Дарендорф, Р. Аллен, Р. Даль и др.) исходят из того, что в современном обществе классы перестали существовать и вместо них возникли различные «страты», т.е. социальные прослойки, группы, объединяющие людей по различным признакам: сходству материального положения, возрасту, профессии, убеждениям, месту жительства и т.д. Для обеспечения интересов этих групп создаются различные политические и общественные организации, которые оказывают давление на государственную власть. Вследствие этого происходит «диффузия» власти, ее расслоение. Власть начинает осуществляться как государством, так и этими негосударственными организациями. По этой причине государственная власть утрачивает классовый характер и становится выразителем воли и интересов всего общества.</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i/>
          <w:sz w:val="24"/>
          <w:szCs w:val="24"/>
        </w:rPr>
        <w:t>Перечисленные немарксистские теории, равно как и другие, в общем-то по-разному трактуют сущность государства. Но все эти теории объединяет одно: они отвергают классовый характер государства и исходят из того, что государство выражает волю и интересы не столько экономически господствующих классов, сколько всего общества.</w:t>
      </w:r>
    </w:p>
    <w:p w:rsidR="00DA0273" w:rsidRPr="00AF70CF" w:rsidRDefault="00DA0273" w:rsidP="000E6B72">
      <w:pPr>
        <w:spacing w:line="240" w:lineRule="auto"/>
        <w:jc w:val="both"/>
        <w:rPr>
          <w:rFonts w:ascii="Times New Roman" w:hAnsi="Times New Roman"/>
          <w:i/>
          <w:sz w:val="24"/>
          <w:szCs w:val="24"/>
        </w:rPr>
      </w:pPr>
      <w:r w:rsidRPr="00AF70CF">
        <w:rPr>
          <w:rFonts w:ascii="Times New Roman" w:hAnsi="Times New Roman"/>
          <w:i/>
          <w:sz w:val="24"/>
          <w:szCs w:val="24"/>
        </w:rPr>
        <w:t>Особенно это относится к современным государствам. В этой связи надклассовый подход в понимании сущности государства нередко именуют общесоциальным.</w:t>
      </w:r>
    </w:p>
    <w:p w:rsidR="00DA0273" w:rsidRPr="00AF70CF" w:rsidRDefault="00DA0273" w:rsidP="000E6B72">
      <w:pPr>
        <w:pStyle w:val="1"/>
        <w:spacing w:line="240" w:lineRule="auto"/>
        <w:rPr>
          <w:rFonts w:ascii="Times New Roman" w:hAnsi="Times New Roman"/>
          <w:i/>
          <w:sz w:val="24"/>
          <w:szCs w:val="24"/>
        </w:rPr>
      </w:pPr>
    </w:p>
    <w:p w:rsidR="00DA0273" w:rsidRPr="00AF70CF" w:rsidRDefault="00DA0273" w:rsidP="000E6B72">
      <w:pPr>
        <w:spacing w:line="240" w:lineRule="auto"/>
        <w:jc w:val="both"/>
        <w:rPr>
          <w:rFonts w:ascii="Times New Roman" w:hAnsi="Times New Roman"/>
          <w:i/>
          <w:sz w:val="24"/>
          <w:szCs w:val="24"/>
        </w:rPr>
      </w:pPr>
    </w:p>
    <w:p w:rsidR="00DA0273" w:rsidRDefault="00DA0273" w:rsidP="00777352">
      <w:pPr>
        <w:pStyle w:val="1"/>
        <w:spacing w:line="240" w:lineRule="auto"/>
        <w:ind w:left="360"/>
        <w:rPr>
          <w:rFonts w:ascii="Times New Roman" w:hAnsi="Times New Roman"/>
          <w:b/>
          <w:sz w:val="28"/>
          <w:szCs w:val="24"/>
        </w:rPr>
      </w:pPr>
      <w:r w:rsidRPr="007A57D1">
        <w:rPr>
          <w:rFonts w:ascii="Times New Roman" w:hAnsi="Times New Roman"/>
          <w:b/>
          <w:sz w:val="28"/>
          <w:szCs w:val="24"/>
        </w:rPr>
        <w:t>40. Источник (форма) права: понятие, виды.</w:t>
      </w:r>
    </w:p>
    <w:p w:rsidR="00DA0273" w:rsidRPr="00AF70CF" w:rsidRDefault="00DA0273" w:rsidP="005D4024">
      <w:pPr>
        <w:pStyle w:val="1"/>
        <w:spacing w:after="0" w:line="240" w:lineRule="auto"/>
        <w:ind w:left="0" w:firstLine="348"/>
        <w:jc w:val="both"/>
        <w:rPr>
          <w:rFonts w:ascii="Times New Roman" w:hAnsi="Times New Roman"/>
          <w:sz w:val="24"/>
          <w:szCs w:val="24"/>
        </w:rPr>
      </w:pPr>
      <w:r w:rsidRPr="00AF70CF">
        <w:rPr>
          <w:rFonts w:ascii="Times New Roman" w:hAnsi="Times New Roman"/>
          <w:sz w:val="24"/>
          <w:szCs w:val="24"/>
        </w:rPr>
        <w:t>Как целостное явление социальной действительности право имеет определенные формы своего внешнего выражения. Отражая особенности структуры содержания, они представляют собой способы организации права вовне.</w:t>
      </w:r>
      <w:r>
        <w:rPr>
          <w:rFonts w:ascii="Times New Roman" w:hAnsi="Times New Roman"/>
          <w:sz w:val="24"/>
          <w:szCs w:val="24"/>
        </w:rPr>
        <w:t xml:space="preserve"> </w:t>
      </w:r>
      <w:r w:rsidRPr="00AF70CF">
        <w:rPr>
          <w:rFonts w:ascii="Times New Roman" w:hAnsi="Times New Roman"/>
          <w:sz w:val="24"/>
          <w:szCs w:val="24"/>
        </w:rPr>
        <w:t>Для обозначения этого явления в юридической литературе используются как тождественные понятия «форма права» и «источники права». Кроме того, существует еще категория «правовая форма». Это создает известные терминологические трудности, возникает проблема разграничения указанных понятий, уточнения их смыслового содержания.</w:t>
      </w:r>
      <w:r>
        <w:rPr>
          <w:rFonts w:ascii="Times New Roman" w:hAnsi="Times New Roman"/>
          <w:sz w:val="24"/>
          <w:szCs w:val="24"/>
        </w:rPr>
        <w:t xml:space="preserve"> </w:t>
      </w:r>
      <w:r w:rsidRPr="00AF70CF">
        <w:rPr>
          <w:rFonts w:ascii="Times New Roman" w:hAnsi="Times New Roman"/>
          <w:sz w:val="24"/>
          <w:szCs w:val="24"/>
        </w:rPr>
        <w:t>Правовая форма отражает нею правовую реальность. Это понятие используется для обозначения связи права с иными социальными процессами. В данном случае внимание акцентируется на юридических свойствах правовых явлений, опосредующих экономические, политические, бытовые и иные отношения.</w:t>
      </w:r>
    </w:p>
    <w:p w:rsidR="00DA0273" w:rsidRPr="00AF70CF" w:rsidRDefault="00DA0273" w:rsidP="005D4024">
      <w:pPr>
        <w:pStyle w:val="1"/>
        <w:spacing w:after="0" w:line="240" w:lineRule="auto"/>
        <w:ind w:left="0"/>
        <w:rPr>
          <w:rFonts w:ascii="Times New Roman" w:hAnsi="Times New Roman"/>
          <w:sz w:val="24"/>
          <w:szCs w:val="24"/>
        </w:rPr>
      </w:pPr>
      <w:r w:rsidRPr="00AF70CF">
        <w:rPr>
          <w:rFonts w:ascii="Times New Roman" w:hAnsi="Times New Roman"/>
          <w:sz w:val="24"/>
          <w:szCs w:val="24"/>
        </w:rPr>
        <w:t>Категория же «форма права», как наиболее широкая, отражает всю юридическую реальность, складывающуюся в обществе, все ее элементы, опосредующие экономические, политические, хозяйственные, культурные и иные фактические отношения, т.е. данный способ производства и обмена, данный тип экономического базиса.</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Под формой права подразумеваются, как уже говорилось, определенные способы внешнего выражения права как одного из компонентов «юридической формы», иными словами, как более узкого самостоятельного явления. Назначение этой формы – упорядочить содержание, придать ему свойства государственно-властного характера.</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В науке различают внутреннюю и внешнюю формы права. Под внутренней понимается структура права, система элементов (нормативные предписания, институты, отрасли). Под внешней – объективированный комплекс юридических источников, формально закрепляющих правовые явления и позволяющих адресатам правовых установлений ознакомиться с их реальным содержанием и пользоваться ими.</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Понятия «форма права» и «источник права» тесно взаимосвязаны, но не совпадают. Если «форма права» показывает, как содержание права организовано и выражено вовне, то «источник права» – истоки формирования права, систему факторов, предопределяющих его содержание и формы выражения.</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Источник права определяется в юридической литературе неоднозначно: и как деятельность государства по созданию правовых предписаний, и как результат этой деятельности. Есть и иные точки</w:t>
      </w:r>
      <w:r>
        <w:rPr>
          <w:rFonts w:ascii="Times New Roman" w:hAnsi="Times New Roman"/>
          <w:sz w:val="24"/>
          <w:szCs w:val="24"/>
        </w:rPr>
        <w:t xml:space="preserve"> </w:t>
      </w:r>
      <w:r w:rsidRPr="00AF70CF">
        <w:rPr>
          <w:rFonts w:ascii="Times New Roman" w:hAnsi="Times New Roman"/>
          <w:sz w:val="24"/>
          <w:szCs w:val="24"/>
        </w:rPr>
        <w:t>зрения.</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Содержание и форма права не являются результатом произвольного конструирования законодателя. Их первопричины заложены в системе общественных отношений, исключающих монизм источника и предопределяющих многообразие форм внешнего выражения права.</w:t>
      </w:r>
    </w:p>
    <w:p w:rsidR="00DA0273" w:rsidRPr="00AF70CF" w:rsidRDefault="00DA0273" w:rsidP="005D4024">
      <w:pPr>
        <w:pStyle w:val="1"/>
        <w:spacing w:after="0" w:line="240" w:lineRule="auto"/>
        <w:ind w:left="0"/>
        <w:rPr>
          <w:rFonts w:ascii="Times New Roman" w:hAnsi="Times New Roman"/>
          <w:sz w:val="24"/>
          <w:szCs w:val="24"/>
        </w:rPr>
      </w:pP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В правоведении различают материальные, идеальные и юридические источники права.</w:t>
      </w:r>
      <w:r>
        <w:rPr>
          <w:rFonts w:ascii="Times New Roman" w:hAnsi="Times New Roman"/>
          <w:sz w:val="24"/>
          <w:szCs w:val="24"/>
        </w:rPr>
        <w:t xml:space="preserve"> </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Материальные – коренятся прежде всего в системе объективных потребностей общественного развития, в своеобразии данного способа производства, в базисных отношениях.</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Однако общественные потребности должны быть осознаны и скорректированы законодателем в соответствии с уровнем его правосознания и политической ориентации. На его позицию могут оказать влияние особенности международной и внутриполитической обстановки, некоторые иные факторы. Все эти обстоятельства в своей совокупности составляют источник права в идеальном смысле.</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Результат идеологического осознания объективных потребностей общественного развития посредством ряда правотворческих процедур получает объективированное выражение в юридических актах, которые являются юридическим источником права. В данном случае источник права в юридическом смысле и форма права совпадают по своему</w:t>
      </w:r>
      <w:r>
        <w:rPr>
          <w:rFonts w:ascii="Times New Roman" w:hAnsi="Times New Roman"/>
          <w:sz w:val="24"/>
          <w:szCs w:val="24"/>
        </w:rPr>
        <w:t xml:space="preserve"> </w:t>
      </w:r>
      <w:r w:rsidRPr="00AF70CF">
        <w:rPr>
          <w:rFonts w:ascii="Times New Roman" w:hAnsi="Times New Roman"/>
          <w:sz w:val="24"/>
          <w:szCs w:val="24"/>
        </w:rPr>
        <w:t>содержанию.</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Названные три источника лишь в самой общей форме показывают систему правообразующих факторов и механизм их воздействия на формирование права. В реальной же действительности эта система гораздо разнообразнее, она объединяет и экономические, и политические, и социальные, и национальные, и религиозные, и внешнеполитические, и иные обстоятельства. Одни из них находятся вне правовой системы, другие (обеспечивая внутреннюю согласованность и структурную упорядоченность) – внутри ее. Они могут быть как объективными, не зависящими от воли и желания люде</w:t>
      </w:r>
      <w:r>
        <w:rPr>
          <w:rFonts w:ascii="Times New Roman" w:hAnsi="Times New Roman"/>
          <w:sz w:val="24"/>
          <w:szCs w:val="24"/>
        </w:rPr>
        <w:t>й, так и субъективными, проявля</w:t>
      </w:r>
      <w:r w:rsidRPr="00AF70CF">
        <w:rPr>
          <w:rFonts w:ascii="Times New Roman" w:hAnsi="Times New Roman"/>
          <w:sz w:val="24"/>
          <w:szCs w:val="24"/>
        </w:rPr>
        <w:t>ющимися, например, в действиях политических партий, давлении определенных слоев населения, законодательной инициативе, лоббизме, участии экспертов и т.п.</w:t>
      </w:r>
      <w:r>
        <w:rPr>
          <w:rFonts w:ascii="Times New Roman" w:hAnsi="Times New Roman"/>
          <w:sz w:val="24"/>
          <w:szCs w:val="24"/>
        </w:rPr>
        <w:t xml:space="preserve"> </w:t>
      </w:r>
      <w:r w:rsidRPr="00AF70CF">
        <w:rPr>
          <w:rFonts w:ascii="Times New Roman" w:hAnsi="Times New Roman"/>
          <w:sz w:val="24"/>
          <w:szCs w:val="24"/>
        </w:rPr>
        <w:t>Причем степень влияния каждого из этих факторов на действующую правовую систему достаточно часто меняется. Особенно видны эти изменения при революционной смене правовых систем, когда повышается значимость субъективных обстоятельств.</w:t>
      </w:r>
      <w:r>
        <w:rPr>
          <w:rFonts w:ascii="Times New Roman" w:hAnsi="Times New Roman"/>
          <w:sz w:val="24"/>
          <w:szCs w:val="24"/>
        </w:rPr>
        <w:t xml:space="preserve"> </w:t>
      </w:r>
      <w:r w:rsidRPr="00AF70CF">
        <w:rPr>
          <w:rFonts w:ascii="Times New Roman" w:hAnsi="Times New Roman"/>
          <w:sz w:val="24"/>
          <w:szCs w:val="24"/>
        </w:rPr>
        <w:t>Так, в обстановке накала политических страстей население стремится с помощью митингов, забастовок, протестов, других акций оказывать непосредственное давление на содержание принимаемых решений. При этом во временном выигрыше могут оказаться лишь небольшие, но наиболее сплоченные и социально активные слои граждан (шахтеры, авиадиспетчеры, вкладчики акционерных обществ). Они оказывают мощное влияние (прямое и косвенное) на правотворческие органы. В проигрыше же оказывается пес общество. Неучтенные интересы иных социальных групп, нарушение объективно необходимого баланса общественных, групповых и личностных интересов в праве становятся барьером на пути реализации законов, причиной обострения социальных противоречий.</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Своеобразие источников сказывается на формах внешнего выражения права. В них наглядно проявляются исторические особенности тех или иных общественных систем, разнообразие форм государственного вмешательства в общественную жизнь, а также известность научных Школ, обосновывающих специфику этого вмешательства.</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Взгляды ученых на форму права исторически изменялись и зависели от того, какое содержание они вкладывали в понятие права в разные периоды времени. У сторонников естественно-правовой концепции складывалось одно представление о содержании и форме существования права, у сторонников психологической школы – другое, а у норма-тивистов – третье.</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Однако все это многообразие взглядов, школ и правовых систем объединяется представлением о праве как о системе общеобязательных правил поведения, объективированных в разного рода актах и иных доступных для восприятия источниках, имеющих различные технические характеристики (от берестяных грамот, закрепляющих обычаи и религиозные верования, до современных электронных носителей правовой информации). Так, юридическими источниками рабовладельческого права были различные религиозные правила, обычаи, решения судебных органов, распоряжения должностных лиц, а также доктринальное толкование юридических предписаний выдающимися правоведами того времени.</w:t>
      </w:r>
    </w:p>
    <w:p w:rsidR="00DA0273" w:rsidRPr="00AF70CF"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Состояние феодального общества также обусловило множественность форм (источников) права, закрепляющих «кулачное право»</w:t>
      </w:r>
      <w:r>
        <w:rPr>
          <w:rFonts w:ascii="Times New Roman" w:hAnsi="Times New Roman"/>
          <w:sz w:val="24"/>
          <w:szCs w:val="24"/>
        </w:rPr>
        <w:t xml:space="preserve"> </w:t>
      </w:r>
      <w:r w:rsidRPr="00AF70CF">
        <w:rPr>
          <w:rFonts w:ascii="Times New Roman" w:hAnsi="Times New Roman"/>
          <w:sz w:val="24"/>
          <w:szCs w:val="24"/>
        </w:rPr>
        <w:t>сильного. Это и возродившиеся нормы обычного права (Русская правда, Салическая правда), это и получившие особенно широкое распространение религиозные правила (каноническое право, Коран), это и судебная практика, и прецеденты, и труды крупных ученых-юристов.</w:t>
      </w:r>
      <w:r>
        <w:rPr>
          <w:rFonts w:ascii="Times New Roman" w:hAnsi="Times New Roman"/>
          <w:sz w:val="24"/>
          <w:szCs w:val="24"/>
        </w:rPr>
        <w:t xml:space="preserve"> </w:t>
      </w:r>
      <w:r w:rsidRPr="00AF70CF">
        <w:rPr>
          <w:rFonts w:ascii="Times New Roman" w:hAnsi="Times New Roman"/>
          <w:sz w:val="24"/>
          <w:szCs w:val="24"/>
        </w:rPr>
        <w:t>Пришедшая к власти буржуазия, сохранив в отдельных странах юридическую значимость судебной практики, религиозных норм и обычаев, постепенно, в связи с укреплением государственных начал в управлении обществом, в качестве основной формы права установила нормативно-правовой акт (законодательство).</w:t>
      </w:r>
    </w:p>
    <w:p w:rsidR="00DA0273" w:rsidRDefault="00DA0273" w:rsidP="005D4024">
      <w:pPr>
        <w:pStyle w:val="1"/>
        <w:spacing w:after="0" w:line="240" w:lineRule="auto"/>
        <w:ind w:left="0"/>
        <w:jc w:val="both"/>
        <w:rPr>
          <w:rFonts w:ascii="Times New Roman" w:hAnsi="Times New Roman"/>
          <w:sz w:val="24"/>
          <w:szCs w:val="24"/>
        </w:rPr>
      </w:pPr>
      <w:r w:rsidRPr="00AF70CF">
        <w:rPr>
          <w:rFonts w:ascii="Times New Roman" w:hAnsi="Times New Roman"/>
          <w:sz w:val="24"/>
          <w:szCs w:val="24"/>
        </w:rPr>
        <w:t>Таким образом, диалектическая взаимосвязь системы источников и форм внешнего выражения права определяет специфику конкретных правовых систем. В одних государствах преимущественное распространение получили правовые акты парламентов, в других – делегированное законодательство органов управления, в третьих – прецеденты и судебные решения, в четвертых – религиозные нормы (Коран, Сунна, Иджма) и т.д.</w:t>
      </w:r>
    </w:p>
    <w:p w:rsidR="00DA0273" w:rsidRDefault="00DA0273" w:rsidP="005D4024">
      <w:pPr>
        <w:pStyle w:val="1"/>
        <w:spacing w:after="0" w:line="240" w:lineRule="auto"/>
        <w:ind w:left="0"/>
        <w:jc w:val="both"/>
        <w:rPr>
          <w:rFonts w:ascii="Times New Roman" w:hAnsi="Times New Roman"/>
          <w:sz w:val="24"/>
          <w:szCs w:val="24"/>
        </w:rPr>
      </w:pP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В российской правовой системе утвердились такие формы права, как правовой обычай, правовой прецедент, договор с нормативным содержанием и нормативно-правовой акт.</w:t>
      </w:r>
    </w:p>
    <w:p w:rsidR="00DA0273"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b/>
          <w:sz w:val="24"/>
          <w:szCs w:val="24"/>
        </w:rPr>
        <w:t xml:space="preserve">Правовой обычай </w:t>
      </w:r>
      <w:r w:rsidRPr="005D4024">
        <w:rPr>
          <w:rFonts w:ascii="Times New Roman" w:hAnsi="Times New Roman"/>
          <w:sz w:val="24"/>
          <w:szCs w:val="24"/>
        </w:rPr>
        <w:t>– одна из наиболее древних разновидностей социальных норм. По своей природе правовой обычай довольно консервативен, так как возник и результате многократного повторения и обобщения наиболее рациональных вариантов общественно значимого поведения людей, передающихся из поколения в поколение.</w:t>
      </w:r>
      <w:r>
        <w:rPr>
          <w:rFonts w:ascii="Times New Roman" w:hAnsi="Times New Roman"/>
          <w:sz w:val="24"/>
          <w:szCs w:val="24"/>
        </w:rPr>
        <w:t xml:space="preserve"> </w:t>
      </w:r>
      <w:r w:rsidRPr="005D4024">
        <w:rPr>
          <w:rFonts w:ascii="Times New Roman" w:hAnsi="Times New Roman"/>
          <w:sz w:val="24"/>
          <w:szCs w:val="24"/>
        </w:rPr>
        <w:t>Обычай исторически предшествовал закону. Он регулировал такие социально значимые отношения, где вмешательство законодателя или нежелательно, или преждевременно.</w:t>
      </w:r>
      <w:r>
        <w:rPr>
          <w:rFonts w:ascii="Times New Roman" w:hAnsi="Times New Roman"/>
          <w:sz w:val="24"/>
          <w:szCs w:val="24"/>
        </w:rPr>
        <w:t xml:space="preserve"> </w:t>
      </w:r>
      <w:r w:rsidRPr="005D4024">
        <w:rPr>
          <w:rFonts w:ascii="Times New Roman" w:hAnsi="Times New Roman"/>
          <w:sz w:val="24"/>
          <w:szCs w:val="24"/>
        </w:rPr>
        <w:t>Государство по-разному относится к различным обычаям. Одни из них, отражающие расовую и религиозную нетерпимость, неравноправие полов, противоречащие общественной морали, государственной политике, как правило, запрещаются законом (ст. 232 УК РСФСР – выкуп за невесту). Другие, эффективно регулирующие те или иные общественные отношения, напротив, поощряются и санкционируются законом. Законодатель, не воспроизводя текстуально содержание соответствующего обычая, делает на него ссылку в нормативном акте, тем самым возводит его в разряд правового.</w:t>
      </w:r>
      <w:r>
        <w:rPr>
          <w:rFonts w:ascii="Times New Roman" w:hAnsi="Times New Roman"/>
          <w:sz w:val="24"/>
          <w:szCs w:val="24"/>
        </w:rPr>
        <w:t xml:space="preserve"> </w:t>
      </w:r>
      <w:r w:rsidRPr="005D4024">
        <w:rPr>
          <w:rFonts w:ascii="Times New Roman" w:hAnsi="Times New Roman"/>
          <w:sz w:val="24"/>
          <w:szCs w:val="24"/>
        </w:rPr>
        <w:t>Так, в пункте 1 статьи 19 ГК РФ указывается, что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 а статья 134 КТМ РФ</w:t>
      </w:r>
      <w:r>
        <w:rPr>
          <w:rFonts w:ascii="Times New Roman" w:hAnsi="Times New Roman"/>
          <w:sz w:val="24"/>
          <w:szCs w:val="24"/>
        </w:rPr>
        <w:t xml:space="preserve"> </w:t>
      </w:r>
      <w:r w:rsidRPr="005D4024">
        <w:rPr>
          <w:rFonts w:ascii="Times New Roman" w:hAnsi="Times New Roman"/>
          <w:sz w:val="24"/>
          <w:szCs w:val="24"/>
        </w:rPr>
        <w:t>устанавливает, что «срок, в течение которого груз должен быть погружен на судно, определяется соглашением сторон, а при отсутствии такового соглашения – сроками, обычно принятыми в порту погрузки». В таких случаях обычай, приобретая форму правового, обеспечивается не только мерами общественного воздействия, но и возможностью принуждения со стороны государства.</w:t>
      </w:r>
      <w:r>
        <w:rPr>
          <w:rFonts w:ascii="Times New Roman" w:hAnsi="Times New Roman"/>
          <w:sz w:val="24"/>
          <w:szCs w:val="24"/>
        </w:rPr>
        <w:t xml:space="preserve"> </w:t>
      </w:r>
    </w:p>
    <w:p w:rsidR="00DA0273"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b/>
          <w:sz w:val="24"/>
          <w:szCs w:val="24"/>
        </w:rPr>
        <w:t>Правовой прецедент</w:t>
      </w:r>
      <w:r w:rsidRPr="005D4024">
        <w:rPr>
          <w:rFonts w:ascii="Times New Roman" w:hAnsi="Times New Roman"/>
          <w:sz w:val="24"/>
          <w:szCs w:val="24"/>
        </w:rPr>
        <w:t xml:space="preserve"> представляет собой такое решение государственного органа, которое принимается за образец (правило) при последующем рассмотрении аналогичных дел. С его помощью может быть Подтвержден или объяснен какой-либо аналогичный факт или обстоятельство.</w:t>
      </w:r>
      <w:r>
        <w:rPr>
          <w:rFonts w:ascii="Times New Roman" w:hAnsi="Times New Roman"/>
          <w:sz w:val="24"/>
          <w:szCs w:val="24"/>
        </w:rPr>
        <w:t xml:space="preserve"> </w:t>
      </w:r>
      <w:r w:rsidRPr="005D4024">
        <w:rPr>
          <w:rFonts w:ascii="Times New Roman" w:hAnsi="Times New Roman"/>
          <w:sz w:val="24"/>
          <w:szCs w:val="24"/>
        </w:rPr>
        <w:t>Как форма (источник) права юридический прецедент получил наиболее широкое распространение в системе общего права Англии, США, Канады, Австралии, где он имеет силу законодательного акта. Однако его элементы имеют место и в российской правовой системе, что связано прежде всего с деятельностью Конституционного, Верховного и Высшего Арбитражного судов, руководящие разъяснения которых кладутся в основу решений конкретных юридических споров всеми нижестоящими судебными органами.</w:t>
      </w:r>
      <w:r>
        <w:rPr>
          <w:rFonts w:ascii="Times New Roman" w:hAnsi="Times New Roman"/>
          <w:sz w:val="24"/>
          <w:szCs w:val="24"/>
        </w:rPr>
        <w:t xml:space="preserve"> </w:t>
      </w:r>
      <w:r w:rsidRPr="005D4024">
        <w:rPr>
          <w:rFonts w:ascii="Times New Roman" w:hAnsi="Times New Roman"/>
          <w:sz w:val="24"/>
          <w:szCs w:val="24"/>
        </w:rPr>
        <w:t>Прецедент может быть как судебным, так и административным. Он предоставляет судье или должностному лицу непростую возможность личного усмотрения, поскольку при отсутствии полной аналогии жизненных ситуаций именно эти люди обладают правом оценивать степень аналогичности рассматриваемых обстоятельств. Причем в прецеденте не обязательно все предшествующее решение, а лишь суть правовой позиции суда, вынесшего первоначальное решение или приговор. Степень обязательности прецедента зависит также от положения в судебной системе как суда, разрешающего конкретную жизненную ситуацию, так и суда, чье решение берется за образец по аналогичным делам. Чем выше положение суда, тем меньше он связан прецедентами.</w:t>
      </w:r>
      <w:r>
        <w:rPr>
          <w:rFonts w:ascii="Times New Roman" w:hAnsi="Times New Roman"/>
          <w:sz w:val="24"/>
          <w:szCs w:val="24"/>
        </w:rPr>
        <w:t xml:space="preserve"> </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b/>
          <w:sz w:val="24"/>
          <w:szCs w:val="24"/>
        </w:rPr>
        <w:t>Договор с нормативным содержанием.</w:t>
      </w:r>
      <w:r w:rsidRPr="005D4024">
        <w:rPr>
          <w:rFonts w:ascii="Times New Roman" w:hAnsi="Times New Roman"/>
          <w:sz w:val="24"/>
          <w:szCs w:val="24"/>
        </w:rPr>
        <w:t xml:space="preserve"> В условиях реформирования политической и экономической систем в России, когда существенно расширяются полномочия субъектов Федерации, хозяйственных предприятий и отдельных граждан, оптимальной формой учета многообразного спектра интересов становится не властный приказ из центра, а договор.</w:t>
      </w:r>
      <w:r>
        <w:rPr>
          <w:rFonts w:ascii="Times New Roman" w:hAnsi="Times New Roman"/>
          <w:sz w:val="24"/>
          <w:szCs w:val="24"/>
        </w:rPr>
        <w:t xml:space="preserve"> </w:t>
      </w:r>
      <w:r w:rsidRPr="005D4024">
        <w:rPr>
          <w:rFonts w:ascii="Times New Roman" w:hAnsi="Times New Roman"/>
          <w:sz w:val="24"/>
          <w:szCs w:val="24"/>
        </w:rPr>
        <w:t xml:space="preserve">Нормативные договоры получают все более широкое распространение в конституционном, </w:t>
      </w:r>
      <w:r>
        <w:rPr>
          <w:rFonts w:ascii="Times New Roman" w:hAnsi="Times New Roman"/>
          <w:sz w:val="24"/>
          <w:szCs w:val="24"/>
        </w:rPr>
        <w:t>т</w:t>
      </w:r>
      <w:r w:rsidRPr="005D4024">
        <w:rPr>
          <w:rFonts w:ascii="Times New Roman" w:hAnsi="Times New Roman"/>
          <w:sz w:val="24"/>
          <w:szCs w:val="24"/>
        </w:rPr>
        <w:t>рудовом, гражданском, международном и</w:t>
      </w:r>
      <w:r>
        <w:rPr>
          <w:rFonts w:ascii="Times New Roman" w:hAnsi="Times New Roman"/>
          <w:sz w:val="24"/>
          <w:szCs w:val="24"/>
        </w:rPr>
        <w:t xml:space="preserve"> </w:t>
      </w:r>
      <w:r w:rsidRPr="005D4024">
        <w:rPr>
          <w:rFonts w:ascii="Times New Roman" w:hAnsi="Times New Roman"/>
          <w:sz w:val="24"/>
          <w:szCs w:val="24"/>
        </w:rPr>
        <w:t>других отраслях права. Они бывают внутригосударственными и международными, учредительными и обычными, типовыми и текущими.</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Любой договор с нормативным содержанием имеет следующие свойства: 1) содержит норму общего характера; 2) добровольность заключения; 3) общность интереса; 4) равенство сторон; 5) согласие участников по всем существенным аспектам договора; 6) эквивалентность и, как правило, возмездность; 7) взаимную ответственность сторон за невыполнение или ненадлежащее исполнение принятых обязательств; 8) правовое обеспечение.</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В отличие от договоров-сделок нормативный договор не носит персонифицированного, индивидуально-разового характера, его содержание составляют правила поведения общего характера – нормы.</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Наиболее распространенным примером такого рода актов является коллективный договор между администрацией предприятия и профсоюзной организацией, представляющей трудовой коллектив. Он выполняет весьма значительную роль при регулировании трудовых отношений. К числу нормативных относится и Федеративный договор, заключенный между федеральной властью и субъектами Российской Федерации.</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b/>
          <w:sz w:val="24"/>
          <w:szCs w:val="24"/>
        </w:rPr>
        <w:t>Нормативно-правовые акты</w:t>
      </w:r>
      <w:r w:rsidRPr="005D4024">
        <w:rPr>
          <w:rFonts w:ascii="Times New Roman" w:hAnsi="Times New Roman"/>
          <w:sz w:val="24"/>
          <w:szCs w:val="24"/>
        </w:rPr>
        <w:t xml:space="preserve"> являются основной и наиболее совершенной формой современного права. Их большой удельный вес по сравнению с другими формами связан прежде всего с повышением роли государства в регулировании общественно значимых отношений. Кроме того, их широкому использованию «помогают» такие качества, как способность централизованно регулировать различные отношения, быстро реагировать на изменения потребностей общественного развития, четкость и доступность изложения выраженных в нем предписаний. Документально-письменная форма нормативно-правовых актов позволяет непосредственно и оперативно знакомить с их содержанием население.</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Нормативно-правовые акты следует отличать от иных формально схожих (но не правовых) актов, содержащих типичные нормативные предписания, выраженные в документально-письменной форме (уставы политических партий, разнообразные акты общественно-политических движений и общественных организаций, инструкции по пользованию электронной техникой, бытовыми приборами и т.д.). Это отличие выражается в следующем:</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1) нормативно-правовые акты исходят от государства, выражают сбалансированную государственную волю. При этом они являются результатом правотворческой деятельности не всяких, а лишь компетентных (уполномоченных на То законом) государственных органов. Принимать такого рода акты могут и иные, негосударственные организации (акционерные общества, профсоюзы и т.д.), но лишь с ведома (предварительного или последующего санкционирования) государства;</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2) их основное содержание составляют типичные нормативные предписания, обладающие определенной юридической силой и устанавливающие единый, государственно-властный порядок регулирования социально значимых отношений, ограниченный во времени, в пространстве и по кругу адресатов;</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3) они имеют строго определенную документально-письменную форму (закон, указ, постановление и т.д.). Это официальные акты-документы, имеющие установленные символы и реквизиты. Их содержание должным образом структурировано и излагается стилем документов с использованием специальной и общепризнанной терминологии;</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4) нормативно-правовые акты принимаются и осуществляются в юридически урегулированном процедурно-процессуальном порядке;</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5) их реализация обеспечивается комплексом мер государственного воздействия (экономическими, организационными, принудительными и т.д.).</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Нормативно-правовые акты не следует отождествлять не только с нормативными, но и с иными правовыми (правоприм</w:t>
      </w:r>
      <w:r>
        <w:rPr>
          <w:rFonts w:ascii="Times New Roman" w:hAnsi="Times New Roman"/>
          <w:sz w:val="24"/>
          <w:szCs w:val="24"/>
        </w:rPr>
        <w:t>е</w:t>
      </w:r>
      <w:r w:rsidRPr="005D4024">
        <w:rPr>
          <w:rFonts w:ascii="Times New Roman" w:hAnsi="Times New Roman"/>
          <w:sz w:val="24"/>
          <w:szCs w:val="24"/>
        </w:rPr>
        <w:t>нит</w:t>
      </w:r>
      <w:r>
        <w:rPr>
          <w:rFonts w:ascii="Times New Roman" w:hAnsi="Times New Roman"/>
          <w:sz w:val="24"/>
          <w:szCs w:val="24"/>
        </w:rPr>
        <w:t>е</w:t>
      </w:r>
      <w:r w:rsidRPr="005D4024">
        <w:rPr>
          <w:rFonts w:ascii="Times New Roman" w:hAnsi="Times New Roman"/>
          <w:sz w:val="24"/>
          <w:szCs w:val="24"/>
        </w:rPr>
        <w:t>льными, интерпретационными) актами, имеющими свою видовую специфику.</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Так:</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 если нормативно-правовой акт направлен на регулирование наиболее типичных, массовых отношений (Уголовный кодекс РФ), то акты применения права регулируют конкретные жизненные ситуации, единичные случаи (приговор суда);</w:t>
      </w:r>
    </w:p>
    <w:p w:rsidR="00DA0273" w:rsidRPr="005D4024" w:rsidRDefault="00DA0273" w:rsidP="005D4024">
      <w:pPr>
        <w:pStyle w:val="1"/>
        <w:spacing w:after="0" w:line="240" w:lineRule="auto"/>
        <w:ind w:left="0"/>
        <w:jc w:val="both"/>
        <w:rPr>
          <w:rFonts w:ascii="Times New Roman" w:hAnsi="Times New Roman"/>
          <w:sz w:val="24"/>
          <w:szCs w:val="24"/>
        </w:rPr>
      </w:pP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 если нормативно-правовой акт рассчитан на неопределенно большое количество ситуаций, то акт применения права – на однократную реализацию;</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 если нормативно-правовой акт не персонифицирован, адресован неопределенно большому числу людей, попавших в типичную жизненную ситуацию, то акт применения имеет конкретного адресата.</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В отличие от нормативно-правового интерпретационный акт (акт толкования) вообще не содержит норм права. Выполняя вспомогательные функции, он лишь разъясняет смысл и содержание нормативных предписаний, обслуживает нормативный акт.</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В итоге нормативно-правовой акт можно определить как изданный в особом порядке официальный акт-документ компетентного право-творческого органа, содержащий нормы права.</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Следует иметь в виду, что некоторые преимущества нормативно-правового акта могут превратиться в недостатки. Так, стереотипность, абстрактность формы не позволяет порой учитывать многообразия жизненных реалий и перед правоприменителем возникает проблема отсутствия правового ориентира для разрешения спорной ситуации. Впоследствии она решается в процессе правотворческой деятельности, но для этого необходимо время. Не устраняет неопределенности и использование правовой аналогии.</w:t>
      </w:r>
    </w:p>
    <w:p w:rsidR="00DA0273" w:rsidRPr="005D4024"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Противоречие права и конкретной действительности систематически обостряется различными обстоятельствами объективного и субъективного порядка, когда нормативные установления отстают от потребностей сегодняшнего дня, когда законодатель в результате политического компромисса создает противоречивые нормы, использует оценочные понятия, не раскрывая их содержания (хищение в особо крупных размерах, производственная необходимость и т.д.), отдает на усмотрение правоприменителя порядок и характер разрешения некоторых жизненных ситуаций и т.д. Суд же не может отказать в правосудии из-за неполноты или неясности закона.</w:t>
      </w:r>
    </w:p>
    <w:p w:rsidR="00DA0273" w:rsidRDefault="00DA0273" w:rsidP="005D4024">
      <w:pPr>
        <w:pStyle w:val="1"/>
        <w:spacing w:after="0" w:line="240" w:lineRule="auto"/>
        <w:ind w:left="0"/>
        <w:jc w:val="both"/>
        <w:rPr>
          <w:rFonts w:ascii="Times New Roman" w:hAnsi="Times New Roman"/>
          <w:sz w:val="24"/>
          <w:szCs w:val="24"/>
        </w:rPr>
      </w:pPr>
      <w:r w:rsidRPr="005D4024">
        <w:rPr>
          <w:rFonts w:ascii="Times New Roman" w:hAnsi="Times New Roman"/>
          <w:sz w:val="24"/>
          <w:szCs w:val="24"/>
        </w:rPr>
        <w:t>Поэтому в качестве дополнительного, второстепенного источника права используется судебная практика, в процессе которой не только детализируются и конкретизируются законы, но и вырабатываются пра</w:t>
      </w:r>
      <w:r>
        <w:rPr>
          <w:rFonts w:ascii="Times New Roman" w:hAnsi="Times New Roman"/>
          <w:sz w:val="24"/>
          <w:szCs w:val="24"/>
        </w:rPr>
        <w:t>в</w:t>
      </w:r>
      <w:r w:rsidRPr="005D4024">
        <w:rPr>
          <w:rFonts w:ascii="Times New Roman" w:hAnsi="Times New Roman"/>
          <w:sz w:val="24"/>
          <w:szCs w:val="24"/>
        </w:rPr>
        <w:t>оположения, обобщающие целесообразный, не противоречащий действующему законодательству повседневный опыт разрешения спорных жизненных ситуаций. Этот опыт выражается в форме руководящих разъяснений Верховного Суда РФ, инструкций Высшего Арбитражного Суда РФ, использующихся как ориентир при разрешении конкретных дел.</w:t>
      </w:r>
    </w:p>
    <w:p w:rsidR="00DA0273" w:rsidRDefault="00DA0273" w:rsidP="005D4024">
      <w:pPr>
        <w:pStyle w:val="1"/>
        <w:spacing w:after="0" w:line="240" w:lineRule="auto"/>
        <w:ind w:left="0"/>
        <w:jc w:val="both"/>
        <w:rPr>
          <w:rFonts w:ascii="Times New Roman" w:hAnsi="Times New Roman"/>
          <w:sz w:val="24"/>
          <w:szCs w:val="24"/>
        </w:rPr>
      </w:pPr>
    </w:p>
    <w:p w:rsidR="00DA0273" w:rsidRDefault="00DA0273" w:rsidP="005D4024">
      <w:pPr>
        <w:pStyle w:val="1"/>
        <w:spacing w:after="0" w:line="240" w:lineRule="auto"/>
        <w:ind w:left="0"/>
        <w:jc w:val="both"/>
        <w:rPr>
          <w:rFonts w:ascii="Times New Roman" w:hAnsi="Times New Roman"/>
          <w:b/>
          <w:sz w:val="24"/>
          <w:szCs w:val="24"/>
        </w:rPr>
      </w:pPr>
      <w:r w:rsidRPr="005D4024">
        <w:rPr>
          <w:rFonts w:ascii="Times New Roman" w:hAnsi="Times New Roman"/>
          <w:b/>
          <w:sz w:val="24"/>
          <w:szCs w:val="24"/>
        </w:rPr>
        <w:t>Источник (форма) права — способ, с помощью которого закрепляются (находят внешнее выражение) нормы права. Некоторые учёные отождествляют источник и форму выражения права, другие проводят между ними разницу, определяя источник как явление, порождающее нормы права, а форму выражения — как некий «контейнер норм», не совпадающий по своей сути с источником.</w:t>
      </w:r>
    </w:p>
    <w:p w:rsidR="00DA0273" w:rsidRDefault="00DA0273" w:rsidP="005D4024">
      <w:pPr>
        <w:pStyle w:val="1"/>
        <w:spacing w:after="0" w:line="240" w:lineRule="auto"/>
        <w:ind w:left="0"/>
        <w:jc w:val="both"/>
        <w:rPr>
          <w:rFonts w:ascii="Times New Roman" w:hAnsi="Times New Roman"/>
          <w:b/>
          <w:sz w:val="24"/>
          <w:szCs w:val="24"/>
        </w:rPr>
      </w:pPr>
    </w:p>
    <w:p w:rsidR="00DA0273" w:rsidRDefault="00DA0273" w:rsidP="001E6B16">
      <w:pPr>
        <w:pStyle w:val="1"/>
        <w:spacing w:after="0" w:line="240" w:lineRule="auto"/>
        <w:ind w:left="0"/>
        <w:jc w:val="both"/>
        <w:rPr>
          <w:rFonts w:ascii="Times New Roman" w:hAnsi="Times New Roman"/>
          <w:b/>
          <w:sz w:val="24"/>
          <w:szCs w:val="24"/>
        </w:rPr>
      </w:pPr>
      <w:r w:rsidRPr="005D4024">
        <w:rPr>
          <w:rFonts w:ascii="Times New Roman" w:hAnsi="Times New Roman"/>
          <w:b/>
          <w:sz w:val="24"/>
          <w:szCs w:val="24"/>
        </w:rPr>
        <w:t>Источники права, юридическое понятие, охватывающее вопросы о силе, создающей право, и силе, придающей ему общеобязательный характер</w:t>
      </w:r>
    </w:p>
    <w:p w:rsidR="00DA0273" w:rsidRDefault="00DA0273" w:rsidP="005D4024">
      <w:pPr>
        <w:pStyle w:val="1"/>
        <w:spacing w:after="0" w:line="240" w:lineRule="auto"/>
        <w:ind w:left="0"/>
        <w:jc w:val="both"/>
        <w:rPr>
          <w:rFonts w:ascii="Times New Roman" w:hAnsi="Times New Roman"/>
          <w:b/>
          <w:sz w:val="24"/>
          <w:szCs w:val="24"/>
        </w:rPr>
      </w:pPr>
    </w:p>
    <w:p w:rsidR="00DA0273" w:rsidRDefault="00DA0273" w:rsidP="005D4024">
      <w:pPr>
        <w:pStyle w:val="1"/>
        <w:spacing w:after="0" w:line="240" w:lineRule="auto"/>
        <w:ind w:left="0"/>
        <w:jc w:val="both"/>
        <w:rPr>
          <w:rFonts w:ascii="Times New Roman" w:hAnsi="Times New Roman"/>
          <w:b/>
          <w:sz w:val="24"/>
          <w:szCs w:val="24"/>
        </w:rPr>
      </w:pPr>
      <w:r>
        <w:rPr>
          <w:rFonts w:ascii="Times New Roman" w:hAnsi="Times New Roman"/>
          <w:b/>
          <w:sz w:val="24"/>
          <w:szCs w:val="24"/>
        </w:rPr>
        <w:t>Форма права – это признаваемый государством способ выражения, закрепления юридических норм.</w:t>
      </w:r>
    </w:p>
    <w:p w:rsidR="00DA0273" w:rsidRDefault="00DA0273" w:rsidP="005D4024">
      <w:pPr>
        <w:pStyle w:val="1"/>
        <w:spacing w:after="0" w:line="240" w:lineRule="auto"/>
        <w:ind w:left="0"/>
        <w:jc w:val="both"/>
        <w:rPr>
          <w:rFonts w:ascii="Times New Roman" w:hAnsi="Times New Roman"/>
          <w:b/>
          <w:sz w:val="24"/>
          <w:szCs w:val="24"/>
        </w:rPr>
      </w:pPr>
    </w:p>
    <w:p w:rsidR="00DA0273" w:rsidRPr="001E6B16" w:rsidRDefault="00DA0273" w:rsidP="001E6B16">
      <w:pPr>
        <w:spacing w:after="0" w:line="240" w:lineRule="auto"/>
        <w:jc w:val="both"/>
        <w:rPr>
          <w:rFonts w:ascii="Times New Roman" w:hAnsi="Times New Roman"/>
          <w:i/>
          <w:sz w:val="24"/>
          <w:szCs w:val="24"/>
        </w:rPr>
      </w:pPr>
      <w:r w:rsidRPr="001E6B16">
        <w:rPr>
          <w:rFonts w:ascii="Times New Roman" w:hAnsi="Times New Roman"/>
          <w:i/>
          <w:sz w:val="24"/>
          <w:szCs w:val="24"/>
        </w:rPr>
        <w:t xml:space="preserve"> Под формой (источником) права принято понимать способы придания официальной юридической силы правилу поведения и ее внешнее официальное выражение. Форма показывает, каким способом государство создает, фиксирует ту или иную норму права, в каком виде эта норма доводится до сознания людей. История человеческого общества выработало следующие формы (источники) права: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1. Нормативный-правовой акт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2. Судебный прецедент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3. Правовой обычай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4. Принцип права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5. Правовая доктрина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6. Нормативный договор </w:t>
      </w:r>
    </w:p>
    <w:p w:rsidR="00DA0273" w:rsidRPr="001E6B16" w:rsidRDefault="00DA0273" w:rsidP="001E6B16">
      <w:pPr>
        <w:pStyle w:val="1"/>
        <w:spacing w:after="0" w:line="240" w:lineRule="auto"/>
        <w:rPr>
          <w:rFonts w:ascii="Times New Roman" w:hAnsi="Times New Roman"/>
          <w:i/>
          <w:sz w:val="24"/>
          <w:szCs w:val="24"/>
        </w:rPr>
      </w:pPr>
      <w:r w:rsidRPr="001E6B16">
        <w:rPr>
          <w:rFonts w:ascii="Times New Roman" w:hAnsi="Times New Roman"/>
          <w:i/>
          <w:sz w:val="24"/>
          <w:szCs w:val="24"/>
        </w:rPr>
        <w:t xml:space="preserve">7. Деловое обыкновение </w:t>
      </w:r>
    </w:p>
    <w:p w:rsidR="00DA0273" w:rsidRDefault="00DA0273" w:rsidP="001E6B16">
      <w:pPr>
        <w:pStyle w:val="1"/>
        <w:spacing w:after="0" w:line="240" w:lineRule="auto"/>
        <w:rPr>
          <w:rFonts w:ascii="Times New Roman" w:hAnsi="Times New Roman"/>
          <w:b/>
          <w:i/>
          <w:sz w:val="24"/>
          <w:szCs w:val="24"/>
        </w:rPr>
      </w:pP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Нормативный правовой акт - это официальный, письменный документ, изданный органом государства, в пределах установленной компетенции, направленный на введение в действие правовых норм, на изменение существующих, либо их отмену. Этот документ всегда обращен к персонально неопределенному кругу лиц. Нормативный правовой акт в большинстве государств служит основным</w:t>
      </w:r>
      <w:r w:rsidRPr="001E6B16">
        <w:rPr>
          <w:rFonts w:ascii="Times New Roman" w:hAnsi="Times New Roman"/>
          <w:b/>
          <w:i/>
          <w:sz w:val="24"/>
          <w:szCs w:val="24"/>
        </w:rPr>
        <w:t xml:space="preserve"> </w:t>
      </w:r>
      <w:r w:rsidRPr="001E6B16">
        <w:rPr>
          <w:rFonts w:ascii="Times New Roman" w:hAnsi="Times New Roman"/>
          <w:i/>
          <w:sz w:val="24"/>
          <w:szCs w:val="24"/>
        </w:rPr>
        <w:t xml:space="preserve">источником и формой права. Эта форма права характерна для Россия и большинства стран Европы. Для нормативных правовых актов характерны следующие признаки: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1) Они исходят только от государственных органов, специально на то уполномоченных;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2) существует особый порядок их принятия;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3) используется писаная форма и оформление в специальном виде;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4) иерархическая подчиненность, основанная на различной юридической силе отдельных актов;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5) содержание нормативных правовых актов составляют нормы права.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Нормативные-правовые акты могут издавать не любые государственные органы и должностные лица, а лишь специально уполномоченные государством на этот вид деятельности. Все нормативные-правовые акты имеют государственный характер, т.е. они общеобязательны, к их содержанию и действию предъявляются особые требования.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Следует, вместе с тем, иметь в виду, что существуют акты органов государства, которые не носят нормативного характера. Например, Президент РФ имеет право издавать не только указы нормативного характера, содержащие правила поведения, но и указы ненормативные, в частности, о назначении на должность министра или посла какого-либо конкретного лица, о награждении орденом или присвоении воинского или почетного звания. Акты ненормативного характера адресуются индивидуально-определенному лицу (Иванову И.И., Петрову А.Н. и т.п.), издаются на основе действующих норм права и не устанавливают новых норм.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Нормативные правовые акты, в зависимости от их юридической силы, органа, который их принял, и способа принятия делятся на две большие группы: на законы и подзаконные акты.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Законы принимаются представительными (законодательными) органами, подзаконные акты - всеми остальными уполномоченными органами и должностными лицами, чаще всего исполнительными органами власти. В современной России судебные органы не имеют права принимать нормативные правовые акты. Они лишь вправе применять или толковать уже действующие нормы права.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Закон - это нормативный правовой акт, который обладает высшей юридической силой и принимается представительными (законодательными) органами государственной власти в особом порядке. (Пример закона - Конституция, Уголовный кодекс, Гражданский кодекс, Устав железных дорог).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Эта форма используется для регулирования наиболее важных для жизни общества отношений. Закон обладает высшей юридической силой. Отсюда следует, что закону присущи следующие черты: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1) это акт представительных (законодательных) органов государственной власти или акт, принятый всенародным голосованием (референдумом);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2) он регулирует наиболее важные общественные отношения, например, права и обязанности личности, отношения собственности, устройство государства и т.д.;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3) закон принимается по особой процедуре, носящей название законодательного процесса;и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4) обладает верховенством в правовой системе государства.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Верховенство закона, его высшая юридическая сила означает, что при принятии нового закона все другие нормативно-правовые акты должны быть приведены в соответствие с законом, а в случае противоречия закону любой акт может быть опротестован или отменен. Закон всегда нормативен, так как содержит нормы права, и этим он отличается от деклараций, обращений и других актов, принимаемых представительными органами власти.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Среди законов высшую юридическую силу имеет конституция, на основе которой издаются другие законы и иные нормативные правовые акты. Никакой акт государства не может противоречить конституции, ее нормы всегда имеют приоритет перед нормами других актов.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Законы подразделяются на конституционные и обыкновенные (текущие). Конституционные законы - это такие законы, принятие которых предусмотрено в самом тексте конституции. В Российской Конституции они называются федеральными конституционными законами. В конституциях других государств, например, Испании, Франции, они называются органическими. Этим законам присущи следующие особенности: </w:t>
      </w:r>
    </w:p>
    <w:p w:rsidR="00DA0273" w:rsidRPr="001E6B16" w:rsidRDefault="00DA0273" w:rsidP="001E6B16">
      <w:pPr>
        <w:pStyle w:val="1"/>
        <w:spacing w:after="0" w:line="240" w:lineRule="auto"/>
        <w:jc w:val="both"/>
        <w:rPr>
          <w:rFonts w:ascii="Times New Roman" w:hAnsi="Times New Roman"/>
          <w:i/>
          <w:sz w:val="24"/>
          <w:szCs w:val="24"/>
        </w:rPr>
      </w:pP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1) они обладают более высокой юридической силой по сравнению с обыкновенными законами;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2) принимаются в особом порядке - квалифицированным большинством, т.е. заранее установленным повышенным кворумом при голосовании. В России, например, за федеральный конституционный закон должны проголосовать не менее 2/3 депутатов Государственной Думы и 3/4 членов Совета Федерации от их списочного состава. В то время как для принятия обыкновенного закона достаточно простое большинство голосов в обеих палатах (50% плюс один голос) ;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3) Глава государства не обладает правом вето в отношении конституционных законов, а должен по истечении определенного срока (в России - в течение 14 дней) подписать закон и обнародовать его.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В числе упомянутых в Конституции России федеральных конституционных законов, уже приняты и действуют подобные законы - о Правительстве РФ, о Конституционном Суде РФ, об Уполномоченном по правам человека в Российской Федерации, о Судебной системе РФ и др. Предстоит принять законы о чрезвычайном положении, о военном положении, о гимне, флаге, гербе России и ряд других.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Обыкновенные законы различаются по отраслям. Выделяют кодифицированные законы - кодексы (гражданский, уголовный, гражданский процессуальный, уголовно-процессуальный и т.д.). </w:t>
      </w:r>
    </w:p>
    <w:p w:rsidR="00DA0273" w:rsidRPr="001E6B16" w:rsidRDefault="00DA0273" w:rsidP="001E6B16">
      <w:pPr>
        <w:pStyle w:val="1"/>
        <w:spacing w:after="0" w:line="240" w:lineRule="auto"/>
        <w:jc w:val="both"/>
        <w:rPr>
          <w:rFonts w:ascii="Times New Roman" w:hAnsi="Times New Roman"/>
          <w:i/>
          <w:sz w:val="24"/>
          <w:szCs w:val="24"/>
        </w:rPr>
      </w:pPr>
      <w:r w:rsidRPr="001E6B16">
        <w:rPr>
          <w:rFonts w:ascii="Times New Roman" w:hAnsi="Times New Roman"/>
          <w:i/>
          <w:sz w:val="24"/>
          <w:szCs w:val="24"/>
        </w:rPr>
        <w:t xml:space="preserve">Все законы независимо от их характера подлежат обнародованию и опубликованию.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Действует конституционное правило, что неопубликованные законы не могут применяться.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К подзаконным нормативным правовым актам относятся все нормативные правовые акты, принятые иными, кроме законодательных, уполномоченными на то органами государственной власти. Примерами таких нормативных правовых актов могут служить указы Президента. Они не могут противоречить Конституции и законам. Подзаконные нормативные правовые акты принимаются и другими органами государства - правительством, местными органами государственной власти и иными органами. Они также не могут противоречить Конституции, законам и указам Президента и издаются строго в пределах их компетенции. Законность таких актов проверяется в судебном порядке, и они поднадзорны прокуратуре, т.е. она может их опротестовать (кроме правительственных актов, которые может отменить только Президент).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К подзаконным актам относятся и акты центральных органов исполнительной власти - министерств, государственных комитетов, федеральных служб, а также акты глав местной администрации и исполнительных органов субъектов Федерации.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Любые нормативно-правовые акты, затрагивающие права, свободы и обязанности человека и гражданина, подлежат опубликованию для всеобщего сведения, иначе они не могут применяться.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Все другие формы (источники) права относятся к так называемым незаконодательным. То есть они формируются не специальными законотворческими органами государства.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Судебный прецедент - это общее официальное правило, которое устанавливается судьей при решении конкретного дела (в тексте судебного решения по конкретному делу), в том случае, когда он обнаруживает, что из всех действующих правовых норм ни одна из них не подходит к данному случаю. Это общее правило становится обязательным, частью действующего права, которое подлежит применению судами, равными по статусу данному суду, а также всеми нижестоящими судами. Судебный прецедент - один из основных источников права в странах, принадлежащих к англосаксонской правовой семье.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Признание прецедента источником права позволяет судебным и административным органам выполнять правотворческие функции, так как они фактически обладают правом создавать новые нормы права. Тем самым устраняются противоречия между развивающейся практикой и действующим законодательством, что позволяет решать дела при отсутствии норм права.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Российская юридическая практика не признает прецедент в качестве официального источника права, поскольку исходит из того, что судебные и административные органы призваны применять нормы права, а не создавать их. </w:t>
      </w:r>
    </w:p>
    <w:p w:rsidR="00DA0273" w:rsidRPr="001E6B16" w:rsidRDefault="00DA0273" w:rsidP="001E6B16">
      <w:pPr>
        <w:pStyle w:val="1"/>
        <w:spacing w:after="0" w:line="240" w:lineRule="auto"/>
        <w:rPr>
          <w:rFonts w:ascii="Times New Roman" w:hAnsi="Times New Roman"/>
          <w:b/>
          <w:i/>
          <w:sz w:val="24"/>
          <w:szCs w:val="24"/>
        </w:rPr>
      </w:pP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Правовой обычай - это придание официальной юридической силы действующему в обществе простому, неправовому обычаю, путем использования его для решения конкретного дела в правоприменительном государственном органе (например, в суде). Отличие правого обычая и судебного прецедента в том, что используется уже известный обычай. Форма выражения - судебное решение. Каждый раз этот обычай нуждается в своем подтверждении (суд ссылается не на решении предыдущего суда, а на соответствующий обычай). Этот источник права имеет субсидиарное (дополняющее) значение. В России правовой обычай используется ограниченно. Например, в морском праве, где для каждого морского порта испокон веков установлены свои обычаи.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Правовые обычаи имеют наибольшее распространение в гражданском, семейном, аграрном праве, а также в международном праве, в частности, во внешнеторговом обороте. Обычаи как бы восполняют отсутствие в законодательстве той или иной нормы. Существуют правовые системы, где роль правового обычая и вообще обычаев достаточно велика. К ним относится обычное право африканских государств, где обычаями регулируются брачно-семейные, земельные отношения и отношения в области наследования. Эти традиционные отношения и в наши дни регулируются нормами обычного права, а судебные органы решают такого рода споры на основе местных обычаев, придавая им юридический, государством защищенный характер.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Принцип права - основополагающая идея права (справедливость, народовластие, презумпция невиновности, причиненный вред должен быть возмещен и т.д.). Принципы права используются при решении конкретных дел в случае, если невозможно найти подходящих правовых норм для данного случая. Сами принципы права в целом или его отраслей сформулированы в конституциях государств, отраслевом законодательстве, международно-правовых договорах. Поэтому применение принципов права к конкретному делу не основывается только на правосознании правоприменителя, но и на действующих конституционных и обыкновенных законах, где эти принципы нормативно сформулированы.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Правовая доктрина - это система взглядов, представлений о праве, о его принципах, изложенная признанными авторитетами в области юриспруденции. Правовая доктрина - это теоретические положения, научные теории юридического характера, в которых формулируются важнейшие принципы, юридические категории, понятия, воззрения юристов-ученых. В некоторых странах правовая доктрина выступает источником права. Так, в английских судах при разрешении конкретных дел принято ссылаться на труды известных юристов в обоснование принятого судебного решения. Аналогичная практика существует и в некоторых мусульманских государствах. (Так, основным источником мусульманского права является исламская религиозная правовая доктрина).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В России в юридической практике широко используются научные комментарии к различным кодексам, но они применяются как справочный, консультационный материал, ссылаться же на комментарий при разрешении судебных споров и при обосновании принятых решений нельзя.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Нормативный договор - соглашение между сторонами направленное на установление официальных юридических правил. Например, международный договор, коллективный договор между хозяином (предпринимателем) и наемными работниками в лице их профсоюза. Договоры нормативного содержания - это соглашения между субъектами, которые добровольно закрепляют взаимные права и обязанности и обязуются их соблюдать. Подобные соглашения служат основой для принятия других нормативных правовых актов. Такие договоры получили распространение в трудовом праве при заключении контрактов между работодателем и работником, в международном праве. В последние годы указанные договоры стали применяться и в конституционном праве России. Например, в 1992 г. был заключен Федеративный договор между Российской Федерацией и ее субъектами о разграничении между ними предметов ведения и полномочий. В 1994 г. был заключен Договор между Российской Федерацией и Татарстаном, где были определены предметы взаимного делегирования полномочий. В дальнейшем такие договоры были заключены и с другими субъектами Федерации. </w:t>
      </w:r>
    </w:p>
    <w:p w:rsidR="00DA0273" w:rsidRPr="001E6B16" w:rsidRDefault="00DA0273" w:rsidP="001E6B16">
      <w:pPr>
        <w:pStyle w:val="1"/>
        <w:spacing w:after="0" w:line="240" w:lineRule="auto"/>
        <w:jc w:val="both"/>
        <w:rPr>
          <w:rFonts w:ascii="Times New Roman" w:hAnsi="Times New Roman"/>
          <w:i/>
          <w:sz w:val="24"/>
          <w:szCs w:val="24"/>
        </w:rPr>
      </w:pP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Деловое обыкновение - это правило, которое складывается в процессе делового обмена, оно связано с торгово-деловыми отношениями. В отличие от правового обычая, деловое обыкновение не имеет глубоких корней в опыте человеческого бытия. Как правило, это признаваемая в данный момент наиболее оптимальная модель поведения в торговом обороте. Например, с появлением общедоступных телефонных сетей появилось деловое обыкновение, в соответствие с которым признавалось правомерным заключение гражданско-правовых сделок по телефону. Примером признания в России делового обыкновения в качестве источника права может служить часть 2 статьи 478 ГК РФ. Согласно данной норме, "в случае, если договором купли-продажи не определена комплектность товара, продавец обязан передать покупателю товар, комплектность которого определяется обычаями делового оборота или иными обычно предъявляемыми требованиями".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В каждой стране, в зависимости от истории ее развития, особенностей этой истории, национальных традиций, общей и правовой культуры и т.д., принята та или иная совокупность источников права, установлена их иерархия.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Каждый нормативный правовой акт действует в течение определенного времени, на определенной территории и распространяет свое действие на определенный круг лиц.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Поэтому для практической деятельности необходимо получить четкие и недвусмысленные ответы по указанным параметрам каждого применяемого нормативного правового акта.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Знание о действии нормативного правового акта во времени позволяет ответить на вопрос, когда, в какой момент он вступает в силу и когда утрачивает ее.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Нормативные правовые акты вступают в силу, как правило, с момента его принятия, с момента, установленного в самом нормативном правовом акте ( в этих двух случаях момент вступления в силу определяется в одной из статей акта) и по истечении общего для всех нормативных правовых актов заранее установленного срока ( как правило, через десять дней после официального опубликования. В этом случае в самом акте дата его вступления в силу не указывается).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Отсчет времени вступления в силу нормативного правового акта важно для соблюдения такого правила, как презумпция знания закона. Ведь незнание закона не освобождает от ответственности.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Существует общее правило, что все нормативные правовые акты действуют только на будущее.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Однако из этого правила есть исключения. В некоторых случаях закону может быть придана обратная сила. То есть его нормы могут быть распространены на отношения, возникшие до принятия нормативного правового акта.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Обратная сила закону придается в исключительных случаях. Во-первых, тогда, когда сам законодатель принимает такое решение. И, во-вторых, обратная сила придается автоматически уголовным законам, которые устраняют, отменяют наказуемость деяния или смягчают наказание за конкретное деяние по сравнению с предшествующим законом. </w:t>
      </w:r>
    </w:p>
    <w:p w:rsidR="00DA0273" w:rsidRPr="001E6B16" w:rsidRDefault="00DA0273" w:rsidP="001E6B16">
      <w:pPr>
        <w:spacing w:after="0" w:line="240" w:lineRule="auto"/>
        <w:ind w:firstLine="708"/>
        <w:jc w:val="both"/>
        <w:rPr>
          <w:rFonts w:ascii="Times New Roman" w:hAnsi="Times New Roman"/>
          <w:i/>
          <w:sz w:val="24"/>
          <w:szCs w:val="24"/>
        </w:rPr>
      </w:pPr>
      <w:r w:rsidRPr="001E6B16">
        <w:rPr>
          <w:rFonts w:ascii="Times New Roman" w:hAnsi="Times New Roman"/>
          <w:i/>
          <w:sz w:val="24"/>
          <w:szCs w:val="24"/>
        </w:rPr>
        <w:t xml:space="preserve">Таким образом, в тех отраслях права, где предусмотрены карательные санкции (уголовное, административное) обратная сила закона никогда не может приводить к установлению или усилению наказания за деяния, совершенные до принятия соответствующего нормативного правого акта.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Обратная сила закону, как исключительная мера, используется в основном в гражданском праве.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Существует также такое понятие, как "переживание старого закона". Это такая ситуация, когда формально отмененный нормативный правовой акт признается действующим применительно к отношениям, возникшим или существовавшим во время его действия. Одновременно применительно к такого же рода отношениям действует новый нормативный правовой акт, по-другому регулирующий такие отношения. Т.е. происходит как бы параллельное действие двух актов по одному предмету - отмененного и нового. Фактически признается действующим не старый акт, а признаются правоотношения, возникшие на основании отмененного акта. Такой подход иногда необходим, чтобы сохранить стабильность в регулируемых отношениях. ( Так, те, кто вступил в ЖСК до 1984 года продолжают возвращать кредит в течение 15 лет, а вступившие после 1984 года - будут расплачиваться в течение 25 лет).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Нормативные правовые акты прекращают действие во времени в следующих случаях: </w:t>
      </w:r>
    </w:p>
    <w:p w:rsidR="00DA0273" w:rsidRPr="001E6B16" w:rsidRDefault="00DA0273" w:rsidP="001E6B16">
      <w:pPr>
        <w:pStyle w:val="1"/>
        <w:spacing w:after="0" w:line="240" w:lineRule="auto"/>
        <w:rPr>
          <w:rFonts w:ascii="Times New Roman" w:hAnsi="Times New Roman"/>
          <w:b/>
          <w:i/>
          <w:sz w:val="24"/>
          <w:szCs w:val="24"/>
        </w:rPr>
      </w:pP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1) истечение заранее установленного срока действия, если был принят на определенный срок; </w:t>
      </w:r>
    </w:p>
    <w:p w:rsidR="00DA0273" w:rsidRPr="00016960" w:rsidRDefault="00DA0273" w:rsidP="00016960">
      <w:pPr>
        <w:pStyle w:val="1"/>
        <w:spacing w:after="0" w:line="240" w:lineRule="auto"/>
        <w:jc w:val="both"/>
        <w:rPr>
          <w:rFonts w:ascii="Times New Roman" w:hAnsi="Times New Roman"/>
          <w:i/>
          <w:sz w:val="24"/>
          <w:szCs w:val="24"/>
        </w:rPr>
      </w:pPr>
      <w:r w:rsidRPr="00016960">
        <w:rPr>
          <w:rFonts w:ascii="Times New Roman" w:hAnsi="Times New Roman"/>
          <w:i/>
          <w:sz w:val="24"/>
          <w:szCs w:val="24"/>
        </w:rPr>
        <w:t xml:space="preserve">2) отмена специальным актом правотворческого органа;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3) если по предмету данного акта принят новый, в котором содержатся специальные статьи об отмене предыдущего акта.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Иногда происходит фактическая отмена полностью или частично путем издания нового акта по данному вопросу без указания в его тексте об отмене старого. </w:t>
      </w:r>
    </w:p>
    <w:p w:rsidR="00DA0273" w:rsidRPr="00016960" w:rsidRDefault="00DA0273" w:rsidP="00016960">
      <w:pPr>
        <w:spacing w:after="0" w:line="240" w:lineRule="auto"/>
        <w:jc w:val="both"/>
        <w:rPr>
          <w:rFonts w:ascii="Times New Roman" w:hAnsi="Times New Roman"/>
          <w:i/>
          <w:sz w:val="24"/>
          <w:szCs w:val="24"/>
        </w:rPr>
      </w:pPr>
      <w:r w:rsidRPr="00016960">
        <w:rPr>
          <w:rFonts w:ascii="Times New Roman" w:hAnsi="Times New Roman"/>
          <w:i/>
          <w:sz w:val="24"/>
          <w:szCs w:val="24"/>
        </w:rPr>
        <w:tab/>
        <w:t xml:space="preserve">Действие нормативного правового акта в пространстве. В этом отношении руководствуются принципом территориального действия нормативного правового акта, т.е. его действие распространяется на той территории, органами государственной власти которой издан данный акт.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Принцип территориального действия связан с принципом государственного суверенитета. Власть государства ограничена его территориальными, пространственными пределами и действие его велений не может выходить за эти пределы.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Под территорией государства понимаются все пространственные объекты внутри границ государства и находящиеся под его юрисдикцией (земная поверхность, территориальные и внутренние воды, недра, воздушное пространство). Территорией государства считаются также военные суда в открытом море и в территориальных водах других государств, невоенные суда в открытом море, территории посольств.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В пространстве нормативные правовые акты действую по-разному. Некоторые действуют на всем пространстве, находящимся под юрисдикцией государства (например, конституция, уголовный, гражданский кодексы), некоторые только на части территории (например, уставы, избирательные законы субъектов федерации, акты, принятые для совокупности территорий - например, Крайнего Севера России).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Но территориальный принцип действия нормативных правовых актов не абсолютен. Некоторые из них могут иметь экстерриториальный характер. Так, нормативные правовые акты, изданные на территории одного государства, могут признаваться и действовать на территории другого, одной административно-территориальной единицы на территории другой. Это достигается путем заключения межгосударственных соглашений, либо принятием национального законодательства, регулирующего вопросы коллизий между нормами различных частей государства.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Принцип территориального действия нормативных правовых актов предопределяет и их действие по лицам. То есть предписания нормативного правового акта распространяются на всех указанных в нем субъектах, и находящихся на территории действия акта. </w:t>
      </w:r>
    </w:p>
    <w:p w:rsidR="00DA0273" w:rsidRPr="00016960" w:rsidRDefault="00DA0273" w:rsidP="00016960">
      <w:pPr>
        <w:pStyle w:val="1"/>
        <w:spacing w:after="0" w:line="240" w:lineRule="auto"/>
        <w:jc w:val="both"/>
        <w:rPr>
          <w:rFonts w:ascii="Times New Roman" w:hAnsi="Times New Roman"/>
          <w:i/>
          <w:sz w:val="24"/>
          <w:szCs w:val="24"/>
        </w:rPr>
      </w:pPr>
      <w:r w:rsidRPr="00016960">
        <w:rPr>
          <w:rFonts w:ascii="Times New Roman" w:hAnsi="Times New Roman"/>
          <w:i/>
          <w:sz w:val="24"/>
          <w:szCs w:val="24"/>
        </w:rPr>
        <w:t xml:space="preserve">Из этого общего правила есть исключения: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1) лица, пользующиеся правом экстерриториальности (например, главы государств, дипломатические представители и члены их семей), должны подчиняться праву страны пребывания, но к ним не могут быть применены меры государственного принуждения (санкции правовых норм) данной страны; </w:t>
      </w:r>
    </w:p>
    <w:p w:rsidR="00DA0273" w:rsidRPr="00016960" w:rsidRDefault="00DA0273" w:rsidP="00016960">
      <w:pPr>
        <w:spacing w:after="0" w:line="240" w:lineRule="auto"/>
        <w:ind w:firstLine="708"/>
        <w:jc w:val="both"/>
        <w:rPr>
          <w:rFonts w:ascii="Times New Roman" w:hAnsi="Times New Roman"/>
          <w:i/>
          <w:sz w:val="24"/>
          <w:szCs w:val="24"/>
        </w:rPr>
      </w:pPr>
      <w:r w:rsidRPr="00016960">
        <w:rPr>
          <w:rFonts w:ascii="Times New Roman" w:hAnsi="Times New Roman"/>
          <w:i/>
          <w:sz w:val="24"/>
          <w:szCs w:val="24"/>
        </w:rPr>
        <w:t xml:space="preserve">2) иностранцы и лица без гражданства не могут быть субъектами некоторых правоотношений (например, избираться в органы государственной власти, служить в армии, быть командирами воздушных и водных судов). </w:t>
      </w:r>
    </w:p>
    <w:p w:rsidR="00DA0273" w:rsidRDefault="00DA0273" w:rsidP="00016960">
      <w:pPr>
        <w:pStyle w:val="1"/>
        <w:spacing w:after="0" w:line="240" w:lineRule="auto"/>
        <w:ind w:left="0" w:firstLine="708"/>
        <w:jc w:val="both"/>
        <w:rPr>
          <w:rFonts w:ascii="Times New Roman" w:hAnsi="Times New Roman"/>
          <w:i/>
          <w:sz w:val="24"/>
          <w:szCs w:val="24"/>
        </w:rPr>
      </w:pPr>
      <w:r w:rsidRPr="00016960">
        <w:rPr>
          <w:rFonts w:ascii="Times New Roman" w:hAnsi="Times New Roman"/>
          <w:i/>
          <w:sz w:val="24"/>
          <w:szCs w:val="24"/>
        </w:rPr>
        <w:t>Граждане и органы государства должны подчиняться в полном объеме законам своего государства, даже если они находятся на территории иностранного государства (здесь территориальное действие акта заменяется действием по лицам. Указанные субъекты находятся одновременно под пространственным действием иностранного права и личностным действием своего национального права. Здесь действует принцип - право следует за лицом".</w:t>
      </w: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pStyle w:val="1"/>
        <w:spacing w:after="0" w:line="240" w:lineRule="auto"/>
        <w:ind w:left="0" w:firstLine="708"/>
        <w:jc w:val="both"/>
        <w:rPr>
          <w:rFonts w:ascii="Times New Roman" w:hAnsi="Times New Roman"/>
          <w:i/>
          <w:sz w:val="24"/>
          <w:szCs w:val="24"/>
        </w:rPr>
      </w:pPr>
    </w:p>
    <w:p w:rsidR="00DA0273" w:rsidRDefault="00DA0273" w:rsidP="00016960">
      <w:pPr>
        <w:spacing w:after="0" w:line="240" w:lineRule="auto"/>
        <w:jc w:val="both"/>
        <w:rPr>
          <w:rFonts w:ascii="Times New Roman" w:hAnsi="Times New Roman"/>
          <w:b/>
          <w:sz w:val="28"/>
          <w:szCs w:val="24"/>
        </w:rPr>
      </w:pPr>
      <w:r>
        <w:rPr>
          <w:rFonts w:ascii="Times New Roman" w:hAnsi="Times New Roman"/>
          <w:b/>
          <w:sz w:val="28"/>
          <w:szCs w:val="24"/>
        </w:rPr>
        <w:t>42. Функции государства: понятие, виды.</w:t>
      </w:r>
    </w:p>
    <w:p w:rsidR="00DA0273" w:rsidRDefault="00DA0273" w:rsidP="00016960">
      <w:pPr>
        <w:spacing w:after="0" w:line="240" w:lineRule="auto"/>
        <w:jc w:val="both"/>
        <w:rPr>
          <w:rFonts w:ascii="Times New Roman" w:hAnsi="Times New Roman"/>
          <w:b/>
          <w:sz w:val="28"/>
          <w:szCs w:val="24"/>
        </w:rPr>
      </w:pP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Научное познание государства любого исторического типа обязательно предполагает рассмотрение его функций, представляющих собой важнейшие качественные характеристики и ориентиры не только собственно государства как особой организации публичной власти, но и общества и целом.</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юридической литературе уделено значительное внимание исследованию проблемы функций государства (Н.Г. Александров, М.И. Байтин, А.И. Денисов, Л.И. Загайнов, А.II. Косицын, Г.Н. Манов, Н.П. Фарберои, П.В. Черноголовкнн и др.).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b/>
          <w:sz w:val="24"/>
          <w:szCs w:val="24"/>
        </w:rPr>
        <w:t xml:space="preserve">Функции государства - </w:t>
      </w:r>
      <w:r w:rsidRPr="00016960">
        <w:rPr>
          <w:rFonts w:ascii="Times New Roman" w:hAnsi="Times New Roman"/>
          <w:sz w:val="24"/>
          <w:szCs w:val="24"/>
        </w:rPr>
        <w:t>это основные направления деятельности государства, в которых выражаются и конкретизируются его классовая и общечеловеческая сущность и социальное назначение.</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этом определении выделены наиболее существенные признаки функций государства.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1. Функции государства непосредственно выражают и предметно конкретизируют его классовую и общечеловеческую сущность. Их содержание учитывает классовые, групповые (корпоративные), национальные и частные интересы членов общества.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2. В функциях государства воплощается и раскрывается его активная служебная роль как важнейшей части надстройки по отношению к своему базису, реализуется разносторонняя практическая деятельность внутри страны и на международной арене.</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3. Функции государства возникают и развиваются сообразно его историческим задачам и целям. Государство выполняет свое социальное назначение посредством осуществления соответствующих ему функций, представляющих собой устойчиво сложившиеся основные направления его деятельности.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4. В функциях государств различных исторических типов проявляются и объективируются присущие им особенности и закономерности развития, динамика социально-экономических, политических и духовных преобразований в жизни общества.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связи с тем что государство выполняет множество функций» содержание которых весьма разнообразно, необходима их научная классификация.</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Рассмотрим некоторые основания (критерии) такой классификации.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Наиболее общими критериями отграничения одной функции от другой являются: во-первых, особенности объекта государственного воздействия, своеобразие тех общественных отношений, на которые государство воздействует в процессе своей деятельности; во-вторых, обусловленная последними специфика содержания каждой функции, т е. более или менее однородных, близких друг к другу видов государственной деятельности.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зависимости от того, в какой сфере общественной жизни – внутренней или внешней – осуществляются те или иные функции государства, разрешению каких задач они служат – внутриполитических или внешнеполитических – они подразделяются на внутренние и внешние. Внутренние функции государства – это, например, экономическая, экологическая, функция развития культуры, науки и образования. К внешним функциям относятся: оборона страны, обеспечение мира и поддержка мирового порядка и т.д.</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1.Среди внутренних и внешних функций государства различаются функции основные и неосновные.</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Основные функции – это наиболее общие, важнейшие направления деятельности государства по осуществлению коренных стратегических задач и целей, стоящих перед ним в определенный исторический период.</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Основным функциям государства присущ ряд общих черт. Во-первых, в них наиболее выпукло проявляется классовая и общечеловеческая сущность государства, его социальное назначение. Разумеется, то и другое проявляется во всех его функциях. Однако в различных функциях государства его сущность и социальное назначение обнаруживают себя неодинаково. В основных функциях они как бы «лежат на поверхности», выражаются непосредственно и со всей определенностью. В других же – они не имеют столь прямого проявления и, как правило, могут быть определены лишь посредством рассмотрения их в связи с содержанием той или иной основной функции. Достаточно сопоставить, например, такие направления деятельности государства, как, с одной стороны, налаживание средств связи, обеспечение ремонта и строительства дорог, работы транспорта, участие в международных конвенциях по защите растений от болезней, борьба с эпидемиями и др., с другой – экономическая, социальная деятельность</w:t>
      </w:r>
      <w:r>
        <w:rPr>
          <w:rFonts w:ascii="Times New Roman" w:hAnsi="Times New Roman"/>
          <w:sz w:val="24"/>
          <w:szCs w:val="24"/>
        </w:rPr>
        <w:t xml:space="preserve"> </w:t>
      </w:r>
      <w:r w:rsidRPr="00016960">
        <w:rPr>
          <w:rFonts w:ascii="Times New Roman" w:hAnsi="Times New Roman"/>
          <w:sz w:val="24"/>
          <w:szCs w:val="24"/>
        </w:rPr>
        <w:t>государства, осуществляемая им охрана прав и свобод граждан, всех форм собственности, правопорядка, оборона страны и др.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Во-вторых, в отличие от многочисленных государственных функций, осуществляемых, как правило, специально предназначенными для этого органами (например, здравоохранение, социальное обеспечение, высшее образование, финансовая деятельность, дипломатия, внешняя торговля и т.д.), основные функции относятся к деятельности государства в целом, выполняются, хотя и в разной мере, всеми или многими звеньями государственного аппарата.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В-третьих, с точки зрения своего содержания и структуры основная функция носит комплексный, собирательный характер, всегда требует системного анализа. Она воплощает сосредоточение усилий государства на одном из решающих, генеральных направлений его внутренней или внешней деятельности. Ее объектом является широкий круг обладающих известным сходством общественных отношений в какой-то определенной большой области социальной жизни (например, отношения в сферах экономики, налогообложения, социальных отношений, экологии, обеспечения мира и поддержания мирового порядка и т.д.).</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Сообразно с этим основные функции государства охватывают, группируют по наиболее важным направлениям государственного воздействия на общественные отношения множество других его функций, именуемых неосновными функциями. Последние, будучи составными структурными частями основных функций, представляют собой направления деятельности государства по выполнению его задач в конкретной, и в этом смысле более узкой, сфере общественной жизни.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Необходимо помнить, что термин «неосновные функции» условный. Его употребление не имеет в виду умалить значение данной разновидности функций и правомерно лишь постольку, поскольку помогает выделить из множества различных государственных функций более широкие по объему и общие по содержанию основные функции государства.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Важно подчеркнуть, что основная функция – не конгломерат, а определенная, проникнутая внутренним единством и целеустремленностью система многочисленных направлений деятельности государства. Эта система отличается от составляющих ее элементов.</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От основных и неосновных функций государства следует отграничивать функции органов государства, т.е. реализацию компетенции, прав и обязанностей отдельных органов в соответствии с их местом и назначением в государственном механизме и политической системе общества.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Осуществление основных функций государства по своему содержанию есть непрерывный процесс реализации многочисленных неосновных государственных функций и функций отдельных государственных органов. Соотношение между указанными разновидностями государственных функций отражает диалектику общего, особенного и единичного в деятельности государства.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Рассмотрение понятия основных функций государства требует ответа и на вопрос об их взаимодействии с его задачами и принципами деятельности.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Задачи и функции государства – явления соотносимые, тесно взаимосвязанные, но не совпадающие. Их нельзя ни противопоставлять, ни отождествлять.</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задачах государства определяются его социальное назначение, цель, достижению которой оно служит в тот или иной исторический период.</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Задачи государства имеют исходное значение по отношению к его функциям, являются их ближайшей непосредственной предпосылкой. В задачах концентрируется и преломляется воздействие экономики и политики на развитие функций государства.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свою очередь, функции государства представляют собой средство реализации, выполнения его задач. Задачи государства воплощаются в жизнь посредством осуществления его функций.</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Не следует также смешивать функции государства с принципами его формирования и деятельности.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Некоторые авторы относят, например, к числу функций современного Российского государства обеспечение народовластия, видят основное назначение такой функции в осуществлении государством посредством представительных и иных органов власти волеизъявления народа по руководству обществом. Или – учет и координацию интересов различных групп населения, отыскание и проведение в жизнь таких решений, которые поддерживались бы разными социальными слоями2. В действительности же обеспечение народовластия, развитие демократии представляет собой не какую-то отдельную функцию ны- нешнего Российского государства, а один из закрепленных в главе 1 Конституции Российской Федерации основных принципов его организации и деятельности, одну из основ конституционного строя. То же самое относится и к обеспечению государством социального компромисса. Эти и другие принципы Российского государства пронизывают</w:t>
      </w:r>
      <w:r>
        <w:rPr>
          <w:rFonts w:ascii="Times New Roman" w:hAnsi="Times New Roman"/>
          <w:sz w:val="24"/>
          <w:szCs w:val="24"/>
        </w:rPr>
        <w:t xml:space="preserve"> </w:t>
      </w:r>
      <w:r w:rsidRPr="00016960">
        <w:rPr>
          <w:rFonts w:ascii="Times New Roman" w:hAnsi="Times New Roman"/>
          <w:sz w:val="24"/>
          <w:szCs w:val="24"/>
        </w:rPr>
        <w:t>все его функции, оказывают активное воздействие на их развитие, лежат в основе выполнения каждой из них.</w:t>
      </w:r>
    </w:p>
    <w:p w:rsidR="00DA0273"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процессе исторического развития государства в его функциях происходят изменения: одни из них отпадают, другие – углубляются и видоизменяют свое содержание, третьи – возникают вновь. Но во всех случаях они обусловливаются свойственными определенной исторической эпохе экономической и социально-классовой структурой общества, сущностью государства и его социальным назначением. Поэтому функции конкретного государства должны рассматриваться с учетом его принадлежности к определенному типу государства.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 xml:space="preserve">                                                                                                                                         </w:t>
      </w:r>
    </w:p>
    <w:p w:rsidR="00DA0273" w:rsidRPr="00016960" w:rsidRDefault="00DA0273" w:rsidP="00016960">
      <w:pPr>
        <w:spacing w:after="0" w:line="240" w:lineRule="auto"/>
        <w:jc w:val="both"/>
        <w:rPr>
          <w:rFonts w:ascii="Times New Roman" w:hAnsi="Times New Roman"/>
          <w:sz w:val="24"/>
          <w:szCs w:val="24"/>
        </w:rPr>
      </w:pP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Россия пережинает один из важнейших этапов развития своей государственности, правовой каркас которого очерчен в принятой путем референдума 12 декабря 1993 г. Конституции. Данный этап начался переходным периодом осуществления коренных политических, социально-экономических и духовных преобразований, формирования основанного на рыночной экономике гражданского общества и демократического социального правового государства, в котором человек, его права и свободы являются высшей ценностью. С выполнением этих задач непосредственно связано изменение и развитие функций Российского государства по сравнению с периодом до прекращения существования СССР.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Рыночная реформа заметно ограничила пределы и видоизменила механизм воздействия государства на экономические отношения, создала условия для развития частной собственности и свободного предпринимательства, привела к разгосударствлению экономики. Демонтаж административно-командной системы устранил монополию государственного руководства экономикой, свойственную хозяйственно-организаторской функции социалистического государства, расчистил дорогу рыночным отношениям. В обстановке экономической независимости система уравнительного распределения материальных благ перестала соответствовать новым экономическим отношениям, превратилась в сдерживающий фактор их развития. В связи с этим отпала необходимость в функции государственного контроля за мерой труда и мерой потребления. В новых условиях существенно изменилось и вместе с тем осложнилось содержание хозяйственно-организаторской, культурно-воспитательной и других внутренних функций, ранее выполнявшихся Советским государством; в одну из основных превратилась функция сбора налогов.</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Соответственно возникла необходимость внести уточнения как в саму систему функций, так и в их названия. В современный период Российскому государству присущи следующие основные внутренние функции: экономическая; социальная; развития культуры, науки и образования; налогообложения и взимания налогов и сборов; экологическая; охраны прав и свобод граждан, всех форм собственности, правопорядка.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Экономическая функция. В ней наиболее полно проявляется современная роль государства в области хозяйствования. В основе этой функции лежит жизненно необходимая реальная рыночная реформа, призванная коренным образом трансформировать экономический механизм России.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За прошедшие годы обозначились некоторые важные элементы рыночных отношений: экономическая свобода, право собственности, работающие рынки товаров и услуг. Вместе с тем возникла необходимость поиска оптимальных способов участия государства в экономических процессах, налаживания эффективного государственного регулирования, совместимого с рыночными механизмами. В этом главная, хотя пока еще недостаточно проявившая себя особенность экономической функции современного Российского государства по сравнению с хозяйственно-организаторской функцией Советского государства по всеобъемлющему руководству экономикой.</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Ныне экономическая функция охватывает такие направления государственной деятельности, как структурная перестройка российской экономики, при которой будет производиться только продукция, жизненно необходимая человеку, государству, мировому рынку; преимущественная поддержка стратегических, высококонкурентных на мировом рынке и социально значимых для России производств; демонополизация производства; реальная поддержка производителей, в том числе малого предпринимательства; целенаправленная инвестиционная политика; отстаивание интересов российских компаний на внутреннем и мировом рынке; продолжение приватизации; реформа экономического механизма аграрного сектора и прежде всего обеспечение права частной собственности на землю; постепенное снижение темпов инфляции и торможение роста цен; приостановка спада производства;</w:t>
      </w:r>
      <w:r>
        <w:rPr>
          <w:rFonts w:ascii="Times New Roman" w:hAnsi="Times New Roman"/>
          <w:sz w:val="24"/>
          <w:szCs w:val="24"/>
        </w:rPr>
        <w:t xml:space="preserve"> </w:t>
      </w:r>
      <w:r w:rsidRPr="00016960">
        <w:rPr>
          <w:rFonts w:ascii="Times New Roman" w:hAnsi="Times New Roman"/>
          <w:sz w:val="24"/>
          <w:szCs w:val="24"/>
        </w:rPr>
        <w:t>формирование современной системы расчетов и начало глубокой реформы Центрального банка и т.д.</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Особое место в правовом обеспечении осуществления экономической функции принадлежит новому Гражданскому кодексу Российской Федерации. С принятием его в полном объеме создана всеобъемлющая правовая основа рыночной экономики, общества цивилизованных собственников", экономической свободы человека, партнерских отношений между гражданином и государством.</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Вместе с тем следует признать, что ресурсы страны и возможности государственного регулирования в этом направлении не использовались с должной эффективностью. Недостаточно внимания уделялось развитию отечественного промышленного и сельскохозяйственного производства, существенные просчеты были допущены в проведении</w:t>
      </w:r>
      <w:r>
        <w:rPr>
          <w:rFonts w:ascii="Times New Roman" w:hAnsi="Times New Roman"/>
          <w:sz w:val="24"/>
          <w:szCs w:val="24"/>
        </w:rPr>
        <w:t xml:space="preserve"> </w:t>
      </w:r>
      <w:r w:rsidRPr="00016960">
        <w:rPr>
          <w:rFonts w:ascii="Times New Roman" w:hAnsi="Times New Roman"/>
          <w:sz w:val="24"/>
          <w:szCs w:val="24"/>
        </w:rPr>
        <w:t>приватизации, в банковской системе, что углубило экономический и финансовый кризис.</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Как показала практика, оздоровление и последующее реформирование всей хозяйственной и финансовой жизни России непосредственно связано с усилением роли государства, его экономической функции (как это было, например, при президенте Рузвельте – в США, при канцлере Эрхарде – в ФРГ).</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Социальная функция. Она проистекает из предпосылки, что, как .записано в статье 7 Конституции, «Российская Федерация – социаль-, ное государство, политика которого направлена па создание условий, обеспечивающих достойную жизнь и свободное развитие человека».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Содержание этой функции многозначно: государство призвано охранять труд и здоровье людей, устанавливать гарантированный минимальный размер оплаты труда, обеспечивать государственную поддержку семьи, материнства, отцовства и детства, инвалидов и пожилых граждан; развивать систему социальных служб; устанавливать государственные пенсии, пособия и иные гарантии социальной защиты.</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Важные стороны социальной функции государства составляют также смягчение и преодоление таких издержек нынешнего переходного периода, как бедность, углубление неравенства и рост безработицы;</w:t>
      </w:r>
      <w:r>
        <w:rPr>
          <w:rFonts w:ascii="Times New Roman" w:hAnsi="Times New Roman"/>
          <w:sz w:val="24"/>
          <w:szCs w:val="24"/>
        </w:rPr>
        <w:t xml:space="preserve"> </w:t>
      </w:r>
      <w:r w:rsidRPr="00016960">
        <w:rPr>
          <w:rFonts w:ascii="Times New Roman" w:hAnsi="Times New Roman"/>
          <w:sz w:val="24"/>
          <w:szCs w:val="24"/>
        </w:rPr>
        <w:t>стабилизация уровня жизни населения и более равномерное распределение бремени экономических трудностей между различными группами населения.</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Правовому обеспечению социальной функции служат Закон РСФСР о государственных пенсиях, Семейный кодекс РФ, законы 0 страховании», «О социальной защите граждан, подвергшихся воздействию радиации вследствие катастрофы на Чернобыльской АЭС», «Об обязательном социальном страховании от несчастных случаев на производстве и профессиональных заболеваний», «Об основных гарантиях прав ребенка в Российской Федерации», указы Президента РФ «О неотложных мерах по обеспечению здоровья населения», «О социальной защите инвалидов в Российской Федерации», «О мерах по восстановлению сбережений граждан Российской Федерации» и др.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Однако осуществление данной функции государства еще не отвечает предъявляемым к ней требованиям. В обстановке систематических</w:t>
      </w:r>
      <w:r>
        <w:rPr>
          <w:rFonts w:ascii="Times New Roman" w:hAnsi="Times New Roman"/>
          <w:sz w:val="24"/>
          <w:szCs w:val="24"/>
        </w:rPr>
        <w:t xml:space="preserve"> </w:t>
      </w:r>
      <w:r w:rsidRPr="00016960">
        <w:rPr>
          <w:rFonts w:ascii="Times New Roman" w:hAnsi="Times New Roman"/>
          <w:sz w:val="24"/>
          <w:szCs w:val="24"/>
        </w:rPr>
        <w:t>задержек выплаты зарплаты, пенсий, пособий, девальвации рубля и роста цен происходит снижение жизненного уровня населения, растет число граждан, чьи доходы меньше среднего прожиточного минимума. Устранение такого рода негативных явлений, нарушающих право граждан на достойную жизнь, – первоочередная задача государства, которая определяет содержание и роль его социальной функции.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Функция развития культуры, науки и образования. Эта функция сложилась вместо ранее осуществлявшейся культурно-воспитательной функции со свойственным ей доминированием монопольной государственной идеологии. В отличие от прежней нынешняя функция развития культуры, науки и образования зиждется на признании Конституцией Российской Федерации (ст. 13) идеологического многообразия, согласно которому никакая идеология не может устанавливаться в качестве государственной или обязательной. Статьей 44 Конституции «каждому гарантируется свобода литературного, художественного, научного, технического и других видов творчества, преподавания», охрана интеллектуальной собственности.</w:t>
      </w:r>
    </w:p>
    <w:p w:rsidR="00DA0273" w:rsidRPr="00016960" w:rsidRDefault="00DA0273" w:rsidP="00016960">
      <w:pPr>
        <w:spacing w:after="0" w:line="240" w:lineRule="auto"/>
        <w:jc w:val="both"/>
        <w:rPr>
          <w:rFonts w:ascii="Times New Roman" w:hAnsi="Times New Roman"/>
          <w:sz w:val="24"/>
          <w:szCs w:val="24"/>
        </w:rPr>
      </w:pP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Содержание этой функции сегодня составляет государственная поддержка развития культуры – литературы, искусства, театра, кино, музыки, живописи, архитектуры и т.д.; физической культуры и спорта;</w:t>
      </w:r>
      <w:r>
        <w:rPr>
          <w:rFonts w:ascii="Times New Roman" w:hAnsi="Times New Roman"/>
          <w:sz w:val="24"/>
          <w:szCs w:val="24"/>
        </w:rPr>
        <w:t xml:space="preserve"> </w:t>
      </w:r>
      <w:r w:rsidRPr="00016960">
        <w:rPr>
          <w:rFonts w:ascii="Times New Roman" w:hAnsi="Times New Roman"/>
          <w:sz w:val="24"/>
          <w:szCs w:val="24"/>
        </w:rPr>
        <w:t>радио, телевидения и других средств массовой информации; сохранение историко-культурных памятников, исторических комплексов, заповедных территорий, архивов, музеев, библиотек.</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содержание данной функции входят также: государственная поддержка развития науки, ее естественной интеграции в новые рыночные условия; создание благоприятных условий для творческой деятельности научных коллективов и для свободной состязательности различных школ и направлений; поддержка приоритетного развития фундаментальных теоретических исследований и принципиально новых технологий; эффективное использование как образовательного, так и научного потенциала высшей школы, развитие интеграции науки и высшего образования; меры по улучшению работы общеобразовательной школы.</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Правовую основу осуществления данной функции составляют Основы законодательства РФ о культуре, Закон РФ «Об образовании» (с изменениями и дополнениями), указы Президента РФ «О государственной поддержке Российского фонда культуры», «О некоторых мерах по усилению государственной поддержки науки и высших учебных заведений Российской Федерации» и др.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Имеющиеся в осуществлении этой функции трудности и упущения, к сожалению, связаны в основном с недостаточным выделением</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средств на развитие культуры, науки и образования из государственного бюджета.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Экологическая функция, или функция охраны природы и рационального использования природных ресурсов. Объективным фактором, вызывающим необходимость в такой основной государственной функции, является развитие научно-технической революции и ее последствия для человека. Создавая огромные блага для людей, научно-техническая революция одновременно с тем неизбежно связана с многократно возросшим вовлечением окружающей природной среды в общественное производство, что, в свою очередь, вызывает разного рода негативные последствия в экологических системах; ведет к загрязнению воздуха и водных источников, повышенной радиации, создает угрозу растительному и животному миру, здоровью и жизни человека. В этих условиях проблема экологии вышла на передний план не только в пределах отдельной страны, но и в глобальном, международном масштабе, превратилась в проблему спасения земли, сохранения человечества.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Основное содержание экологической функции составляют государственное управление и координация деятельности в области охраны окружающей среды, регулирования природопользования, обеспечения экологической безопасности, оздоровления и улучшения качества окружающей среды.</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Ведущая роль в осуществлении экологической функции принадлежит Министерству природных ресурсов РФ и Государственному комитету РФ по охране окружающей среды.</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Вместе с ними в выполнении этой функции, применительно к своему профилю, участвуют Министерство по атомной энергии, Министерство ро делам гражданской обороны, чрезвычайным ситуациям и ликвидации последствий стихийных бедствий, государственные комитеты РФ – по земельной политике, по рыболовству, по стандартизации и метрологии; федеральные службы России – по гидрометеорологии и мониторингу окружающей среды, лесного хозяйства; Российское авиационно-космическое агентство; федеральные надзоры России – горный и промышленный, по ядерной и радиационной безопасности.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 помощью законодательства государство устанавливает правовой режим природопользования, берет на себя обязательства перед своими гражданами по обеспечению нормальной среды обитания. Основными нормативными актами, регулирующими данную сферу отношений, являются Конституция Российской Федерации и законы Российской Федерации «Об охране окружающей среды», «Основы лесного законодательства», «О недрах», «Об экологической экспертизе», «О радиационной безопасности населения» и др.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Функция налогообложения и взимания налогов. Это направление деятельности государства охватывалось ранее более общей, хозяйственно-организаторской функцией.</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новых условиях развития России в силу возрастания роли, значительного расширения объема и усложнения содержания данная функция, будучи тесно связанной с экономической, вместе с тем выделилась в одну из самостоятельных основных функций. Ее содержание составляют формирование и пополнение казны, прежде всего государственного бюджета как федерального, так и субъектов Федерации, а также муниципального бюджета, за счет всех видов налогов, в том числе налога на прибыль предприятий, основанных на всех формах собственности, налога на добавленную стоимость, акцизов, подоходного налога с граждан и т.п., а также предусмотренных законом финансовых сборов,</w:t>
      </w:r>
      <w:r>
        <w:rPr>
          <w:rFonts w:ascii="Times New Roman" w:hAnsi="Times New Roman"/>
          <w:sz w:val="24"/>
          <w:szCs w:val="24"/>
        </w:rPr>
        <w:t xml:space="preserve"> </w:t>
      </w:r>
      <w:r w:rsidRPr="00016960">
        <w:rPr>
          <w:rFonts w:ascii="Times New Roman" w:hAnsi="Times New Roman"/>
          <w:sz w:val="24"/>
          <w:szCs w:val="24"/>
        </w:rPr>
        <w:t xml:space="preserve">пошлин и платежей. </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Базовыми нормативными актами, регулирующими выполнение</w:t>
      </w:r>
      <w:r>
        <w:rPr>
          <w:rFonts w:ascii="Times New Roman" w:hAnsi="Times New Roman"/>
          <w:sz w:val="24"/>
          <w:szCs w:val="24"/>
        </w:rPr>
        <w:t xml:space="preserve"> </w:t>
      </w:r>
      <w:r w:rsidRPr="00016960">
        <w:rPr>
          <w:rFonts w:ascii="Times New Roman" w:hAnsi="Times New Roman"/>
          <w:sz w:val="24"/>
          <w:szCs w:val="24"/>
        </w:rPr>
        <w:t>рассматриваемой функции, выступают Федеральный закон «Об основах налоговой системы в Российской Федерации» и Налоговый кодекс РФ (Часть первая). В них определены виды налогов, объекты налогообложения и сборов, права, обязанности, ответственность налогоплательщиков и т.д. Контроль за исполнением данных законов возложен на Министерство по налогам и сборам и Федеральную налоговую полицию, которые проверяют правильность заполнения деклараций о доходах и исчисления налогов, своевременность их уплаты, выявляют налоговые правонарушения. Кроме того, они призваны обеспечивать соблюдение законодательства гражданами, занимающимися предпринимательской деятельностью, выдавать лицам, осуществляющим индивидуальную трудовую деятельность, патенты и регистрационные удостоверения. Главное назначение названных и других нормативных актов в области налоговой политики – обеспечить эффективную налоговую систему, которая бы не душила, а поощряла рост производства,</w:t>
      </w:r>
      <w:r>
        <w:rPr>
          <w:rFonts w:ascii="Times New Roman" w:hAnsi="Times New Roman"/>
          <w:sz w:val="24"/>
          <w:szCs w:val="24"/>
        </w:rPr>
        <w:t xml:space="preserve"> </w:t>
      </w:r>
      <w:r w:rsidRPr="00016960">
        <w:rPr>
          <w:rFonts w:ascii="Times New Roman" w:hAnsi="Times New Roman"/>
          <w:sz w:val="24"/>
          <w:szCs w:val="24"/>
        </w:rPr>
        <w:t>материальную заинтересованность в нем.</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Нынешние кризисные явления в экономике с особой остротой поставили перед рассматриваемой функцией задачу оптимального сбора налогов в казну. Однако одновременно с этим, по мере стабилизации обстановки, все полнее и целенаправленнее должно проявлять себя и такое важное назначение налоговой функции, как ее регулирующее</w:t>
      </w:r>
      <w:r>
        <w:rPr>
          <w:rFonts w:ascii="Times New Roman" w:hAnsi="Times New Roman"/>
          <w:sz w:val="24"/>
          <w:szCs w:val="24"/>
        </w:rPr>
        <w:t xml:space="preserve"> в</w:t>
      </w:r>
      <w:r w:rsidRPr="00016960">
        <w:rPr>
          <w:rFonts w:ascii="Times New Roman" w:hAnsi="Times New Roman"/>
          <w:sz w:val="24"/>
          <w:szCs w:val="24"/>
        </w:rPr>
        <w:t>оздействие на экономику.</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Функция охраны прав и свобод граждан, всех форм собственности, правопорядка. В современных условиях существенные изменения и развитие претерпели каждый из неразрывно связанных между собой компонентов содержания этой триединой функции.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Конституция Российской Федерации (ст. 2), признав человека, его права и свободы высшей ценностью, впервые закрепила защиту прав и свобод человека и гражданина в качестве обязанности государства. Тем самым охрана и развитие разносторонних прав и свобод граждан должны составлять смысл деятельности всех законодательных, исполнительных и судебных органов государственной власти. К сожалению, это конституционное требование пока еще должным образом не выполняется.</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Новое в содержании данной функции состоит также в том, что, согласно статье 8 Конституции, «в Российской Федерации признаются и защищаются равным образом частная, государственная, муниципальная и иные формы собственности». Сообразно с этим прежде всего должна осуществляться равная правовая защита всех форм собственности.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современной обстановке возросло значение охраны правопорядка, предусматривающей обеспечение режима законности, предупреждение и сокращение правонарушений.</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С учетом опасных тенденций в динамике роста и структуре преступности, представляющей угрозу национальной безопасности Рос-Сии, главное в охране правопорядка сегодня – ото обуздание преступности.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последнее время предприняты меры по концентрации усилий государства на этом важном направлении, подготовлена Федеральная программа борьбы с преступностью на ближайшие годы. Однако пока реальных сдвигов в лучшую сторону не произошло. Не подорваны корни организованной преступности и коррупции. Не сокращается число убийств, в том числе заказных, и других особо тяжких преступлений против личности. Безнаказанными остаются многочисленные факты казнокрадства, обмана вкладчиков проворовавшимися банкирами, произвола чиновничества, открытого разжигания межнациональной розни и других проявлений национализма и фашизма.</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условиях выражаемого общественным мнением справедливого недовольства россиян неспособностью властей и, в первую очередь, силовых структур государства защитить их от преступных посягательств, нередки высказывания о несовершенстве нормативно-правовой базы борьбы с преступностью, о целесообразности введения в этих целях чрезвычайных мер.</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В действительности же для этого необходимы не кампанейщина и «чрезвычайки», а твердая политическая воля всех ветвей власти и жесткое соблюдение тех законов, которые уже есть; безукоснительное выполнение демократического принципа равенства граждан перед законом и судом.</w:t>
      </w:r>
    </w:p>
    <w:p w:rsidR="00DA0273" w:rsidRPr="00016960" w:rsidRDefault="00DA0273" w:rsidP="00016960">
      <w:pPr>
        <w:spacing w:after="0" w:line="240" w:lineRule="auto"/>
        <w:jc w:val="both"/>
        <w:rPr>
          <w:rFonts w:ascii="Times New Roman" w:hAnsi="Times New Roman"/>
          <w:sz w:val="24"/>
          <w:szCs w:val="24"/>
        </w:rPr>
      </w:pP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Обеспечение неотвратимости наказания за преступление независимо от того, кем оно совершено, не только святая обязанность, но и прямая служебная функция органов правопорядка и их должностных лиц. Для ее выполнения просто надлежит правильно использовать предоставленные им полномочия и бескомпромиссно применять соответствующие правовые нормы. В настоящее время от властей, прежде всего силовых структур, требуется принятие жестких, быстрых и решительных мер по своевременному предотвращению и пресечению бандитских вылазок террористов, где бы они ни находились – в Москве или в других регионах России.</w:t>
      </w:r>
    </w:p>
    <w:p w:rsidR="00DA0273" w:rsidRPr="00016960"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Особое место в правовом обеспечении борьбы с преступностью призваны занять новые Уголовный и Уголовно-исполнительный кодексы Российской Федерации. Важная роль в этом принадлежит также Федеральному конституционному закону «О судебной системе Российской Федерации», федеральным законам «О прокуратуре Российской Федерации» (новая редакция), «Об оперативно-розыскной деятельности», «О внутренних войсках МВД Российской Федерации», «О борьбе с терроризмом», «О государственной дактилоскопической регистрации в Российской Федерации», «О мировых судьях в Российской Федерации», указам Президента РФ «Об утверждении Положения о Министерстве внутренних дел Российской Федерации», «Об утверждении Положения о Федеральной службе безопасности Российской Федерации и ее структуре», «О мерах по совершенствованию организации предварительного следствия в системе МВД Российской Федерации» и др.</w:t>
      </w:r>
    </w:p>
    <w:p w:rsidR="00DA0273" w:rsidRDefault="00DA0273" w:rsidP="00016960">
      <w:pPr>
        <w:spacing w:after="0" w:line="240" w:lineRule="auto"/>
        <w:jc w:val="both"/>
        <w:rPr>
          <w:rFonts w:ascii="Times New Roman" w:hAnsi="Times New Roman"/>
          <w:sz w:val="24"/>
          <w:szCs w:val="24"/>
        </w:rPr>
      </w:pPr>
      <w:r w:rsidRPr="00016960">
        <w:rPr>
          <w:rFonts w:ascii="Times New Roman" w:hAnsi="Times New Roman"/>
          <w:sz w:val="24"/>
          <w:szCs w:val="24"/>
        </w:rPr>
        <w:t>Неотложной мерой укрепления правовой основы обеспечения борьбы с преступностью является принятие нового Уголовно-процессуального кодекса Российской Федерации.</w:t>
      </w:r>
    </w:p>
    <w:p w:rsidR="00DA0273" w:rsidRDefault="00DA0273" w:rsidP="00016960">
      <w:pPr>
        <w:spacing w:after="0" w:line="240" w:lineRule="auto"/>
        <w:jc w:val="both"/>
        <w:rPr>
          <w:rFonts w:ascii="Times New Roman" w:hAnsi="Times New Roman"/>
          <w:sz w:val="24"/>
          <w:szCs w:val="24"/>
        </w:rPr>
      </w:pPr>
    </w:p>
    <w:p w:rsidR="00DA0273" w:rsidRDefault="00DA0273" w:rsidP="00E900EE">
      <w:pPr>
        <w:spacing w:after="0" w:line="240" w:lineRule="auto"/>
        <w:jc w:val="both"/>
        <w:rPr>
          <w:rFonts w:ascii="Times New Roman" w:hAnsi="Times New Roman"/>
          <w:sz w:val="24"/>
          <w:szCs w:val="24"/>
        </w:rPr>
      </w:pP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течение последнего времени изменилась не только Россия, но и весь мир. Ушли в прошлое глобальная конфронтация и прямая угроза</w:t>
      </w:r>
      <w:r>
        <w:rPr>
          <w:rFonts w:ascii="Times New Roman" w:hAnsi="Times New Roman"/>
          <w:sz w:val="24"/>
          <w:szCs w:val="24"/>
        </w:rPr>
        <w:t xml:space="preserve"> </w:t>
      </w:r>
      <w:r w:rsidRPr="00E900EE">
        <w:rPr>
          <w:rFonts w:ascii="Times New Roman" w:hAnsi="Times New Roman"/>
          <w:sz w:val="24"/>
          <w:szCs w:val="24"/>
        </w:rPr>
        <w:t>ядерной войны.</w:t>
      </w:r>
    </w:p>
    <w:p w:rsidR="00DA0273" w:rsidRPr="00E900EE" w:rsidRDefault="00DA0273" w:rsidP="00E900EE">
      <w:pPr>
        <w:spacing w:after="0" w:line="240" w:lineRule="auto"/>
        <w:jc w:val="both"/>
        <w:rPr>
          <w:rFonts w:ascii="Times New Roman" w:hAnsi="Times New Roman"/>
          <w:sz w:val="24"/>
          <w:szCs w:val="24"/>
        </w:rPr>
      </w:pPr>
      <w:r>
        <w:rPr>
          <w:rFonts w:ascii="Times New Roman" w:hAnsi="Times New Roman"/>
          <w:sz w:val="24"/>
          <w:szCs w:val="24"/>
        </w:rPr>
        <w:t>С</w:t>
      </w:r>
      <w:r w:rsidRPr="00E900EE">
        <w:rPr>
          <w:rFonts w:ascii="Times New Roman" w:hAnsi="Times New Roman"/>
          <w:sz w:val="24"/>
          <w:szCs w:val="24"/>
        </w:rPr>
        <w:t>оответственно существенные изменения претерпели основные внешние функции Российского государства. Одни из них отпали (функции сотрудничества и взаимопомощи с социалистическими странами, помощи развивающимся государствам и народам), другие – получили дальнейшее адекватное новым условиям развитие (функции в области обороны страны, борьбы за мир), третьи – возникли вновь (функции сотрудничества со странами СНГ, интеграции в мировую экономику).</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Последовательное продвижение национальных интересов через открытость и сотрудничество в международных отношениях, обеспечение безопасности страны, благоприятных условий для внутреннего развития и продолжения реформ – таковы задачи внешней политики Российского государства в современный период. Сообразно этому оно осуществляет следующие основные внешние функции: оборону страны;</w:t>
      </w:r>
      <w:r>
        <w:rPr>
          <w:rFonts w:ascii="Times New Roman" w:hAnsi="Times New Roman"/>
          <w:sz w:val="24"/>
          <w:szCs w:val="24"/>
        </w:rPr>
        <w:t xml:space="preserve"> </w:t>
      </w:r>
      <w:r w:rsidRPr="00E900EE">
        <w:rPr>
          <w:rFonts w:ascii="Times New Roman" w:hAnsi="Times New Roman"/>
          <w:sz w:val="24"/>
          <w:szCs w:val="24"/>
        </w:rPr>
        <w:t>обеспечение мира и поддержание мирового порядка; сотрудничество и укрепление связей со странами СНГ; интеграцию в мировую экономику и сотрудничество с другими странами в решении глобальных проблем.</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Функция обороны страны. Несмотря на улучшение международной обстановки, у России еще немало внешнеполитических проблем. Сохраняется возможность неблагоприятных для нее геополитических изменений, в первую очередь, связанных с возможностью расширения НАТО на Восток. Не исчезли очаги локальных конфликтов у российских границ. Настораживают и имевшие в последнее время факты вме- шательства США в союзе с некоторыми партнерами по НАТО в одностороннем порядке, в обход Совета Безопасности ООН и России, во внутренние дела других государств, включая применение военной силы.</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Соответственно од</w:t>
      </w:r>
      <w:r>
        <w:rPr>
          <w:rFonts w:ascii="Times New Roman" w:hAnsi="Times New Roman"/>
          <w:sz w:val="24"/>
          <w:szCs w:val="24"/>
        </w:rPr>
        <w:t>но</w:t>
      </w:r>
      <w:r w:rsidRPr="00E900EE">
        <w:rPr>
          <w:rFonts w:ascii="Times New Roman" w:hAnsi="Times New Roman"/>
          <w:sz w:val="24"/>
          <w:szCs w:val="24"/>
        </w:rPr>
        <w:t xml:space="preserve"> из важнейших направлений внешнеполитической деятельности Российского государства – обеспечение его военной безопасности.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Согласно этой функции, Вооруженные Силы РФ предназначены для отражения агрессии, направленной против Российской Федерации, для вооруженной защиты целостности и неприкосновенности территории России, а также для выполнения задач в соответствии с ее международными договорами.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Оборона страны, формирование и функционирование Вооруженных Сил России, других войск и воинских формирований, привлекаемых к обороне, осуществляются в соответствии с Конституцией Российской Федерации и ее законами по военным вопросам, пакет которых пополнился новым Федеральным законом «Об обороне». Данный Федеральный закон определяет основы и организацию обороны России, полномочия органов федеральной власти, функции органов государственной власти субъектов РФ, организаций и их должностных лиц, права и обязанности граждан России в области обороны, силы и средства, привлекаемые для обороны, ответственность за нарушение законодательства Российской Федерации в сфере обороны, а также другие касающиеся обороны нормы.</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Функция обеспечения мира и поддержки мирового порядка. Приоритеты в деятельности Российского государства по обеспечению</w:t>
      </w:r>
      <w:r>
        <w:rPr>
          <w:rFonts w:ascii="Times New Roman" w:hAnsi="Times New Roman"/>
          <w:sz w:val="24"/>
          <w:szCs w:val="24"/>
        </w:rPr>
        <w:t xml:space="preserve"> </w:t>
      </w:r>
      <w:r w:rsidRPr="00E900EE">
        <w:rPr>
          <w:rFonts w:ascii="Times New Roman" w:hAnsi="Times New Roman"/>
          <w:sz w:val="24"/>
          <w:szCs w:val="24"/>
        </w:rPr>
        <w:t>мира – это недопущение новой глобальной войны – горячей или холодной, укрепление обязательного для всех режима нераспространения оружия массового уничтожения и новейших военных технологий, военно-техническое сотрудничество с другими странами, повышение контролируемости международной торговли оружием при соблюдении российских коммерческих интересов в этой области, введение в действие Договора СНВ-2 и Конвенции о запрещении химического оружия. Существенная роль в правовом урегулировании ряда связанных с этим практических вопросов принадлежит Федеральному закону «О военно-техническом сотрудничестве Российской Федерации с иностранными государствами</w:t>
      </w:r>
      <w:r>
        <w:rPr>
          <w:rFonts w:ascii="Times New Roman" w:hAnsi="Times New Roman"/>
          <w:sz w:val="24"/>
          <w:szCs w:val="24"/>
        </w:rPr>
        <w:t>»</w:t>
      </w:r>
      <w:r w:rsidRPr="00E900EE">
        <w:rPr>
          <w:rFonts w:ascii="Times New Roman" w:hAnsi="Times New Roman"/>
          <w:sz w:val="24"/>
          <w:szCs w:val="24"/>
        </w:rPr>
        <w:t>.</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Один из приоритетов многосторонней российской дипломатии –</w:t>
      </w:r>
      <w:r>
        <w:rPr>
          <w:rFonts w:ascii="Times New Roman" w:hAnsi="Times New Roman"/>
          <w:sz w:val="24"/>
          <w:szCs w:val="24"/>
        </w:rPr>
        <w:t xml:space="preserve"> </w:t>
      </w:r>
      <w:r w:rsidRPr="00E900EE">
        <w:rPr>
          <w:rFonts w:ascii="Times New Roman" w:hAnsi="Times New Roman"/>
          <w:sz w:val="24"/>
          <w:szCs w:val="24"/>
        </w:rPr>
        <w:t>крепление ООН, принятие такой модели реформирования этой организации, которая превращала бы ее в самый надежный и всеобъемлющий институт международного сотрудничества в целях обеспечения</w:t>
      </w:r>
      <w:r>
        <w:rPr>
          <w:rFonts w:ascii="Times New Roman" w:hAnsi="Times New Roman"/>
          <w:sz w:val="24"/>
          <w:szCs w:val="24"/>
        </w:rPr>
        <w:t xml:space="preserve"> </w:t>
      </w:r>
      <w:r w:rsidRPr="00E900EE">
        <w:rPr>
          <w:rFonts w:ascii="Times New Roman" w:hAnsi="Times New Roman"/>
          <w:sz w:val="24"/>
          <w:szCs w:val="24"/>
        </w:rPr>
        <w:t>мира.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Россия все увереннее занимает принадлежащее ей по праву место в</w:t>
      </w:r>
      <w:r>
        <w:rPr>
          <w:rFonts w:ascii="Times New Roman" w:hAnsi="Times New Roman"/>
          <w:sz w:val="24"/>
          <w:szCs w:val="24"/>
        </w:rPr>
        <w:t xml:space="preserve"> </w:t>
      </w:r>
      <w:r w:rsidRPr="00E900EE">
        <w:rPr>
          <w:rFonts w:ascii="Times New Roman" w:hAnsi="Times New Roman"/>
          <w:sz w:val="24"/>
          <w:szCs w:val="24"/>
        </w:rPr>
        <w:t>мировой политике. Встречи глав семи ведущих стран мира постепенно становятся встречами «восьмерки» с полновесным участием России.</w:t>
      </w:r>
      <w:r>
        <w:rPr>
          <w:rFonts w:ascii="Times New Roman" w:hAnsi="Times New Roman"/>
          <w:sz w:val="24"/>
          <w:szCs w:val="24"/>
        </w:rPr>
        <w:t xml:space="preserve"> </w:t>
      </w:r>
      <w:r w:rsidRPr="00E900EE">
        <w:rPr>
          <w:rFonts w:ascii="Times New Roman" w:hAnsi="Times New Roman"/>
          <w:sz w:val="24"/>
          <w:szCs w:val="24"/>
        </w:rPr>
        <w:t>Важным событием стало ее принятие в Совет Европы.</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силу своего потенциала, геополитического положения и влияния Российское государство несет особую ответственность за поддержание стабильности и порядка в современном многосложном мире. Сообразно этому одно из предназначений Вооруженных Сил Российской Федерации состоит в проведении операций с целью поддержания мира по решению Совета Безопасности ООН или в соответствии с международными обязательствами РФ. Правовому обеспечению этой стороны рассматриваемой внешней функции служит Федеральный закон «О порядке предоставления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Не менее важной формой участия России в преодолении возникающих в мире межнациональных и иных вооруженных конфликтов является соответствующая дипломатическая деятельность.</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Функция сотрудничества и укрепления связей со странами СНГ</w:t>
      </w:r>
      <w:r>
        <w:rPr>
          <w:rFonts w:ascii="Times New Roman" w:hAnsi="Times New Roman"/>
          <w:sz w:val="24"/>
          <w:szCs w:val="24"/>
        </w:rPr>
        <w:t xml:space="preserve">. </w:t>
      </w:r>
      <w:r w:rsidRPr="00E900EE">
        <w:rPr>
          <w:rFonts w:ascii="Times New Roman" w:hAnsi="Times New Roman"/>
          <w:sz w:val="24"/>
          <w:szCs w:val="24"/>
        </w:rPr>
        <w:t>Эта новая основная функция возникла у Российского государства в связи с тем, что с образованием Содружества Независимых Государств отношения с новыми независимыми государствами на границах России, всемерное развитие СНГ поставлены во главу угла внешней политики России. Это – сфера особой ответственности и особых взаимных</w:t>
      </w:r>
      <w:r>
        <w:rPr>
          <w:rFonts w:ascii="Times New Roman" w:hAnsi="Times New Roman"/>
          <w:sz w:val="24"/>
          <w:szCs w:val="24"/>
        </w:rPr>
        <w:t xml:space="preserve"> </w:t>
      </w:r>
      <w:r w:rsidRPr="00E900EE">
        <w:rPr>
          <w:rFonts w:ascii="Times New Roman" w:hAnsi="Times New Roman"/>
          <w:sz w:val="24"/>
          <w:szCs w:val="24"/>
        </w:rPr>
        <w:t>интересов России и ее соседей.</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Вместе с тем здесь таятся и новые проблемы для России. Очаги конфликтов вблизи ее границ, затяжной кризис экономики, да и самой</w:t>
      </w:r>
      <w:r>
        <w:rPr>
          <w:rFonts w:ascii="Times New Roman" w:hAnsi="Times New Roman"/>
          <w:sz w:val="24"/>
          <w:szCs w:val="24"/>
        </w:rPr>
        <w:t xml:space="preserve"> </w:t>
      </w:r>
      <w:r w:rsidRPr="00E900EE">
        <w:rPr>
          <w:rFonts w:ascii="Times New Roman" w:hAnsi="Times New Roman"/>
          <w:sz w:val="24"/>
          <w:szCs w:val="24"/>
        </w:rPr>
        <w:t>государственности в ряде стран СНГ создают серьезную угрозу безопасности нашей страны.</w:t>
      </w:r>
      <w:r>
        <w:rPr>
          <w:rFonts w:ascii="Times New Roman" w:hAnsi="Times New Roman"/>
          <w:sz w:val="24"/>
          <w:szCs w:val="24"/>
        </w:rPr>
        <w:t xml:space="preserve"> </w:t>
      </w:r>
      <w:r w:rsidRPr="00E900EE">
        <w:rPr>
          <w:rFonts w:ascii="Times New Roman" w:hAnsi="Times New Roman"/>
          <w:sz w:val="24"/>
          <w:szCs w:val="24"/>
        </w:rPr>
        <w:t>Осуществляя рассматриваемую функцию, Российское государство выступает за укрепление содружества прежде всего по линии формирования экономического союза, общего рынка СНГ, системы коллективной безопасности, совместной охраны границ; комплексного решения проблемы соблюдения на всей территории бывшего СССР международно признанных стандартов в области прав человека и национальных меньшинств, гражданства и защиты переселенцев, заботы о россиянах, оказавшихся за пределами Российской Федерации; создания единого информационного пространства.</w:t>
      </w:r>
      <w:r>
        <w:rPr>
          <w:rFonts w:ascii="Times New Roman" w:hAnsi="Times New Roman"/>
          <w:sz w:val="24"/>
          <w:szCs w:val="24"/>
        </w:rPr>
        <w:t xml:space="preserve"> </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Наглядным выражением новых моментов, перспектив и тенденции развития данной функции являются такие документы, как Договор о Союзе Беларуси и России и Декларация о дальнейшем единении России и Беларуси, Договор о дружбе, сотрудничестве и партнерстве между Российской Федерацией и Украиной, Договор между Республикой Казахстан, Киргизской Республикой и Российской Федерацией об углублении интеграции в экономической и гуманитарной областях.</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Функция интеграции в мировую экономику и сотрудничества с другими странами в решении глобальных проблем. В самостоятельную основную функцию данное направление деятельности Российского государства сложилось лишь в последний период его развития.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Новый характер международных связей открыл благоприятные возможности для более эффективной реализации интересов России в области экономики, торговли, бизнеса, научно-технического сотрудничества посредством ее интеграции в мировую экономику. Действуя в этом направлении, Россия вступила в основные международные экономические организации, заключила Соглашение о партнерстве и сотрудничестве с Европейским Союзом. В настоящее время ведется работа по налаживанию на основе принципа партнерства полнокровного взаимодействия с США, с государствами Западной Европы, с большинством которых подписаны двусторонние документы, а также с Индией, Китаем и другими государствами Азиатско-тихоокеанского и иных регионов. Важным фактором интеграции России в мировую экономику стало снятие ограничений на ее внешнеэкономические связи.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Внедрение России в мировую экономику привело к реконструированию всего механизма ее внешнеэкономической деятельности, посредством которой отечественный рынок тесным образом связывается</w:t>
      </w:r>
      <w:r>
        <w:rPr>
          <w:rFonts w:ascii="Times New Roman" w:hAnsi="Times New Roman"/>
          <w:sz w:val="24"/>
          <w:szCs w:val="24"/>
        </w:rPr>
        <w:t xml:space="preserve"> </w:t>
      </w:r>
      <w:r w:rsidRPr="00E900EE">
        <w:rPr>
          <w:rFonts w:ascii="Times New Roman" w:hAnsi="Times New Roman"/>
          <w:sz w:val="24"/>
          <w:szCs w:val="24"/>
        </w:rPr>
        <w:t>с мировым. Устранена монополия государства во внешнеэкономических связях.</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Изменение внешнеэкономической политики потребовало соответствующего правового обеспечения. В этих целях были приняты такие нормативно-правовые акты, как Закон РСФСР «О предприятиях и предпринимательской деятельности», Закон РСФСР «Об иностранных инвестициях в РСФСР», законы Российской Федерации «О валютном регулировании и валютном контроле», «О государственных внешних заимствованиях Российской Федерации и государственных кредитах, предоставляемых Российской Федерации иностранным государствам, их юридическим лицам и международным организациям», «О присоединении Российской Федерации к Уставу Совета Европы», и др.</w:t>
      </w:r>
    </w:p>
    <w:p w:rsidR="00DA0273"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Важной стороной данной функции является также сотрудничество России с другими странами мирового сообщества в решении глобальных проблем, затрагивающих интересы каждого народа и человечества в целом. Это – проблемы освоения космоса и безопасности планеты, защиты Мирового океана, охраны растительного и животного мира, борьбы с эпидемиями и наиболее опасными болезнями, предотвращения и ликвидации последствий крупных производственных аварий, катастроф.</w:t>
      </w:r>
    </w:p>
    <w:p w:rsidR="00DA0273" w:rsidRDefault="00DA0273" w:rsidP="00E900EE">
      <w:pPr>
        <w:spacing w:after="0" w:line="240" w:lineRule="auto"/>
        <w:jc w:val="both"/>
        <w:rPr>
          <w:rFonts w:ascii="Times New Roman" w:hAnsi="Times New Roman"/>
          <w:sz w:val="24"/>
          <w:szCs w:val="24"/>
        </w:rPr>
      </w:pPr>
    </w:p>
    <w:p w:rsidR="00DA0273" w:rsidRDefault="00DA0273" w:rsidP="00E900EE">
      <w:pPr>
        <w:spacing w:after="0" w:line="240" w:lineRule="auto"/>
        <w:jc w:val="both"/>
        <w:rPr>
          <w:rFonts w:ascii="Times New Roman" w:hAnsi="Times New Roman"/>
          <w:sz w:val="24"/>
          <w:szCs w:val="24"/>
        </w:rPr>
      </w:pPr>
    </w:p>
    <w:p w:rsidR="00DA0273" w:rsidRPr="00E900EE" w:rsidRDefault="00DA0273" w:rsidP="00E900EE">
      <w:pPr>
        <w:spacing w:after="0" w:line="240" w:lineRule="auto"/>
        <w:jc w:val="both"/>
        <w:rPr>
          <w:rFonts w:ascii="Times New Roman" w:hAnsi="Times New Roman"/>
          <w:sz w:val="24"/>
          <w:szCs w:val="24"/>
        </w:rPr>
      </w:pPr>
    </w:p>
    <w:p w:rsidR="00DA0273" w:rsidRPr="00E900EE" w:rsidRDefault="00DA0273" w:rsidP="00E900EE">
      <w:pPr>
        <w:spacing w:after="0" w:line="240" w:lineRule="auto"/>
        <w:jc w:val="both"/>
        <w:rPr>
          <w:rFonts w:ascii="Times New Roman" w:hAnsi="Times New Roman"/>
          <w:i/>
          <w:sz w:val="24"/>
          <w:szCs w:val="24"/>
        </w:rPr>
      </w:pPr>
    </w:p>
    <w:p w:rsidR="00DA0273" w:rsidRPr="00E900EE" w:rsidRDefault="00DA0273" w:rsidP="00E900EE">
      <w:pPr>
        <w:spacing w:after="0" w:line="240" w:lineRule="auto"/>
        <w:jc w:val="both"/>
        <w:rPr>
          <w:rFonts w:ascii="Times New Roman" w:hAnsi="Times New Roman"/>
          <w:b/>
          <w:i/>
          <w:sz w:val="24"/>
          <w:szCs w:val="24"/>
        </w:rPr>
      </w:pPr>
      <w:r w:rsidRPr="00E900EE">
        <w:rPr>
          <w:rFonts w:ascii="Times New Roman" w:hAnsi="Times New Roman"/>
          <w:b/>
          <w:i/>
          <w:sz w:val="24"/>
          <w:szCs w:val="24"/>
        </w:rPr>
        <w:t>1. Понятие и классификация функций государства.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Функции государства - это основные направления деятельности государства, в которых выражается и конкретизируется его классовая и общечеловеческая сущность, социальное назначение.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Анализ функций государства должен основываться на следующих положениях:</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1. Функции государства это устойчиво сложившаяся, объективно необходимая, предметная деятельность в определенных сферах общественной жизни, конкретизирующая сущность конкретного государства и нормативную практику международного сотрудничества различных государств.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В ней проявляются общесоциальные, классовые и национальные аспекты.</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2. Функции государства охватывают его деятельность в целом, поэтому их не следует смешивать с функциями отдельных государственных органов.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3. Функции государства - явление исторически изменчивое, их состав и содержание меняются в зависимости от стоящих перед ним целей и задач.</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Функции государства не следует отождествлять с целями и задачами, стоящими перед ним. Если цель представляет собой идеальное предвосхищение результата его деятельности, то задача, конкретизируя содержание цели, наполняет средствами и способами ее достижения. Функция же, выражая основные направления деятельности государства в конкретной исторической обстановке по выполнению стоящих перед ним задач, является своеобразным средством их осуществления. Одна задача выполняется посредством нескольких функций (направлений) деятельности государства.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Классификация функций государства осуществляется по различным основаниям:</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1. По специфике объектов государственного воздействия: экономическая, социальная, идеологическая, экологическая функции, функция обороны и др.</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2. По сферам деятельности государства: внутренние и внешние функции.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3. По продолжительности действия: постоянные и временные.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По степени общности: основные и неосновные функции.</w:t>
      </w:r>
    </w:p>
    <w:p w:rsidR="00DA0273" w:rsidRPr="00E900EE" w:rsidRDefault="00DA0273" w:rsidP="00E900EE">
      <w:pPr>
        <w:spacing w:after="0" w:line="240" w:lineRule="auto"/>
        <w:jc w:val="both"/>
        <w:rPr>
          <w:rFonts w:ascii="Times New Roman" w:hAnsi="Times New Roman"/>
          <w:b/>
          <w:i/>
          <w:sz w:val="24"/>
          <w:szCs w:val="24"/>
        </w:rPr>
      </w:pPr>
      <w:r w:rsidRPr="00E900EE">
        <w:rPr>
          <w:rFonts w:ascii="Times New Roman" w:hAnsi="Times New Roman"/>
          <w:b/>
          <w:i/>
          <w:sz w:val="24"/>
          <w:szCs w:val="24"/>
        </w:rPr>
        <w:t>2. Внутренние функции Российского государства.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Внутренние функции - это основные направления деятельности государства по управлению внутренней жизнью общества. Каждая функция реализуется посредством решения государством ряда конкретных задач.</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Экономическая функция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структурная перестройка российской экономики;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xml:space="preserve">- поддержка стратегических и социально значимых производств; </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централизованная инвестиционная политика;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приватизация;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управление государственной собственностью;</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создание условий для иностранных инвестиций;</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создание правовых основ организации (управления) экономики путем принятия соответствующих законов и иных актов и другие,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Социальная функция: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и обеспечение минимальных социальных стандартов жизни (зарплаты, пенсии, прожиточного минимума и др.);</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поддержка тех, кто в силу объективных причин не может полноценно трудиться (инвалидов, детей, пожилых, людей, студентов и др.);</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обеспечение занятости;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развитие пенсионного обеспечения, страхования, здравоохранения и т.д.</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Функция финансового контроля (фискальная):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и сбор всех видов налогов;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формирование государственного бюджета и контроль за его расходной частью;</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проведение финансовой политики (займы, кредиты, ценные бумаги и т.д.);</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контроль за денежным обращением в стране и т.д. Функция охраны правопорядка: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охрана прав и свобод граждан;</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защита всех форм собственности;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обеспечение режима законности;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борьба с преступностью;</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охрана общественного порядка;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исполнение наказаний;</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профилактика правонарушений и т.д. Экологическая функция: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разработка экологической программы страны;</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принятие и осуществление национальных программ охраны окружающей среды;</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правового режима природопользования;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экологических стандартов (например, показателей предельно допустимой концентрации вредных веществ в воде, атмосфере, выхлопных газах автомобилей и т.д.);</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контроль за соблюдением природоохранного законодательства;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Функция развития культуры, науки и образования: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государственная поддержка науки, культуры, образования, спорта, средств массовой информации;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сохранение историко-культурных памятников, архивов, музеев и т.д.;</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признание идеологического многообразия, обеспечение свободы всех видов творчества;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охрана интеллектуальной собственности;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государственных стандартов в области образования;</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выдача лицензий на право заниматься культурно-образовательной деятельностью и другие;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функция регулирования межнациональных отношений - особая функция, свойственная Российскому государству как федеративному образованию. На территории России проживает около 160 этносов, а из 89 субъектов федерации 31 образованы по национально-этническому признаку. Осуществление данной функции непосредственно возложены на специальный орган - Министерство по делам национальностей и федеративным отношениям.</w:t>
      </w:r>
    </w:p>
    <w:p w:rsidR="00DA0273" w:rsidRPr="00E900EE" w:rsidRDefault="00DA0273" w:rsidP="00E900EE">
      <w:pPr>
        <w:spacing w:after="0" w:line="240" w:lineRule="auto"/>
        <w:jc w:val="both"/>
        <w:rPr>
          <w:rFonts w:ascii="Times New Roman" w:hAnsi="Times New Roman"/>
          <w:b/>
          <w:i/>
          <w:sz w:val="24"/>
          <w:szCs w:val="24"/>
        </w:rPr>
      </w:pPr>
      <w:r w:rsidRPr="00E900EE">
        <w:rPr>
          <w:rFonts w:ascii="Times New Roman" w:hAnsi="Times New Roman"/>
          <w:b/>
          <w:i/>
          <w:sz w:val="24"/>
          <w:szCs w:val="24"/>
        </w:rPr>
        <w:t>3. Внешние функции Российского государства.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Внешние функции государства - это основные направления его деятельности на международной арене.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Коренные изменения, происшедшие в мире и в России в последние годы, существенно изменили внешние функции нашего государства. Одни из них отпали (сотрудничество с социалистическими странами, помощь развивающимся странам), другие видоизменили свое содержание, третьи возникли вновь.</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Функция обороны страны не только наполнилась новым содержанием, но и обрела новую правовую базу. Впервые в истории России приняты Законы "Об обороне", "О статусе военнослужащих", Военная доктрина и другие акты. Данная функция осуществляется государством по следующим направлениям:</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укрепление вооруженных сил;</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развитие оборонной промышленности;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охрана государственных границ;</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организация гражданской обороны;</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ведение разведки и контрразведки;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подготовка мобилизационных резервов;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военное сотрудничество с другими государствами и т.д. Функция обеспечения мира и поддержания мирового порядка предполагает следующее: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политическое сотрудничество со всеми государствами;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укрепление режима нераспространения оружия массового уничтожения, сокращение обычных вооружений;</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участие в работе международных организаций (ООН и др.);</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участие в разрешении региональных и межнациональных конфликтов;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сотрудничестве с другими государствами в борьбе с организованной преступностью (терроризмом, наркомафией и др.). Функция сотрудничества и укрепления связей со странами СНГ:</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укрепление сотрудничества со странами СНГ в экономической, политической, культурной и иных областях;</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создание системы коллективной безопасности;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совместная охрана границ;</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обеспечение прав человека и национальных меньшинств;</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создание единого информационного пространства. Функция интеграции в мировую экономику и сотрудничества с другими странами в решении глобальных проблем:</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участие в международном разделении труда;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установление равноправных и взаимовыгодных отношений с другими странами в области экономики, торговли, бизнеса, науки и техники;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участие в деятельности международных экономических организаций;</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совершенствование правовых основ внешнеэкономической деятельности;</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 предотвращение и ликвидация последствий крупных экологических катастроф и т.д.</w:t>
      </w:r>
    </w:p>
    <w:p w:rsidR="00DA0273" w:rsidRPr="00E900EE" w:rsidRDefault="00DA0273" w:rsidP="00E900EE">
      <w:pPr>
        <w:spacing w:after="0" w:line="240" w:lineRule="auto"/>
        <w:jc w:val="both"/>
        <w:rPr>
          <w:rFonts w:ascii="Times New Roman" w:hAnsi="Times New Roman"/>
          <w:b/>
          <w:i/>
          <w:sz w:val="24"/>
          <w:szCs w:val="24"/>
        </w:rPr>
      </w:pPr>
      <w:r w:rsidRPr="00E900EE">
        <w:rPr>
          <w:rFonts w:ascii="Times New Roman" w:hAnsi="Times New Roman"/>
          <w:b/>
          <w:i/>
          <w:sz w:val="24"/>
          <w:szCs w:val="24"/>
        </w:rPr>
        <w:t>2.4. Формы осуществления функций государства.</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Формы осуществления функций государства - это упорядоченная по своим внешним признакам деятельность органов государства, посредством которой реализуются его функции. Выделяют два вида такого рода форм: правовые и организационные.</w:t>
      </w:r>
    </w:p>
    <w:p w:rsidR="00DA0273" w:rsidRPr="00E900EE"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Правовые формы осуществления функций государства это деятельность органов государства, связанная с изданием и реализацией юридических актов. К ним относят правотворческую и правоприменительную деятельность. Последняя в свою очередь делится на оперативно-исполнительную и правоохранительную.</w:t>
      </w:r>
    </w:p>
    <w:p w:rsidR="00DA0273" w:rsidRDefault="00DA0273" w:rsidP="00E900EE">
      <w:pPr>
        <w:spacing w:after="0" w:line="240" w:lineRule="auto"/>
        <w:jc w:val="both"/>
        <w:rPr>
          <w:rFonts w:ascii="Times New Roman" w:hAnsi="Times New Roman"/>
          <w:i/>
          <w:sz w:val="24"/>
          <w:szCs w:val="24"/>
        </w:rPr>
      </w:pPr>
      <w:r w:rsidRPr="00E900EE">
        <w:rPr>
          <w:rFonts w:ascii="Times New Roman" w:hAnsi="Times New Roman"/>
          <w:i/>
          <w:sz w:val="24"/>
          <w:szCs w:val="24"/>
        </w:rPr>
        <w:t>Организационные формы осуществления функций государства заключаются в однородной по своим внешним признакам деятельности государства, не влекущей юридических последствий. К ним относят организационно-регламентирующую, организационно-хозяйственную и организационно-идеологическую деятельность государственных органов.</w:t>
      </w:r>
    </w:p>
    <w:p w:rsidR="00DA0273" w:rsidRDefault="00DA0273" w:rsidP="00E900EE">
      <w:pPr>
        <w:spacing w:after="0" w:line="240" w:lineRule="auto"/>
        <w:jc w:val="both"/>
        <w:rPr>
          <w:rFonts w:ascii="Times New Roman" w:hAnsi="Times New Roman"/>
          <w:i/>
          <w:sz w:val="24"/>
          <w:szCs w:val="24"/>
        </w:rPr>
      </w:pPr>
    </w:p>
    <w:p w:rsidR="00DA0273" w:rsidRDefault="00DA0273" w:rsidP="00E900EE">
      <w:pPr>
        <w:spacing w:after="0" w:line="240" w:lineRule="auto"/>
        <w:jc w:val="both"/>
        <w:rPr>
          <w:rFonts w:ascii="Times New Roman" w:hAnsi="Times New Roman"/>
          <w:i/>
          <w:sz w:val="24"/>
          <w:szCs w:val="24"/>
        </w:rPr>
      </w:pPr>
    </w:p>
    <w:p w:rsidR="00DA0273" w:rsidRDefault="00DA0273" w:rsidP="00E900EE">
      <w:pPr>
        <w:spacing w:after="0" w:line="240" w:lineRule="auto"/>
        <w:jc w:val="both"/>
        <w:rPr>
          <w:rFonts w:ascii="Times New Roman" w:hAnsi="Times New Roman"/>
          <w:i/>
          <w:sz w:val="24"/>
          <w:szCs w:val="24"/>
        </w:rPr>
      </w:pP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Функции государства – это основные направления деятельности государства, в которых выражаются и конкретизируются его сущность, роль и социальное назначение в общественной жизни.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Элементы функций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1) объект – сфера общественных отношений;</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2) содержание – конкретные действия, принимаемые государством для достижения поставленных перед ним социально полезных целей.</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Признаки функций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1) функции отражают уровень развития общечеловеческого и классового начал (учет в государственной деятельности классовых, групповых, национальных и частных интересов членов общества);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2) функции исполняются всеми государственными органами, т. е. механизмом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3) функции – устойчивая, повторяющаяся, разносторонняя деятельность государства в наиболее важных сферах общественной жизни;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4) содержание и перечень функций зависят от сущности государства и его социального назначения;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5) функции зависят от целей и задач, стоящих перед обществом на определенном этапе развития, т. е. обладают исторически меняющимся характером;</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6) реализация функций обеспечивается преимущественно властно—принудительными и юридическими методами воздействия;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7) функции отражают особенности того или иного исторического типа и формы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каждом государстве государственные функции различны, так как их перечень и содержание определяются совокупностью факторов внешнего и внутреннего характера, среди которых особо выделяют своеобразие сущности конкретного государства, особенности и актуальность на данный момент времени экономических, политических, национальных, экологических и иных проблем.</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Функции государства показывают направления деятельности государства в определенный исторический период.</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различные исторические периоды перед государством стояли классовые и общесоциальные задачи, поэтому и функции государства имели либо классовую, либо социальную направленность. Перечень и содержание государственных функций в разные исторические эпохи были различными.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При возникновении государство выполняло небольшой перечень функций, большинство из которых имели классовый характер, так как государство поддерживало экономически господствующие классы населения.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С развитием и усложнением социальных отношений функции государства отмирали, изменялись или возникали в новом качестве. Постепенно классовый характер в функциях государства исчезал.</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современных государствах функции существенно отличаются от функций государств древности и средневековья, так как имеют социальный характер и направлены на межгосударственное сотрудничество для решения проблем выживания цивилизации в целом.</w:t>
      </w:r>
    </w:p>
    <w:p w:rsidR="00DA0273" w:rsidRPr="00E900EE" w:rsidRDefault="00DA0273" w:rsidP="00E900EE">
      <w:pPr>
        <w:spacing w:after="0" w:line="240" w:lineRule="auto"/>
        <w:jc w:val="both"/>
        <w:rPr>
          <w:rFonts w:ascii="Times New Roman" w:hAnsi="Times New Roman"/>
          <w:sz w:val="24"/>
          <w:szCs w:val="24"/>
        </w:rPr>
      </w:pP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Классификация функций государства —</w:t>
      </w:r>
      <w:r>
        <w:rPr>
          <w:rFonts w:ascii="Times New Roman" w:hAnsi="Times New Roman"/>
          <w:sz w:val="24"/>
          <w:szCs w:val="24"/>
        </w:rPr>
        <w:t xml:space="preserve"> </w:t>
      </w:r>
      <w:r w:rsidRPr="00E900EE">
        <w:rPr>
          <w:rFonts w:ascii="Times New Roman" w:hAnsi="Times New Roman"/>
          <w:sz w:val="24"/>
          <w:szCs w:val="24"/>
        </w:rPr>
        <w:t>выделение основных направлений деятельности государства, которое осуществляется по следующим основаниям:</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1) по сфере деятельности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а) внутренние – функции, которые государство осуществляет на своей территории с целью решения внутриполитических задач:</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охраны прав и свобод человека и гражданина;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обеспечения правопорядка;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экономическая функция;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налогообложения;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социальной защиты;</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экологическая функция;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культурная функция;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б) внешние – функции, которые государство осуществляет за пределами своей территории с целью решения внешнеполитических задач государства: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обороны страны;</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поддержания мирового порядка;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функция сотрудничества с другими государствами и т. п.;</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2) по продолжительности осуществления: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а) постоянные – функции, которые государство осуществляет в течение всего развития;</w:t>
      </w:r>
    </w:p>
    <w:p w:rsidR="00DA0273" w:rsidRPr="00E900EE" w:rsidRDefault="00DA0273" w:rsidP="00E900EE">
      <w:pPr>
        <w:spacing w:after="0" w:line="240" w:lineRule="auto"/>
        <w:jc w:val="both"/>
        <w:rPr>
          <w:rFonts w:ascii="Times New Roman" w:hAnsi="Times New Roman"/>
          <w:sz w:val="24"/>
          <w:szCs w:val="24"/>
        </w:rPr>
      </w:pP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б) временные – функции, которые носят краткосрочный характер и прекращают свое действие с решением определенной задачи;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3) по значимости и степени общности:</w:t>
      </w:r>
    </w:p>
    <w:p w:rsidR="00DA0273"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 xml:space="preserve">а) основные – функции, с помощью которых осуществляются наиболее общие, важнейшие направления деятельности государства по выполнению основных стратегических задач и целей, поставленных перед государством. Объект – общественные отношения, обладающие известным сходством; </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б) неосновные – функции, которые представляют собой составные части основных функций и направлены на выполнение государством конкретных задач. Объект – общественные отношения, которые возникают в строго определенной области;</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4) по сферам общественной жизни, которые являются объектами государственного воздействия:</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а) экономические;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б) политические;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социальные;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г) экологические;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д) фискальные (финансовый контроль);</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5) по функциональному назначению:</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а) охранительные;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б) регулятивные.</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В классификации функций государства не следует выделять функции государственных органов, которые представляют собой реализацию компетенции, прав и обязанностей отдельных органов и их должностных лиц в соответствии с занимаемым ими местом в государственном механизме и политической системе общества.</w:t>
      </w:r>
    </w:p>
    <w:p w:rsidR="00DA0273" w:rsidRPr="00E900EE" w:rsidRDefault="00DA0273" w:rsidP="00E900EE">
      <w:pPr>
        <w:spacing w:after="0" w:line="240" w:lineRule="auto"/>
        <w:jc w:val="both"/>
        <w:rPr>
          <w:rFonts w:ascii="Times New Roman" w:hAnsi="Times New Roman"/>
          <w:sz w:val="24"/>
          <w:szCs w:val="24"/>
        </w:rPr>
      </w:pPr>
      <w:r w:rsidRPr="00E900EE">
        <w:rPr>
          <w:rFonts w:ascii="Times New Roman" w:hAnsi="Times New Roman"/>
          <w:sz w:val="24"/>
          <w:szCs w:val="24"/>
        </w:rPr>
        <w:t>Отличие функций государства от функций государственных органов – функции государства отражают всю деятельность государства, а не отдельных направлений, их осуществляют весь государственный механизм и входящие в него государственные органы.</w:t>
      </w:r>
      <w:bookmarkStart w:id="0" w:name="_GoBack"/>
      <w:bookmarkEnd w:id="0"/>
    </w:p>
    <w:sectPr w:rsidR="00DA0273" w:rsidRPr="00E900EE" w:rsidSect="00407BC0">
      <w:pgSz w:w="11906" w:h="16838"/>
      <w:pgMar w:top="568" w:right="850"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D583F"/>
    <w:multiLevelType w:val="multilevel"/>
    <w:tmpl w:val="7D164EC4"/>
    <w:lvl w:ilvl="0">
      <w:start w:val="1"/>
      <w:numFmt w:val="decimal"/>
      <w:lvlText w:val="%1"/>
      <w:lvlJc w:val="left"/>
      <w:pPr>
        <w:tabs>
          <w:tab w:val="num" w:pos="435"/>
        </w:tabs>
        <w:ind w:left="435" w:hanging="435"/>
      </w:pPr>
      <w:rPr>
        <w:rFonts w:cs="Times New Roman"/>
        <w:b/>
      </w:rPr>
    </w:lvl>
    <w:lvl w:ilvl="1">
      <w:start w:val="1"/>
      <w:numFmt w:val="decimal"/>
      <w:lvlText w:val="%1.%2"/>
      <w:lvlJc w:val="left"/>
      <w:pPr>
        <w:tabs>
          <w:tab w:val="num" w:pos="1155"/>
        </w:tabs>
        <w:ind w:left="1155" w:hanging="435"/>
      </w:pPr>
      <w:rPr>
        <w:rFonts w:cs="Times New Roman"/>
        <w:b/>
      </w:rPr>
    </w:lvl>
    <w:lvl w:ilvl="2">
      <w:start w:val="1"/>
      <w:numFmt w:val="decimal"/>
      <w:lvlText w:val="%1.%2.%3"/>
      <w:lvlJc w:val="left"/>
      <w:pPr>
        <w:tabs>
          <w:tab w:val="num" w:pos="2160"/>
        </w:tabs>
        <w:ind w:left="2160" w:hanging="720"/>
      </w:pPr>
      <w:rPr>
        <w:rFonts w:cs="Times New Roman"/>
        <w:b/>
      </w:rPr>
    </w:lvl>
    <w:lvl w:ilvl="3">
      <w:start w:val="1"/>
      <w:numFmt w:val="decimal"/>
      <w:lvlText w:val="%1.%2.%3.%4"/>
      <w:lvlJc w:val="left"/>
      <w:pPr>
        <w:tabs>
          <w:tab w:val="num" w:pos="3240"/>
        </w:tabs>
        <w:ind w:left="3240" w:hanging="1080"/>
      </w:pPr>
      <w:rPr>
        <w:rFonts w:cs="Times New Roman"/>
        <w:b/>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5760"/>
        </w:tabs>
        <w:ind w:left="5760" w:hanging="144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1">
    <w:nsid w:val="17B65280"/>
    <w:multiLevelType w:val="multilevel"/>
    <w:tmpl w:val="A7C0DABE"/>
    <w:lvl w:ilvl="0">
      <w:start w:val="1"/>
      <w:numFmt w:val="decimal"/>
      <w:lvlText w:val="%1."/>
      <w:lvlJc w:val="left"/>
      <w:pPr>
        <w:tabs>
          <w:tab w:val="num" w:pos="1080"/>
        </w:tabs>
        <w:ind w:left="1080" w:hanging="360"/>
      </w:pPr>
      <w:rPr>
        <w:rFonts w:cs="Times New Roman"/>
      </w:rPr>
    </w:lvl>
    <w:lvl w:ilvl="1">
      <w:start w:val="3"/>
      <w:numFmt w:val="decimal"/>
      <w:isLgl/>
      <w:lvlText w:val="%1.%2"/>
      <w:lvlJc w:val="left"/>
      <w:pPr>
        <w:tabs>
          <w:tab w:val="num" w:pos="1172"/>
        </w:tabs>
        <w:ind w:left="1172" w:hanging="435"/>
      </w:pPr>
      <w:rPr>
        <w:rFonts w:cs="Times New Roman"/>
      </w:rPr>
    </w:lvl>
    <w:lvl w:ilvl="2">
      <w:start w:val="1"/>
      <w:numFmt w:val="decimal"/>
      <w:isLgl/>
      <w:lvlText w:val="%1.%2.%3"/>
      <w:lvlJc w:val="left"/>
      <w:pPr>
        <w:tabs>
          <w:tab w:val="num" w:pos="1474"/>
        </w:tabs>
        <w:ind w:left="1474" w:hanging="720"/>
      </w:pPr>
      <w:rPr>
        <w:rFonts w:cs="Times New Roman"/>
      </w:rPr>
    </w:lvl>
    <w:lvl w:ilvl="3">
      <w:start w:val="1"/>
      <w:numFmt w:val="decimal"/>
      <w:isLgl/>
      <w:lvlText w:val="%1.%2.%3.%4"/>
      <w:lvlJc w:val="left"/>
      <w:pPr>
        <w:tabs>
          <w:tab w:val="num" w:pos="1851"/>
        </w:tabs>
        <w:ind w:left="1851" w:hanging="1080"/>
      </w:pPr>
      <w:rPr>
        <w:rFonts w:cs="Times New Roman"/>
      </w:rPr>
    </w:lvl>
    <w:lvl w:ilvl="4">
      <w:start w:val="1"/>
      <w:numFmt w:val="decimal"/>
      <w:isLgl/>
      <w:lvlText w:val="%1.%2.%3.%4.%5"/>
      <w:lvlJc w:val="left"/>
      <w:pPr>
        <w:tabs>
          <w:tab w:val="num" w:pos="1868"/>
        </w:tabs>
        <w:ind w:left="1868" w:hanging="1080"/>
      </w:pPr>
      <w:rPr>
        <w:rFonts w:cs="Times New Roman"/>
      </w:rPr>
    </w:lvl>
    <w:lvl w:ilvl="5">
      <w:start w:val="1"/>
      <w:numFmt w:val="decimal"/>
      <w:isLgl/>
      <w:lvlText w:val="%1.%2.%3.%4.%5.%6"/>
      <w:lvlJc w:val="left"/>
      <w:pPr>
        <w:tabs>
          <w:tab w:val="num" w:pos="2245"/>
        </w:tabs>
        <w:ind w:left="2245" w:hanging="1440"/>
      </w:pPr>
      <w:rPr>
        <w:rFonts w:cs="Times New Roman"/>
      </w:rPr>
    </w:lvl>
    <w:lvl w:ilvl="6">
      <w:start w:val="1"/>
      <w:numFmt w:val="decimal"/>
      <w:isLgl/>
      <w:lvlText w:val="%1.%2.%3.%4.%5.%6.%7"/>
      <w:lvlJc w:val="left"/>
      <w:pPr>
        <w:tabs>
          <w:tab w:val="num" w:pos="2262"/>
        </w:tabs>
        <w:ind w:left="2262" w:hanging="1440"/>
      </w:pPr>
      <w:rPr>
        <w:rFonts w:cs="Times New Roman"/>
      </w:rPr>
    </w:lvl>
    <w:lvl w:ilvl="7">
      <w:start w:val="1"/>
      <w:numFmt w:val="decimal"/>
      <w:isLgl/>
      <w:lvlText w:val="%1.%2.%3.%4.%5.%6.%7.%8"/>
      <w:lvlJc w:val="left"/>
      <w:pPr>
        <w:tabs>
          <w:tab w:val="num" w:pos="2639"/>
        </w:tabs>
        <w:ind w:left="2639" w:hanging="1800"/>
      </w:pPr>
      <w:rPr>
        <w:rFonts w:cs="Times New Roman"/>
      </w:rPr>
    </w:lvl>
    <w:lvl w:ilvl="8">
      <w:start w:val="1"/>
      <w:numFmt w:val="decimal"/>
      <w:isLgl/>
      <w:lvlText w:val="%1.%2.%3.%4.%5.%6.%7.%8.%9"/>
      <w:lvlJc w:val="left"/>
      <w:pPr>
        <w:tabs>
          <w:tab w:val="num" w:pos="3016"/>
        </w:tabs>
        <w:ind w:left="3016" w:hanging="2160"/>
      </w:pPr>
      <w:rPr>
        <w:rFonts w:cs="Times New Roman"/>
      </w:rPr>
    </w:lvl>
  </w:abstractNum>
  <w:abstractNum w:abstractNumId="2">
    <w:nsid w:val="1AB13A8F"/>
    <w:multiLevelType w:val="hybridMultilevel"/>
    <w:tmpl w:val="D23AA4E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BE6D81"/>
    <w:multiLevelType w:val="singleLevel"/>
    <w:tmpl w:val="7C42742E"/>
    <w:lvl w:ilvl="0">
      <w:start w:val="1"/>
      <w:numFmt w:val="decimal"/>
      <w:lvlText w:val="%1)"/>
      <w:lvlJc w:val="left"/>
      <w:pPr>
        <w:tabs>
          <w:tab w:val="num" w:pos="1200"/>
        </w:tabs>
        <w:ind w:left="1200" w:hanging="480"/>
      </w:pPr>
      <w:rPr>
        <w:rFonts w:cs="Times New Roman"/>
      </w:rPr>
    </w:lvl>
  </w:abstractNum>
  <w:abstractNum w:abstractNumId="4">
    <w:nsid w:val="2F57538F"/>
    <w:multiLevelType w:val="singleLevel"/>
    <w:tmpl w:val="D4020AAC"/>
    <w:lvl w:ilvl="0">
      <w:start w:val="1"/>
      <w:numFmt w:val="decimal"/>
      <w:lvlText w:val="%1."/>
      <w:lvlJc w:val="left"/>
      <w:pPr>
        <w:tabs>
          <w:tab w:val="num" w:pos="1069"/>
        </w:tabs>
        <w:ind w:left="1069" w:hanging="360"/>
      </w:pPr>
      <w:rPr>
        <w:rFonts w:cs="Times New Roman"/>
      </w:rPr>
    </w:lvl>
  </w:abstractNum>
  <w:abstractNum w:abstractNumId="5">
    <w:nsid w:val="34974245"/>
    <w:multiLevelType w:val="multilevel"/>
    <w:tmpl w:val="4CAE04F6"/>
    <w:lvl w:ilvl="0">
      <w:start w:val="13"/>
      <w:numFmt w:val="decimal"/>
      <w:lvlText w:val="%1"/>
      <w:lvlJc w:val="left"/>
      <w:pPr>
        <w:tabs>
          <w:tab w:val="num" w:pos="495"/>
        </w:tabs>
        <w:ind w:left="495" w:hanging="495"/>
      </w:pPr>
      <w:rPr>
        <w:rFonts w:cs="Times New Roman"/>
      </w:rPr>
    </w:lvl>
    <w:lvl w:ilvl="1">
      <w:start w:val="1"/>
      <w:numFmt w:val="decimal"/>
      <w:lvlText w:val="%1.%2"/>
      <w:lvlJc w:val="left"/>
      <w:pPr>
        <w:tabs>
          <w:tab w:val="num" w:pos="1232"/>
        </w:tabs>
        <w:ind w:left="1232" w:hanging="495"/>
      </w:pPr>
      <w:rPr>
        <w:rFonts w:cs="Times New Roman"/>
      </w:rPr>
    </w:lvl>
    <w:lvl w:ilvl="2">
      <w:start w:val="1"/>
      <w:numFmt w:val="decimal"/>
      <w:lvlText w:val="%1.%2.%3"/>
      <w:lvlJc w:val="left"/>
      <w:pPr>
        <w:tabs>
          <w:tab w:val="num" w:pos="2194"/>
        </w:tabs>
        <w:ind w:left="2194" w:hanging="720"/>
      </w:pPr>
      <w:rPr>
        <w:rFonts w:cs="Times New Roman"/>
      </w:rPr>
    </w:lvl>
    <w:lvl w:ilvl="3">
      <w:start w:val="1"/>
      <w:numFmt w:val="decimal"/>
      <w:lvlText w:val="%1.%2.%3.%4"/>
      <w:lvlJc w:val="left"/>
      <w:pPr>
        <w:tabs>
          <w:tab w:val="num" w:pos="3291"/>
        </w:tabs>
        <w:ind w:left="3291" w:hanging="1080"/>
      </w:pPr>
      <w:rPr>
        <w:rFonts w:cs="Times New Roman"/>
      </w:rPr>
    </w:lvl>
    <w:lvl w:ilvl="4">
      <w:start w:val="1"/>
      <w:numFmt w:val="decimal"/>
      <w:lvlText w:val="%1.%2.%3.%4.%5"/>
      <w:lvlJc w:val="left"/>
      <w:pPr>
        <w:tabs>
          <w:tab w:val="num" w:pos="4028"/>
        </w:tabs>
        <w:ind w:left="4028" w:hanging="1080"/>
      </w:pPr>
      <w:rPr>
        <w:rFonts w:cs="Times New Roman"/>
      </w:rPr>
    </w:lvl>
    <w:lvl w:ilvl="5">
      <w:start w:val="1"/>
      <w:numFmt w:val="decimal"/>
      <w:lvlText w:val="%1.%2.%3.%4.%5.%6"/>
      <w:lvlJc w:val="left"/>
      <w:pPr>
        <w:tabs>
          <w:tab w:val="num" w:pos="5125"/>
        </w:tabs>
        <w:ind w:left="5125" w:hanging="1440"/>
      </w:pPr>
      <w:rPr>
        <w:rFonts w:cs="Times New Roman"/>
      </w:rPr>
    </w:lvl>
    <w:lvl w:ilvl="6">
      <w:start w:val="1"/>
      <w:numFmt w:val="decimal"/>
      <w:lvlText w:val="%1.%2.%3.%4.%5.%6.%7"/>
      <w:lvlJc w:val="left"/>
      <w:pPr>
        <w:tabs>
          <w:tab w:val="num" w:pos="5862"/>
        </w:tabs>
        <w:ind w:left="5862" w:hanging="1440"/>
      </w:pPr>
      <w:rPr>
        <w:rFonts w:cs="Times New Roman"/>
      </w:rPr>
    </w:lvl>
    <w:lvl w:ilvl="7">
      <w:start w:val="1"/>
      <w:numFmt w:val="decimal"/>
      <w:lvlText w:val="%1.%2.%3.%4.%5.%6.%7.%8"/>
      <w:lvlJc w:val="left"/>
      <w:pPr>
        <w:tabs>
          <w:tab w:val="num" w:pos="6959"/>
        </w:tabs>
        <w:ind w:left="6959" w:hanging="1800"/>
      </w:pPr>
      <w:rPr>
        <w:rFonts w:cs="Times New Roman"/>
      </w:rPr>
    </w:lvl>
    <w:lvl w:ilvl="8">
      <w:start w:val="1"/>
      <w:numFmt w:val="decimal"/>
      <w:lvlText w:val="%1.%2.%3.%4.%5.%6.%7.%8.%9"/>
      <w:lvlJc w:val="left"/>
      <w:pPr>
        <w:tabs>
          <w:tab w:val="num" w:pos="8056"/>
        </w:tabs>
        <w:ind w:left="8056" w:hanging="2160"/>
      </w:pPr>
      <w:rPr>
        <w:rFonts w:cs="Times New Roman"/>
      </w:rPr>
    </w:lvl>
  </w:abstractNum>
  <w:abstractNum w:abstractNumId="6">
    <w:nsid w:val="3722575A"/>
    <w:multiLevelType w:val="singleLevel"/>
    <w:tmpl w:val="CFC0B438"/>
    <w:lvl w:ilvl="0">
      <w:start w:val="1"/>
      <w:numFmt w:val="decimal"/>
      <w:lvlText w:val="%1."/>
      <w:lvlJc w:val="left"/>
      <w:pPr>
        <w:tabs>
          <w:tab w:val="num" w:pos="1095"/>
        </w:tabs>
        <w:ind w:left="1095" w:hanging="375"/>
      </w:pPr>
      <w:rPr>
        <w:rFonts w:cs="Times New Roman"/>
      </w:rPr>
    </w:lvl>
  </w:abstractNum>
  <w:abstractNum w:abstractNumId="7">
    <w:nsid w:val="40DA2FC8"/>
    <w:multiLevelType w:val="multilevel"/>
    <w:tmpl w:val="8856CEF8"/>
    <w:lvl w:ilvl="0">
      <w:start w:val="1"/>
      <w:numFmt w:val="decimal"/>
      <w:lvlText w:val="%1."/>
      <w:lvlJc w:val="left"/>
      <w:pPr>
        <w:tabs>
          <w:tab w:val="num" w:pos="1637"/>
        </w:tabs>
        <w:ind w:left="1637" w:hanging="435"/>
      </w:pPr>
      <w:rPr>
        <w:rFonts w:cs="Times New Roman"/>
      </w:rPr>
    </w:lvl>
    <w:lvl w:ilvl="1">
      <w:start w:val="1"/>
      <w:numFmt w:val="decimal"/>
      <w:isLgl/>
      <w:lvlText w:val="%1.%2"/>
      <w:lvlJc w:val="left"/>
      <w:pPr>
        <w:tabs>
          <w:tab w:val="num" w:pos="1637"/>
        </w:tabs>
        <w:ind w:left="1637" w:hanging="435"/>
      </w:pPr>
      <w:rPr>
        <w:rFonts w:cs="Times New Roman"/>
      </w:rPr>
    </w:lvl>
    <w:lvl w:ilvl="2">
      <w:start w:val="1"/>
      <w:numFmt w:val="decimal"/>
      <w:isLgl/>
      <w:lvlText w:val="%1.%2.%3"/>
      <w:lvlJc w:val="left"/>
      <w:pPr>
        <w:tabs>
          <w:tab w:val="num" w:pos="1922"/>
        </w:tabs>
        <w:ind w:left="1922" w:hanging="720"/>
      </w:pPr>
      <w:rPr>
        <w:rFonts w:cs="Times New Roman"/>
      </w:rPr>
    </w:lvl>
    <w:lvl w:ilvl="3">
      <w:start w:val="1"/>
      <w:numFmt w:val="decimal"/>
      <w:isLgl/>
      <w:lvlText w:val="%1.%2.%3.%4"/>
      <w:lvlJc w:val="left"/>
      <w:pPr>
        <w:tabs>
          <w:tab w:val="num" w:pos="2282"/>
        </w:tabs>
        <w:ind w:left="2282" w:hanging="1080"/>
      </w:pPr>
      <w:rPr>
        <w:rFonts w:cs="Times New Roman"/>
      </w:rPr>
    </w:lvl>
    <w:lvl w:ilvl="4">
      <w:start w:val="1"/>
      <w:numFmt w:val="decimal"/>
      <w:isLgl/>
      <w:lvlText w:val="%1.%2.%3.%4.%5"/>
      <w:lvlJc w:val="left"/>
      <w:pPr>
        <w:tabs>
          <w:tab w:val="num" w:pos="2282"/>
        </w:tabs>
        <w:ind w:left="2282" w:hanging="1080"/>
      </w:pPr>
      <w:rPr>
        <w:rFonts w:cs="Times New Roman"/>
      </w:rPr>
    </w:lvl>
    <w:lvl w:ilvl="5">
      <w:start w:val="1"/>
      <w:numFmt w:val="decimal"/>
      <w:isLgl/>
      <w:lvlText w:val="%1.%2.%3.%4.%5.%6"/>
      <w:lvlJc w:val="left"/>
      <w:pPr>
        <w:tabs>
          <w:tab w:val="num" w:pos="2642"/>
        </w:tabs>
        <w:ind w:left="2642" w:hanging="1440"/>
      </w:pPr>
      <w:rPr>
        <w:rFonts w:cs="Times New Roman"/>
      </w:rPr>
    </w:lvl>
    <w:lvl w:ilvl="6">
      <w:start w:val="1"/>
      <w:numFmt w:val="decimal"/>
      <w:isLgl/>
      <w:lvlText w:val="%1.%2.%3.%4.%5.%6.%7"/>
      <w:lvlJc w:val="left"/>
      <w:pPr>
        <w:tabs>
          <w:tab w:val="num" w:pos="2642"/>
        </w:tabs>
        <w:ind w:left="2642" w:hanging="1440"/>
      </w:pPr>
      <w:rPr>
        <w:rFonts w:cs="Times New Roman"/>
      </w:rPr>
    </w:lvl>
    <w:lvl w:ilvl="7">
      <w:start w:val="1"/>
      <w:numFmt w:val="decimal"/>
      <w:isLgl/>
      <w:lvlText w:val="%1.%2.%3.%4.%5.%6.%7.%8"/>
      <w:lvlJc w:val="left"/>
      <w:pPr>
        <w:tabs>
          <w:tab w:val="num" w:pos="3002"/>
        </w:tabs>
        <w:ind w:left="3002" w:hanging="1800"/>
      </w:pPr>
      <w:rPr>
        <w:rFonts w:cs="Times New Roman"/>
      </w:rPr>
    </w:lvl>
    <w:lvl w:ilvl="8">
      <w:start w:val="1"/>
      <w:numFmt w:val="decimal"/>
      <w:isLgl/>
      <w:lvlText w:val="%1.%2.%3.%4.%5.%6.%7.%8.%9"/>
      <w:lvlJc w:val="left"/>
      <w:pPr>
        <w:tabs>
          <w:tab w:val="num" w:pos="3362"/>
        </w:tabs>
        <w:ind w:left="3362" w:hanging="2160"/>
      </w:pPr>
      <w:rPr>
        <w:rFonts w:cs="Times New Roman"/>
      </w:rPr>
    </w:lvl>
  </w:abstractNum>
  <w:abstractNum w:abstractNumId="8">
    <w:nsid w:val="4FED7A11"/>
    <w:multiLevelType w:val="hybridMultilevel"/>
    <w:tmpl w:val="C1C07F0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61390F39"/>
    <w:multiLevelType w:val="singleLevel"/>
    <w:tmpl w:val="3E78CFFE"/>
    <w:lvl w:ilvl="0">
      <w:start w:val="1"/>
      <w:numFmt w:val="decimal"/>
      <w:lvlText w:val="%1."/>
      <w:lvlJc w:val="left"/>
      <w:pPr>
        <w:tabs>
          <w:tab w:val="num" w:pos="1080"/>
        </w:tabs>
        <w:ind w:left="1080" w:hanging="360"/>
      </w:pPr>
      <w:rPr>
        <w:rFonts w:cs="Times New Roman"/>
      </w:rPr>
    </w:lvl>
  </w:abstractNum>
  <w:abstractNum w:abstractNumId="10">
    <w:nsid w:val="6468339A"/>
    <w:multiLevelType w:val="hybridMultilevel"/>
    <w:tmpl w:val="920A05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FD2199"/>
    <w:multiLevelType w:val="hybridMultilevel"/>
    <w:tmpl w:val="B6182E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D5319C5"/>
    <w:multiLevelType w:val="singleLevel"/>
    <w:tmpl w:val="9A646050"/>
    <w:lvl w:ilvl="0">
      <w:numFmt w:val="bullet"/>
      <w:lvlText w:val="-"/>
      <w:lvlJc w:val="left"/>
      <w:pPr>
        <w:tabs>
          <w:tab w:val="num" w:pos="1410"/>
        </w:tabs>
        <w:ind w:left="1410" w:hanging="690"/>
      </w:pPr>
    </w:lvl>
  </w:abstractNum>
  <w:num w:numId="1">
    <w:abstractNumId w:val="8"/>
  </w:num>
  <w:num w:numId="2">
    <w:abstractNumId w:val="11"/>
  </w:num>
  <w:num w:numId="3">
    <w:abstractNumId w:val="10"/>
  </w:num>
  <w:num w:numId="4">
    <w:abstractNumId w:val="12"/>
  </w:num>
  <w:num w:numId="5">
    <w:abstractNumId w:val="4"/>
    <w:lvlOverride w:ilvl="0">
      <w:startOverride w:val="1"/>
    </w:lvlOverride>
  </w:num>
  <w:num w:numId="6">
    <w:abstractNumId w:val="9"/>
    <w:lvlOverride w:ilvl="0">
      <w:startOverride w:val="1"/>
    </w:lvlOverride>
  </w:num>
  <w:num w:numId="7">
    <w:abstractNumId w:val="2"/>
  </w:num>
  <w:num w:numId="8">
    <w:abstractNumId w:val="12"/>
  </w:num>
  <w:num w:numId="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num>
  <w:num w:numId="11">
    <w:abstractNumId w:val="12"/>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6AD"/>
    <w:rsid w:val="00016960"/>
    <w:rsid w:val="000C1933"/>
    <w:rsid w:val="000E6B72"/>
    <w:rsid w:val="000F331C"/>
    <w:rsid w:val="001136B4"/>
    <w:rsid w:val="001E06B0"/>
    <w:rsid w:val="001E6B16"/>
    <w:rsid w:val="001F6325"/>
    <w:rsid w:val="0020214A"/>
    <w:rsid w:val="00203E9D"/>
    <w:rsid w:val="00222E01"/>
    <w:rsid w:val="00263C6B"/>
    <w:rsid w:val="00380E56"/>
    <w:rsid w:val="00407BC0"/>
    <w:rsid w:val="00430029"/>
    <w:rsid w:val="00443287"/>
    <w:rsid w:val="004B15CC"/>
    <w:rsid w:val="004D5C98"/>
    <w:rsid w:val="004F08A5"/>
    <w:rsid w:val="00536FD4"/>
    <w:rsid w:val="005D4024"/>
    <w:rsid w:val="00602291"/>
    <w:rsid w:val="006214F9"/>
    <w:rsid w:val="006C69A9"/>
    <w:rsid w:val="006F79C3"/>
    <w:rsid w:val="007137BD"/>
    <w:rsid w:val="00777352"/>
    <w:rsid w:val="0079599F"/>
    <w:rsid w:val="007A57D1"/>
    <w:rsid w:val="00821A87"/>
    <w:rsid w:val="00833F26"/>
    <w:rsid w:val="008C206E"/>
    <w:rsid w:val="008C5893"/>
    <w:rsid w:val="00906547"/>
    <w:rsid w:val="00945476"/>
    <w:rsid w:val="009A6888"/>
    <w:rsid w:val="009F6AFF"/>
    <w:rsid w:val="00A23D0C"/>
    <w:rsid w:val="00A25F7C"/>
    <w:rsid w:val="00AA61C3"/>
    <w:rsid w:val="00AD00E3"/>
    <w:rsid w:val="00AF70CF"/>
    <w:rsid w:val="00B456AD"/>
    <w:rsid w:val="00B52F85"/>
    <w:rsid w:val="00C0117F"/>
    <w:rsid w:val="00C16EC6"/>
    <w:rsid w:val="00C171D2"/>
    <w:rsid w:val="00CC0F92"/>
    <w:rsid w:val="00D44CCC"/>
    <w:rsid w:val="00D6043F"/>
    <w:rsid w:val="00D616EA"/>
    <w:rsid w:val="00D63845"/>
    <w:rsid w:val="00D71BE9"/>
    <w:rsid w:val="00DA0273"/>
    <w:rsid w:val="00DF0672"/>
    <w:rsid w:val="00E37BAE"/>
    <w:rsid w:val="00E80463"/>
    <w:rsid w:val="00E900EE"/>
    <w:rsid w:val="00E97806"/>
    <w:rsid w:val="00EC0D66"/>
    <w:rsid w:val="00EC49B3"/>
    <w:rsid w:val="00EE032F"/>
    <w:rsid w:val="00EE5F5A"/>
    <w:rsid w:val="00F009E3"/>
    <w:rsid w:val="00F83B68"/>
    <w:rsid w:val="00FB6A75"/>
    <w:rsid w:val="00FE6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6B5DA3-D754-4918-B8B4-9619BA33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933"/>
    <w:pPr>
      <w:spacing w:after="200" w:line="276" w:lineRule="auto"/>
    </w:pPr>
    <w:rPr>
      <w:rFonts w:eastAsia="Times New Roman"/>
      <w:sz w:val="22"/>
      <w:szCs w:val="22"/>
      <w:lang w:eastAsia="en-US"/>
    </w:rPr>
  </w:style>
  <w:style w:type="paragraph" w:styleId="5">
    <w:name w:val="heading 5"/>
    <w:basedOn w:val="a"/>
    <w:next w:val="a"/>
    <w:link w:val="50"/>
    <w:qFormat/>
    <w:rsid w:val="00945476"/>
    <w:pPr>
      <w:keepNext/>
      <w:spacing w:after="0" w:line="360" w:lineRule="auto"/>
      <w:ind w:firstLine="720"/>
      <w:jc w:val="both"/>
      <w:outlineLvl w:val="4"/>
    </w:pPr>
    <w:rPr>
      <w:rFonts w:ascii="Times New Roman" w:eastAsia="Calibri" w:hAnsi="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D00E3"/>
    <w:pPr>
      <w:ind w:left="720"/>
      <w:contextualSpacing/>
    </w:pPr>
  </w:style>
  <w:style w:type="paragraph" w:styleId="2">
    <w:name w:val="Body Text Indent 2"/>
    <w:basedOn w:val="a"/>
    <w:link w:val="20"/>
    <w:rsid w:val="00B52F85"/>
    <w:pPr>
      <w:spacing w:after="0" w:line="360" w:lineRule="auto"/>
      <w:ind w:firstLine="720"/>
      <w:jc w:val="both"/>
    </w:pPr>
    <w:rPr>
      <w:rFonts w:ascii="Times New Roman" w:eastAsia="Calibri" w:hAnsi="Times New Roman"/>
      <w:sz w:val="28"/>
      <w:szCs w:val="20"/>
      <w:lang w:eastAsia="ru-RU"/>
    </w:rPr>
  </w:style>
  <w:style w:type="character" w:customStyle="1" w:styleId="20">
    <w:name w:val="Основной текст с отступом 2 Знак"/>
    <w:basedOn w:val="a0"/>
    <w:link w:val="2"/>
    <w:locked/>
    <w:rsid w:val="00B52F85"/>
    <w:rPr>
      <w:rFonts w:ascii="Times New Roman" w:hAnsi="Times New Roman" w:cs="Times New Roman"/>
      <w:sz w:val="20"/>
      <w:szCs w:val="20"/>
      <w:lang w:val="x-none" w:eastAsia="ru-RU"/>
    </w:rPr>
  </w:style>
  <w:style w:type="paragraph" w:styleId="3">
    <w:name w:val="Body Text Indent 3"/>
    <w:basedOn w:val="a"/>
    <w:link w:val="30"/>
    <w:rsid w:val="00777352"/>
    <w:pPr>
      <w:spacing w:after="120"/>
      <w:ind w:left="283"/>
    </w:pPr>
    <w:rPr>
      <w:sz w:val="16"/>
      <w:szCs w:val="16"/>
    </w:rPr>
  </w:style>
  <w:style w:type="character" w:customStyle="1" w:styleId="30">
    <w:name w:val="Основной текст с отступом 3 Знак"/>
    <w:basedOn w:val="a0"/>
    <w:link w:val="3"/>
    <w:locked/>
    <w:rsid w:val="00777352"/>
    <w:rPr>
      <w:rFonts w:cs="Times New Roman"/>
      <w:sz w:val="16"/>
      <w:szCs w:val="16"/>
    </w:rPr>
  </w:style>
  <w:style w:type="paragraph" w:styleId="a3">
    <w:name w:val="Body Text Indent"/>
    <w:basedOn w:val="a"/>
    <w:link w:val="a4"/>
    <w:semiHidden/>
    <w:rsid w:val="00945476"/>
    <w:pPr>
      <w:spacing w:after="120"/>
      <w:ind w:left="283"/>
    </w:pPr>
  </w:style>
  <w:style w:type="character" w:customStyle="1" w:styleId="a4">
    <w:name w:val="Основной текст с отступом Знак"/>
    <w:basedOn w:val="a0"/>
    <w:link w:val="a3"/>
    <w:semiHidden/>
    <w:locked/>
    <w:rsid w:val="00945476"/>
    <w:rPr>
      <w:rFonts w:cs="Times New Roman"/>
    </w:rPr>
  </w:style>
  <w:style w:type="character" w:customStyle="1" w:styleId="50">
    <w:name w:val="Заголовок 5 Знак"/>
    <w:basedOn w:val="a0"/>
    <w:link w:val="5"/>
    <w:semiHidden/>
    <w:locked/>
    <w:rsid w:val="00945476"/>
    <w:rPr>
      <w:rFonts w:ascii="Times New Roman" w:hAnsi="Times New Roman" w:cs="Times New Roman"/>
      <w:b/>
      <w:i/>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37652</Words>
  <Characters>214622</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251771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AVG</dc:creator>
  <cp:keywords/>
  <dc:description/>
  <cp:lastModifiedBy>admin</cp:lastModifiedBy>
  <cp:revision>2</cp:revision>
  <dcterms:created xsi:type="dcterms:W3CDTF">2014-04-25T21:30:00Z</dcterms:created>
  <dcterms:modified xsi:type="dcterms:W3CDTF">2014-04-25T21:30:00Z</dcterms:modified>
</cp:coreProperties>
</file>