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9C6" w:rsidRPr="008B1E92" w:rsidRDefault="005D29C6" w:rsidP="008B1E92">
      <w:pPr>
        <w:spacing w:line="360" w:lineRule="auto"/>
        <w:ind w:firstLine="709"/>
        <w:jc w:val="center"/>
        <w:rPr>
          <w:sz w:val="28"/>
          <w:szCs w:val="26"/>
        </w:rPr>
      </w:pPr>
      <w:r w:rsidRPr="008B1E92">
        <w:rPr>
          <w:sz w:val="28"/>
          <w:szCs w:val="26"/>
        </w:rPr>
        <w:t>Российская Академия Государственной Службы</w:t>
      </w:r>
    </w:p>
    <w:p w:rsidR="005D29C6" w:rsidRPr="008B1E92" w:rsidRDefault="005D29C6" w:rsidP="008B1E92">
      <w:pPr>
        <w:spacing w:line="360" w:lineRule="auto"/>
        <w:ind w:firstLine="709"/>
        <w:jc w:val="center"/>
        <w:rPr>
          <w:sz w:val="28"/>
          <w:szCs w:val="26"/>
        </w:rPr>
      </w:pPr>
      <w:r w:rsidRPr="008B1E92">
        <w:rPr>
          <w:sz w:val="28"/>
          <w:szCs w:val="26"/>
        </w:rPr>
        <w:t>при Президенте РФ.</w:t>
      </w:r>
    </w:p>
    <w:p w:rsidR="005D29C6" w:rsidRPr="008B1E92" w:rsidRDefault="005D29C6" w:rsidP="008B1E92">
      <w:pPr>
        <w:spacing w:line="360" w:lineRule="auto"/>
        <w:ind w:firstLine="709"/>
        <w:jc w:val="center"/>
        <w:rPr>
          <w:sz w:val="28"/>
          <w:szCs w:val="26"/>
        </w:rPr>
      </w:pPr>
      <w:r w:rsidRPr="008B1E92">
        <w:rPr>
          <w:sz w:val="28"/>
          <w:szCs w:val="26"/>
        </w:rPr>
        <w:t>Уральская Академия Государственной службы</w:t>
      </w:r>
    </w:p>
    <w:p w:rsidR="005D29C6" w:rsidRPr="008B1E92" w:rsidRDefault="005D29C6" w:rsidP="008B1E92">
      <w:pPr>
        <w:spacing w:line="360" w:lineRule="auto"/>
        <w:ind w:firstLine="709"/>
        <w:jc w:val="center"/>
        <w:rPr>
          <w:sz w:val="28"/>
          <w:szCs w:val="26"/>
        </w:rPr>
      </w:pPr>
      <w:r w:rsidRPr="008B1E92">
        <w:rPr>
          <w:sz w:val="28"/>
          <w:szCs w:val="26"/>
        </w:rPr>
        <w:t>Филиал г. Челябинска.</w:t>
      </w:r>
    </w:p>
    <w:p w:rsidR="005D29C6" w:rsidRPr="008B1E92" w:rsidRDefault="005D29C6" w:rsidP="008B1E92">
      <w:pPr>
        <w:spacing w:line="360" w:lineRule="auto"/>
        <w:ind w:firstLine="709"/>
        <w:jc w:val="center"/>
        <w:rPr>
          <w:sz w:val="28"/>
          <w:szCs w:val="26"/>
        </w:rPr>
      </w:pPr>
      <w:r w:rsidRPr="008B1E92">
        <w:rPr>
          <w:sz w:val="28"/>
          <w:szCs w:val="26"/>
        </w:rPr>
        <w:t>061000 «Государственное и муниципальное управление»</w:t>
      </w:r>
    </w:p>
    <w:p w:rsidR="005D29C6" w:rsidRPr="008B1E92" w:rsidRDefault="005D29C6" w:rsidP="008B1E92">
      <w:pPr>
        <w:spacing w:line="360" w:lineRule="auto"/>
        <w:ind w:firstLine="709"/>
        <w:jc w:val="both"/>
        <w:rPr>
          <w:sz w:val="28"/>
          <w:szCs w:val="26"/>
        </w:rPr>
      </w:pPr>
    </w:p>
    <w:p w:rsidR="005D29C6" w:rsidRPr="008B1E92" w:rsidRDefault="00CC5D21" w:rsidP="008B1E92">
      <w:pPr>
        <w:spacing w:line="360" w:lineRule="auto"/>
        <w:ind w:firstLine="709"/>
        <w:jc w:val="right"/>
        <w:rPr>
          <w:sz w:val="28"/>
          <w:szCs w:val="20"/>
        </w:rPr>
      </w:pPr>
      <w:r w:rsidRPr="008B1E92">
        <w:rPr>
          <w:sz w:val="28"/>
          <w:szCs w:val="20"/>
        </w:rPr>
        <w:t>Допустить к защите</w:t>
      </w:r>
    </w:p>
    <w:p w:rsidR="00CC5D21" w:rsidRPr="008B1E92" w:rsidRDefault="00CC5D21" w:rsidP="008B1E92">
      <w:pPr>
        <w:spacing w:line="360" w:lineRule="auto"/>
        <w:ind w:firstLine="709"/>
        <w:jc w:val="right"/>
        <w:rPr>
          <w:sz w:val="28"/>
          <w:szCs w:val="20"/>
        </w:rPr>
      </w:pPr>
      <w:r w:rsidRPr="008B1E92">
        <w:rPr>
          <w:sz w:val="28"/>
          <w:szCs w:val="20"/>
        </w:rPr>
        <w:t>Зав.кафедрой________________</w:t>
      </w:r>
    </w:p>
    <w:p w:rsidR="00CC5D21" w:rsidRPr="008B1E92" w:rsidRDefault="00CC5D21" w:rsidP="008B1E92">
      <w:pPr>
        <w:spacing w:line="360" w:lineRule="auto"/>
        <w:ind w:firstLine="709"/>
        <w:jc w:val="right"/>
        <w:rPr>
          <w:sz w:val="28"/>
          <w:szCs w:val="20"/>
        </w:rPr>
      </w:pPr>
      <w:r w:rsidRPr="008B1E92">
        <w:rPr>
          <w:sz w:val="28"/>
          <w:szCs w:val="20"/>
        </w:rPr>
        <w:t>«____»_______________2004г.</w:t>
      </w:r>
    </w:p>
    <w:p w:rsidR="00BB7D9D" w:rsidRPr="008B1E92" w:rsidRDefault="00BB7D9D" w:rsidP="008B1E92">
      <w:pPr>
        <w:spacing w:line="360" w:lineRule="auto"/>
        <w:ind w:firstLine="709"/>
        <w:jc w:val="both"/>
        <w:rPr>
          <w:sz w:val="28"/>
          <w:szCs w:val="26"/>
        </w:rPr>
      </w:pPr>
    </w:p>
    <w:p w:rsidR="00BB7D9D" w:rsidRPr="008B1E92" w:rsidRDefault="00BB7D9D" w:rsidP="008B1E92">
      <w:pPr>
        <w:spacing w:line="360" w:lineRule="auto"/>
        <w:ind w:firstLine="709"/>
        <w:jc w:val="both"/>
        <w:rPr>
          <w:sz w:val="28"/>
          <w:szCs w:val="26"/>
        </w:rPr>
      </w:pPr>
    </w:p>
    <w:p w:rsidR="005D29C6" w:rsidRPr="008B1E92" w:rsidRDefault="005D29C6" w:rsidP="008B1E92">
      <w:pPr>
        <w:spacing w:line="360" w:lineRule="auto"/>
        <w:ind w:firstLine="709"/>
        <w:jc w:val="center"/>
        <w:rPr>
          <w:b/>
          <w:sz w:val="28"/>
          <w:szCs w:val="28"/>
        </w:rPr>
      </w:pPr>
      <w:r w:rsidRPr="008B1E92">
        <w:rPr>
          <w:b/>
          <w:sz w:val="28"/>
          <w:szCs w:val="28"/>
        </w:rPr>
        <w:t>Концепция</w:t>
      </w:r>
      <w:r w:rsidR="008B1E92">
        <w:rPr>
          <w:b/>
          <w:sz w:val="28"/>
          <w:szCs w:val="28"/>
        </w:rPr>
        <w:t xml:space="preserve"> </w:t>
      </w:r>
      <w:r w:rsidRPr="008B1E92">
        <w:rPr>
          <w:b/>
          <w:sz w:val="28"/>
          <w:szCs w:val="28"/>
        </w:rPr>
        <w:t xml:space="preserve">молодёжной политики </w:t>
      </w:r>
      <w:r w:rsidR="00B85788" w:rsidRPr="008B1E92">
        <w:rPr>
          <w:b/>
          <w:sz w:val="28"/>
          <w:szCs w:val="28"/>
        </w:rPr>
        <w:t xml:space="preserve">и программы её реализации </w:t>
      </w:r>
      <w:r w:rsidRPr="008B1E92">
        <w:rPr>
          <w:b/>
          <w:sz w:val="28"/>
          <w:szCs w:val="28"/>
        </w:rPr>
        <w:t>города Челябинска.</w:t>
      </w:r>
    </w:p>
    <w:p w:rsidR="005D29C6" w:rsidRPr="008B1E92" w:rsidRDefault="005D29C6" w:rsidP="008B1E92">
      <w:pPr>
        <w:spacing w:line="360" w:lineRule="auto"/>
        <w:ind w:firstLine="709"/>
        <w:jc w:val="both"/>
        <w:rPr>
          <w:sz w:val="28"/>
          <w:szCs w:val="26"/>
        </w:rPr>
      </w:pPr>
    </w:p>
    <w:p w:rsidR="005D29C6" w:rsidRPr="008B1E92" w:rsidRDefault="005D29C6" w:rsidP="008B1E92">
      <w:pPr>
        <w:spacing w:line="360" w:lineRule="auto"/>
        <w:ind w:firstLine="709"/>
        <w:jc w:val="both"/>
        <w:rPr>
          <w:sz w:val="28"/>
          <w:szCs w:val="26"/>
        </w:rPr>
      </w:pPr>
    </w:p>
    <w:p w:rsidR="005D29C6" w:rsidRPr="008B1E92" w:rsidRDefault="00BB7D9D" w:rsidP="008B1E92">
      <w:pPr>
        <w:spacing w:line="360" w:lineRule="auto"/>
        <w:ind w:firstLine="709"/>
        <w:jc w:val="right"/>
        <w:rPr>
          <w:sz w:val="28"/>
          <w:szCs w:val="26"/>
        </w:rPr>
      </w:pPr>
      <w:r w:rsidRPr="008B1E92">
        <w:rPr>
          <w:sz w:val="28"/>
          <w:szCs w:val="26"/>
        </w:rPr>
        <w:t>Дипломная работа</w:t>
      </w:r>
    </w:p>
    <w:p w:rsidR="00BB7D9D" w:rsidRPr="008B1E92" w:rsidRDefault="00BB7D9D" w:rsidP="008B1E92">
      <w:pPr>
        <w:spacing w:line="360" w:lineRule="auto"/>
        <w:ind w:firstLine="709"/>
        <w:jc w:val="right"/>
        <w:rPr>
          <w:sz w:val="28"/>
          <w:szCs w:val="26"/>
        </w:rPr>
      </w:pPr>
      <w:r w:rsidRPr="008B1E92">
        <w:rPr>
          <w:sz w:val="28"/>
          <w:szCs w:val="26"/>
        </w:rPr>
        <w:t>Назаровой Оксаны Петровны</w:t>
      </w:r>
    </w:p>
    <w:p w:rsidR="00BB7D9D" w:rsidRPr="008B1E92" w:rsidRDefault="00BB7D9D" w:rsidP="008B1E92">
      <w:pPr>
        <w:spacing w:line="360" w:lineRule="auto"/>
        <w:ind w:firstLine="709"/>
        <w:jc w:val="right"/>
        <w:rPr>
          <w:sz w:val="28"/>
          <w:szCs w:val="26"/>
        </w:rPr>
      </w:pPr>
      <w:r w:rsidRPr="008B1E92">
        <w:rPr>
          <w:sz w:val="28"/>
          <w:szCs w:val="26"/>
        </w:rPr>
        <w:t>Студента курса А-44</w:t>
      </w:r>
    </w:p>
    <w:p w:rsidR="00BB7D9D" w:rsidRPr="008B1E92" w:rsidRDefault="00BB7D9D" w:rsidP="008B1E92">
      <w:pPr>
        <w:spacing w:line="360" w:lineRule="auto"/>
        <w:ind w:firstLine="709"/>
        <w:jc w:val="right"/>
        <w:rPr>
          <w:sz w:val="28"/>
          <w:szCs w:val="26"/>
        </w:rPr>
      </w:pPr>
      <w:r w:rsidRPr="008B1E92">
        <w:rPr>
          <w:sz w:val="28"/>
          <w:szCs w:val="26"/>
        </w:rPr>
        <w:t>Специальность: 061000</w:t>
      </w:r>
      <w:r w:rsidR="00D37378" w:rsidRPr="008B1E92">
        <w:rPr>
          <w:sz w:val="28"/>
          <w:szCs w:val="26"/>
        </w:rPr>
        <w:t>»Государственное</w:t>
      </w:r>
    </w:p>
    <w:p w:rsidR="00D37378" w:rsidRPr="008B1E92" w:rsidRDefault="00D37378" w:rsidP="008B1E92">
      <w:pPr>
        <w:spacing w:line="360" w:lineRule="auto"/>
        <w:ind w:firstLine="709"/>
        <w:jc w:val="right"/>
        <w:rPr>
          <w:sz w:val="28"/>
          <w:szCs w:val="26"/>
        </w:rPr>
      </w:pPr>
      <w:r w:rsidRPr="008B1E92">
        <w:rPr>
          <w:sz w:val="28"/>
          <w:szCs w:val="26"/>
        </w:rPr>
        <w:t>И муниципальное управление»</w:t>
      </w:r>
    </w:p>
    <w:p w:rsidR="00D37378" w:rsidRPr="008B1E92" w:rsidRDefault="00D37378" w:rsidP="008B1E92">
      <w:pPr>
        <w:spacing w:line="360" w:lineRule="auto"/>
        <w:ind w:firstLine="709"/>
        <w:jc w:val="right"/>
        <w:rPr>
          <w:sz w:val="28"/>
          <w:szCs w:val="26"/>
        </w:rPr>
      </w:pPr>
    </w:p>
    <w:p w:rsidR="00D37378" w:rsidRPr="008B1E92" w:rsidRDefault="00D37378" w:rsidP="008B1E92">
      <w:pPr>
        <w:spacing w:line="360" w:lineRule="auto"/>
        <w:ind w:firstLine="709"/>
        <w:jc w:val="right"/>
        <w:rPr>
          <w:sz w:val="28"/>
          <w:szCs w:val="26"/>
        </w:rPr>
      </w:pPr>
      <w:r w:rsidRPr="008B1E92">
        <w:rPr>
          <w:sz w:val="28"/>
          <w:szCs w:val="26"/>
        </w:rPr>
        <w:t>Научный руководитель</w:t>
      </w:r>
    </w:p>
    <w:p w:rsidR="00D37378" w:rsidRPr="008B1E92" w:rsidRDefault="00D37378" w:rsidP="008B1E92">
      <w:pPr>
        <w:spacing w:line="360" w:lineRule="auto"/>
        <w:ind w:firstLine="709"/>
        <w:jc w:val="right"/>
        <w:rPr>
          <w:sz w:val="28"/>
          <w:szCs w:val="26"/>
        </w:rPr>
      </w:pPr>
      <w:r w:rsidRPr="008B1E92">
        <w:rPr>
          <w:sz w:val="28"/>
          <w:szCs w:val="26"/>
        </w:rPr>
        <w:t>Бабкина Л.Ф.</w:t>
      </w:r>
    </w:p>
    <w:p w:rsidR="005D29C6" w:rsidRPr="008B1E92" w:rsidRDefault="005D29C6" w:rsidP="008B1E92">
      <w:pPr>
        <w:spacing w:line="360" w:lineRule="auto"/>
        <w:ind w:firstLine="709"/>
        <w:jc w:val="both"/>
        <w:rPr>
          <w:sz w:val="28"/>
          <w:szCs w:val="26"/>
        </w:rPr>
      </w:pPr>
    </w:p>
    <w:p w:rsidR="005D29C6" w:rsidRPr="008B1E92" w:rsidRDefault="005D29C6" w:rsidP="008B1E92">
      <w:pPr>
        <w:spacing w:line="360" w:lineRule="auto"/>
        <w:ind w:firstLine="709"/>
        <w:jc w:val="both"/>
        <w:rPr>
          <w:sz w:val="28"/>
          <w:szCs w:val="26"/>
        </w:rPr>
      </w:pPr>
    </w:p>
    <w:p w:rsidR="005D29C6" w:rsidRPr="008B1E92" w:rsidRDefault="005D29C6" w:rsidP="008B1E92">
      <w:pPr>
        <w:spacing w:line="360" w:lineRule="auto"/>
        <w:ind w:firstLine="709"/>
        <w:jc w:val="both"/>
        <w:rPr>
          <w:sz w:val="28"/>
          <w:szCs w:val="26"/>
        </w:rPr>
      </w:pPr>
    </w:p>
    <w:p w:rsidR="005D29C6" w:rsidRPr="008B1E92" w:rsidRDefault="005D29C6" w:rsidP="008B1E92">
      <w:pPr>
        <w:spacing w:line="360" w:lineRule="auto"/>
        <w:ind w:firstLine="709"/>
        <w:jc w:val="both"/>
        <w:rPr>
          <w:sz w:val="28"/>
          <w:szCs w:val="26"/>
        </w:rPr>
      </w:pPr>
    </w:p>
    <w:p w:rsidR="005D29C6" w:rsidRPr="008B1E92" w:rsidRDefault="00333C25" w:rsidP="008B1E92">
      <w:pPr>
        <w:spacing w:line="360" w:lineRule="auto"/>
        <w:ind w:firstLine="709"/>
        <w:jc w:val="center"/>
        <w:rPr>
          <w:b/>
          <w:sz w:val="28"/>
          <w:szCs w:val="26"/>
        </w:rPr>
      </w:pPr>
      <w:r w:rsidRPr="008B1E92">
        <w:rPr>
          <w:b/>
          <w:sz w:val="28"/>
          <w:szCs w:val="26"/>
        </w:rPr>
        <w:t>г. Челябинск 2004</w:t>
      </w:r>
      <w:r w:rsidR="005D29C6" w:rsidRPr="008B1E92">
        <w:rPr>
          <w:b/>
          <w:sz w:val="28"/>
          <w:szCs w:val="26"/>
        </w:rPr>
        <w:t>г</w:t>
      </w:r>
    </w:p>
    <w:p w:rsidR="005D29C6" w:rsidRPr="008B1E92" w:rsidRDefault="008B1E92" w:rsidP="008B1E92">
      <w:pPr>
        <w:spacing w:line="360" w:lineRule="auto"/>
        <w:ind w:firstLine="709"/>
        <w:jc w:val="center"/>
        <w:rPr>
          <w:b/>
          <w:sz w:val="28"/>
          <w:szCs w:val="26"/>
        </w:rPr>
      </w:pPr>
      <w:r>
        <w:rPr>
          <w:sz w:val="28"/>
          <w:szCs w:val="26"/>
        </w:rPr>
        <w:br w:type="page"/>
      </w:r>
      <w:r w:rsidR="005D29C6" w:rsidRPr="008B1E92">
        <w:rPr>
          <w:b/>
          <w:sz w:val="28"/>
          <w:szCs w:val="26"/>
        </w:rPr>
        <w:lastRenderedPageBreak/>
        <w:t>Содержание</w:t>
      </w:r>
    </w:p>
    <w:p w:rsidR="005D29C6" w:rsidRPr="008B1E92" w:rsidRDefault="005D29C6" w:rsidP="008B1E92">
      <w:pPr>
        <w:spacing w:line="360" w:lineRule="auto"/>
        <w:ind w:firstLine="709"/>
        <w:jc w:val="both"/>
        <w:rPr>
          <w:sz w:val="28"/>
          <w:szCs w:val="26"/>
        </w:rPr>
      </w:pPr>
    </w:p>
    <w:p w:rsidR="005D29C6" w:rsidRPr="008B1E92" w:rsidRDefault="005D29C6" w:rsidP="008B1E92">
      <w:pPr>
        <w:spacing w:line="360" w:lineRule="auto"/>
        <w:jc w:val="both"/>
        <w:rPr>
          <w:sz w:val="28"/>
          <w:szCs w:val="26"/>
        </w:rPr>
      </w:pPr>
      <w:r w:rsidRPr="008B1E92">
        <w:rPr>
          <w:sz w:val="28"/>
          <w:szCs w:val="26"/>
        </w:rPr>
        <w:t>Введение</w:t>
      </w:r>
      <w:r w:rsidRP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r>
      <w:r w:rsidR="008B1E92">
        <w:rPr>
          <w:sz w:val="28"/>
          <w:szCs w:val="26"/>
        </w:rPr>
        <w:tab/>
        <w:t xml:space="preserve">         </w:t>
      </w:r>
      <w:r w:rsidR="004A10FC" w:rsidRPr="008B1E92">
        <w:rPr>
          <w:sz w:val="28"/>
          <w:szCs w:val="26"/>
        </w:rPr>
        <w:t>4</w:t>
      </w:r>
    </w:p>
    <w:p w:rsidR="00BF1FC2" w:rsidRPr="008B1E92" w:rsidRDefault="00BF1FC2" w:rsidP="008B1E92">
      <w:pPr>
        <w:spacing w:line="360" w:lineRule="auto"/>
        <w:jc w:val="both"/>
        <w:rPr>
          <w:sz w:val="28"/>
          <w:szCs w:val="26"/>
        </w:rPr>
      </w:pPr>
      <w:r w:rsidRPr="008B1E92">
        <w:rPr>
          <w:sz w:val="28"/>
          <w:szCs w:val="26"/>
        </w:rPr>
        <w:t>Глава 1</w:t>
      </w:r>
      <w:r w:rsidR="00066EF7" w:rsidRPr="008B1E92">
        <w:rPr>
          <w:sz w:val="28"/>
          <w:szCs w:val="26"/>
        </w:rPr>
        <w:t>.</w:t>
      </w:r>
      <w:r w:rsidRPr="008B1E92">
        <w:rPr>
          <w:sz w:val="28"/>
          <w:szCs w:val="26"/>
        </w:rPr>
        <w:t xml:space="preserve"> </w:t>
      </w:r>
      <w:r w:rsidR="00AF7EED" w:rsidRPr="008B1E92">
        <w:rPr>
          <w:sz w:val="28"/>
          <w:szCs w:val="26"/>
        </w:rPr>
        <w:t xml:space="preserve">Молодёжная политика России. </w:t>
      </w:r>
      <w:r w:rsidRPr="008B1E92">
        <w:rPr>
          <w:sz w:val="28"/>
          <w:szCs w:val="26"/>
        </w:rPr>
        <w:t>Анализ проблем молодёжи, молодёжная политика</w:t>
      </w:r>
      <w:r w:rsidR="00AF7EED" w:rsidRPr="008B1E92">
        <w:rPr>
          <w:sz w:val="28"/>
          <w:szCs w:val="26"/>
        </w:rPr>
        <w:t xml:space="preserve"> </w:t>
      </w:r>
      <w:r w:rsidRPr="008B1E92">
        <w:rPr>
          <w:sz w:val="28"/>
          <w:szCs w:val="26"/>
        </w:rPr>
        <w:t>г</w:t>
      </w:r>
      <w:r w:rsidR="00AF0B0F" w:rsidRPr="008B1E92">
        <w:rPr>
          <w:sz w:val="28"/>
          <w:szCs w:val="26"/>
        </w:rPr>
        <w:t>.</w:t>
      </w:r>
      <w:r w:rsidRPr="008B1E92">
        <w:rPr>
          <w:sz w:val="28"/>
          <w:szCs w:val="26"/>
        </w:rPr>
        <w:t xml:space="preserve"> Челябинска в</w:t>
      </w:r>
      <w:r w:rsidR="00AF0B0F" w:rsidRPr="008B1E92">
        <w:rPr>
          <w:sz w:val="28"/>
          <w:szCs w:val="26"/>
        </w:rPr>
        <w:t xml:space="preserve"> контексте социокультурного </w:t>
      </w:r>
      <w:r w:rsidRPr="008B1E92">
        <w:rPr>
          <w:sz w:val="28"/>
          <w:szCs w:val="26"/>
        </w:rPr>
        <w:t>положения.</w:t>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8B1E92">
        <w:rPr>
          <w:sz w:val="28"/>
          <w:szCs w:val="26"/>
        </w:rPr>
        <w:t xml:space="preserve"> </w:t>
      </w:r>
      <w:r w:rsidR="008B1E92">
        <w:rPr>
          <w:sz w:val="28"/>
          <w:szCs w:val="26"/>
        </w:rPr>
        <w:tab/>
        <w:t xml:space="preserve">         </w:t>
      </w:r>
      <w:r w:rsidR="004A10FC" w:rsidRPr="008B1E92">
        <w:rPr>
          <w:sz w:val="28"/>
          <w:szCs w:val="26"/>
        </w:rPr>
        <w:t>7</w:t>
      </w:r>
    </w:p>
    <w:p w:rsidR="008B1E92" w:rsidRDefault="00AF7EED" w:rsidP="008B1E92">
      <w:pPr>
        <w:spacing w:line="360" w:lineRule="auto"/>
        <w:jc w:val="both"/>
        <w:rPr>
          <w:sz w:val="28"/>
          <w:szCs w:val="26"/>
        </w:rPr>
      </w:pPr>
      <w:r w:rsidRPr="008B1E92">
        <w:rPr>
          <w:sz w:val="28"/>
          <w:szCs w:val="26"/>
        </w:rPr>
        <w:t xml:space="preserve">1.1 </w:t>
      </w:r>
      <w:r w:rsidR="00A82072" w:rsidRPr="008B1E92">
        <w:rPr>
          <w:sz w:val="28"/>
          <w:szCs w:val="26"/>
        </w:rPr>
        <w:t>Существующий подход к проведению государственной молодёжной политики на территории РФ.</w:t>
      </w:r>
      <w:r w:rsidRPr="008B1E92">
        <w:rPr>
          <w:sz w:val="28"/>
          <w:szCs w:val="26"/>
        </w:rPr>
        <w:t>.</w:t>
      </w:r>
    </w:p>
    <w:p w:rsidR="00BF1FC2" w:rsidRPr="008B1E92" w:rsidRDefault="00BF1FC2" w:rsidP="008B1E92">
      <w:pPr>
        <w:spacing w:line="360" w:lineRule="auto"/>
        <w:jc w:val="both"/>
        <w:rPr>
          <w:sz w:val="28"/>
          <w:szCs w:val="26"/>
        </w:rPr>
      </w:pPr>
      <w:r w:rsidRPr="008B1E92">
        <w:rPr>
          <w:sz w:val="28"/>
          <w:szCs w:val="26"/>
        </w:rPr>
        <w:t>1.</w:t>
      </w:r>
      <w:r w:rsidR="00AF7EED" w:rsidRPr="008B1E92">
        <w:rPr>
          <w:sz w:val="28"/>
          <w:szCs w:val="26"/>
        </w:rPr>
        <w:t>2</w:t>
      </w:r>
      <w:r w:rsidR="00066EF7" w:rsidRPr="008B1E92">
        <w:rPr>
          <w:sz w:val="28"/>
          <w:szCs w:val="26"/>
        </w:rPr>
        <w:t>.</w:t>
      </w:r>
      <w:r w:rsidRPr="008B1E92">
        <w:rPr>
          <w:sz w:val="28"/>
          <w:szCs w:val="26"/>
        </w:rPr>
        <w:t>Анализ проблемы молодёжи.</w:t>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4A10FC" w:rsidRPr="008B1E92">
        <w:rPr>
          <w:sz w:val="28"/>
          <w:szCs w:val="26"/>
        </w:rPr>
        <w:tab/>
      </w:r>
      <w:r w:rsidR="008B1E92">
        <w:rPr>
          <w:sz w:val="28"/>
          <w:szCs w:val="26"/>
        </w:rPr>
        <w:t xml:space="preserve">        </w:t>
      </w:r>
      <w:r w:rsidR="004A10FC" w:rsidRPr="008B1E92">
        <w:rPr>
          <w:sz w:val="28"/>
          <w:szCs w:val="26"/>
        </w:rPr>
        <w:t>14</w:t>
      </w:r>
    </w:p>
    <w:p w:rsidR="00BF1FC2" w:rsidRPr="008B1E92" w:rsidRDefault="00BF1FC2" w:rsidP="008B1E92">
      <w:pPr>
        <w:spacing w:line="360" w:lineRule="auto"/>
        <w:jc w:val="both"/>
        <w:rPr>
          <w:sz w:val="28"/>
          <w:szCs w:val="26"/>
        </w:rPr>
      </w:pPr>
      <w:r w:rsidRPr="008B1E92">
        <w:rPr>
          <w:sz w:val="28"/>
          <w:szCs w:val="26"/>
        </w:rPr>
        <w:t>1.</w:t>
      </w:r>
      <w:r w:rsidR="00AF7EED" w:rsidRPr="008B1E92">
        <w:rPr>
          <w:sz w:val="28"/>
          <w:szCs w:val="26"/>
        </w:rPr>
        <w:t>3</w:t>
      </w:r>
      <w:r w:rsidR="00066EF7" w:rsidRPr="008B1E92">
        <w:rPr>
          <w:sz w:val="28"/>
          <w:szCs w:val="26"/>
        </w:rPr>
        <w:t>.</w:t>
      </w:r>
      <w:r w:rsidRPr="008B1E92">
        <w:rPr>
          <w:sz w:val="28"/>
          <w:szCs w:val="26"/>
        </w:rPr>
        <w:t>Молодёжная политика г</w:t>
      </w:r>
      <w:r w:rsidR="00AF0B0F" w:rsidRPr="008B1E92">
        <w:rPr>
          <w:sz w:val="28"/>
          <w:szCs w:val="26"/>
        </w:rPr>
        <w:t>.</w:t>
      </w:r>
      <w:r w:rsidRPr="008B1E92">
        <w:rPr>
          <w:sz w:val="28"/>
          <w:szCs w:val="26"/>
        </w:rPr>
        <w:t xml:space="preserve"> Челябинска в контексте социокультурного</w:t>
      </w:r>
      <w:r w:rsidR="008B1E92">
        <w:rPr>
          <w:sz w:val="28"/>
          <w:szCs w:val="26"/>
        </w:rPr>
        <w:t xml:space="preserve"> </w:t>
      </w:r>
      <w:r w:rsidRPr="008B1E92">
        <w:rPr>
          <w:sz w:val="28"/>
          <w:szCs w:val="26"/>
        </w:rPr>
        <w:t>положения.</w:t>
      </w:r>
      <w:r w:rsidR="008B1E92">
        <w:rPr>
          <w:sz w:val="28"/>
          <w:szCs w:val="26"/>
        </w:rPr>
        <w:t xml:space="preserve">                                                                                                </w:t>
      </w:r>
      <w:r w:rsidR="004A10FC" w:rsidRPr="008B1E92">
        <w:rPr>
          <w:sz w:val="28"/>
          <w:szCs w:val="26"/>
        </w:rPr>
        <w:t>1</w:t>
      </w:r>
      <w:r w:rsidR="00A42209" w:rsidRPr="008B1E92">
        <w:rPr>
          <w:sz w:val="28"/>
          <w:szCs w:val="26"/>
        </w:rPr>
        <w:t>8</w:t>
      </w:r>
    </w:p>
    <w:p w:rsidR="00BF1FC2" w:rsidRPr="008B1E92" w:rsidRDefault="00BF1FC2" w:rsidP="008B1E92">
      <w:pPr>
        <w:spacing w:line="360" w:lineRule="auto"/>
        <w:jc w:val="both"/>
        <w:rPr>
          <w:sz w:val="28"/>
          <w:szCs w:val="26"/>
        </w:rPr>
      </w:pPr>
      <w:r w:rsidRPr="008B1E92">
        <w:rPr>
          <w:sz w:val="28"/>
          <w:szCs w:val="26"/>
        </w:rPr>
        <w:t>Глава 2. Концепция молодёжной политики г.Челябинска.</w:t>
      </w:r>
      <w:r w:rsidR="008B1E92">
        <w:rPr>
          <w:sz w:val="28"/>
          <w:szCs w:val="26"/>
        </w:rPr>
        <w:t xml:space="preserve">                          </w:t>
      </w:r>
      <w:r w:rsidR="004A10FC" w:rsidRPr="008B1E92">
        <w:rPr>
          <w:sz w:val="28"/>
          <w:szCs w:val="26"/>
        </w:rPr>
        <w:t>2</w:t>
      </w:r>
      <w:r w:rsidR="009E1186" w:rsidRPr="008B1E92">
        <w:rPr>
          <w:sz w:val="28"/>
          <w:szCs w:val="26"/>
        </w:rPr>
        <w:t>2</w:t>
      </w:r>
    </w:p>
    <w:p w:rsidR="00BF1FC2" w:rsidRPr="008B1E92" w:rsidRDefault="00BF1FC2" w:rsidP="008B1E92">
      <w:pPr>
        <w:spacing w:line="360" w:lineRule="auto"/>
        <w:jc w:val="both"/>
        <w:rPr>
          <w:sz w:val="28"/>
          <w:szCs w:val="26"/>
        </w:rPr>
      </w:pPr>
      <w:r w:rsidRPr="008B1E92">
        <w:rPr>
          <w:sz w:val="28"/>
          <w:szCs w:val="26"/>
        </w:rPr>
        <w:t>2.1. Основные положения концепции.</w:t>
      </w:r>
      <w:r w:rsidR="008B1E92">
        <w:rPr>
          <w:sz w:val="28"/>
          <w:szCs w:val="26"/>
        </w:rPr>
        <w:t xml:space="preserve"> </w:t>
      </w:r>
    </w:p>
    <w:p w:rsidR="00BF1FC2" w:rsidRPr="008B1E92" w:rsidRDefault="00BF1FC2" w:rsidP="008B1E92">
      <w:pPr>
        <w:spacing w:line="360" w:lineRule="auto"/>
        <w:jc w:val="both"/>
        <w:rPr>
          <w:sz w:val="28"/>
          <w:szCs w:val="26"/>
        </w:rPr>
      </w:pPr>
      <w:r w:rsidRPr="008B1E92">
        <w:rPr>
          <w:sz w:val="28"/>
          <w:szCs w:val="26"/>
        </w:rPr>
        <w:t>2.2</w:t>
      </w:r>
      <w:r w:rsidR="00066EF7" w:rsidRPr="008B1E92">
        <w:rPr>
          <w:sz w:val="28"/>
          <w:szCs w:val="26"/>
        </w:rPr>
        <w:t>.</w:t>
      </w:r>
      <w:r w:rsidR="004A10FC" w:rsidRPr="008B1E92">
        <w:rPr>
          <w:sz w:val="28"/>
          <w:szCs w:val="26"/>
        </w:rPr>
        <w:t>Объекты,субъекты,цели,</w:t>
      </w:r>
      <w:r w:rsidRPr="008B1E92">
        <w:rPr>
          <w:sz w:val="28"/>
          <w:szCs w:val="26"/>
        </w:rPr>
        <w:t>задачи</w:t>
      </w:r>
      <w:r w:rsidR="004A10FC" w:rsidRPr="008B1E92">
        <w:rPr>
          <w:sz w:val="28"/>
          <w:szCs w:val="26"/>
        </w:rPr>
        <w:t xml:space="preserve"> </w:t>
      </w:r>
      <w:r w:rsidRPr="008B1E92">
        <w:rPr>
          <w:sz w:val="28"/>
          <w:szCs w:val="26"/>
        </w:rPr>
        <w:t>и принципы молодёжной политики.</w:t>
      </w:r>
      <w:r w:rsidR="008B1E92">
        <w:rPr>
          <w:sz w:val="28"/>
          <w:szCs w:val="26"/>
        </w:rPr>
        <w:t xml:space="preserve">    </w:t>
      </w:r>
      <w:r w:rsidR="004A10FC" w:rsidRPr="008B1E92">
        <w:rPr>
          <w:sz w:val="28"/>
          <w:szCs w:val="26"/>
        </w:rPr>
        <w:t>24</w:t>
      </w:r>
    </w:p>
    <w:p w:rsidR="00BF1FC2" w:rsidRPr="008B1E92" w:rsidRDefault="00BF1FC2" w:rsidP="008B1E92">
      <w:pPr>
        <w:tabs>
          <w:tab w:val="left" w:pos="8925"/>
        </w:tabs>
        <w:spacing w:line="360" w:lineRule="auto"/>
        <w:jc w:val="both"/>
        <w:rPr>
          <w:sz w:val="28"/>
          <w:szCs w:val="26"/>
        </w:rPr>
      </w:pPr>
      <w:r w:rsidRPr="008B1E92">
        <w:rPr>
          <w:bCs/>
          <w:sz w:val="28"/>
          <w:szCs w:val="26"/>
        </w:rPr>
        <w:t>2.3. Приоритетные направления молодёжной политики.</w:t>
      </w:r>
      <w:r w:rsidR="008B1E92">
        <w:rPr>
          <w:bCs/>
          <w:sz w:val="28"/>
          <w:szCs w:val="26"/>
        </w:rPr>
        <w:t xml:space="preserve"> </w:t>
      </w:r>
      <w:r w:rsidR="004A10FC" w:rsidRPr="008B1E92">
        <w:rPr>
          <w:bCs/>
          <w:sz w:val="28"/>
          <w:szCs w:val="26"/>
        </w:rPr>
        <w:tab/>
      </w:r>
      <w:r w:rsidR="00A42209" w:rsidRPr="008B1E92">
        <w:rPr>
          <w:bCs/>
          <w:sz w:val="28"/>
          <w:szCs w:val="26"/>
        </w:rPr>
        <w:t xml:space="preserve"> </w:t>
      </w:r>
      <w:r w:rsidR="004A10FC" w:rsidRPr="008B1E92">
        <w:rPr>
          <w:bCs/>
          <w:sz w:val="28"/>
          <w:szCs w:val="26"/>
        </w:rPr>
        <w:t>27</w:t>
      </w:r>
    </w:p>
    <w:p w:rsidR="00BF1FC2" w:rsidRPr="008B1E92" w:rsidRDefault="00BF1FC2" w:rsidP="008B1E92">
      <w:pPr>
        <w:spacing w:line="360" w:lineRule="auto"/>
        <w:jc w:val="both"/>
        <w:rPr>
          <w:sz w:val="28"/>
          <w:szCs w:val="26"/>
        </w:rPr>
      </w:pPr>
      <w:r w:rsidRPr="008B1E92">
        <w:rPr>
          <w:sz w:val="28"/>
          <w:szCs w:val="26"/>
        </w:rPr>
        <w:t>2.</w:t>
      </w:r>
      <w:r w:rsidR="006F1C3E" w:rsidRPr="008B1E92">
        <w:rPr>
          <w:sz w:val="28"/>
          <w:szCs w:val="26"/>
        </w:rPr>
        <w:t>4</w:t>
      </w:r>
      <w:r w:rsidRPr="008B1E92">
        <w:rPr>
          <w:sz w:val="28"/>
          <w:szCs w:val="26"/>
        </w:rPr>
        <w:t>. Обеспечение приоритетных направлений молодёжной политики.</w:t>
      </w:r>
      <w:r w:rsidR="008B1E92">
        <w:rPr>
          <w:sz w:val="28"/>
          <w:szCs w:val="26"/>
        </w:rPr>
        <w:t xml:space="preserve">      </w:t>
      </w:r>
      <w:r w:rsidR="004A10FC" w:rsidRPr="008B1E92">
        <w:rPr>
          <w:sz w:val="28"/>
          <w:szCs w:val="26"/>
        </w:rPr>
        <w:t>3</w:t>
      </w:r>
      <w:r w:rsidR="00A42209" w:rsidRPr="008B1E92">
        <w:rPr>
          <w:sz w:val="28"/>
          <w:szCs w:val="26"/>
        </w:rPr>
        <w:t>5</w:t>
      </w:r>
      <w:r w:rsidR="00BF58B4" w:rsidRPr="008B1E92">
        <w:rPr>
          <w:sz w:val="28"/>
          <w:szCs w:val="26"/>
        </w:rPr>
        <w:t xml:space="preserve"> </w:t>
      </w:r>
    </w:p>
    <w:p w:rsidR="006F1C3E" w:rsidRPr="008B1E92" w:rsidRDefault="00AF7EED" w:rsidP="008B1E92">
      <w:pPr>
        <w:spacing w:line="360" w:lineRule="auto"/>
        <w:jc w:val="both"/>
        <w:rPr>
          <w:sz w:val="28"/>
          <w:szCs w:val="26"/>
        </w:rPr>
      </w:pPr>
      <w:r w:rsidRPr="008B1E92">
        <w:rPr>
          <w:sz w:val="28"/>
          <w:szCs w:val="26"/>
        </w:rPr>
        <w:t>Глава 3. Программы реализации молодёжной политики г.Челябинска.</w:t>
      </w:r>
      <w:r w:rsidR="00BF58B4" w:rsidRPr="008B1E92">
        <w:rPr>
          <w:sz w:val="28"/>
          <w:szCs w:val="26"/>
        </w:rPr>
        <w:t xml:space="preserve"> </w:t>
      </w:r>
      <w:r w:rsidR="00A42209" w:rsidRPr="008B1E92">
        <w:rPr>
          <w:sz w:val="28"/>
          <w:szCs w:val="26"/>
        </w:rPr>
        <w:tab/>
      </w:r>
      <w:r w:rsidR="008B1E92">
        <w:rPr>
          <w:sz w:val="28"/>
          <w:szCs w:val="26"/>
        </w:rPr>
        <w:t xml:space="preserve">      </w:t>
      </w:r>
      <w:r w:rsidR="00E77497" w:rsidRPr="008B1E92">
        <w:rPr>
          <w:sz w:val="28"/>
          <w:szCs w:val="26"/>
        </w:rPr>
        <w:t>3</w:t>
      </w:r>
      <w:r w:rsidR="00A42209" w:rsidRPr="008B1E92">
        <w:rPr>
          <w:sz w:val="28"/>
          <w:szCs w:val="26"/>
        </w:rPr>
        <w:t>8</w:t>
      </w:r>
    </w:p>
    <w:p w:rsidR="003458AD" w:rsidRPr="008B1E92" w:rsidRDefault="006F1C3E" w:rsidP="008B1E92">
      <w:pPr>
        <w:spacing w:line="360" w:lineRule="auto"/>
        <w:jc w:val="both"/>
        <w:rPr>
          <w:bCs/>
          <w:sz w:val="28"/>
          <w:szCs w:val="26"/>
        </w:rPr>
      </w:pPr>
      <w:r w:rsidRPr="008B1E92">
        <w:rPr>
          <w:bCs/>
          <w:sz w:val="28"/>
          <w:szCs w:val="26"/>
        </w:rPr>
        <w:t>3.1.</w:t>
      </w:r>
      <w:r w:rsidR="008B1E92">
        <w:rPr>
          <w:bCs/>
          <w:sz w:val="28"/>
          <w:szCs w:val="26"/>
        </w:rPr>
        <w:t xml:space="preserve"> </w:t>
      </w:r>
      <w:r w:rsidRPr="008B1E92">
        <w:rPr>
          <w:bCs/>
          <w:sz w:val="28"/>
          <w:szCs w:val="26"/>
        </w:rPr>
        <w:t>Преемственность приоритетных направлений молодёжной политики</w:t>
      </w:r>
      <w:r w:rsidR="008B1E92">
        <w:rPr>
          <w:bCs/>
          <w:sz w:val="28"/>
          <w:szCs w:val="26"/>
        </w:rPr>
        <w:t xml:space="preserve"> </w:t>
      </w:r>
    </w:p>
    <w:p w:rsidR="00E77497" w:rsidRPr="008B1E92" w:rsidRDefault="003458AD" w:rsidP="008B1E92">
      <w:pPr>
        <w:spacing w:line="360" w:lineRule="auto"/>
        <w:jc w:val="both"/>
        <w:rPr>
          <w:sz w:val="28"/>
          <w:szCs w:val="26"/>
        </w:rPr>
      </w:pPr>
      <w:r w:rsidRPr="008B1E92">
        <w:rPr>
          <w:sz w:val="28"/>
          <w:szCs w:val="26"/>
        </w:rPr>
        <w:t xml:space="preserve">3.2. Реализация молодёжной политики города Челябинска в рамках обеспечения </w:t>
      </w:r>
    </w:p>
    <w:p w:rsidR="00E77497" w:rsidRPr="008B1E92" w:rsidRDefault="003458AD" w:rsidP="008B1E92">
      <w:pPr>
        <w:spacing w:line="360" w:lineRule="auto"/>
        <w:jc w:val="both"/>
        <w:rPr>
          <w:sz w:val="28"/>
          <w:szCs w:val="26"/>
        </w:rPr>
      </w:pPr>
      <w:r w:rsidRPr="008B1E92">
        <w:rPr>
          <w:sz w:val="28"/>
          <w:szCs w:val="26"/>
        </w:rPr>
        <w:t xml:space="preserve">прав и свобод граждан, гражданского и патриотического воспитания и </w:t>
      </w:r>
    </w:p>
    <w:p w:rsidR="003458AD" w:rsidRPr="008B1E92" w:rsidRDefault="003458AD" w:rsidP="008B1E92">
      <w:pPr>
        <w:spacing w:line="360" w:lineRule="auto"/>
        <w:jc w:val="both"/>
        <w:rPr>
          <w:sz w:val="28"/>
          <w:szCs w:val="26"/>
        </w:rPr>
      </w:pPr>
      <w:r w:rsidRPr="008B1E92">
        <w:rPr>
          <w:sz w:val="28"/>
          <w:szCs w:val="26"/>
        </w:rPr>
        <w:t>формирования здорового образа жизни молодёжи.</w:t>
      </w:r>
      <w:r w:rsidR="00651798" w:rsidRPr="008B1E92">
        <w:rPr>
          <w:sz w:val="28"/>
          <w:szCs w:val="26"/>
        </w:rPr>
        <w:tab/>
      </w:r>
      <w:r w:rsidR="00651798" w:rsidRPr="008B1E92">
        <w:rPr>
          <w:sz w:val="28"/>
          <w:szCs w:val="26"/>
        </w:rPr>
        <w:tab/>
      </w:r>
      <w:r w:rsidR="00651798" w:rsidRPr="008B1E92">
        <w:rPr>
          <w:sz w:val="28"/>
          <w:szCs w:val="26"/>
        </w:rPr>
        <w:tab/>
      </w:r>
      <w:r w:rsidR="00651798" w:rsidRPr="008B1E92">
        <w:rPr>
          <w:sz w:val="28"/>
          <w:szCs w:val="26"/>
        </w:rPr>
        <w:tab/>
      </w:r>
      <w:r w:rsidR="008B1E92">
        <w:rPr>
          <w:sz w:val="28"/>
          <w:szCs w:val="26"/>
        </w:rPr>
        <w:t xml:space="preserve">        </w:t>
      </w:r>
      <w:r w:rsidR="00E77497" w:rsidRPr="008B1E92">
        <w:rPr>
          <w:sz w:val="28"/>
          <w:szCs w:val="26"/>
        </w:rPr>
        <w:t>4</w:t>
      </w:r>
      <w:r w:rsidR="00651798" w:rsidRPr="008B1E92">
        <w:rPr>
          <w:sz w:val="28"/>
          <w:szCs w:val="26"/>
        </w:rPr>
        <w:t>0</w:t>
      </w:r>
    </w:p>
    <w:p w:rsidR="003458AD" w:rsidRPr="008B1E92" w:rsidRDefault="003458AD" w:rsidP="008B1E92">
      <w:pPr>
        <w:spacing w:line="360" w:lineRule="auto"/>
        <w:jc w:val="both"/>
        <w:rPr>
          <w:sz w:val="28"/>
          <w:szCs w:val="26"/>
        </w:rPr>
      </w:pPr>
      <w:r w:rsidRPr="008B1E92">
        <w:rPr>
          <w:sz w:val="28"/>
          <w:szCs w:val="26"/>
        </w:rPr>
        <w:t>3.3. Реализация молодёжной политики г. Челябинска в рамках трудоустройства и поддержки студенческой молодёжи.</w:t>
      </w:r>
      <w:r w:rsidR="00651798" w:rsidRPr="008B1E92">
        <w:rPr>
          <w:sz w:val="28"/>
          <w:szCs w:val="26"/>
        </w:rPr>
        <w:tab/>
      </w:r>
      <w:r w:rsidR="00651798" w:rsidRPr="008B1E92">
        <w:rPr>
          <w:sz w:val="28"/>
          <w:szCs w:val="26"/>
        </w:rPr>
        <w:tab/>
      </w:r>
      <w:r w:rsidR="00651798" w:rsidRPr="008B1E92">
        <w:rPr>
          <w:sz w:val="28"/>
          <w:szCs w:val="26"/>
        </w:rPr>
        <w:tab/>
      </w:r>
      <w:r w:rsidR="008B1E92">
        <w:rPr>
          <w:sz w:val="28"/>
          <w:szCs w:val="26"/>
        </w:rPr>
        <w:t xml:space="preserve">        </w:t>
      </w:r>
      <w:r w:rsidR="00651798" w:rsidRPr="008B1E92">
        <w:rPr>
          <w:sz w:val="28"/>
          <w:szCs w:val="26"/>
        </w:rPr>
        <w:t>49</w:t>
      </w:r>
    </w:p>
    <w:p w:rsidR="003458AD" w:rsidRPr="008B1E92" w:rsidRDefault="003458AD" w:rsidP="008B1E92">
      <w:pPr>
        <w:spacing w:line="360" w:lineRule="auto"/>
        <w:jc w:val="both"/>
        <w:rPr>
          <w:sz w:val="28"/>
          <w:szCs w:val="26"/>
        </w:rPr>
      </w:pPr>
      <w:r w:rsidRPr="008B1E92">
        <w:rPr>
          <w:sz w:val="28"/>
          <w:szCs w:val="26"/>
        </w:rPr>
        <w:t>3.4. Реализация молодёжной политик г. Челябинска в рамках поддержки талантливой молодёжи и молодежных и детских общественных объединений.</w:t>
      </w:r>
      <w:r w:rsidR="008B1E92">
        <w:rPr>
          <w:sz w:val="28"/>
          <w:szCs w:val="26"/>
        </w:rPr>
        <w:t xml:space="preserve">                                                                                            </w:t>
      </w:r>
      <w:r w:rsidR="00E77497" w:rsidRPr="008B1E92">
        <w:rPr>
          <w:sz w:val="28"/>
          <w:szCs w:val="26"/>
        </w:rPr>
        <w:t>5</w:t>
      </w:r>
      <w:r w:rsidR="00E66237" w:rsidRPr="008B1E92">
        <w:rPr>
          <w:sz w:val="28"/>
          <w:szCs w:val="26"/>
        </w:rPr>
        <w:t>3</w:t>
      </w:r>
    </w:p>
    <w:p w:rsidR="009B5EB4" w:rsidRPr="008B1E92" w:rsidRDefault="003458AD" w:rsidP="008B1E92">
      <w:pPr>
        <w:spacing w:line="360" w:lineRule="auto"/>
        <w:jc w:val="both"/>
        <w:rPr>
          <w:sz w:val="28"/>
          <w:szCs w:val="26"/>
        </w:rPr>
      </w:pPr>
      <w:r w:rsidRPr="008B1E92">
        <w:rPr>
          <w:sz w:val="28"/>
          <w:szCs w:val="26"/>
        </w:rPr>
        <w:t>3.5.Перспективные направления молодёжной политики г.Челябинска:</w:t>
      </w:r>
      <w:r w:rsidR="008B1E92">
        <w:rPr>
          <w:sz w:val="28"/>
          <w:szCs w:val="26"/>
        </w:rPr>
        <w:t xml:space="preserve"> </w:t>
      </w:r>
      <w:r w:rsidRPr="008B1E92">
        <w:rPr>
          <w:sz w:val="28"/>
          <w:szCs w:val="26"/>
        </w:rPr>
        <w:t xml:space="preserve"> предложения и выводы.</w:t>
      </w:r>
      <w:r w:rsidR="008B1E92">
        <w:rPr>
          <w:sz w:val="28"/>
          <w:szCs w:val="26"/>
        </w:rPr>
        <w:t xml:space="preserve">                                                                             </w:t>
      </w:r>
      <w:r w:rsidR="00E66237" w:rsidRPr="008B1E92">
        <w:rPr>
          <w:sz w:val="28"/>
          <w:szCs w:val="26"/>
        </w:rPr>
        <w:t>58</w:t>
      </w:r>
    </w:p>
    <w:p w:rsidR="005D29C6" w:rsidRPr="008B1E92" w:rsidRDefault="005D29C6" w:rsidP="008B1E92">
      <w:pPr>
        <w:spacing w:line="360" w:lineRule="auto"/>
        <w:jc w:val="both"/>
        <w:rPr>
          <w:sz w:val="28"/>
          <w:szCs w:val="26"/>
        </w:rPr>
      </w:pPr>
      <w:r w:rsidRPr="008B1E92">
        <w:rPr>
          <w:sz w:val="28"/>
          <w:szCs w:val="26"/>
        </w:rPr>
        <w:t>Заключение</w:t>
      </w:r>
      <w:r w:rsidRPr="008B1E92">
        <w:rPr>
          <w:sz w:val="28"/>
          <w:szCs w:val="26"/>
        </w:rPr>
        <w:tab/>
      </w:r>
      <w:r w:rsidRPr="008B1E92">
        <w:rPr>
          <w:sz w:val="28"/>
          <w:szCs w:val="26"/>
        </w:rPr>
        <w:tab/>
      </w:r>
      <w:r w:rsidRPr="008B1E92">
        <w:rPr>
          <w:sz w:val="28"/>
          <w:szCs w:val="26"/>
        </w:rPr>
        <w:tab/>
      </w:r>
      <w:r w:rsidRPr="008B1E92">
        <w:rPr>
          <w:sz w:val="28"/>
          <w:szCs w:val="26"/>
        </w:rPr>
        <w:tab/>
      </w:r>
      <w:r w:rsidR="008B1E92">
        <w:rPr>
          <w:sz w:val="28"/>
          <w:szCs w:val="26"/>
        </w:rPr>
        <w:t xml:space="preserve">                                                            </w:t>
      </w:r>
      <w:r w:rsidR="00E77497" w:rsidRPr="008B1E92">
        <w:rPr>
          <w:sz w:val="28"/>
          <w:szCs w:val="26"/>
        </w:rPr>
        <w:t>6</w:t>
      </w:r>
      <w:r w:rsidR="00E66237" w:rsidRPr="008B1E92">
        <w:rPr>
          <w:sz w:val="28"/>
          <w:szCs w:val="26"/>
        </w:rPr>
        <w:t>4</w:t>
      </w:r>
    </w:p>
    <w:p w:rsidR="007D3F2C" w:rsidRPr="008B1E92" w:rsidRDefault="007D3F2C" w:rsidP="008B1E92">
      <w:pPr>
        <w:suppressLineNumbers/>
        <w:spacing w:line="360" w:lineRule="auto"/>
        <w:jc w:val="both"/>
        <w:rPr>
          <w:sz w:val="28"/>
          <w:szCs w:val="26"/>
        </w:rPr>
      </w:pPr>
      <w:r w:rsidRPr="008B1E92">
        <w:rPr>
          <w:sz w:val="28"/>
          <w:szCs w:val="26"/>
        </w:rPr>
        <w:t>Список использованных источников литературы</w:t>
      </w:r>
      <w:r w:rsidR="008B1E92">
        <w:rPr>
          <w:sz w:val="28"/>
          <w:szCs w:val="26"/>
        </w:rPr>
        <w:t xml:space="preserve">                                   </w:t>
      </w:r>
      <w:r w:rsidR="00E77497" w:rsidRPr="008B1E92">
        <w:rPr>
          <w:sz w:val="28"/>
          <w:szCs w:val="26"/>
        </w:rPr>
        <w:t>7</w:t>
      </w:r>
      <w:r w:rsidR="00E66237" w:rsidRPr="008B1E92">
        <w:rPr>
          <w:sz w:val="28"/>
          <w:szCs w:val="26"/>
        </w:rPr>
        <w:t>1</w:t>
      </w:r>
    </w:p>
    <w:p w:rsidR="007D3F2C" w:rsidRPr="008B1E92" w:rsidRDefault="00E77497" w:rsidP="008B1E92">
      <w:pPr>
        <w:suppressLineNumbers/>
        <w:spacing w:line="360" w:lineRule="auto"/>
        <w:jc w:val="both"/>
        <w:rPr>
          <w:sz w:val="28"/>
          <w:szCs w:val="26"/>
        </w:rPr>
      </w:pPr>
      <w:r w:rsidRPr="008B1E92">
        <w:rPr>
          <w:sz w:val="28"/>
          <w:szCs w:val="26"/>
        </w:rPr>
        <w:t>Приложение</w:t>
      </w:r>
      <w:r w:rsidRPr="008B1E92">
        <w:rPr>
          <w:sz w:val="28"/>
          <w:szCs w:val="26"/>
        </w:rPr>
        <w:tab/>
      </w:r>
      <w:r w:rsidR="00E66237" w:rsidRPr="008B1E92">
        <w:rPr>
          <w:sz w:val="28"/>
          <w:szCs w:val="26"/>
        </w:rPr>
        <w:t xml:space="preserve"> 1</w:t>
      </w:r>
      <w:r w:rsidRPr="008B1E92">
        <w:rPr>
          <w:sz w:val="28"/>
          <w:szCs w:val="26"/>
        </w:rPr>
        <w:tab/>
      </w:r>
      <w:r w:rsidRPr="008B1E92">
        <w:rPr>
          <w:sz w:val="28"/>
          <w:szCs w:val="26"/>
        </w:rPr>
        <w:tab/>
      </w:r>
      <w:r w:rsidRPr="008B1E92">
        <w:rPr>
          <w:sz w:val="28"/>
          <w:szCs w:val="26"/>
        </w:rPr>
        <w:tab/>
      </w:r>
      <w:r w:rsidRPr="008B1E92">
        <w:rPr>
          <w:sz w:val="28"/>
          <w:szCs w:val="26"/>
        </w:rPr>
        <w:tab/>
      </w:r>
      <w:r w:rsidRPr="008B1E92">
        <w:rPr>
          <w:sz w:val="28"/>
          <w:szCs w:val="26"/>
        </w:rPr>
        <w:tab/>
      </w:r>
      <w:r w:rsidRPr="008B1E92">
        <w:rPr>
          <w:sz w:val="28"/>
          <w:szCs w:val="26"/>
        </w:rPr>
        <w:tab/>
      </w:r>
      <w:r w:rsidRPr="008B1E92">
        <w:rPr>
          <w:sz w:val="28"/>
          <w:szCs w:val="26"/>
        </w:rPr>
        <w:tab/>
      </w:r>
      <w:r w:rsidRPr="008B1E92">
        <w:rPr>
          <w:sz w:val="28"/>
          <w:szCs w:val="26"/>
        </w:rPr>
        <w:tab/>
      </w:r>
      <w:r w:rsidRPr="008B1E92">
        <w:rPr>
          <w:sz w:val="28"/>
          <w:szCs w:val="26"/>
        </w:rPr>
        <w:tab/>
      </w:r>
      <w:r w:rsidR="008B1E92">
        <w:rPr>
          <w:sz w:val="28"/>
          <w:szCs w:val="26"/>
        </w:rPr>
        <w:t xml:space="preserve">   </w:t>
      </w:r>
      <w:r w:rsidRPr="008B1E92">
        <w:rPr>
          <w:sz w:val="28"/>
          <w:szCs w:val="26"/>
        </w:rPr>
        <w:t>7</w:t>
      </w:r>
      <w:r w:rsidR="0077404D" w:rsidRPr="008B1E92">
        <w:rPr>
          <w:sz w:val="28"/>
          <w:szCs w:val="26"/>
        </w:rPr>
        <w:t>4</w:t>
      </w:r>
    </w:p>
    <w:p w:rsidR="0077404D" w:rsidRPr="008B1E92" w:rsidRDefault="0077404D" w:rsidP="008B1E92">
      <w:pPr>
        <w:spacing w:line="360" w:lineRule="auto"/>
        <w:jc w:val="both"/>
        <w:rPr>
          <w:sz w:val="28"/>
          <w:szCs w:val="26"/>
        </w:rPr>
      </w:pPr>
      <w:r w:rsidRPr="008B1E92">
        <w:rPr>
          <w:sz w:val="28"/>
          <w:szCs w:val="26"/>
        </w:rPr>
        <w:t>Приложение 2</w:t>
      </w:r>
      <w:r w:rsidR="008B1E92">
        <w:rPr>
          <w:sz w:val="28"/>
          <w:szCs w:val="26"/>
        </w:rPr>
        <w:t xml:space="preserve">                                                                                       </w:t>
      </w:r>
      <w:r w:rsidRPr="008B1E92">
        <w:rPr>
          <w:sz w:val="28"/>
          <w:szCs w:val="26"/>
        </w:rPr>
        <w:t>77</w:t>
      </w:r>
    </w:p>
    <w:p w:rsidR="0077404D" w:rsidRPr="008B1E92" w:rsidRDefault="0077404D" w:rsidP="008B1E92">
      <w:pPr>
        <w:spacing w:line="360" w:lineRule="auto"/>
        <w:jc w:val="both"/>
        <w:rPr>
          <w:sz w:val="28"/>
          <w:szCs w:val="26"/>
        </w:rPr>
      </w:pPr>
      <w:r w:rsidRPr="008B1E92">
        <w:rPr>
          <w:sz w:val="28"/>
          <w:szCs w:val="26"/>
        </w:rPr>
        <w:t>Приложение 3</w:t>
      </w:r>
      <w:r w:rsidR="008B1E92">
        <w:rPr>
          <w:sz w:val="28"/>
          <w:szCs w:val="26"/>
        </w:rPr>
        <w:t xml:space="preserve">                                                                                       </w:t>
      </w:r>
      <w:r w:rsidRPr="008B1E92">
        <w:rPr>
          <w:sz w:val="28"/>
          <w:szCs w:val="26"/>
        </w:rPr>
        <w:t>79</w:t>
      </w:r>
    </w:p>
    <w:p w:rsidR="0077404D" w:rsidRPr="008B1E92" w:rsidRDefault="0077404D" w:rsidP="008B1E92">
      <w:pPr>
        <w:spacing w:line="360" w:lineRule="auto"/>
        <w:jc w:val="both"/>
        <w:rPr>
          <w:sz w:val="28"/>
          <w:szCs w:val="26"/>
        </w:rPr>
      </w:pPr>
      <w:r w:rsidRPr="008B1E92">
        <w:rPr>
          <w:sz w:val="28"/>
          <w:szCs w:val="26"/>
        </w:rPr>
        <w:t>Приложение 4</w:t>
      </w:r>
      <w:r w:rsidR="008B1E92">
        <w:rPr>
          <w:sz w:val="28"/>
          <w:szCs w:val="26"/>
        </w:rPr>
        <w:t xml:space="preserve">                                                                                       </w:t>
      </w:r>
      <w:r w:rsidRPr="008B1E92">
        <w:rPr>
          <w:sz w:val="28"/>
          <w:szCs w:val="26"/>
        </w:rPr>
        <w:t>83</w:t>
      </w:r>
    </w:p>
    <w:p w:rsidR="0077404D" w:rsidRPr="008B1E92" w:rsidRDefault="0077404D" w:rsidP="008B1E92">
      <w:pPr>
        <w:spacing w:line="360" w:lineRule="auto"/>
        <w:jc w:val="both"/>
        <w:rPr>
          <w:sz w:val="28"/>
          <w:szCs w:val="26"/>
        </w:rPr>
      </w:pPr>
      <w:r w:rsidRPr="008B1E92">
        <w:rPr>
          <w:sz w:val="28"/>
          <w:szCs w:val="26"/>
        </w:rPr>
        <w:t>Приложение 5</w:t>
      </w:r>
      <w:r w:rsidR="008B1E92">
        <w:rPr>
          <w:sz w:val="28"/>
          <w:szCs w:val="26"/>
        </w:rPr>
        <w:t xml:space="preserve">                                                                                       </w:t>
      </w:r>
      <w:r w:rsidRPr="008B1E92">
        <w:rPr>
          <w:sz w:val="28"/>
          <w:szCs w:val="26"/>
        </w:rPr>
        <w:t>86</w:t>
      </w:r>
    </w:p>
    <w:p w:rsidR="0077404D" w:rsidRPr="008B1E92" w:rsidRDefault="0077404D" w:rsidP="008B1E92">
      <w:pPr>
        <w:spacing w:line="360" w:lineRule="auto"/>
        <w:jc w:val="both"/>
        <w:rPr>
          <w:sz w:val="28"/>
          <w:szCs w:val="26"/>
        </w:rPr>
      </w:pPr>
      <w:r w:rsidRPr="008B1E92">
        <w:rPr>
          <w:sz w:val="28"/>
          <w:szCs w:val="26"/>
        </w:rPr>
        <w:t>Приложение 6</w:t>
      </w:r>
      <w:r w:rsidR="008B1E92">
        <w:rPr>
          <w:sz w:val="28"/>
          <w:szCs w:val="26"/>
        </w:rPr>
        <w:t xml:space="preserve">                                                                                       </w:t>
      </w:r>
      <w:r w:rsidR="004843EC" w:rsidRPr="008B1E92">
        <w:rPr>
          <w:sz w:val="28"/>
          <w:szCs w:val="26"/>
        </w:rPr>
        <w:t>88</w:t>
      </w:r>
    </w:p>
    <w:p w:rsidR="0077404D" w:rsidRPr="008B1E92" w:rsidRDefault="0077404D" w:rsidP="008B1E92">
      <w:pPr>
        <w:spacing w:line="360" w:lineRule="auto"/>
        <w:jc w:val="both"/>
        <w:rPr>
          <w:sz w:val="28"/>
          <w:szCs w:val="26"/>
        </w:rPr>
      </w:pPr>
      <w:r w:rsidRPr="008B1E92">
        <w:rPr>
          <w:sz w:val="28"/>
          <w:szCs w:val="26"/>
        </w:rPr>
        <w:t>Приложение</w:t>
      </w:r>
      <w:r w:rsidR="003A2696" w:rsidRPr="008B1E92">
        <w:rPr>
          <w:sz w:val="28"/>
          <w:szCs w:val="26"/>
        </w:rPr>
        <w:t xml:space="preserve"> </w:t>
      </w:r>
      <w:r w:rsidRPr="008B1E92">
        <w:rPr>
          <w:sz w:val="28"/>
          <w:szCs w:val="26"/>
        </w:rPr>
        <w:t>7</w:t>
      </w:r>
      <w:r w:rsidR="008B1E92">
        <w:rPr>
          <w:sz w:val="28"/>
          <w:szCs w:val="26"/>
        </w:rPr>
        <w:t xml:space="preserve">                                                                                       </w:t>
      </w:r>
      <w:r w:rsidR="004843EC" w:rsidRPr="008B1E92">
        <w:rPr>
          <w:sz w:val="28"/>
          <w:szCs w:val="26"/>
        </w:rPr>
        <w:t>92</w:t>
      </w:r>
    </w:p>
    <w:p w:rsidR="0077404D" w:rsidRPr="008B1E92" w:rsidRDefault="0077404D" w:rsidP="008B1E92">
      <w:pPr>
        <w:spacing w:line="360" w:lineRule="auto"/>
        <w:jc w:val="both"/>
        <w:rPr>
          <w:sz w:val="28"/>
          <w:szCs w:val="26"/>
        </w:rPr>
      </w:pPr>
      <w:r w:rsidRPr="008B1E92">
        <w:rPr>
          <w:sz w:val="28"/>
          <w:szCs w:val="26"/>
        </w:rPr>
        <w:t>Приложение 8</w:t>
      </w:r>
      <w:r w:rsidR="008B1E92">
        <w:rPr>
          <w:sz w:val="28"/>
          <w:szCs w:val="26"/>
        </w:rPr>
        <w:t xml:space="preserve">                                                                                     </w:t>
      </w:r>
      <w:r w:rsidR="004843EC" w:rsidRPr="008B1E92">
        <w:rPr>
          <w:sz w:val="28"/>
          <w:szCs w:val="26"/>
        </w:rPr>
        <w:t>102</w:t>
      </w:r>
    </w:p>
    <w:p w:rsidR="0077404D" w:rsidRPr="008B1E92" w:rsidRDefault="0077404D" w:rsidP="008B1E92">
      <w:pPr>
        <w:spacing w:line="360" w:lineRule="auto"/>
        <w:jc w:val="both"/>
        <w:rPr>
          <w:sz w:val="28"/>
          <w:szCs w:val="26"/>
        </w:rPr>
      </w:pPr>
      <w:r w:rsidRPr="008B1E92">
        <w:rPr>
          <w:sz w:val="28"/>
          <w:szCs w:val="26"/>
        </w:rPr>
        <w:t>Приложение 9</w:t>
      </w:r>
      <w:r w:rsidR="008B1E92">
        <w:rPr>
          <w:sz w:val="28"/>
          <w:szCs w:val="26"/>
        </w:rPr>
        <w:t xml:space="preserve">                                                                                     </w:t>
      </w:r>
      <w:r w:rsidR="004843EC" w:rsidRPr="008B1E92">
        <w:rPr>
          <w:sz w:val="28"/>
          <w:szCs w:val="26"/>
        </w:rPr>
        <w:t>104</w:t>
      </w:r>
    </w:p>
    <w:p w:rsidR="0077404D" w:rsidRPr="008B1E92" w:rsidRDefault="0077404D" w:rsidP="008B1E92">
      <w:pPr>
        <w:spacing w:line="360" w:lineRule="auto"/>
        <w:jc w:val="both"/>
        <w:rPr>
          <w:sz w:val="28"/>
          <w:szCs w:val="26"/>
        </w:rPr>
      </w:pPr>
      <w:r w:rsidRPr="008B1E92">
        <w:rPr>
          <w:sz w:val="28"/>
          <w:szCs w:val="26"/>
        </w:rPr>
        <w:t>Приложение 10</w:t>
      </w:r>
      <w:r w:rsidR="008B1E92">
        <w:rPr>
          <w:sz w:val="28"/>
          <w:szCs w:val="26"/>
        </w:rPr>
        <w:t xml:space="preserve">                                                                                    </w:t>
      </w:r>
      <w:r w:rsidR="004843EC" w:rsidRPr="008B1E92">
        <w:rPr>
          <w:sz w:val="28"/>
          <w:szCs w:val="26"/>
        </w:rPr>
        <w:t>108</w:t>
      </w:r>
    </w:p>
    <w:p w:rsidR="00072515" w:rsidRPr="008B1E92" w:rsidRDefault="008B1E92" w:rsidP="008B1E92">
      <w:pPr>
        <w:spacing w:line="360" w:lineRule="auto"/>
        <w:ind w:firstLine="709"/>
        <w:jc w:val="center"/>
        <w:rPr>
          <w:b/>
          <w:sz w:val="28"/>
          <w:szCs w:val="26"/>
        </w:rPr>
      </w:pPr>
      <w:r>
        <w:rPr>
          <w:sz w:val="28"/>
          <w:szCs w:val="26"/>
        </w:rPr>
        <w:br w:type="page"/>
      </w:r>
      <w:r w:rsidR="00072515" w:rsidRPr="008B1E92">
        <w:rPr>
          <w:b/>
          <w:sz w:val="28"/>
          <w:szCs w:val="26"/>
        </w:rPr>
        <w:t>Введение</w:t>
      </w:r>
    </w:p>
    <w:p w:rsidR="00072515" w:rsidRPr="008B1E92" w:rsidRDefault="00072515" w:rsidP="008B1E92">
      <w:pPr>
        <w:spacing w:line="360" w:lineRule="auto"/>
        <w:ind w:firstLine="709"/>
        <w:jc w:val="both"/>
        <w:rPr>
          <w:sz w:val="28"/>
          <w:szCs w:val="26"/>
        </w:rPr>
      </w:pPr>
    </w:p>
    <w:p w:rsidR="00740C90" w:rsidRPr="008B1E92" w:rsidRDefault="00333C25" w:rsidP="008B1E92">
      <w:pPr>
        <w:spacing w:line="360" w:lineRule="auto"/>
        <w:ind w:firstLine="709"/>
        <w:jc w:val="both"/>
        <w:rPr>
          <w:sz w:val="28"/>
          <w:szCs w:val="26"/>
        </w:rPr>
      </w:pPr>
      <w:r w:rsidRPr="008B1E92">
        <w:rPr>
          <w:sz w:val="28"/>
          <w:szCs w:val="26"/>
        </w:rPr>
        <w:t xml:space="preserve">«Молодёжь </w:t>
      </w:r>
      <w:r w:rsidR="00740C90" w:rsidRPr="008B1E92">
        <w:rPr>
          <w:sz w:val="28"/>
          <w:szCs w:val="26"/>
        </w:rPr>
        <w:t>– это не только будущее, но и настоящее нашей Челябинской области и от её состояния и благополучия зависит результат вс</w:t>
      </w:r>
      <w:r w:rsidR="00F32B50" w:rsidRPr="008B1E92">
        <w:rPr>
          <w:sz w:val="28"/>
          <w:szCs w:val="26"/>
        </w:rPr>
        <w:t>ей</w:t>
      </w:r>
      <w:r w:rsidR="00066EF7" w:rsidRPr="008B1E92">
        <w:rPr>
          <w:sz w:val="28"/>
          <w:szCs w:val="26"/>
        </w:rPr>
        <w:t xml:space="preserve"> нашей будущей работы».1</w:t>
      </w:r>
    </w:p>
    <w:p w:rsidR="00072515" w:rsidRPr="008B1E92" w:rsidRDefault="00CA18FB" w:rsidP="008B1E92">
      <w:pPr>
        <w:spacing w:line="360" w:lineRule="auto"/>
        <w:ind w:firstLine="709"/>
        <w:jc w:val="both"/>
        <w:rPr>
          <w:sz w:val="28"/>
          <w:szCs w:val="26"/>
        </w:rPr>
      </w:pPr>
      <w:r w:rsidRPr="008B1E92">
        <w:rPr>
          <w:sz w:val="28"/>
          <w:szCs w:val="26"/>
        </w:rPr>
        <w:t>Тема моей работы «Концепция молодёжной политики</w:t>
      </w:r>
      <w:r w:rsidR="008B1E92">
        <w:rPr>
          <w:sz w:val="28"/>
          <w:szCs w:val="26"/>
        </w:rPr>
        <w:t xml:space="preserve"> </w:t>
      </w:r>
      <w:r w:rsidR="005C795F" w:rsidRPr="008B1E92">
        <w:rPr>
          <w:sz w:val="28"/>
          <w:szCs w:val="26"/>
        </w:rPr>
        <w:t>и программы её реализации в г.Челябинске</w:t>
      </w:r>
      <w:r w:rsidRPr="008B1E92">
        <w:rPr>
          <w:sz w:val="28"/>
          <w:szCs w:val="26"/>
        </w:rPr>
        <w:t>», она актуальна тем, что г</w:t>
      </w:r>
      <w:r w:rsidR="00072515" w:rsidRPr="008B1E92">
        <w:rPr>
          <w:sz w:val="28"/>
          <w:szCs w:val="26"/>
        </w:rPr>
        <w:t>осударственная молодёжная политика сегодня должна формироваться и реализовываться на качественно новом уровне, она должна быть адекватной современному положёнию и состоянию общества. Молодёжная политика исходит из того, что молодёжь имеет мощный инновационный потенциал. Признавая необходимость материальной и духовной поддержки молодёжи, предоставления ей льгот</w:t>
      </w:r>
      <w:r w:rsidR="00556360" w:rsidRPr="008B1E92">
        <w:rPr>
          <w:sz w:val="28"/>
          <w:szCs w:val="26"/>
        </w:rPr>
        <w:t xml:space="preserve"> в силу недостаточной социальной защищённости и сложных стартовых условий, ориентиры современной молодёжной политики направлены и на содействие молодым людям</w:t>
      </w:r>
      <w:r w:rsidR="008B1E92">
        <w:rPr>
          <w:sz w:val="28"/>
          <w:szCs w:val="26"/>
        </w:rPr>
        <w:t xml:space="preserve"> </w:t>
      </w:r>
      <w:r w:rsidR="00556360" w:rsidRPr="008B1E92">
        <w:rPr>
          <w:sz w:val="28"/>
          <w:szCs w:val="26"/>
        </w:rPr>
        <w:t>в самоорганизации и самореализации.</w:t>
      </w:r>
    </w:p>
    <w:p w:rsidR="00CA18FB" w:rsidRPr="008B1E92" w:rsidRDefault="00333C25" w:rsidP="008B1E92">
      <w:pPr>
        <w:spacing w:line="360" w:lineRule="auto"/>
        <w:ind w:firstLine="709"/>
        <w:jc w:val="both"/>
        <w:rPr>
          <w:sz w:val="28"/>
          <w:szCs w:val="26"/>
        </w:rPr>
      </w:pPr>
      <w:r w:rsidRPr="008B1E92">
        <w:rPr>
          <w:sz w:val="28"/>
          <w:szCs w:val="26"/>
        </w:rPr>
        <w:t>В</w:t>
      </w:r>
      <w:r w:rsidR="00556360" w:rsidRPr="008B1E92">
        <w:rPr>
          <w:sz w:val="28"/>
          <w:szCs w:val="26"/>
        </w:rPr>
        <w:t xml:space="preserve">месте с тем, инновационный потенциал молодёжи при определённых условиях и влиянии политических сил может носить как конструктивную направленность, так и деструктивную в ущерб государству в целом, в том числе и самой молодёжи. Мероприятия государственных органов призваны способствовать развитию созидательной, творческой деятельности молодёжи, реализации её инициатив во всех сферах жизнедеятельности. </w:t>
      </w:r>
    </w:p>
    <w:p w:rsidR="00556360" w:rsidRPr="008B1E92" w:rsidRDefault="00556360" w:rsidP="008B1E92">
      <w:pPr>
        <w:spacing w:line="360" w:lineRule="auto"/>
        <w:ind w:firstLine="709"/>
        <w:jc w:val="both"/>
        <w:rPr>
          <w:sz w:val="28"/>
          <w:szCs w:val="26"/>
        </w:rPr>
      </w:pPr>
      <w:r w:rsidRPr="008B1E92">
        <w:rPr>
          <w:sz w:val="28"/>
          <w:szCs w:val="26"/>
        </w:rPr>
        <w:t>Молодёжная политика призвана способствовать формированию потребности молодёжи в общественном служении, в понимании своей ответственности за сегодняшний день общества и его будущее.</w:t>
      </w:r>
      <w:r w:rsidR="00CA18FB" w:rsidRPr="008B1E92">
        <w:rPr>
          <w:sz w:val="28"/>
          <w:szCs w:val="26"/>
        </w:rPr>
        <w:t xml:space="preserve"> Вот почему необходимо изучать эту проблематику.</w:t>
      </w:r>
    </w:p>
    <w:p w:rsidR="00740C90" w:rsidRPr="008B1E92" w:rsidRDefault="00CA18FB" w:rsidP="008B1E92">
      <w:pPr>
        <w:spacing w:line="360" w:lineRule="auto"/>
        <w:ind w:firstLine="709"/>
        <w:jc w:val="both"/>
        <w:rPr>
          <w:sz w:val="28"/>
          <w:szCs w:val="26"/>
        </w:rPr>
      </w:pPr>
      <w:r w:rsidRPr="008B1E92">
        <w:rPr>
          <w:sz w:val="28"/>
          <w:szCs w:val="26"/>
        </w:rPr>
        <w:t xml:space="preserve">Данной проблеме в настоящее время уделяется большое внимание со стороны </w:t>
      </w:r>
    </w:p>
    <w:p w:rsidR="00740C90" w:rsidRPr="008B1E92" w:rsidRDefault="008B1E92" w:rsidP="008B1E92">
      <w:pPr>
        <w:spacing w:line="360" w:lineRule="auto"/>
        <w:ind w:firstLine="709"/>
        <w:jc w:val="center"/>
        <w:rPr>
          <w:b/>
          <w:sz w:val="28"/>
          <w:szCs w:val="26"/>
        </w:rPr>
      </w:pPr>
      <w:r>
        <w:rPr>
          <w:sz w:val="28"/>
          <w:szCs w:val="26"/>
        </w:rPr>
        <w:br w:type="page"/>
      </w:r>
      <w:r w:rsidR="00740C90" w:rsidRPr="008B1E92">
        <w:rPr>
          <w:b/>
          <w:sz w:val="28"/>
          <w:szCs w:val="26"/>
        </w:rPr>
        <w:t>1 Косилов А.Н., первый заместитель Губернатора Челябинской области.</w:t>
      </w:r>
    </w:p>
    <w:p w:rsidR="008B1E92" w:rsidRDefault="008B1E92" w:rsidP="008B1E92">
      <w:pPr>
        <w:spacing w:line="360" w:lineRule="auto"/>
        <w:ind w:firstLine="709"/>
        <w:jc w:val="both"/>
        <w:rPr>
          <w:sz w:val="28"/>
          <w:szCs w:val="26"/>
        </w:rPr>
      </w:pPr>
    </w:p>
    <w:p w:rsidR="00CA18FB" w:rsidRPr="008B1E92" w:rsidRDefault="00CA18FB" w:rsidP="008B1E92">
      <w:pPr>
        <w:spacing w:line="360" w:lineRule="auto"/>
        <w:ind w:firstLine="709"/>
        <w:jc w:val="both"/>
        <w:rPr>
          <w:sz w:val="28"/>
          <w:szCs w:val="26"/>
        </w:rPr>
      </w:pPr>
      <w:r w:rsidRPr="008B1E92">
        <w:rPr>
          <w:sz w:val="28"/>
          <w:szCs w:val="26"/>
        </w:rPr>
        <w:t xml:space="preserve">государства и органов власти, как на федеральном так и на региональном и муниципальном уровне, </w:t>
      </w:r>
      <w:r w:rsidR="00241DA7" w:rsidRPr="008B1E92">
        <w:rPr>
          <w:sz w:val="28"/>
          <w:szCs w:val="26"/>
        </w:rPr>
        <w:t>так как были приняты: постановление Правительства РФ от 27.12.2000 №1015 « О федеральной целевой программе «Молодёжь России 2001-2005годы» , постановление Законодательного собрания челябинской области от 24.06.99 №578 « О концепции государственной молодёжной политики в в Челябинской области» и др.</w:t>
      </w:r>
    </w:p>
    <w:p w:rsidR="00241DA7" w:rsidRPr="008B1E92" w:rsidRDefault="005778CB" w:rsidP="008B1E92">
      <w:pPr>
        <w:spacing w:line="360" w:lineRule="auto"/>
        <w:ind w:firstLine="709"/>
        <w:jc w:val="both"/>
        <w:rPr>
          <w:sz w:val="28"/>
          <w:szCs w:val="26"/>
        </w:rPr>
      </w:pPr>
      <w:r w:rsidRPr="008B1E92">
        <w:rPr>
          <w:sz w:val="28"/>
          <w:szCs w:val="26"/>
        </w:rPr>
        <w:t>Данная проблема слабо освещена в научной литературе, законодательная база находится в стадии зарождения, становления</w:t>
      </w:r>
      <w:r w:rsidR="00066EF7" w:rsidRPr="008B1E92">
        <w:rPr>
          <w:sz w:val="28"/>
          <w:szCs w:val="26"/>
        </w:rPr>
        <w:t>,</w:t>
      </w:r>
      <w:r w:rsidR="0053733E" w:rsidRPr="008B1E92">
        <w:rPr>
          <w:sz w:val="28"/>
          <w:szCs w:val="26"/>
        </w:rPr>
        <w:t xml:space="preserve"> </w:t>
      </w:r>
      <w:r w:rsidRPr="008B1E92">
        <w:rPr>
          <w:sz w:val="28"/>
          <w:szCs w:val="26"/>
        </w:rPr>
        <w:t>как на федерал</w:t>
      </w:r>
      <w:r w:rsidR="00333C25" w:rsidRPr="008B1E92">
        <w:rPr>
          <w:sz w:val="28"/>
          <w:szCs w:val="26"/>
        </w:rPr>
        <w:t>ьном так и на уровне субъектов Ф</w:t>
      </w:r>
      <w:r w:rsidRPr="008B1E92">
        <w:rPr>
          <w:sz w:val="28"/>
          <w:szCs w:val="26"/>
        </w:rPr>
        <w:t>едерации. В настоящее время разрабатываются концепции, программы и проекты по молодёжной политике.</w:t>
      </w:r>
    </w:p>
    <w:p w:rsidR="00E01480" w:rsidRPr="008B1E92" w:rsidRDefault="005778CB" w:rsidP="008B1E92">
      <w:pPr>
        <w:spacing w:line="360" w:lineRule="auto"/>
        <w:ind w:firstLine="709"/>
        <w:jc w:val="both"/>
        <w:rPr>
          <w:sz w:val="28"/>
          <w:szCs w:val="26"/>
        </w:rPr>
      </w:pPr>
      <w:r w:rsidRPr="008B1E92">
        <w:rPr>
          <w:sz w:val="28"/>
          <w:szCs w:val="26"/>
        </w:rPr>
        <w:t>Поэтому целью моей работы является изучение концепции молодёжной политики г.</w:t>
      </w:r>
      <w:r w:rsidR="008B1E92">
        <w:rPr>
          <w:sz w:val="28"/>
          <w:szCs w:val="26"/>
        </w:rPr>
        <w:t xml:space="preserve"> </w:t>
      </w:r>
      <w:r w:rsidRPr="008B1E92">
        <w:rPr>
          <w:sz w:val="28"/>
          <w:szCs w:val="26"/>
        </w:rPr>
        <w:t>Челябинска</w:t>
      </w:r>
      <w:r w:rsidR="005C795F" w:rsidRPr="008B1E92">
        <w:rPr>
          <w:sz w:val="28"/>
          <w:szCs w:val="26"/>
        </w:rPr>
        <w:t xml:space="preserve"> и программ её реализации</w:t>
      </w:r>
      <w:r w:rsidRPr="008B1E92">
        <w:rPr>
          <w:sz w:val="28"/>
          <w:szCs w:val="26"/>
        </w:rPr>
        <w:t xml:space="preserve">. </w:t>
      </w:r>
    </w:p>
    <w:p w:rsidR="005778CB" w:rsidRPr="008B1E92" w:rsidRDefault="005778CB" w:rsidP="008B1E92">
      <w:pPr>
        <w:spacing w:line="360" w:lineRule="auto"/>
        <w:ind w:firstLine="709"/>
        <w:jc w:val="both"/>
        <w:rPr>
          <w:sz w:val="28"/>
          <w:szCs w:val="26"/>
        </w:rPr>
      </w:pPr>
      <w:r w:rsidRPr="008B1E92">
        <w:rPr>
          <w:sz w:val="28"/>
          <w:szCs w:val="26"/>
        </w:rPr>
        <w:t>Задачи</w:t>
      </w:r>
      <w:r w:rsidR="00E01480" w:rsidRPr="008B1E92">
        <w:rPr>
          <w:sz w:val="28"/>
          <w:szCs w:val="26"/>
        </w:rPr>
        <w:t>,</w:t>
      </w:r>
      <w:r w:rsidR="008B1E92">
        <w:rPr>
          <w:sz w:val="28"/>
          <w:szCs w:val="26"/>
        </w:rPr>
        <w:t xml:space="preserve"> </w:t>
      </w:r>
      <w:r w:rsidRPr="008B1E92">
        <w:rPr>
          <w:sz w:val="28"/>
          <w:szCs w:val="26"/>
        </w:rPr>
        <w:t xml:space="preserve">которые я ставлю перед собой это: </w:t>
      </w:r>
    </w:p>
    <w:p w:rsidR="005C795F" w:rsidRPr="008B1E92" w:rsidRDefault="005C795F" w:rsidP="005F488A">
      <w:pPr>
        <w:numPr>
          <w:ilvl w:val="0"/>
          <w:numId w:val="23"/>
        </w:numPr>
        <w:spacing w:line="360" w:lineRule="auto"/>
        <w:ind w:left="0" w:firstLine="709"/>
        <w:jc w:val="both"/>
        <w:rPr>
          <w:sz w:val="28"/>
          <w:szCs w:val="26"/>
        </w:rPr>
      </w:pPr>
      <w:r w:rsidRPr="008B1E92">
        <w:rPr>
          <w:sz w:val="28"/>
          <w:szCs w:val="26"/>
        </w:rPr>
        <w:t>Рассмотрение существующего подхода к проведению государственной молодёжной политики на территории РФ;</w:t>
      </w:r>
    </w:p>
    <w:p w:rsidR="005778CB" w:rsidRPr="008B1E92" w:rsidRDefault="005778CB" w:rsidP="005F488A">
      <w:pPr>
        <w:numPr>
          <w:ilvl w:val="0"/>
          <w:numId w:val="23"/>
        </w:numPr>
        <w:spacing w:line="360" w:lineRule="auto"/>
        <w:ind w:left="0" w:firstLine="709"/>
        <w:jc w:val="both"/>
        <w:rPr>
          <w:sz w:val="28"/>
          <w:szCs w:val="26"/>
        </w:rPr>
      </w:pPr>
      <w:r w:rsidRPr="008B1E92">
        <w:rPr>
          <w:sz w:val="28"/>
          <w:szCs w:val="26"/>
        </w:rPr>
        <w:t>Проанализировать проблемы молодёжи;</w:t>
      </w:r>
    </w:p>
    <w:p w:rsidR="005778CB" w:rsidRPr="008B1E92" w:rsidRDefault="005778CB" w:rsidP="005F488A">
      <w:pPr>
        <w:numPr>
          <w:ilvl w:val="0"/>
          <w:numId w:val="23"/>
        </w:numPr>
        <w:spacing w:line="360" w:lineRule="auto"/>
        <w:ind w:left="0" w:firstLine="709"/>
        <w:jc w:val="both"/>
        <w:rPr>
          <w:sz w:val="28"/>
          <w:szCs w:val="26"/>
        </w:rPr>
      </w:pPr>
      <w:r w:rsidRPr="008B1E92">
        <w:rPr>
          <w:sz w:val="28"/>
          <w:szCs w:val="26"/>
        </w:rPr>
        <w:t>Рассмотрение молодёжной политики г.Челябинска в контексте социокультурного положения;</w:t>
      </w:r>
    </w:p>
    <w:p w:rsidR="005778CB" w:rsidRPr="008B1E92" w:rsidRDefault="005778CB" w:rsidP="005F488A">
      <w:pPr>
        <w:numPr>
          <w:ilvl w:val="0"/>
          <w:numId w:val="23"/>
        </w:numPr>
        <w:spacing w:line="360" w:lineRule="auto"/>
        <w:ind w:left="0" w:firstLine="709"/>
        <w:jc w:val="both"/>
        <w:rPr>
          <w:sz w:val="28"/>
          <w:szCs w:val="26"/>
        </w:rPr>
      </w:pPr>
      <w:r w:rsidRPr="008B1E92">
        <w:rPr>
          <w:sz w:val="28"/>
          <w:szCs w:val="26"/>
        </w:rPr>
        <w:t>Изучение концепции молодёжной политики г.Челябинска, её объектов, субъектов, целей, задач, принципов, приоритетных направлений их обеспечение</w:t>
      </w:r>
      <w:r w:rsidR="00E01480" w:rsidRPr="008B1E92">
        <w:rPr>
          <w:sz w:val="28"/>
          <w:szCs w:val="26"/>
        </w:rPr>
        <w:t xml:space="preserve"> и социально-эконом</w:t>
      </w:r>
      <w:r w:rsidR="005C795F" w:rsidRPr="008B1E92">
        <w:rPr>
          <w:sz w:val="28"/>
          <w:szCs w:val="26"/>
        </w:rPr>
        <w:t>ический эффект от её реализации;</w:t>
      </w:r>
    </w:p>
    <w:p w:rsidR="005C795F" w:rsidRPr="008B1E92" w:rsidRDefault="005C795F" w:rsidP="005F488A">
      <w:pPr>
        <w:numPr>
          <w:ilvl w:val="0"/>
          <w:numId w:val="23"/>
        </w:numPr>
        <w:spacing w:line="360" w:lineRule="auto"/>
        <w:ind w:left="0" w:firstLine="709"/>
        <w:jc w:val="both"/>
        <w:rPr>
          <w:sz w:val="28"/>
          <w:szCs w:val="26"/>
        </w:rPr>
      </w:pPr>
      <w:r w:rsidRPr="008B1E92">
        <w:rPr>
          <w:sz w:val="28"/>
          <w:szCs w:val="26"/>
        </w:rPr>
        <w:t>Рассмотреть программы реализации молодёжной политики г.Челябинска в разрезе её основных направлений;</w:t>
      </w:r>
    </w:p>
    <w:p w:rsidR="005C795F" w:rsidRPr="008B1E92" w:rsidRDefault="005C795F" w:rsidP="005F488A">
      <w:pPr>
        <w:numPr>
          <w:ilvl w:val="0"/>
          <w:numId w:val="23"/>
        </w:numPr>
        <w:spacing w:line="360" w:lineRule="auto"/>
        <w:ind w:left="0" w:firstLine="709"/>
        <w:jc w:val="both"/>
        <w:rPr>
          <w:sz w:val="28"/>
          <w:szCs w:val="26"/>
        </w:rPr>
      </w:pPr>
      <w:r w:rsidRPr="008B1E92">
        <w:rPr>
          <w:sz w:val="28"/>
          <w:szCs w:val="26"/>
        </w:rPr>
        <w:t>Выделить приоритетные направления реализации молодёжной политики;</w:t>
      </w:r>
    </w:p>
    <w:p w:rsidR="005C795F" w:rsidRPr="008B1E92" w:rsidRDefault="005C795F" w:rsidP="005F488A">
      <w:pPr>
        <w:numPr>
          <w:ilvl w:val="0"/>
          <w:numId w:val="23"/>
        </w:numPr>
        <w:spacing w:line="360" w:lineRule="auto"/>
        <w:ind w:left="0" w:firstLine="709"/>
        <w:jc w:val="both"/>
        <w:rPr>
          <w:sz w:val="28"/>
          <w:szCs w:val="26"/>
        </w:rPr>
      </w:pPr>
      <w:r w:rsidRPr="008B1E92">
        <w:rPr>
          <w:sz w:val="28"/>
          <w:szCs w:val="26"/>
        </w:rPr>
        <w:t xml:space="preserve">Сделать выводы из </w:t>
      </w:r>
      <w:r w:rsidR="00003250" w:rsidRPr="008B1E92">
        <w:rPr>
          <w:sz w:val="28"/>
          <w:szCs w:val="26"/>
        </w:rPr>
        <w:t>рассмотр</w:t>
      </w:r>
      <w:r w:rsidRPr="008B1E92">
        <w:rPr>
          <w:sz w:val="28"/>
          <w:szCs w:val="26"/>
        </w:rPr>
        <w:t>енного материала;</w:t>
      </w:r>
    </w:p>
    <w:p w:rsidR="005C795F" w:rsidRPr="008B1E92" w:rsidRDefault="005C795F" w:rsidP="005F488A">
      <w:pPr>
        <w:numPr>
          <w:ilvl w:val="0"/>
          <w:numId w:val="23"/>
        </w:numPr>
        <w:spacing w:line="360" w:lineRule="auto"/>
        <w:ind w:left="0" w:firstLine="709"/>
        <w:jc w:val="both"/>
        <w:rPr>
          <w:sz w:val="28"/>
          <w:szCs w:val="26"/>
        </w:rPr>
      </w:pPr>
      <w:r w:rsidRPr="008B1E92">
        <w:rPr>
          <w:sz w:val="28"/>
          <w:szCs w:val="26"/>
        </w:rPr>
        <w:t xml:space="preserve"> </w:t>
      </w:r>
      <w:r w:rsidR="00003250" w:rsidRPr="008B1E92">
        <w:rPr>
          <w:sz w:val="28"/>
          <w:szCs w:val="26"/>
        </w:rPr>
        <w:t>Внести основные предложения в реализацию молодёжной политики.</w:t>
      </w:r>
    </w:p>
    <w:p w:rsidR="00E01480" w:rsidRPr="008B1E92" w:rsidRDefault="00E01480" w:rsidP="008B1E92">
      <w:pPr>
        <w:spacing w:line="360" w:lineRule="auto"/>
        <w:ind w:firstLine="709"/>
        <w:jc w:val="both"/>
        <w:rPr>
          <w:sz w:val="28"/>
          <w:szCs w:val="26"/>
        </w:rPr>
      </w:pPr>
      <w:r w:rsidRPr="008B1E92">
        <w:rPr>
          <w:sz w:val="28"/>
          <w:szCs w:val="26"/>
        </w:rPr>
        <w:t>Объектом моей работы является молодёжная политика. Субъектом – концепция м</w:t>
      </w:r>
      <w:r w:rsidR="00003250" w:rsidRPr="008B1E92">
        <w:rPr>
          <w:sz w:val="28"/>
          <w:szCs w:val="26"/>
        </w:rPr>
        <w:t>олодёжной политики г.Челябинска, программы её реализации.</w:t>
      </w:r>
    </w:p>
    <w:p w:rsidR="00E01480" w:rsidRPr="008B1E92" w:rsidRDefault="00E01480" w:rsidP="008B1E92">
      <w:pPr>
        <w:spacing w:line="360" w:lineRule="auto"/>
        <w:ind w:firstLine="709"/>
        <w:jc w:val="both"/>
        <w:rPr>
          <w:sz w:val="28"/>
          <w:szCs w:val="26"/>
        </w:rPr>
      </w:pPr>
      <w:r w:rsidRPr="008B1E92">
        <w:rPr>
          <w:sz w:val="28"/>
          <w:szCs w:val="26"/>
        </w:rPr>
        <w:t>В ходе своей работы я использую следующие методы: наблюдение, анализ, анкетирование, опрос</w:t>
      </w:r>
      <w:r w:rsidR="0062582B" w:rsidRPr="008B1E92">
        <w:rPr>
          <w:sz w:val="28"/>
          <w:szCs w:val="26"/>
        </w:rPr>
        <w:t xml:space="preserve"> .</w:t>
      </w:r>
      <w:r w:rsidR="007A7ADE" w:rsidRPr="008B1E92">
        <w:rPr>
          <w:sz w:val="28"/>
          <w:szCs w:val="26"/>
        </w:rPr>
        <w:t xml:space="preserve">При работе я использую научную литературу, информационно-аналитические материалы, </w:t>
      </w:r>
      <w:r w:rsidR="007E0F37" w:rsidRPr="008B1E92">
        <w:rPr>
          <w:sz w:val="28"/>
          <w:szCs w:val="26"/>
        </w:rPr>
        <w:t>справочно-статистические материалы</w:t>
      </w:r>
      <w:r w:rsidR="007A7ADE" w:rsidRPr="008B1E92">
        <w:rPr>
          <w:sz w:val="28"/>
          <w:szCs w:val="26"/>
        </w:rPr>
        <w:t>,</w:t>
      </w:r>
      <w:r w:rsidR="007E0F37" w:rsidRPr="008B1E92">
        <w:rPr>
          <w:sz w:val="28"/>
          <w:szCs w:val="26"/>
        </w:rPr>
        <w:t xml:space="preserve"> нормативно-правовые акты, концепции,</w:t>
      </w:r>
      <w:r w:rsidR="008B1E92">
        <w:rPr>
          <w:sz w:val="28"/>
          <w:szCs w:val="26"/>
        </w:rPr>
        <w:t xml:space="preserve"> </w:t>
      </w:r>
      <w:r w:rsidR="007A7ADE" w:rsidRPr="008B1E92">
        <w:rPr>
          <w:sz w:val="28"/>
          <w:szCs w:val="26"/>
        </w:rPr>
        <w:t>программы касающиеся моей темы дипломной работы.</w:t>
      </w:r>
    </w:p>
    <w:p w:rsidR="00EB4810" w:rsidRPr="008B1E92" w:rsidRDefault="007A7ADE" w:rsidP="008B1E92">
      <w:pPr>
        <w:spacing w:line="360" w:lineRule="auto"/>
        <w:ind w:firstLine="709"/>
        <w:jc w:val="both"/>
        <w:rPr>
          <w:sz w:val="28"/>
          <w:szCs w:val="26"/>
        </w:rPr>
      </w:pPr>
      <w:r w:rsidRPr="008B1E92">
        <w:rPr>
          <w:sz w:val="28"/>
          <w:szCs w:val="26"/>
        </w:rPr>
        <w:t>Исходя из поставленных перед собой целей и задач</w:t>
      </w:r>
      <w:r w:rsidR="00EB4810" w:rsidRPr="008B1E92">
        <w:rPr>
          <w:sz w:val="28"/>
          <w:szCs w:val="26"/>
        </w:rPr>
        <w:t xml:space="preserve">, изучив весь имеющийся у меня объём информации, я построила следующею структуру моей работы. Это введение, три главы, заключение, список использованных источников литературы и приложение. </w:t>
      </w:r>
    </w:p>
    <w:p w:rsidR="007A7ADE" w:rsidRPr="008B1E92" w:rsidRDefault="00EB4810" w:rsidP="008B1E92">
      <w:pPr>
        <w:spacing w:line="360" w:lineRule="auto"/>
        <w:ind w:firstLine="709"/>
        <w:jc w:val="both"/>
        <w:rPr>
          <w:sz w:val="28"/>
          <w:szCs w:val="26"/>
        </w:rPr>
      </w:pPr>
      <w:r w:rsidRPr="008B1E92">
        <w:rPr>
          <w:sz w:val="28"/>
          <w:szCs w:val="26"/>
        </w:rPr>
        <w:t>В первой главе я рассматриваю существующий подход к проведению государственной молодёжной политики на территории РФ. Делаю анализ проблем молодёжи и рассматриваю молодёжную политику г.Челябинска в контексте социокультурного положения.</w:t>
      </w:r>
    </w:p>
    <w:p w:rsidR="00EB4810" w:rsidRPr="008B1E92" w:rsidRDefault="00EB4810" w:rsidP="008B1E92">
      <w:pPr>
        <w:spacing w:line="360" w:lineRule="auto"/>
        <w:ind w:firstLine="709"/>
        <w:jc w:val="both"/>
        <w:rPr>
          <w:sz w:val="28"/>
          <w:szCs w:val="26"/>
        </w:rPr>
      </w:pPr>
      <w:r w:rsidRPr="008B1E92">
        <w:rPr>
          <w:sz w:val="28"/>
          <w:szCs w:val="26"/>
        </w:rPr>
        <w:t>Во второй главе я рассматриваю существующую концепцию молодёжной политики г.Челябинска. В третьей главе я изучаю программы реализации концепции молодёжной политики г.Челябинска в рамках её основных направлений.</w:t>
      </w:r>
    </w:p>
    <w:p w:rsidR="00EB4810" w:rsidRPr="008B1E92" w:rsidRDefault="00EB4810" w:rsidP="008B1E92">
      <w:pPr>
        <w:spacing w:line="360" w:lineRule="auto"/>
        <w:ind w:firstLine="709"/>
        <w:jc w:val="both"/>
        <w:rPr>
          <w:sz w:val="28"/>
          <w:szCs w:val="26"/>
        </w:rPr>
      </w:pPr>
      <w:r w:rsidRPr="008B1E92">
        <w:rPr>
          <w:sz w:val="28"/>
          <w:szCs w:val="26"/>
        </w:rPr>
        <w:t>В заключении</w:t>
      </w:r>
      <w:r w:rsidR="00915CA2" w:rsidRPr="008B1E92">
        <w:rPr>
          <w:sz w:val="28"/>
          <w:szCs w:val="26"/>
        </w:rPr>
        <w:t xml:space="preserve"> я делаю выводы по своей работе и формулирую предложения и рекомендации. В приложении я более подробно останавливаюсь на некоторых программах , затронутых мною при написании работы.</w:t>
      </w:r>
    </w:p>
    <w:p w:rsidR="00B850A5" w:rsidRPr="008B1E92" w:rsidRDefault="0062582B" w:rsidP="008B1E92">
      <w:pPr>
        <w:spacing w:line="360" w:lineRule="auto"/>
        <w:ind w:firstLine="709"/>
        <w:jc w:val="both"/>
        <w:rPr>
          <w:sz w:val="28"/>
          <w:szCs w:val="26"/>
        </w:rPr>
      </w:pPr>
      <w:r w:rsidRPr="008B1E92">
        <w:rPr>
          <w:sz w:val="28"/>
          <w:szCs w:val="26"/>
        </w:rPr>
        <w:t xml:space="preserve">Разработка и реализация концепции </w:t>
      </w:r>
      <w:r w:rsidR="007A7ADE" w:rsidRPr="008B1E92">
        <w:rPr>
          <w:sz w:val="28"/>
          <w:szCs w:val="26"/>
        </w:rPr>
        <w:t xml:space="preserve">молодёжной политики г.Челябинска </w:t>
      </w:r>
      <w:r w:rsidRPr="008B1E92">
        <w:rPr>
          <w:sz w:val="28"/>
          <w:szCs w:val="26"/>
        </w:rPr>
        <w:t>позволяет решить серьёзные проблемы молодёжи, направить деятельность всех заинтересованных структур на формирование у нового поколения челябинцев чувство принадлежности к городу и</w:t>
      </w:r>
      <w:r w:rsidR="00B850A5" w:rsidRPr="008B1E92">
        <w:rPr>
          <w:sz w:val="28"/>
          <w:szCs w:val="26"/>
        </w:rPr>
        <w:t xml:space="preserve"> ответственности за его будущее, помочь молодым людям</w:t>
      </w:r>
      <w:r w:rsidR="008B1E92">
        <w:rPr>
          <w:sz w:val="28"/>
          <w:szCs w:val="26"/>
        </w:rPr>
        <w:t xml:space="preserve"> </w:t>
      </w:r>
      <w:r w:rsidR="00B850A5" w:rsidRPr="008B1E92">
        <w:rPr>
          <w:sz w:val="28"/>
          <w:szCs w:val="26"/>
        </w:rPr>
        <w:t>в самоорганизации и самореализации.</w:t>
      </w:r>
    </w:p>
    <w:p w:rsidR="00BF1FC2" w:rsidRPr="008B1E92" w:rsidRDefault="008B1E92" w:rsidP="008B1E92">
      <w:pPr>
        <w:spacing w:line="360" w:lineRule="auto"/>
        <w:ind w:firstLine="709"/>
        <w:jc w:val="center"/>
        <w:rPr>
          <w:b/>
          <w:sz w:val="28"/>
          <w:szCs w:val="26"/>
        </w:rPr>
      </w:pPr>
      <w:r>
        <w:rPr>
          <w:sz w:val="28"/>
          <w:szCs w:val="26"/>
        </w:rPr>
        <w:br w:type="page"/>
      </w:r>
      <w:r w:rsidR="004E2365" w:rsidRPr="008B1E92">
        <w:rPr>
          <w:b/>
          <w:sz w:val="28"/>
          <w:szCs w:val="26"/>
        </w:rPr>
        <w:t>Глава 1</w:t>
      </w:r>
      <w:r w:rsidR="00CC4026" w:rsidRPr="008B1E92">
        <w:rPr>
          <w:b/>
          <w:sz w:val="28"/>
          <w:szCs w:val="26"/>
        </w:rPr>
        <w:t>.</w:t>
      </w:r>
      <w:r w:rsidR="00BF1FC2" w:rsidRPr="008B1E92">
        <w:rPr>
          <w:b/>
          <w:sz w:val="28"/>
          <w:szCs w:val="26"/>
        </w:rPr>
        <w:t xml:space="preserve"> </w:t>
      </w:r>
      <w:r w:rsidR="00AF7EED" w:rsidRPr="008B1E92">
        <w:rPr>
          <w:b/>
          <w:sz w:val="28"/>
          <w:szCs w:val="26"/>
        </w:rPr>
        <w:t>Молодёжная политика России.</w:t>
      </w:r>
      <w:r w:rsidR="00BF1FC2" w:rsidRPr="008B1E92">
        <w:rPr>
          <w:b/>
          <w:sz w:val="28"/>
          <w:szCs w:val="26"/>
        </w:rPr>
        <w:t xml:space="preserve"> Анализ проблем молодёжи, молодёжная политика г</w:t>
      </w:r>
      <w:r w:rsidR="00AF0B0F" w:rsidRPr="008B1E92">
        <w:rPr>
          <w:b/>
          <w:sz w:val="28"/>
          <w:szCs w:val="26"/>
        </w:rPr>
        <w:t>.</w:t>
      </w:r>
      <w:r w:rsidR="00BF1FC2" w:rsidRPr="008B1E92">
        <w:rPr>
          <w:b/>
          <w:sz w:val="28"/>
          <w:szCs w:val="26"/>
        </w:rPr>
        <w:t xml:space="preserve"> Челябинска</w:t>
      </w:r>
      <w:r w:rsidR="00AF0B0F" w:rsidRPr="008B1E92">
        <w:rPr>
          <w:b/>
          <w:sz w:val="28"/>
          <w:szCs w:val="26"/>
        </w:rPr>
        <w:t xml:space="preserve"> в контексте социокультурного </w:t>
      </w:r>
      <w:r w:rsidR="008968BF" w:rsidRPr="008B1E92">
        <w:rPr>
          <w:b/>
          <w:sz w:val="28"/>
          <w:szCs w:val="26"/>
        </w:rPr>
        <w:t>положения</w:t>
      </w:r>
    </w:p>
    <w:p w:rsidR="008B1E92" w:rsidRPr="008B1E92" w:rsidRDefault="008B1E92" w:rsidP="008B1E92">
      <w:pPr>
        <w:spacing w:line="360" w:lineRule="auto"/>
        <w:ind w:firstLine="709"/>
        <w:jc w:val="center"/>
        <w:rPr>
          <w:b/>
          <w:sz w:val="28"/>
          <w:szCs w:val="26"/>
        </w:rPr>
      </w:pPr>
    </w:p>
    <w:p w:rsidR="00AF7EED" w:rsidRPr="008B1E92" w:rsidRDefault="00AF7EED" w:rsidP="008B1E92">
      <w:pPr>
        <w:spacing w:line="360" w:lineRule="auto"/>
        <w:ind w:firstLine="709"/>
        <w:jc w:val="center"/>
        <w:rPr>
          <w:b/>
          <w:sz w:val="28"/>
          <w:szCs w:val="26"/>
        </w:rPr>
      </w:pPr>
      <w:r w:rsidRPr="008B1E92">
        <w:rPr>
          <w:b/>
          <w:sz w:val="28"/>
          <w:szCs w:val="26"/>
        </w:rPr>
        <w:t xml:space="preserve">1.1. </w:t>
      </w:r>
      <w:r w:rsidR="00A82072" w:rsidRPr="008B1E92">
        <w:rPr>
          <w:b/>
          <w:sz w:val="28"/>
          <w:szCs w:val="26"/>
        </w:rPr>
        <w:t>Существующий подход к проведению государственной молод</w:t>
      </w:r>
      <w:r w:rsidR="008968BF" w:rsidRPr="008B1E92">
        <w:rPr>
          <w:b/>
          <w:sz w:val="28"/>
          <w:szCs w:val="26"/>
        </w:rPr>
        <w:t>ёжной политики на территории РФ</w:t>
      </w:r>
    </w:p>
    <w:p w:rsidR="00AF7EED" w:rsidRPr="008B1E92" w:rsidRDefault="00AF7EED" w:rsidP="008B1E92">
      <w:pPr>
        <w:spacing w:line="360" w:lineRule="auto"/>
        <w:ind w:firstLine="709"/>
        <w:jc w:val="both"/>
        <w:rPr>
          <w:sz w:val="28"/>
          <w:szCs w:val="26"/>
        </w:rPr>
      </w:pPr>
    </w:p>
    <w:p w:rsidR="00AF7EED" w:rsidRPr="008B1E92" w:rsidRDefault="00AF7EED" w:rsidP="008B1E92">
      <w:pPr>
        <w:spacing w:line="360" w:lineRule="auto"/>
        <w:ind w:firstLine="709"/>
        <w:jc w:val="both"/>
        <w:rPr>
          <w:sz w:val="28"/>
          <w:szCs w:val="26"/>
        </w:rPr>
      </w:pPr>
      <w:r w:rsidRPr="008B1E92">
        <w:rPr>
          <w:sz w:val="28"/>
          <w:szCs w:val="26"/>
        </w:rPr>
        <w:t xml:space="preserve">Ныне в российском обществе существует такое явление, как «молодёжная политика». У этого явления есть своя природа, свой смысл и своё содержание. Историю молодёжной политики, по-своему трудной и интересной, </w:t>
      </w:r>
      <w:r w:rsidR="0053733E" w:rsidRPr="008B1E92">
        <w:rPr>
          <w:sz w:val="28"/>
          <w:szCs w:val="26"/>
        </w:rPr>
        <w:t>нелишне</w:t>
      </w:r>
      <w:r w:rsidRPr="008B1E92">
        <w:rPr>
          <w:sz w:val="28"/>
          <w:szCs w:val="26"/>
        </w:rPr>
        <w:t xml:space="preserve"> знать специалистам, молодёжным работникам, исследователям и преподавателям, занятым в данной сфере.</w:t>
      </w:r>
    </w:p>
    <w:p w:rsidR="00AF7EED" w:rsidRPr="008B1E92" w:rsidRDefault="00AF7EED" w:rsidP="008B1E92">
      <w:pPr>
        <w:spacing w:line="360" w:lineRule="auto"/>
        <w:ind w:firstLine="709"/>
        <w:jc w:val="both"/>
        <w:rPr>
          <w:sz w:val="28"/>
          <w:szCs w:val="26"/>
        </w:rPr>
      </w:pPr>
      <w:r w:rsidRPr="008B1E92">
        <w:rPr>
          <w:sz w:val="28"/>
          <w:szCs w:val="26"/>
        </w:rPr>
        <w:t>Точкой отсчёта реальной истории молодёжной политики можно считать 1991 год, когда распоряжением Президента РФ была введена должность Полномочного представителя Правительства РФ по делам молодёжи.</w:t>
      </w:r>
    </w:p>
    <w:p w:rsidR="00AF7EED" w:rsidRPr="008B1E92" w:rsidRDefault="00AF7EED" w:rsidP="008B1E92">
      <w:pPr>
        <w:spacing w:line="360" w:lineRule="auto"/>
        <w:ind w:firstLine="709"/>
        <w:jc w:val="both"/>
        <w:rPr>
          <w:sz w:val="28"/>
          <w:szCs w:val="26"/>
        </w:rPr>
      </w:pPr>
      <w:r w:rsidRPr="008B1E92">
        <w:rPr>
          <w:sz w:val="28"/>
          <w:szCs w:val="26"/>
        </w:rPr>
        <w:t>Реальную молодёжную политику с момента создания первых организационных структур в этой сфере ещё в советские времена творили сначала сотни, а теперь многие тысячи работников, которые трудились и трудятся в этих структурах – федеральных и региональных ведомствах, социальных службах для молодёжи и т.д.</w:t>
      </w:r>
    </w:p>
    <w:p w:rsidR="005C5D22" w:rsidRPr="008B1E92" w:rsidRDefault="00AF7EED" w:rsidP="008B1E92">
      <w:pPr>
        <w:autoSpaceDE w:val="0"/>
        <w:autoSpaceDN w:val="0"/>
        <w:adjustRightInd w:val="0"/>
        <w:spacing w:line="360" w:lineRule="auto"/>
        <w:ind w:firstLine="709"/>
        <w:jc w:val="both"/>
        <w:rPr>
          <w:sz w:val="28"/>
          <w:szCs w:val="26"/>
        </w:rPr>
      </w:pPr>
      <w:r w:rsidRPr="008B1E92">
        <w:rPr>
          <w:sz w:val="28"/>
          <w:szCs w:val="26"/>
        </w:rPr>
        <w:t xml:space="preserve">На федеральном уровне сложилась система управления молодёжной политикой государства. В 1991 году Президентом РФ была установлена должность Полномочного представителя Правительства РФ по делам молодёжи. В 1993 году создан комитет РФ по делам молодёжи. В 1997 году статус этого комитета повышен </w:t>
      </w:r>
      <w:r w:rsidR="00E279B3" w:rsidRPr="008B1E92">
        <w:rPr>
          <w:sz w:val="28"/>
          <w:szCs w:val="26"/>
        </w:rPr>
        <w:t>он</w:t>
      </w:r>
      <w:r w:rsidRPr="008B1E92">
        <w:rPr>
          <w:sz w:val="28"/>
          <w:szCs w:val="26"/>
        </w:rPr>
        <w:t xml:space="preserve"> преобразован в Государственный комитет РФ по делам молодёжи. В мае 1998 года этот Комитет , к сожалению был упразднен. Создан департамент по делам молодёжи в структуре </w:t>
      </w:r>
      <w:r w:rsidR="00E279B3" w:rsidRPr="008B1E92">
        <w:rPr>
          <w:sz w:val="28"/>
          <w:szCs w:val="26"/>
        </w:rPr>
        <w:t>М</w:t>
      </w:r>
      <w:r w:rsidRPr="008B1E92">
        <w:rPr>
          <w:sz w:val="28"/>
          <w:szCs w:val="26"/>
        </w:rPr>
        <w:t>инистерства труда и социального развития РФ. Ныне существующему Департаменту по молодёжной политике Министерства образования РФ из госбюджета РФ, а в регионах соответствующим структурам</w:t>
      </w:r>
      <w:r w:rsidR="008B1E92">
        <w:rPr>
          <w:sz w:val="28"/>
          <w:szCs w:val="26"/>
        </w:rPr>
        <w:t xml:space="preserve"> </w:t>
      </w:r>
      <w:r w:rsidRPr="008B1E92">
        <w:rPr>
          <w:sz w:val="28"/>
          <w:szCs w:val="26"/>
        </w:rPr>
        <w:t xml:space="preserve">местными властями выделяются на осуществлении молодёжных программ определённые средства, которые в суммарном выражении составляют сотни миллионов рублей. Вопросами молодёжной политики на всех уровнях управления занимаются органы законодательной власти. С июня 1994 года </w:t>
      </w:r>
      <w:r w:rsidR="005C5D22" w:rsidRPr="008B1E92">
        <w:rPr>
          <w:sz w:val="28"/>
          <w:szCs w:val="26"/>
        </w:rPr>
        <w:t>работал</w:t>
      </w:r>
      <w:r w:rsidRPr="008B1E92">
        <w:rPr>
          <w:sz w:val="28"/>
          <w:szCs w:val="26"/>
        </w:rPr>
        <w:t xml:space="preserve"> совет по делам молодёжи при Президенте России</w:t>
      </w:r>
      <w:r w:rsidR="001A6A02" w:rsidRPr="008B1E92">
        <w:rPr>
          <w:sz w:val="28"/>
          <w:szCs w:val="26"/>
        </w:rPr>
        <w:t>1.</w:t>
      </w:r>
      <w:r w:rsidR="005C5D22" w:rsidRPr="008B1E92">
        <w:rPr>
          <w:sz w:val="28"/>
          <w:szCs w:val="26"/>
        </w:rPr>
        <w:t xml:space="preserve"> </w:t>
      </w:r>
      <w:r w:rsidR="001A6A02" w:rsidRPr="008B1E92">
        <w:rPr>
          <w:sz w:val="28"/>
          <w:szCs w:val="26"/>
        </w:rPr>
        <w:t>Но в целях повышения эффективности государственного управления в сфере молодежной политики по пре</w:t>
      </w:r>
      <w:r w:rsidR="005C5D22" w:rsidRPr="008B1E92">
        <w:rPr>
          <w:sz w:val="28"/>
          <w:szCs w:val="26"/>
        </w:rPr>
        <w:t>дложени</w:t>
      </w:r>
      <w:r w:rsidR="001A6A02" w:rsidRPr="008B1E92">
        <w:rPr>
          <w:sz w:val="28"/>
          <w:szCs w:val="26"/>
        </w:rPr>
        <w:t>ю</w:t>
      </w:r>
      <w:r w:rsidR="005C5D22" w:rsidRPr="008B1E92">
        <w:rPr>
          <w:sz w:val="28"/>
          <w:szCs w:val="26"/>
        </w:rPr>
        <w:t xml:space="preserve"> Правительства Российской Федерации </w:t>
      </w:r>
      <w:r w:rsidR="001A6A02" w:rsidRPr="008B1E92">
        <w:rPr>
          <w:sz w:val="28"/>
          <w:szCs w:val="26"/>
        </w:rPr>
        <w:t>была создана</w:t>
      </w:r>
      <w:r w:rsidR="005C5D22" w:rsidRPr="008B1E92">
        <w:rPr>
          <w:sz w:val="28"/>
          <w:szCs w:val="26"/>
        </w:rPr>
        <w:t xml:space="preserve"> Правительственн</w:t>
      </w:r>
      <w:r w:rsidR="001A6A02" w:rsidRPr="008B1E92">
        <w:rPr>
          <w:sz w:val="28"/>
          <w:szCs w:val="26"/>
        </w:rPr>
        <w:t>ая</w:t>
      </w:r>
      <w:r w:rsidR="005C5D22" w:rsidRPr="008B1E92">
        <w:rPr>
          <w:sz w:val="28"/>
          <w:szCs w:val="26"/>
        </w:rPr>
        <w:t xml:space="preserve"> комисси</w:t>
      </w:r>
      <w:r w:rsidR="001A6A02" w:rsidRPr="008B1E92">
        <w:rPr>
          <w:sz w:val="28"/>
          <w:szCs w:val="26"/>
        </w:rPr>
        <w:t>я</w:t>
      </w:r>
      <w:r w:rsidR="005C5D22" w:rsidRPr="008B1E92">
        <w:rPr>
          <w:sz w:val="28"/>
          <w:szCs w:val="26"/>
        </w:rPr>
        <w:t xml:space="preserve"> по делам молодежи</w:t>
      </w:r>
      <w:r w:rsidR="001A6A02" w:rsidRPr="008B1E92">
        <w:rPr>
          <w:sz w:val="28"/>
          <w:szCs w:val="26"/>
        </w:rPr>
        <w:t>2</w:t>
      </w:r>
      <w:r w:rsidR="005C5D22" w:rsidRPr="008B1E92">
        <w:rPr>
          <w:sz w:val="28"/>
          <w:szCs w:val="26"/>
        </w:rPr>
        <w:t>.</w:t>
      </w:r>
      <w:r w:rsidR="001A6A02" w:rsidRPr="008B1E92">
        <w:rPr>
          <w:bCs/>
          <w:sz w:val="28"/>
          <w:szCs w:val="26"/>
        </w:rPr>
        <w:t xml:space="preserve"> </w:t>
      </w:r>
    </w:p>
    <w:p w:rsidR="005C5D22" w:rsidRPr="008B1E92" w:rsidRDefault="005C5D22" w:rsidP="008B1E92">
      <w:pPr>
        <w:autoSpaceDE w:val="0"/>
        <w:autoSpaceDN w:val="0"/>
        <w:adjustRightInd w:val="0"/>
        <w:spacing w:line="360" w:lineRule="auto"/>
        <w:ind w:firstLine="709"/>
        <w:jc w:val="both"/>
        <w:rPr>
          <w:sz w:val="28"/>
          <w:szCs w:val="26"/>
        </w:rPr>
      </w:pPr>
      <w:r w:rsidRPr="008B1E92">
        <w:rPr>
          <w:sz w:val="28"/>
          <w:szCs w:val="26"/>
        </w:rPr>
        <w:t xml:space="preserve"> Руководителю Администрации Президента РФ </w:t>
      </w:r>
      <w:r w:rsidR="001A6A02" w:rsidRPr="008B1E92">
        <w:rPr>
          <w:sz w:val="28"/>
          <w:szCs w:val="26"/>
        </w:rPr>
        <w:t xml:space="preserve">было поручено </w:t>
      </w:r>
      <w:r w:rsidRPr="008B1E92">
        <w:rPr>
          <w:sz w:val="28"/>
          <w:szCs w:val="26"/>
        </w:rPr>
        <w:t xml:space="preserve">образовать рабочую группу Администрации Президента </w:t>
      </w:r>
      <w:r w:rsidR="00E279B3" w:rsidRPr="008B1E92">
        <w:rPr>
          <w:sz w:val="28"/>
          <w:szCs w:val="26"/>
        </w:rPr>
        <w:t>РФ</w:t>
      </w:r>
      <w:r w:rsidRPr="008B1E92">
        <w:rPr>
          <w:sz w:val="28"/>
          <w:szCs w:val="26"/>
        </w:rPr>
        <w:t xml:space="preserve"> по делам молодежи.</w:t>
      </w:r>
      <w:r w:rsidR="001A6A02" w:rsidRPr="008B1E92">
        <w:rPr>
          <w:sz w:val="28"/>
          <w:szCs w:val="26"/>
        </w:rPr>
        <w:t xml:space="preserve"> </w:t>
      </w:r>
      <w:r w:rsidRPr="008B1E92">
        <w:rPr>
          <w:sz w:val="28"/>
          <w:szCs w:val="26"/>
        </w:rPr>
        <w:t>Установить, что основной задачей рабочей группы является подготовка предложений по повышению политической активности молодежи, ее гражданско-патриотическому воспитанию, а также по вопросам взаимодействия органов государственной власти с молодежными общественными объединениями.</w:t>
      </w:r>
    </w:p>
    <w:p w:rsidR="007B55AC" w:rsidRPr="008B1E92" w:rsidRDefault="00AF7EED" w:rsidP="008B1E92">
      <w:pPr>
        <w:autoSpaceDE w:val="0"/>
        <w:autoSpaceDN w:val="0"/>
        <w:adjustRightInd w:val="0"/>
        <w:spacing w:line="360" w:lineRule="auto"/>
        <w:ind w:firstLine="709"/>
        <w:jc w:val="both"/>
        <w:rPr>
          <w:bCs/>
          <w:sz w:val="28"/>
          <w:szCs w:val="26"/>
        </w:rPr>
      </w:pPr>
      <w:r w:rsidRPr="008B1E92">
        <w:rPr>
          <w:sz w:val="28"/>
          <w:szCs w:val="26"/>
        </w:rPr>
        <w:t xml:space="preserve">В 1995 году </w:t>
      </w:r>
      <w:r w:rsidR="001A6A02" w:rsidRPr="008B1E92">
        <w:rPr>
          <w:sz w:val="28"/>
          <w:szCs w:val="26"/>
        </w:rPr>
        <w:t>в</w:t>
      </w:r>
      <w:r w:rsidRPr="008B1E92">
        <w:rPr>
          <w:sz w:val="28"/>
          <w:szCs w:val="26"/>
        </w:rPr>
        <w:t xml:space="preserve"> Государственной Думе РФ образован Комитет по делам женщин, семьи и молодёжи</w:t>
      </w:r>
      <w:r w:rsidR="001A6A02" w:rsidRPr="008B1E92">
        <w:rPr>
          <w:sz w:val="28"/>
          <w:szCs w:val="26"/>
        </w:rPr>
        <w:t>3</w:t>
      </w:r>
      <w:r w:rsidRPr="008B1E92">
        <w:rPr>
          <w:sz w:val="28"/>
          <w:szCs w:val="26"/>
        </w:rPr>
        <w:t xml:space="preserve">. </w:t>
      </w:r>
    </w:p>
    <w:p w:rsidR="007B55AC" w:rsidRPr="008B1E92" w:rsidRDefault="007B55AC" w:rsidP="008B1E92">
      <w:pPr>
        <w:autoSpaceDE w:val="0"/>
        <w:autoSpaceDN w:val="0"/>
        <w:adjustRightInd w:val="0"/>
        <w:spacing w:line="360" w:lineRule="auto"/>
        <w:ind w:firstLine="709"/>
        <w:jc w:val="both"/>
        <w:rPr>
          <w:sz w:val="28"/>
          <w:szCs w:val="26"/>
        </w:rPr>
      </w:pPr>
      <w:r w:rsidRPr="008B1E92">
        <w:rPr>
          <w:sz w:val="28"/>
          <w:szCs w:val="26"/>
        </w:rPr>
        <w:t xml:space="preserve">В 1997 году создан Совет по делам молодёжи при Совете Федерации РФ. Также действуют: </w:t>
      </w:r>
      <w:r w:rsidRPr="008B1E92">
        <w:rPr>
          <w:bCs/>
          <w:sz w:val="28"/>
          <w:szCs w:val="26"/>
        </w:rPr>
        <w:t>Совет руководителей органов по делам молодежи субъектов РФ при Министерстве образования РФ4</w:t>
      </w:r>
      <w:r w:rsidR="008B1E92">
        <w:rPr>
          <w:sz w:val="28"/>
          <w:szCs w:val="26"/>
        </w:rPr>
        <w:t xml:space="preserve"> </w:t>
      </w:r>
      <w:r w:rsidRPr="008B1E92">
        <w:rPr>
          <w:sz w:val="28"/>
          <w:szCs w:val="26"/>
        </w:rPr>
        <w:t>,</w:t>
      </w:r>
      <w:r w:rsidRPr="008B1E92">
        <w:rPr>
          <w:bCs/>
          <w:sz w:val="28"/>
          <w:szCs w:val="26"/>
        </w:rPr>
        <w:t xml:space="preserve"> </w:t>
      </w:r>
      <w:r w:rsidR="00E279B3" w:rsidRPr="008B1E92">
        <w:rPr>
          <w:bCs/>
          <w:sz w:val="28"/>
          <w:szCs w:val="26"/>
        </w:rPr>
        <w:t>экспертный совет по социальным программам</w:t>
      </w:r>
    </w:p>
    <w:p w:rsidR="007B55AC" w:rsidRPr="008B1E92" w:rsidRDefault="007B55AC" w:rsidP="008B1E92">
      <w:pPr>
        <w:autoSpaceDE w:val="0"/>
        <w:autoSpaceDN w:val="0"/>
        <w:adjustRightInd w:val="0"/>
        <w:spacing w:line="360" w:lineRule="auto"/>
        <w:ind w:firstLine="709"/>
        <w:jc w:val="both"/>
        <w:rPr>
          <w:bCs/>
          <w:sz w:val="28"/>
          <w:szCs w:val="26"/>
        </w:rPr>
      </w:pPr>
      <w:r w:rsidRPr="008B1E92">
        <w:rPr>
          <w:bCs/>
          <w:sz w:val="28"/>
          <w:szCs w:val="26"/>
        </w:rPr>
        <w:t>"О Совете руководителей органов по делам молодежи субъектов РФ при Министерстве образования РФ"</w:t>
      </w:r>
    </w:p>
    <w:p w:rsidR="007B55AC" w:rsidRPr="008B1E92" w:rsidRDefault="00E279B3" w:rsidP="008B1E92">
      <w:pPr>
        <w:autoSpaceDE w:val="0"/>
        <w:autoSpaceDN w:val="0"/>
        <w:adjustRightInd w:val="0"/>
        <w:spacing w:line="360" w:lineRule="auto"/>
        <w:ind w:firstLine="709"/>
        <w:jc w:val="both"/>
        <w:rPr>
          <w:sz w:val="28"/>
          <w:szCs w:val="26"/>
        </w:rPr>
      </w:pPr>
      <w:r w:rsidRPr="008B1E92">
        <w:rPr>
          <w:bCs/>
          <w:sz w:val="28"/>
          <w:szCs w:val="26"/>
        </w:rPr>
        <w:t>государственной молодежной политики1</w:t>
      </w:r>
      <w:r w:rsidRPr="008B1E92">
        <w:rPr>
          <w:sz w:val="28"/>
          <w:szCs w:val="26"/>
        </w:rPr>
        <w:t xml:space="preserve">, </w:t>
      </w:r>
      <w:r w:rsidR="007B55AC" w:rsidRPr="008B1E92">
        <w:rPr>
          <w:bCs/>
          <w:sz w:val="28"/>
          <w:szCs w:val="26"/>
        </w:rPr>
        <w:t>общественная молодежная палата при Государственной Думе Федерального Собрания Российской Федерации</w:t>
      </w:r>
      <w:r w:rsidR="003A5AAC" w:rsidRPr="008B1E92">
        <w:rPr>
          <w:bCs/>
          <w:sz w:val="28"/>
          <w:szCs w:val="26"/>
        </w:rPr>
        <w:t>2</w:t>
      </w:r>
      <w:r w:rsidR="007B55AC" w:rsidRPr="008B1E92">
        <w:rPr>
          <w:sz w:val="28"/>
          <w:szCs w:val="26"/>
        </w:rPr>
        <w:t xml:space="preserve"> </w:t>
      </w:r>
      <w:r w:rsidR="003A5AAC" w:rsidRPr="008B1E92">
        <w:rPr>
          <w:sz w:val="28"/>
          <w:szCs w:val="26"/>
        </w:rPr>
        <w:t>.</w:t>
      </w:r>
    </w:p>
    <w:p w:rsidR="00AF7EED" w:rsidRPr="008B1E92" w:rsidRDefault="00AF7EED" w:rsidP="008B1E92">
      <w:pPr>
        <w:spacing w:line="360" w:lineRule="auto"/>
        <w:ind w:firstLine="709"/>
        <w:jc w:val="both"/>
        <w:rPr>
          <w:sz w:val="28"/>
          <w:szCs w:val="26"/>
        </w:rPr>
      </w:pPr>
      <w:r w:rsidRPr="008B1E92">
        <w:rPr>
          <w:sz w:val="28"/>
          <w:szCs w:val="26"/>
        </w:rPr>
        <w:t>В России создана вертикальная структура управления, с помощью которой государство осуществляет молодёжную политику. Во всех 89 субъектах РФ имеются органы по делам молодёжи.</w:t>
      </w:r>
    </w:p>
    <w:p w:rsidR="00AF7EED" w:rsidRPr="008B1E92" w:rsidRDefault="00AF7EED" w:rsidP="008B1E92">
      <w:pPr>
        <w:spacing w:line="360" w:lineRule="auto"/>
        <w:ind w:firstLine="709"/>
        <w:jc w:val="both"/>
        <w:rPr>
          <w:sz w:val="28"/>
          <w:szCs w:val="26"/>
        </w:rPr>
      </w:pPr>
      <w:r w:rsidRPr="008B1E92">
        <w:rPr>
          <w:sz w:val="28"/>
          <w:szCs w:val="26"/>
        </w:rPr>
        <w:t>В России действует система молодёжных социальных служб. В настоящее время в стране насчитывается более 100 служб трудоустройства и профориентации молодёжи (молодёжные биржи труда); около 2000 социальных служб разного толка для детей и молодёжи; юридические консультации, телефоны доверия, центры помощи молодым инвалидам, наркоманам, алкоголикам, лицам, вышедшим из мест заключения и т.п.. Опросы показывают, что услугами служб по работе с инвалидами, помощи молодой семье, наркологической службой пользуются от 2,5 до 7% молодых людей; юридическими консультациями – около 13%; биржами труда – более 25%. Но о том, что такие службы существуют и туда можно обратится в случае надобности, известно от 43 до 85% молодых людей.</w:t>
      </w:r>
    </w:p>
    <w:p w:rsidR="00AF7EED" w:rsidRPr="008B1E92" w:rsidRDefault="00AF7EED" w:rsidP="008B1E92">
      <w:pPr>
        <w:spacing w:line="360" w:lineRule="auto"/>
        <w:ind w:firstLine="709"/>
        <w:jc w:val="both"/>
        <w:rPr>
          <w:sz w:val="28"/>
          <w:szCs w:val="26"/>
        </w:rPr>
      </w:pPr>
      <w:r w:rsidRPr="008B1E92">
        <w:rPr>
          <w:sz w:val="28"/>
          <w:szCs w:val="26"/>
        </w:rPr>
        <w:t>В формировании и осуществлении молодёжной политики вовлечены молодёжные организации и объединения, которым государство оказывает определённую финансовую поддержку. В России действуют 24 детских международных, общероссийских и межрегиональных объединений, 120 общественных объединений, работающих с детьми и молодёжью, 567 региональных детских и молодёжных объединений.</w:t>
      </w:r>
    </w:p>
    <w:p w:rsidR="00AF7EED" w:rsidRPr="008B1E92" w:rsidRDefault="00AF7EED" w:rsidP="008B1E92">
      <w:pPr>
        <w:spacing w:line="360" w:lineRule="auto"/>
        <w:ind w:firstLine="709"/>
        <w:jc w:val="both"/>
        <w:rPr>
          <w:sz w:val="28"/>
          <w:szCs w:val="26"/>
        </w:rPr>
      </w:pPr>
      <w:r w:rsidRPr="008B1E92">
        <w:rPr>
          <w:sz w:val="28"/>
          <w:szCs w:val="26"/>
        </w:rPr>
        <w:t xml:space="preserve"> В качестве научной и учебной базы в реализации государственной </w:t>
      </w:r>
      <w:r w:rsidR="00C10C51" w:rsidRPr="008B1E92">
        <w:rPr>
          <w:sz w:val="28"/>
          <w:szCs w:val="26"/>
        </w:rPr>
        <w:t>молодёжной политики Указом Президента РФ в 1992 году определён институт молодёжи (г.Москва), ныне – Московская гуманитарно-социальная академия.</w:t>
      </w:r>
    </w:p>
    <w:p w:rsidR="007B55AC" w:rsidRPr="008B1E92" w:rsidRDefault="007B55AC" w:rsidP="008B1E92">
      <w:pPr>
        <w:spacing w:line="360" w:lineRule="auto"/>
        <w:ind w:firstLine="709"/>
        <w:jc w:val="both"/>
        <w:rPr>
          <w:sz w:val="28"/>
          <w:szCs w:val="26"/>
        </w:rPr>
      </w:pPr>
      <w:r w:rsidRPr="008B1E92">
        <w:rPr>
          <w:sz w:val="28"/>
          <w:szCs w:val="26"/>
        </w:rPr>
        <w:t>Согласно Указу Президента РФ Государственный комитет РФ по делам молодёжи обязан предоставлять Правительству страны ежегодные доклады о положении молодёжи, в которых отражаются наиболее важные тенденции в социальном развитии и жизни молодого поколения , выявляются наиболее тревожные проблемы, предлагаются меры по их решению.</w:t>
      </w:r>
    </w:p>
    <w:p w:rsidR="00AF7EED" w:rsidRPr="008B1E92" w:rsidRDefault="00AF7EED" w:rsidP="008B1E92">
      <w:pPr>
        <w:spacing w:line="360" w:lineRule="auto"/>
        <w:ind w:firstLine="709"/>
        <w:jc w:val="both"/>
        <w:rPr>
          <w:sz w:val="28"/>
          <w:szCs w:val="26"/>
        </w:rPr>
      </w:pPr>
      <w:r w:rsidRPr="008B1E92">
        <w:rPr>
          <w:sz w:val="28"/>
          <w:szCs w:val="26"/>
        </w:rPr>
        <w:t>Если оценивать эффективность нынешней молодёжной политики с точки зрения её реального влияния на жизнь молодёжи, то эту эффективность надо оценить как низкую. Причин много. Проблема финансов – первая и главная, но далеко не единственная. Это и вопиющее непонимание властями роли молодёжи в общественной жизни, их неспособность реализовать возможности молодого поколения в интересах реформирования российского общества. О молодёжи вспоминают перед очередными выборами. Сегодня все партии и общественно-политические движения в России, как правило, имеет в своей предвыборной программе раздел «Молодёжная политика».</w:t>
      </w:r>
    </w:p>
    <w:p w:rsidR="001702B9" w:rsidRPr="008B1E92" w:rsidRDefault="001702B9" w:rsidP="008B1E92">
      <w:pPr>
        <w:spacing w:line="360" w:lineRule="auto"/>
        <w:ind w:firstLine="709"/>
        <w:jc w:val="both"/>
        <w:rPr>
          <w:sz w:val="28"/>
          <w:szCs w:val="26"/>
        </w:rPr>
      </w:pPr>
      <w:r w:rsidRPr="008B1E92">
        <w:rPr>
          <w:sz w:val="28"/>
          <w:szCs w:val="26"/>
        </w:rPr>
        <w:t>Очевидно, что необходимо принять Закон о молодёжи для того, чтобы определить экономические и правовые гарантии осуществления молодёжной политики. В некоторых субъектах Федерации действуют свои локальные программы поддержки молодёжи, целиком и полностью зависящие от понимания или непонимания региональных властей. Закон о молодёжи должен определять обязанности государства и его органов, а также общественных организаций в формировании духовного развития молодого поколения, решения проблем его воспитания, образования, труда, быта, досуга и др.</w:t>
      </w:r>
    </w:p>
    <w:p w:rsidR="00C10C51" w:rsidRPr="008B1E92" w:rsidRDefault="00C13E01" w:rsidP="008B1E92">
      <w:pPr>
        <w:autoSpaceDE w:val="0"/>
        <w:autoSpaceDN w:val="0"/>
        <w:adjustRightInd w:val="0"/>
        <w:spacing w:line="360" w:lineRule="auto"/>
        <w:ind w:firstLine="709"/>
        <w:jc w:val="both"/>
        <w:rPr>
          <w:sz w:val="28"/>
          <w:szCs w:val="26"/>
        </w:rPr>
      </w:pPr>
      <w:r w:rsidRPr="008B1E92">
        <w:rPr>
          <w:sz w:val="28"/>
          <w:szCs w:val="26"/>
        </w:rPr>
        <w:t xml:space="preserve">Так же необходимо включить в структуру федеральных органов исполнительной власти самостоятельный орган, к компетенции которого будут отнесены функции осуществления государственного регулирования и межотраслевой координации в области государственной молодежной политики1 </w:t>
      </w:r>
      <w:r w:rsidR="00100D0E" w:rsidRPr="008B1E92">
        <w:rPr>
          <w:sz w:val="28"/>
          <w:szCs w:val="26"/>
        </w:rPr>
        <w:t>,</w:t>
      </w:r>
      <w:r w:rsidRPr="008B1E92">
        <w:rPr>
          <w:sz w:val="28"/>
          <w:szCs w:val="26"/>
        </w:rPr>
        <w:t xml:space="preserve">так как Указом Президента Российской Федерации от 17 мая 2000 года </w:t>
      </w:r>
      <w:r w:rsidR="00C10C51" w:rsidRPr="008B1E92">
        <w:rPr>
          <w:sz w:val="28"/>
          <w:szCs w:val="26"/>
        </w:rPr>
        <w:t>№ 867</w:t>
      </w:r>
      <w:r w:rsidRPr="008B1E92">
        <w:rPr>
          <w:sz w:val="28"/>
          <w:szCs w:val="26"/>
        </w:rPr>
        <w:t xml:space="preserve"> "О структуре федеральных органов исполнительной власти" упразднен Государственный комитет </w:t>
      </w:r>
    </w:p>
    <w:p w:rsidR="00C13E01" w:rsidRPr="008B1E92" w:rsidRDefault="00C10C51" w:rsidP="008B1E92">
      <w:pPr>
        <w:autoSpaceDE w:val="0"/>
        <w:autoSpaceDN w:val="0"/>
        <w:adjustRightInd w:val="0"/>
        <w:spacing w:line="360" w:lineRule="auto"/>
        <w:ind w:firstLine="709"/>
        <w:jc w:val="both"/>
        <w:rPr>
          <w:sz w:val="28"/>
          <w:szCs w:val="26"/>
        </w:rPr>
      </w:pPr>
      <w:r w:rsidRPr="008B1E92">
        <w:rPr>
          <w:sz w:val="28"/>
          <w:szCs w:val="26"/>
        </w:rPr>
        <w:t>РФ</w:t>
      </w:r>
      <w:r w:rsidR="00C13E01" w:rsidRPr="008B1E92">
        <w:rPr>
          <w:sz w:val="28"/>
          <w:szCs w:val="26"/>
        </w:rPr>
        <w:t xml:space="preserve"> по молодежной политике, его функции переданы Министерству образования </w:t>
      </w:r>
      <w:r w:rsidRPr="008B1E92">
        <w:rPr>
          <w:sz w:val="28"/>
          <w:szCs w:val="26"/>
        </w:rPr>
        <w:t>РФ</w:t>
      </w:r>
      <w:r w:rsidR="00C13E01" w:rsidRPr="008B1E92">
        <w:rPr>
          <w:sz w:val="28"/>
          <w:szCs w:val="26"/>
        </w:rPr>
        <w:t xml:space="preserve">, но тем не менее актуальнейшие проблемы в сфере молодежной политики требуют наличия в указанной структуре самостоятельного федерального органа исполнительной власти, к компетенции </w:t>
      </w:r>
      <w:r w:rsidR="007B55AC" w:rsidRPr="008B1E92">
        <w:rPr>
          <w:sz w:val="28"/>
          <w:szCs w:val="26"/>
        </w:rPr>
        <w:t>которого были бы отнесены вопросы государственного регулирования и</w:t>
      </w:r>
      <w:r w:rsidRPr="008B1E92">
        <w:rPr>
          <w:sz w:val="28"/>
          <w:szCs w:val="26"/>
        </w:rPr>
        <w:t xml:space="preserve"> </w:t>
      </w:r>
      <w:r w:rsidR="00C13E01" w:rsidRPr="008B1E92">
        <w:rPr>
          <w:sz w:val="28"/>
          <w:szCs w:val="26"/>
        </w:rPr>
        <w:t>межотраслевой координации в этой сфере. Таким государственным органом был Государственный комитет РФ по молодежной политике.</w:t>
      </w:r>
    </w:p>
    <w:p w:rsidR="00C13E01" w:rsidRPr="008B1E92" w:rsidRDefault="00C13E01" w:rsidP="008B1E92">
      <w:pPr>
        <w:autoSpaceDE w:val="0"/>
        <w:autoSpaceDN w:val="0"/>
        <w:adjustRightInd w:val="0"/>
        <w:spacing w:line="360" w:lineRule="auto"/>
        <w:ind w:firstLine="709"/>
        <w:jc w:val="both"/>
        <w:rPr>
          <w:sz w:val="28"/>
          <w:szCs w:val="26"/>
        </w:rPr>
      </w:pPr>
      <w:r w:rsidRPr="008B1E92">
        <w:rPr>
          <w:sz w:val="28"/>
          <w:szCs w:val="26"/>
        </w:rPr>
        <w:t>В структуре органов исполнительной власти субъектов Российской Федерации созданы и функционируют государственные органы по делам молодежи, которые нуждаются как в координации своей деятельности, так и в методической, кадровой и организационной поддержке со стороны федерального центра. В связи с упразднением Государственного комитета РФ по молодежной политике в субъектах РФ наметилась тенденция к упразднению вышеназванных органов исполнительной власти, что, по существу, разрушит складывающуюся систему работы с молодежью на местах. Такая ситуация требует от федеральных органов государственной власти формирования и реализации эффективной государственной молодежной политики, направленной на решение проблем молодежи, обеспечение активного участия молодых граждан в социально-экономическом развитии России. В этой работе большое значение имеют консолидация сил и координация возможностей всех государственных органов исполнительной власти, что возможно осуществить лишь при наличии самостоятельного федерального органа исполнительной власти с необходимым статусом и достаточными полномочиями.</w:t>
      </w:r>
    </w:p>
    <w:p w:rsidR="001702B9" w:rsidRPr="008B1E92" w:rsidRDefault="001702B9" w:rsidP="008B1E92">
      <w:pPr>
        <w:spacing w:line="360" w:lineRule="auto"/>
        <w:ind w:firstLine="709"/>
        <w:jc w:val="both"/>
        <w:rPr>
          <w:sz w:val="28"/>
          <w:szCs w:val="26"/>
        </w:rPr>
      </w:pPr>
      <w:r w:rsidRPr="008B1E92">
        <w:rPr>
          <w:sz w:val="28"/>
          <w:szCs w:val="26"/>
        </w:rPr>
        <w:t>Проведение эффективной молодёжной политики предполагает не создание привилегий для молодёжи, а оптимальную реализацию единого государственного подхода к проблемам, которые создают для молодёжи значительное неравенство возможностей и напряжение в начале жизненного пути. Это:</w:t>
      </w:r>
    </w:p>
    <w:p w:rsidR="001702B9" w:rsidRPr="008B1E92" w:rsidRDefault="001702B9" w:rsidP="005F488A">
      <w:pPr>
        <w:numPr>
          <w:ilvl w:val="0"/>
          <w:numId w:val="29"/>
        </w:numPr>
        <w:spacing w:line="360" w:lineRule="auto"/>
        <w:ind w:left="0" w:firstLine="709"/>
        <w:jc w:val="both"/>
        <w:rPr>
          <w:sz w:val="28"/>
          <w:szCs w:val="26"/>
        </w:rPr>
      </w:pPr>
      <w:r w:rsidRPr="008B1E92">
        <w:rPr>
          <w:sz w:val="28"/>
          <w:szCs w:val="26"/>
        </w:rPr>
        <w:t>Доступность своевременного профессионального образования и последующего трудоустройства.</w:t>
      </w:r>
    </w:p>
    <w:p w:rsidR="001702B9" w:rsidRPr="008B1E92" w:rsidRDefault="001702B9" w:rsidP="005F488A">
      <w:pPr>
        <w:numPr>
          <w:ilvl w:val="0"/>
          <w:numId w:val="29"/>
        </w:numPr>
        <w:spacing w:line="360" w:lineRule="auto"/>
        <w:ind w:left="0" w:firstLine="709"/>
        <w:jc w:val="both"/>
        <w:rPr>
          <w:sz w:val="28"/>
          <w:szCs w:val="26"/>
        </w:rPr>
      </w:pPr>
      <w:r w:rsidRPr="008B1E92">
        <w:rPr>
          <w:sz w:val="28"/>
          <w:szCs w:val="26"/>
        </w:rPr>
        <w:t>Нормальные жилищные условия.</w:t>
      </w:r>
    </w:p>
    <w:p w:rsidR="001702B9" w:rsidRPr="008B1E92" w:rsidRDefault="00A87B2B" w:rsidP="005F488A">
      <w:pPr>
        <w:numPr>
          <w:ilvl w:val="0"/>
          <w:numId w:val="29"/>
        </w:numPr>
        <w:spacing w:line="360" w:lineRule="auto"/>
        <w:ind w:left="0" w:firstLine="709"/>
        <w:jc w:val="both"/>
        <w:rPr>
          <w:sz w:val="28"/>
          <w:szCs w:val="26"/>
        </w:rPr>
      </w:pPr>
      <w:r w:rsidRPr="008B1E92">
        <w:rPr>
          <w:sz w:val="28"/>
          <w:szCs w:val="26"/>
        </w:rPr>
        <w:t>Утверждение привычки к здоровому образу жизни и регулярным занятиям спортом для его поддержания.</w:t>
      </w:r>
    </w:p>
    <w:p w:rsidR="00A87B2B" w:rsidRPr="008B1E92" w:rsidRDefault="00A87B2B" w:rsidP="008B1E92">
      <w:pPr>
        <w:spacing w:line="360" w:lineRule="auto"/>
        <w:ind w:firstLine="709"/>
        <w:jc w:val="both"/>
        <w:rPr>
          <w:sz w:val="28"/>
          <w:szCs w:val="26"/>
        </w:rPr>
      </w:pPr>
      <w:r w:rsidRPr="008B1E92">
        <w:rPr>
          <w:sz w:val="28"/>
          <w:szCs w:val="26"/>
        </w:rPr>
        <w:t>Российскому государству для успешного развития экономики. Выстраивания в режиме реформирования в новые хозяйственные структуры требуется значительный по объёмам человеческий капитал. Нужны молодые здоровые люди, которые будут работать не только на существующих рабочих местах, но и создавать новые, которые готовы к быстрому манёвру и гибкому изменению себя и своей жизненной траектории.</w:t>
      </w:r>
    </w:p>
    <w:p w:rsidR="00A87B2B" w:rsidRPr="008B1E92" w:rsidRDefault="00A87B2B" w:rsidP="008B1E92">
      <w:pPr>
        <w:spacing w:line="360" w:lineRule="auto"/>
        <w:ind w:firstLine="709"/>
        <w:jc w:val="both"/>
        <w:rPr>
          <w:sz w:val="28"/>
          <w:szCs w:val="26"/>
        </w:rPr>
      </w:pPr>
      <w:r w:rsidRPr="008B1E92">
        <w:rPr>
          <w:sz w:val="28"/>
          <w:szCs w:val="26"/>
        </w:rPr>
        <w:t>В то же время основными проблемами нашего государства стали сегодня: депопуляция – демографическое явление, говорящее об отказе молодёжи от создания нормальной семьи и деградация – массовая неспособность новых поколений не только создавать новые рабочие места и структуры, но и включаться в уже существующие.</w:t>
      </w:r>
    </w:p>
    <w:p w:rsidR="00A87B2B" w:rsidRPr="008B1E92" w:rsidRDefault="00A87B2B" w:rsidP="008B1E92">
      <w:pPr>
        <w:spacing w:line="360" w:lineRule="auto"/>
        <w:ind w:firstLine="709"/>
        <w:jc w:val="both"/>
        <w:rPr>
          <w:sz w:val="28"/>
          <w:szCs w:val="26"/>
        </w:rPr>
      </w:pPr>
      <w:r w:rsidRPr="008B1E92">
        <w:rPr>
          <w:sz w:val="28"/>
          <w:szCs w:val="26"/>
        </w:rPr>
        <w:t>Федеральная целевая программа «Молодёжь России» призвана решить основные молодёжные проблемы: занятость, получение образования, жилья, создание семейного хозяйства.</w:t>
      </w:r>
    </w:p>
    <w:p w:rsidR="00A87B2B" w:rsidRPr="008B1E92" w:rsidRDefault="00A87B2B" w:rsidP="008B1E92">
      <w:pPr>
        <w:spacing w:line="360" w:lineRule="auto"/>
        <w:ind w:firstLine="709"/>
        <w:jc w:val="both"/>
        <w:rPr>
          <w:sz w:val="28"/>
          <w:szCs w:val="26"/>
        </w:rPr>
      </w:pPr>
      <w:r w:rsidRPr="008B1E92">
        <w:rPr>
          <w:sz w:val="28"/>
          <w:szCs w:val="26"/>
        </w:rPr>
        <w:t>В рамках этой программы выделяется 14 подпрограмм с широким кругом мер по следующим основным направлениям:</w:t>
      </w:r>
    </w:p>
    <w:p w:rsidR="00A87B2B" w:rsidRPr="008B1E92" w:rsidRDefault="00784A94" w:rsidP="005F488A">
      <w:pPr>
        <w:numPr>
          <w:ilvl w:val="0"/>
          <w:numId w:val="59"/>
        </w:numPr>
        <w:spacing w:line="360" w:lineRule="auto"/>
        <w:ind w:left="0" w:firstLine="709"/>
        <w:jc w:val="both"/>
        <w:rPr>
          <w:sz w:val="28"/>
          <w:szCs w:val="26"/>
        </w:rPr>
      </w:pPr>
      <w:r w:rsidRPr="008B1E92">
        <w:rPr>
          <w:sz w:val="28"/>
          <w:szCs w:val="26"/>
        </w:rPr>
        <w:t>Обеспечение молодёжи информацией о её правах и возможностях в наиболее важных сферах жизнедеятельности;</w:t>
      </w:r>
    </w:p>
    <w:p w:rsidR="00784A94" w:rsidRPr="008B1E92" w:rsidRDefault="00784A94" w:rsidP="005F488A">
      <w:pPr>
        <w:numPr>
          <w:ilvl w:val="0"/>
          <w:numId w:val="59"/>
        </w:numPr>
        <w:spacing w:line="360" w:lineRule="auto"/>
        <w:ind w:left="0" w:firstLine="709"/>
        <w:jc w:val="both"/>
        <w:rPr>
          <w:sz w:val="28"/>
          <w:szCs w:val="26"/>
        </w:rPr>
      </w:pPr>
      <w:r w:rsidRPr="008B1E92">
        <w:rPr>
          <w:sz w:val="28"/>
          <w:szCs w:val="26"/>
        </w:rPr>
        <w:t>Создание условий для самостоятельной и эффективной деятельности молодежи в сфере образования, занятости и предпринимательства, международных обменов;</w:t>
      </w:r>
    </w:p>
    <w:p w:rsidR="00784A94" w:rsidRPr="008B1E92" w:rsidRDefault="00784A94" w:rsidP="005F488A">
      <w:pPr>
        <w:numPr>
          <w:ilvl w:val="0"/>
          <w:numId w:val="59"/>
        </w:numPr>
        <w:spacing w:line="360" w:lineRule="auto"/>
        <w:ind w:left="0" w:firstLine="709"/>
        <w:jc w:val="both"/>
        <w:rPr>
          <w:sz w:val="28"/>
          <w:szCs w:val="26"/>
        </w:rPr>
      </w:pPr>
      <w:r w:rsidRPr="008B1E92">
        <w:rPr>
          <w:sz w:val="28"/>
          <w:szCs w:val="26"/>
        </w:rPr>
        <w:t>Содействию решения жилищной проблемы, поддержка молодой семьи и социально незащищённых категорий молодёжи.</w:t>
      </w:r>
    </w:p>
    <w:p w:rsidR="00784A94" w:rsidRPr="008B1E92" w:rsidRDefault="00784A94" w:rsidP="008B1E92">
      <w:pPr>
        <w:spacing w:line="360" w:lineRule="auto"/>
        <w:ind w:firstLine="709"/>
        <w:jc w:val="both"/>
        <w:rPr>
          <w:sz w:val="28"/>
          <w:szCs w:val="26"/>
        </w:rPr>
      </w:pPr>
      <w:r w:rsidRPr="008B1E92">
        <w:rPr>
          <w:sz w:val="28"/>
          <w:szCs w:val="26"/>
        </w:rPr>
        <w:t>Молодёжная политика в своих стратегических основаниях должна исходить из того, что оздоровлении нации может произойти через оздоровление и развитие нескольких новых поколений россиян – детей и молодёжи.</w:t>
      </w:r>
    </w:p>
    <w:p w:rsidR="00784A94" w:rsidRPr="008B1E92" w:rsidRDefault="00784A94" w:rsidP="008B1E92">
      <w:pPr>
        <w:spacing w:line="360" w:lineRule="auto"/>
        <w:ind w:firstLine="709"/>
        <w:jc w:val="both"/>
        <w:rPr>
          <w:sz w:val="28"/>
          <w:szCs w:val="26"/>
        </w:rPr>
      </w:pPr>
      <w:r w:rsidRPr="008B1E92">
        <w:rPr>
          <w:sz w:val="28"/>
          <w:szCs w:val="26"/>
        </w:rPr>
        <w:t>В стратегическом плане государственная молодёжная политика должна выйти на более высокий уровень исходных принципов</w:t>
      </w:r>
      <w:r w:rsidR="00136A7D" w:rsidRPr="008B1E92">
        <w:rPr>
          <w:sz w:val="28"/>
          <w:szCs w:val="26"/>
        </w:rPr>
        <w:t>1</w:t>
      </w:r>
      <w:r w:rsidRPr="008B1E92">
        <w:rPr>
          <w:sz w:val="28"/>
          <w:szCs w:val="26"/>
        </w:rPr>
        <w:t>:</w:t>
      </w:r>
    </w:p>
    <w:p w:rsidR="00B10181" w:rsidRPr="008B1E92" w:rsidRDefault="004B4014" w:rsidP="008B1E92">
      <w:pPr>
        <w:spacing w:line="360" w:lineRule="auto"/>
        <w:ind w:firstLine="709"/>
        <w:jc w:val="both"/>
        <w:rPr>
          <w:sz w:val="28"/>
          <w:szCs w:val="26"/>
        </w:rPr>
      </w:pPr>
      <w:r w:rsidRPr="008B1E92">
        <w:rPr>
          <w:sz w:val="28"/>
          <w:szCs w:val="26"/>
        </w:rPr>
        <w:t>-</w:t>
      </w:r>
      <w:r w:rsidR="008B1E92">
        <w:rPr>
          <w:sz w:val="28"/>
          <w:szCs w:val="26"/>
        </w:rPr>
        <w:t xml:space="preserve"> </w:t>
      </w:r>
      <w:r w:rsidRPr="008B1E92">
        <w:rPr>
          <w:sz w:val="28"/>
          <w:szCs w:val="26"/>
        </w:rPr>
        <w:t xml:space="preserve">Принцип ответственности. В лице государства общество ответственно перед новым поколением россиян за социально-экономическое, социологическое, экологическое, культурное состояние страны, а новое поколение страны ответственно </w:t>
      </w:r>
    </w:p>
    <w:p w:rsidR="00784A94" w:rsidRPr="008B1E92" w:rsidRDefault="00784A94" w:rsidP="008B1E92">
      <w:pPr>
        <w:spacing w:line="360" w:lineRule="auto"/>
        <w:ind w:firstLine="709"/>
        <w:jc w:val="both"/>
        <w:rPr>
          <w:sz w:val="28"/>
          <w:szCs w:val="26"/>
        </w:rPr>
      </w:pPr>
      <w:r w:rsidRPr="008B1E92">
        <w:rPr>
          <w:sz w:val="28"/>
          <w:szCs w:val="26"/>
        </w:rPr>
        <w:t>за сохранение и приумножение полученного наследия.</w:t>
      </w:r>
    </w:p>
    <w:p w:rsidR="00784A94" w:rsidRPr="008B1E92" w:rsidRDefault="004B4014" w:rsidP="008B1E92">
      <w:pPr>
        <w:spacing w:line="360" w:lineRule="auto"/>
        <w:ind w:firstLine="709"/>
        <w:jc w:val="both"/>
        <w:rPr>
          <w:sz w:val="28"/>
          <w:szCs w:val="26"/>
        </w:rPr>
      </w:pPr>
      <w:r w:rsidRPr="008B1E92">
        <w:rPr>
          <w:sz w:val="28"/>
          <w:szCs w:val="26"/>
        </w:rPr>
        <w:t xml:space="preserve">- </w:t>
      </w:r>
      <w:r w:rsidR="00784A94" w:rsidRPr="008B1E92">
        <w:rPr>
          <w:sz w:val="28"/>
          <w:szCs w:val="26"/>
        </w:rPr>
        <w:t xml:space="preserve">Принцип </w:t>
      </w:r>
      <w:r w:rsidR="00173A95" w:rsidRPr="008B1E92">
        <w:rPr>
          <w:sz w:val="28"/>
          <w:szCs w:val="26"/>
        </w:rPr>
        <w:t>преемственности</w:t>
      </w:r>
      <w:r w:rsidR="00784A94" w:rsidRPr="008B1E92">
        <w:rPr>
          <w:sz w:val="28"/>
          <w:szCs w:val="26"/>
        </w:rPr>
        <w:t xml:space="preserve">. Принятые стратегические направления государственной молодёжной политики не должны пересматриваться </w:t>
      </w:r>
      <w:r w:rsidR="0053733E" w:rsidRPr="008B1E92">
        <w:rPr>
          <w:sz w:val="28"/>
          <w:szCs w:val="26"/>
        </w:rPr>
        <w:t>чаще,</w:t>
      </w:r>
      <w:r w:rsidR="00784A94" w:rsidRPr="008B1E92">
        <w:rPr>
          <w:sz w:val="28"/>
          <w:szCs w:val="26"/>
        </w:rPr>
        <w:t xml:space="preserve"> чем раз в 10-15 лет.</w:t>
      </w:r>
    </w:p>
    <w:p w:rsidR="00784A94" w:rsidRPr="008B1E92" w:rsidRDefault="004B4014" w:rsidP="008B1E92">
      <w:pPr>
        <w:spacing w:line="360" w:lineRule="auto"/>
        <w:ind w:firstLine="709"/>
        <w:jc w:val="both"/>
        <w:rPr>
          <w:sz w:val="28"/>
          <w:szCs w:val="26"/>
        </w:rPr>
      </w:pPr>
      <w:r w:rsidRPr="008B1E92">
        <w:rPr>
          <w:sz w:val="28"/>
          <w:szCs w:val="26"/>
        </w:rPr>
        <w:t xml:space="preserve">- </w:t>
      </w:r>
      <w:r w:rsidR="00784A94" w:rsidRPr="008B1E92">
        <w:rPr>
          <w:sz w:val="28"/>
          <w:szCs w:val="26"/>
        </w:rPr>
        <w:t xml:space="preserve">Принцип приоритетности. Меры в области государственной </w:t>
      </w:r>
      <w:r w:rsidR="0053733E" w:rsidRPr="008B1E92">
        <w:rPr>
          <w:sz w:val="28"/>
          <w:szCs w:val="26"/>
        </w:rPr>
        <w:t>молодежной</w:t>
      </w:r>
      <w:r w:rsidR="00784A94" w:rsidRPr="008B1E92">
        <w:rPr>
          <w:sz w:val="28"/>
          <w:szCs w:val="26"/>
        </w:rPr>
        <w:t xml:space="preserve"> политики разрабатываются и осуществляются в качестве приоритетных в деятельности государства по обеспечению социально-экономического и культурного развития России.</w:t>
      </w:r>
    </w:p>
    <w:p w:rsidR="00784A94" w:rsidRPr="008B1E92" w:rsidRDefault="004B4014" w:rsidP="008B1E92">
      <w:pPr>
        <w:spacing w:line="360" w:lineRule="auto"/>
        <w:ind w:firstLine="709"/>
        <w:jc w:val="both"/>
        <w:rPr>
          <w:sz w:val="28"/>
          <w:szCs w:val="26"/>
        </w:rPr>
      </w:pPr>
      <w:r w:rsidRPr="008B1E92">
        <w:rPr>
          <w:sz w:val="28"/>
          <w:szCs w:val="26"/>
        </w:rPr>
        <w:t xml:space="preserve">- </w:t>
      </w:r>
      <w:r w:rsidR="00784A94" w:rsidRPr="008B1E92">
        <w:rPr>
          <w:sz w:val="28"/>
          <w:szCs w:val="26"/>
        </w:rPr>
        <w:t>Принцип участия. Молодёжь не толь</w:t>
      </w:r>
      <w:r w:rsidR="00F24F6C" w:rsidRPr="008B1E92">
        <w:rPr>
          <w:sz w:val="28"/>
          <w:szCs w:val="26"/>
        </w:rPr>
        <w:t>ко</w:t>
      </w:r>
      <w:r w:rsidR="00784A94" w:rsidRPr="008B1E92">
        <w:rPr>
          <w:sz w:val="28"/>
          <w:szCs w:val="26"/>
        </w:rPr>
        <w:t xml:space="preserve"> объект воспитания и образования, но и сознательный участник социальных преобразований.</w:t>
      </w:r>
    </w:p>
    <w:p w:rsidR="00F12C22" w:rsidRPr="008B1E92" w:rsidRDefault="00F12C22" w:rsidP="008B1E92">
      <w:pPr>
        <w:tabs>
          <w:tab w:val="num" w:pos="0"/>
        </w:tabs>
        <w:spacing w:line="360" w:lineRule="auto"/>
        <w:ind w:firstLine="709"/>
        <w:jc w:val="both"/>
        <w:rPr>
          <w:sz w:val="28"/>
          <w:szCs w:val="26"/>
        </w:rPr>
      </w:pPr>
      <w:r w:rsidRPr="008B1E92">
        <w:rPr>
          <w:sz w:val="28"/>
          <w:szCs w:val="26"/>
        </w:rPr>
        <w:t>Работа с молодёжью должна строится на базе стратегических приоритетов государственного развития. Современная политика государства должна строиться как обеспечивающая цикл жизни человека, вокруг которого выстраиваются производство, образование семья, защита отечества. При смене приоритетов государственной политики и обозначении жизненной траектории человека как ядра всего общественного устройства, должны будут измениться как задачи, так и устройство государственного исполнительного аппарата.</w:t>
      </w:r>
    </w:p>
    <w:p w:rsidR="00B237E3" w:rsidRPr="008B1E92" w:rsidRDefault="0053733E" w:rsidP="008B1E92">
      <w:pPr>
        <w:spacing w:line="360" w:lineRule="auto"/>
        <w:ind w:firstLine="709"/>
        <w:jc w:val="both"/>
        <w:rPr>
          <w:sz w:val="28"/>
          <w:szCs w:val="26"/>
        </w:rPr>
      </w:pPr>
      <w:r w:rsidRPr="008B1E92">
        <w:rPr>
          <w:sz w:val="28"/>
          <w:szCs w:val="26"/>
        </w:rPr>
        <w:t>Из сказанного выше можно сделать следующий вывод, что</w:t>
      </w:r>
      <w:r w:rsidR="00AF7EED" w:rsidRPr="008B1E92">
        <w:rPr>
          <w:sz w:val="28"/>
          <w:szCs w:val="26"/>
        </w:rPr>
        <w:t xml:space="preserve"> вопреки всем угнетающим социально-экономическим обстоятельствам государственная молодёжная политика в России существует. На себе эту политику ощущают, если верить опросам, не более 7-8% , а около двух трети молодых людей вообще считают, что никакой целенаправленной государственной молодёжной политики нет. Россия имеет самый современный механизм молодёжной политики в мире. Чтобы он заработал мощно и эффективно, ему не хватает всего лишь «топлива» - внимания органов государственной власти и денег.</w:t>
      </w:r>
      <w:r w:rsidR="00F12C22" w:rsidRPr="008B1E92">
        <w:rPr>
          <w:sz w:val="28"/>
          <w:szCs w:val="26"/>
        </w:rPr>
        <w:t xml:space="preserve"> Дети и молодёжь – это забота и дело всего общества, ибо через детей и молодёжь общество воспроизводит и развивает себя.</w:t>
      </w:r>
      <w:r w:rsidR="008B1E92">
        <w:rPr>
          <w:sz w:val="28"/>
          <w:szCs w:val="26"/>
        </w:rPr>
        <w:t xml:space="preserve"> </w:t>
      </w:r>
      <w:r w:rsidR="00F12C22" w:rsidRPr="008B1E92">
        <w:rPr>
          <w:sz w:val="28"/>
          <w:szCs w:val="26"/>
        </w:rPr>
        <w:t>Проведение эффективной молодёжной политики предполагает оптимальную реализацию единого государственного подхода к проблемам молодёжи. Эффективная реализация молодёжной политики предполагает успешное развитие социально-экономических структур. Работа с молодёжью должна строится на базе стратегических приоритетов государственного развития.</w:t>
      </w:r>
      <w:r w:rsidR="00B237E3" w:rsidRPr="008B1E92">
        <w:rPr>
          <w:sz w:val="28"/>
          <w:szCs w:val="26"/>
        </w:rPr>
        <w:t xml:space="preserve"> Необходимо принять закон о молодёжи, так же необходимо включить в структуру федеральных органов исполнительной власти самостоятельный орган, к компетенции которого будут отнесены функции осуществления государственного регулирования и межотраслевой координации в области государственной молодежной политики.</w:t>
      </w:r>
    </w:p>
    <w:p w:rsidR="00100D0E" w:rsidRPr="008B1E92" w:rsidRDefault="00100D0E" w:rsidP="008B1E92">
      <w:pPr>
        <w:spacing w:line="360" w:lineRule="auto"/>
        <w:ind w:firstLine="709"/>
        <w:jc w:val="both"/>
        <w:rPr>
          <w:sz w:val="28"/>
          <w:szCs w:val="26"/>
        </w:rPr>
      </w:pPr>
    </w:p>
    <w:p w:rsidR="004E2365" w:rsidRPr="008B1E92" w:rsidRDefault="00CC4026" w:rsidP="008B1E92">
      <w:pPr>
        <w:spacing w:line="360" w:lineRule="auto"/>
        <w:ind w:firstLine="709"/>
        <w:jc w:val="center"/>
        <w:rPr>
          <w:b/>
          <w:sz w:val="28"/>
          <w:szCs w:val="26"/>
        </w:rPr>
      </w:pPr>
      <w:r w:rsidRPr="008B1E92">
        <w:rPr>
          <w:b/>
          <w:sz w:val="28"/>
          <w:szCs w:val="26"/>
        </w:rPr>
        <w:t>1.</w:t>
      </w:r>
      <w:r w:rsidR="00AF7EED" w:rsidRPr="008B1E92">
        <w:rPr>
          <w:b/>
          <w:sz w:val="28"/>
          <w:szCs w:val="26"/>
        </w:rPr>
        <w:t>2</w:t>
      </w:r>
      <w:r w:rsidRPr="008B1E92">
        <w:rPr>
          <w:b/>
          <w:sz w:val="28"/>
          <w:szCs w:val="26"/>
        </w:rPr>
        <w:t>.</w:t>
      </w:r>
      <w:r w:rsidR="004E2365" w:rsidRPr="008B1E92">
        <w:rPr>
          <w:b/>
          <w:sz w:val="28"/>
          <w:szCs w:val="26"/>
        </w:rPr>
        <w:t>Анализ проблем молодёжи.</w:t>
      </w:r>
    </w:p>
    <w:p w:rsidR="004E2365" w:rsidRPr="008B1E92" w:rsidRDefault="004E2365" w:rsidP="008B1E92">
      <w:pPr>
        <w:spacing w:line="360" w:lineRule="auto"/>
        <w:ind w:firstLine="709"/>
        <w:jc w:val="both"/>
        <w:rPr>
          <w:sz w:val="28"/>
          <w:szCs w:val="26"/>
        </w:rPr>
      </w:pPr>
    </w:p>
    <w:p w:rsidR="008E2BB2" w:rsidRPr="008B1E92" w:rsidRDefault="008E2BB2" w:rsidP="008B1E92">
      <w:pPr>
        <w:spacing w:line="360" w:lineRule="auto"/>
        <w:ind w:firstLine="709"/>
        <w:jc w:val="both"/>
        <w:rPr>
          <w:sz w:val="28"/>
          <w:szCs w:val="26"/>
        </w:rPr>
      </w:pPr>
      <w:r w:rsidRPr="008B1E92">
        <w:rPr>
          <w:sz w:val="28"/>
          <w:szCs w:val="26"/>
        </w:rPr>
        <w:t>Проблемы молодежи стоят достаточно остро. Их нерешенность – источник постоянной напряженности в молодежной среде. Современная молодежь проходит свое становление в очень сложных условиях старых ценностей и формирования новых социальных отношений. Отсюда растерянность, пессимизм, неверие в настоящее и будущее. Многим приходится отказываться или пересматривать прежние нормы, установки, традиции, способы поведения, ценностные ориентации. Трудно стало получить хорошее образование, найти работу, иметь семью. Происходит расслоение молодых людей в социальном и материальном отношении, во взглядах на жизнь, в планах на будущее</w:t>
      </w:r>
      <w:r w:rsidR="002E1B55">
        <w:rPr>
          <w:sz w:val="28"/>
          <w:szCs w:val="26"/>
        </w:rPr>
        <w:t>[</w:t>
      </w:r>
      <w:r w:rsidRPr="008B1E92">
        <w:rPr>
          <w:rStyle w:val="ab"/>
          <w:sz w:val="28"/>
          <w:szCs w:val="26"/>
          <w:vertAlign w:val="baseline"/>
        </w:rPr>
        <w:footnoteReference w:id="1"/>
      </w:r>
      <w:r w:rsidR="002E1B55">
        <w:rPr>
          <w:sz w:val="28"/>
          <w:szCs w:val="26"/>
        </w:rPr>
        <w:t>]</w:t>
      </w:r>
      <w:r w:rsidRPr="008B1E92">
        <w:rPr>
          <w:sz w:val="28"/>
          <w:szCs w:val="26"/>
        </w:rPr>
        <w:t>.</w:t>
      </w:r>
    </w:p>
    <w:p w:rsidR="00CE788B" w:rsidRPr="008B1E92" w:rsidRDefault="00852966" w:rsidP="008B1E92">
      <w:pPr>
        <w:spacing w:line="360" w:lineRule="auto"/>
        <w:ind w:firstLine="709"/>
        <w:jc w:val="both"/>
        <w:rPr>
          <w:sz w:val="28"/>
          <w:szCs w:val="26"/>
        </w:rPr>
      </w:pPr>
      <w:r w:rsidRPr="008B1E92">
        <w:rPr>
          <w:sz w:val="28"/>
          <w:szCs w:val="26"/>
        </w:rPr>
        <w:t>В период молодости решаются две группы проблем молодёжи. Первая из них – это личностные, которые молодые люди</w:t>
      </w:r>
      <w:r w:rsidR="00F409B3" w:rsidRPr="008B1E92">
        <w:rPr>
          <w:sz w:val="28"/>
          <w:szCs w:val="26"/>
        </w:rPr>
        <w:t xml:space="preserve"> </w:t>
      </w:r>
      <w:r w:rsidRPr="008B1E92">
        <w:rPr>
          <w:sz w:val="28"/>
          <w:szCs w:val="26"/>
        </w:rPr>
        <w:t>ставят для себя сами: взросление, самопознание, саморазвитие, самоопределение в социальном мире.</w:t>
      </w:r>
      <w:r w:rsidR="00A806B4" w:rsidRPr="008B1E92">
        <w:rPr>
          <w:sz w:val="28"/>
          <w:szCs w:val="26"/>
        </w:rPr>
        <w:t xml:space="preserve"> Р</w:t>
      </w:r>
      <w:r w:rsidRPr="008B1E92">
        <w:rPr>
          <w:sz w:val="28"/>
          <w:szCs w:val="26"/>
        </w:rPr>
        <w:t>ешение данных проблем зависит, прежде всего, от самой личности, от её активности, способности к рефлексии, силы воли, психологической устойчивости, задатков и способностей к различным видам деятельности. Здесь происходит внутренняя</w:t>
      </w:r>
      <w:r w:rsidR="00F409B3" w:rsidRPr="008B1E92">
        <w:rPr>
          <w:sz w:val="28"/>
          <w:szCs w:val="26"/>
        </w:rPr>
        <w:t xml:space="preserve"> самореализация в процессе формирования способностей и личностных качеств на основе задатков, формируются смысло</w:t>
      </w:r>
      <w:r w:rsidR="00A806B4" w:rsidRPr="008B1E92">
        <w:rPr>
          <w:sz w:val="28"/>
          <w:szCs w:val="26"/>
        </w:rPr>
        <w:t>-</w:t>
      </w:r>
      <w:r w:rsidR="00F409B3" w:rsidRPr="008B1E92">
        <w:rPr>
          <w:sz w:val="28"/>
          <w:szCs w:val="26"/>
        </w:rPr>
        <w:t xml:space="preserve">жизненные </w:t>
      </w:r>
      <w:r w:rsidR="00AA50CE" w:rsidRPr="008B1E92">
        <w:rPr>
          <w:sz w:val="28"/>
          <w:szCs w:val="26"/>
        </w:rPr>
        <w:t>цели,</w:t>
      </w:r>
      <w:r w:rsidR="00F409B3" w:rsidRPr="008B1E92">
        <w:rPr>
          <w:sz w:val="28"/>
          <w:szCs w:val="26"/>
        </w:rPr>
        <w:t xml:space="preserve"> и создаётся потенциал внешней самореализации, выступающей движущей силой достижения социально-значимых целей.</w:t>
      </w:r>
    </w:p>
    <w:p w:rsidR="00852966" w:rsidRPr="008B1E92" w:rsidRDefault="00F409B3" w:rsidP="008B1E92">
      <w:pPr>
        <w:spacing w:line="360" w:lineRule="auto"/>
        <w:ind w:firstLine="709"/>
        <w:jc w:val="both"/>
        <w:rPr>
          <w:sz w:val="28"/>
          <w:szCs w:val="26"/>
        </w:rPr>
      </w:pPr>
      <w:r w:rsidRPr="008B1E92">
        <w:rPr>
          <w:sz w:val="28"/>
          <w:szCs w:val="26"/>
        </w:rPr>
        <w:t xml:space="preserve">Вторую группу проблем создаёт для молодёжи общество, социальная среда – это необходимость освоения социальных ролей, достижения определённого социального статуса, </w:t>
      </w:r>
      <w:r w:rsidR="00AA50CE" w:rsidRPr="008B1E92">
        <w:rPr>
          <w:sz w:val="28"/>
          <w:szCs w:val="26"/>
        </w:rPr>
        <w:t>продуктивная внешняя</w:t>
      </w:r>
      <w:r w:rsidRPr="008B1E92">
        <w:rPr>
          <w:sz w:val="28"/>
          <w:szCs w:val="26"/>
        </w:rPr>
        <w:t xml:space="preserve"> самореализация, формирование гражданских качеств.</w:t>
      </w:r>
    </w:p>
    <w:p w:rsidR="004E2365" w:rsidRPr="008B1E92" w:rsidRDefault="004E2365" w:rsidP="008B1E92">
      <w:pPr>
        <w:spacing w:line="360" w:lineRule="auto"/>
        <w:ind w:firstLine="709"/>
        <w:jc w:val="both"/>
        <w:rPr>
          <w:sz w:val="28"/>
          <w:szCs w:val="26"/>
        </w:rPr>
      </w:pPr>
      <w:r w:rsidRPr="008B1E92">
        <w:rPr>
          <w:sz w:val="28"/>
          <w:szCs w:val="26"/>
        </w:rPr>
        <w:t>Основные процессы, происходящие в молодежной среде, характеризуются следующими тенденциями:</w:t>
      </w:r>
    </w:p>
    <w:p w:rsidR="002E1B55" w:rsidRDefault="002E1B55" w:rsidP="008B1E92">
      <w:pPr>
        <w:spacing w:line="360" w:lineRule="auto"/>
        <w:ind w:firstLine="709"/>
        <w:jc w:val="both"/>
        <w:rPr>
          <w:sz w:val="28"/>
          <w:szCs w:val="26"/>
        </w:rPr>
      </w:pPr>
    </w:p>
    <w:p w:rsidR="00AF0B0F" w:rsidRPr="002E1B55" w:rsidRDefault="005B5EF6" w:rsidP="002E1B55">
      <w:pPr>
        <w:spacing w:line="360" w:lineRule="auto"/>
        <w:ind w:firstLine="709"/>
        <w:jc w:val="center"/>
        <w:rPr>
          <w:b/>
          <w:sz w:val="28"/>
          <w:szCs w:val="26"/>
        </w:rPr>
      </w:pPr>
      <w:r w:rsidRPr="002E1B55">
        <w:rPr>
          <w:b/>
          <w:sz w:val="28"/>
          <w:szCs w:val="26"/>
        </w:rPr>
        <w:t>1</w:t>
      </w:r>
      <w:r w:rsidR="004E2365" w:rsidRPr="002E1B55">
        <w:rPr>
          <w:b/>
          <w:sz w:val="28"/>
          <w:szCs w:val="26"/>
        </w:rPr>
        <w:t>. Повышение общего образовательного и профессионального уровня молодежи.</w:t>
      </w:r>
    </w:p>
    <w:p w:rsidR="007E73BD" w:rsidRPr="008B1E92" w:rsidRDefault="00EE1FFC" w:rsidP="008B1E92">
      <w:pPr>
        <w:spacing w:line="360" w:lineRule="auto"/>
        <w:ind w:firstLine="709"/>
        <w:jc w:val="both"/>
        <w:rPr>
          <w:sz w:val="28"/>
          <w:szCs w:val="26"/>
        </w:rPr>
      </w:pPr>
      <w:r w:rsidRPr="008B1E92">
        <w:rPr>
          <w:sz w:val="28"/>
          <w:szCs w:val="26"/>
        </w:rPr>
        <w:t>С</w:t>
      </w:r>
      <w:r w:rsidR="008B1E92">
        <w:rPr>
          <w:sz w:val="28"/>
          <w:szCs w:val="26"/>
        </w:rPr>
        <w:t xml:space="preserve"> </w:t>
      </w:r>
      <w:r w:rsidR="004E2365" w:rsidRPr="008B1E92">
        <w:rPr>
          <w:sz w:val="28"/>
          <w:szCs w:val="26"/>
        </w:rPr>
        <w:t>199</w:t>
      </w:r>
      <w:r w:rsidR="00EF4B27" w:rsidRPr="008B1E92">
        <w:rPr>
          <w:sz w:val="28"/>
          <w:szCs w:val="26"/>
        </w:rPr>
        <w:t xml:space="preserve">8 по 2002 </w:t>
      </w:r>
      <w:r w:rsidR="004E2365" w:rsidRPr="008B1E92">
        <w:rPr>
          <w:sz w:val="28"/>
          <w:szCs w:val="26"/>
        </w:rPr>
        <w:t>год возросло количество студентов, обучающихся в высших учебных заведениях</w:t>
      </w:r>
      <w:r w:rsidR="00EF4B27" w:rsidRPr="008B1E92">
        <w:rPr>
          <w:sz w:val="28"/>
          <w:szCs w:val="26"/>
        </w:rPr>
        <w:t xml:space="preserve"> более чем в 1.5 раза1.</w:t>
      </w:r>
      <w:r w:rsidR="004E2365" w:rsidRPr="008B1E92">
        <w:rPr>
          <w:sz w:val="28"/>
          <w:szCs w:val="26"/>
        </w:rPr>
        <w:t xml:space="preserve"> Однако, серьезные проблемы наблюдаются в сфере трудоустройства. По состоянию на 1 января 1998 года в общей численности безработной молодежи доля выпускников различных образовательных учреждений составила 32,5%, в том числе выпускников общеобразовательных школ - 9,5%, системы начального профессионального образования - 12,1%.</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По данным службы занятости:</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 безработной молодежи, состоящей на учете в службе занятости - 2889 человек;</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 молодежь в возрасте 16-29 лет в структуре обратившихся в службу занятости города составляет около 36%, из них 11% - впервые вступающие в трудовую деятельность;</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 растет число подростков, желающих работать в свободное от учебы время и в каникулярное время.</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В то же время наблюдается рост социальной активности молодежи.</w:t>
      </w:r>
    </w:p>
    <w:p w:rsidR="00032C21" w:rsidRPr="008B1E92" w:rsidRDefault="007E73BD" w:rsidP="008B1E92">
      <w:pPr>
        <w:autoSpaceDE w:val="0"/>
        <w:autoSpaceDN w:val="0"/>
        <w:adjustRightInd w:val="0"/>
        <w:spacing w:line="360" w:lineRule="auto"/>
        <w:ind w:firstLine="709"/>
        <w:jc w:val="both"/>
        <w:rPr>
          <w:sz w:val="28"/>
          <w:szCs w:val="26"/>
        </w:rPr>
      </w:pPr>
      <w:r w:rsidRPr="008B1E92">
        <w:rPr>
          <w:sz w:val="28"/>
          <w:szCs w:val="26"/>
        </w:rPr>
        <w:t>Все больше студентов принимают участие в городских молодежных мероприятиях: в 1996 году в городских фестивалях и конкурсах приняли участие около 1500 студентов. К данной работе подключаются негосударственные учебные заведения.</w:t>
      </w:r>
    </w:p>
    <w:p w:rsidR="007E73BD" w:rsidRPr="008B1E92" w:rsidRDefault="007E73BD" w:rsidP="008B1E92">
      <w:pPr>
        <w:autoSpaceDE w:val="0"/>
        <w:autoSpaceDN w:val="0"/>
        <w:adjustRightInd w:val="0"/>
        <w:spacing w:line="360" w:lineRule="auto"/>
        <w:ind w:firstLine="709"/>
        <w:jc w:val="both"/>
        <w:rPr>
          <w:sz w:val="28"/>
          <w:szCs w:val="26"/>
        </w:rPr>
      </w:pPr>
      <w:r w:rsidRPr="008B1E92">
        <w:rPr>
          <w:sz w:val="28"/>
          <w:szCs w:val="26"/>
        </w:rPr>
        <w:t>Работа с молодежью в ВУЗах координируется студенческими профсоюзами. В ряде ВУЗов работают молодежные клубы.</w:t>
      </w:r>
      <w:r w:rsidR="00032C21" w:rsidRPr="008B1E92">
        <w:rPr>
          <w:sz w:val="28"/>
          <w:szCs w:val="26"/>
        </w:rPr>
        <w:t xml:space="preserve"> </w:t>
      </w:r>
      <w:r w:rsidRPr="008B1E92">
        <w:rPr>
          <w:sz w:val="28"/>
          <w:szCs w:val="26"/>
        </w:rPr>
        <w:t>За 2 года более чем в 5 раз выросло число молодежных организ</w:t>
      </w:r>
      <w:r w:rsidR="00032C21" w:rsidRPr="008B1E92">
        <w:rPr>
          <w:sz w:val="28"/>
          <w:szCs w:val="26"/>
        </w:rPr>
        <w:t xml:space="preserve">аций, </w:t>
      </w:r>
      <w:r w:rsidRPr="008B1E92">
        <w:rPr>
          <w:sz w:val="28"/>
          <w:szCs w:val="26"/>
        </w:rPr>
        <w:t>причем в спектр интересов данных организаций включены работа с "кризисными" категориями ("чеченцы", "трудные" подростки и др.) проблемы занятости молодежи, творческие программы, международные молодежные проекты.</w:t>
      </w:r>
    </w:p>
    <w:p w:rsidR="004E2365" w:rsidRPr="008B1E92" w:rsidRDefault="007E73BD" w:rsidP="008B1E92">
      <w:pPr>
        <w:autoSpaceDE w:val="0"/>
        <w:autoSpaceDN w:val="0"/>
        <w:adjustRightInd w:val="0"/>
        <w:spacing w:line="360" w:lineRule="auto"/>
        <w:ind w:firstLine="709"/>
        <w:jc w:val="both"/>
        <w:rPr>
          <w:sz w:val="28"/>
          <w:szCs w:val="26"/>
        </w:rPr>
      </w:pPr>
      <w:r w:rsidRPr="008B1E92">
        <w:rPr>
          <w:sz w:val="28"/>
          <w:szCs w:val="26"/>
        </w:rPr>
        <w:t>В городе функционирует 83 детских, подростковых клуба по месту жительства. Из них 29 ведомственных, 54 муниципальных.</w:t>
      </w:r>
      <w:r w:rsidR="00EE1FFC" w:rsidRPr="008B1E92">
        <w:rPr>
          <w:sz w:val="28"/>
          <w:szCs w:val="26"/>
        </w:rPr>
        <w:t xml:space="preserve"> </w:t>
      </w:r>
      <w:r w:rsidR="004E2365" w:rsidRPr="008B1E92">
        <w:rPr>
          <w:sz w:val="28"/>
          <w:szCs w:val="26"/>
        </w:rPr>
        <w:t>Данное положение дел является следствием общего социально-экономического кризиса и отсутствия заинтересованности работодателей в трудоустройстве молодежи.</w:t>
      </w:r>
    </w:p>
    <w:p w:rsidR="002E1B55" w:rsidRDefault="002E1B55" w:rsidP="002E1B55">
      <w:pPr>
        <w:spacing w:line="360" w:lineRule="auto"/>
        <w:ind w:firstLine="709"/>
        <w:jc w:val="center"/>
        <w:rPr>
          <w:b/>
          <w:sz w:val="28"/>
          <w:szCs w:val="26"/>
        </w:rPr>
      </w:pPr>
    </w:p>
    <w:p w:rsidR="004E2365" w:rsidRPr="002E1B55" w:rsidRDefault="005B5EF6" w:rsidP="002E1B55">
      <w:pPr>
        <w:spacing w:line="360" w:lineRule="auto"/>
        <w:ind w:firstLine="709"/>
        <w:jc w:val="center"/>
        <w:rPr>
          <w:b/>
          <w:sz w:val="28"/>
          <w:szCs w:val="26"/>
        </w:rPr>
      </w:pPr>
      <w:r w:rsidRPr="002E1B55">
        <w:rPr>
          <w:b/>
          <w:sz w:val="28"/>
          <w:szCs w:val="26"/>
        </w:rPr>
        <w:t>2</w:t>
      </w:r>
      <w:r w:rsidR="004E2365" w:rsidRPr="002E1B55">
        <w:rPr>
          <w:b/>
          <w:sz w:val="28"/>
          <w:szCs w:val="26"/>
        </w:rPr>
        <w:t>. Криминализация молодежной среды.</w:t>
      </w:r>
    </w:p>
    <w:p w:rsidR="004E2365" w:rsidRPr="008B1E92" w:rsidRDefault="007B18FA" w:rsidP="008B1E92">
      <w:pPr>
        <w:spacing w:line="360" w:lineRule="auto"/>
        <w:ind w:firstLine="709"/>
        <w:jc w:val="both"/>
        <w:rPr>
          <w:sz w:val="28"/>
          <w:szCs w:val="26"/>
        </w:rPr>
      </w:pPr>
      <w:r w:rsidRPr="008B1E92">
        <w:rPr>
          <w:sz w:val="28"/>
          <w:szCs w:val="26"/>
        </w:rPr>
        <w:t>П</w:t>
      </w:r>
      <w:r w:rsidR="004E2365" w:rsidRPr="008B1E92">
        <w:rPr>
          <w:sz w:val="28"/>
          <w:szCs w:val="26"/>
        </w:rPr>
        <w:t xml:space="preserve">реступность среди несовершеннолетних в связи с незаконным оборотом наркотиков в целом по области </w:t>
      </w:r>
      <w:r w:rsidRPr="008B1E92">
        <w:rPr>
          <w:sz w:val="28"/>
          <w:szCs w:val="26"/>
        </w:rPr>
        <w:t>составляет</w:t>
      </w:r>
      <w:r w:rsidR="004E2365" w:rsidRPr="008B1E92">
        <w:rPr>
          <w:sz w:val="28"/>
          <w:szCs w:val="26"/>
        </w:rPr>
        <w:t xml:space="preserve"> 38,5%. Постоянно возрастает доля несовершеннолетних участников преступлений: 1995 год - 43%, 1996 год - 46%, 1997 год - 55%.</w:t>
      </w:r>
      <w:r w:rsidR="00EE1FFC" w:rsidRPr="008B1E92">
        <w:rPr>
          <w:sz w:val="28"/>
          <w:szCs w:val="26"/>
        </w:rPr>
        <w:t xml:space="preserve"> </w:t>
      </w:r>
      <w:r w:rsidR="004E2365" w:rsidRPr="008B1E92">
        <w:rPr>
          <w:sz w:val="28"/>
          <w:szCs w:val="26"/>
        </w:rPr>
        <w:t>Анализ причин и условий подростковой преступности, наркомании и пьянства свидетельствует о том, что каждый второй из числа привлеченных к уголовной ответственности нигде не работал и не учился.</w:t>
      </w:r>
      <w:r w:rsidR="00EE1FFC" w:rsidRPr="008B1E92">
        <w:rPr>
          <w:sz w:val="28"/>
          <w:szCs w:val="26"/>
        </w:rPr>
        <w:t xml:space="preserve"> </w:t>
      </w:r>
      <w:r w:rsidR="004E2365" w:rsidRPr="008B1E92">
        <w:rPr>
          <w:sz w:val="28"/>
          <w:szCs w:val="26"/>
        </w:rPr>
        <w:t>Кроме этого, закрытие бесплатных секций, клубов по месту жительства, неумение подростков самостоятельно заполнить свой досуг являются важными причинами увеличения преступности среди несовершеннолетних, приводят к снижению интереса молодых людей к жизни.</w:t>
      </w:r>
    </w:p>
    <w:p w:rsidR="00580B37" w:rsidRPr="002E1B55" w:rsidRDefault="002E1B55" w:rsidP="002E1B55">
      <w:pPr>
        <w:spacing w:line="360" w:lineRule="auto"/>
        <w:ind w:firstLine="709"/>
        <w:jc w:val="center"/>
        <w:rPr>
          <w:b/>
          <w:sz w:val="28"/>
          <w:szCs w:val="26"/>
        </w:rPr>
      </w:pPr>
      <w:r>
        <w:rPr>
          <w:sz w:val="28"/>
          <w:szCs w:val="26"/>
        </w:rPr>
        <w:br w:type="page"/>
      </w:r>
      <w:r w:rsidR="00580B37" w:rsidRPr="002E1B55">
        <w:rPr>
          <w:b/>
          <w:sz w:val="28"/>
          <w:szCs w:val="26"/>
        </w:rPr>
        <w:t>3.Обострение демографической ситуации.</w:t>
      </w:r>
    </w:p>
    <w:p w:rsidR="002E1B55" w:rsidRDefault="002E1B55" w:rsidP="008B1E92">
      <w:pPr>
        <w:autoSpaceDE w:val="0"/>
        <w:autoSpaceDN w:val="0"/>
        <w:adjustRightInd w:val="0"/>
        <w:spacing w:line="360" w:lineRule="auto"/>
        <w:ind w:firstLine="709"/>
        <w:jc w:val="both"/>
        <w:rPr>
          <w:sz w:val="28"/>
          <w:szCs w:val="26"/>
        </w:rPr>
      </w:pPr>
    </w:p>
    <w:p w:rsidR="005B5EF6" w:rsidRPr="008B1E92" w:rsidRDefault="00580B37" w:rsidP="008B1E92">
      <w:pPr>
        <w:autoSpaceDE w:val="0"/>
        <w:autoSpaceDN w:val="0"/>
        <w:adjustRightInd w:val="0"/>
        <w:spacing w:line="360" w:lineRule="auto"/>
        <w:ind w:firstLine="709"/>
        <w:jc w:val="both"/>
        <w:rPr>
          <w:sz w:val="28"/>
          <w:szCs w:val="26"/>
        </w:rPr>
      </w:pPr>
      <w:r w:rsidRPr="008B1E92">
        <w:rPr>
          <w:sz w:val="28"/>
          <w:szCs w:val="26"/>
        </w:rPr>
        <w:t>В г.Челябинске проживает 263 510 молодых людей, что составляет 24,3% всего населения города, из них 30,7% подростков (80817 человек). Из числа учащихся школ - 33235 человек, учащихся профессиональных училищ - 16500 человек, студентов ВУЗов – 369901.</w:t>
      </w:r>
    </w:p>
    <w:p w:rsidR="002E1B55" w:rsidRDefault="002E1B55" w:rsidP="008B1E92">
      <w:pPr>
        <w:spacing w:line="360" w:lineRule="auto"/>
        <w:ind w:firstLine="709"/>
        <w:jc w:val="both"/>
        <w:rPr>
          <w:sz w:val="28"/>
          <w:szCs w:val="26"/>
        </w:rPr>
      </w:pPr>
    </w:p>
    <w:p w:rsidR="004E2365" w:rsidRPr="002E1B55" w:rsidRDefault="004E2365" w:rsidP="002E1B55">
      <w:pPr>
        <w:spacing w:line="360" w:lineRule="auto"/>
        <w:ind w:firstLine="709"/>
        <w:jc w:val="center"/>
        <w:rPr>
          <w:b/>
          <w:sz w:val="28"/>
          <w:szCs w:val="26"/>
        </w:rPr>
      </w:pPr>
      <w:r w:rsidRPr="002E1B55">
        <w:rPr>
          <w:b/>
          <w:sz w:val="28"/>
          <w:szCs w:val="26"/>
        </w:rPr>
        <w:t>4. Ухудшение здоровья молодых.</w:t>
      </w:r>
    </w:p>
    <w:p w:rsidR="002E1B55" w:rsidRDefault="002E1B55" w:rsidP="008B1E92">
      <w:pPr>
        <w:spacing w:line="360" w:lineRule="auto"/>
        <w:ind w:firstLine="709"/>
        <w:jc w:val="both"/>
        <w:rPr>
          <w:sz w:val="28"/>
          <w:szCs w:val="26"/>
        </w:rPr>
      </w:pPr>
    </w:p>
    <w:p w:rsidR="004E2365" w:rsidRPr="008B1E92" w:rsidRDefault="004E2365" w:rsidP="008B1E92">
      <w:pPr>
        <w:spacing w:line="360" w:lineRule="auto"/>
        <w:ind w:firstLine="709"/>
        <w:jc w:val="both"/>
        <w:rPr>
          <w:sz w:val="28"/>
          <w:szCs w:val="26"/>
        </w:rPr>
      </w:pPr>
      <w:r w:rsidRPr="008B1E92">
        <w:rPr>
          <w:sz w:val="28"/>
          <w:szCs w:val="26"/>
        </w:rPr>
        <w:t>По данным органов здравоохранения у каждого третьего школьника имеются отклонения нервно-психического развития, 85% учащихся 10-11 классов, профессиональных училищ имеют существенные нарушения здоровья.</w:t>
      </w:r>
      <w:r w:rsidR="00EE1FFC" w:rsidRPr="008B1E92">
        <w:rPr>
          <w:sz w:val="28"/>
          <w:szCs w:val="26"/>
        </w:rPr>
        <w:t xml:space="preserve"> </w:t>
      </w:r>
      <w:r w:rsidRPr="008B1E92">
        <w:rPr>
          <w:sz w:val="28"/>
          <w:szCs w:val="26"/>
        </w:rPr>
        <w:t>Заметно растет количество болезней социального характера: венерические заболевания, педикулез, чесотка и другие. В 1996 году в числе 110 тыс. жителей области, заболевших венерическими болезнями, было 1900 подростков и 577 детей.</w:t>
      </w:r>
      <w:r w:rsidR="00EE1FFC" w:rsidRPr="008B1E92">
        <w:rPr>
          <w:sz w:val="28"/>
          <w:szCs w:val="26"/>
        </w:rPr>
        <w:t xml:space="preserve"> </w:t>
      </w:r>
      <w:r w:rsidRPr="008B1E92">
        <w:rPr>
          <w:sz w:val="28"/>
          <w:szCs w:val="26"/>
        </w:rPr>
        <w:t>Уровень заболеваемости наркоманией среди подростков почти в два с половиной раза выше, чем среди всего населения. Подростки злоупотребляют наркотиками в 6,3 раза чаще, чем население всех возрастов.</w:t>
      </w:r>
    </w:p>
    <w:p w:rsidR="00AF0B0F" w:rsidRPr="008B1E92" w:rsidRDefault="007E73BD" w:rsidP="008B1E92">
      <w:pPr>
        <w:autoSpaceDE w:val="0"/>
        <w:autoSpaceDN w:val="0"/>
        <w:adjustRightInd w:val="0"/>
        <w:spacing w:line="360" w:lineRule="auto"/>
        <w:ind w:firstLine="709"/>
        <w:jc w:val="both"/>
        <w:rPr>
          <w:sz w:val="28"/>
          <w:szCs w:val="26"/>
        </w:rPr>
      </w:pPr>
      <w:r w:rsidRPr="008B1E92">
        <w:rPr>
          <w:sz w:val="28"/>
          <w:szCs w:val="26"/>
        </w:rPr>
        <w:t>Состояние здоровья молодых людей значительно ограничивает их профессиональную пригодность. Исследования показывают, что лишь 38,8% молодых людей составляют группу "здоров". Полная профпригодность на 100 обследованных установлена только у 65,0% учащихся техникумов, 79,0% учащихся ПТУ, 97,2% студентов ВУЗов по профилям тех специальностей, которыми они овладевают. Здоровье юношей снижает их годность к службе в Вооруженных силах страны.</w:t>
      </w:r>
    </w:p>
    <w:p w:rsidR="00EE1FFC" w:rsidRPr="002E1B55" w:rsidRDefault="002E1B55" w:rsidP="002E1B55">
      <w:pPr>
        <w:autoSpaceDE w:val="0"/>
        <w:autoSpaceDN w:val="0"/>
        <w:adjustRightInd w:val="0"/>
        <w:spacing w:line="360" w:lineRule="auto"/>
        <w:ind w:firstLine="709"/>
        <w:jc w:val="center"/>
        <w:rPr>
          <w:b/>
          <w:sz w:val="28"/>
          <w:szCs w:val="26"/>
        </w:rPr>
      </w:pPr>
      <w:r>
        <w:rPr>
          <w:sz w:val="28"/>
          <w:szCs w:val="26"/>
        </w:rPr>
        <w:br w:type="page"/>
      </w:r>
      <w:r w:rsidR="004E2365" w:rsidRPr="002E1B55">
        <w:rPr>
          <w:b/>
          <w:sz w:val="28"/>
          <w:szCs w:val="26"/>
        </w:rPr>
        <w:t>5. Ослабление института семьи.</w:t>
      </w:r>
    </w:p>
    <w:p w:rsidR="002E1B55" w:rsidRDefault="002E1B55" w:rsidP="008B1E92">
      <w:pPr>
        <w:spacing w:line="360" w:lineRule="auto"/>
        <w:ind w:firstLine="709"/>
        <w:jc w:val="both"/>
        <w:rPr>
          <w:sz w:val="28"/>
          <w:szCs w:val="26"/>
        </w:rPr>
      </w:pPr>
    </w:p>
    <w:p w:rsidR="004E2365" w:rsidRPr="008B1E92" w:rsidRDefault="004E2365" w:rsidP="008B1E92">
      <w:pPr>
        <w:spacing w:line="360" w:lineRule="auto"/>
        <w:ind w:firstLine="709"/>
        <w:jc w:val="both"/>
        <w:rPr>
          <w:sz w:val="28"/>
          <w:szCs w:val="26"/>
        </w:rPr>
      </w:pPr>
      <w:r w:rsidRPr="008B1E92">
        <w:rPr>
          <w:sz w:val="28"/>
          <w:szCs w:val="26"/>
        </w:rPr>
        <w:t>Кризисные явления отражаются на родительских отношениях. Отказ матерей от новорожденных, проявление жестокости по отношению к детям, отказ от заботы о детях привели к тому, что половина сирот - дети, имеющие живых родителей.</w:t>
      </w:r>
      <w:r w:rsidR="00EE1FFC" w:rsidRPr="008B1E92">
        <w:rPr>
          <w:sz w:val="28"/>
          <w:szCs w:val="26"/>
        </w:rPr>
        <w:t xml:space="preserve"> </w:t>
      </w:r>
      <w:r w:rsidRPr="008B1E92">
        <w:rPr>
          <w:sz w:val="28"/>
          <w:szCs w:val="26"/>
        </w:rPr>
        <w:t>Социологические исследования, проведенные в Челябинской области, четко обозначили основные причины кризиса семьи:</w:t>
      </w:r>
    </w:p>
    <w:p w:rsidR="004E2365" w:rsidRPr="008B1E92" w:rsidRDefault="004E2365" w:rsidP="005F488A">
      <w:pPr>
        <w:numPr>
          <w:ilvl w:val="0"/>
          <w:numId w:val="2"/>
        </w:numPr>
        <w:spacing w:line="360" w:lineRule="auto"/>
        <w:ind w:left="0" w:firstLine="709"/>
        <w:jc w:val="both"/>
        <w:rPr>
          <w:sz w:val="28"/>
          <w:szCs w:val="26"/>
        </w:rPr>
      </w:pPr>
      <w:r w:rsidRPr="008B1E92">
        <w:rPr>
          <w:sz w:val="28"/>
          <w:szCs w:val="26"/>
        </w:rPr>
        <w:t>нестабильность общества жизни, неуверенность в завтрашнем дне;</w:t>
      </w:r>
    </w:p>
    <w:p w:rsidR="004E2365" w:rsidRPr="008B1E92" w:rsidRDefault="004E2365" w:rsidP="005F488A">
      <w:pPr>
        <w:numPr>
          <w:ilvl w:val="0"/>
          <w:numId w:val="2"/>
        </w:numPr>
        <w:spacing w:line="360" w:lineRule="auto"/>
        <w:ind w:left="0" w:firstLine="709"/>
        <w:jc w:val="both"/>
        <w:rPr>
          <w:sz w:val="28"/>
          <w:szCs w:val="26"/>
        </w:rPr>
      </w:pPr>
      <w:r w:rsidRPr="008B1E92">
        <w:rPr>
          <w:sz w:val="28"/>
          <w:szCs w:val="26"/>
        </w:rPr>
        <w:t>низкий уровень жизни, снижение возможности семьи создавать детям нормальные условия для воспитания и образования;</w:t>
      </w:r>
    </w:p>
    <w:p w:rsidR="004E2365" w:rsidRPr="008B1E92" w:rsidRDefault="004E2365" w:rsidP="005F488A">
      <w:pPr>
        <w:numPr>
          <w:ilvl w:val="0"/>
          <w:numId w:val="2"/>
        </w:numPr>
        <w:spacing w:line="360" w:lineRule="auto"/>
        <w:ind w:left="0" w:firstLine="709"/>
        <w:jc w:val="both"/>
        <w:rPr>
          <w:sz w:val="28"/>
          <w:szCs w:val="26"/>
        </w:rPr>
      </w:pPr>
      <w:r w:rsidRPr="008B1E92">
        <w:rPr>
          <w:sz w:val="28"/>
          <w:szCs w:val="26"/>
        </w:rPr>
        <w:t>падение уровня морали, нравственности в обществе.</w:t>
      </w:r>
    </w:p>
    <w:p w:rsidR="004E2365" w:rsidRPr="008B1E92" w:rsidRDefault="004E2365" w:rsidP="008B1E92">
      <w:pPr>
        <w:spacing w:line="360" w:lineRule="auto"/>
        <w:ind w:firstLine="709"/>
        <w:jc w:val="both"/>
        <w:rPr>
          <w:sz w:val="28"/>
          <w:szCs w:val="26"/>
        </w:rPr>
      </w:pPr>
      <w:r w:rsidRPr="008B1E92">
        <w:rPr>
          <w:sz w:val="28"/>
          <w:szCs w:val="26"/>
        </w:rPr>
        <w:t>В новых условиях молодая семья все чаще вынуждена переходить на стратегию выживания.</w:t>
      </w:r>
    </w:p>
    <w:p w:rsidR="0045399F" w:rsidRDefault="007E73BD" w:rsidP="008B1E92">
      <w:pPr>
        <w:autoSpaceDE w:val="0"/>
        <w:autoSpaceDN w:val="0"/>
        <w:adjustRightInd w:val="0"/>
        <w:spacing w:line="360" w:lineRule="auto"/>
        <w:ind w:firstLine="709"/>
        <w:jc w:val="both"/>
        <w:rPr>
          <w:sz w:val="28"/>
          <w:szCs w:val="26"/>
        </w:rPr>
      </w:pPr>
      <w:r w:rsidRPr="008B1E92">
        <w:rPr>
          <w:sz w:val="28"/>
          <w:szCs w:val="26"/>
        </w:rPr>
        <w:t>Растет число несовершеннолетних матерей. Резко сокращается число молодых людей, вступающих в брак:</w:t>
      </w:r>
      <w:r w:rsidR="0045399F" w:rsidRPr="008B1E92">
        <w:rPr>
          <w:sz w:val="28"/>
          <w:szCs w:val="26"/>
        </w:rPr>
        <w:t xml:space="preserve"> </w:t>
      </w:r>
    </w:p>
    <w:p w:rsidR="002E1B55" w:rsidRPr="008B1E92" w:rsidRDefault="002E1B55" w:rsidP="008B1E92">
      <w:pPr>
        <w:autoSpaceDE w:val="0"/>
        <w:autoSpaceDN w:val="0"/>
        <w:adjustRightInd w:val="0"/>
        <w:spacing w:line="360" w:lineRule="auto"/>
        <w:ind w:firstLine="709"/>
        <w:jc w:val="both"/>
        <w:rPr>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2388"/>
        <w:gridCol w:w="2389"/>
        <w:gridCol w:w="2384"/>
      </w:tblGrid>
      <w:tr w:rsidR="00AF0B0F" w:rsidRPr="00A20E3B" w:rsidTr="00A20E3B">
        <w:tc>
          <w:tcPr>
            <w:tcW w:w="2463"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Год</w:t>
            </w:r>
          </w:p>
        </w:tc>
        <w:tc>
          <w:tcPr>
            <w:tcW w:w="2463"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1990</w:t>
            </w:r>
          </w:p>
        </w:tc>
        <w:tc>
          <w:tcPr>
            <w:tcW w:w="2464"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1993</w:t>
            </w:r>
          </w:p>
        </w:tc>
        <w:tc>
          <w:tcPr>
            <w:tcW w:w="2464"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1996</w:t>
            </w:r>
          </w:p>
        </w:tc>
      </w:tr>
      <w:tr w:rsidR="00AF0B0F" w:rsidRPr="00A20E3B" w:rsidTr="00A20E3B">
        <w:tc>
          <w:tcPr>
            <w:tcW w:w="2463"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Количество браков</w:t>
            </w:r>
          </w:p>
        </w:tc>
        <w:tc>
          <w:tcPr>
            <w:tcW w:w="2463" w:type="dxa"/>
            <w:shd w:val="clear" w:color="auto" w:fill="auto"/>
          </w:tcPr>
          <w:p w:rsidR="00AF0B0F" w:rsidRPr="00A20E3B" w:rsidRDefault="0045399F" w:rsidP="00A20E3B">
            <w:pPr>
              <w:autoSpaceDE w:val="0"/>
              <w:autoSpaceDN w:val="0"/>
              <w:adjustRightInd w:val="0"/>
              <w:spacing w:line="360" w:lineRule="auto"/>
              <w:jc w:val="both"/>
              <w:rPr>
                <w:sz w:val="20"/>
                <w:szCs w:val="20"/>
              </w:rPr>
            </w:pPr>
            <w:r w:rsidRPr="00A20E3B">
              <w:rPr>
                <w:sz w:val="20"/>
                <w:szCs w:val="20"/>
              </w:rPr>
              <w:t>15624</w:t>
            </w:r>
          </w:p>
        </w:tc>
        <w:tc>
          <w:tcPr>
            <w:tcW w:w="2464"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12772</w:t>
            </w:r>
          </w:p>
        </w:tc>
        <w:tc>
          <w:tcPr>
            <w:tcW w:w="2464" w:type="dxa"/>
            <w:shd w:val="clear" w:color="auto" w:fill="auto"/>
          </w:tcPr>
          <w:p w:rsidR="00AF0B0F" w:rsidRPr="00A20E3B" w:rsidRDefault="00AF0B0F" w:rsidP="00A20E3B">
            <w:pPr>
              <w:autoSpaceDE w:val="0"/>
              <w:autoSpaceDN w:val="0"/>
              <w:adjustRightInd w:val="0"/>
              <w:spacing w:line="360" w:lineRule="auto"/>
              <w:jc w:val="both"/>
              <w:rPr>
                <w:sz w:val="20"/>
                <w:szCs w:val="20"/>
              </w:rPr>
            </w:pPr>
            <w:r w:rsidRPr="00A20E3B">
              <w:rPr>
                <w:sz w:val="20"/>
                <w:szCs w:val="20"/>
              </w:rPr>
              <w:t>9555</w:t>
            </w:r>
          </w:p>
        </w:tc>
      </w:tr>
    </w:tbl>
    <w:p w:rsidR="002E1B55" w:rsidRPr="002E1B55" w:rsidRDefault="002E1B55" w:rsidP="002E1B55">
      <w:pPr>
        <w:autoSpaceDE w:val="0"/>
        <w:autoSpaceDN w:val="0"/>
        <w:adjustRightInd w:val="0"/>
        <w:spacing w:line="360" w:lineRule="auto"/>
        <w:jc w:val="both"/>
        <w:rPr>
          <w:sz w:val="20"/>
          <w:szCs w:val="20"/>
        </w:rPr>
      </w:pPr>
    </w:p>
    <w:p w:rsidR="0045399F" w:rsidRPr="008B1E92" w:rsidRDefault="007E73BD" w:rsidP="008B1E92">
      <w:pPr>
        <w:autoSpaceDE w:val="0"/>
        <w:autoSpaceDN w:val="0"/>
        <w:adjustRightInd w:val="0"/>
        <w:spacing w:line="360" w:lineRule="auto"/>
        <w:ind w:firstLine="709"/>
        <w:jc w:val="both"/>
        <w:rPr>
          <w:sz w:val="28"/>
          <w:szCs w:val="26"/>
        </w:rPr>
      </w:pPr>
      <w:r w:rsidRPr="008B1E92">
        <w:rPr>
          <w:sz w:val="28"/>
          <w:szCs w:val="26"/>
        </w:rPr>
        <w:t>По прежнему высоким остается уровень ранних браков: примерно пятая часть вступивших в брак в 1996 году (1865 человек) - молодые люди до 19 лет.</w:t>
      </w:r>
    </w:p>
    <w:p w:rsidR="004E2365" w:rsidRPr="008B1E92" w:rsidRDefault="004E2365" w:rsidP="008B1E92">
      <w:pPr>
        <w:autoSpaceDE w:val="0"/>
        <w:autoSpaceDN w:val="0"/>
        <w:adjustRightInd w:val="0"/>
        <w:spacing w:line="360" w:lineRule="auto"/>
        <w:ind w:firstLine="709"/>
        <w:jc w:val="both"/>
        <w:rPr>
          <w:sz w:val="28"/>
          <w:szCs w:val="26"/>
        </w:rPr>
      </w:pPr>
      <w:r w:rsidRPr="008B1E92">
        <w:rPr>
          <w:sz w:val="28"/>
          <w:szCs w:val="26"/>
        </w:rPr>
        <w:t>6. Ослабление влияния государства на развитие личности молодого человека.</w:t>
      </w:r>
    </w:p>
    <w:p w:rsidR="007E73BD" w:rsidRPr="008B1E92" w:rsidRDefault="004E2365" w:rsidP="008B1E92">
      <w:pPr>
        <w:spacing w:line="360" w:lineRule="auto"/>
        <w:ind w:firstLine="709"/>
        <w:jc w:val="both"/>
        <w:rPr>
          <w:sz w:val="28"/>
          <w:szCs w:val="26"/>
        </w:rPr>
      </w:pPr>
      <w:r w:rsidRPr="008B1E92">
        <w:rPr>
          <w:sz w:val="28"/>
          <w:szCs w:val="26"/>
        </w:rPr>
        <w:t>24,1 процента опрошенных молодежи Челябинской области хотели бы жить в другой, более благополучной стране, в 19,5 процента в детстве никогда не рассказывали о Родине, ее знаменитых людях, героях, умельцах, изобретателях, ученых.</w:t>
      </w:r>
      <w:r w:rsidR="00187EE1" w:rsidRPr="008B1E92">
        <w:rPr>
          <w:sz w:val="28"/>
          <w:szCs w:val="26"/>
        </w:rPr>
        <w:t xml:space="preserve"> </w:t>
      </w:r>
      <w:r w:rsidR="007E73BD" w:rsidRPr="008B1E92">
        <w:rPr>
          <w:sz w:val="28"/>
          <w:szCs w:val="26"/>
        </w:rPr>
        <w:t>Увеличивается число малообеспеченных семей. По данным на начало 1997 года в органах социальной защиты состоит на учете 20453 малообеспеченных семьи, 45800 детей, из них 790 детей студентов, 21 ребенок несовершеннолетних родителей</w:t>
      </w:r>
      <w:r w:rsidR="00D8701D" w:rsidRPr="008B1E92">
        <w:rPr>
          <w:sz w:val="28"/>
          <w:szCs w:val="26"/>
        </w:rPr>
        <w:t>1</w:t>
      </w:r>
      <w:r w:rsidR="007E73BD" w:rsidRPr="008B1E92">
        <w:rPr>
          <w:sz w:val="28"/>
          <w:szCs w:val="26"/>
        </w:rPr>
        <w:t>.</w:t>
      </w:r>
    </w:p>
    <w:p w:rsidR="004E2365" w:rsidRPr="008B1E92" w:rsidRDefault="004E2365" w:rsidP="008B1E92">
      <w:pPr>
        <w:spacing w:line="360" w:lineRule="auto"/>
        <w:ind w:firstLine="709"/>
        <w:jc w:val="both"/>
        <w:rPr>
          <w:sz w:val="28"/>
          <w:szCs w:val="26"/>
        </w:rPr>
      </w:pPr>
      <w:r w:rsidRPr="008B1E92">
        <w:rPr>
          <w:sz w:val="28"/>
          <w:szCs w:val="26"/>
        </w:rPr>
        <w:t>7. Четко выраженное стремление молодежи к объединению, в основном, через "неформальные" группы.</w:t>
      </w:r>
    </w:p>
    <w:p w:rsidR="00EE1FFC" w:rsidRPr="008B1E92" w:rsidRDefault="004E2365" w:rsidP="008B1E92">
      <w:pPr>
        <w:spacing w:line="360" w:lineRule="auto"/>
        <w:ind w:firstLine="709"/>
        <w:jc w:val="both"/>
        <w:rPr>
          <w:sz w:val="28"/>
          <w:szCs w:val="26"/>
        </w:rPr>
      </w:pPr>
      <w:r w:rsidRPr="008B1E92">
        <w:rPr>
          <w:sz w:val="28"/>
          <w:szCs w:val="26"/>
        </w:rPr>
        <w:t>Такое объединение позволяет молодым людям менее болезненно переживать процесс адаптации в</w:t>
      </w:r>
      <w:r w:rsidR="00EE1FFC" w:rsidRPr="008B1E92">
        <w:rPr>
          <w:sz w:val="28"/>
          <w:szCs w:val="26"/>
        </w:rPr>
        <w:t>о</w:t>
      </w:r>
      <w:r w:rsidRPr="008B1E92">
        <w:rPr>
          <w:sz w:val="28"/>
          <w:szCs w:val="26"/>
        </w:rPr>
        <w:t xml:space="preserve"> "взрослой" жизни. По данным областных социологических исследований 52,9% молодых людей думают, что им нужны свои общественные организации. Однако, из-за низкой самоорганизации, в таких объединениях состоят только 4% опрошенных. Между тем, участие в деятельности молодежного объединения является одним из важных условий развития молодой личности.</w:t>
      </w:r>
      <w:r w:rsidR="00EE1FFC" w:rsidRPr="008B1E92">
        <w:rPr>
          <w:sz w:val="28"/>
          <w:szCs w:val="26"/>
        </w:rPr>
        <w:t xml:space="preserve"> </w:t>
      </w:r>
    </w:p>
    <w:p w:rsidR="004E2365" w:rsidRPr="008B1E92" w:rsidRDefault="004E2365" w:rsidP="008B1E92">
      <w:pPr>
        <w:spacing w:line="360" w:lineRule="auto"/>
        <w:ind w:firstLine="709"/>
        <w:jc w:val="both"/>
        <w:rPr>
          <w:sz w:val="28"/>
          <w:szCs w:val="26"/>
        </w:rPr>
      </w:pPr>
      <w:r w:rsidRPr="008B1E92">
        <w:rPr>
          <w:sz w:val="28"/>
          <w:szCs w:val="26"/>
        </w:rPr>
        <w:t>При реализации молодежной политики необходимо отдельно работать с лидерами молодежных организаций, формируя их положительные личные качества.</w:t>
      </w:r>
    </w:p>
    <w:p w:rsidR="004E2365" w:rsidRPr="008B1E92" w:rsidRDefault="004E2365" w:rsidP="008B1E92">
      <w:pPr>
        <w:spacing w:line="360" w:lineRule="auto"/>
        <w:ind w:firstLine="709"/>
        <w:jc w:val="both"/>
        <w:rPr>
          <w:sz w:val="28"/>
          <w:szCs w:val="26"/>
        </w:rPr>
      </w:pPr>
      <w:r w:rsidRPr="008B1E92">
        <w:rPr>
          <w:sz w:val="28"/>
          <w:szCs w:val="26"/>
        </w:rPr>
        <w:t>Можно выделить две основные тенденции формирования общественного сознания нынешнего поколения молодежи на ближайший период</w:t>
      </w:r>
      <w:r w:rsidR="00D8701D" w:rsidRPr="008B1E92">
        <w:rPr>
          <w:sz w:val="28"/>
          <w:szCs w:val="26"/>
        </w:rPr>
        <w:t>1</w:t>
      </w:r>
      <w:r w:rsidRPr="008B1E92">
        <w:rPr>
          <w:sz w:val="28"/>
          <w:szCs w:val="26"/>
        </w:rPr>
        <w:t>:</w:t>
      </w:r>
    </w:p>
    <w:p w:rsidR="004E2365" w:rsidRPr="008B1E92" w:rsidRDefault="004E2365" w:rsidP="005F488A">
      <w:pPr>
        <w:numPr>
          <w:ilvl w:val="0"/>
          <w:numId w:val="3"/>
        </w:numPr>
        <w:spacing w:line="360" w:lineRule="auto"/>
        <w:ind w:left="0" w:firstLine="709"/>
        <w:jc w:val="both"/>
        <w:rPr>
          <w:sz w:val="28"/>
          <w:szCs w:val="26"/>
        </w:rPr>
      </w:pPr>
      <w:r w:rsidRPr="008B1E92">
        <w:rPr>
          <w:sz w:val="28"/>
          <w:szCs w:val="26"/>
        </w:rPr>
        <w:t>низкий уровень влияния на молодежь государственных органов, обязанных осуществлять работу с нею (21,2% опрошенных указывают, что государство и общество ничего не делают для молодежи);</w:t>
      </w:r>
    </w:p>
    <w:p w:rsidR="004E2365" w:rsidRPr="008B1E92" w:rsidRDefault="004E2365" w:rsidP="005F488A">
      <w:pPr>
        <w:numPr>
          <w:ilvl w:val="0"/>
          <w:numId w:val="3"/>
        </w:numPr>
        <w:spacing w:line="360" w:lineRule="auto"/>
        <w:ind w:left="0" w:firstLine="709"/>
        <w:jc w:val="both"/>
        <w:rPr>
          <w:sz w:val="28"/>
          <w:szCs w:val="26"/>
        </w:rPr>
      </w:pPr>
      <w:r w:rsidRPr="008B1E92">
        <w:rPr>
          <w:sz w:val="28"/>
          <w:szCs w:val="26"/>
        </w:rPr>
        <w:t>общественная пассивность самой молодежи (42,3% считают, что им сейчас не до гражданской активности, важнее выжить, завершить учебу, найти работу).</w:t>
      </w:r>
    </w:p>
    <w:p w:rsidR="00A806B4" w:rsidRPr="008B1E92" w:rsidRDefault="00CE788B" w:rsidP="008B1E92">
      <w:pPr>
        <w:spacing w:line="360" w:lineRule="auto"/>
        <w:ind w:firstLine="709"/>
        <w:jc w:val="both"/>
        <w:rPr>
          <w:sz w:val="28"/>
          <w:szCs w:val="26"/>
        </w:rPr>
      </w:pPr>
      <w:r w:rsidRPr="008B1E92">
        <w:rPr>
          <w:sz w:val="28"/>
          <w:szCs w:val="26"/>
        </w:rPr>
        <w:t>Таким образом, с</w:t>
      </w:r>
      <w:r w:rsidR="00A806B4" w:rsidRPr="008B1E92">
        <w:rPr>
          <w:sz w:val="28"/>
          <w:szCs w:val="26"/>
        </w:rPr>
        <w:t>овременная ситуация, сложившаяся в г.Челябинске в области молодежной политики, характеризуется прежде всего социальной напряженностью. Отмечается крушение прежней системы ценностных ориентаций, среди которых работа и общественное признание наряду с семьей были высшими ценностями.</w:t>
      </w:r>
    </w:p>
    <w:p w:rsidR="00B15656" w:rsidRPr="002E1B55" w:rsidRDefault="002E1B55" w:rsidP="002E1B55">
      <w:pPr>
        <w:spacing w:line="360" w:lineRule="auto"/>
        <w:ind w:firstLine="709"/>
        <w:jc w:val="center"/>
        <w:rPr>
          <w:b/>
          <w:sz w:val="28"/>
          <w:szCs w:val="26"/>
        </w:rPr>
      </w:pPr>
      <w:r>
        <w:rPr>
          <w:sz w:val="28"/>
          <w:szCs w:val="26"/>
        </w:rPr>
        <w:br w:type="page"/>
      </w:r>
      <w:r w:rsidR="00B15656" w:rsidRPr="002E1B55">
        <w:rPr>
          <w:b/>
          <w:sz w:val="28"/>
          <w:szCs w:val="26"/>
        </w:rPr>
        <w:t>1.3. Молодёжная политика г. Челябинска в контексте социокультурного</w:t>
      </w:r>
      <w:r w:rsidR="008B1E92" w:rsidRPr="002E1B55">
        <w:rPr>
          <w:b/>
          <w:sz w:val="28"/>
          <w:szCs w:val="26"/>
        </w:rPr>
        <w:t xml:space="preserve"> </w:t>
      </w:r>
      <w:r w:rsidR="00B15656" w:rsidRPr="002E1B55">
        <w:rPr>
          <w:b/>
          <w:sz w:val="28"/>
          <w:szCs w:val="26"/>
        </w:rPr>
        <w:t>положения.</w:t>
      </w:r>
    </w:p>
    <w:p w:rsidR="00B15656" w:rsidRPr="008B1E92" w:rsidRDefault="00B15656" w:rsidP="008B1E92">
      <w:pPr>
        <w:spacing w:line="360" w:lineRule="auto"/>
        <w:ind w:firstLine="709"/>
        <w:jc w:val="both"/>
        <w:rPr>
          <w:sz w:val="28"/>
          <w:szCs w:val="26"/>
        </w:rPr>
      </w:pPr>
    </w:p>
    <w:p w:rsidR="004E2365" w:rsidRPr="008B1E92" w:rsidRDefault="00B15656" w:rsidP="008B1E92">
      <w:pPr>
        <w:spacing w:line="360" w:lineRule="auto"/>
        <w:ind w:firstLine="709"/>
        <w:jc w:val="both"/>
        <w:rPr>
          <w:sz w:val="28"/>
          <w:szCs w:val="26"/>
        </w:rPr>
      </w:pPr>
      <w:r w:rsidRPr="008B1E92">
        <w:rPr>
          <w:sz w:val="28"/>
          <w:szCs w:val="26"/>
        </w:rPr>
        <w:t>МОЛОДЁЖНАЯ ПОЛИТИКА - целенаправленная, перспективно</w:t>
      </w:r>
      <w:r w:rsidR="002E1B55">
        <w:rPr>
          <w:sz w:val="28"/>
          <w:szCs w:val="26"/>
        </w:rPr>
        <w:t xml:space="preserve"> </w:t>
      </w:r>
      <w:r w:rsidR="004E2365" w:rsidRPr="008B1E92">
        <w:rPr>
          <w:sz w:val="28"/>
          <w:szCs w:val="26"/>
        </w:rPr>
        <w:t xml:space="preserve">(долгосрочно) ориентированная деятельность, обеспечивающая социализацию молодёжи в соответствии с приоритетами развития общества. </w:t>
      </w:r>
    </w:p>
    <w:p w:rsidR="004E2365" w:rsidRPr="008B1E92" w:rsidRDefault="004E2365" w:rsidP="008B1E92">
      <w:pPr>
        <w:spacing w:line="360" w:lineRule="auto"/>
        <w:ind w:firstLine="709"/>
        <w:jc w:val="both"/>
        <w:rPr>
          <w:sz w:val="28"/>
          <w:szCs w:val="26"/>
        </w:rPr>
      </w:pPr>
      <w:r w:rsidRPr="008B1E92">
        <w:rPr>
          <w:sz w:val="28"/>
          <w:szCs w:val="26"/>
        </w:rPr>
        <w:t>Назначение городской молодежной политики: Городская молодёжная политика</w:t>
      </w:r>
      <w:r w:rsidR="00932C18" w:rsidRPr="008B1E92">
        <w:rPr>
          <w:sz w:val="28"/>
          <w:szCs w:val="26"/>
        </w:rPr>
        <w:t>:</w:t>
      </w:r>
      <w:r w:rsidRPr="008B1E92">
        <w:rPr>
          <w:sz w:val="28"/>
          <w:szCs w:val="26"/>
        </w:rPr>
        <w:t xml:space="preserve"> </w:t>
      </w:r>
    </w:p>
    <w:p w:rsidR="004E2365" w:rsidRPr="008B1E92" w:rsidRDefault="004E2365" w:rsidP="008B1E92">
      <w:pPr>
        <w:spacing w:line="360" w:lineRule="auto"/>
        <w:ind w:firstLine="709"/>
        <w:jc w:val="both"/>
        <w:rPr>
          <w:sz w:val="28"/>
          <w:szCs w:val="26"/>
        </w:rPr>
      </w:pPr>
      <w:r w:rsidRPr="008B1E92">
        <w:rPr>
          <w:sz w:val="28"/>
          <w:szCs w:val="26"/>
        </w:rPr>
        <w:t>- является одним из инструментов, используемых муниципальными</w:t>
      </w:r>
      <w:r w:rsidR="00932C18" w:rsidRPr="008B1E92">
        <w:rPr>
          <w:sz w:val="28"/>
          <w:szCs w:val="26"/>
        </w:rPr>
        <w:t xml:space="preserve"> </w:t>
      </w:r>
      <w:r w:rsidRPr="008B1E92">
        <w:rPr>
          <w:sz w:val="28"/>
          <w:szCs w:val="26"/>
        </w:rPr>
        <w:t>органами управления и шире – городским сообществом, для обеспечения успешной социализации молодёжи в городской жизни;</w:t>
      </w:r>
    </w:p>
    <w:p w:rsidR="004E2365" w:rsidRPr="008B1E92" w:rsidRDefault="004E2365" w:rsidP="008B1E92">
      <w:pPr>
        <w:spacing w:line="360" w:lineRule="auto"/>
        <w:ind w:firstLine="709"/>
        <w:jc w:val="both"/>
        <w:rPr>
          <w:sz w:val="28"/>
          <w:szCs w:val="26"/>
        </w:rPr>
      </w:pPr>
      <w:r w:rsidRPr="008B1E92">
        <w:rPr>
          <w:sz w:val="28"/>
          <w:szCs w:val="26"/>
        </w:rPr>
        <w:t>- предназначена для решения проблем города в той части, в которой их решение зависит от мировоззренческих установок и деятельности городской молодёжи;</w:t>
      </w:r>
    </w:p>
    <w:p w:rsidR="004E2365" w:rsidRPr="008B1E92" w:rsidRDefault="004E2365" w:rsidP="008B1E92">
      <w:pPr>
        <w:spacing w:line="360" w:lineRule="auto"/>
        <w:ind w:firstLine="709"/>
        <w:jc w:val="both"/>
        <w:rPr>
          <w:sz w:val="28"/>
          <w:szCs w:val="26"/>
        </w:rPr>
      </w:pPr>
      <w:r w:rsidRPr="008B1E92">
        <w:rPr>
          <w:sz w:val="28"/>
          <w:szCs w:val="26"/>
        </w:rPr>
        <w:t>- выступает в качестве механизма согласования действий различных ведомств, общественных формирований и предпринимательских структур в отношении молодежи.</w:t>
      </w:r>
    </w:p>
    <w:p w:rsidR="004E2365" w:rsidRPr="008B1E92" w:rsidRDefault="004E2365" w:rsidP="008B1E92">
      <w:pPr>
        <w:spacing w:line="360" w:lineRule="auto"/>
        <w:ind w:firstLine="709"/>
        <w:jc w:val="both"/>
        <w:rPr>
          <w:sz w:val="28"/>
          <w:szCs w:val="26"/>
        </w:rPr>
      </w:pPr>
      <w:r w:rsidRPr="008B1E92">
        <w:rPr>
          <w:sz w:val="28"/>
          <w:szCs w:val="26"/>
        </w:rPr>
        <w:t>Основные позитивные социокультурные характеристики г.Челябинска и молодёжная политика.</w:t>
      </w:r>
    </w:p>
    <w:p w:rsidR="004E2365" w:rsidRPr="008B1E92" w:rsidRDefault="004E2365" w:rsidP="008B1E92">
      <w:pPr>
        <w:spacing w:line="360" w:lineRule="auto"/>
        <w:ind w:firstLine="709"/>
        <w:jc w:val="both"/>
        <w:rPr>
          <w:sz w:val="28"/>
          <w:szCs w:val="26"/>
        </w:rPr>
      </w:pPr>
      <w:r w:rsidRPr="008B1E92">
        <w:rPr>
          <w:sz w:val="28"/>
          <w:szCs w:val="26"/>
        </w:rPr>
        <w:t>Для понимания возможностей молодёжной политики, условий, облегчающих её реализацию, необходимо указать на ряд социокультурных характеристик г. Челябинска, имеющих положительную направленность.</w:t>
      </w:r>
    </w:p>
    <w:p w:rsidR="004E2365" w:rsidRPr="008B1E92" w:rsidRDefault="004E2365" w:rsidP="005F488A">
      <w:pPr>
        <w:numPr>
          <w:ilvl w:val="0"/>
          <w:numId w:val="4"/>
        </w:numPr>
        <w:tabs>
          <w:tab w:val="clear" w:pos="720"/>
          <w:tab w:val="num" w:pos="0"/>
        </w:tabs>
        <w:spacing w:line="360" w:lineRule="auto"/>
        <w:ind w:left="0" w:firstLine="709"/>
        <w:jc w:val="both"/>
        <w:rPr>
          <w:sz w:val="28"/>
          <w:szCs w:val="26"/>
        </w:rPr>
      </w:pPr>
      <w:r w:rsidRPr="008B1E92">
        <w:rPr>
          <w:sz w:val="28"/>
          <w:szCs w:val="26"/>
        </w:rPr>
        <w:t xml:space="preserve">Во-первых, именно на рубеже </w:t>
      </w:r>
      <w:r w:rsidRPr="008B1E92">
        <w:rPr>
          <w:sz w:val="28"/>
          <w:szCs w:val="26"/>
          <w:lang w:val="en-US"/>
        </w:rPr>
        <w:t>XX</w:t>
      </w:r>
      <w:r w:rsidRPr="008B1E92">
        <w:rPr>
          <w:sz w:val="28"/>
          <w:szCs w:val="26"/>
        </w:rPr>
        <w:t>-</w:t>
      </w:r>
      <w:r w:rsidRPr="008B1E92">
        <w:rPr>
          <w:sz w:val="28"/>
          <w:szCs w:val="26"/>
          <w:lang w:val="en-US"/>
        </w:rPr>
        <w:t>XXI</w:t>
      </w:r>
      <w:r w:rsidRPr="008B1E92">
        <w:rPr>
          <w:sz w:val="28"/>
          <w:szCs w:val="26"/>
        </w:rPr>
        <w:t xml:space="preserve"> веков российское общество стало осознавать преимущества, связанные с возможностью самостоятельного социального и профессионального самоопределения. Челябинск – один из городов России, где возможность выбора может быть реализована предельно широко. Здесь находится большое количество предприятий, организаций, фирм разного профиля и форм собственности, происходит постоянное увеличение количества видов и форм профессиональной специализации. Всё это объективно способствует привлекательности Челябинска для работы и жизни.</w:t>
      </w:r>
    </w:p>
    <w:p w:rsidR="004E2365" w:rsidRPr="008B1E92" w:rsidRDefault="004E2365" w:rsidP="005F488A">
      <w:pPr>
        <w:numPr>
          <w:ilvl w:val="0"/>
          <w:numId w:val="4"/>
        </w:numPr>
        <w:spacing w:line="360" w:lineRule="auto"/>
        <w:ind w:left="0" w:firstLine="709"/>
        <w:jc w:val="both"/>
        <w:rPr>
          <w:sz w:val="28"/>
          <w:szCs w:val="26"/>
        </w:rPr>
      </w:pPr>
      <w:r w:rsidRPr="008B1E92">
        <w:rPr>
          <w:sz w:val="28"/>
          <w:szCs w:val="26"/>
        </w:rPr>
        <w:t>Во- вторых, В Челябинске активно развивается (количественно и качественно) система послешкольного образования. Это создаёт предпосылки для аккумуляции</w:t>
      </w:r>
      <w:r w:rsidR="008B1E92">
        <w:rPr>
          <w:sz w:val="28"/>
          <w:szCs w:val="26"/>
        </w:rPr>
        <w:t xml:space="preserve"> </w:t>
      </w:r>
      <w:r w:rsidRPr="008B1E92">
        <w:rPr>
          <w:sz w:val="28"/>
          <w:szCs w:val="26"/>
        </w:rPr>
        <w:t>и воспроизводства</w:t>
      </w:r>
      <w:r w:rsidR="008B1E92">
        <w:rPr>
          <w:sz w:val="28"/>
          <w:szCs w:val="26"/>
        </w:rPr>
        <w:t xml:space="preserve"> </w:t>
      </w:r>
      <w:r w:rsidRPr="008B1E92">
        <w:rPr>
          <w:sz w:val="28"/>
          <w:szCs w:val="26"/>
        </w:rPr>
        <w:t>интеллектуального потенциала в городе, включению наиболее мыслящей части молодёжи в решение насущных городских проблем. Возрастающий в последние годы престиж образования существенно повышает интерес молодёжи к высшим и средне специальным образовательным учреждениям, которые становятся наиболее значимыми объектами молодёжной политики.</w:t>
      </w:r>
    </w:p>
    <w:p w:rsidR="004E2365" w:rsidRPr="008B1E92" w:rsidRDefault="004E2365" w:rsidP="005F488A">
      <w:pPr>
        <w:numPr>
          <w:ilvl w:val="0"/>
          <w:numId w:val="4"/>
        </w:numPr>
        <w:spacing w:line="360" w:lineRule="auto"/>
        <w:ind w:left="0" w:firstLine="709"/>
        <w:jc w:val="both"/>
        <w:rPr>
          <w:sz w:val="28"/>
          <w:szCs w:val="26"/>
        </w:rPr>
      </w:pPr>
      <w:r w:rsidRPr="008B1E92">
        <w:rPr>
          <w:sz w:val="28"/>
          <w:szCs w:val="26"/>
        </w:rPr>
        <w:t>В-третьих г.Челябинск постепенно становится информационным центром, позволяющим использовать наиболее распространённые технологии для обмена информацией. Данное обстоятельство является объективным основанием для преодоления чувства провинциальности, отсталости , непрестижности местной жизни.</w:t>
      </w:r>
    </w:p>
    <w:p w:rsidR="004E2365" w:rsidRPr="008B1E92" w:rsidRDefault="004E2365" w:rsidP="005F488A">
      <w:pPr>
        <w:numPr>
          <w:ilvl w:val="0"/>
          <w:numId w:val="4"/>
        </w:numPr>
        <w:spacing w:line="360" w:lineRule="auto"/>
        <w:ind w:left="0" w:firstLine="709"/>
        <w:jc w:val="both"/>
        <w:rPr>
          <w:sz w:val="28"/>
          <w:szCs w:val="26"/>
        </w:rPr>
      </w:pPr>
      <w:r w:rsidRPr="008B1E92">
        <w:rPr>
          <w:sz w:val="28"/>
          <w:szCs w:val="26"/>
        </w:rPr>
        <w:t xml:space="preserve">В-четвёртых. </w:t>
      </w:r>
      <w:r w:rsidR="00AA503F" w:rsidRPr="008B1E92">
        <w:rPr>
          <w:sz w:val="28"/>
          <w:szCs w:val="26"/>
        </w:rPr>
        <w:t>г</w:t>
      </w:r>
      <w:r w:rsidRPr="008B1E92">
        <w:rPr>
          <w:sz w:val="28"/>
          <w:szCs w:val="26"/>
        </w:rPr>
        <w:t>.Челябинск является крупным студенческим центром</w:t>
      </w:r>
      <w:r w:rsidR="008B1E92">
        <w:rPr>
          <w:sz w:val="28"/>
          <w:szCs w:val="26"/>
        </w:rPr>
        <w:t xml:space="preserve"> </w:t>
      </w:r>
      <w:r w:rsidRPr="008B1E92">
        <w:rPr>
          <w:sz w:val="28"/>
          <w:szCs w:val="26"/>
        </w:rPr>
        <w:t>России. Студенческое движение имеет четкую структуру управления и является авангардом, наиболее активной частью молодёжи города, готовой к активному решению проблем молодёжи. Именно студенческая молодёжь готова взять на себя ответственность за своё будущее и будущее г.Челябинска.</w:t>
      </w:r>
    </w:p>
    <w:p w:rsidR="004E2365" w:rsidRPr="008B1E92" w:rsidRDefault="008B1E92" w:rsidP="008B1E92">
      <w:pPr>
        <w:spacing w:line="360" w:lineRule="auto"/>
        <w:ind w:firstLine="709"/>
        <w:jc w:val="both"/>
        <w:rPr>
          <w:sz w:val="28"/>
          <w:szCs w:val="26"/>
        </w:rPr>
      </w:pPr>
      <w:r>
        <w:rPr>
          <w:sz w:val="28"/>
          <w:szCs w:val="26"/>
        </w:rPr>
        <w:t xml:space="preserve"> </w:t>
      </w:r>
      <w:r w:rsidR="004E2365" w:rsidRPr="008B1E92">
        <w:rPr>
          <w:sz w:val="28"/>
          <w:szCs w:val="26"/>
        </w:rPr>
        <w:t>Основные социокультурные проблемы г.Челябинска и молодёжная политика.</w:t>
      </w:r>
    </w:p>
    <w:p w:rsidR="004E2365" w:rsidRPr="008B1E92" w:rsidRDefault="004E2365" w:rsidP="005F488A">
      <w:pPr>
        <w:numPr>
          <w:ilvl w:val="0"/>
          <w:numId w:val="5"/>
        </w:numPr>
        <w:tabs>
          <w:tab w:val="clear" w:pos="720"/>
          <w:tab w:val="num" w:pos="0"/>
        </w:tabs>
        <w:spacing w:line="360" w:lineRule="auto"/>
        <w:ind w:left="0" w:firstLine="709"/>
        <w:jc w:val="both"/>
        <w:rPr>
          <w:sz w:val="28"/>
          <w:szCs w:val="26"/>
        </w:rPr>
      </w:pPr>
      <w:r w:rsidRPr="008B1E92">
        <w:rPr>
          <w:sz w:val="28"/>
          <w:szCs w:val="26"/>
        </w:rPr>
        <w:t>Во-первых, одной из специфических характеристик г.Челябинска является транзитный характер его культуры, Миграционные процессы не только способствовали увеличению числа жителей, но и привели к деформированию культурной целостности городского населения.</w:t>
      </w:r>
    </w:p>
    <w:p w:rsidR="004E2365" w:rsidRPr="008B1E92" w:rsidRDefault="004E2365" w:rsidP="005F488A">
      <w:pPr>
        <w:numPr>
          <w:ilvl w:val="0"/>
          <w:numId w:val="5"/>
        </w:numPr>
        <w:spacing w:line="360" w:lineRule="auto"/>
        <w:ind w:left="0" w:firstLine="709"/>
        <w:jc w:val="both"/>
        <w:rPr>
          <w:sz w:val="28"/>
          <w:szCs w:val="26"/>
        </w:rPr>
      </w:pPr>
      <w:r w:rsidRPr="008B1E92">
        <w:rPr>
          <w:sz w:val="28"/>
          <w:szCs w:val="26"/>
        </w:rPr>
        <w:t>Во-вторых, миграционные процессы порождают проблему сохранения и повышения генофонда региона. С одной стороны прибывает большое количество людей относящихся к «группе риска», с другой стороны наблюдается значительный отток высококвалифицированных специалистов, одарённых и хорошо образованных жителей, которые объективно входили в городскую элиту. Это касается любых сфер городской жизни. Приток специалистов- вынужденных эмигрантов- не может восполнить потери города. Даная ситуация означает, что социальные инвестиции, вложенные</w:t>
      </w:r>
      <w:r w:rsidR="008B1E92">
        <w:rPr>
          <w:sz w:val="28"/>
          <w:szCs w:val="26"/>
        </w:rPr>
        <w:t xml:space="preserve"> </w:t>
      </w:r>
      <w:r w:rsidRPr="008B1E92">
        <w:rPr>
          <w:sz w:val="28"/>
          <w:szCs w:val="26"/>
        </w:rPr>
        <w:t>в образование, воспитание и иную подготовку специалиста и личности, не возвращается в полном объёме, в дальнейшем инвестору- городу, а предаются в другой регион, сумевший создать лучшие условия для молодых специалистов. Можно говорить о зарождении нового для г.Челябинска типа проблем, связанных с нарушением воспроизводства необходимого для устойчивого развития интеллектуального и профессионального генофонда.</w:t>
      </w:r>
    </w:p>
    <w:p w:rsidR="004E2365" w:rsidRPr="008B1E92" w:rsidRDefault="004E2365" w:rsidP="005F488A">
      <w:pPr>
        <w:numPr>
          <w:ilvl w:val="0"/>
          <w:numId w:val="5"/>
        </w:numPr>
        <w:spacing w:line="360" w:lineRule="auto"/>
        <w:ind w:left="0" w:firstLine="709"/>
        <w:jc w:val="both"/>
        <w:rPr>
          <w:sz w:val="28"/>
          <w:szCs w:val="26"/>
        </w:rPr>
      </w:pPr>
      <w:r w:rsidRPr="008B1E92">
        <w:rPr>
          <w:sz w:val="28"/>
          <w:szCs w:val="26"/>
        </w:rPr>
        <w:t>В-третьих, это локализация социальной ответственности. Современная социально-экономическая ситуация в России в целом и в городе в частности, ведёт к ситуации, когда молодое поколение в меньшей степени зависит от обстоятельств и в меньшей рассчитывает на стороннюю поддержку, чем старшее поколение. В то же время ослабевает преемственность между поколениями и ответственность разных поколений друг за друга. В реальной жизни данная характеристика проявляется через неприятие ценностей, образа жизни, традиций и иных, объективно существующих императивов,</w:t>
      </w:r>
      <w:r w:rsidR="008B1E92">
        <w:rPr>
          <w:sz w:val="28"/>
          <w:szCs w:val="26"/>
        </w:rPr>
        <w:t xml:space="preserve"> </w:t>
      </w:r>
      <w:r w:rsidRPr="008B1E92">
        <w:rPr>
          <w:sz w:val="28"/>
          <w:szCs w:val="26"/>
        </w:rPr>
        <w:t>свойственных «чужим» возрастным группам. В первую очередь, это проявляется в отсутствии общего мировоззрения, антагонизме взглядов на фундаментальные смысло-жизненные ценности, ослаблении объединяющих духовных начал разных поколений.</w:t>
      </w:r>
    </w:p>
    <w:p w:rsidR="004E2365" w:rsidRPr="008B1E92" w:rsidRDefault="004E2365" w:rsidP="005F488A">
      <w:pPr>
        <w:numPr>
          <w:ilvl w:val="0"/>
          <w:numId w:val="5"/>
        </w:numPr>
        <w:spacing w:line="360" w:lineRule="auto"/>
        <w:ind w:left="0" w:firstLine="709"/>
        <w:jc w:val="both"/>
        <w:rPr>
          <w:sz w:val="28"/>
          <w:szCs w:val="26"/>
        </w:rPr>
      </w:pPr>
      <w:r w:rsidRPr="008B1E92">
        <w:rPr>
          <w:sz w:val="28"/>
          <w:szCs w:val="26"/>
        </w:rPr>
        <w:t>В-четвёртых,</w:t>
      </w:r>
      <w:r w:rsidR="008B1E92">
        <w:rPr>
          <w:sz w:val="28"/>
          <w:szCs w:val="26"/>
        </w:rPr>
        <w:t xml:space="preserve"> </w:t>
      </w:r>
      <w:r w:rsidRPr="008B1E92">
        <w:rPr>
          <w:sz w:val="28"/>
          <w:szCs w:val="26"/>
        </w:rPr>
        <w:t>реальная ситуация в области охраны правопорядка свидетельствует о формировании криминального типа личности.</w:t>
      </w:r>
    </w:p>
    <w:p w:rsidR="004E2365" w:rsidRPr="008B1E92" w:rsidRDefault="004E2365" w:rsidP="008B1E92">
      <w:pPr>
        <w:spacing w:line="360" w:lineRule="auto"/>
        <w:ind w:firstLine="709"/>
        <w:jc w:val="both"/>
        <w:rPr>
          <w:sz w:val="28"/>
          <w:szCs w:val="26"/>
        </w:rPr>
      </w:pPr>
      <w:r w:rsidRPr="008B1E92">
        <w:rPr>
          <w:sz w:val="28"/>
          <w:szCs w:val="26"/>
        </w:rPr>
        <w:t xml:space="preserve"> На долю молодёжи приходятся наиболее тяжкие в социальном плане преступления против личности, наблюдается рост нарушений не только законодательства, но и нравственных устоев, этических норм поведения и труда., распространение социальных пороков, таких как наркомания, алкоголизм, проституция.</w:t>
      </w:r>
    </w:p>
    <w:p w:rsidR="004E2365" w:rsidRPr="008B1E92" w:rsidRDefault="004E2365" w:rsidP="008B1E92">
      <w:pPr>
        <w:spacing w:line="360" w:lineRule="auto"/>
        <w:ind w:firstLine="709"/>
        <w:jc w:val="both"/>
        <w:rPr>
          <w:sz w:val="28"/>
          <w:szCs w:val="26"/>
        </w:rPr>
      </w:pPr>
      <w:r w:rsidRPr="008B1E92">
        <w:rPr>
          <w:sz w:val="28"/>
          <w:szCs w:val="26"/>
        </w:rPr>
        <w:tab/>
      </w:r>
      <w:r w:rsidR="00A7244E" w:rsidRPr="008B1E92">
        <w:rPr>
          <w:sz w:val="28"/>
          <w:szCs w:val="26"/>
        </w:rPr>
        <w:t>Таким образом очевидно,</w:t>
      </w:r>
      <w:r w:rsidRPr="008B1E92">
        <w:rPr>
          <w:sz w:val="28"/>
          <w:szCs w:val="26"/>
        </w:rPr>
        <w:t xml:space="preserve"> что </w:t>
      </w:r>
      <w:r w:rsidR="00A7244E" w:rsidRPr="008B1E92">
        <w:rPr>
          <w:sz w:val="28"/>
          <w:szCs w:val="26"/>
        </w:rPr>
        <w:t xml:space="preserve">все </w:t>
      </w:r>
      <w:r w:rsidRPr="008B1E92">
        <w:rPr>
          <w:sz w:val="28"/>
          <w:szCs w:val="26"/>
        </w:rPr>
        <w:t xml:space="preserve">указанные </w:t>
      </w:r>
      <w:r w:rsidR="00A7244E" w:rsidRPr="008B1E92">
        <w:rPr>
          <w:sz w:val="28"/>
          <w:szCs w:val="26"/>
        </w:rPr>
        <w:t xml:space="preserve">социокультурные </w:t>
      </w:r>
      <w:r w:rsidRPr="008B1E92">
        <w:rPr>
          <w:sz w:val="28"/>
          <w:szCs w:val="26"/>
        </w:rPr>
        <w:t xml:space="preserve">характеристики </w:t>
      </w:r>
      <w:r w:rsidR="00A7244E" w:rsidRPr="008B1E92">
        <w:rPr>
          <w:sz w:val="28"/>
          <w:szCs w:val="26"/>
        </w:rPr>
        <w:t>г.Челябинска постоянно воспроизводятся</w:t>
      </w:r>
      <w:r w:rsidRPr="008B1E92">
        <w:rPr>
          <w:sz w:val="28"/>
          <w:szCs w:val="26"/>
        </w:rPr>
        <w:t>, поэтому изменение одной из указанных характеристик ( а тем более комплексное изменение ситуации)</w:t>
      </w:r>
      <w:r w:rsidR="008B1E92">
        <w:rPr>
          <w:sz w:val="28"/>
          <w:szCs w:val="26"/>
        </w:rPr>
        <w:t xml:space="preserve"> </w:t>
      </w:r>
      <w:r w:rsidRPr="008B1E92">
        <w:rPr>
          <w:sz w:val="28"/>
          <w:szCs w:val="26"/>
        </w:rPr>
        <w:t>требует целенаправленной молодёжной политики.1</w:t>
      </w:r>
    </w:p>
    <w:p w:rsidR="004E2365" w:rsidRPr="00E61BAD" w:rsidRDefault="00E61BAD" w:rsidP="00E61BAD">
      <w:pPr>
        <w:spacing w:line="360" w:lineRule="auto"/>
        <w:ind w:firstLine="709"/>
        <w:jc w:val="center"/>
        <w:rPr>
          <w:b/>
          <w:sz w:val="28"/>
          <w:szCs w:val="26"/>
        </w:rPr>
      </w:pPr>
      <w:r>
        <w:rPr>
          <w:sz w:val="28"/>
          <w:szCs w:val="26"/>
        </w:rPr>
        <w:br w:type="page"/>
      </w:r>
      <w:r w:rsidR="00AA503F" w:rsidRPr="00E61BAD">
        <w:rPr>
          <w:b/>
          <w:sz w:val="28"/>
          <w:szCs w:val="26"/>
        </w:rPr>
        <w:t>Глава 2.</w:t>
      </w:r>
      <w:r w:rsidR="00BF1FC2" w:rsidRPr="00E61BAD">
        <w:rPr>
          <w:b/>
          <w:sz w:val="28"/>
          <w:szCs w:val="26"/>
        </w:rPr>
        <w:t xml:space="preserve"> Концепция молодёжной политики г.Челябинска.</w:t>
      </w:r>
    </w:p>
    <w:p w:rsidR="00F32B50" w:rsidRPr="00E61BAD" w:rsidRDefault="00F32B50" w:rsidP="00E61BAD">
      <w:pPr>
        <w:spacing w:line="360" w:lineRule="auto"/>
        <w:ind w:firstLine="709"/>
        <w:jc w:val="center"/>
        <w:rPr>
          <w:b/>
          <w:sz w:val="28"/>
          <w:szCs w:val="26"/>
        </w:rPr>
      </w:pPr>
    </w:p>
    <w:p w:rsidR="00AA503F" w:rsidRPr="00E61BAD" w:rsidRDefault="00AA503F" w:rsidP="00E61BAD">
      <w:pPr>
        <w:spacing w:line="360" w:lineRule="auto"/>
        <w:ind w:firstLine="709"/>
        <w:jc w:val="center"/>
        <w:rPr>
          <w:b/>
          <w:sz w:val="28"/>
          <w:szCs w:val="26"/>
        </w:rPr>
      </w:pPr>
      <w:r w:rsidRPr="00E61BAD">
        <w:rPr>
          <w:b/>
          <w:sz w:val="28"/>
          <w:szCs w:val="26"/>
        </w:rPr>
        <w:t>2.1. Основные положения концепции</w:t>
      </w:r>
      <w:r w:rsidR="00D829BD" w:rsidRPr="00E61BAD">
        <w:rPr>
          <w:b/>
          <w:sz w:val="28"/>
          <w:szCs w:val="26"/>
        </w:rPr>
        <w:t>.</w:t>
      </w:r>
    </w:p>
    <w:p w:rsidR="00AA503F" w:rsidRPr="008B1E92" w:rsidRDefault="00AA503F" w:rsidP="008B1E92">
      <w:pPr>
        <w:spacing w:line="360" w:lineRule="auto"/>
        <w:ind w:firstLine="709"/>
        <w:jc w:val="both"/>
        <w:rPr>
          <w:sz w:val="28"/>
          <w:szCs w:val="26"/>
        </w:rPr>
      </w:pPr>
    </w:p>
    <w:p w:rsidR="004E2365" w:rsidRPr="008B1E92" w:rsidRDefault="008B1E92" w:rsidP="008B1E92">
      <w:pPr>
        <w:spacing w:line="360" w:lineRule="auto"/>
        <w:ind w:firstLine="709"/>
        <w:jc w:val="both"/>
        <w:rPr>
          <w:sz w:val="28"/>
          <w:szCs w:val="26"/>
        </w:rPr>
      </w:pPr>
      <w:r>
        <w:rPr>
          <w:sz w:val="28"/>
          <w:szCs w:val="26"/>
        </w:rPr>
        <w:t xml:space="preserve"> </w:t>
      </w:r>
      <w:r w:rsidR="004E2365" w:rsidRPr="008B1E92">
        <w:rPr>
          <w:sz w:val="28"/>
          <w:szCs w:val="26"/>
        </w:rPr>
        <w:t>В настоящей концепции используются следующие термины и понятия:</w:t>
      </w:r>
    </w:p>
    <w:p w:rsidR="004E2365" w:rsidRPr="008B1E92" w:rsidRDefault="004E2365" w:rsidP="005F488A">
      <w:pPr>
        <w:numPr>
          <w:ilvl w:val="0"/>
          <w:numId w:val="6"/>
        </w:numPr>
        <w:tabs>
          <w:tab w:val="clear" w:pos="720"/>
          <w:tab w:val="num" w:pos="0"/>
        </w:tabs>
        <w:spacing w:line="360" w:lineRule="auto"/>
        <w:ind w:left="0" w:firstLine="709"/>
        <w:jc w:val="both"/>
        <w:rPr>
          <w:sz w:val="28"/>
          <w:szCs w:val="26"/>
        </w:rPr>
      </w:pPr>
      <w:r w:rsidRPr="008B1E92">
        <w:rPr>
          <w:sz w:val="28"/>
          <w:szCs w:val="26"/>
        </w:rPr>
        <w:t>молодежная политика - совокупность принципов и норм, которыми руководствуются органы государственной власти области в своей деятельности в отношении молодежи, а также сама деятельность органов государственной власти области в отношении молодежи.</w:t>
      </w:r>
    </w:p>
    <w:p w:rsidR="004E2365" w:rsidRPr="008B1E92" w:rsidRDefault="004E2365" w:rsidP="005F488A">
      <w:pPr>
        <w:numPr>
          <w:ilvl w:val="0"/>
          <w:numId w:val="6"/>
        </w:numPr>
        <w:spacing w:line="360" w:lineRule="auto"/>
        <w:ind w:left="0" w:firstLine="709"/>
        <w:jc w:val="both"/>
        <w:rPr>
          <w:sz w:val="28"/>
          <w:szCs w:val="26"/>
        </w:rPr>
      </w:pPr>
      <w:r w:rsidRPr="008B1E92">
        <w:rPr>
          <w:sz w:val="28"/>
          <w:szCs w:val="26"/>
        </w:rPr>
        <w:t>молодые граждане, молодежь - граждане Российской Федерации, а также иностранные граждане и лица без гражданства, в той мере, в какой их пребывание на территории Российской Федерации влечет за собой соответствующие обязанности органов государственной власти, в возрасте от 14 до 30 лет.</w:t>
      </w:r>
    </w:p>
    <w:p w:rsidR="004E2365" w:rsidRPr="008B1E92" w:rsidRDefault="004E2365" w:rsidP="005F488A">
      <w:pPr>
        <w:numPr>
          <w:ilvl w:val="0"/>
          <w:numId w:val="6"/>
        </w:numPr>
        <w:spacing w:line="360" w:lineRule="auto"/>
        <w:ind w:left="0" w:firstLine="709"/>
        <w:jc w:val="both"/>
        <w:rPr>
          <w:sz w:val="28"/>
          <w:szCs w:val="26"/>
        </w:rPr>
      </w:pPr>
      <w:r w:rsidRPr="008B1E92">
        <w:rPr>
          <w:sz w:val="28"/>
          <w:szCs w:val="26"/>
        </w:rPr>
        <w:t>молодежные и детские объединения - организации молодых граждан, объединившихся на основе общности интересов для осуществления совместной деятельности, направленной на социальное становление и развитие членов объединения, а также в целях защиты своих прав и свобод.</w:t>
      </w:r>
    </w:p>
    <w:p w:rsidR="004E2365" w:rsidRPr="008B1E92" w:rsidRDefault="004E2365" w:rsidP="005F488A">
      <w:pPr>
        <w:numPr>
          <w:ilvl w:val="0"/>
          <w:numId w:val="6"/>
        </w:numPr>
        <w:spacing w:line="360" w:lineRule="auto"/>
        <w:ind w:left="0" w:firstLine="709"/>
        <w:jc w:val="both"/>
        <w:rPr>
          <w:sz w:val="28"/>
          <w:szCs w:val="26"/>
        </w:rPr>
      </w:pPr>
      <w:r w:rsidRPr="008B1E92">
        <w:rPr>
          <w:sz w:val="28"/>
          <w:szCs w:val="26"/>
        </w:rPr>
        <w:t>Органы государственной власти, осуществляющие молодежную политику</w:t>
      </w:r>
      <w:r w:rsidR="00AA503F" w:rsidRPr="008B1E92">
        <w:rPr>
          <w:sz w:val="28"/>
          <w:szCs w:val="26"/>
        </w:rPr>
        <w:t xml:space="preserve">. </w:t>
      </w:r>
      <w:r w:rsidRPr="008B1E92">
        <w:rPr>
          <w:sz w:val="28"/>
          <w:szCs w:val="26"/>
        </w:rPr>
        <w:t>Молодежная политика, реализуемая в Челябинской области, должна иметь межведомственный характер и осуществляться путем координации деятельности организаций, занимающихся проблемами молодежи.</w:t>
      </w:r>
    </w:p>
    <w:p w:rsidR="004E2365" w:rsidRPr="008B1E92" w:rsidRDefault="008B1E92" w:rsidP="008B1E92">
      <w:pPr>
        <w:spacing w:line="360" w:lineRule="auto"/>
        <w:ind w:firstLine="709"/>
        <w:jc w:val="both"/>
        <w:rPr>
          <w:sz w:val="28"/>
          <w:szCs w:val="26"/>
        </w:rPr>
      </w:pPr>
      <w:r>
        <w:rPr>
          <w:sz w:val="28"/>
          <w:szCs w:val="26"/>
        </w:rPr>
        <w:t xml:space="preserve"> </w:t>
      </w:r>
      <w:r w:rsidR="004E2365" w:rsidRPr="008B1E92">
        <w:rPr>
          <w:sz w:val="28"/>
          <w:szCs w:val="26"/>
        </w:rPr>
        <w:t>Молодежными проблемами занимаются следующие органы государственной власти:</w:t>
      </w:r>
      <w:r>
        <w:rPr>
          <w:sz w:val="28"/>
          <w:szCs w:val="26"/>
        </w:rPr>
        <w:t xml:space="preserve"> </w:t>
      </w:r>
      <w:r w:rsidR="004E2365" w:rsidRPr="008B1E92">
        <w:rPr>
          <w:sz w:val="28"/>
          <w:szCs w:val="26"/>
        </w:rPr>
        <w:t>комитеты по делам молодежи, органы, осуществляющие управление в сфере образования, культуры, спорта, здравоохранения и подведомственные им учреждения</w:t>
      </w:r>
      <w:r w:rsidR="00766CFB" w:rsidRPr="008B1E92">
        <w:rPr>
          <w:sz w:val="28"/>
          <w:szCs w:val="26"/>
        </w:rPr>
        <w:t>,</w:t>
      </w:r>
      <w:r w:rsidR="004E2365" w:rsidRPr="008B1E92">
        <w:rPr>
          <w:sz w:val="28"/>
          <w:szCs w:val="26"/>
        </w:rPr>
        <w:t xml:space="preserve"> органы социальной защиты населения</w:t>
      </w:r>
      <w:r w:rsidR="00766CFB" w:rsidRPr="008B1E92">
        <w:rPr>
          <w:sz w:val="28"/>
          <w:szCs w:val="26"/>
        </w:rPr>
        <w:t>,</w:t>
      </w:r>
      <w:r w:rsidR="004E2365" w:rsidRPr="008B1E92">
        <w:rPr>
          <w:sz w:val="28"/>
          <w:szCs w:val="26"/>
        </w:rPr>
        <w:t xml:space="preserve"> службы занятости</w:t>
      </w:r>
      <w:r w:rsidR="00766CFB" w:rsidRPr="008B1E92">
        <w:rPr>
          <w:sz w:val="28"/>
          <w:szCs w:val="26"/>
        </w:rPr>
        <w:t>,</w:t>
      </w:r>
      <w:r w:rsidR="004E2365" w:rsidRPr="008B1E92">
        <w:rPr>
          <w:sz w:val="28"/>
          <w:szCs w:val="26"/>
        </w:rPr>
        <w:t xml:space="preserve"> военные комиссариаты</w:t>
      </w:r>
      <w:r w:rsidR="00766CFB" w:rsidRPr="008B1E92">
        <w:rPr>
          <w:sz w:val="28"/>
          <w:szCs w:val="26"/>
        </w:rPr>
        <w:t>,</w:t>
      </w:r>
      <w:r w:rsidR="00AA507A" w:rsidRPr="008B1E92">
        <w:rPr>
          <w:sz w:val="28"/>
          <w:szCs w:val="26"/>
        </w:rPr>
        <w:t xml:space="preserve"> </w:t>
      </w:r>
      <w:r w:rsidR="004E2365" w:rsidRPr="008B1E92">
        <w:rPr>
          <w:sz w:val="28"/>
          <w:szCs w:val="26"/>
        </w:rPr>
        <w:t>правоохранительные органы;</w:t>
      </w:r>
      <w:r w:rsidR="00AA507A" w:rsidRPr="008B1E92">
        <w:rPr>
          <w:sz w:val="28"/>
          <w:szCs w:val="26"/>
        </w:rPr>
        <w:t xml:space="preserve">. </w:t>
      </w:r>
      <w:r w:rsidR="004E2365" w:rsidRPr="008B1E92">
        <w:rPr>
          <w:sz w:val="28"/>
          <w:szCs w:val="26"/>
        </w:rPr>
        <w:t>областная комиссия по делам несовершеннолетних; средства массовой информации.</w:t>
      </w:r>
    </w:p>
    <w:p w:rsidR="00FB3EB0" w:rsidRPr="008B1E92" w:rsidRDefault="00FB3EB0" w:rsidP="008B1E92">
      <w:pPr>
        <w:spacing w:line="360" w:lineRule="auto"/>
        <w:ind w:firstLine="709"/>
        <w:jc w:val="both"/>
        <w:rPr>
          <w:sz w:val="28"/>
          <w:szCs w:val="26"/>
        </w:rPr>
      </w:pPr>
      <w:r w:rsidRPr="008B1E92">
        <w:rPr>
          <w:sz w:val="28"/>
          <w:szCs w:val="26"/>
        </w:rPr>
        <w:t>На данный момент схема взаимодействия органов исполнительной власти и общественных организаций при реализации молодежной политики в городе Челябинске отражает потребности современной ситуации, нуждаясь в развитии и усилении на уровне городов и территорий области.</w:t>
      </w:r>
    </w:p>
    <w:p w:rsidR="00F2107F" w:rsidRDefault="0015156A" w:rsidP="008B1E92">
      <w:pPr>
        <w:spacing w:line="360" w:lineRule="auto"/>
        <w:ind w:firstLine="709"/>
        <w:jc w:val="both"/>
        <w:rPr>
          <w:sz w:val="28"/>
          <w:szCs w:val="26"/>
        </w:rPr>
      </w:pPr>
      <w:r w:rsidRPr="008B1E92">
        <w:rPr>
          <w:sz w:val="28"/>
          <w:szCs w:val="26"/>
        </w:rPr>
        <w:t xml:space="preserve">Рис. </w:t>
      </w:r>
      <w:r w:rsidR="00F2107F" w:rsidRPr="008B1E92">
        <w:rPr>
          <w:sz w:val="28"/>
          <w:szCs w:val="26"/>
        </w:rPr>
        <w:t>Схема взаимодействия органов исполнительной власти и общественных организаций</w:t>
      </w:r>
      <w:r w:rsidR="008B1E92">
        <w:rPr>
          <w:sz w:val="28"/>
          <w:szCs w:val="26"/>
        </w:rPr>
        <w:t xml:space="preserve"> </w:t>
      </w:r>
      <w:r w:rsidRPr="008B1E92">
        <w:rPr>
          <w:sz w:val="28"/>
          <w:szCs w:val="26"/>
        </w:rPr>
        <w:t>при реализации моло</w:t>
      </w:r>
      <w:r w:rsidR="00F2107F" w:rsidRPr="008B1E92">
        <w:rPr>
          <w:sz w:val="28"/>
          <w:szCs w:val="26"/>
        </w:rPr>
        <w:t>дёжной политики в г. Челябинске.</w:t>
      </w:r>
    </w:p>
    <w:p w:rsidR="00E61BAD" w:rsidRPr="008B1E92" w:rsidRDefault="0026528A" w:rsidP="008B1E92">
      <w:pPr>
        <w:spacing w:line="360" w:lineRule="auto"/>
        <w:ind w:firstLine="709"/>
        <w:jc w:val="both"/>
        <w:rPr>
          <w:sz w:val="28"/>
          <w:szCs w:val="2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26pt;margin-top:2.65pt;width:171pt;height:33.9pt;z-index:251650560">
            <v:textbox style="mso-next-textbox:#_x0000_s1026">
              <w:txbxContent>
                <w:p w:rsidR="005F1463" w:rsidRDefault="005F1463" w:rsidP="00612415">
                  <w:pPr>
                    <w:jc w:val="center"/>
                  </w:pPr>
                  <w:r>
                    <w:t>Глава города Челябинска</w:t>
                  </w:r>
                </w:p>
              </w:txbxContent>
            </v:textbox>
          </v:shape>
        </w:pict>
      </w:r>
    </w:p>
    <w:p w:rsidR="00612415" w:rsidRPr="008B1E92" w:rsidRDefault="0026528A" w:rsidP="008B1E92">
      <w:pPr>
        <w:autoSpaceDE w:val="0"/>
        <w:autoSpaceDN w:val="0"/>
        <w:adjustRightInd w:val="0"/>
        <w:spacing w:line="360" w:lineRule="auto"/>
        <w:ind w:firstLine="709"/>
        <w:jc w:val="both"/>
        <w:rPr>
          <w:bCs/>
          <w:sz w:val="28"/>
          <w:szCs w:val="26"/>
        </w:rPr>
      </w:pPr>
      <w:r>
        <w:rPr>
          <w:noProof/>
        </w:rPr>
        <w:pict>
          <v:line id="_x0000_s1027" style="position:absolute;left:0;text-align:left;z-index:251656704" from="297pt,12.4pt" to="351pt,30.4pt">
            <v:stroke endarrow="block"/>
          </v:line>
        </w:pict>
      </w:r>
    </w:p>
    <w:p w:rsidR="00612415" w:rsidRPr="008B1E92" w:rsidRDefault="0026528A" w:rsidP="008B1E92">
      <w:pPr>
        <w:autoSpaceDE w:val="0"/>
        <w:autoSpaceDN w:val="0"/>
        <w:adjustRightInd w:val="0"/>
        <w:spacing w:line="360" w:lineRule="auto"/>
        <w:ind w:firstLine="709"/>
        <w:jc w:val="both"/>
        <w:rPr>
          <w:bCs/>
          <w:sz w:val="28"/>
          <w:szCs w:val="26"/>
        </w:rPr>
      </w:pPr>
      <w:r>
        <w:rPr>
          <w:noProof/>
        </w:rPr>
        <w:pict>
          <v:shape id="_x0000_s1028" type="#_x0000_t202" style="position:absolute;left:0;text-align:left;margin-left:197.55pt;margin-top:7.95pt;width:2in;height:1in;z-index:251652608">
            <v:textbox style="mso-next-textbox:#_x0000_s1028">
              <w:txbxContent>
                <w:p w:rsidR="005F1463" w:rsidRDefault="005F1463" w:rsidP="00612415">
                  <w:pPr>
                    <w:jc w:val="center"/>
                  </w:pPr>
                  <w:r>
                    <w:t>Управление по делам молодёжи администрации города Челябинска</w:t>
                  </w:r>
                </w:p>
              </w:txbxContent>
            </v:textbox>
          </v:shape>
        </w:pict>
      </w:r>
      <w:r>
        <w:rPr>
          <w:noProof/>
        </w:rPr>
        <w:pict>
          <v:shape id="_x0000_s1029" type="#_x0000_t202" style="position:absolute;left:0;text-align:left;margin-left:0;margin-top:7.95pt;width:107.95pt;height:43.05pt;z-index:251651584;mso-wrap-style:none">
            <v:textbox style="mso-next-textbox:#_x0000_s1029">
              <w:txbxContent>
                <w:p w:rsidR="005F1463" w:rsidRDefault="005F1463" w:rsidP="00612415">
                  <w:pPr>
                    <w:autoSpaceDE w:val="0"/>
                    <w:autoSpaceDN w:val="0"/>
                    <w:adjustRightInd w:val="0"/>
                    <w:spacing w:line="360" w:lineRule="auto"/>
                    <w:jc w:val="center"/>
                    <w:rPr>
                      <w:bCs/>
                      <w:sz w:val="26"/>
                      <w:szCs w:val="26"/>
                    </w:rPr>
                  </w:pPr>
                  <w:r>
                    <w:rPr>
                      <w:bCs/>
                      <w:sz w:val="26"/>
                      <w:szCs w:val="26"/>
                    </w:rPr>
                    <w:t>Главы районных</w:t>
                  </w:r>
                </w:p>
                <w:p w:rsidR="005F1463" w:rsidRPr="00473DF8" w:rsidRDefault="005F1463" w:rsidP="00612415">
                  <w:pPr>
                    <w:autoSpaceDE w:val="0"/>
                    <w:autoSpaceDN w:val="0"/>
                    <w:adjustRightInd w:val="0"/>
                    <w:spacing w:line="360" w:lineRule="auto"/>
                    <w:jc w:val="both"/>
                    <w:rPr>
                      <w:bCs/>
                      <w:sz w:val="26"/>
                      <w:szCs w:val="26"/>
                    </w:rPr>
                  </w:pPr>
                  <w:r>
                    <w:rPr>
                      <w:bCs/>
                      <w:sz w:val="26"/>
                      <w:szCs w:val="26"/>
                    </w:rPr>
                    <w:t>администраций</w:t>
                  </w:r>
                </w:p>
              </w:txbxContent>
            </v:textbox>
            <w10:wrap type="square"/>
          </v:shape>
        </w:pict>
      </w:r>
    </w:p>
    <w:p w:rsidR="00612415" w:rsidRPr="008B1E92" w:rsidRDefault="0026528A" w:rsidP="008B1E92">
      <w:pPr>
        <w:autoSpaceDE w:val="0"/>
        <w:autoSpaceDN w:val="0"/>
        <w:adjustRightInd w:val="0"/>
        <w:spacing w:line="360" w:lineRule="auto"/>
        <w:ind w:firstLine="709"/>
        <w:jc w:val="both"/>
        <w:rPr>
          <w:bCs/>
          <w:sz w:val="28"/>
          <w:szCs w:val="26"/>
        </w:rPr>
      </w:pPr>
      <w:r>
        <w:rPr>
          <w:noProof/>
        </w:rPr>
        <w:pict>
          <v:line id="_x0000_s1030" style="position:absolute;left:0;text-align:left;flip:x;z-index:251658752" from="-9.45pt,4.45pt" to="198pt,48.55pt">
            <v:stroke endarrow="block"/>
          </v:line>
        </w:pict>
      </w:r>
    </w:p>
    <w:p w:rsidR="00612415" w:rsidRPr="008B1E92" w:rsidRDefault="0026528A" w:rsidP="008B1E92">
      <w:pPr>
        <w:autoSpaceDE w:val="0"/>
        <w:autoSpaceDN w:val="0"/>
        <w:adjustRightInd w:val="0"/>
        <w:spacing w:line="360" w:lineRule="auto"/>
        <w:ind w:firstLine="709"/>
        <w:jc w:val="both"/>
        <w:rPr>
          <w:bCs/>
          <w:sz w:val="28"/>
          <w:szCs w:val="26"/>
        </w:rPr>
      </w:pPr>
      <w:r>
        <w:rPr>
          <w:noProof/>
        </w:rPr>
        <w:pict>
          <v:line id="_x0000_s1031" style="position:absolute;left:0;text-align:left;flip:x;z-index:251659776" from="134.55pt,8.85pt" to="197.55pt,26.1pt">
            <v:stroke endarrow="block"/>
          </v:line>
        </w:pict>
      </w:r>
      <w:r>
        <w:rPr>
          <w:noProof/>
        </w:rPr>
        <w:pict>
          <v:line id="_x0000_s1032" style="position:absolute;left:0;text-align:left;z-index:251657728" from="-63.45pt,8.1pt" to="-63.45pt,17.1pt">
            <v:stroke endarrow="block"/>
          </v:line>
        </w:pict>
      </w:r>
      <w:r>
        <w:rPr>
          <w:noProof/>
        </w:rPr>
        <w:pict>
          <v:line id="_x0000_s1033" style="position:absolute;left:0;text-align:left;flip:x;z-index:251655680" from="-18.45pt,-63.15pt" to="8.55pt,-36.15pt">
            <v:stroke endarrow="block"/>
          </v:line>
        </w:pict>
      </w:r>
      <w:r w:rsidR="00612415" w:rsidRPr="008B1E92">
        <w:rPr>
          <w:bCs/>
          <w:sz w:val="28"/>
          <w:szCs w:val="26"/>
        </w:rPr>
        <w:tab/>
      </w:r>
      <w:r w:rsidR="00612415" w:rsidRPr="008B1E92">
        <w:rPr>
          <w:bCs/>
          <w:sz w:val="28"/>
          <w:szCs w:val="26"/>
        </w:rPr>
        <w:tab/>
      </w:r>
    </w:p>
    <w:p w:rsidR="00612415" w:rsidRPr="008B1E92" w:rsidRDefault="0026528A" w:rsidP="008B1E92">
      <w:pPr>
        <w:autoSpaceDE w:val="0"/>
        <w:autoSpaceDN w:val="0"/>
        <w:adjustRightInd w:val="0"/>
        <w:spacing w:line="360" w:lineRule="auto"/>
        <w:ind w:firstLine="709"/>
        <w:jc w:val="both"/>
        <w:rPr>
          <w:bCs/>
          <w:sz w:val="28"/>
          <w:szCs w:val="26"/>
        </w:rPr>
      </w:pPr>
      <w:r>
        <w:rPr>
          <w:noProof/>
        </w:rPr>
        <w:pict>
          <v:line id="_x0000_s1034" style="position:absolute;left:0;text-align:left;flip:x;z-index:251662848" from="315pt,12.7pt" to="396pt,102.7pt">
            <v:stroke endarrow="block"/>
          </v:line>
        </w:pict>
      </w:r>
      <w:r>
        <w:rPr>
          <w:noProof/>
        </w:rPr>
        <w:pict>
          <v:shape id="_x0000_s1035" type="#_x0000_t202" style="position:absolute;left:0;text-align:left;margin-left:153pt;margin-top:3.7pt;width:135pt;height:1in;z-index:251654656">
            <v:textbox style="mso-next-textbox:#_x0000_s1035">
              <w:txbxContent>
                <w:p w:rsidR="005F1463" w:rsidRPr="00F2107F" w:rsidRDefault="005F1463" w:rsidP="00612415">
                  <w:pPr>
                    <w:jc w:val="center"/>
                    <w:rPr>
                      <w:vertAlign w:val="superscript"/>
                    </w:rPr>
                  </w:pPr>
                  <w:r>
                    <w:t>Муниципальное учреждение «Молодёжная биржа труда»</w:t>
                  </w:r>
                  <w:r>
                    <w:rPr>
                      <w:vertAlign w:val="superscript"/>
                    </w:rPr>
                    <w:t>1</w:t>
                  </w:r>
                </w:p>
              </w:txbxContent>
            </v:textbox>
          </v:shape>
        </w:pict>
      </w:r>
      <w:r>
        <w:rPr>
          <w:noProof/>
        </w:rPr>
        <w:pict>
          <v:shape id="_x0000_s1036" type="#_x0000_t202" style="position:absolute;left:0;text-align:left;margin-left:-9pt;margin-top:3.7pt;width:135pt;height:56.9pt;z-index:251653632">
            <v:textbox style="mso-next-textbox:#_x0000_s1036">
              <w:txbxContent>
                <w:p w:rsidR="005F1463" w:rsidRDefault="005F1463" w:rsidP="00612415">
                  <w:pPr>
                    <w:jc w:val="center"/>
                  </w:pPr>
                  <w:r>
                    <w:t>Специалисты по делам молодёжи районных администраций</w:t>
                  </w:r>
                </w:p>
              </w:txbxContent>
            </v:textbox>
          </v:shape>
        </w:pict>
      </w:r>
    </w:p>
    <w:p w:rsidR="00612415" w:rsidRPr="008B1E92" w:rsidRDefault="00612415" w:rsidP="008B1E92">
      <w:pPr>
        <w:autoSpaceDE w:val="0"/>
        <w:autoSpaceDN w:val="0"/>
        <w:adjustRightInd w:val="0"/>
        <w:spacing w:line="360" w:lineRule="auto"/>
        <w:ind w:firstLine="709"/>
        <w:jc w:val="both"/>
        <w:rPr>
          <w:bCs/>
          <w:sz w:val="28"/>
          <w:szCs w:val="26"/>
        </w:rPr>
      </w:pPr>
    </w:p>
    <w:p w:rsidR="00612415" w:rsidRPr="008B1E92" w:rsidRDefault="00612415" w:rsidP="008B1E92">
      <w:pPr>
        <w:spacing w:line="360" w:lineRule="auto"/>
        <w:ind w:firstLine="709"/>
        <w:jc w:val="both"/>
        <w:rPr>
          <w:sz w:val="28"/>
          <w:szCs w:val="26"/>
        </w:rPr>
      </w:pPr>
    </w:p>
    <w:p w:rsidR="00612415" w:rsidRPr="008B1E92" w:rsidRDefault="0026528A" w:rsidP="008B1E92">
      <w:pPr>
        <w:spacing w:line="360" w:lineRule="auto"/>
        <w:ind w:firstLine="709"/>
        <w:jc w:val="both"/>
        <w:rPr>
          <w:sz w:val="28"/>
          <w:szCs w:val="26"/>
        </w:rPr>
      </w:pPr>
      <w:r>
        <w:rPr>
          <w:noProof/>
        </w:rPr>
        <w:pict>
          <v:line id="_x0000_s1037" style="position:absolute;left:0;text-align:left;z-index:251661824" from="222.55pt,13.6pt" to="222.55pt,40.6pt">
            <v:stroke endarrow="block"/>
          </v:line>
        </w:pict>
      </w:r>
      <w:r>
        <w:rPr>
          <w:noProof/>
        </w:rPr>
        <w:pict>
          <v:line id="_x0000_s1038" style="position:absolute;left:0;text-align:left;z-index:251660800" from="54pt,4.6pt" to="162pt,42.9pt">
            <v:stroke endarrow="block"/>
          </v:line>
        </w:pict>
      </w:r>
      <w:r w:rsidR="00612415" w:rsidRPr="008B1E92">
        <w:rPr>
          <w:sz w:val="28"/>
          <w:szCs w:val="26"/>
        </w:rPr>
        <w:tab/>
      </w:r>
      <w:r w:rsidR="00612415" w:rsidRPr="008B1E92">
        <w:rPr>
          <w:sz w:val="28"/>
          <w:szCs w:val="26"/>
        </w:rPr>
        <w:tab/>
      </w:r>
      <w:r w:rsidR="00612415" w:rsidRPr="008B1E92">
        <w:rPr>
          <w:sz w:val="28"/>
          <w:szCs w:val="26"/>
        </w:rPr>
        <w:tab/>
      </w:r>
      <w:r w:rsidR="00612415" w:rsidRPr="008B1E92">
        <w:rPr>
          <w:sz w:val="28"/>
          <w:szCs w:val="26"/>
        </w:rPr>
        <w:tab/>
      </w:r>
      <w:r w:rsidR="00612415" w:rsidRPr="008B1E92">
        <w:rPr>
          <w:sz w:val="28"/>
          <w:szCs w:val="26"/>
        </w:rPr>
        <w:tab/>
      </w:r>
      <w:r w:rsidR="00612415" w:rsidRPr="008B1E92">
        <w:rPr>
          <w:sz w:val="28"/>
          <w:szCs w:val="26"/>
        </w:rPr>
        <w:tab/>
      </w:r>
      <w:r w:rsidR="00612415" w:rsidRPr="008B1E92">
        <w:rPr>
          <w:sz w:val="28"/>
          <w:szCs w:val="26"/>
        </w:rPr>
        <w:tab/>
      </w:r>
    </w:p>
    <w:p w:rsidR="00612415" w:rsidRPr="008B1E92" w:rsidRDefault="0026528A" w:rsidP="008B1E92">
      <w:pPr>
        <w:spacing w:line="360" w:lineRule="auto"/>
        <w:ind w:firstLine="709"/>
        <w:jc w:val="both"/>
        <w:rPr>
          <w:sz w:val="28"/>
          <w:szCs w:val="26"/>
        </w:rPr>
      </w:pPr>
      <w:r>
        <w:rPr>
          <w:noProof/>
        </w:rPr>
        <w:pict>
          <v:rect id="_x0000_s1039" style="position:absolute;left:0;text-align:left;margin-left:162.45pt;margin-top:16.45pt;width:153.05pt;height:54pt;z-index:251663872">
            <v:textbox style="mso-next-textbox:#_x0000_s1039">
              <w:txbxContent>
                <w:p w:rsidR="005F1463" w:rsidRPr="00F2107F" w:rsidRDefault="005F1463" w:rsidP="00612415">
                  <w:pPr>
                    <w:jc w:val="center"/>
                    <w:rPr>
                      <w:vertAlign w:val="superscript"/>
                    </w:rPr>
                  </w:pPr>
                  <w:r>
                    <w:t>Участники реализации молодёжной политики г. Челябинска</w:t>
                  </w:r>
                  <w:r>
                    <w:rPr>
                      <w:vertAlign w:val="superscript"/>
                    </w:rPr>
                    <w:t>2</w:t>
                  </w:r>
                </w:p>
              </w:txbxContent>
            </v:textbox>
          </v:rect>
        </w:pict>
      </w:r>
    </w:p>
    <w:p w:rsidR="00612415" w:rsidRPr="008B1E92" w:rsidRDefault="0026528A" w:rsidP="008B1E92">
      <w:pPr>
        <w:spacing w:line="360" w:lineRule="auto"/>
        <w:ind w:firstLine="709"/>
        <w:jc w:val="both"/>
        <w:rPr>
          <w:sz w:val="28"/>
          <w:szCs w:val="26"/>
        </w:rPr>
      </w:pPr>
      <w:r>
        <w:rPr>
          <w:sz w:val="28"/>
          <w:szCs w:val="26"/>
        </w:rPr>
      </w:r>
      <w:r>
        <w:rPr>
          <w:sz w:val="28"/>
          <w:szCs w:val="26"/>
        </w:rPr>
        <w:pict>
          <v:group id="_x0000_s1040" editas="canvas" style="width:468pt;height:162pt;mso-position-horizontal-relative:char;mso-position-vertical-relative:line" coordorigin="2274,5689" coordsize="7064,24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2274;top:5689;width:7064;height:2430" o:preferrelative="f">
              <v:fill o:detectmouseclick="t"/>
              <v:path o:extrusionok="t" o:connecttype="none"/>
              <o:lock v:ext="edit" text="t"/>
            </v:shape>
            <v:rect id="_x0000_s1042" style="position:absolute;left:2274;top:6904;width:1766;height:1080">
              <v:textbox style="mso-next-textbox:#_x0000_s1042">
                <w:txbxContent>
                  <w:p w:rsidR="005F1463" w:rsidRDefault="005F1463" w:rsidP="00612415">
                    <w:pPr>
                      <w:jc w:val="center"/>
                    </w:pPr>
                    <w:r>
                      <w:t>ВУЗы и студенческие организации г.Челябинска</w:t>
                    </w:r>
                  </w:p>
                </w:txbxContent>
              </v:textbox>
            </v:rect>
            <v:rect id="_x0000_s1043" style="position:absolute;left:7300;top:6769;width:1630;height:1350">
              <v:textbox style="mso-next-textbox:#_x0000_s1043">
                <w:txbxContent>
                  <w:p w:rsidR="005F1463" w:rsidRDefault="005F1463" w:rsidP="00612415">
                    <w:pPr>
                      <w:jc w:val="center"/>
                    </w:pPr>
                    <w:r>
                      <w:t>Молодёжные и детские общественные организации г.Челябинска</w:t>
                    </w:r>
                  </w:p>
                </w:txbxContent>
              </v:textbox>
            </v:rect>
            <v:line id="_x0000_s1044" style="position:absolute" from="6486,6229" to="7300,6769">
              <v:stroke endarrow="block"/>
            </v:line>
            <v:rect id="_x0000_s1045" style="position:absolute;left:4266;top:6654;width:2446;height:1080">
              <v:textbox style="mso-next-textbox:#_x0000_s1045">
                <w:txbxContent>
                  <w:p w:rsidR="005F1463" w:rsidRPr="00633388" w:rsidRDefault="005F1463" w:rsidP="00612415">
                    <w:pPr>
                      <w:rPr>
                        <w:vertAlign w:val="superscript"/>
                      </w:rPr>
                    </w:pPr>
                    <w:r>
                      <w:t>Челябинский городской благотворительный общественный фонд «Жизнь без наркотиков»</w:t>
                    </w:r>
                    <w:r>
                      <w:rPr>
                        <w:vertAlign w:val="superscript"/>
                      </w:rPr>
                      <w:t>3</w:t>
                    </w:r>
                  </w:p>
                </w:txbxContent>
              </v:textbox>
            </v:rect>
            <v:line id="_x0000_s1046" style="position:absolute" from="5234,6384" to="5235,6654">
              <v:stroke endarrow="block"/>
            </v:line>
            <v:line id="_x0000_s1047" style="position:absolute;flip:x" from="3361,6229" to="4719,6904">
              <v:stroke endarrow="block"/>
            </v:line>
            <w10:wrap type="none"/>
            <w10:anchorlock/>
          </v:group>
        </w:pict>
      </w:r>
    </w:p>
    <w:p w:rsidR="00DE5BD6" w:rsidRPr="008B1E92" w:rsidRDefault="00DE5BD6" w:rsidP="005F488A">
      <w:pPr>
        <w:numPr>
          <w:ilvl w:val="0"/>
          <w:numId w:val="16"/>
        </w:numPr>
        <w:tabs>
          <w:tab w:val="clear" w:pos="720"/>
          <w:tab w:val="num" w:pos="360"/>
        </w:tabs>
        <w:spacing w:line="360" w:lineRule="auto"/>
        <w:ind w:left="0" w:firstLine="709"/>
        <w:jc w:val="both"/>
        <w:rPr>
          <w:sz w:val="28"/>
          <w:szCs w:val="26"/>
        </w:rPr>
      </w:pPr>
      <w:r w:rsidRPr="008B1E92">
        <w:rPr>
          <w:sz w:val="28"/>
          <w:szCs w:val="26"/>
        </w:rPr>
        <w:t>Молодая семья – семья, в которой возраст хотя бы одного из супругов не превышает возраст 30 лет, или неполная семья, в которой возраст матери или отца не превышает возраст 30 лет;</w:t>
      </w:r>
    </w:p>
    <w:p w:rsidR="00DE5BD6" w:rsidRPr="00E61BAD" w:rsidRDefault="00573CEE" w:rsidP="005F488A">
      <w:pPr>
        <w:numPr>
          <w:ilvl w:val="0"/>
          <w:numId w:val="16"/>
        </w:numPr>
        <w:tabs>
          <w:tab w:val="clear" w:pos="720"/>
          <w:tab w:val="num" w:pos="360"/>
        </w:tabs>
        <w:spacing w:line="360" w:lineRule="auto"/>
        <w:ind w:left="0" w:firstLine="709"/>
        <w:jc w:val="both"/>
        <w:rPr>
          <w:sz w:val="28"/>
          <w:szCs w:val="26"/>
        </w:rPr>
      </w:pPr>
      <w:r w:rsidRPr="00E61BAD">
        <w:rPr>
          <w:sz w:val="28"/>
          <w:szCs w:val="26"/>
        </w:rPr>
        <w:t>Молодёжная инициатива – открытое декларирование гражданами социально-</w:t>
      </w:r>
      <w:r w:rsidR="00DE5BD6" w:rsidRPr="00E61BAD">
        <w:rPr>
          <w:sz w:val="28"/>
          <w:szCs w:val="26"/>
        </w:rPr>
        <w:t>значимых целей, идей или проектов, подтверждаемое готовность участия в их реализации;</w:t>
      </w:r>
    </w:p>
    <w:p w:rsidR="00DE5BD6" w:rsidRPr="008B1E92" w:rsidRDefault="00DE5BD6" w:rsidP="005F488A">
      <w:pPr>
        <w:numPr>
          <w:ilvl w:val="0"/>
          <w:numId w:val="16"/>
        </w:numPr>
        <w:tabs>
          <w:tab w:val="clear" w:pos="720"/>
          <w:tab w:val="num" w:pos="0"/>
        </w:tabs>
        <w:spacing w:line="360" w:lineRule="auto"/>
        <w:ind w:left="0" w:firstLine="709"/>
        <w:jc w:val="both"/>
        <w:rPr>
          <w:sz w:val="28"/>
          <w:szCs w:val="26"/>
        </w:rPr>
      </w:pPr>
      <w:r w:rsidRPr="008B1E92">
        <w:rPr>
          <w:sz w:val="28"/>
          <w:szCs w:val="26"/>
        </w:rPr>
        <w:t>Социальная защита</w:t>
      </w:r>
      <w:r w:rsidR="008B1E92">
        <w:rPr>
          <w:sz w:val="28"/>
          <w:szCs w:val="26"/>
        </w:rPr>
        <w:t xml:space="preserve"> </w:t>
      </w:r>
      <w:r w:rsidRPr="008B1E92">
        <w:rPr>
          <w:sz w:val="28"/>
          <w:szCs w:val="26"/>
        </w:rPr>
        <w:t>молодёжи – деятельность по оказанию социально-бытовых, психолого-педагогических, правовых услуг и материальной помощи, проведению социальной, психологической адаптации и социальной реабилитации молодых граждан, находящихся в особо трудных условиях.</w:t>
      </w:r>
    </w:p>
    <w:p w:rsidR="002E7D26" w:rsidRPr="008B1E92" w:rsidRDefault="002E7D26" w:rsidP="008B1E92">
      <w:pPr>
        <w:spacing w:line="360" w:lineRule="auto"/>
        <w:ind w:firstLine="709"/>
        <w:jc w:val="both"/>
        <w:rPr>
          <w:sz w:val="28"/>
          <w:szCs w:val="26"/>
        </w:rPr>
      </w:pPr>
      <w:r w:rsidRPr="008B1E92">
        <w:rPr>
          <w:sz w:val="28"/>
          <w:szCs w:val="26"/>
        </w:rPr>
        <w:t xml:space="preserve">Теперь рассмотрев основные положения молодёжной политики можно перейти к рассмотрению её объектов, субъектов, целей, задач и </w:t>
      </w:r>
      <w:r w:rsidR="004910EE" w:rsidRPr="008B1E92">
        <w:rPr>
          <w:sz w:val="28"/>
          <w:szCs w:val="26"/>
        </w:rPr>
        <w:t>принципов</w:t>
      </w:r>
      <w:r w:rsidRPr="008B1E92">
        <w:rPr>
          <w:sz w:val="28"/>
          <w:szCs w:val="26"/>
        </w:rPr>
        <w:t>.</w:t>
      </w:r>
    </w:p>
    <w:p w:rsidR="00F32B50" w:rsidRPr="008B1E92" w:rsidRDefault="00F32B50" w:rsidP="008B1E92">
      <w:pPr>
        <w:spacing w:line="360" w:lineRule="auto"/>
        <w:ind w:firstLine="709"/>
        <w:jc w:val="both"/>
        <w:rPr>
          <w:sz w:val="28"/>
          <w:szCs w:val="26"/>
        </w:rPr>
      </w:pPr>
    </w:p>
    <w:p w:rsidR="00D829BD" w:rsidRPr="00E61BAD" w:rsidRDefault="00D829BD" w:rsidP="00E61BAD">
      <w:pPr>
        <w:spacing w:line="360" w:lineRule="auto"/>
        <w:ind w:firstLine="709"/>
        <w:jc w:val="center"/>
        <w:rPr>
          <w:b/>
          <w:sz w:val="28"/>
          <w:szCs w:val="26"/>
        </w:rPr>
      </w:pPr>
      <w:r w:rsidRPr="00E61BAD">
        <w:rPr>
          <w:b/>
          <w:sz w:val="28"/>
          <w:szCs w:val="26"/>
        </w:rPr>
        <w:t>2.2 Объекты, субъекты, цели, задачи и принципы молодёжной политики.</w:t>
      </w:r>
    </w:p>
    <w:p w:rsidR="00B237E3" w:rsidRPr="008B1E92" w:rsidRDefault="00B237E3" w:rsidP="008B1E92">
      <w:pPr>
        <w:spacing w:line="360" w:lineRule="auto"/>
        <w:ind w:firstLine="709"/>
        <w:jc w:val="both"/>
        <w:rPr>
          <w:sz w:val="28"/>
          <w:szCs w:val="26"/>
        </w:rPr>
      </w:pPr>
    </w:p>
    <w:p w:rsidR="00D829BD" w:rsidRPr="008B1E92" w:rsidRDefault="00FB3EB0" w:rsidP="008B1E92">
      <w:pPr>
        <w:spacing w:line="360" w:lineRule="auto"/>
        <w:ind w:firstLine="709"/>
        <w:jc w:val="both"/>
        <w:rPr>
          <w:sz w:val="28"/>
          <w:szCs w:val="26"/>
        </w:rPr>
      </w:pPr>
      <w:r w:rsidRPr="008B1E92">
        <w:rPr>
          <w:sz w:val="28"/>
          <w:szCs w:val="26"/>
        </w:rPr>
        <w:t xml:space="preserve">В 1997году Челябинской городской Думой была принята первая Концепция молодёжной политики города Челябинска разрабатывавшаяся в условиях затяжного социально-экономического кризиса. Концепция 1997 года ориентировала исполнительные органы местного самоуправления, предпринимателей и общественность на сохранение существующей системы молодёжных учреждений и создание «точек» рост, позволяющих в дальнейшем перейти от тактики сохранения потенциала </w:t>
      </w:r>
      <w:r w:rsidR="00FC11E1" w:rsidRPr="008B1E92">
        <w:rPr>
          <w:sz w:val="28"/>
          <w:szCs w:val="26"/>
        </w:rPr>
        <w:t>к</w:t>
      </w:r>
      <w:r w:rsidRPr="008B1E92">
        <w:rPr>
          <w:sz w:val="28"/>
          <w:szCs w:val="26"/>
        </w:rPr>
        <w:t xml:space="preserve"> стратегии развития молодёжной самодеятельности</w:t>
      </w:r>
      <w:r w:rsidR="0094693E" w:rsidRPr="008B1E92">
        <w:rPr>
          <w:sz w:val="28"/>
          <w:szCs w:val="26"/>
        </w:rPr>
        <w:t>1</w:t>
      </w:r>
      <w:r w:rsidRPr="008B1E92">
        <w:rPr>
          <w:sz w:val="28"/>
          <w:szCs w:val="26"/>
        </w:rPr>
        <w:t>.</w:t>
      </w:r>
    </w:p>
    <w:p w:rsidR="000D6BB3" w:rsidRPr="008B1E92" w:rsidRDefault="00D829BD" w:rsidP="008B1E92">
      <w:pPr>
        <w:suppressLineNumbers/>
        <w:spacing w:line="360" w:lineRule="auto"/>
        <w:ind w:firstLine="709"/>
        <w:jc w:val="both"/>
        <w:rPr>
          <w:sz w:val="28"/>
          <w:szCs w:val="26"/>
        </w:rPr>
      </w:pPr>
      <w:r w:rsidRPr="008B1E92">
        <w:rPr>
          <w:sz w:val="28"/>
          <w:szCs w:val="26"/>
        </w:rPr>
        <w:t xml:space="preserve">За прошедшие годы в городе накоплен необходимый опыт работы с молодёжью, позволяющий существенно скорректировать взгляд на молодёжные проблемы, теснее увязать их с общегородскими проблемами, направить деятельность </w:t>
      </w:r>
      <w:r w:rsidR="000D6BB3" w:rsidRPr="008B1E92">
        <w:rPr>
          <w:sz w:val="28"/>
          <w:szCs w:val="26"/>
        </w:rPr>
        <w:t>всех заинтересованных структур на формирование у нового поколения челябинцев чувство принадлежности к городу</w:t>
      </w:r>
      <w:r w:rsidR="008B1E92">
        <w:rPr>
          <w:sz w:val="28"/>
          <w:szCs w:val="26"/>
        </w:rPr>
        <w:t xml:space="preserve"> </w:t>
      </w:r>
      <w:r w:rsidR="000D6BB3" w:rsidRPr="008B1E92">
        <w:rPr>
          <w:sz w:val="28"/>
          <w:szCs w:val="26"/>
        </w:rPr>
        <w:t xml:space="preserve">и ответственности за его будущее. </w:t>
      </w:r>
    </w:p>
    <w:p w:rsidR="00FC11E1" w:rsidRPr="008B1E92" w:rsidRDefault="000D6BB3" w:rsidP="008B1E92">
      <w:pPr>
        <w:suppressLineNumbers/>
        <w:spacing w:line="360" w:lineRule="auto"/>
        <w:ind w:firstLine="709"/>
        <w:jc w:val="both"/>
        <w:rPr>
          <w:sz w:val="28"/>
          <w:szCs w:val="26"/>
        </w:rPr>
      </w:pPr>
      <w:r w:rsidRPr="008B1E92">
        <w:rPr>
          <w:sz w:val="28"/>
          <w:szCs w:val="26"/>
        </w:rPr>
        <w:t>Настоящая Концепция молодёжной политики города Челябинска является основополагающим документом, в котором выделены и обоснованы приоритетные</w:t>
      </w:r>
      <w:r w:rsidR="00E61BAD">
        <w:rPr>
          <w:sz w:val="28"/>
          <w:szCs w:val="26"/>
        </w:rPr>
        <w:t xml:space="preserve"> </w:t>
      </w:r>
      <w:r w:rsidR="00FC11E1" w:rsidRPr="008B1E92">
        <w:rPr>
          <w:sz w:val="28"/>
          <w:szCs w:val="26"/>
        </w:rPr>
        <w:t>направления работы с молодёжью, определены организационно управленческие условия и ресурсы, необходимые для успешной социализации молодёжи в городе.</w:t>
      </w:r>
    </w:p>
    <w:p w:rsidR="00FC11E1" w:rsidRPr="008B1E92" w:rsidRDefault="00FC11E1" w:rsidP="008B1E92">
      <w:pPr>
        <w:suppressLineNumbers/>
        <w:spacing w:line="360" w:lineRule="auto"/>
        <w:ind w:firstLine="709"/>
        <w:jc w:val="both"/>
        <w:rPr>
          <w:sz w:val="28"/>
          <w:szCs w:val="26"/>
        </w:rPr>
      </w:pPr>
      <w:r w:rsidRPr="008B1E92">
        <w:rPr>
          <w:sz w:val="28"/>
          <w:szCs w:val="26"/>
        </w:rPr>
        <w:t xml:space="preserve">Концепция носит установочный характер, не содержит перечня </w:t>
      </w:r>
      <w:r w:rsidR="00F2107F" w:rsidRPr="008B1E92">
        <w:rPr>
          <w:sz w:val="28"/>
          <w:szCs w:val="26"/>
        </w:rPr>
        <w:t>конкретных</w:t>
      </w:r>
      <w:r w:rsidRPr="008B1E92">
        <w:rPr>
          <w:sz w:val="28"/>
          <w:szCs w:val="26"/>
        </w:rPr>
        <w:t xml:space="preserve"> мероприятий, но даёт содержательные требования к разработке соответствующих рабочих документов-программ и проектов, носит принципиально межведомственный характер.</w:t>
      </w:r>
    </w:p>
    <w:p w:rsidR="00FC11E1" w:rsidRPr="008B1E92" w:rsidRDefault="00FC11E1" w:rsidP="008B1E92">
      <w:pPr>
        <w:suppressLineNumbers/>
        <w:spacing w:line="360" w:lineRule="auto"/>
        <w:ind w:firstLine="709"/>
        <w:jc w:val="both"/>
        <w:rPr>
          <w:sz w:val="28"/>
          <w:szCs w:val="26"/>
        </w:rPr>
      </w:pPr>
      <w:r w:rsidRPr="008B1E92">
        <w:rPr>
          <w:sz w:val="28"/>
          <w:szCs w:val="26"/>
        </w:rPr>
        <w:t>Концепция молодёжной политики является руководством к действию для всех организаций и учреждений муниципального подчинения, а также ориентиром для любых юридических и физических лиц, административно не подчинённых органам городского самоуправления, но имеющих стремление и возможности участвовать в решении проблем молодёжи города Челябинска.</w:t>
      </w:r>
    </w:p>
    <w:p w:rsidR="00D829BD" w:rsidRPr="008B1E92" w:rsidRDefault="00D829BD" w:rsidP="008B1E92">
      <w:pPr>
        <w:suppressLineNumbers/>
        <w:spacing w:line="360" w:lineRule="auto"/>
        <w:ind w:firstLine="709"/>
        <w:jc w:val="both"/>
        <w:rPr>
          <w:sz w:val="28"/>
          <w:szCs w:val="26"/>
        </w:rPr>
      </w:pPr>
      <w:r w:rsidRPr="008B1E92">
        <w:rPr>
          <w:sz w:val="28"/>
          <w:szCs w:val="26"/>
        </w:rPr>
        <w:t>Молодёжь, вступая во взрослую жизнь на рубеже смены поколений, растит в себе образ будущего, несёт особую ответственность за самосохранение и развитие общества, за преемственность его истории и культуры, благополучия стариков, роль и место страны в мировых процессах. В силу объективных причин, молодёжь отличает несформированность ценностных, духовно-нравственных ориентиров и недостаток жизненного опыта. Это увеличивает вероятность ошибочного выбора при принятии ответственных решений и может создать серьёзную угрозу общественной безопасности в настоящем.</w:t>
      </w:r>
    </w:p>
    <w:p w:rsidR="00D829BD" w:rsidRPr="008B1E92" w:rsidRDefault="00D829BD" w:rsidP="008B1E92">
      <w:pPr>
        <w:suppressLineNumbers/>
        <w:spacing w:line="360" w:lineRule="auto"/>
        <w:ind w:firstLine="709"/>
        <w:jc w:val="both"/>
        <w:rPr>
          <w:sz w:val="28"/>
          <w:szCs w:val="26"/>
        </w:rPr>
      </w:pPr>
      <w:r w:rsidRPr="008B1E92">
        <w:rPr>
          <w:sz w:val="28"/>
          <w:szCs w:val="26"/>
        </w:rPr>
        <w:t>Поэтому необходимо взять процессы социализации молодёжи под государственный контроль, чтобы она смогла ответить на вызовы современности в будущем и не представляла угрозу обществу в настоящем.</w:t>
      </w:r>
    </w:p>
    <w:p w:rsidR="00D829BD" w:rsidRPr="008B1E92" w:rsidRDefault="00D829BD" w:rsidP="008B1E92">
      <w:pPr>
        <w:suppressLineNumbers/>
        <w:spacing w:line="360" w:lineRule="auto"/>
        <w:ind w:firstLine="709"/>
        <w:jc w:val="both"/>
        <w:rPr>
          <w:sz w:val="28"/>
          <w:szCs w:val="26"/>
        </w:rPr>
      </w:pPr>
      <w:r w:rsidRPr="008B1E92">
        <w:rPr>
          <w:sz w:val="28"/>
          <w:szCs w:val="26"/>
        </w:rPr>
        <w:t>Основным инструментом социализации молодёжи является молодёжная политика органов власти, направленная на создание правовых, экономических, организационных условий и гарантий для самореализации личности молодого человека и развитие молодёжных движений и инициатив.</w:t>
      </w:r>
    </w:p>
    <w:p w:rsidR="00D829BD" w:rsidRPr="008B1E92" w:rsidRDefault="005D7E50" w:rsidP="008B1E92">
      <w:pPr>
        <w:suppressLineNumbers/>
        <w:tabs>
          <w:tab w:val="num" w:pos="360"/>
        </w:tabs>
        <w:spacing w:line="360" w:lineRule="auto"/>
        <w:ind w:firstLine="709"/>
        <w:jc w:val="both"/>
        <w:rPr>
          <w:sz w:val="28"/>
          <w:szCs w:val="26"/>
        </w:rPr>
      </w:pPr>
      <w:r w:rsidRPr="008B1E92">
        <w:rPr>
          <w:sz w:val="28"/>
          <w:szCs w:val="26"/>
        </w:rPr>
        <w:t>О</w:t>
      </w:r>
      <w:r w:rsidR="00D829BD" w:rsidRPr="008B1E92">
        <w:rPr>
          <w:sz w:val="28"/>
          <w:szCs w:val="26"/>
        </w:rPr>
        <w:t>сновными объектами</w:t>
      </w:r>
      <w:r w:rsidRPr="008B1E92">
        <w:rPr>
          <w:sz w:val="28"/>
          <w:szCs w:val="26"/>
        </w:rPr>
        <w:t xml:space="preserve"> молодёжной политики</w:t>
      </w:r>
      <w:r w:rsidR="00D829BD" w:rsidRPr="008B1E92">
        <w:rPr>
          <w:sz w:val="28"/>
          <w:szCs w:val="26"/>
        </w:rPr>
        <w:t xml:space="preserve"> являются:</w:t>
      </w:r>
    </w:p>
    <w:p w:rsidR="00D829BD" w:rsidRPr="008B1E92" w:rsidRDefault="00D829BD" w:rsidP="005F488A">
      <w:pPr>
        <w:numPr>
          <w:ilvl w:val="0"/>
          <w:numId w:val="17"/>
        </w:numPr>
        <w:suppressLineNumbers/>
        <w:tabs>
          <w:tab w:val="clear" w:pos="720"/>
          <w:tab w:val="num" w:pos="0"/>
          <w:tab w:val="num" w:pos="360"/>
        </w:tabs>
        <w:spacing w:line="360" w:lineRule="auto"/>
        <w:ind w:left="0" w:firstLine="709"/>
        <w:jc w:val="both"/>
        <w:rPr>
          <w:sz w:val="28"/>
          <w:szCs w:val="26"/>
        </w:rPr>
      </w:pPr>
      <w:r w:rsidRPr="008B1E92">
        <w:rPr>
          <w:sz w:val="28"/>
          <w:szCs w:val="26"/>
        </w:rPr>
        <w:t xml:space="preserve"> Молодые граждане с 14 до 30 лет;</w:t>
      </w:r>
    </w:p>
    <w:p w:rsidR="00D829BD" w:rsidRPr="008B1E92" w:rsidRDefault="00D829BD" w:rsidP="005F488A">
      <w:pPr>
        <w:numPr>
          <w:ilvl w:val="0"/>
          <w:numId w:val="17"/>
        </w:numPr>
        <w:suppressLineNumbers/>
        <w:tabs>
          <w:tab w:val="clear" w:pos="720"/>
          <w:tab w:val="num" w:pos="0"/>
          <w:tab w:val="num" w:pos="360"/>
        </w:tabs>
        <w:spacing w:line="360" w:lineRule="auto"/>
        <w:ind w:left="0" w:firstLine="709"/>
        <w:jc w:val="both"/>
        <w:rPr>
          <w:sz w:val="28"/>
          <w:szCs w:val="26"/>
        </w:rPr>
      </w:pPr>
      <w:r w:rsidRPr="008B1E92">
        <w:rPr>
          <w:sz w:val="28"/>
          <w:szCs w:val="26"/>
        </w:rPr>
        <w:t>Молодые семьи;</w:t>
      </w:r>
    </w:p>
    <w:p w:rsidR="00D829BD" w:rsidRPr="008B1E92" w:rsidRDefault="00D829BD" w:rsidP="005F488A">
      <w:pPr>
        <w:numPr>
          <w:ilvl w:val="0"/>
          <w:numId w:val="17"/>
        </w:numPr>
        <w:suppressLineNumbers/>
        <w:tabs>
          <w:tab w:val="clear" w:pos="720"/>
          <w:tab w:val="num" w:pos="360"/>
        </w:tabs>
        <w:spacing w:line="360" w:lineRule="auto"/>
        <w:ind w:left="0" w:firstLine="709"/>
        <w:jc w:val="both"/>
        <w:rPr>
          <w:sz w:val="28"/>
          <w:szCs w:val="26"/>
        </w:rPr>
      </w:pPr>
      <w:r w:rsidRPr="008B1E92">
        <w:rPr>
          <w:sz w:val="28"/>
          <w:szCs w:val="26"/>
        </w:rPr>
        <w:t>Молодёжные объединения.</w:t>
      </w:r>
    </w:p>
    <w:p w:rsidR="00D829BD" w:rsidRPr="008B1E92" w:rsidRDefault="00D829BD" w:rsidP="008B1E92">
      <w:pPr>
        <w:suppressLineNumbers/>
        <w:tabs>
          <w:tab w:val="num" w:pos="360"/>
        </w:tabs>
        <w:spacing w:line="360" w:lineRule="auto"/>
        <w:ind w:firstLine="709"/>
        <w:jc w:val="both"/>
        <w:rPr>
          <w:sz w:val="28"/>
          <w:szCs w:val="26"/>
        </w:rPr>
      </w:pPr>
      <w:r w:rsidRPr="008B1E92">
        <w:rPr>
          <w:sz w:val="28"/>
          <w:szCs w:val="26"/>
        </w:rPr>
        <w:t>Основными субъектами молодёжной политики являются:</w:t>
      </w:r>
    </w:p>
    <w:p w:rsidR="00D829BD" w:rsidRPr="008B1E92" w:rsidRDefault="00D829BD" w:rsidP="005F488A">
      <w:pPr>
        <w:numPr>
          <w:ilvl w:val="0"/>
          <w:numId w:val="18"/>
        </w:numPr>
        <w:suppressLineNumbers/>
        <w:tabs>
          <w:tab w:val="num" w:pos="360"/>
        </w:tabs>
        <w:spacing w:line="360" w:lineRule="auto"/>
        <w:ind w:left="0" w:firstLine="709"/>
        <w:jc w:val="both"/>
        <w:rPr>
          <w:sz w:val="28"/>
          <w:szCs w:val="26"/>
        </w:rPr>
      </w:pPr>
      <w:r w:rsidRPr="008B1E92">
        <w:rPr>
          <w:sz w:val="28"/>
          <w:szCs w:val="26"/>
        </w:rPr>
        <w:t>Государственные и муниципальные органы и их должностные лица;</w:t>
      </w:r>
    </w:p>
    <w:p w:rsidR="00D829BD" w:rsidRPr="008B1E92" w:rsidRDefault="00D829BD" w:rsidP="005F488A">
      <w:pPr>
        <w:numPr>
          <w:ilvl w:val="0"/>
          <w:numId w:val="18"/>
        </w:numPr>
        <w:suppressLineNumbers/>
        <w:tabs>
          <w:tab w:val="num" w:pos="360"/>
        </w:tabs>
        <w:spacing w:line="360" w:lineRule="auto"/>
        <w:ind w:left="0" w:firstLine="709"/>
        <w:jc w:val="both"/>
        <w:rPr>
          <w:sz w:val="28"/>
          <w:szCs w:val="26"/>
        </w:rPr>
      </w:pPr>
      <w:r w:rsidRPr="008B1E92">
        <w:rPr>
          <w:sz w:val="28"/>
          <w:szCs w:val="26"/>
        </w:rPr>
        <w:t>Молодёжные объединения и их ассоциации;</w:t>
      </w:r>
    </w:p>
    <w:p w:rsidR="00D829BD" w:rsidRPr="008B1E92" w:rsidRDefault="00D829BD" w:rsidP="005F488A">
      <w:pPr>
        <w:numPr>
          <w:ilvl w:val="0"/>
          <w:numId w:val="18"/>
        </w:numPr>
        <w:suppressLineNumbers/>
        <w:tabs>
          <w:tab w:val="num" w:pos="360"/>
        </w:tabs>
        <w:spacing w:line="360" w:lineRule="auto"/>
        <w:ind w:left="0" w:firstLine="709"/>
        <w:jc w:val="both"/>
        <w:rPr>
          <w:sz w:val="28"/>
          <w:szCs w:val="26"/>
        </w:rPr>
      </w:pPr>
      <w:r w:rsidRPr="008B1E92">
        <w:rPr>
          <w:sz w:val="28"/>
          <w:szCs w:val="26"/>
        </w:rPr>
        <w:t>Молодые граждане.</w:t>
      </w:r>
    </w:p>
    <w:p w:rsidR="00D829BD" w:rsidRPr="008B1E92" w:rsidRDefault="00D829BD" w:rsidP="008B1E92">
      <w:pPr>
        <w:suppressLineNumbers/>
        <w:tabs>
          <w:tab w:val="num" w:pos="360"/>
        </w:tabs>
        <w:spacing w:line="360" w:lineRule="auto"/>
        <w:ind w:firstLine="709"/>
        <w:jc w:val="both"/>
        <w:rPr>
          <w:sz w:val="28"/>
          <w:szCs w:val="26"/>
        </w:rPr>
      </w:pPr>
      <w:r w:rsidRPr="008B1E92">
        <w:rPr>
          <w:sz w:val="28"/>
          <w:szCs w:val="26"/>
        </w:rPr>
        <w:t>Целями молодёжной политики являются:</w:t>
      </w:r>
    </w:p>
    <w:p w:rsidR="00D829BD" w:rsidRPr="008B1E92" w:rsidRDefault="00D829BD" w:rsidP="005F488A">
      <w:pPr>
        <w:numPr>
          <w:ilvl w:val="0"/>
          <w:numId w:val="19"/>
        </w:numPr>
        <w:suppressLineNumbers/>
        <w:tabs>
          <w:tab w:val="clear" w:pos="720"/>
          <w:tab w:val="num" w:pos="360"/>
        </w:tabs>
        <w:spacing w:line="360" w:lineRule="auto"/>
        <w:ind w:left="0" w:firstLine="709"/>
        <w:jc w:val="both"/>
        <w:rPr>
          <w:sz w:val="28"/>
          <w:szCs w:val="26"/>
        </w:rPr>
      </w:pPr>
      <w:r w:rsidRPr="008B1E92">
        <w:rPr>
          <w:sz w:val="28"/>
          <w:szCs w:val="26"/>
        </w:rPr>
        <w:t>Содействие социальному, культурному, духовному и физическому развитию молодёжи через организацию досуга и занятости молодёжи;</w:t>
      </w:r>
    </w:p>
    <w:p w:rsidR="00D829BD" w:rsidRPr="008B1E92" w:rsidRDefault="00D829BD" w:rsidP="005F488A">
      <w:pPr>
        <w:numPr>
          <w:ilvl w:val="0"/>
          <w:numId w:val="19"/>
        </w:numPr>
        <w:suppressLineNumbers/>
        <w:tabs>
          <w:tab w:val="num" w:pos="180"/>
        </w:tabs>
        <w:spacing w:line="360" w:lineRule="auto"/>
        <w:ind w:left="0" w:firstLine="709"/>
        <w:jc w:val="both"/>
        <w:rPr>
          <w:sz w:val="28"/>
          <w:szCs w:val="26"/>
        </w:rPr>
      </w:pPr>
      <w:r w:rsidRPr="008B1E92">
        <w:rPr>
          <w:sz w:val="28"/>
          <w:szCs w:val="26"/>
        </w:rPr>
        <w:t>Недопущение дискриминации молодых граждан по мотивам возраста;</w:t>
      </w:r>
    </w:p>
    <w:p w:rsidR="00D829BD" w:rsidRPr="008B1E92" w:rsidRDefault="00D829BD" w:rsidP="005F488A">
      <w:pPr>
        <w:numPr>
          <w:ilvl w:val="0"/>
          <w:numId w:val="19"/>
        </w:numPr>
        <w:suppressLineNumbers/>
        <w:tabs>
          <w:tab w:val="num" w:pos="180"/>
        </w:tabs>
        <w:spacing w:line="360" w:lineRule="auto"/>
        <w:ind w:left="0" w:firstLine="709"/>
        <w:jc w:val="both"/>
        <w:rPr>
          <w:sz w:val="28"/>
          <w:szCs w:val="26"/>
        </w:rPr>
      </w:pPr>
      <w:r w:rsidRPr="008B1E92">
        <w:rPr>
          <w:sz w:val="28"/>
          <w:szCs w:val="26"/>
        </w:rPr>
        <w:t>Создание условий для более полного включения молодёжи в социально-экономическую жизнь общества, воспитание молодёжи с активной жизненной позицией;</w:t>
      </w:r>
    </w:p>
    <w:p w:rsidR="00D829BD" w:rsidRPr="008B1E92" w:rsidRDefault="00D829BD" w:rsidP="005F488A">
      <w:pPr>
        <w:numPr>
          <w:ilvl w:val="0"/>
          <w:numId w:val="19"/>
        </w:numPr>
        <w:suppressLineNumbers/>
        <w:tabs>
          <w:tab w:val="num" w:pos="180"/>
        </w:tabs>
        <w:spacing w:line="360" w:lineRule="auto"/>
        <w:ind w:left="0" w:firstLine="709"/>
        <w:jc w:val="both"/>
        <w:rPr>
          <w:sz w:val="28"/>
          <w:szCs w:val="26"/>
        </w:rPr>
      </w:pPr>
      <w:r w:rsidRPr="008B1E92">
        <w:rPr>
          <w:sz w:val="28"/>
          <w:szCs w:val="26"/>
        </w:rPr>
        <w:t>Расширение возможностей молодого человека в выборе жизненного достижения личного успеха;</w:t>
      </w:r>
    </w:p>
    <w:p w:rsidR="00D829BD" w:rsidRPr="008B1E92" w:rsidRDefault="00D829BD" w:rsidP="005F488A">
      <w:pPr>
        <w:numPr>
          <w:ilvl w:val="0"/>
          <w:numId w:val="19"/>
        </w:numPr>
        <w:suppressLineNumbers/>
        <w:tabs>
          <w:tab w:val="num" w:pos="180"/>
        </w:tabs>
        <w:spacing w:line="360" w:lineRule="auto"/>
        <w:ind w:left="0" w:firstLine="709"/>
        <w:jc w:val="both"/>
        <w:rPr>
          <w:sz w:val="28"/>
          <w:szCs w:val="26"/>
        </w:rPr>
      </w:pPr>
      <w:r w:rsidRPr="008B1E92">
        <w:rPr>
          <w:sz w:val="28"/>
          <w:szCs w:val="26"/>
        </w:rPr>
        <w:t>Реализация творческого потенциала молодёжи в интересах общественного развития и самой молодёжи.</w:t>
      </w:r>
    </w:p>
    <w:p w:rsidR="00D829BD" w:rsidRPr="008B1E92" w:rsidRDefault="00D829BD" w:rsidP="008B1E92">
      <w:pPr>
        <w:suppressLineNumbers/>
        <w:spacing w:line="360" w:lineRule="auto"/>
        <w:ind w:firstLine="709"/>
        <w:jc w:val="both"/>
        <w:rPr>
          <w:sz w:val="28"/>
          <w:szCs w:val="26"/>
        </w:rPr>
      </w:pPr>
      <w:r w:rsidRPr="008B1E92">
        <w:rPr>
          <w:sz w:val="28"/>
          <w:szCs w:val="26"/>
        </w:rPr>
        <w:t>Основные задачи молодёжной политики:</w:t>
      </w:r>
    </w:p>
    <w:p w:rsidR="00D829BD" w:rsidRPr="008B1E92" w:rsidRDefault="00D829BD" w:rsidP="005F488A">
      <w:pPr>
        <w:numPr>
          <w:ilvl w:val="0"/>
          <w:numId w:val="20"/>
        </w:numPr>
        <w:suppressLineNumbers/>
        <w:tabs>
          <w:tab w:val="clear" w:pos="720"/>
          <w:tab w:val="num" w:pos="360"/>
        </w:tabs>
        <w:spacing w:line="360" w:lineRule="auto"/>
        <w:ind w:left="0" w:firstLine="709"/>
        <w:jc w:val="both"/>
        <w:rPr>
          <w:sz w:val="28"/>
          <w:szCs w:val="26"/>
        </w:rPr>
      </w:pPr>
      <w:r w:rsidRPr="008B1E92">
        <w:rPr>
          <w:sz w:val="28"/>
          <w:szCs w:val="26"/>
        </w:rPr>
        <w:t>Обеспечение прав и свобод молодых граждан, проживающих на территории города;</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Гражданское и патриотическое воспитание молодёжи;</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Формирования здорового образа жизни;</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Приобщение молодёжи к труду, содействие её в трудоустройстве и занятости;</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Социальная работа в молодёжной среде;</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Поддержка талантливой молодёжи;</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Предупреждение безнадзорности, беспризорности и наркомании, и правонарушений в молодёжной среде;</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Поддержка деятельности молодёжных и детских общественных объединений;</w:t>
      </w:r>
    </w:p>
    <w:p w:rsidR="00D829BD" w:rsidRPr="008B1E92" w:rsidRDefault="00D829BD" w:rsidP="005F488A">
      <w:pPr>
        <w:numPr>
          <w:ilvl w:val="0"/>
          <w:numId w:val="20"/>
        </w:numPr>
        <w:suppressLineNumbers/>
        <w:tabs>
          <w:tab w:val="num" w:pos="360"/>
        </w:tabs>
        <w:spacing w:line="360" w:lineRule="auto"/>
        <w:ind w:left="0" w:firstLine="709"/>
        <w:jc w:val="both"/>
        <w:rPr>
          <w:sz w:val="28"/>
          <w:szCs w:val="26"/>
        </w:rPr>
      </w:pPr>
      <w:r w:rsidRPr="008B1E92">
        <w:rPr>
          <w:sz w:val="28"/>
          <w:szCs w:val="26"/>
        </w:rPr>
        <w:t>Содействие международным молодёжным обменам.</w:t>
      </w:r>
    </w:p>
    <w:p w:rsidR="005D7E50" w:rsidRPr="008B1E92" w:rsidRDefault="005D7E50" w:rsidP="008B1E92">
      <w:pPr>
        <w:suppressLineNumbers/>
        <w:spacing w:line="360" w:lineRule="auto"/>
        <w:ind w:firstLine="709"/>
        <w:jc w:val="both"/>
        <w:rPr>
          <w:sz w:val="28"/>
          <w:szCs w:val="26"/>
        </w:rPr>
      </w:pPr>
      <w:r w:rsidRPr="008B1E92">
        <w:rPr>
          <w:sz w:val="28"/>
          <w:szCs w:val="26"/>
        </w:rPr>
        <w:t>Принципы молодежной политики :</w:t>
      </w:r>
    </w:p>
    <w:p w:rsidR="005D7E50" w:rsidRPr="008B1E92" w:rsidRDefault="005D7E50" w:rsidP="008B1E92">
      <w:pPr>
        <w:suppressLineNumbers/>
        <w:autoSpaceDE w:val="0"/>
        <w:autoSpaceDN w:val="0"/>
        <w:adjustRightInd w:val="0"/>
        <w:spacing w:line="360" w:lineRule="auto"/>
        <w:ind w:firstLine="709"/>
        <w:jc w:val="both"/>
        <w:rPr>
          <w:sz w:val="28"/>
          <w:szCs w:val="26"/>
        </w:rPr>
      </w:pPr>
      <w:r w:rsidRPr="008B1E92">
        <w:rPr>
          <w:sz w:val="28"/>
          <w:szCs w:val="26"/>
        </w:rPr>
        <w:t>-сочетания государственных, общественных интересов и прав личности в формировании и реализации молодежной политики;</w:t>
      </w:r>
    </w:p>
    <w:p w:rsidR="005D7E50" w:rsidRPr="008B1E92" w:rsidRDefault="005D7E50" w:rsidP="008B1E92">
      <w:pPr>
        <w:suppressLineNumbers/>
        <w:autoSpaceDE w:val="0"/>
        <w:autoSpaceDN w:val="0"/>
        <w:adjustRightInd w:val="0"/>
        <w:spacing w:line="360" w:lineRule="auto"/>
        <w:ind w:firstLine="709"/>
        <w:jc w:val="both"/>
        <w:rPr>
          <w:sz w:val="28"/>
          <w:szCs w:val="26"/>
        </w:rPr>
      </w:pPr>
      <w:r w:rsidRPr="008B1E92">
        <w:rPr>
          <w:sz w:val="28"/>
          <w:szCs w:val="26"/>
        </w:rPr>
        <w:t>-привлечения молодых граждан к непосредственному участию в формировании и реализации политики, программ, касающихся молодежи и общества в целом;</w:t>
      </w:r>
    </w:p>
    <w:p w:rsidR="005D7E50" w:rsidRPr="008B1E92" w:rsidRDefault="005D7E50" w:rsidP="008B1E92">
      <w:pPr>
        <w:suppressLineNumbers/>
        <w:autoSpaceDE w:val="0"/>
        <w:autoSpaceDN w:val="0"/>
        <w:adjustRightInd w:val="0"/>
        <w:spacing w:line="360" w:lineRule="auto"/>
        <w:ind w:firstLine="709"/>
        <w:jc w:val="both"/>
        <w:rPr>
          <w:sz w:val="28"/>
          <w:szCs w:val="26"/>
        </w:rPr>
      </w:pPr>
      <w:r w:rsidRPr="008B1E92">
        <w:rPr>
          <w:sz w:val="28"/>
          <w:szCs w:val="26"/>
        </w:rPr>
        <w:t>-обеспечения правовой и социальной защищенности молодых граждан, необходимой для восполнения обусловленного возрастом ограничения их социального статуса;</w:t>
      </w:r>
    </w:p>
    <w:p w:rsidR="005D7E50" w:rsidRPr="008B1E92" w:rsidRDefault="005D7E50" w:rsidP="008B1E92">
      <w:pPr>
        <w:suppressLineNumbers/>
        <w:autoSpaceDE w:val="0"/>
        <w:autoSpaceDN w:val="0"/>
        <w:adjustRightInd w:val="0"/>
        <w:spacing w:line="360" w:lineRule="auto"/>
        <w:ind w:firstLine="709"/>
        <w:jc w:val="both"/>
        <w:rPr>
          <w:sz w:val="28"/>
          <w:szCs w:val="26"/>
        </w:rPr>
      </w:pPr>
      <w:r w:rsidRPr="008B1E92">
        <w:rPr>
          <w:sz w:val="28"/>
          <w:szCs w:val="26"/>
        </w:rPr>
        <w:t>-предоставления молодому гражданину гарантированного государством минимума социальных услуг по обучению, воспитанию, духовному и физическому развитию, охране здоровья, профессиональной подготовке и трудоустройству, объем, виды и качество которых должны обеспечивать необходимое развитие личности и подготовку к самостоятельной жизни;</w:t>
      </w:r>
    </w:p>
    <w:p w:rsidR="005D7E50" w:rsidRPr="008B1E92" w:rsidRDefault="005D7E50" w:rsidP="008B1E92">
      <w:pPr>
        <w:suppressLineNumbers/>
        <w:autoSpaceDE w:val="0"/>
        <w:autoSpaceDN w:val="0"/>
        <w:adjustRightInd w:val="0"/>
        <w:spacing w:line="360" w:lineRule="auto"/>
        <w:ind w:firstLine="709"/>
        <w:jc w:val="both"/>
        <w:rPr>
          <w:sz w:val="28"/>
          <w:szCs w:val="26"/>
        </w:rPr>
      </w:pPr>
      <w:r w:rsidRPr="008B1E92">
        <w:rPr>
          <w:sz w:val="28"/>
          <w:szCs w:val="26"/>
        </w:rPr>
        <w:t>-приоритета общественных инициатив по сравнению с соответствующей деятельностью государственных органов и учреждений при финансировании мероприятий и программ, касающихся молодежи.</w:t>
      </w:r>
    </w:p>
    <w:p w:rsidR="002E7D26" w:rsidRPr="008B1E92" w:rsidRDefault="002E7D26" w:rsidP="008B1E92">
      <w:pPr>
        <w:suppressLineNumbers/>
        <w:autoSpaceDE w:val="0"/>
        <w:autoSpaceDN w:val="0"/>
        <w:adjustRightInd w:val="0"/>
        <w:spacing w:line="360" w:lineRule="auto"/>
        <w:ind w:firstLine="709"/>
        <w:jc w:val="both"/>
        <w:rPr>
          <w:sz w:val="28"/>
          <w:szCs w:val="26"/>
        </w:rPr>
      </w:pPr>
      <w:r w:rsidRPr="008B1E92">
        <w:rPr>
          <w:sz w:val="28"/>
          <w:szCs w:val="26"/>
        </w:rPr>
        <w:t>Таким образом, основным инструментом социализации молодёжи является молодёжная политика органов власти, направленная создание правовых, экономических, организационных условий и гарантий для самореализации личности молодого человека и развитие молодёжных движений и инициатив. В данном вопросе я определила объекты, субъекты, цели задачи и принципы молодёжной политики и теперь можно перейти к рассмотрению приоритетных направлений молодёжной политики.</w:t>
      </w:r>
    </w:p>
    <w:p w:rsidR="004E2365" w:rsidRPr="008B1E92" w:rsidRDefault="00E61BAD" w:rsidP="00E61BAD">
      <w:pPr>
        <w:suppressLineNumbers/>
        <w:spacing w:line="360" w:lineRule="auto"/>
        <w:ind w:firstLine="709"/>
        <w:jc w:val="center"/>
        <w:rPr>
          <w:sz w:val="28"/>
          <w:szCs w:val="26"/>
        </w:rPr>
      </w:pPr>
      <w:r>
        <w:rPr>
          <w:sz w:val="28"/>
          <w:szCs w:val="26"/>
        </w:rPr>
        <w:br w:type="page"/>
      </w:r>
      <w:r w:rsidR="00983D0F" w:rsidRPr="00E61BAD">
        <w:rPr>
          <w:b/>
          <w:bCs/>
          <w:sz w:val="28"/>
          <w:szCs w:val="26"/>
        </w:rPr>
        <w:t>2.</w:t>
      </w:r>
      <w:r w:rsidR="00D829BD" w:rsidRPr="00E61BAD">
        <w:rPr>
          <w:b/>
          <w:bCs/>
          <w:sz w:val="28"/>
          <w:szCs w:val="26"/>
        </w:rPr>
        <w:t>3</w:t>
      </w:r>
      <w:r w:rsidR="00983D0F" w:rsidRPr="00E61BAD">
        <w:rPr>
          <w:b/>
          <w:bCs/>
          <w:sz w:val="28"/>
          <w:szCs w:val="26"/>
        </w:rPr>
        <w:t xml:space="preserve">. </w:t>
      </w:r>
      <w:r w:rsidR="00446C7A" w:rsidRPr="00E61BAD">
        <w:rPr>
          <w:b/>
          <w:bCs/>
          <w:sz w:val="28"/>
          <w:szCs w:val="26"/>
        </w:rPr>
        <w:t xml:space="preserve">Приоритетные </w:t>
      </w:r>
      <w:r w:rsidR="008E3C8C" w:rsidRPr="00E61BAD">
        <w:rPr>
          <w:b/>
          <w:bCs/>
          <w:sz w:val="28"/>
          <w:szCs w:val="26"/>
        </w:rPr>
        <w:t>направления молодёжной политики</w:t>
      </w:r>
      <w:r w:rsidR="008E3C8C" w:rsidRPr="008B1E92">
        <w:rPr>
          <w:bCs/>
          <w:sz w:val="28"/>
          <w:szCs w:val="26"/>
        </w:rPr>
        <w:t>.</w:t>
      </w:r>
    </w:p>
    <w:p w:rsidR="004E2365" w:rsidRPr="008B1E92" w:rsidRDefault="004E2365" w:rsidP="008B1E92">
      <w:pPr>
        <w:spacing w:line="360" w:lineRule="auto"/>
        <w:ind w:firstLine="709"/>
        <w:jc w:val="both"/>
        <w:rPr>
          <w:sz w:val="28"/>
          <w:szCs w:val="26"/>
        </w:rPr>
      </w:pPr>
    </w:p>
    <w:p w:rsidR="008E3C8C" w:rsidRPr="008B1E92" w:rsidRDefault="00CE196C" w:rsidP="008B1E92">
      <w:pPr>
        <w:suppressLineNumbers/>
        <w:spacing w:line="360" w:lineRule="auto"/>
        <w:ind w:firstLine="709"/>
        <w:jc w:val="both"/>
        <w:rPr>
          <w:sz w:val="28"/>
          <w:szCs w:val="26"/>
        </w:rPr>
      </w:pPr>
      <w:r w:rsidRPr="008B1E92">
        <w:rPr>
          <w:sz w:val="28"/>
          <w:szCs w:val="26"/>
        </w:rPr>
        <w:t>Существенной характеристикой молодёжной политики как целенаправленной и перспективно ориентированной деятельности является то, что она предполагает достижение долгосрочных результатов. Анализ сложившейся в Челябинске системы взаимодействий, соотношение положительных и отрицательных характеристик социокультурной ситуации, требуют</w:t>
      </w:r>
      <w:r w:rsidR="008B1E92">
        <w:rPr>
          <w:sz w:val="28"/>
          <w:szCs w:val="26"/>
        </w:rPr>
        <w:t xml:space="preserve"> </w:t>
      </w:r>
      <w:r w:rsidRPr="008B1E92">
        <w:rPr>
          <w:sz w:val="28"/>
          <w:szCs w:val="26"/>
        </w:rPr>
        <w:t>в первую очередь серьёзного осмысления происходящих процессов и их последствий, пересмотра традиционных принципов отношения городского самоуправления к молодёжи. Это предусматривает определение приоритетов деятельности городской Думы и Администрации города, подразумевающих систему тактических шагов по решению выявленных противоречий. Именно конкретные долгосрочные программы и проекты, объединённые единой стратегической идеей, позволяет нейтрализовать негативные процессы в развитии молодёжи и обеспечить максимальную включенность данной социально-культурной группы в городское сообщество.</w:t>
      </w:r>
    </w:p>
    <w:p w:rsidR="00CE196C" w:rsidRPr="008B1E92" w:rsidRDefault="00C265B9" w:rsidP="008B1E92">
      <w:pPr>
        <w:suppressLineNumbers/>
        <w:spacing w:line="360" w:lineRule="auto"/>
        <w:ind w:firstLine="709"/>
        <w:jc w:val="both"/>
        <w:rPr>
          <w:sz w:val="28"/>
          <w:szCs w:val="26"/>
        </w:rPr>
      </w:pPr>
      <w:r w:rsidRPr="008B1E92">
        <w:rPr>
          <w:sz w:val="28"/>
          <w:szCs w:val="26"/>
        </w:rPr>
        <w:t>Проблемы молодёжи определяют о</w:t>
      </w:r>
      <w:r w:rsidR="00CE196C" w:rsidRPr="008B1E92">
        <w:rPr>
          <w:sz w:val="28"/>
          <w:szCs w:val="26"/>
        </w:rPr>
        <w:t>сновны</w:t>
      </w:r>
      <w:r w:rsidRPr="008B1E92">
        <w:rPr>
          <w:sz w:val="28"/>
          <w:szCs w:val="26"/>
        </w:rPr>
        <w:t>е</w:t>
      </w:r>
      <w:r w:rsidR="00CE196C" w:rsidRPr="008B1E92">
        <w:rPr>
          <w:sz w:val="28"/>
          <w:szCs w:val="26"/>
        </w:rPr>
        <w:t xml:space="preserve"> приоритетны</w:t>
      </w:r>
      <w:r w:rsidRPr="008B1E92">
        <w:rPr>
          <w:sz w:val="28"/>
          <w:szCs w:val="26"/>
        </w:rPr>
        <w:t>е</w:t>
      </w:r>
      <w:r w:rsidR="00CE196C" w:rsidRPr="008B1E92">
        <w:rPr>
          <w:sz w:val="28"/>
          <w:szCs w:val="26"/>
        </w:rPr>
        <w:t xml:space="preserve"> направления</w:t>
      </w:r>
      <w:r w:rsidRPr="008B1E92">
        <w:rPr>
          <w:sz w:val="28"/>
          <w:szCs w:val="26"/>
        </w:rPr>
        <w:t xml:space="preserve"> молодёжной политики это</w:t>
      </w:r>
      <w:r w:rsidR="00CE196C" w:rsidRPr="008B1E92">
        <w:rPr>
          <w:sz w:val="28"/>
          <w:szCs w:val="26"/>
        </w:rPr>
        <w:t>:</w:t>
      </w:r>
    </w:p>
    <w:p w:rsidR="004E2365" w:rsidRPr="008B1E92" w:rsidRDefault="008403A1" w:rsidP="008B1E92">
      <w:pPr>
        <w:autoSpaceDE w:val="0"/>
        <w:autoSpaceDN w:val="0"/>
        <w:adjustRightInd w:val="0"/>
        <w:spacing w:line="360" w:lineRule="auto"/>
        <w:ind w:firstLine="709"/>
        <w:jc w:val="both"/>
        <w:rPr>
          <w:sz w:val="28"/>
          <w:szCs w:val="26"/>
        </w:rPr>
      </w:pPr>
      <w:r w:rsidRPr="008B1E92">
        <w:rPr>
          <w:sz w:val="28"/>
          <w:szCs w:val="26"/>
        </w:rPr>
        <w:t>1</w:t>
      </w:r>
      <w:r w:rsidR="004E2365" w:rsidRPr="008B1E92">
        <w:rPr>
          <w:sz w:val="28"/>
          <w:szCs w:val="26"/>
        </w:rPr>
        <w:t>. Формирование здорового образа жизни:</w:t>
      </w:r>
      <w:r w:rsidR="004572E7" w:rsidRPr="008B1E92">
        <w:rPr>
          <w:sz w:val="28"/>
          <w:szCs w:val="26"/>
        </w:rPr>
        <w:t xml:space="preserve"> Государство признает физическое и духовное развитие молодежи необходимой частью национального развития и высокой общественной ценностью. Оно исходит из комплексного характера деятельности по формированию должных условий физического и духовного развития молодежи.</w:t>
      </w:r>
      <w:r w:rsidRPr="008B1E92">
        <w:rPr>
          <w:sz w:val="28"/>
          <w:szCs w:val="26"/>
        </w:rPr>
        <w:t xml:space="preserve"> </w:t>
      </w:r>
      <w:r w:rsidR="004572E7" w:rsidRPr="008B1E92">
        <w:rPr>
          <w:sz w:val="28"/>
          <w:szCs w:val="26"/>
        </w:rPr>
        <w:t>В рамках данного направления деятельности содержание принимаемых мер заключается</w:t>
      </w:r>
      <w:r w:rsidR="00547BD6" w:rsidRPr="008B1E92">
        <w:rPr>
          <w:sz w:val="28"/>
          <w:szCs w:val="26"/>
        </w:rPr>
        <w:t xml:space="preserve"> в</w:t>
      </w:r>
      <w:r w:rsidR="004572E7" w:rsidRPr="008B1E92">
        <w:rPr>
          <w:sz w:val="28"/>
          <w:szCs w:val="26"/>
        </w:rPr>
        <w:t>:</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развитие системы специального медицинского обслуживания и социально-психологической реабилитации молодых людей, страдающих наркоманией;</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проведение профилактических медицинских мероприятий, направленных на улучшение здоровья молодежи;</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содействие в организации оздоровительных акций для отдельных категорий детей и молодежи, нуждающихся в особой заботе;</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координация деятельности органов, осуществляющих регулирование в сфере образования, здравоохранения и спорта по развитию детско-юношеского массового спортивного движения, обеспечивающего массовость и доступность спортивных мероприятий;</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борьба с такими формами поведения молодежи как участие в криминальных группировках, употребление наркотиков, алкоголя;</w:t>
      </w:r>
    </w:p>
    <w:p w:rsidR="004E2365" w:rsidRPr="008B1E92" w:rsidRDefault="004E2365" w:rsidP="005F488A">
      <w:pPr>
        <w:numPr>
          <w:ilvl w:val="0"/>
          <w:numId w:val="7"/>
        </w:numPr>
        <w:tabs>
          <w:tab w:val="clear" w:pos="720"/>
          <w:tab w:val="num" w:pos="180"/>
        </w:tabs>
        <w:spacing w:line="360" w:lineRule="auto"/>
        <w:ind w:left="0" w:firstLine="709"/>
        <w:jc w:val="both"/>
        <w:rPr>
          <w:sz w:val="28"/>
          <w:szCs w:val="26"/>
        </w:rPr>
      </w:pPr>
      <w:r w:rsidRPr="008B1E92">
        <w:rPr>
          <w:sz w:val="28"/>
          <w:szCs w:val="26"/>
        </w:rPr>
        <w:t>деятельность органов государственной власти области по пропаганде здорового образа жизни, создание новых образцов для подражания, стиля жизни, основанного на здоровье и физическом совершенствовании.</w:t>
      </w:r>
    </w:p>
    <w:p w:rsidR="003D496A" w:rsidRPr="008B1E92" w:rsidRDefault="00F47E3E" w:rsidP="008B1E92">
      <w:pPr>
        <w:autoSpaceDE w:val="0"/>
        <w:autoSpaceDN w:val="0"/>
        <w:adjustRightInd w:val="0"/>
        <w:spacing w:line="360" w:lineRule="auto"/>
        <w:ind w:firstLine="709"/>
        <w:jc w:val="both"/>
        <w:rPr>
          <w:sz w:val="28"/>
          <w:szCs w:val="26"/>
        </w:rPr>
      </w:pPr>
      <w:r w:rsidRPr="008B1E92">
        <w:rPr>
          <w:sz w:val="28"/>
          <w:szCs w:val="26"/>
        </w:rPr>
        <w:t>2</w:t>
      </w:r>
      <w:r w:rsidR="004E2365" w:rsidRPr="008B1E92">
        <w:rPr>
          <w:sz w:val="28"/>
          <w:szCs w:val="26"/>
        </w:rPr>
        <w:t>. Развитие гражданской позиции и патриотизма:</w:t>
      </w:r>
      <w:r w:rsidR="003D496A" w:rsidRPr="008B1E92">
        <w:rPr>
          <w:rFonts w:cs="Arial"/>
          <w:sz w:val="28"/>
          <w:szCs w:val="22"/>
        </w:rPr>
        <w:t xml:space="preserve"> </w:t>
      </w:r>
      <w:r w:rsidR="003D496A" w:rsidRPr="008B1E92">
        <w:rPr>
          <w:sz w:val="28"/>
          <w:szCs w:val="26"/>
        </w:rPr>
        <w:t xml:space="preserve">Молодежь всегда была в российской истории наиболее патриотической частью общества. </w:t>
      </w:r>
      <w:r w:rsidR="00547BD6" w:rsidRPr="008B1E92">
        <w:rPr>
          <w:sz w:val="28"/>
          <w:szCs w:val="26"/>
        </w:rPr>
        <w:t>В</w:t>
      </w:r>
      <w:r w:rsidR="003D496A" w:rsidRPr="008B1E92">
        <w:rPr>
          <w:sz w:val="28"/>
          <w:szCs w:val="26"/>
        </w:rPr>
        <w:t xml:space="preserve"> основе патриотизма - неотъемлемое право личности быть необходимым своей стране. Молодежь в нынешних условиях, как никогда, нужна России и должна занять активную жизненную позицию в борьбе за будущее своей страны - России. Будущее объективно принадлежит молодежи и каким оно станет - ответственность молодежи.</w:t>
      </w:r>
    </w:p>
    <w:p w:rsidR="004E2365" w:rsidRPr="008B1E92" w:rsidRDefault="003D496A" w:rsidP="008B1E92">
      <w:pPr>
        <w:autoSpaceDE w:val="0"/>
        <w:autoSpaceDN w:val="0"/>
        <w:adjustRightInd w:val="0"/>
        <w:spacing w:line="360" w:lineRule="auto"/>
        <w:ind w:firstLine="709"/>
        <w:jc w:val="both"/>
        <w:rPr>
          <w:sz w:val="28"/>
          <w:szCs w:val="26"/>
        </w:rPr>
      </w:pPr>
      <w:r w:rsidRPr="008B1E92">
        <w:rPr>
          <w:sz w:val="28"/>
          <w:szCs w:val="26"/>
        </w:rPr>
        <w:t>Во имя совместного и солидарного будущего молодежь должна объединиться в своем праве борьбы за будущее</w:t>
      </w:r>
      <w:r w:rsidR="00827D78" w:rsidRPr="008B1E92">
        <w:rPr>
          <w:sz w:val="28"/>
          <w:szCs w:val="26"/>
        </w:rPr>
        <w:t>1</w:t>
      </w:r>
      <w:r w:rsidRPr="008B1E92">
        <w:rPr>
          <w:sz w:val="28"/>
          <w:szCs w:val="26"/>
        </w:rPr>
        <w:t>.</w:t>
      </w:r>
      <w:r w:rsidR="00827D78" w:rsidRPr="008B1E92">
        <w:rPr>
          <w:sz w:val="28"/>
          <w:szCs w:val="26"/>
        </w:rPr>
        <w:t xml:space="preserve"> В этих целях предполагается:</w:t>
      </w:r>
    </w:p>
    <w:p w:rsidR="004E2365" w:rsidRPr="008B1E92" w:rsidRDefault="004E2365" w:rsidP="005F488A">
      <w:pPr>
        <w:numPr>
          <w:ilvl w:val="0"/>
          <w:numId w:val="8"/>
        </w:numPr>
        <w:tabs>
          <w:tab w:val="clear" w:pos="720"/>
          <w:tab w:val="num" w:pos="180"/>
        </w:tabs>
        <w:spacing w:line="360" w:lineRule="auto"/>
        <w:ind w:left="0" w:firstLine="709"/>
        <w:jc w:val="both"/>
        <w:rPr>
          <w:sz w:val="28"/>
          <w:szCs w:val="26"/>
        </w:rPr>
      </w:pPr>
      <w:r w:rsidRPr="008B1E92">
        <w:rPr>
          <w:sz w:val="28"/>
          <w:szCs w:val="26"/>
        </w:rPr>
        <w:t>формирование уважительного отношения молодых людей к государственной символике, к истории России и историческим традициям;</w:t>
      </w:r>
    </w:p>
    <w:p w:rsidR="004E2365" w:rsidRPr="008B1E92" w:rsidRDefault="004E2365" w:rsidP="005F488A">
      <w:pPr>
        <w:numPr>
          <w:ilvl w:val="0"/>
          <w:numId w:val="8"/>
        </w:numPr>
        <w:tabs>
          <w:tab w:val="clear" w:pos="720"/>
          <w:tab w:val="num" w:pos="180"/>
        </w:tabs>
        <w:spacing w:line="360" w:lineRule="auto"/>
        <w:ind w:left="0" w:firstLine="709"/>
        <w:jc w:val="both"/>
        <w:rPr>
          <w:sz w:val="28"/>
          <w:szCs w:val="26"/>
        </w:rPr>
      </w:pPr>
      <w:r w:rsidRPr="008B1E92">
        <w:rPr>
          <w:sz w:val="28"/>
          <w:szCs w:val="26"/>
        </w:rPr>
        <w:t>привлечение ветеранских организаций к воспитанию подрастающего поколения;</w:t>
      </w:r>
    </w:p>
    <w:p w:rsidR="004E2365" w:rsidRPr="008B1E92" w:rsidRDefault="004E2365" w:rsidP="005F488A">
      <w:pPr>
        <w:numPr>
          <w:ilvl w:val="0"/>
          <w:numId w:val="8"/>
        </w:numPr>
        <w:tabs>
          <w:tab w:val="clear" w:pos="720"/>
          <w:tab w:val="num" w:pos="180"/>
        </w:tabs>
        <w:spacing w:line="360" w:lineRule="auto"/>
        <w:ind w:left="0" w:firstLine="709"/>
        <w:jc w:val="both"/>
        <w:rPr>
          <w:sz w:val="28"/>
          <w:szCs w:val="26"/>
        </w:rPr>
      </w:pPr>
      <w:r w:rsidRPr="008B1E92">
        <w:rPr>
          <w:sz w:val="28"/>
          <w:szCs w:val="26"/>
        </w:rPr>
        <w:t>проведение экспедиций и походов поисковых отрядов, увековечение памятников защитников Родины, организация оборонно-спортивных и военно-технических лагерей, проведение оборонно-спортивных мероприятий.</w:t>
      </w:r>
    </w:p>
    <w:p w:rsidR="004E2365" w:rsidRPr="008B1E92" w:rsidRDefault="006A545E" w:rsidP="008B1E92">
      <w:pPr>
        <w:autoSpaceDE w:val="0"/>
        <w:autoSpaceDN w:val="0"/>
        <w:adjustRightInd w:val="0"/>
        <w:spacing w:line="360" w:lineRule="auto"/>
        <w:ind w:firstLine="709"/>
        <w:jc w:val="both"/>
        <w:rPr>
          <w:sz w:val="28"/>
          <w:szCs w:val="26"/>
        </w:rPr>
      </w:pPr>
      <w:r w:rsidRPr="008B1E92">
        <w:rPr>
          <w:sz w:val="28"/>
          <w:szCs w:val="26"/>
        </w:rPr>
        <w:t>3</w:t>
      </w:r>
      <w:r w:rsidR="004E2365" w:rsidRPr="008B1E92">
        <w:rPr>
          <w:sz w:val="28"/>
          <w:szCs w:val="26"/>
        </w:rPr>
        <w:t>. Поддержка талантливой молодежи:</w:t>
      </w:r>
      <w:r w:rsidR="00D7361A" w:rsidRPr="008B1E92">
        <w:rPr>
          <w:sz w:val="28"/>
          <w:szCs w:val="26"/>
        </w:rPr>
        <w:t xml:space="preserve"> Государство исходит из особого общественного значения одаренной личности и стремится к тому, чтобы меры поддержки молодых талантов не вели к искажению естественных социокультурных процессов. Ключевым фактором при осуществлении мер по созданию более приемлемых условий для творческой деятельности молодежи является сохранение и развитие интеллектуального и творческого потенциала общества</w:t>
      </w:r>
      <w:r w:rsidR="008D6489" w:rsidRPr="008B1E92">
        <w:rPr>
          <w:sz w:val="28"/>
          <w:szCs w:val="26"/>
        </w:rPr>
        <w:t>2</w:t>
      </w:r>
      <w:r w:rsidR="00D7361A" w:rsidRPr="008B1E92">
        <w:rPr>
          <w:sz w:val="28"/>
          <w:szCs w:val="26"/>
        </w:rPr>
        <w:t>.</w:t>
      </w:r>
      <w:r w:rsidR="009D080E" w:rsidRPr="008B1E92">
        <w:rPr>
          <w:sz w:val="28"/>
          <w:szCs w:val="26"/>
        </w:rPr>
        <w:t xml:space="preserve"> </w:t>
      </w:r>
      <w:r w:rsidR="00D7361A" w:rsidRPr="008B1E92">
        <w:rPr>
          <w:sz w:val="28"/>
          <w:szCs w:val="26"/>
        </w:rPr>
        <w:t>Для решения этих задач предполагается:</w:t>
      </w:r>
    </w:p>
    <w:p w:rsidR="004E2365" w:rsidRPr="008B1E92" w:rsidRDefault="004E2365" w:rsidP="005F488A">
      <w:pPr>
        <w:numPr>
          <w:ilvl w:val="0"/>
          <w:numId w:val="9"/>
        </w:numPr>
        <w:tabs>
          <w:tab w:val="clear" w:pos="720"/>
          <w:tab w:val="num" w:pos="360"/>
        </w:tabs>
        <w:spacing w:line="360" w:lineRule="auto"/>
        <w:ind w:left="0" w:firstLine="709"/>
        <w:jc w:val="both"/>
        <w:rPr>
          <w:sz w:val="28"/>
          <w:szCs w:val="26"/>
        </w:rPr>
      </w:pPr>
      <w:r w:rsidRPr="008B1E92">
        <w:rPr>
          <w:sz w:val="28"/>
          <w:szCs w:val="26"/>
        </w:rPr>
        <w:t>установление премий, стипендий, пособий для талантливой молодежи области;</w:t>
      </w:r>
    </w:p>
    <w:p w:rsidR="004E2365" w:rsidRPr="008B1E92" w:rsidRDefault="004E2365" w:rsidP="005F488A">
      <w:pPr>
        <w:numPr>
          <w:ilvl w:val="0"/>
          <w:numId w:val="9"/>
        </w:numPr>
        <w:tabs>
          <w:tab w:val="clear" w:pos="720"/>
          <w:tab w:val="num" w:pos="360"/>
        </w:tabs>
        <w:spacing w:line="360" w:lineRule="auto"/>
        <w:ind w:left="0" w:firstLine="709"/>
        <w:jc w:val="both"/>
        <w:rPr>
          <w:sz w:val="28"/>
          <w:szCs w:val="26"/>
        </w:rPr>
      </w:pPr>
      <w:r w:rsidRPr="008B1E92">
        <w:rPr>
          <w:sz w:val="28"/>
          <w:szCs w:val="26"/>
        </w:rPr>
        <w:t>создание творческих мастерских, школ, объединений;</w:t>
      </w:r>
    </w:p>
    <w:p w:rsidR="004E2365" w:rsidRPr="008B1E92" w:rsidRDefault="004E2365" w:rsidP="005F488A">
      <w:pPr>
        <w:numPr>
          <w:ilvl w:val="0"/>
          <w:numId w:val="9"/>
        </w:numPr>
        <w:tabs>
          <w:tab w:val="clear" w:pos="720"/>
          <w:tab w:val="num" w:pos="360"/>
        </w:tabs>
        <w:spacing w:line="360" w:lineRule="auto"/>
        <w:ind w:left="0" w:firstLine="709"/>
        <w:jc w:val="both"/>
        <w:rPr>
          <w:sz w:val="28"/>
          <w:szCs w:val="26"/>
        </w:rPr>
      </w:pPr>
      <w:r w:rsidRPr="008B1E92">
        <w:rPr>
          <w:sz w:val="28"/>
          <w:szCs w:val="26"/>
        </w:rPr>
        <w:t>предоставление молодежи для творческой деятельности выставочных и концертных залов;</w:t>
      </w:r>
    </w:p>
    <w:p w:rsidR="004E2365" w:rsidRPr="008B1E92" w:rsidRDefault="004E2365" w:rsidP="005F488A">
      <w:pPr>
        <w:numPr>
          <w:ilvl w:val="0"/>
          <w:numId w:val="9"/>
        </w:numPr>
        <w:tabs>
          <w:tab w:val="clear" w:pos="720"/>
          <w:tab w:val="num" w:pos="180"/>
        </w:tabs>
        <w:spacing w:line="360" w:lineRule="auto"/>
        <w:ind w:left="0" w:firstLine="709"/>
        <w:jc w:val="both"/>
        <w:rPr>
          <w:sz w:val="28"/>
          <w:szCs w:val="26"/>
        </w:rPr>
      </w:pPr>
      <w:r w:rsidRPr="008B1E92">
        <w:rPr>
          <w:sz w:val="28"/>
          <w:szCs w:val="26"/>
        </w:rPr>
        <w:t>формирование специальных фондов для поддержки молодых талантов.</w:t>
      </w:r>
    </w:p>
    <w:p w:rsidR="004E2365" w:rsidRPr="008B1E92" w:rsidRDefault="006A545E" w:rsidP="008B1E92">
      <w:pPr>
        <w:autoSpaceDE w:val="0"/>
        <w:autoSpaceDN w:val="0"/>
        <w:adjustRightInd w:val="0"/>
        <w:spacing w:line="360" w:lineRule="auto"/>
        <w:ind w:firstLine="709"/>
        <w:jc w:val="both"/>
        <w:rPr>
          <w:sz w:val="28"/>
          <w:szCs w:val="26"/>
        </w:rPr>
      </w:pPr>
      <w:r w:rsidRPr="008B1E92">
        <w:rPr>
          <w:sz w:val="28"/>
          <w:szCs w:val="26"/>
        </w:rPr>
        <w:t>4</w:t>
      </w:r>
      <w:r w:rsidR="004E2365" w:rsidRPr="008B1E92">
        <w:rPr>
          <w:sz w:val="28"/>
          <w:szCs w:val="26"/>
        </w:rPr>
        <w:t>. Поддержка деятельности молодежных и детских общественных объединений:</w:t>
      </w:r>
      <w:r w:rsidR="00A77672" w:rsidRPr="008B1E92">
        <w:rPr>
          <w:sz w:val="28"/>
          <w:szCs w:val="26"/>
        </w:rPr>
        <w:t xml:space="preserve"> Государство намерено оказывать материальную и финансовую поддержку молодежным и детским объединениям, осуществляющим мероприятия в области государственной мол</w:t>
      </w:r>
      <w:r w:rsidR="007A2814" w:rsidRPr="008B1E92">
        <w:rPr>
          <w:sz w:val="28"/>
          <w:szCs w:val="26"/>
        </w:rPr>
        <w:t xml:space="preserve">одежной политики. В этих целях </w:t>
      </w:r>
      <w:r w:rsidR="00A77672" w:rsidRPr="008B1E92">
        <w:rPr>
          <w:sz w:val="28"/>
          <w:szCs w:val="26"/>
        </w:rPr>
        <w:t>:</w:t>
      </w:r>
    </w:p>
    <w:p w:rsidR="004E2365" w:rsidRPr="00E61BAD" w:rsidRDefault="000D6BB3" w:rsidP="005F488A">
      <w:pPr>
        <w:numPr>
          <w:ilvl w:val="0"/>
          <w:numId w:val="60"/>
        </w:numPr>
        <w:tabs>
          <w:tab w:val="clear" w:pos="780"/>
          <w:tab w:val="num" w:pos="360"/>
        </w:tabs>
        <w:spacing w:line="360" w:lineRule="auto"/>
        <w:ind w:left="0" w:firstLine="709"/>
        <w:jc w:val="both"/>
        <w:rPr>
          <w:sz w:val="28"/>
          <w:szCs w:val="26"/>
        </w:rPr>
      </w:pPr>
      <w:r w:rsidRPr="00E61BAD">
        <w:rPr>
          <w:sz w:val="28"/>
          <w:szCs w:val="26"/>
        </w:rPr>
        <w:t xml:space="preserve">органы государственной власти Челябинской области оказывают молодежным </w:t>
      </w:r>
      <w:r w:rsidR="004E2365" w:rsidRPr="00E61BAD">
        <w:rPr>
          <w:sz w:val="28"/>
          <w:szCs w:val="26"/>
        </w:rPr>
        <w:t>и детским объединениям финансовую и материальную поддержку в установленном законом порядке;</w:t>
      </w:r>
    </w:p>
    <w:p w:rsidR="004E2365" w:rsidRPr="008B1E92" w:rsidRDefault="004E2365" w:rsidP="005F488A">
      <w:pPr>
        <w:numPr>
          <w:ilvl w:val="0"/>
          <w:numId w:val="10"/>
        </w:numPr>
        <w:tabs>
          <w:tab w:val="clear" w:pos="720"/>
          <w:tab w:val="num" w:pos="360"/>
        </w:tabs>
        <w:spacing w:line="360" w:lineRule="auto"/>
        <w:ind w:left="0" w:firstLine="709"/>
        <w:jc w:val="both"/>
        <w:rPr>
          <w:sz w:val="28"/>
          <w:szCs w:val="26"/>
        </w:rPr>
      </w:pPr>
      <w:r w:rsidRPr="008B1E92">
        <w:rPr>
          <w:sz w:val="28"/>
          <w:szCs w:val="26"/>
        </w:rPr>
        <w:t>молодежным и детским объединениям предоставляются субсидии за счет средств бюджета согласно Закону области "О государственной поддержке молодежных и детских общественных объединений в Челябинской области".</w:t>
      </w:r>
    </w:p>
    <w:p w:rsidR="004E2365" w:rsidRPr="008B1E92" w:rsidRDefault="006A545E" w:rsidP="008B1E92">
      <w:pPr>
        <w:spacing w:line="360" w:lineRule="auto"/>
        <w:ind w:firstLine="709"/>
        <w:jc w:val="both"/>
        <w:rPr>
          <w:sz w:val="28"/>
          <w:szCs w:val="26"/>
        </w:rPr>
      </w:pPr>
      <w:r w:rsidRPr="008B1E92">
        <w:rPr>
          <w:sz w:val="28"/>
          <w:szCs w:val="26"/>
        </w:rPr>
        <w:t>5</w:t>
      </w:r>
      <w:r w:rsidR="004E2365" w:rsidRPr="008B1E92">
        <w:rPr>
          <w:sz w:val="28"/>
          <w:szCs w:val="26"/>
        </w:rPr>
        <w:t>. Система информационного, методического и кадрового обеспечения молодежной политики:</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Осуществление информационной поддержки молодежи в сферах труда, образования, культуры, здоровья, семьи, отдыха и спорта;</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создание информационных баз данных по молодежной проблематике для государственных и общественных организаций, работающих с молодежью;</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 xml:space="preserve">создание информационной базы данных, методической литературы, </w:t>
      </w:r>
      <w:r w:rsidR="00886E81" w:rsidRPr="008B1E92">
        <w:rPr>
          <w:sz w:val="28"/>
          <w:szCs w:val="26"/>
        </w:rPr>
        <w:t>имеющей</w:t>
      </w:r>
      <w:r w:rsidRPr="008B1E92">
        <w:rPr>
          <w:sz w:val="28"/>
          <w:szCs w:val="26"/>
        </w:rPr>
        <w:t xml:space="preserve"> патриотическую направленность;</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создание системы кадровой подготовки, переподготовки и повышения квалификации специалистов по работе с молодежью;</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обучение актива детских и молодежных общественных организаций, действующих на территории Челябинской области;</w:t>
      </w:r>
    </w:p>
    <w:p w:rsidR="004E2365" w:rsidRPr="008B1E92" w:rsidRDefault="004E2365" w:rsidP="005F488A">
      <w:pPr>
        <w:numPr>
          <w:ilvl w:val="0"/>
          <w:numId w:val="11"/>
        </w:numPr>
        <w:tabs>
          <w:tab w:val="clear" w:pos="720"/>
          <w:tab w:val="num" w:pos="180"/>
        </w:tabs>
        <w:spacing w:line="360" w:lineRule="auto"/>
        <w:ind w:left="0" w:firstLine="709"/>
        <w:jc w:val="both"/>
        <w:rPr>
          <w:sz w:val="28"/>
          <w:szCs w:val="26"/>
        </w:rPr>
      </w:pPr>
      <w:r w:rsidRPr="008B1E92">
        <w:rPr>
          <w:sz w:val="28"/>
          <w:szCs w:val="26"/>
        </w:rPr>
        <w:t>поддержка средств массовой информации, освещающих пути решения проблем молодежи, газет, издающихся детскими и молодежными общественными организациями, молодежных редакций теле- и радиокомпаний, действующих на территории области.</w:t>
      </w:r>
    </w:p>
    <w:p w:rsidR="00D7361A" w:rsidRPr="008B1E92" w:rsidRDefault="006A545E" w:rsidP="008B1E92">
      <w:pPr>
        <w:autoSpaceDE w:val="0"/>
        <w:autoSpaceDN w:val="0"/>
        <w:adjustRightInd w:val="0"/>
        <w:spacing w:line="360" w:lineRule="auto"/>
        <w:ind w:firstLine="709"/>
        <w:jc w:val="both"/>
        <w:rPr>
          <w:sz w:val="28"/>
          <w:szCs w:val="26"/>
        </w:rPr>
      </w:pPr>
      <w:r w:rsidRPr="008B1E92">
        <w:rPr>
          <w:sz w:val="28"/>
          <w:szCs w:val="26"/>
        </w:rPr>
        <w:t>6</w:t>
      </w:r>
      <w:r w:rsidR="004E2365" w:rsidRPr="008B1E92">
        <w:rPr>
          <w:sz w:val="28"/>
          <w:szCs w:val="26"/>
        </w:rPr>
        <w:t>. Социальная поддержка молодежи:</w:t>
      </w:r>
      <w:r w:rsidR="00D7361A" w:rsidRPr="008B1E92">
        <w:rPr>
          <w:sz w:val="28"/>
          <w:szCs w:val="26"/>
        </w:rPr>
        <w:t xml:space="preserve"> Деятельность в этой области в ближайшей перспективе будет сосредоточена на установлении системы социальных норм и нормативов, закрепляющих гарантированный минимальный уровень получения молодыми гражданами социальных услуг по обучению, воспитанию, духовному и физическому развитию, охране здоровья, профессиональной подготовке.</w:t>
      </w:r>
    </w:p>
    <w:p w:rsidR="004E2365" w:rsidRPr="008B1E92" w:rsidRDefault="00D7361A" w:rsidP="008B1E92">
      <w:pPr>
        <w:autoSpaceDE w:val="0"/>
        <w:autoSpaceDN w:val="0"/>
        <w:adjustRightInd w:val="0"/>
        <w:spacing w:line="360" w:lineRule="auto"/>
        <w:ind w:firstLine="709"/>
        <w:jc w:val="both"/>
        <w:rPr>
          <w:sz w:val="28"/>
          <w:szCs w:val="26"/>
        </w:rPr>
      </w:pPr>
      <w:r w:rsidRPr="008B1E92">
        <w:rPr>
          <w:sz w:val="28"/>
          <w:szCs w:val="26"/>
        </w:rPr>
        <w:t>В этих целях:</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адресная социальная помощь наименее защищенным категориям молодежи;</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организация бесплатных или льготных посещений детьми и молодежью музеев, театров, кинотеатров и концертов;</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система мер по защите прав несовершеннолетних;</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система мер по обеспечению доступности получения специального и высшего образования молодежью из малообеспеченных семей;</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организация летнего отдыха, санаторно-курортного лечения для молодежи из малообеспеченных семей;</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организация лагерей для детей из малообеспеченных, неполных семей, семей безработных, подростков, состоящих на учете в органах внутренних дел;</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организация центров для оказания юридической и социально-психологической помощи молодежи;</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система мер социальной помощи молодым инвалидам;</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создание приютов, детских домов семейного типа для детей-сирот;</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помощь молодым семьям в получении льготных мест для детей в дошкольных учреждениях;</w:t>
      </w:r>
    </w:p>
    <w:p w:rsidR="004E2365" w:rsidRPr="008B1E92" w:rsidRDefault="004E2365" w:rsidP="005F488A">
      <w:pPr>
        <w:numPr>
          <w:ilvl w:val="0"/>
          <w:numId w:val="12"/>
        </w:numPr>
        <w:tabs>
          <w:tab w:val="clear" w:pos="720"/>
          <w:tab w:val="num" w:pos="180"/>
        </w:tabs>
        <w:spacing w:line="360" w:lineRule="auto"/>
        <w:ind w:left="0" w:firstLine="709"/>
        <w:jc w:val="both"/>
        <w:rPr>
          <w:sz w:val="28"/>
          <w:szCs w:val="26"/>
        </w:rPr>
      </w:pPr>
      <w:r w:rsidRPr="008B1E92">
        <w:rPr>
          <w:sz w:val="28"/>
          <w:szCs w:val="26"/>
        </w:rPr>
        <w:t>предоставление льготных кредитов для молодых семей, строящих себе жилье по системе МЖК (молодежно-жилищных кооперативов);</w:t>
      </w:r>
    </w:p>
    <w:p w:rsidR="00F333F8" w:rsidRPr="008B1E92" w:rsidRDefault="006A545E" w:rsidP="008B1E92">
      <w:pPr>
        <w:autoSpaceDE w:val="0"/>
        <w:autoSpaceDN w:val="0"/>
        <w:adjustRightInd w:val="0"/>
        <w:spacing w:line="360" w:lineRule="auto"/>
        <w:ind w:firstLine="709"/>
        <w:jc w:val="both"/>
        <w:rPr>
          <w:sz w:val="28"/>
          <w:szCs w:val="26"/>
        </w:rPr>
      </w:pPr>
      <w:r w:rsidRPr="008B1E92">
        <w:rPr>
          <w:sz w:val="28"/>
          <w:szCs w:val="26"/>
        </w:rPr>
        <w:t>7</w:t>
      </w:r>
      <w:r w:rsidR="004E2365" w:rsidRPr="008B1E92">
        <w:rPr>
          <w:sz w:val="28"/>
          <w:szCs w:val="26"/>
        </w:rPr>
        <w:t>. Гарантии в сфере труда и занятости молодежи:</w:t>
      </w:r>
      <w:r w:rsidR="00F333F8" w:rsidRPr="008B1E92">
        <w:rPr>
          <w:sz w:val="28"/>
          <w:szCs w:val="26"/>
        </w:rPr>
        <w:t xml:space="preserve"> Главной задачей в сфере труда и занятости молодежи является обеспечение условий для достижения экономической самостоятельности и реализации права молодых граждан на труд при структурной перестройке экономики и высвобождении работников, размещении производительных сил и создании новых рабочих мест, организации служб занятости и помощи в трудоустройстве, создании системы профессиональной ориентации и подготовки, повышения квалификации и переподготовки кадров.</w:t>
      </w:r>
    </w:p>
    <w:p w:rsidR="004E2365" w:rsidRPr="008B1E92" w:rsidRDefault="00F333F8" w:rsidP="008B1E92">
      <w:pPr>
        <w:autoSpaceDE w:val="0"/>
        <w:autoSpaceDN w:val="0"/>
        <w:adjustRightInd w:val="0"/>
        <w:spacing w:line="360" w:lineRule="auto"/>
        <w:ind w:firstLine="709"/>
        <w:jc w:val="both"/>
        <w:rPr>
          <w:sz w:val="28"/>
          <w:szCs w:val="26"/>
        </w:rPr>
      </w:pPr>
      <w:r w:rsidRPr="008B1E92">
        <w:rPr>
          <w:sz w:val="28"/>
          <w:szCs w:val="26"/>
        </w:rPr>
        <w:t>В целях содействия занятости молодежи будут использоваться следующие меры:</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учет молодежных проблем при разработке и осуществлении программ занятости населения;</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предоставление налоговых льгот для организаций, предоставляющих рабочие места для молодежи;</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развитие системы государственных, областных и муниципальных заказов для организаций. принимающих на работу на постоянной основе молодых граждан;</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разработка и реализация программы временной занятости несовершеннолетних во внеурочное время и период школьных каникул;</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развитие деятельности специализированных организаций, предоставляющих услуги по занятости молодежи, информацию о свободных рабочих местах;</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трудоустройство и занятость подростков и молодежи в летний период;</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система мер по трудоустройств</w:t>
      </w:r>
      <w:r w:rsidR="00A60A26" w:rsidRPr="008B1E92">
        <w:rPr>
          <w:sz w:val="28"/>
          <w:szCs w:val="26"/>
        </w:rPr>
        <w:t>у</w:t>
      </w:r>
      <w:r w:rsidRPr="008B1E92">
        <w:rPr>
          <w:sz w:val="28"/>
          <w:szCs w:val="26"/>
        </w:rPr>
        <w:t xml:space="preserve"> выпускников образовательных учреждений;</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восстановление деятельности студенческих отрядов;</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организация обучения и стажировка за рубежом выпускников образовательных учреждений;</w:t>
      </w:r>
    </w:p>
    <w:p w:rsidR="004E2365" w:rsidRPr="008B1E92" w:rsidRDefault="004E2365" w:rsidP="005F488A">
      <w:pPr>
        <w:numPr>
          <w:ilvl w:val="0"/>
          <w:numId w:val="13"/>
        </w:numPr>
        <w:spacing w:line="360" w:lineRule="auto"/>
        <w:ind w:left="0" w:firstLine="709"/>
        <w:jc w:val="both"/>
        <w:rPr>
          <w:sz w:val="28"/>
          <w:szCs w:val="26"/>
        </w:rPr>
      </w:pPr>
      <w:r w:rsidRPr="008B1E92">
        <w:rPr>
          <w:sz w:val="28"/>
          <w:szCs w:val="26"/>
        </w:rPr>
        <w:t>помощь в трудоустройстве молодых людей, вернувшихся из мест лишения свободы</w:t>
      </w:r>
      <w:r w:rsidR="00A60A26" w:rsidRPr="008B1E92">
        <w:rPr>
          <w:sz w:val="28"/>
          <w:szCs w:val="26"/>
        </w:rPr>
        <w:t>;</w:t>
      </w:r>
    </w:p>
    <w:p w:rsidR="00A60A26" w:rsidRPr="008B1E92" w:rsidRDefault="00A60A26" w:rsidP="005F488A">
      <w:pPr>
        <w:numPr>
          <w:ilvl w:val="0"/>
          <w:numId w:val="13"/>
        </w:numPr>
        <w:spacing w:line="360" w:lineRule="auto"/>
        <w:ind w:left="0" w:firstLine="709"/>
        <w:jc w:val="both"/>
        <w:rPr>
          <w:sz w:val="28"/>
          <w:szCs w:val="26"/>
        </w:rPr>
      </w:pPr>
      <w:r w:rsidRPr="008B1E92">
        <w:rPr>
          <w:sz w:val="28"/>
          <w:szCs w:val="26"/>
        </w:rPr>
        <w:t>проектирование новых форм занятости в системе непрерывного образования и досуга т.к. роль досуговой сферы в формировании ценностно-нормативных ориентациях молодёжи не менее важна, чем роль образования.</w:t>
      </w:r>
    </w:p>
    <w:p w:rsidR="002667CE" w:rsidRPr="008B1E92" w:rsidRDefault="006A545E" w:rsidP="008B1E92">
      <w:pPr>
        <w:autoSpaceDE w:val="0"/>
        <w:autoSpaceDN w:val="0"/>
        <w:adjustRightInd w:val="0"/>
        <w:spacing w:line="360" w:lineRule="auto"/>
        <w:ind w:firstLine="709"/>
        <w:jc w:val="both"/>
        <w:rPr>
          <w:sz w:val="28"/>
          <w:szCs w:val="26"/>
        </w:rPr>
      </w:pPr>
      <w:r w:rsidRPr="008B1E92">
        <w:rPr>
          <w:sz w:val="28"/>
          <w:szCs w:val="26"/>
        </w:rPr>
        <w:t>8</w:t>
      </w:r>
      <w:r w:rsidR="004E2365" w:rsidRPr="008B1E92">
        <w:rPr>
          <w:sz w:val="28"/>
          <w:szCs w:val="26"/>
        </w:rPr>
        <w:t>. Поддержка молодежных организаций, занимающихся предпринимательской деятельностью:</w:t>
      </w:r>
      <w:r w:rsidR="002667CE" w:rsidRPr="008B1E92">
        <w:rPr>
          <w:sz w:val="28"/>
          <w:szCs w:val="26"/>
        </w:rPr>
        <w:t xml:space="preserve"> В целях реализации инновационного потенциала молодежи, облегчения стартовых условий вхождения молодых граждан в рыночные отношения необходимо осуществить меры по социально-экономической, организационной и правовой поддержке предпринимательской (фермерской) деятельности молодых граждан, молодых семей, коллективов молодых граждан, а также организаций молодых предпринимателей, молодежных хозяйственных объединений на селе, прежде всего в сфере производства товаров и услуг.</w:t>
      </w:r>
      <w:r w:rsidR="00E54EA6" w:rsidRPr="008B1E92">
        <w:rPr>
          <w:sz w:val="28"/>
          <w:szCs w:val="26"/>
        </w:rPr>
        <w:t>Это:</w:t>
      </w:r>
    </w:p>
    <w:p w:rsidR="004E2365" w:rsidRPr="008B1E92" w:rsidRDefault="004E2365" w:rsidP="005F488A">
      <w:pPr>
        <w:numPr>
          <w:ilvl w:val="0"/>
          <w:numId w:val="14"/>
        </w:numPr>
        <w:spacing w:line="360" w:lineRule="auto"/>
        <w:ind w:left="0" w:firstLine="709"/>
        <w:jc w:val="both"/>
        <w:rPr>
          <w:sz w:val="28"/>
          <w:szCs w:val="26"/>
        </w:rPr>
      </w:pPr>
      <w:r w:rsidRPr="008B1E92">
        <w:rPr>
          <w:sz w:val="28"/>
          <w:szCs w:val="26"/>
        </w:rPr>
        <w:t>предоставление молодежным организациям льгот по налогообложению и кредитованию, обеспечению средствами производства;</w:t>
      </w:r>
    </w:p>
    <w:p w:rsidR="004E2365" w:rsidRPr="008B1E92" w:rsidRDefault="004E2365" w:rsidP="005F488A">
      <w:pPr>
        <w:numPr>
          <w:ilvl w:val="0"/>
          <w:numId w:val="14"/>
        </w:numPr>
        <w:spacing w:line="360" w:lineRule="auto"/>
        <w:ind w:left="0" w:firstLine="709"/>
        <w:jc w:val="both"/>
        <w:rPr>
          <w:sz w:val="28"/>
          <w:szCs w:val="26"/>
        </w:rPr>
      </w:pPr>
      <w:r w:rsidRPr="008B1E92">
        <w:rPr>
          <w:sz w:val="28"/>
          <w:szCs w:val="26"/>
        </w:rPr>
        <w:t>содействие молодежным организациям в разработке учредительных документов;</w:t>
      </w:r>
    </w:p>
    <w:p w:rsidR="004E2365" w:rsidRPr="008B1E92" w:rsidRDefault="004E2365" w:rsidP="005F488A">
      <w:pPr>
        <w:numPr>
          <w:ilvl w:val="0"/>
          <w:numId w:val="14"/>
        </w:numPr>
        <w:spacing w:line="360" w:lineRule="auto"/>
        <w:ind w:left="0" w:firstLine="709"/>
        <w:jc w:val="both"/>
        <w:rPr>
          <w:sz w:val="28"/>
          <w:szCs w:val="26"/>
        </w:rPr>
      </w:pPr>
      <w:r w:rsidRPr="008B1E92">
        <w:rPr>
          <w:sz w:val="28"/>
          <w:szCs w:val="26"/>
        </w:rPr>
        <w:t>разработка условий по предоставлению одноразовых субсидий для поддержки проектов в интересах молодежных организаций, занимающихся предпринимательской деятельностью.</w:t>
      </w:r>
    </w:p>
    <w:p w:rsidR="00A60A26" w:rsidRPr="008B1E92" w:rsidRDefault="006A545E" w:rsidP="008B1E92">
      <w:pPr>
        <w:spacing w:line="360" w:lineRule="auto"/>
        <w:ind w:firstLine="709"/>
        <w:jc w:val="both"/>
        <w:rPr>
          <w:sz w:val="28"/>
          <w:szCs w:val="26"/>
        </w:rPr>
      </w:pPr>
      <w:r w:rsidRPr="008B1E92">
        <w:rPr>
          <w:sz w:val="28"/>
          <w:szCs w:val="26"/>
        </w:rPr>
        <w:t>9</w:t>
      </w:r>
      <w:r w:rsidR="00A60A26" w:rsidRPr="008B1E92">
        <w:rPr>
          <w:sz w:val="28"/>
          <w:szCs w:val="26"/>
        </w:rPr>
        <w:t>. Формирование социально активного типа личности. Современная культура требует изменение вектора развития личности от индифферентного типа к инициативному. В ситуации, когда личность выступает только как пассивный объект культурных, экономических, политических и иных влияний, невозможно обеспечить конкурентное развитие города. В городе должн</w:t>
      </w:r>
      <w:r w:rsidR="00AD6B8E" w:rsidRPr="008B1E92">
        <w:rPr>
          <w:sz w:val="28"/>
          <w:szCs w:val="26"/>
        </w:rPr>
        <w:t xml:space="preserve">ы </w:t>
      </w:r>
      <w:r w:rsidR="00A60A26" w:rsidRPr="008B1E92">
        <w:rPr>
          <w:sz w:val="28"/>
          <w:szCs w:val="26"/>
        </w:rPr>
        <w:t>б</w:t>
      </w:r>
      <w:r w:rsidR="00AD6B8E" w:rsidRPr="008B1E92">
        <w:rPr>
          <w:sz w:val="28"/>
          <w:szCs w:val="26"/>
        </w:rPr>
        <w:t>ы</w:t>
      </w:r>
      <w:r w:rsidR="00A60A26" w:rsidRPr="008B1E92">
        <w:rPr>
          <w:sz w:val="28"/>
          <w:szCs w:val="26"/>
        </w:rPr>
        <w:t>ть созданы условия для формирования предпринимательского типа личности, способной к творческой самореализации своих сущностных сил в профессиональной деятельности, сфере досуга, семейных отношений.</w:t>
      </w:r>
    </w:p>
    <w:p w:rsidR="006B3CB9" w:rsidRPr="008B1E92" w:rsidRDefault="00AD6B8E" w:rsidP="008B1E92">
      <w:pPr>
        <w:spacing w:line="360" w:lineRule="auto"/>
        <w:ind w:firstLine="709"/>
        <w:jc w:val="both"/>
        <w:rPr>
          <w:sz w:val="28"/>
          <w:szCs w:val="26"/>
        </w:rPr>
      </w:pPr>
      <w:r w:rsidRPr="008B1E92">
        <w:rPr>
          <w:sz w:val="28"/>
          <w:szCs w:val="26"/>
        </w:rPr>
        <w:t>1</w:t>
      </w:r>
      <w:r w:rsidR="006A545E" w:rsidRPr="008B1E92">
        <w:rPr>
          <w:sz w:val="28"/>
          <w:szCs w:val="26"/>
        </w:rPr>
        <w:t>0</w:t>
      </w:r>
      <w:r w:rsidRPr="008B1E92">
        <w:rPr>
          <w:sz w:val="28"/>
          <w:szCs w:val="26"/>
        </w:rPr>
        <w:t>. Создание условий для самореализации молодых людей</w:t>
      </w:r>
      <w:r w:rsidR="006B3CB9" w:rsidRPr="008B1E92">
        <w:rPr>
          <w:sz w:val="28"/>
          <w:szCs w:val="26"/>
        </w:rPr>
        <w:t xml:space="preserve">. </w:t>
      </w:r>
    </w:p>
    <w:p w:rsidR="00AD6B8E" w:rsidRPr="008B1E92" w:rsidRDefault="006B3CB9" w:rsidP="005F488A">
      <w:pPr>
        <w:numPr>
          <w:ilvl w:val="0"/>
          <w:numId w:val="24"/>
        </w:numPr>
        <w:tabs>
          <w:tab w:val="clear" w:pos="1140"/>
          <w:tab w:val="num" w:pos="540"/>
        </w:tabs>
        <w:spacing w:line="360" w:lineRule="auto"/>
        <w:ind w:left="0" w:firstLine="709"/>
        <w:jc w:val="both"/>
        <w:rPr>
          <w:sz w:val="28"/>
          <w:szCs w:val="26"/>
        </w:rPr>
      </w:pPr>
      <w:r w:rsidRPr="008B1E92">
        <w:rPr>
          <w:sz w:val="28"/>
          <w:szCs w:val="26"/>
        </w:rPr>
        <w:t>Создание системы постоянной социальной</w:t>
      </w:r>
      <w:r w:rsidR="008B1E92">
        <w:rPr>
          <w:sz w:val="28"/>
          <w:szCs w:val="26"/>
        </w:rPr>
        <w:t xml:space="preserve"> </w:t>
      </w:r>
      <w:r w:rsidRPr="008B1E92">
        <w:rPr>
          <w:sz w:val="28"/>
          <w:szCs w:val="26"/>
        </w:rPr>
        <w:t>( производственной, досуговой, добровольческой и др.) практики молодых людей – общественных организаций, клубов, молодёжных акций и тп. Молодому человеку должен быть предоставлен максимально широкий спектр видов занятий, предполагающий тренинговое участие и осознанный выбор своего дела в последствии;</w:t>
      </w:r>
    </w:p>
    <w:p w:rsidR="006B3CB9" w:rsidRPr="008B1E92" w:rsidRDefault="006B3CB9" w:rsidP="005F488A">
      <w:pPr>
        <w:numPr>
          <w:ilvl w:val="0"/>
          <w:numId w:val="24"/>
        </w:numPr>
        <w:tabs>
          <w:tab w:val="clear" w:pos="1140"/>
          <w:tab w:val="num" w:pos="540"/>
        </w:tabs>
        <w:spacing w:line="360" w:lineRule="auto"/>
        <w:ind w:left="0" w:firstLine="709"/>
        <w:jc w:val="both"/>
        <w:rPr>
          <w:sz w:val="28"/>
          <w:szCs w:val="26"/>
        </w:rPr>
      </w:pPr>
      <w:r w:rsidRPr="008B1E92">
        <w:rPr>
          <w:sz w:val="28"/>
          <w:szCs w:val="26"/>
        </w:rPr>
        <w:t>Обеспечение общественного одобрения лидирующих в творческом и организационном-управленческом отношении отдельных личностей и групп, то есть удовлетворение одной из наиболее важных социальных потребностей – потребности в признании важности и позитивной значимости выбранного дела для городского сообщества;</w:t>
      </w:r>
    </w:p>
    <w:p w:rsidR="006B3CB9" w:rsidRPr="008B1E92" w:rsidRDefault="006B3CB9" w:rsidP="008B1E92">
      <w:pPr>
        <w:autoSpaceDE w:val="0"/>
        <w:autoSpaceDN w:val="0"/>
        <w:adjustRightInd w:val="0"/>
        <w:spacing w:line="360" w:lineRule="auto"/>
        <w:ind w:firstLine="709"/>
        <w:jc w:val="both"/>
        <w:rPr>
          <w:sz w:val="28"/>
          <w:szCs w:val="26"/>
        </w:rPr>
      </w:pPr>
      <w:r w:rsidRPr="008B1E92">
        <w:rPr>
          <w:sz w:val="28"/>
          <w:szCs w:val="26"/>
        </w:rPr>
        <w:t>1</w:t>
      </w:r>
      <w:r w:rsidR="006A545E" w:rsidRPr="008B1E92">
        <w:rPr>
          <w:sz w:val="28"/>
          <w:szCs w:val="26"/>
        </w:rPr>
        <w:t>1</w:t>
      </w:r>
      <w:r w:rsidRPr="008B1E92">
        <w:rPr>
          <w:sz w:val="28"/>
          <w:szCs w:val="26"/>
        </w:rPr>
        <w:t>. Поддержание и развитие многоуровневой системы образования.</w:t>
      </w:r>
      <w:r w:rsidR="005F7AD7" w:rsidRPr="008B1E92">
        <w:rPr>
          <w:rFonts w:cs="Arial"/>
          <w:sz w:val="28"/>
          <w:szCs w:val="22"/>
        </w:rPr>
        <w:t xml:space="preserve"> </w:t>
      </w:r>
      <w:r w:rsidR="005F7AD7" w:rsidRPr="008B1E92">
        <w:rPr>
          <w:sz w:val="28"/>
          <w:szCs w:val="26"/>
        </w:rPr>
        <w:t>Перспективы развития России в следующем столетии будут определяться динамикой нарастания ее интеллектуального и информационного потенциала. Необходимо в кратчайшие сроки выработать и начать реализацию чрезвычайной стратегии развития высшего и специального образования как предпосылки сохранения и умножения экономического ресурса страны.</w:t>
      </w:r>
      <w:r w:rsidR="00AF4A31" w:rsidRPr="008B1E92">
        <w:rPr>
          <w:sz w:val="28"/>
          <w:szCs w:val="26"/>
        </w:rPr>
        <w:t xml:space="preserve"> </w:t>
      </w:r>
      <w:r w:rsidR="005F7AD7" w:rsidRPr="008B1E92">
        <w:rPr>
          <w:sz w:val="28"/>
          <w:szCs w:val="26"/>
        </w:rPr>
        <w:t xml:space="preserve">Российская молодежь - за реформу образования. Но такая реформа должна быть не самоцелью, а способом создания качественного человеческого капитала. </w:t>
      </w:r>
      <w:r w:rsidR="001913D6" w:rsidRPr="008B1E92">
        <w:rPr>
          <w:sz w:val="28"/>
          <w:szCs w:val="26"/>
        </w:rPr>
        <w:t>1</w:t>
      </w:r>
      <w:r w:rsidR="00C40559" w:rsidRPr="008B1E92">
        <w:rPr>
          <w:sz w:val="28"/>
          <w:szCs w:val="26"/>
        </w:rPr>
        <w:t xml:space="preserve"> </w:t>
      </w:r>
    </w:p>
    <w:p w:rsidR="006B3CB9" w:rsidRPr="008B1E92" w:rsidRDefault="006B3CB9" w:rsidP="005F488A">
      <w:pPr>
        <w:numPr>
          <w:ilvl w:val="0"/>
          <w:numId w:val="25"/>
        </w:numPr>
        <w:tabs>
          <w:tab w:val="num" w:pos="540"/>
        </w:tabs>
        <w:spacing w:line="360" w:lineRule="auto"/>
        <w:ind w:left="0" w:firstLine="709"/>
        <w:jc w:val="both"/>
        <w:rPr>
          <w:sz w:val="28"/>
          <w:szCs w:val="26"/>
        </w:rPr>
      </w:pPr>
      <w:r w:rsidRPr="008B1E92">
        <w:rPr>
          <w:sz w:val="28"/>
          <w:szCs w:val="26"/>
        </w:rPr>
        <w:t xml:space="preserve">Расширение спектра специальностей, что </w:t>
      </w:r>
      <w:r w:rsidR="00886E81" w:rsidRPr="008B1E92">
        <w:rPr>
          <w:sz w:val="28"/>
          <w:szCs w:val="26"/>
        </w:rPr>
        <w:t>позволит,</w:t>
      </w:r>
      <w:r w:rsidRPr="008B1E92">
        <w:rPr>
          <w:sz w:val="28"/>
          <w:szCs w:val="26"/>
        </w:rPr>
        <w:t xml:space="preserve"> обеспечит подготовку необходимых городу специалистов в рамках собственных учебных заведений;</w:t>
      </w:r>
    </w:p>
    <w:p w:rsidR="006B3CB9" w:rsidRPr="008B1E92" w:rsidRDefault="006B3CB9" w:rsidP="005F488A">
      <w:pPr>
        <w:numPr>
          <w:ilvl w:val="0"/>
          <w:numId w:val="25"/>
        </w:numPr>
        <w:tabs>
          <w:tab w:val="num" w:pos="540"/>
        </w:tabs>
        <w:spacing w:line="360" w:lineRule="auto"/>
        <w:ind w:left="0" w:firstLine="709"/>
        <w:jc w:val="both"/>
        <w:rPr>
          <w:sz w:val="28"/>
          <w:szCs w:val="26"/>
        </w:rPr>
      </w:pPr>
      <w:r w:rsidRPr="008B1E92">
        <w:rPr>
          <w:sz w:val="28"/>
          <w:szCs w:val="26"/>
        </w:rPr>
        <w:t>Обеспечение регулярной переподготовки и повышения квалификации молодых специалистов в соответствии с постоянно возрастающими тр</w:t>
      </w:r>
      <w:r w:rsidR="00982BCB" w:rsidRPr="008B1E92">
        <w:rPr>
          <w:sz w:val="28"/>
          <w:szCs w:val="26"/>
        </w:rPr>
        <w:t>ебования информационного общества;</w:t>
      </w:r>
    </w:p>
    <w:p w:rsidR="00B45218" w:rsidRPr="008B1E92" w:rsidRDefault="00982BCB" w:rsidP="005F488A">
      <w:pPr>
        <w:numPr>
          <w:ilvl w:val="0"/>
          <w:numId w:val="25"/>
        </w:numPr>
        <w:tabs>
          <w:tab w:val="num" w:pos="540"/>
        </w:tabs>
        <w:spacing w:line="360" w:lineRule="auto"/>
        <w:ind w:left="0" w:firstLine="709"/>
        <w:jc w:val="both"/>
        <w:rPr>
          <w:sz w:val="28"/>
          <w:szCs w:val="26"/>
        </w:rPr>
      </w:pPr>
      <w:r w:rsidRPr="008B1E92">
        <w:rPr>
          <w:sz w:val="28"/>
          <w:szCs w:val="26"/>
        </w:rPr>
        <w:t xml:space="preserve">Развитие принципиально нового направления в образовательной деятельности </w:t>
      </w:r>
      <w:r w:rsidR="00B45218" w:rsidRPr="008B1E92">
        <w:rPr>
          <w:sz w:val="28"/>
          <w:szCs w:val="26"/>
        </w:rPr>
        <w:t>-системы тренингов по повышению социальной активности молодёжи, развитию её предпринимательских инициатив.</w:t>
      </w:r>
    </w:p>
    <w:p w:rsidR="00982BCB" w:rsidRPr="008B1E92" w:rsidRDefault="00982BCB" w:rsidP="008B1E92">
      <w:pPr>
        <w:tabs>
          <w:tab w:val="num" w:pos="540"/>
        </w:tabs>
        <w:spacing w:line="360" w:lineRule="auto"/>
        <w:ind w:firstLine="709"/>
        <w:jc w:val="both"/>
        <w:rPr>
          <w:sz w:val="28"/>
          <w:szCs w:val="26"/>
        </w:rPr>
      </w:pPr>
      <w:r w:rsidRPr="008B1E92">
        <w:rPr>
          <w:sz w:val="28"/>
          <w:szCs w:val="26"/>
        </w:rPr>
        <w:t>1</w:t>
      </w:r>
      <w:r w:rsidR="006A545E" w:rsidRPr="008B1E92">
        <w:rPr>
          <w:sz w:val="28"/>
          <w:szCs w:val="26"/>
        </w:rPr>
        <w:t>2</w:t>
      </w:r>
      <w:r w:rsidRPr="008B1E92">
        <w:rPr>
          <w:sz w:val="28"/>
          <w:szCs w:val="26"/>
        </w:rPr>
        <w:t xml:space="preserve">. </w:t>
      </w:r>
      <w:r w:rsidR="009E2D48" w:rsidRPr="008B1E92">
        <w:rPr>
          <w:sz w:val="28"/>
          <w:szCs w:val="26"/>
        </w:rPr>
        <w:t>П</w:t>
      </w:r>
      <w:r w:rsidRPr="008B1E92">
        <w:rPr>
          <w:sz w:val="28"/>
          <w:szCs w:val="26"/>
        </w:rPr>
        <w:t xml:space="preserve">ривлечение на постоянное место жительства или в порядке культурного обмена молодёжи других городов, регионов, государств, чтобы преодолеть негативные демографические процессы, за счёт расширения возможностей профессиональной самореализации, создание </w:t>
      </w:r>
      <w:r w:rsidR="009E2D48" w:rsidRPr="008B1E92">
        <w:rPr>
          <w:sz w:val="28"/>
          <w:szCs w:val="26"/>
        </w:rPr>
        <w:t>приемлемых</w:t>
      </w:r>
      <w:r w:rsidRPr="008B1E92">
        <w:rPr>
          <w:sz w:val="28"/>
          <w:szCs w:val="26"/>
        </w:rPr>
        <w:t xml:space="preserve"> условий решения жилищных проблем, </w:t>
      </w:r>
      <w:r w:rsidR="009E2D48" w:rsidRPr="008B1E92">
        <w:rPr>
          <w:sz w:val="28"/>
          <w:szCs w:val="26"/>
        </w:rPr>
        <w:t>демонстрации</w:t>
      </w:r>
      <w:r w:rsidRPr="008B1E92">
        <w:rPr>
          <w:sz w:val="28"/>
          <w:szCs w:val="26"/>
        </w:rPr>
        <w:t xml:space="preserve"> реальных перспектив </w:t>
      </w:r>
      <w:r w:rsidR="009E2D48" w:rsidRPr="008B1E92">
        <w:rPr>
          <w:sz w:val="28"/>
          <w:szCs w:val="26"/>
        </w:rPr>
        <w:t>развития</w:t>
      </w:r>
      <w:r w:rsidRPr="008B1E92">
        <w:rPr>
          <w:sz w:val="28"/>
          <w:szCs w:val="26"/>
        </w:rPr>
        <w:t xml:space="preserve"> города, формирование городских традиций и внешнего имиджа города Челябинска.</w:t>
      </w:r>
    </w:p>
    <w:p w:rsidR="009E2D48" w:rsidRPr="008B1E92" w:rsidRDefault="009E2D48" w:rsidP="008B1E92">
      <w:pPr>
        <w:tabs>
          <w:tab w:val="num" w:pos="540"/>
        </w:tabs>
        <w:spacing w:line="360" w:lineRule="auto"/>
        <w:ind w:firstLine="709"/>
        <w:jc w:val="both"/>
        <w:rPr>
          <w:sz w:val="28"/>
          <w:szCs w:val="26"/>
        </w:rPr>
      </w:pPr>
      <w:r w:rsidRPr="008B1E92">
        <w:rPr>
          <w:sz w:val="28"/>
          <w:szCs w:val="26"/>
        </w:rPr>
        <w:t>1</w:t>
      </w:r>
      <w:r w:rsidR="006A545E" w:rsidRPr="008B1E92">
        <w:rPr>
          <w:sz w:val="28"/>
          <w:szCs w:val="26"/>
        </w:rPr>
        <w:t>3</w:t>
      </w:r>
      <w:r w:rsidRPr="008B1E92">
        <w:rPr>
          <w:sz w:val="28"/>
          <w:szCs w:val="26"/>
        </w:rPr>
        <w:t>. Вовлечение молодёжи в управление городом.</w:t>
      </w:r>
    </w:p>
    <w:p w:rsidR="009E2D48" w:rsidRPr="008B1E92" w:rsidRDefault="009E2D48" w:rsidP="005F488A">
      <w:pPr>
        <w:numPr>
          <w:ilvl w:val="0"/>
          <w:numId w:val="26"/>
        </w:numPr>
        <w:tabs>
          <w:tab w:val="num" w:pos="540"/>
        </w:tabs>
        <w:spacing w:line="360" w:lineRule="auto"/>
        <w:ind w:left="0" w:firstLine="709"/>
        <w:jc w:val="both"/>
        <w:rPr>
          <w:sz w:val="28"/>
          <w:szCs w:val="26"/>
        </w:rPr>
      </w:pPr>
      <w:r w:rsidRPr="008B1E92">
        <w:rPr>
          <w:sz w:val="28"/>
          <w:szCs w:val="26"/>
        </w:rPr>
        <w:t>Вовлечение молодёжи в социально полезную и ответственную деятельность;</w:t>
      </w:r>
    </w:p>
    <w:p w:rsidR="009E2D48" w:rsidRPr="008B1E92" w:rsidRDefault="009E2D48" w:rsidP="005F488A">
      <w:pPr>
        <w:numPr>
          <w:ilvl w:val="0"/>
          <w:numId w:val="26"/>
        </w:numPr>
        <w:tabs>
          <w:tab w:val="num" w:pos="540"/>
        </w:tabs>
        <w:spacing w:line="360" w:lineRule="auto"/>
        <w:ind w:left="0" w:firstLine="709"/>
        <w:jc w:val="both"/>
        <w:rPr>
          <w:sz w:val="28"/>
          <w:szCs w:val="26"/>
        </w:rPr>
      </w:pPr>
      <w:r w:rsidRPr="008B1E92">
        <w:rPr>
          <w:sz w:val="28"/>
          <w:szCs w:val="26"/>
        </w:rPr>
        <w:t>Установление новых, более действенных оснований идентификации личности с городом;</w:t>
      </w:r>
    </w:p>
    <w:p w:rsidR="00886E81" w:rsidRPr="008B1E92" w:rsidRDefault="009E2D48" w:rsidP="005F488A">
      <w:pPr>
        <w:numPr>
          <w:ilvl w:val="0"/>
          <w:numId w:val="26"/>
        </w:numPr>
        <w:tabs>
          <w:tab w:val="num" w:pos="540"/>
        </w:tabs>
        <w:spacing w:line="360" w:lineRule="auto"/>
        <w:ind w:left="0" w:firstLine="709"/>
        <w:jc w:val="both"/>
        <w:rPr>
          <w:sz w:val="28"/>
          <w:szCs w:val="26"/>
        </w:rPr>
      </w:pPr>
      <w:r w:rsidRPr="008B1E92">
        <w:rPr>
          <w:sz w:val="28"/>
          <w:szCs w:val="26"/>
        </w:rPr>
        <w:t>Формирование у молодёжи организационно-управленческого опыта, а в структурах городского управления – кадрового резерва.</w:t>
      </w:r>
    </w:p>
    <w:p w:rsidR="00446C7A" w:rsidRPr="008B1E92" w:rsidRDefault="0021052B" w:rsidP="008B1E92">
      <w:pPr>
        <w:spacing w:line="360" w:lineRule="auto"/>
        <w:ind w:firstLine="709"/>
        <w:jc w:val="both"/>
        <w:rPr>
          <w:sz w:val="28"/>
          <w:szCs w:val="26"/>
        </w:rPr>
      </w:pPr>
      <w:r w:rsidRPr="008B1E92">
        <w:rPr>
          <w:sz w:val="28"/>
          <w:szCs w:val="26"/>
        </w:rPr>
        <w:t xml:space="preserve">Таким </w:t>
      </w:r>
      <w:r w:rsidR="00886E81" w:rsidRPr="008B1E92">
        <w:rPr>
          <w:sz w:val="28"/>
          <w:szCs w:val="26"/>
        </w:rPr>
        <w:t>образом,</w:t>
      </w:r>
      <w:r w:rsidRPr="008B1E92">
        <w:rPr>
          <w:sz w:val="28"/>
          <w:szCs w:val="26"/>
        </w:rPr>
        <w:t xml:space="preserve"> молодёжная политика направлена на формирование здорового образа жизни, на развитие гражданской позиции и патриотизма, на поддержку талантливой молодёжи, на поддержку деятельности молодёжных и детских общественных объединений, на информационное, методическое и кадровое обеспечение, на социальную поддёржку молодёжи, на обеспечение гарантий в сфере труда и занятости молодёжи и на поддержку молодёжных организаций, занимающихся предпринимательской деятельностью. </w:t>
      </w:r>
      <w:r w:rsidR="00982BCB" w:rsidRPr="008B1E92">
        <w:rPr>
          <w:sz w:val="28"/>
          <w:szCs w:val="26"/>
        </w:rPr>
        <w:t>Вложенные городом средства в образование молодёжи, будут компенсированы сохранением интеллектуального и трудового потенциала в самом городе.</w:t>
      </w:r>
      <w:r w:rsidR="009E2D48" w:rsidRPr="008B1E92">
        <w:rPr>
          <w:sz w:val="28"/>
          <w:szCs w:val="26"/>
        </w:rPr>
        <w:t xml:space="preserve"> Открытость городского самоуправления для молодёжи, её участие в создании перспективных проектов и программ, будут теми факторами, которые должны предопределить качественно новую степень развития города. Введение молодёжи в систему организации городской жизни</w:t>
      </w:r>
      <w:r w:rsidR="006A5099" w:rsidRPr="008B1E92">
        <w:rPr>
          <w:sz w:val="28"/>
          <w:szCs w:val="26"/>
        </w:rPr>
        <w:t xml:space="preserve"> </w:t>
      </w:r>
      <w:r w:rsidR="009E2D48" w:rsidRPr="008B1E92">
        <w:rPr>
          <w:sz w:val="28"/>
          <w:szCs w:val="26"/>
        </w:rPr>
        <w:t xml:space="preserve">можно рассматривать как один из механизмов работающих на культурную </w:t>
      </w:r>
      <w:r w:rsidR="006A5099" w:rsidRPr="008B1E92">
        <w:rPr>
          <w:sz w:val="28"/>
          <w:szCs w:val="26"/>
        </w:rPr>
        <w:t>преемственность</w:t>
      </w:r>
      <w:r w:rsidR="009E2D48" w:rsidRPr="008B1E92">
        <w:rPr>
          <w:sz w:val="28"/>
          <w:szCs w:val="26"/>
        </w:rPr>
        <w:t xml:space="preserve"> поколений. Ориентация новых поколений на сохранение устойчивых, положительных черт городского жизнеустройства в сочетании с деятельностью по развитию городского сообщества – задача всех структур, занятых в сфере социализации молодёжи</w:t>
      </w:r>
      <w:r w:rsidR="006A5099" w:rsidRPr="008B1E92">
        <w:rPr>
          <w:sz w:val="28"/>
          <w:szCs w:val="26"/>
        </w:rPr>
        <w:t>. Молодёжная политика предполагает формирование социальной ответственности молодёжи, то есть ответственности не только за себя и свою семью, но распространение ответственного отношения на старшее и младшее поколения, город, общество в целом. Становление социальной ответственности обеспечивается в данном случае совпадением личных и поколенческих интересов, потребностям отдельного человека и города.</w:t>
      </w:r>
    </w:p>
    <w:p w:rsidR="00446C7A" w:rsidRPr="008B1E92" w:rsidRDefault="00446C7A" w:rsidP="008B1E92">
      <w:pPr>
        <w:spacing w:line="360" w:lineRule="auto"/>
        <w:ind w:firstLine="709"/>
        <w:jc w:val="both"/>
        <w:rPr>
          <w:sz w:val="28"/>
          <w:szCs w:val="26"/>
        </w:rPr>
      </w:pPr>
    </w:p>
    <w:p w:rsidR="004E2365" w:rsidRPr="008B1E92" w:rsidRDefault="00446C7A" w:rsidP="00E61BAD">
      <w:pPr>
        <w:spacing w:line="360" w:lineRule="auto"/>
        <w:ind w:firstLine="709"/>
        <w:jc w:val="center"/>
        <w:rPr>
          <w:sz w:val="28"/>
          <w:szCs w:val="26"/>
        </w:rPr>
      </w:pPr>
      <w:r w:rsidRPr="00E61BAD">
        <w:rPr>
          <w:b/>
          <w:sz w:val="28"/>
          <w:szCs w:val="26"/>
        </w:rPr>
        <w:t>2</w:t>
      </w:r>
      <w:r w:rsidR="004E2365" w:rsidRPr="00E61BAD">
        <w:rPr>
          <w:b/>
          <w:sz w:val="28"/>
          <w:szCs w:val="26"/>
        </w:rPr>
        <w:t>.</w:t>
      </w:r>
      <w:r w:rsidR="006F1C3E" w:rsidRPr="00E61BAD">
        <w:rPr>
          <w:b/>
          <w:sz w:val="28"/>
          <w:szCs w:val="26"/>
        </w:rPr>
        <w:t>4</w:t>
      </w:r>
      <w:r w:rsidR="004E2365" w:rsidRPr="00E61BAD">
        <w:rPr>
          <w:b/>
          <w:sz w:val="28"/>
          <w:szCs w:val="26"/>
        </w:rPr>
        <w:t>. Обеспечение приоритетных направлений молодёжной политики</w:t>
      </w:r>
      <w:r w:rsidR="00780BA6" w:rsidRPr="008B1E92">
        <w:rPr>
          <w:sz w:val="28"/>
          <w:szCs w:val="26"/>
        </w:rPr>
        <w:t>.</w:t>
      </w:r>
    </w:p>
    <w:p w:rsidR="004E2365" w:rsidRPr="008B1E92" w:rsidRDefault="004E2365" w:rsidP="008B1E92">
      <w:pPr>
        <w:spacing w:line="360" w:lineRule="auto"/>
        <w:ind w:firstLine="709"/>
        <w:jc w:val="both"/>
        <w:rPr>
          <w:sz w:val="28"/>
          <w:szCs w:val="26"/>
        </w:rPr>
      </w:pPr>
    </w:p>
    <w:p w:rsidR="004E2365" w:rsidRPr="008B1E92" w:rsidRDefault="004E2365" w:rsidP="008B1E92">
      <w:pPr>
        <w:spacing w:line="360" w:lineRule="auto"/>
        <w:ind w:firstLine="709"/>
        <w:jc w:val="both"/>
        <w:rPr>
          <w:sz w:val="28"/>
          <w:szCs w:val="26"/>
        </w:rPr>
      </w:pPr>
      <w:r w:rsidRPr="008B1E92">
        <w:rPr>
          <w:sz w:val="28"/>
          <w:szCs w:val="26"/>
        </w:rPr>
        <w:t>Реализация приоритетных направлений молодёжной политики предполагает решение двух групп проблем:</w:t>
      </w:r>
    </w:p>
    <w:p w:rsidR="004E2365" w:rsidRPr="008B1E92" w:rsidRDefault="004E2365" w:rsidP="005F488A">
      <w:pPr>
        <w:numPr>
          <w:ilvl w:val="0"/>
          <w:numId w:val="15"/>
        </w:numPr>
        <w:spacing w:line="360" w:lineRule="auto"/>
        <w:ind w:left="0" w:firstLine="709"/>
        <w:jc w:val="both"/>
        <w:rPr>
          <w:sz w:val="28"/>
          <w:szCs w:val="26"/>
        </w:rPr>
      </w:pPr>
      <w:r w:rsidRPr="008B1E92">
        <w:rPr>
          <w:sz w:val="28"/>
          <w:szCs w:val="26"/>
        </w:rPr>
        <w:t>Содержательное обеспечение молодёжной политики;</w:t>
      </w:r>
    </w:p>
    <w:p w:rsidR="004E2365" w:rsidRPr="008B1E92" w:rsidRDefault="004E2365" w:rsidP="005F488A">
      <w:pPr>
        <w:numPr>
          <w:ilvl w:val="0"/>
          <w:numId w:val="15"/>
        </w:numPr>
        <w:spacing w:line="360" w:lineRule="auto"/>
        <w:ind w:left="0" w:firstLine="709"/>
        <w:jc w:val="both"/>
        <w:rPr>
          <w:sz w:val="28"/>
          <w:szCs w:val="26"/>
        </w:rPr>
      </w:pPr>
      <w:r w:rsidRPr="008B1E92">
        <w:rPr>
          <w:sz w:val="28"/>
          <w:szCs w:val="26"/>
        </w:rPr>
        <w:t>Организационное обеспечение приоритетных направлений.</w:t>
      </w:r>
    </w:p>
    <w:p w:rsidR="004E2365" w:rsidRPr="008B1E92" w:rsidRDefault="004E2365" w:rsidP="008B1E92">
      <w:pPr>
        <w:spacing w:line="360" w:lineRule="auto"/>
        <w:ind w:firstLine="709"/>
        <w:jc w:val="both"/>
        <w:rPr>
          <w:sz w:val="28"/>
          <w:szCs w:val="26"/>
        </w:rPr>
      </w:pPr>
      <w:r w:rsidRPr="008B1E92">
        <w:rPr>
          <w:sz w:val="28"/>
          <w:szCs w:val="26"/>
        </w:rPr>
        <w:t>Содержательный аспект будет обеспечен за счёт разработки и реализации соответствующих программ и проектов.</w:t>
      </w:r>
    </w:p>
    <w:p w:rsidR="004E2365" w:rsidRPr="008B1E92" w:rsidRDefault="004E2365" w:rsidP="008B1E92">
      <w:pPr>
        <w:spacing w:line="360" w:lineRule="auto"/>
        <w:ind w:firstLine="709"/>
        <w:jc w:val="both"/>
        <w:rPr>
          <w:sz w:val="28"/>
          <w:szCs w:val="26"/>
        </w:rPr>
      </w:pPr>
      <w:r w:rsidRPr="008B1E92">
        <w:rPr>
          <w:sz w:val="28"/>
          <w:szCs w:val="26"/>
        </w:rPr>
        <w:t xml:space="preserve">Условием осуществления проектного подхода к решению проблем является необходимость привлечения к разработке молодёжных проектов и программ представителей тех групп городской молодёжи, которые будут их реализовывать на практике. В связи с этим необходимо создать систему информирования, привлечения и организации наиболее активной части молодёжи к разработке и реализации молодёжных проектов. </w:t>
      </w:r>
    </w:p>
    <w:p w:rsidR="004E2365" w:rsidRPr="008B1E92" w:rsidRDefault="004E2365" w:rsidP="008B1E92">
      <w:pPr>
        <w:spacing w:line="360" w:lineRule="auto"/>
        <w:ind w:firstLine="709"/>
        <w:jc w:val="both"/>
        <w:rPr>
          <w:sz w:val="28"/>
          <w:szCs w:val="26"/>
        </w:rPr>
      </w:pPr>
      <w:r w:rsidRPr="008B1E92">
        <w:rPr>
          <w:sz w:val="28"/>
          <w:szCs w:val="26"/>
        </w:rPr>
        <w:t>Т.о. представители молодого поколения получают возможность самостоятельно определить наиболее значимые для себя проблемы и разработать механизмы их сглаживания или разрешения. При этом в процессе воплощения своих собственных проектов, они получают широкую возможность максимально реализовывать свои профессиональные и иные социально-значимые запросы и потребности.</w:t>
      </w:r>
    </w:p>
    <w:p w:rsidR="004E2365" w:rsidRPr="008B1E92" w:rsidRDefault="004E2365" w:rsidP="008B1E92">
      <w:pPr>
        <w:spacing w:line="360" w:lineRule="auto"/>
        <w:ind w:firstLine="709"/>
        <w:jc w:val="both"/>
        <w:rPr>
          <w:sz w:val="28"/>
          <w:szCs w:val="26"/>
        </w:rPr>
      </w:pPr>
      <w:r w:rsidRPr="008B1E92">
        <w:rPr>
          <w:sz w:val="28"/>
          <w:szCs w:val="26"/>
        </w:rPr>
        <w:t>В рамках предложенного подхода целесообразно создание при Управлении по делам молодёжи г.Челябинска Центра социального проектирования, целью которого будет оказание учебной, консультативной и организационно-управленческой помощи молодёжи в разработке и реализации конкретных проектов и программ.</w:t>
      </w:r>
    </w:p>
    <w:p w:rsidR="004E2365" w:rsidRPr="008B1E92" w:rsidRDefault="004E2365" w:rsidP="008B1E92">
      <w:pPr>
        <w:spacing w:line="360" w:lineRule="auto"/>
        <w:ind w:firstLine="709"/>
        <w:jc w:val="both"/>
        <w:rPr>
          <w:sz w:val="28"/>
          <w:szCs w:val="26"/>
        </w:rPr>
      </w:pPr>
      <w:r w:rsidRPr="008B1E92">
        <w:rPr>
          <w:sz w:val="28"/>
          <w:szCs w:val="26"/>
        </w:rPr>
        <w:t>Наличие множества молодёжных проектов само по себе не определяет их социальной значимости и эффективности. Для повышения отдачи от реализации молодёжных программ и проектов необходима открытая система социально-экономической и правовой экспертизы предлагаемых к реализации проектов и программ. Она позволит поддерживать наиболее значимые для города и его молодёжи виды и направления деятельности, обеспечивающие получение максимальной отдачи в решении молодёжных проблем. Т.о. при сохранении полного равенства в инициативах молодёжи и отсутствии жёсткой регламентации форм их проявления, система экспертизы даст возможность рационального использования финансовых и иных ресурсов города.</w:t>
      </w:r>
    </w:p>
    <w:p w:rsidR="004E2365" w:rsidRPr="008B1E92" w:rsidRDefault="004E2365" w:rsidP="008B1E92">
      <w:pPr>
        <w:spacing w:line="360" w:lineRule="auto"/>
        <w:ind w:firstLine="709"/>
        <w:jc w:val="both"/>
        <w:rPr>
          <w:sz w:val="28"/>
          <w:szCs w:val="26"/>
        </w:rPr>
      </w:pPr>
      <w:r w:rsidRPr="008B1E92">
        <w:rPr>
          <w:sz w:val="28"/>
          <w:szCs w:val="26"/>
        </w:rPr>
        <w:t>В данном случае эффективное ведение конкурсной системы разработки</w:t>
      </w:r>
      <w:r w:rsidR="008B1E92">
        <w:rPr>
          <w:sz w:val="28"/>
          <w:szCs w:val="26"/>
        </w:rPr>
        <w:t xml:space="preserve"> </w:t>
      </w:r>
      <w:r w:rsidRPr="008B1E92">
        <w:rPr>
          <w:sz w:val="28"/>
          <w:szCs w:val="26"/>
        </w:rPr>
        <w:t>и отбора молодёжных проектов, а также принципах их целевого финансирования (через систему молодёжных грантов и т.п.)</w:t>
      </w:r>
    </w:p>
    <w:p w:rsidR="004E2365" w:rsidRPr="008B1E92" w:rsidRDefault="004E2365" w:rsidP="008B1E92">
      <w:pPr>
        <w:spacing w:line="360" w:lineRule="auto"/>
        <w:ind w:firstLine="709"/>
        <w:jc w:val="both"/>
        <w:rPr>
          <w:sz w:val="28"/>
          <w:szCs w:val="26"/>
        </w:rPr>
      </w:pPr>
      <w:r w:rsidRPr="008B1E92">
        <w:rPr>
          <w:sz w:val="28"/>
          <w:szCs w:val="26"/>
        </w:rPr>
        <w:t>Важнейшим направлением работы молодёжной политики является информационное обеспечение приоритетных направлений. Необходимо создать условия максимальной информированности молодёжи города и всего населения о социально значимых делах, осуществляемых на территории города, области, России.</w:t>
      </w:r>
    </w:p>
    <w:p w:rsidR="004E2365" w:rsidRPr="008B1E92" w:rsidRDefault="004E2365" w:rsidP="008B1E92">
      <w:pPr>
        <w:spacing w:line="360" w:lineRule="auto"/>
        <w:ind w:firstLine="709"/>
        <w:jc w:val="both"/>
        <w:rPr>
          <w:sz w:val="28"/>
          <w:szCs w:val="26"/>
        </w:rPr>
      </w:pPr>
      <w:r w:rsidRPr="008B1E92">
        <w:rPr>
          <w:sz w:val="28"/>
          <w:szCs w:val="26"/>
        </w:rPr>
        <w:t>Формирование единого информационного пространства обеспечит включение молодёжи в реализацию молодёжной политики. Кроме того, в рамках молодёжной политики необходимо создать условия для информационной поддержки молодёжи и их инициатив по наиболее актуальным проблемам: право, предпринимательство, образование, здоровье, семья и др.</w:t>
      </w:r>
    </w:p>
    <w:p w:rsidR="004E2365" w:rsidRPr="008B1E92" w:rsidRDefault="004E2365" w:rsidP="008B1E92">
      <w:pPr>
        <w:spacing w:line="360" w:lineRule="auto"/>
        <w:ind w:firstLine="709"/>
        <w:jc w:val="both"/>
        <w:rPr>
          <w:sz w:val="28"/>
          <w:szCs w:val="26"/>
        </w:rPr>
      </w:pPr>
      <w:r w:rsidRPr="008B1E92">
        <w:rPr>
          <w:sz w:val="28"/>
          <w:szCs w:val="26"/>
        </w:rPr>
        <w:t>Для создания эффективной системы функционирования всех заинтересованных в реализации данной Концепции структур, следует создать механизм координации деятельности. Следует обеспечить систему межведомственной координации работ всех субъектов молодёжной политики города. Важно объединить в решении общих задач в системе образования, здравоохранения, правопорядка, физкультуры и спорта, культуры, производственно-экономической и предпринимательской деятельности и т.п.</w:t>
      </w:r>
    </w:p>
    <w:p w:rsidR="004E2365" w:rsidRPr="008B1E92" w:rsidRDefault="004E2365" w:rsidP="008B1E92">
      <w:pPr>
        <w:spacing w:line="360" w:lineRule="auto"/>
        <w:ind w:firstLine="709"/>
        <w:jc w:val="both"/>
        <w:rPr>
          <w:sz w:val="28"/>
          <w:szCs w:val="26"/>
        </w:rPr>
      </w:pPr>
      <w:r w:rsidRPr="008B1E92">
        <w:rPr>
          <w:sz w:val="28"/>
          <w:szCs w:val="26"/>
        </w:rPr>
        <w:t>Совместная деятельность в рамках этой Концепции повысит результативность молодёжной политики при сокращении организационных, финансовых и временных затрат, расширит возможности творческой реализации молодёжи.</w:t>
      </w:r>
    </w:p>
    <w:p w:rsidR="004E2365" w:rsidRPr="008B1E92" w:rsidRDefault="004E2365" w:rsidP="008B1E92">
      <w:pPr>
        <w:spacing w:line="360" w:lineRule="auto"/>
        <w:ind w:firstLine="709"/>
        <w:jc w:val="both"/>
        <w:rPr>
          <w:sz w:val="28"/>
          <w:szCs w:val="26"/>
        </w:rPr>
      </w:pPr>
      <w:r w:rsidRPr="008B1E92">
        <w:rPr>
          <w:sz w:val="28"/>
          <w:szCs w:val="26"/>
        </w:rPr>
        <w:t>Большое значение имеет социально-культурный аспект, на фоне которого предполагается развёртывание работ по реализации приоритетных направлений молодёжной политики. Необходимо формирование соответствующего общественного мнения по отношения к молодёжи со стороны основных социальных групп и государственных структур. В данном случае предполагается расширение связей со СМИ по обсуждению наиболее значимых молодёжных программ и проектов, их разрешения. Необходимо сформировать образ социально активного, творческого, ответственного молодого человека, способного решать собственные проблемы и вносить вклад в совершенствование жизни города. Это создаст условия для более полного использования молодёжных инициатив в решении их собственных проблем и обеспечит благоприятные условия для социализации подрастающего поколения.</w:t>
      </w:r>
    </w:p>
    <w:p w:rsidR="004E2365" w:rsidRPr="008B1E92" w:rsidRDefault="004E2365" w:rsidP="008B1E92">
      <w:pPr>
        <w:spacing w:line="360" w:lineRule="auto"/>
        <w:ind w:firstLine="709"/>
        <w:jc w:val="both"/>
        <w:rPr>
          <w:sz w:val="28"/>
          <w:szCs w:val="26"/>
        </w:rPr>
      </w:pPr>
      <w:r w:rsidRPr="008B1E92">
        <w:rPr>
          <w:sz w:val="28"/>
          <w:szCs w:val="26"/>
        </w:rPr>
        <w:t>Реализация приоритетных направлений молодёжной политики требует значительных финансовых средств. Необходим эффективный механизм формирования и использования финансовых ресурсов в рамках молодёжной политики.</w:t>
      </w:r>
    </w:p>
    <w:p w:rsidR="004E2365" w:rsidRPr="008B1E92" w:rsidRDefault="004E2365" w:rsidP="008B1E92">
      <w:pPr>
        <w:spacing w:line="360" w:lineRule="auto"/>
        <w:ind w:firstLine="709"/>
        <w:jc w:val="both"/>
        <w:rPr>
          <w:sz w:val="28"/>
          <w:szCs w:val="26"/>
        </w:rPr>
      </w:pPr>
      <w:r w:rsidRPr="008B1E92">
        <w:rPr>
          <w:sz w:val="28"/>
          <w:szCs w:val="26"/>
        </w:rPr>
        <w:t xml:space="preserve">В том случае, если будет обеспечена информационная и организационная поддержка молодёжных инициатив, конкурсная система отбора молодёжных проектов и открытая профессиональная экспертиза, существует реальная возможность создания эффективного механизма финансирования. Общим критерием проектов, нуждающихся в финансировании, является получение конкретного, измеримого социально-значимого результата, обеспечивающего решение или сглаживания молодёжных проблем. Такая «прозрачность» эффективности проектов, позволит найти общие интересы в плане объединения финансовых средств государственных, общественных и предпринимательских структур. </w:t>
      </w:r>
    </w:p>
    <w:p w:rsidR="004E2365" w:rsidRPr="008B1E92" w:rsidRDefault="004E2365" w:rsidP="008B1E92">
      <w:pPr>
        <w:spacing w:line="360" w:lineRule="auto"/>
        <w:ind w:firstLine="709"/>
        <w:jc w:val="both"/>
        <w:rPr>
          <w:sz w:val="28"/>
          <w:szCs w:val="26"/>
        </w:rPr>
      </w:pPr>
      <w:r w:rsidRPr="008B1E92">
        <w:rPr>
          <w:sz w:val="28"/>
          <w:szCs w:val="26"/>
        </w:rPr>
        <w:t>В данном случае необходима разработка программ совместной деятельности Управления по делам молодёжи с:</w:t>
      </w:r>
    </w:p>
    <w:p w:rsidR="004E2365" w:rsidRPr="008B1E92" w:rsidRDefault="004E2365" w:rsidP="008B1E92">
      <w:pPr>
        <w:spacing w:line="360" w:lineRule="auto"/>
        <w:ind w:firstLine="709"/>
        <w:jc w:val="both"/>
        <w:rPr>
          <w:sz w:val="28"/>
          <w:szCs w:val="26"/>
        </w:rPr>
      </w:pPr>
      <w:r w:rsidRPr="008B1E92">
        <w:rPr>
          <w:sz w:val="28"/>
          <w:szCs w:val="26"/>
        </w:rPr>
        <w:t>- администрацией города и области (целевое финансирование значимых для города проектов и программ);</w:t>
      </w:r>
    </w:p>
    <w:p w:rsidR="004E2365" w:rsidRPr="008B1E92" w:rsidRDefault="004E2365" w:rsidP="008B1E92">
      <w:pPr>
        <w:spacing w:line="360" w:lineRule="auto"/>
        <w:ind w:firstLine="709"/>
        <w:jc w:val="both"/>
        <w:rPr>
          <w:sz w:val="28"/>
          <w:szCs w:val="26"/>
        </w:rPr>
      </w:pPr>
      <w:r w:rsidRPr="008B1E92">
        <w:rPr>
          <w:sz w:val="28"/>
          <w:szCs w:val="26"/>
        </w:rPr>
        <w:t>- промышленными предприятиями и предпринимателями (разработка и реализация совместных проектов);</w:t>
      </w:r>
    </w:p>
    <w:p w:rsidR="004E2365" w:rsidRPr="008B1E92" w:rsidRDefault="004E2365" w:rsidP="008B1E92">
      <w:pPr>
        <w:spacing w:line="360" w:lineRule="auto"/>
        <w:ind w:firstLine="709"/>
        <w:jc w:val="both"/>
        <w:rPr>
          <w:sz w:val="28"/>
          <w:szCs w:val="26"/>
        </w:rPr>
      </w:pPr>
      <w:r w:rsidRPr="008B1E92">
        <w:rPr>
          <w:sz w:val="28"/>
          <w:szCs w:val="26"/>
        </w:rPr>
        <w:t>- общественными организациями города (информационная и финансовая поддержка);</w:t>
      </w:r>
    </w:p>
    <w:p w:rsidR="004E2365" w:rsidRPr="008B1E92" w:rsidRDefault="004E2365" w:rsidP="008B1E92">
      <w:pPr>
        <w:spacing w:line="360" w:lineRule="auto"/>
        <w:ind w:firstLine="709"/>
        <w:jc w:val="both"/>
        <w:rPr>
          <w:sz w:val="28"/>
          <w:szCs w:val="26"/>
        </w:rPr>
      </w:pPr>
      <w:r w:rsidRPr="008B1E92">
        <w:rPr>
          <w:sz w:val="28"/>
          <w:szCs w:val="26"/>
        </w:rPr>
        <w:t>- СМИ ( информационная поддержка и разработка совместных проектов);</w:t>
      </w:r>
    </w:p>
    <w:p w:rsidR="0015156A" w:rsidRPr="008B1E92" w:rsidRDefault="00780BA6" w:rsidP="008B1E92">
      <w:pPr>
        <w:spacing w:line="360" w:lineRule="auto"/>
        <w:ind w:firstLine="709"/>
        <w:jc w:val="both"/>
        <w:rPr>
          <w:sz w:val="28"/>
          <w:szCs w:val="26"/>
        </w:rPr>
      </w:pPr>
      <w:r w:rsidRPr="008B1E92">
        <w:rPr>
          <w:sz w:val="28"/>
          <w:szCs w:val="26"/>
        </w:rPr>
        <w:tab/>
        <w:t>Таким образом обеспечение приоритетных направлений молодёжной политики обеспечивается путём решения двух групп проблем: содержательное обеспечение</w:t>
      </w:r>
      <w:r w:rsidR="008B1E92">
        <w:rPr>
          <w:sz w:val="28"/>
          <w:szCs w:val="26"/>
        </w:rPr>
        <w:t xml:space="preserve"> </w:t>
      </w:r>
      <w:r w:rsidRPr="008B1E92">
        <w:rPr>
          <w:sz w:val="28"/>
          <w:szCs w:val="26"/>
        </w:rPr>
        <w:t>молодёжной политики и организационное обеспечение приоритетных направлений. Теперь я хочу рассмотреть ожидаемый социально-экономический эффект от реализации данной концепции.</w:t>
      </w:r>
    </w:p>
    <w:p w:rsidR="006F1C3E" w:rsidRPr="00E61BAD" w:rsidRDefault="00E61BAD" w:rsidP="00E61BAD">
      <w:pPr>
        <w:spacing w:line="360" w:lineRule="auto"/>
        <w:ind w:firstLine="709"/>
        <w:jc w:val="center"/>
        <w:rPr>
          <w:b/>
          <w:sz w:val="28"/>
          <w:szCs w:val="26"/>
        </w:rPr>
      </w:pPr>
      <w:r>
        <w:rPr>
          <w:sz w:val="28"/>
          <w:szCs w:val="26"/>
        </w:rPr>
        <w:br w:type="page"/>
      </w:r>
      <w:r w:rsidR="006F1C3E" w:rsidRPr="00E61BAD">
        <w:rPr>
          <w:b/>
          <w:sz w:val="28"/>
          <w:szCs w:val="26"/>
        </w:rPr>
        <w:t>Глав</w:t>
      </w:r>
      <w:r w:rsidR="0077334C" w:rsidRPr="00E61BAD">
        <w:rPr>
          <w:b/>
          <w:sz w:val="28"/>
          <w:szCs w:val="26"/>
        </w:rPr>
        <w:t>а</w:t>
      </w:r>
      <w:r w:rsidR="006F1C3E" w:rsidRPr="00E61BAD">
        <w:rPr>
          <w:b/>
          <w:sz w:val="28"/>
          <w:szCs w:val="26"/>
        </w:rPr>
        <w:t xml:space="preserve"> 3.</w:t>
      </w:r>
      <w:r w:rsidR="0077334C" w:rsidRPr="00E61BAD">
        <w:rPr>
          <w:b/>
          <w:sz w:val="28"/>
          <w:szCs w:val="26"/>
        </w:rPr>
        <w:t xml:space="preserve"> Программы реализации молодёжной политики</w:t>
      </w:r>
      <w:r w:rsidRPr="00E61BAD">
        <w:rPr>
          <w:b/>
          <w:sz w:val="28"/>
          <w:szCs w:val="26"/>
        </w:rPr>
        <w:t xml:space="preserve"> </w:t>
      </w:r>
      <w:r w:rsidR="0077334C" w:rsidRPr="00E61BAD">
        <w:rPr>
          <w:b/>
          <w:sz w:val="28"/>
          <w:szCs w:val="26"/>
        </w:rPr>
        <w:t>г.Челябинска.</w:t>
      </w:r>
    </w:p>
    <w:p w:rsidR="0077334C" w:rsidRPr="00E61BAD" w:rsidRDefault="0077334C" w:rsidP="00E61BAD">
      <w:pPr>
        <w:spacing w:line="360" w:lineRule="auto"/>
        <w:ind w:firstLine="709"/>
        <w:jc w:val="center"/>
        <w:rPr>
          <w:b/>
          <w:sz w:val="28"/>
          <w:szCs w:val="26"/>
        </w:rPr>
      </w:pPr>
    </w:p>
    <w:p w:rsidR="006F1C3E" w:rsidRPr="00E61BAD" w:rsidRDefault="0077334C" w:rsidP="00E61BAD">
      <w:pPr>
        <w:spacing w:line="360" w:lineRule="auto"/>
        <w:ind w:firstLine="709"/>
        <w:jc w:val="center"/>
        <w:rPr>
          <w:b/>
          <w:sz w:val="28"/>
          <w:szCs w:val="26"/>
        </w:rPr>
      </w:pPr>
      <w:r w:rsidRPr="00E61BAD">
        <w:rPr>
          <w:b/>
          <w:sz w:val="28"/>
          <w:szCs w:val="26"/>
        </w:rPr>
        <w:t>3</w:t>
      </w:r>
      <w:r w:rsidR="006F1C3E" w:rsidRPr="00E61BAD">
        <w:rPr>
          <w:b/>
          <w:sz w:val="28"/>
          <w:szCs w:val="26"/>
        </w:rPr>
        <w:t>.</w:t>
      </w:r>
      <w:r w:rsidRPr="00E61BAD">
        <w:rPr>
          <w:b/>
          <w:sz w:val="28"/>
          <w:szCs w:val="26"/>
        </w:rPr>
        <w:t>1</w:t>
      </w:r>
      <w:r w:rsidR="006F1C3E" w:rsidRPr="00E61BAD">
        <w:rPr>
          <w:b/>
          <w:sz w:val="28"/>
          <w:szCs w:val="26"/>
        </w:rPr>
        <w:t>. Преемственность приоритетных направлений молодёжной политики.</w:t>
      </w:r>
    </w:p>
    <w:p w:rsidR="006F1C3E" w:rsidRPr="008B1E92" w:rsidRDefault="006F1C3E" w:rsidP="008B1E92">
      <w:pPr>
        <w:spacing w:line="360" w:lineRule="auto"/>
        <w:ind w:firstLine="709"/>
        <w:jc w:val="both"/>
        <w:rPr>
          <w:sz w:val="28"/>
          <w:szCs w:val="26"/>
        </w:rPr>
      </w:pPr>
    </w:p>
    <w:p w:rsidR="006F1C3E" w:rsidRPr="008B1E92" w:rsidRDefault="006F1C3E" w:rsidP="008B1E92">
      <w:pPr>
        <w:spacing w:line="360" w:lineRule="auto"/>
        <w:ind w:firstLine="709"/>
        <w:jc w:val="both"/>
        <w:rPr>
          <w:sz w:val="28"/>
          <w:szCs w:val="26"/>
        </w:rPr>
      </w:pPr>
      <w:r w:rsidRPr="008B1E92">
        <w:rPr>
          <w:sz w:val="28"/>
          <w:szCs w:val="26"/>
        </w:rPr>
        <w:t>Молодёжная политика сохраняет логичность и последовательность в реализации основных направлений решения насущных молодёжных проблем. В связи с этим необходимо максимально эффективно использовать накопленный опыт работы с молодёжью в городе Челябинске и Челябинской области. Необходимо продолжить реализацию принятых</w:t>
      </w:r>
      <w:r w:rsidR="008B1E92">
        <w:rPr>
          <w:sz w:val="28"/>
          <w:szCs w:val="26"/>
        </w:rPr>
        <w:t xml:space="preserve"> </w:t>
      </w:r>
      <w:r w:rsidRPr="008B1E92">
        <w:rPr>
          <w:sz w:val="28"/>
          <w:szCs w:val="26"/>
        </w:rPr>
        <w:t>в предыдущей Концепции направлений, которые способствуют решению социально-значемых проблем молодёжи.</w:t>
      </w:r>
    </w:p>
    <w:p w:rsidR="006F1C3E" w:rsidRPr="008B1E92" w:rsidRDefault="006F1C3E" w:rsidP="008B1E92">
      <w:pPr>
        <w:spacing w:line="360" w:lineRule="auto"/>
        <w:ind w:firstLine="709"/>
        <w:jc w:val="both"/>
        <w:rPr>
          <w:sz w:val="28"/>
          <w:szCs w:val="26"/>
        </w:rPr>
      </w:pPr>
      <w:r w:rsidRPr="008B1E92">
        <w:rPr>
          <w:sz w:val="28"/>
          <w:szCs w:val="26"/>
        </w:rPr>
        <w:t xml:space="preserve">В настоящее время сохраняют актуальность и </w:t>
      </w:r>
      <w:r w:rsidR="0077334C" w:rsidRPr="008B1E92">
        <w:rPr>
          <w:sz w:val="28"/>
          <w:szCs w:val="26"/>
        </w:rPr>
        <w:t>значимость,</w:t>
      </w:r>
      <w:r w:rsidRPr="008B1E92">
        <w:rPr>
          <w:sz w:val="28"/>
          <w:szCs w:val="26"/>
        </w:rPr>
        <w:t xml:space="preserve"> следующие направления деятельности:</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Обеспечение прав и свобод граждан, проживающих на территории города Челябинска. Необходимо продолжить реализацию таких проектов как «</w:t>
      </w:r>
      <w:r w:rsidR="0077334C" w:rsidRPr="008B1E92">
        <w:rPr>
          <w:sz w:val="28"/>
          <w:szCs w:val="26"/>
        </w:rPr>
        <w:t>К</w:t>
      </w:r>
      <w:r w:rsidRPr="008B1E92">
        <w:rPr>
          <w:sz w:val="28"/>
          <w:szCs w:val="26"/>
        </w:rPr>
        <w:t>руглый стол» молодёжных и детских общественных организаций, «</w:t>
      </w:r>
      <w:r w:rsidR="0077334C" w:rsidRPr="008B1E92">
        <w:rPr>
          <w:sz w:val="28"/>
          <w:szCs w:val="26"/>
        </w:rPr>
        <w:t>М</w:t>
      </w:r>
      <w:r w:rsidRPr="008B1E92">
        <w:rPr>
          <w:sz w:val="28"/>
          <w:szCs w:val="26"/>
        </w:rPr>
        <w:t>олодёжная палата».</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Гражданское и патриотическое воспитание молодёжи. Следует продолжить работу по проекту «Городской сбор «Уральская зарница».</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Формирование здорового образа жизни. Проект «Информационный автобус» является эффективным средством информационного обеспечения молодёжи по проблемам СПИДа, наркомании, и другим важным аспектам жизни молодёжи.</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Приобщение молодёжи к труду, содействие её в трудоустройстве и занятости. «Молодёжная биржа труда» способствует решению вопросов организации трудоустройства молодёжи и временной занятости несовершеннолетних граждан.</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Социальная работа в молодёжной среде. Разработанная совместно с профсоюзными комитетами Челябинских ВУЗов программа «Студенчество Челябинска 200</w:t>
      </w:r>
      <w:r w:rsidR="007E1622" w:rsidRPr="008B1E92">
        <w:rPr>
          <w:sz w:val="28"/>
          <w:szCs w:val="26"/>
        </w:rPr>
        <w:t>4</w:t>
      </w:r>
      <w:r w:rsidRPr="008B1E92">
        <w:rPr>
          <w:sz w:val="28"/>
          <w:szCs w:val="26"/>
        </w:rPr>
        <w:t>» обеспечивает реальное решение молодёжных проблем, поддержку уровня жизни студентов города.</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Поддержка талантливой молодёжи. Особую значимость сохраняют проекты «Научно-практическая конференция «Шаг в будущее», «Весна студенческая», «Стартинейджер», Поющие дворы», «Фестиваль интеллектуальных игр», «Фестивальное движение КВН», обеспечивающее условия для творческого и интеллектуального развития детей и молодёжи.</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Предупреждение безнадзорности, беспризорности и правонарушений в молодёжной среде. Следует продолжить работу с проблемными группами молодёжи по их вовлечению в реализуемые Управлением по делам молодёжи проекты и программы при эффективном сотрудничестве с органами охраны правопорядка, здравоохранения, физкультуры и спорта. Объединить усилия всех служб и ведомств по выявлению беспризорных детей.</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Поддержка деятельности молодёжных и детских общественных объединений города. Необходимо продолжить работу по организации конкурсов на соискание муниципальных грантов среди молодёжных общественных организаций и учреждений для детей и подростков, способствующую вовлечению молодёжи и детей в общественно-полезную деятельность.</w:t>
      </w:r>
    </w:p>
    <w:p w:rsidR="006F1C3E" w:rsidRPr="008B1E92" w:rsidRDefault="006F1C3E" w:rsidP="005F488A">
      <w:pPr>
        <w:numPr>
          <w:ilvl w:val="0"/>
          <w:numId w:val="27"/>
        </w:numPr>
        <w:spacing w:line="360" w:lineRule="auto"/>
        <w:ind w:left="0" w:firstLine="709"/>
        <w:jc w:val="both"/>
        <w:rPr>
          <w:sz w:val="28"/>
          <w:szCs w:val="26"/>
        </w:rPr>
      </w:pPr>
      <w:r w:rsidRPr="008B1E92">
        <w:rPr>
          <w:sz w:val="28"/>
          <w:szCs w:val="26"/>
        </w:rPr>
        <w:t>Содействие международным молодёжным обменам. Должна быть продолжена работа по реализации программы международных молодёжных обменов, расширяющая деловые и творческие контакты молодёжи города с представителями других стран.</w:t>
      </w:r>
    </w:p>
    <w:p w:rsidR="006F1C3E" w:rsidRPr="008B1E92" w:rsidRDefault="006F1C3E" w:rsidP="008B1E92">
      <w:pPr>
        <w:spacing w:line="360" w:lineRule="auto"/>
        <w:ind w:firstLine="709"/>
        <w:jc w:val="both"/>
        <w:rPr>
          <w:sz w:val="28"/>
          <w:szCs w:val="26"/>
        </w:rPr>
      </w:pPr>
      <w:r w:rsidRPr="008B1E92">
        <w:rPr>
          <w:sz w:val="28"/>
          <w:szCs w:val="26"/>
        </w:rPr>
        <w:t>Исходя из выше сказанного,</w:t>
      </w:r>
      <w:r w:rsidR="0077334C" w:rsidRPr="008B1E92">
        <w:rPr>
          <w:sz w:val="28"/>
          <w:szCs w:val="26"/>
        </w:rPr>
        <w:t xml:space="preserve"> можем сделать</w:t>
      </w:r>
      <w:r w:rsidR="00325272" w:rsidRPr="008B1E92">
        <w:rPr>
          <w:sz w:val="28"/>
          <w:szCs w:val="26"/>
        </w:rPr>
        <w:t xml:space="preserve"> следующие </w:t>
      </w:r>
      <w:r w:rsidR="0077334C" w:rsidRPr="008B1E92">
        <w:rPr>
          <w:sz w:val="28"/>
          <w:szCs w:val="26"/>
        </w:rPr>
        <w:t>вывод, что</w:t>
      </w:r>
      <w:r w:rsidRPr="008B1E92">
        <w:rPr>
          <w:sz w:val="28"/>
          <w:szCs w:val="26"/>
        </w:rPr>
        <w:t xml:space="preserve"> необходима разработка </w:t>
      </w:r>
      <w:r w:rsidR="0077334C" w:rsidRPr="008B1E92">
        <w:rPr>
          <w:sz w:val="28"/>
          <w:szCs w:val="26"/>
        </w:rPr>
        <w:t xml:space="preserve">следующих </w:t>
      </w:r>
      <w:r w:rsidRPr="008B1E92">
        <w:rPr>
          <w:sz w:val="28"/>
          <w:szCs w:val="26"/>
        </w:rPr>
        <w:t>перспективных программ и проектов первоочерёдной важности;</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Концепции и программы «О долгосрочных инвестициях в проекты и программы по реализации приоритетных направлений молодёжной политики города Челябинска».</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и принятие городской молодёжной программы «О молодёжной семье».</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и утверждение программы «Жильё для молодёжи».</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и утверждение городского положения «О наградах за вклад в работу с молодёжью».</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и утверждение городской программы по работе с инвалидами, по их социализации и адаптации в современных условиях.</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программы «Молодёжь и производство».</w:t>
      </w:r>
    </w:p>
    <w:p w:rsidR="006F1C3E" w:rsidRPr="008B1E92" w:rsidRDefault="006F1C3E" w:rsidP="005F488A">
      <w:pPr>
        <w:numPr>
          <w:ilvl w:val="0"/>
          <w:numId w:val="28"/>
        </w:numPr>
        <w:spacing w:line="360" w:lineRule="auto"/>
        <w:ind w:left="0" w:firstLine="709"/>
        <w:jc w:val="both"/>
        <w:rPr>
          <w:sz w:val="28"/>
          <w:szCs w:val="26"/>
        </w:rPr>
      </w:pPr>
      <w:r w:rsidRPr="008B1E92">
        <w:rPr>
          <w:sz w:val="28"/>
          <w:szCs w:val="26"/>
        </w:rPr>
        <w:t>Разработка проекта «Бизнес-инкубатор» для поддержки молодёжных предпринимательских проектов.</w:t>
      </w:r>
    </w:p>
    <w:p w:rsidR="00AA50CE" w:rsidRPr="008B1E92" w:rsidRDefault="00AA50CE" w:rsidP="008B1E92">
      <w:pPr>
        <w:spacing w:line="360" w:lineRule="auto"/>
        <w:ind w:firstLine="709"/>
        <w:jc w:val="both"/>
        <w:rPr>
          <w:sz w:val="28"/>
          <w:szCs w:val="26"/>
        </w:rPr>
      </w:pPr>
    </w:p>
    <w:p w:rsidR="00AA50CE" w:rsidRPr="00E61BAD" w:rsidRDefault="00AA50CE" w:rsidP="00E61BAD">
      <w:pPr>
        <w:spacing w:line="360" w:lineRule="auto"/>
        <w:ind w:firstLine="709"/>
        <w:jc w:val="center"/>
        <w:rPr>
          <w:b/>
          <w:sz w:val="28"/>
          <w:szCs w:val="26"/>
        </w:rPr>
      </w:pPr>
      <w:r w:rsidRPr="00E61BAD">
        <w:rPr>
          <w:b/>
          <w:sz w:val="28"/>
          <w:szCs w:val="26"/>
        </w:rPr>
        <w:t>3.2. Реализация молодёжной политики города Челябинска</w:t>
      </w:r>
      <w:r w:rsidR="008A127A" w:rsidRPr="00E61BAD">
        <w:rPr>
          <w:b/>
          <w:sz w:val="28"/>
          <w:szCs w:val="26"/>
        </w:rPr>
        <w:t xml:space="preserve"> в рамках обеспечения прав и свобод граждан, гражданского и патриотического воспитания и формирования здорового образа жизни молодёжи.</w:t>
      </w:r>
    </w:p>
    <w:p w:rsidR="00AA50CE" w:rsidRPr="00E61BAD" w:rsidRDefault="00AA50CE" w:rsidP="00E61BAD">
      <w:pPr>
        <w:spacing w:line="360" w:lineRule="auto"/>
        <w:ind w:firstLine="709"/>
        <w:jc w:val="center"/>
        <w:rPr>
          <w:b/>
          <w:sz w:val="28"/>
          <w:szCs w:val="26"/>
        </w:rPr>
      </w:pPr>
    </w:p>
    <w:p w:rsidR="00AA50CE" w:rsidRPr="008B1E92" w:rsidRDefault="00AA50CE" w:rsidP="008B1E92">
      <w:pPr>
        <w:spacing w:line="360" w:lineRule="auto"/>
        <w:ind w:firstLine="709"/>
        <w:jc w:val="both"/>
        <w:rPr>
          <w:sz w:val="28"/>
          <w:szCs w:val="26"/>
        </w:rPr>
      </w:pPr>
      <w:r w:rsidRPr="008B1E92">
        <w:rPr>
          <w:sz w:val="28"/>
          <w:szCs w:val="26"/>
        </w:rPr>
        <w:t>Как уже говорилась в 1997 году была принята первая Концепция молодежной политики города Челябинска, а в 2001 году принята новая Концепция молодёжной политики г.Челябинска «Молодёжь Челябинска в третьем тысячелетии». В данный момент реализация молодёжной политики происходит согласно этой Концепции.</w:t>
      </w:r>
    </w:p>
    <w:p w:rsidR="00AA50CE" w:rsidRPr="008B1E92" w:rsidRDefault="00AA50CE" w:rsidP="008B1E92">
      <w:pPr>
        <w:spacing w:line="360" w:lineRule="auto"/>
        <w:ind w:firstLine="709"/>
        <w:jc w:val="both"/>
        <w:rPr>
          <w:sz w:val="28"/>
          <w:szCs w:val="26"/>
        </w:rPr>
      </w:pPr>
      <w:r w:rsidRPr="008B1E92">
        <w:rPr>
          <w:sz w:val="28"/>
          <w:szCs w:val="26"/>
        </w:rPr>
        <w:t>Сущность молодёжной политики г.Челябинска заключается в создании правовых, экономических и организационных условий и гарантий для самореализации личности молодого человека и развитие молодёжных объединений, движений и инициатив.</w:t>
      </w:r>
    </w:p>
    <w:p w:rsidR="00FC05DE" w:rsidRPr="008B1E92" w:rsidRDefault="00886E81" w:rsidP="00E61BAD">
      <w:pPr>
        <w:spacing w:line="360" w:lineRule="auto"/>
        <w:ind w:firstLine="709"/>
        <w:jc w:val="both"/>
        <w:rPr>
          <w:sz w:val="28"/>
          <w:szCs w:val="26"/>
        </w:rPr>
      </w:pPr>
      <w:r w:rsidRPr="008B1E92">
        <w:rPr>
          <w:sz w:val="28"/>
          <w:szCs w:val="26"/>
        </w:rPr>
        <w:t xml:space="preserve">В рамках обеспечения прав и свобод граждан, проживающих на территории города Челябинска, усилия направлены на создание и поддержку служб, оказывающих юридические услуги молодёжи реализацию комплекса просветительских мероприятий по проблемам защиты прав и свобод молодых граждан. </w:t>
      </w:r>
      <w:r w:rsidR="00945920" w:rsidRPr="008B1E92">
        <w:rPr>
          <w:sz w:val="28"/>
          <w:szCs w:val="26"/>
        </w:rPr>
        <w:t>В студенческой неполитической газете «Стоит почитать»</w:t>
      </w:r>
      <w:r w:rsidR="00FC05DE" w:rsidRPr="008B1E92">
        <w:rPr>
          <w:sz w:val="28"/>
          <w:szCs w:val="26"/>
        </w:rPr>
        <w:t>1</w:t>
      </w:r>
      <w:r w:rsidR="00945920" w:rsidRPr="008B1E92">
        <w:rPr>
          <w:sz w:val="28"/>
          <w:szCs w:val="26"/>
        </w:rPr>
        <w:t xml:space="preserve"> действует рубрика «Знай</w:t>
      </w:r>
      <w:r w:rsidR="0007582D" w:rsidRPr="008B1E92">
        <w:rPr>
          <w:sz w:val="28"/>
          <w:szCs w:val="26"/>
        </w:rPr>
        <w:t xml:space="preserve"> </w:t>
      </w:r>
      <w:r w:rsidR="00945920" w:rsidRPr="008B1E92">
        <w:rPr>
          <w:sz w:val="28"/>
          <w:szCs w:val="26"/>
        </w:rPr>
        <w:t xml:space="preserve">свои права». </w:t>
      </w:r>
    </w:p>
    <w:p w:rsidR="00AA50CE" w:rsidRPr="008B1E92" w:rsidRDefault="0007582D" w:rsidP="008B1E92">
      <w:pPr>
        <w:spacing w:line="360" w:lineRule="auto"/>
        <w:ind w:firstLine="709"/>
        <w:jc w:val="both"/>
        <w:rPr>
          <w:sz w:val="28"/>
          <w:szCs w:val="26"/>
        </w:rPr>
      </w:pPr>
      <w:r w:rsidRPr="008B1E92">
        <w:rPr>
          <w:sz w:val="28"/>
          <w:szCs w:val="26"/>
        </w:rPr>
        <w:t xml:space="preserve">В рамках программы «Информационный автобус»1 в </w:t>
      </w:r>
      <w:r w:rsidR="00945920" w:rsidRPr="008B1E92">
        <w:rPr>
          <w:sz w:val="28"/>
          <w:szCs w:val="26"/>
        </w:rPr>
        <w:t>школах города проводится акция «Имею право». В ходе акции школьники получают информацию о правах и обязанностях, а также юридические консультации.</w:t>
      </w:r>
    </w:p>
    <w:p w:rsidR="00945920" w:rsidRPr="008B1E92" w:rsidRDefault="00945920" w:rsidP="008B1E92">
      <w:pPr>
        <w:spacing w:line="360" w:lineRule="auto"/>
        <w:ind w:firstLine="709"/>
        <w:jc w:val="both"/>
        <w:rPr>
          <w:sz w:val="28"/>
          <w:szCs w:val="26"/>
        </w:rPr>
      </w:pPr>
      <w:r w:rsidRPr="008B1E92">
        <w:rPr>
          <w:sz w:val="28"/>
          <w:szCs w:val="26"/>
        </w:rPr>
        <w:t>Особое значение в работе У</w:t>
      </w:r>
      <w:r w:rsidR="00FC05DE" w:rsidRPr="008B1E92">
        <w:rPr>
          <w:sz w:val="28"/>
          <w:szCs w:val="26"/>
        </w:rPr>
        <w:t xml:space="preserve">правления по делам молодёжи </w:t>
      </w:r>
      <w:r w:rsidRPr="008B1E92">
        <w:rPr>
          <w:sz w:val="28"/>
          <w:szCs w:val="26"/>
        </w:rPr>
        <w:t>уделяется Гражданскому и патриотическому воспитанию молодёжи. Ежегодно в мае проходит городской сбор «Уральская зарница»</w:t>
      </w:r>
      <w:r w:rsidR="006F6795" w:rsidRPr="008B1E92">
        <w:rPr>
          <w:sz w:val="28"/>
          <w:szCs w:val="26"/>
        </w:rPr>
        <w:t>2</w:t>
      </w:r>
      <w:r w:rsidRPr="008B1E92">
        <w:rPr>
          <w:sz w:val="28"/>
          <w:szCs w:val="26"/>
        </w:rPr>
        <w:t>.</w:t>
      </w:r>
      <w:r w:rsidR="008B1E92">
        <w:rPr>
          <w:sz w:val="28"/>
          <w:szCs w:val="26"/>
        </w:rPr>
        <w:t xml:space="preserve"> </w:t>
      </w:r>
      <w:r w:rsidRPr="008B1E92">
        <w:rPr>
          <w:sz w:val="28"/>
          <w:szCs w:val="26"/>
        </w:rPr>
        <w:t>В сборе участвуют команды (дети в возрасте от 13до 17 лет)- победители районных этапов игры. Городской сбор «Уральская зарница -2003», проводился на базе учебного центра Челябинского военного автомобильного института.</w:t>
      </w:r>
    </w:p>
    <w:p w:rsidR="00945920" w:rsidRPr="008B1E92" w:rsidRDefault="00945920" w:rsidP="008B1E92">
      <w:pPr>
        <w:spacing w:line="360" w:lineRule="auto"/>
        <w:ind w:firstLine="709"/>
        <w:jc w:val="both"/>
        <w:rPr>
          <w:sz w:val="28"/>
          <w:szCs w:val="26"/>
        </w:rPr>
      </w:pPr>
      <w:r w:rsidRPr="008B1E92">
        <w:rPr>
          <w:sz w:val="28"/>
          <w:szCs w:val="26"/>
        </w:rPr>
        <w:t>Также в течении мая школьники города несут «Вахту памяти» у Вечного огня. 4 мая</w:t>
      </w:r>
      <w:r w:rsidR="008B1E92">
        <w:rPr>
          <w:sz w:val="28"/>
          <w:szCs w:val="26"/>
        </w:rPr>
        <w:t xml:space="preserve"> </w:t>
      </w:r>
      <w:r w:rsidR="00BF7723" w:rsidRPr="008B1E92">
        <w:rPr>
          <w:sz w:val="28"/>
          <w:szCs w:val="26"/>
        </w:rPr>
        <w:t>у Вечного огня состоялось торжественное открытие «Вахты памяти», посвящённой 58-ой годовщине со дня Победы в Великой отечественной войне. В открытии приняли участие команды школ нашего города, а также команда от Дворца пионеров и школьников им. Н.К.</w:t>
      </w:r>
      <w:r w:rsidR="00E61BAD">
        <w:rPr>
          <w:sz w:val="28"/>
          <w:szCs w:val="26"/>
        </w:rPr>
        <w:t xml:space="preserve"> </w:t>
      </w:r>
      <w:r w:rsidR="00BF7723" w:rsidRPr="008B1E92">
        <w:rPr>
          <w:sz w:val="28"/>
          <w:szCs w:val="26"/>
        </w:rPr>
        <w:t>Крупской.</w:t>
      </w:r>
    </w:p>
    <w:p w:rsidR="00BF7723" w:rsidRPr="008B1E92" w:rsidRDefault="00BF7723" w:rsidP="008B1E92">
      <w:pPr>
        <w:spacing w:line="360" w:lineRule="auto"/>
        <w:ind w:firstLine="709"/>
        <w:jc w:val="both"/>
        <w:rPr>
          <w:sz w:val="28"/>
          <w:szCs w:val="26"/>
        </w:rPr>
      </w:pPr>
      <w:r w:rsidRPr="008B1E92">
        <w:rPr>
          <w:sz w:val="28"/>
          <w:szCs w:val="26"/>
        </w:rPr>
        <w:t>Формирование здорового образа жизни – одно из приоритетных направлений молодёжной политики.</w:t>
      </w:r>
    </w:p>
    <w:p w:rsidR="00BF7723" w:rsidRPr="008B1E92" w:rsidRDefault="00BF7723" w:rsidP="008B1E92">
      <w:pPr>
        <w:spacing w:line="360" w:lineRule="auto"/>
        <w:ind w:firstLine="709"/>
        <w:jc w:val="both"/>
        <w:rPr>
          <w:sz w:val="28"/>
          <w:szCs w:val="26"/>
        </w:rPr>
      </w:pPr>
      <w:r w:rsidRPr="008B1E92">
        <w:rPr>
          <w:sz w:val="28"/>
          <w:szCs w:val="26"/>
        </w:rPr>
        <w:t xml:space="preserve">Угроза распространения наркомании воспринимается обществом очень серьёзно. По результатам российского </w:t>
      </w:r>
      <w:r w:rsidR="00F53CE6" w:rsidRPr="008B1E92">
        <w:rPr>
          <w:sz w:val="28"/>
          <w:szCs w:val="26"/>
        </w:rPr>
        <w:t>опроса</w:t>
      </w:r>
      <w:r w:rsidRPr="008B1E92">
        <w:rPr>
          <w:sz w:val="28"/>
          <w:szCs w:val="26"/>
        </w:rPr>
        <w:t xml:space="preserve"> Фонда «Общественное мнение» 84% россиян считают, что</w:t>
      </w:r>
      <w:r w:rsidR="00F53CE6" w:rsidRPr="008B1E92">
        <w:rPr>
          <w:sz w:val="28"/>
          <w:szCs w:val="26"/>
        </w:rPr>
        <w:t xml:space="preserve"> </w:t>
      </w:r>
      <w:r w:rsidRPr="008B1E92">
        <w:rPr>
          <w:sz w:val="28"/>
          <w:szCs w:val="26"/>
        </w:rPr>
        <w:t>людей, принимающих наркотики за последние несколько лет стало больше. Чаще всего о наличии знакомых, принимающих наркотики, говорят молодёжь (18-35 лет) и жители мегаполисов. В настоящее время наметилась тенденция общественного осуждения наркозависимых людей, и опросы фиксируют снижение искренности в признании респондентов в том, что они или их близкие употребляют наркотики.</w:t>
      </w:r>
    </w:p>
    <w:p w:rsidR="00BF7723" w:rsidRPr="008B1E92" w:rsidRDefault="00BF7723" w:rsidP="008B1E92">
      <w:pPr>
        <w:spacing w:line="360" w:lineRule="auto"/>
        <w:ind w:firstLine="709"/>
        <w:jc w:val="both"/>
        <w:rPr>
          <w:sz w:val="28"/>
          <w:szCs w:val="26"/>
        </w:rPr>
      </w:pPr>
      <w:r w:rsidRPr="008B1E92">
        <w:rPr>
          <w:sz w:val="28"/>
          <w:szCs w:val="26"/>
        </w:rPr>
        <w:t>Для получения</w:t>
      </w:r>
      <w:r w:rsidR="00F53CE6" w:rsidRPr="008B1E92">
        <w:rPr>
          <w:sz w:val="28"/>
          <w:szCs w:val="26"/>
        </w:rPr>
        <w:t xml:space="preserve"> полной информации о положении дел в связи с угрозой наркотизации молодёжи в городе, проведено социологическое исследование Институтом экономики Уральского отделения Российской Академии наук (Челябинский филиал). Исследование проводилось во всех районах города. Возраст участников от 15 до 35 лет.</w:t>
      </w:r>
    </w:p>
    <w:p w:rsidR="00F53CE6" w:rsidRPr="008B1E92" w:rsidRDefault="00F53CE6" w:rsidP="008B1E92">
      <w:pPr>
        <w:spacing w:line="360" w:lineRule="auto"/>
        <w:ind w:firstLine="709"/>
        <w:jc w:val="both"/>
        <w:rPr>
          <w:sz w:val="28"/>
          <w:szCs w:val="26"/>
        </w:rPr>
      </w:pPr>
      <w:r w:rsidRPr="008B1E92">
        <w:rPr>
          <w:sz w:val="28"/>
          <w:szCs w:val="26"/>
        </w:rPr>
        <w:t xml:space="preserve">Оценка наркомании как явления </w:t>
      </w:r>
      <w:r w:rsidR="002E0FD4" w:rsidRPr="008B1E92">
        <w:rPr>
          <w:sz w:val="28"/>
          <w:szCs w:val="26"/>
        </w:rPr>
        <w:t xml:space="preserve">от района проживания </w:t>
      </w:r>
      <w:r w:rsidR="00AF57D5" w:rsidRPr="008B1E92">
        <w:rPr>
          <w:sz w:val="28"/>
          <w:szCs w:val="26"/>
        </w:rPr>
        <w:t>ч</w:t>
      </w:r>
      <w:r w:rsidR="002E0FD4" w:rsidRPr="008B1E92">
        <w:rPr>
          <w:sz w:val="28"/>
          <w:szCs w:val="26"/>
        </w:rPr>
        <w:t>елябинцев показывает, что основная часть жителей Курчато</w:t>
      </w:r>
      <w:r w:rsidR="00AF57D5" w:rsidRPr="008B1E92">
        <w:rPr>
          <w:sz w:val="28"/>
          <w:szCs w:val="26"/>
        </w:rPr>
        <w:t>в</w:t>
      </w:r>
      <w:r w:rsidR="002E0FD4" w:rsidRPr="008B1E92">
        <w:rPr>
          <w:sz w:val="28"/>
          <w:szCs w:val="26"/>
        </w:rPr>
        <w:t>ского, Советского и Центрального района</w:t>
      </w:r>
      <w:r w:rsidR="008B1E92">
        <w:rPr>
          <w:sz w:val="28"/>
          <w:szCs w:val="26"/>
        </w:rPr>
        <w:t xml:space="preserve"> </w:t>
      </w:r>
      <w:r w:rsidR="002E0FD4" w:rsidRPr="008B1E92">
        <w:rPr>
          <w:sz w:val="28"/>
          <w:szCs w:val="26"/>
        </w:rPr>
        <w:t xml:space="preserve">оценивают наркоманию как социальную болезнь, могущую поразить любого. В тоже время среди жителей Тракторозаводского, Ленинского и металлургического районов высок уровень уверенности, что эта проблема опасна только для слабых людей. Три четверти челябинцев (77%) главной предпосылкой распространения наркотиков среди молодёжи видят в самой молодёжи, склонной к эпотажности, стремящейся </w:t>
      </w:r>
      <w:r w:rsidR="00AF57D5" w:rsidRPr="008B1E92">
        <w:rPr>
          <w:sz w:val="28"/>
          <w:szCs w:val="26"/>
        </w:rPr>
        <w:t>интегрировать</w:t>
      </w:r>
      <w:r w:rsidR="002E0FD4" w:rsidRPr="008B1E92">
        <w:rPr>
          <w:sz w:val="28"/>
          <w:szCs w:val="26"/>
        </w:rPr>
        <w:t xml:space="preserve"> в определённую группу </w:t>
      </w:r>
      <w:r w:rsidR="00AF57D5" w:rsidRPr="008B1E92">
        <w:rPr>
          <w:sz w:val="28"/>
          <w:szCs w:val="26"/>
        </w:rPr>
        <w:t>сверстников</w:t>
      </w:r>
      <w:r w:rsidR="002E0FD4" w:rsidRPr="008B1E92">
        <w:rPr>
          <w:sz w:val="28"/>
          <w:szCs w:val="26"/>
        </w:rPr>
        <w:t xml:space="preserve">, зачастую критично настроенных к ценностям и нормам взрослых. Каждый девятый челябинец </w:t>
      </w:r>
      <w:r w:rsidR="00AF57D5" w:rsidRPr="008B1E92">
        <w:rPr>
          <w:sz w:val="28"/>
          <w:szCs w:val="26"/>
        </w:rPr>
        <w:t>полагает</w:t>
      </w:r>
      <w:r w:rsidR="002E0FD4" w:rsidRPr="008B1E92">
        <w:rPr>
          <w:sz w:val="28"/>
          <w:szCs w:val="26"/>
        </w:rPr>
        <w:t xml:space="preserve">, что немалую роль в наркотизации молодёжи </w:t>
      </w:r>
      <w:r w:rsidR="00AF57D5" w:rsidRPr="008B1E92">
        <w:rPr>
          <w:sz w:val="28"/>
          <w:szCs w:val="26"/>
        </w:rPr>
        <w:t>играет</w:t>
      </w:r>
      <w:r w:rsidR="002E0FD4" w:rsidRPr="008B1E92">
        <w:rPr>
          <w:sz w:val="28"/>
          <w:szCs w:val="26"/>
        </w:rPr>
        <w:t xml:space="preserve"> бездействие властных структур. Милиция, призванная бороться с распространением отравы, либо не предпринимает для этого необходимых усилий, либо сама коррумпирована и покрывает наркоди</w:t>
      </w:r>
      <w:r w:rsidR="00886E81" w:rsidRPr="008B1E92">
        <w:rPr>
          <w:sz w:val="28"/>
          <w:szCs w:val="26"/>
        </w:rPr>
        <w:t>л</w:t>
      </w:r>
      <w:r w:rsidR="002E0FD4" w:rsidRPr="008B1E92">
        <w:rPr>
          <w:sz w:val="28"/>
          <w:szCs w:val="26"/>
        </w:rPr>
        <w:t>леров. 6% челябинцев</w:t>
      </w:r>
      <w:r w:rsidR="00AF57D5" w:rsidRPr="008B1E92">
        <w:rPr>
          <w:sz w:val="28"/>
          <w:szCs w:val="26"/>
        </w:rPr>
        <w:t xml:space="preserve"> видит предпосылку в распространении наркотиков в слабой законодательной базе, столько же винят отношения в семье.</w:t>
      </w:r>
    </w:p>
    <w:p w:rsidR="00AF57D5" w:rsidRPr="008B1E92" w:rsidRDefault="00AF57D5" w:rsidP="008B1E92">
      <w:pPr>
        <w:spacing w:line="360" w:lineRule="auto"/>
        <w:ind w:firstLine="709"/>
        <w:jc w:val="both"/>
        <w:rPr>
          <w:sz w:val="28"/>
          <w:szCs w:val="26"/>
        </w:rPr>
      </w:pPr>
      <w:r w:rsidRPr="008B1E92">
        <w:rPr>
          <w:sz w:val="28"/>
          <w:szCs w:val="26"/>
        </w:rPr>
        <w:t xml:space="preserve">Как показал настоящий опрос, для молодёжи первоисточником знаний по проблеме наркомании, наркотиках являются друзья и знакомые -61% ответов. По сравнению с прошлым годом доля таких ответов </w:t>
      </w:r>
      <w:r w:rsidR="00C2018E" w:rsidRPr="008B1E92">
        <w:rPr>
          <w:sz w:val="28"/>
          <w:szCs w:val="26"/>
        </w:rPr>
        <w:t>возросла</w:t>
      </w:r>
      <w:r w:rsidRPr="008B1E92">
        <w:rPr>
          <w:sz w:val="28"/>
          <w:szCs w:val="26"/>
        </w:rPr>
        <w:t xml:space="preserve"> в 1,3 раза. </w:t>
      </w:r>
      <w:r w:rsidR="00C2018E" w:rsidRPr="008B1E92">
        <w:rPr>
          <w:sz w:val="28"/>
          <w:szCs w:val="26"/>
        </w:rPr>
        <w:t>По-видимому</w:t>
      </w:r>
      <w:r w:rsidRPr="008B1E92">
        <w:rPr>
          <w:sz w:val="28"/>
          <w:szCs w:val="26"/>
        </w:rPr>
        <w:t xml:space="preserve"> средства массовой информации заметно сократили публикацию материалов на эти темы, переключившись на политические баталии, т.к. по сравнению с прошлым годам в 2,7 раза снизилась доля респондентов, </w:t>
      </w:r>
      <w:r w:rsidR="00C2018E" w:rsidRPr="008B1E92">
        <w:rPr>
          <w:sz w:val="28"/>
          <w:szCs w:val="26"/>
        </w:rPr>
        <w:t>назвавших</w:t>
      </w:r>
      <w:r w:rsidRPr="008B1E92">
        <w:rPr>
          <w:sz w:val="28"/>
          <w:szCs w:val="26"/>
        </w:rPr>
        <w:t xml:space="preserve"> СМИ </w:t>
      </w:r>
      <w:r w:rsidR="00C2018E" w:rsidRPr="008B1E92">
        <w:rPr>
          <w:sz w:val="28"/>
          <w:szCs w:val="26"/>
        </w:rPr>
        <w:t>источником</w:t>
      </w:r>
      <w:r w:rsidRPr="008B1E92">
        <w:rPr>
          <w:sz w:val="28"/>
          <w:szCs w:val="26"/>
        </w:rPr>
        <w:t xml:space="preserve"> информации о наркомании. 21% челябинцев черпает информацию по этой проблеме на лекциях, уроках, в беседах сл специалистами, что </w:t>
      </w:r>
      <w:r w:rsidR="00C2018E" w:rsidRPr="008B1E92">
        <w:rPr>
          <w:sz w:val="28"/>
          <w:szCs w:val="26"/>
        </w:rPr>
        <w:t>позволяет,</w:t>
      </w:r>
      <w:r w:rsidRPr="008B1E92">
        <w:rPr>
          <w:sz w:val="28"/>
          <w:szCs w:val="26"/>
        </w:rPr>
        <w:t xml:space="preserve"> надеется на высокое качество полученных знаний.</w:t>
      </w:r>
    </w:p>
    <w:p w:rsidR="00C2018E" w:rsidRPr="008B1E92" w:rsidRDefault="00C2018E" w:rsidP="008B1E92">
      <w:pPr>
        <w:spacing w:line="360" w:lineRule="auto"/>
        <w:ind w:firstLine="709"/>
        <w:jc w:val="both"/>
        <w:rPr>
          <w:sz w:val="28"/>
          <w:szCs w:val="26"/>
        </w:rPr>
      </w:pPr>
      <w:r w:rsidRPr="008B1E92">
        <w:rPr>
          <w:sz w:val="28"/>
          <w:szCs w:val="26"/>
        </w:rPr>
        <w:t>Уход от сложностей жизни в наркоманию, токсикоманию, алкоголизм – одна из острейших проблем современной молодёжи. 70% опрошенных молодых людей употребляли алкогольные напитки, почти трети алкоголь пробовать не приходилось. По сравнению с прошлым годом, доля положительных ответов значительно сократилась. Доля негативных ответов об употреблении токсических веществ составляет 93,5 %, такая же доля ответов была получена по этому пункту и в прошлом году.</w:t>
      </w:r>
    </w:p>
    <w:p w:rsidR="00C2018E" w:rsidRPr="008B1E92" w:rsidRDefault="00C2018E" w:rsidP="008B1E92">
      <w:pPr>
        <w:spacing w:line="360" w:lineRule="auto"/>
        <w:ind w:firstLine="709"/>
        <w:jc w:val="both"/>
        <w:rPr>
          <w:sz w:val="28"/>
          <w:szCs w:val="26"/>
        </w:rPr>
      </w:pPr>
      <w:r w:rsidRPr="008B1E92">
        <w:rPr>
          <w:sz w:val="28"/>
          <w:szCs w:val="26"/>
        </w:rPr>
        <w:t>Отрадно, что подавляющее большинство респондентов никогда не употребляли наркотики 86% ответов. Заметим, что по уровню прошлого года доля таких ответов увеличилась в 1,2 раза Пять человек из 100 однажды пробовали наркотик, видимо из любопытства, столько же употребляли несколько раз, 4% опрошенных отнесли себя к опытным наркоманам, употребляющим наркотики многократно.</w:t>
      </w:r>
      <w:r w:rsidR="00DB7AD3" w:rsidRPr="008B1E92">
        <w:rPr>
          <w:sz w:val="28"/>
          <w:szCs w:val="26"/>
        </w:rPr>
        <w:t xml:space="preserve"> Возраст опрошенных первые попробовавшее наркотики от 14 до 28 лет. Но как показывает медицинская и криминальная практика самый опасный возраст для этого до 20 лет. Наиболее часто – треть опрошенных – впервые попробовали наркотики на дискотеке, вечеринке, тусовке. Видимо, несмотря на </w:t>
      </w:r>
      <w:r w:rsidR="00055C8E" w:rsidRPr="008B1E92">
        <w:rPr>
          <w:sz w:val="28"/>
          <w:szCs w:val="26"/>
        </w:rPr>
        <w:t>ожесточившиеся</w:t>
      </w:r>
      <w:r w:rsidR="00DB7AD3" w:rsidRPr="008B1E92">
        <w:rPr>
          <w:sz w:val="28"/>
          <w:szCs w:val="26"/>
        </w:rPr>
        <w:t xml:space="preserve"> меры охраны и контроля в ночных клубах и т.п., именно там встречаются продавцы наркотиков и их потенциальные жертвы.</w:t>
      </w:r>
      <w:r w:rsidR="0011532B" w:rsidRPr="008B1E92">
        <w:rPr>
          <w:sz w:val="28"/>
          <w:szCs w:val="26"/>
        </w:rPr>
        <w:t xml:space="preserve"> Четверть респондентов получила, купила первую дозу в стенах родного учебного заведения.</w:t>
      </w:r>
    </w:p>
    <w:p w:rsidR="0011532B" w:rsidRPr="008B1E92" w:rsidRDefault="0011532B" w:rsidP="008B1E92">
      <w:pPr>
        <w:spacing w:line="360" w:lineRule="auto"/>
        <w:ind w:firstLine="709"/>
        <w:jc w:val="both"/>
        <w:rPr>
          <w:sz w:val="28"/>
          <w:szCs w:val="26"/>
        </w:rPr>
      </w:pPr>
      <w:r w:rsidRPr="008B1E92">
        <w:rPr>
          <w:sz w:val="28"/>
          <w:szCs w:val="26"/>
        </w:rPr>
        <w:t>Исследование также показало, что каждый четвёртый из наркозависимых в данный момент не хочет отказываться от употребления наркотиков, 20% - хотели бы, но не могут. Таким образом, почти половина опрошенных из категории употребляющих наркотики являются наркоманами, поражённые этой страшной социальной болезнью. 14%- надеются, что смогут отказаться от употребления наркотиков, а 40 % уже сделали это.</w:t>
      </w:r>
    </w:p>
    <w:p w:rsidR="0011532B" w:rsidRPr="008B1E92" w:rsidRDefault="0011532B" w:rsidP="008B1E92">
      <w:pPr>
        <w:spacing w:line="360" w:lineRule="auto"/>
        <w:ind w:firstLine="709"/>
        <w:jc w:val="both"/>
        <w:rPr>
          <w:sz w:val="28"/>
          <w:szCs w:val="26"/>
        </w:rPr>
      </w:pPr>
      <w:r w:rsidRPr="008B1E92">
        <w:rPr>
          <w:sz w:val="28"/>
          <w:szCs w:val="26"/>
        </w:rPr>
        <w:t>Банальная скука и серость жизни приводит многих молодых людей в опасный мир иллюзий. Досуг для них оказывается не интересным делом, не лекарством от скуки, а временем, которое надо «убить», в том числе – потребляя алкоголь и наркотики. Только правильная организация досуга</w:t>
      </w:r>
      <w:r w:rsidR="001E420A" w:rsidRPr="008B1E92">
        <w:rPr>
          <w:sz w:val="28"/>
          <w:szCs w:val="26"/>
        </w:rPr>
        <w:t>, заполняя внутреннею духовную пустоту, может быть противоядием от саморазрушении личности.</w:t>
      </w:r>
    </w:p>
    <w:p w:rsidR="0089573F" w:rsidRPr="008B1E92" w:rsidRDefault="0089573F" w:rsidP="008B1E92">
      <w:pPr>
        <w:spacing w:line="360" w:lineRule="auto"/>
        <w:ind w:firstLine="709"/>
        <w:jc w:val="both"/>
        <w:rPr>
          <w:sz w:val="28"/>
          <w:szCs w:val="26"/>
        </w:rPr>
      </w:pPr>
      <w:r w:rsidRPr="008B1E92">
        <w:rPr>
          <w:sz w:val="28"/>
          <w:szCs w:val="26"/>
        </w:rPr>
        <w:t>Уголовная статистика свидетельствует, что незаконный оборот наркотиков приобрёл за последнее время масштабный и угрожающий характер. Как показывает практика, наркотики можно приобрести в медицинских учреждениях за деньги с приплатой, милиция не редко обнаруживает крупные партии наркотиков у цыган и выходцев из закавказских республик.</w:t>
      </w:r>
    </w:p>
    <w:p w:rsidR="0089573F" w:rsidRPr="008B1E92" w:rsidRDefault="0089573F" w:rsidP="008B1E92">
      <w:pPr>
        <w:spacing w:line="360" w:lineRule="auto"/>
        <w:ind w:firstLine="709"/>
        <w:jc w:val="both"/>
        <w:rPr>
          <w:sz w:val="28"/>
          <w:szCs w:val="26"/>
        </w:rPr>
      </w:pPr>
      <w:r w:rsidRPr="008B1E92">
        <w:rPr>
          <w:sz w:val="28"/>
          <w:szCs w:val="26"/>
        </w:rPr>
        <w:t xml:space="preserve">Опыт Голландии как прецедента легализации определённых наркотических веществ для нашей страны неприемлем. Так считают 83% челябинцев, 9% </w:t>
      </w:r>
      <w:r w:rsidR="009B6A2A" w:rsidRPr="008B1E92">
        <w:rPr>
          <w:sz w:val="28"/>
          <w:szCs w:val="26"/>
        </w:rPr>
        <w:t>опрошенных горожан к идее легализации наркотиков позитивно. Примерно столько же (8%) предлагают разрешить лёгкие наркотики.</w:t>
      </w:r>
    </w:p>
    <w:p w:rsidR="009B6A2A" w:rsidRPr="008B1E92" w:rsidRDefault="009B6A2A" w:rsidP="008B1E92">
      <w:pPr>
        <w:spacing w:line="360" w:lineRule="auto"/>
        <w:ind w:firstLine="709"/>
        <w:jc w:val="both"/>
        <w:rPr>
          <w:sz w:val="28"/>
          <w:szCs w:val="26"/>
        </w:rPr>
      </w:pPr>
      <w:r w:rsidRPr="008B1E92">
        <w:rPr>
          <w:sz w:val="28"/>
          <w:szCs w:val="26"/>
        </w:rPr>
        <w:t xml:space="preserve">Для молодёжи, в большей степени, чем для других возрастных категорий населения свойственно с оптимизмом смотреть в будущее и надеются на реализацию своих жизненных планов. 41% опрошенных имеют радужные надежды по поводу своего будущего . 52% </w:t>
      </w:r>
      <w:r w:rsidR="00274EC6" w:rsidRPr="008B1E92">
        <w:rPr>
          <w:sz w:val="28"/>
          <w:szCs w:val="26"/>
        </w:rPr>
        <w:t>чувствуют</w:t>
      </w:r>
      <w:r w:rsidRPr="008B1E92">
        <w:rPr>
          <w:sz w:val="28"/>
          <w:szCs w:val="26"/>
        </w:rPr>
        <w:t xml:space="preserve">, что особых перемен в их жизни не будет, но </w:t>
      </w:r>
      <w:r w:rsidR="00274EC6" w:rsidRPr="008B1E92">
        <w:rPr>
          <w:sz w:val="28"/>
          <w:szCs w:val="26"/>
        </w:rPr>
        <w:t>будущее</w:t>
      </w:r>
      <w:r w:rsidRPr="008B1E92">
        <w:rPr>
          <w:sz w:val="28"/>
          <w:szCs w:val="26"/>
        </w:rPr>
        <w:t xml:space="preserve"> относительно спокойно и стабильно.</w:t>
      </w:r>
      <w:r w:rsidR="00274EC6" w:rsidRPr="008B1E92">
        <w:rPr>
          <w:sz w:val="28"/>
          <w:szCs w:val="26"/>
        </w:rPr>
        <w:t xml:space="preserve"> Негативное психологическое самочувствие по отношению к своему будущему, как показал опрос 2003 года, испытывает 7% опрошенных. Именно эта группа населения может стать резервов для вовлечения в группу риска, склонной к криминальным правонарушениям и социальным болезням.</w:t>
      </w:r>
    </w:p>
    <w:p w:rsidR="00274EC6" w:rsidRPr="008B1E92" w:rsidRDefault="00274EC6" w:rsidP="008B1E92">
      <w:pPr>
        <w:spacing w:line="360" w:lineRule="auto"/>
        <w:ind w:firstLine="709"/>
        <w:jc w:val="both"/>
        <w:rPr>
          <w:sz w:val="28"/>
          <w:szCs w:val="26"/>
        </w:rPr>
      </w:pPr>
      <w:r w:rsidRPr="008B1E92">
        <w:rPr>
          <w:sz w:val="28"/>
          <w:szCs w:val="26"/>
        </w:rPr>
        <w:t>Для благоприятного социального климата важно сформировать у молодёжи умение жить в разновозрастной среде. Городской ритм диктует быстрый темп жизни, однако, молодёжь пока не обременена бытовыми, материальными, семейными проблемами, поэтому более половины (59%) опрошенных признаются, что ведут свободный, зависящий от настроения образ жизни. Для четверти респондентов характерен спортивный, здоровый стиль жизни, что в принципе говорит о достаточно большой вовлечённости молодёжи в спортивную жизнь. Каждый десятый молодой человек уже сейчас знает цену времени и ведёт деловой образ жизни.</w:t>
      </w:r>
    </w:p>
    <w:p w:rsidR="0096495E" w:rsidRPr="008B1E92" w:rsidRDefault="0096495E" w:rsidP="008B1E92">
      <w:pPr>
        <w:spacing w:line="360" w:lineRule="auto"/>
        <w:ind w:firstLine="709"/>
        <w:jc w:val="both"/>
        <w:rPr>
          <w:sz w:val="28"/>
          <w:szCs w:val="26"/>
        </w:rPr>
      </w:pPr>
      <w:r w:rsidRPr="008B1E92">
        <w:rPr>
          <w:sz w:val="28"/>
          <w:szCs w:val="26"/>
        </w:rPr>
        <w:t>С 2002 года У</w:t>
      </w:r>
      <w:r w:rsidR="001A0AD3" w:rsidRPr="008B1E92">
        <w:rPr>
          <w:sz w:val="28"/>
          <w:szCs w:val="26"/>
        </w:rPr>
        <w:t>правление по делам молодёжи</w:t>
      </w:r>
      <w:r w:rsidRPr="008B1E92">
        <w:rPr>
          <w:sz w:val="28"/>
          <w:szCs w:val="26"/>
        </w:rPr>
        <w:t xml:space="preserve"> является координатором по реализации антинаркотических программ и мероприятий в г. Челябинске. В целях повышения эффективности работы по профилактике наркомании и борьбе с незаконным оборотом наркотических и психотропных средств в городе Челябинске действовала городская комплексная программа по профилактике наркомании и противодействию незаконному обороту и потреблению наркотических и психотропных средств в г.Челябинске на 2002-2003 гг</w:t>
      </w:r>
      <w:r w:rsidR="0039346E" w:rsidRPr="008B1E92">
        <w:rPr>
          <w:sz w:val="28"/>
          <w:szCs w:val="26"/>
        </w:rPr>
        <w:t>1</w:t>
      </w:r>
      <w:r w:rsidRPr="008B1E92">
        <w:rPr>
          <w:sz w:val="28"/>
          <w:szCs w:val="26"/>
        </w:rPr>
        <w:t>. В данный момент разработан проект городской целевой программы «Профилактика наркомании и противодействие злоупотреблению наркотическими средствами и их незаконному обороту в 2004-2006 годах»</w:t>
      </w:r>
    </w:p>
    <w:p w:rsidR="0096495E" w:rsidRPr="008B1E92" w:rsidRDefault="0096495E" w:rsidP="008B1E92">
      <w:pPr>
        <w:spacing w:line="360" w:lineRule="auto"/>
        <w:ind w:firstLine="709"/>
        <w:jc w:val="both"/>
        <w:rPr>
          <w:sz w:val="28"/>
          <w:szCs w:val="26"/>
        </w:rPr>
      </w:pPr>
      <w:r w:rsidRPr="008B1E92">
        <w:rPr>
          <w:sz w:val="28"/>
          <w:szCs w:val="26"/>
        </w:rPr>
        <w:t>Утверждён состав межведомственного координационного Совета по профилактике наркомании и противодействию незаконному обороту и потреблению наркотических и психотропных средств в г.Челябинске</w:t>
      </w:r>
      <w:r w:rsidR="00603E51" w:rsidRPr="008B1E92">
        <w:rPr>
          <w:sz w:val="28"/>
          <w:szCs w:val="26"/>
        </w:rPr>
        <w:t>. В рамках работы Совета обеспечен постоянный обмен информацией между Управлениями и ведомствами, Входящими в состав Совета, по вопросам борьбы с распространением наркомании. Изучается и обобщается зарубежный опыт борьбы с наркобизнесом: город Челябинск входит в организацию «Европейские города против наркотиков». Управление по делам молодёжи активно сотрудничает с ЧГБОФ «Жизнь без наркотиков». Миссией фонда является создание широкого антинаркотического движения в Челябинске. Осуществляя свою деятельность, фонд реализует следующие задачи: профилактическую, информационную, консультативную. Действуют филиалы фонда в каждом районе города.</w:t>
      </w:r>
    </w:p>
    <w:p w:rsidR="00603E51" w:rsidRPr="008B1E92" w:rsidRDefault="00603E51" w:rsidP="008B1E92">
      <w:pPr>
        <w:spacing w:line="360" w:lineRule="auto"/>
        <w:ind w:firstLine="709"/>
        <w:jc w:val="both"/>
        <w:rPr>
          <w:sz w:val="28"/>
          <w:szCs w:val="26"/>
        </w:rPr>
      </w:pPr>
      <w:r w:rsidRPr="008B1E92">
        <w:rPr>
          <w:sz w:val="28"/>
          <w:szCs w:val="26"/>
        </w:rPr>
        <w:t>Проект «Информационный автобус» является эффективным средством информационного обеспечения молодёжи по проблемам СПИДа, наркомании и другим важным аспектам жизни молодёжи. Данная программа реализуется при поддержке Главы г.Челябинска В.М.Тарасова.</w:t>
      </w:r>
    </w:p>
    <w:p w:rsidR="00603E51" w:rsidRPr="008B1E92" w:rsidRDefault="00603E51" w:rsidP="008B1E92">
      <w:pPr>
        <w:spacing w:line="360" w:lineRule="auto"/>
        <w:ind w:firstLine="709"/>
        <w:jc w:val="both"/>
        <w:rPr>
          <w:sz w:val="28"/>
          <w:szCs w:val="26"/>
        </w:rPr>
      </w:pPr>
      <w:r w:rsidRPr="008B1E92">
        <w:rPr>
          <w:sz w:val="28"/>
          <w:szCs w:val="26"/>
        </w:rPr>
        <w:t>Цель: информирование жителей города об основных направлениях молодёжной политики, о проблемах челябинской молодёжи и путя</w:t>
      </w:r>
      <w:r w:rsidR="00FC05DE" w:rsidRPr="008B1E92">
        <w:rPr>
          <w:sz w:val="28"/>
          <w:szCs w:val="26"/>
        </w:rPr>
        <w:t>х</w:t>
      </w:r>
      <w:r w:rsidRPr="008B1E92">
        <w:rPr>
          <w:sz w:val="28"/>
          <w:szCs w:val="26"/>
        </w:rPr>
        <w:t xml:space="preserve"> их решения. В контексте данной программы информационное обеспечение молодёжи выступает как одна из форм социальной поддержки молодёжи, способной частично восполнить недостаток информированности</w:t>
      </w:r>
      <w:r w:rsidR="00715FCA" w:rsidRPr="008B1E92">
        <w:rPr>
          <w:sz w:val="28"/>
          <w:szCs w:val="26"/>
        </w:rPr>
        <w:t xml:space="preserve"> населения при решении множества социальных, правовых, психологических, медицинских, досуговых проблем.</w:t>
      </w:r>
    </w:p>
    <w:p w:rsidR="00715FCA" w:rsidRPr="008B1E92" w:rsidRDefault="00715FCA" w:rsidP="008B1E92">
      <w:pPr>
        <w:spacing w:line="360" w:lineRule="auto"/>
        <w:ind w:firstLine="709"/>
        <w:jc w:val="both"/>
        <w:rPr>
          <w:sz w:val="28"/>
          <w:szCs w:val="26"/>
        </w:rPr>
      </w:pPr>
      <w:r w:rsidRPr="008B1E92">
        <w:rPr>
          <w:sz w:val="28"/>
          <w:szCs w:val="26"/>
        </w:rPr>
        <w:t>В своей деятельности «Информационный автобус» ставит следующие задачи:</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Профилактика употребления психоактивных веществ;</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Профилактика и предупреждение инфекционных заболеваний;</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Организация досуга детей и молодёжи;</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Пропаганда активного образа жизни;</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Информирование население о детских и молодёжных программах и мероприятиях городской Администрации;</w:t>
      </w:r>
    </w:p>
    <w:p w:rsidR="00715FCA" w:rsidRPr="008B1E92" w:rsidRDefault="00715FCA" w:rsidP="005F488A">
      <w:pPr>
        <w:numPr>
          <w:ilvl w:val="0"/>
          <w:numId w:val="30"/>
        </w:numPr>
        <w:tabs>
          <w:tab w:val="clear" w:pos="1080"/>
          <w:tab w:val="num" w:pos="0"/>
        </w:tabs>
        <w:spacing w:line="360" w:lineRule="auto"/>
        <w:ind w:left="0" w:firstLine="709"/>
        <w:jc w:val="both"/>
        <w:rPr>
          <w:sz w:val="28"/>
          <w:szCs w:val="26"/>
        </w:rPr>
      </w:pPr>
      <w:r w:rsidRPr="008B1E92">
        <w:rPr>
          <w:sz w:val="28"/>
          <w:szCs w:val="26"/>
        </w:rPr>
        <w:t>Информирование подростков о деятельности МУ «Молодёжная биржа труда» по трудоустройству студентов и несовершеннолетних граждан.</w:t>
      </w:r>
    </w:p>
    <w:p w:rsidR="00537E69" w:rsidRPr="008B1E92" w:rsidRDefault="00537E69" w:rsidP="008B1E92">
      <w:pPr>
        <w:tabs>
          <w:tab w:val="num" w:pos="0"/>
        </w:tabs>
        <w:spacing w:line="360" w:lineRule="auto"/>
        <w:ind w:firstLine="709"/>
        <w:jc w:val="both"/>
        <w:rPr>
          <w:sz w:val="28"/>
          <w:szCs w:val="26"/>
        </w:rPr>
      </w:pPr>
      <w:r w:rsidRPr="008B1E92">
        <w:rPr>
          <w:sz w:val="28"/>
          <w:szCs w:val="26"/>
        </w:rPr>
        <w:t>Программа «Информационный автобус»</w:t>
      </w:r>
      <w:r w:rsidR="008B1E92">
        <w:rPr>
          <w:sz w:val="28"/>
          <w:szCs w:val="26"/>
        </w:rPr>
        <w:t xml:space="preserve"> </w:t>
      </w:r>
      <w:r w:rsidRPr="008B1E92">
        <w:rPr>
          <w:sz w:val="28"/>
          <w:szCs w:val="26"/>
        </w:rPr>
        <w:t>начала свою деятельность с ноября 2000 года.</w:t>
      </w:r>
      <w:r w:rsidR="008B1E92">
        <w:rPr>
          <w:sz w:val="28"/>
          <w:szCs w:val="26"/>
        </w:rPr>
        <w:t xml:space="preserve"> </w:t>
      </w:r>
      <w:r w:rsidRPr="008B1E92">
        <w:rPr>
          <w:sz w:val="28"/>
          <w:szCs w:val="26"/>
        </w:rPr>
        <w:t xml:space="preserve">За это время состоялось 430 </w:t>
      </w:r>
      <w:r w:rsidR="0036525F" w:rsidRPr="008B1E92">
        <w:rPr>
          <w:sz w:val="28"/>
          <w:szCs w:val="26"/>
        </w:rPr>
        <w:t>выездов</w:t>
      </w:r>
      <w:r w:rsidRPr="008B1E92">
        <w:rPr>
          <w:sz w:val="28"/>
          <w:szCs w:val="26"/>
        </w:rPr>
        <w:t>, охвачено более 40000 человек города. «Информационный автобус» принимает активное участие в районный и городских мероприятиях. Ежегодно организуются</w:t>
      </w:r>
      <w:r w:rsidR="0036525F" w:rsidRPr="008B1E92">
        <w:rPr>
          <w:sz w:val="28"/>
          <w:szCs w:val="26"/>
        </w:rPr>
        <w:t xml:space="preserve"> площадки в День молодёжи, День защиты детей, День города, международный день студента, проводятся праздники среди школьников, учащихся учреждений начального профессионального образования, студентов ВУЗов.</w:t>
      </w:r>
    </w:p>
    <w:p w:rsidR="0036525F" w:rsidRPr="008B1E92" w:rsidRDefault="0036525F" w:rsidP="008B1E92">
      <w:pPr>
        <w:tabs>
          <w:tab w:val="num" w:pos="0"/>
        </w:tabs>
        <w:spacing w:line="360" w:lineRule="auto"/>
        <w:ind w:firstLine="709"/>
        <w:jc w:val="both"/>
        <w:rPr>
          <w:sz w:val="28"/>
          <w:szCs w:val="26"/>
        </w:rPr>
      </w:pPr>
      <w:r w:rsidRPr="008B1E92">
        <w:rPr>
          <w:sz w:val="28"/>
          <w:szCs w:val="26"/>
        </w:rPr>
        <w:tab/>
        <w:t>С целью пропаганды здорового образа жизни в школах города Челябинска команда «Информационного автобуса»проводит акции:</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«Осенью желтеют только листья» - профилактика гепатита В среди подрастающего населения;</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«Имею право» - информирование молодёжи о правах и обязанностях, юридические консультации для молодёжи;</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«Жестокое обращение с детьми» - психологическая помощь и поддержка социально неблагополучных детей;</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«Музыкальный трамвай» - проводится в рамках Всемирного дня борьбы с наркоманией под девизом «Сила города – здоровье молодёжи»;</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«Горячее солнце» - выезды в городские и загородные лагеря;</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«За здоровый образ жизни» - пропаганда здорового образа жизни и формирование у детей, подростков и молодёжи негативного отношения к наркотикам;</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«Новогодние чудеса» - новогодние праздничные мероприятия в детских домах и приютах;</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«Рядом» - работа с неформальными объединениями подростков и молодёжи;</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«Мы теперь солдаты» - концертная программа для призывников-южноуральцев;</w:t>
      </w:r>
    </w:p>
    <w:p w:rsidR="0036525F" w:rsidRPr="008B1E92" w:rsidRDefault="0036525F" w:rsidP="005F488A">
      <w:pPr>
        <w:numPr>
          <w:ilvl w:val="0"/>
          <w:numId w:val="37"/>
        </w:numPr>
        <w:spacing w:line="360" w:lineRule="auto"/>
        <w:ind w:left="0" w:firstLine="709"/>
        <w:jc w:val="both"/>
        <w:rPr>
          <w:sz w:val="28"/>
          <w:szCs w:val="26"/>
        </w:rPr>
      </w:pPr>
      <w:r w:rsidRPr="008B1E92">
        <w:rPr>
          <w:sz w:val="28"/>
          <w:szCs w:val="26"/>
        </w:rPr>
        <w:t xml:space="preserve">«Осторожно дети» - </w:t>
      </w:r>
      <w:r w:rsidR="00EE78E8" w:rsidRPr="008B1E92">
        <w:rPr>
          <w:sz w:val="28"/>
          <w:szCs w:val="26"/>
        </w:rPr>
        <w:t>повышение уровня знаний по правилам дорожного движения и основам безопасного поведения на улицах и дорогах города.</w:t>
      </w:r>
    </w:p>
    <w:p w:rsidR="0036525F" w:rsidRPr="008B1E92" w:rsidRDefault="00EE78E8" w:rsidP="008B1E92">
      <w:pPr>
        <w:spacing w:line="360" w:lineRule="auto"/>
        <w:ind w:firstLine="709"/>
        <w:jc w:val="both"/>
        <w:rPr>
          <w:sz w:val="28"/>
          <w:szCs w:val="26"/>
        </w:rPr>
      </w:pPr>
      <w:r w:rsidRPr="008B1E92">
        <w:rPr>
          <w:sz w:val="28"/>
          <w:szCs w:val="26"/>
        </w:rPr>
        <w:t>В ходе реализации программы «Информационный автобус» корректируются формы и методы работы: апробированы новые технологии взаимодействия с детьми, найдены наиболее эффективные способы консультационной практики в автобусе. Программа осуществляет выезды круглый год. При непосредственном общении с детьми на выездах возникает множество вопросов, на которые команда автобуса даёт максимально достоверные ответы. Например, Почему люди употребляют наркотики? Как формируется зависимость? Как можно заразится ВИЧ-инфекцией? Как определить, что человек болен?</w:t>
      </w:r>
    </w:p>
    <w:p w:rsidR="00EE78E8" w:rsidRPr="008B1E92" w:rsidRDefault="00EE78E8" w:rsidP="008B1E92">
      <w:pPr>
        <w:spacing w:line="360" w:lineRule="auto"/>
        <w:ind w:firstLine="709"/>
        <w:jc w:val="both"/>
        <w:rPr>
          <w:sz w:val="28"/>
          <w:szCs w:val="26"/>
        </w:rPr>
      </w:pPr>
      <w:r w:rsidRPr="008B1E92">
        <w:rPr>
          <w:sz w:val="28"/>
          <w:szCs w:val="26"/>
        </w:rPr>
        <w:t>Программа осуществляется Управлением по делам молодёжи совместно с Челябинским городским благотворительным фондом «Береги себя», спортивно-педогогическим отрядом «Старт» (УралГАФК), студентами ЧГПУ, школьниками и специалистами по делам молодёжи районов на основе Концепции молодёжной политики г.Челябинска. К работе программы подключились КТОСы, «СПИД-центр», молодёжный театр «Тандем», Управление госнаркоконтроля, военкоматы по месту жительства</w:t>
      </w:r>
      <w:r w:rsidR="00281F2A" w:rsidRPr="008B1E92">
        <w:rPr>
          <w:sz w:val="28"/>
          <w:szCs w:val="26"/>
        </w:rPr>
        <w:t>.</w:t>
      </w:r>
    </w:p>
    <w:p w:rsidR="00281F2A" w:rsidRPr="008B1E92" w:rsidRDefault="00281F2A" w:rsidP="008B1E92">
      <w:pPr>
        <w:spacing w:line="360" w:lineRule="auto"/>
        <w:ind w:firstLine="709"/>
        <w:jc w:val="both"/>
        <w:rPr>
          <w:sz w:val="28"/>
          <w:szCs w:val="26"/>
        </w:rPr>
      </w:pPr>
      <w:r w:rsidRPr="008B1E92">
        <w:rPr>
          <w:sz w:val="28"/>
          <w:szCs w:val="26"/>
        </w:rPr>
        <w:t>Команда «Информационного автобуса» - это ребята из различных ВУЗов и школ города Челябинска, стремящиеся своим оптимизмом, энергией, собственным примером показать необходимость здорового образа жизни.</w:t>
      </w:r>
    </w:p>
    <w:p w:rsidR="00281F2A" w:rsidRPr="008B1E92" w:rsidRDefault="00281F2A" w:rsidP="008B1E92">
      <w:pPr>
        <w:spacing w:line="360" w:lineRule="auto"/>
        <w:ind w:firstLine="709"/>
        <w:jc w:val="both"/>
        <w:rPr>
          <w:sz w:val="28"/>
          <w:szCs w:val="26"/>
        </w:rPr>
      </w:pPr>
      <w:r w:rsidRPr="008B1E92">
        <w:rPr>
          <w:sz w:val="28"/>
          <w:szCs w:val="26"/>
        </w:rPr>
        <w:t>Деятельность программы регулярно освещается СМИ: телевидение ( 8 канал, «СТС», «Восточный Экспресс», «ЮГРА»); газеты ( студенческая неполитическая газета «Стоит почитать», «Вечерний Челябинск», «Новости», «южно-Уральский курьер»); радио («Интерволна», «Студия – 1», «Русское радио», «</w:t>
      </w:r>
      <w:r w:rsidRPr="008B1E92">
        <w:rPr>
          <w:sz w:val="28"/>
          <w:szCs w:val="26"/>
          <w:lang w:val="en-US"/>
        </w:rPr>
        <w:t>L</w:t>
      </w:r>
      <w:r w:rsidRPr="008B1E92">
        <w:rPr>
          <w:sz w:val="28"/>
          <w:szCs w:val="26"/>
        </w:rPr>
        <w:t>-радио»).</w:t>
      </w:r>
    </w:p>
    <w:p w:rsidR="00281F2A" w:rsidRPr="008B1E92" w:rsidRDefault="003E6E79" w:rsidP="008B1E92">
      <w:pPr>
        <w:spacing w:line="360" w:lineRule="auto"/>
        <w:ind w:firstLine="709"/>
        <w:jc w:val="both"/>
        <w:rPr>
          <w:sz w:val="28"/>
          <w:szCs w:val="26"/>
        </w:rPr>
      </w:pPr>
      <w:r w:rsidRPr="008B1E92">
        <w:rPr>
          <w:sz w:val="28"/>
          <w:szCs w:val="26"/>
        </w:rPr>
        <w:t>26 июня 2003г. Традиционно отмечался Всемирный день борьбы с наркоманией. Второй год Управление по делам молодёжи, ЧГБОФ «Жизнь без наркотиков» при участии кафе «Такси-блюз» была организована акция «Музыкальный трамвай. Добровольцы раздавали информационные буклеты, газету «Стоит почитать» (спец. Выпуск, посвящённый Всероссийскому дню молодёжи</w:t>
      </w:r>
      <w:r w:rsidR="00951DD8" w:rsidRPr="008B1E92">
        <w:rPr>
          <w:sz w:val="28"/>
          <w:szCs w:val="26"/>
        </w:rPr>
        <w:t xml:space="preserve"> и проблеме наркомании) и другие раздаточные материалы.</w:t>
      </w:r>
    </w:p>
    <w:p w:rsidR="00951DD8" w:rsidRPr="008B1E92" w:rsidRDefault="00951DD8" w:rsidP="008B1E92">
      <w:pPr>
        <w:spacing w:line="360" w:lineRule="auto"/>
        <w:ind w:firstLine="709"/>
        <w:jc w:val="both"/>
        <w:rPr>
          <w:sz w:val="28"/>
          <w:szCs w:val="26"/>
        </w:rPr>
      </w:pPr>
      <w:r w:rsidRPr="008B1E92">
        <w:rPr>
          <w:sz w:val="28"/>
          <w:szCs w:val="26"/>
        </w:rPr>
        <w:t xml:space="preserve">В этом году впервые 28 ноября 2003г. Была организована всероссийская крупномасштабная благотворительная акция против наркотиков «Даже не пробуй», первый тур которой проходил в городах Ижевск-Тюмень-Челябинск. Акция проходила под </w:t>
      </w:r>
      <w:r w:rsidR="003217E0" w:rsidRPr="008B1E92">
        <w:rPr>
          <w:sz w:val="28"/>
          <w:szCs w:val="26"/>
        </w:rPr>
        <w:t>патронажем</w:t>
      </w:r>
      <w:r w:rsidRPr="008B1E92">
        <w:rPr>
          <w:sz w:val="28"/>
          <w:szCs w:val="26"/>
        </w:rPr>
        <w:t xml:space="preserve"> Людмилы путиной и советника Президента О.Газманова. В акции приняли участие О.Газманов, Р.Газманов, М.Хлебникова,А,Губин, группы «Лицей», «Моральный кодекс» и «Отпетые мошенники».Акция состоялась во Дворце спорта «Юность», </w:t>
      </w:r>
      <w:r w:rsidR="003217E0" w:rsidRPr="008B1E92">
        <w:rPr>
          <w:sz w:val="28"/>
          <w:szCs w:val="26"/>
        </w:rPr>
        <w:t>общее</w:t>
      </w:r>
      <w:r w:rsidRPr="008B1E92">
        <w:rPr>
          <w:sz w:val="28"/>
          <w:szCs w:val="26"/>
        </w:rPr>
        <w:t xml:space="preserve"> количество участников, посетивших акцию составило 600 человек. С 11-00 до 13-00 в рамках акции состоялась молодёжная информационно-развлекательная акция у Дворца пионеров и школьников им.Н.К.</w:t>
      </w:r>
      <w:r w:rsidR="003217E0" w:rsidRPr="008B1E92">
        <w:rPr>
          <w:sz w:val="28"/>
          <w:szCs w:val="26"/>
        </w:rPr>
        <w:t>Крупской. В акции приняли участие добровольцы «Информационного автобуса», спортивно-педогогическим отрядом «Старт» (УралГАФК), Федерация экстремальных видов спорта, творческое объединение «Электро», ЧГОБФ»Береги себя» и др. Средства от благотворительной акции направлены в Челябинский городской благотворительный общественный фонд «Жизнь без наркотиков» и Центр по профилактике</w:t>
      </w:r>
      <w:r w:rsidR="008B1E92">
        <w:rPr>
          <w:sz w:val="28"/>
          <w:szCs w:val="26"/>
        </w:rPr>
        <w:t xml:space="preserve"> </w:t>
      </w:r>
      <w:r w:rsidR="003217E0" w:rsidRPr="008B1E92">
        <w:rPr>
          <w:sz w:val="28"/>
          <w:szCs w:val="26"/>
        </w:rPr>
        <w:t>и борьбе со СПИДом г.Челябинска.</w:t>
      </w:r>
    </w:p>
    <w:p w:rsidR="002E6DF8" w:rsidRPr="008B1E92" w:rsidRDefault="002E6DF8" w:rsidP="008B1E92">
      <w:pPr>
        <w:spacing w:line="360" w:lineRule="auto"/>
        <w:ind w:firstLine="709"/>
        <w:jc w:val="both"/>
        <w:rPr>
          <w:sz w:val="28"/>
          <w:szCs w:val="26"/>
        </w:rPr>
      </w:pPr>
      <w:r w:rsidRPr="008B1E92">
        <w:rPr>
          <w:sz w:val="28"/>
          <w:szCs w:val="26"/>
        </w:rPr>
        <w:t xml:space="preserve">В рамках программы формирования здорового образа жизни 14 октября во Дворце Пионеров и школьников им. Н,К,Крупской прошла </w:t>
      </w:r>
      <w:r w:rsidR="00262D09" w:rsidRPr="008B1E92">
        <w:rPr>
          <w:sz w:val="28"/>
          <w:szCs w:val="26"/>
        </w:rPr>
        <w:t>презентация</w:t>
      </w:r>
      <w:r w:rsidRPr="008B1E92">
        <w:rPr>
          <w:sz w:val="28"/>
          <w:szCs w:val="26"/>
        </w:rPr>
        <w:t xml:space="preserve"> информационной интерактивной выставки по вопросам профилактики ВИЧ-инфекции, инфекций передающимся половым путём и нежелательной беременности, которая проводится в рамках </w:t>
      </w:r>
      <w:r w:rsidR="00262D09" w:rsidRPr="008B1E92">
        <w:rPr>
          <w:sz w:val="28"/>
          <w:szCs w:val="26"/>
        </w:rPr>
        <w:t>проекта</w:t>
      </w:r>
      <w:r w:rsidRPr="008B1E92">
        <w:rPr>
          <w:sz w:val="28"/>
          <w:szCs w:val="26"/>
        </w:rPr>
        <w:t xml:space="preserve"> «Маршрут </w:t>
      </w:r>
      <w:r w:rsidR="00262D09" w:rsidRPr="008B1E92">
        <w:rPr>
          <w:sz w:val="28"/>
          <w:szCs w:val="26"/>
        </w:rPr>
        <w:t>безопасности</w:t>
      </w:r>
      <w:r w:rsidRPr="008B1E92">
        <w:rPr>
          <w:sz w:val="28"/>
          <w:szCs w:val="26"/>
        </w:rPr>
        <w:t>». Организаторы:ЧГОБФ «Береги себя»</w:t>
      </w:r>
      <w:r w:rsidR="00262D09" w:rsidRPr="008B1E92">
        <w:rPr>
          <w:sz w:val="28"/>
          <w:szCs w:val="26"/>
        </w:rPr>
        <w:t xml:space="preserve"> в партнёрстве с Управлением по д</w:t>
      </w:r>
      <w:r w:rsidR="006D6CF7" w:rsidRPr="008B1E92">
        <w:rPr>
          <w:sz w:val="28"/>
          <w:szCs w:val="26"/>
        </w:rPr>
        <w:t>е</w:t>
      </w:r>
      <w:r w:rsidR="00262D09" w:rsidRPr="008B1E92">
        <w:rPr>
          <w:sz w:val="28"/>
          <w:szCs w:val="26"/>
        </w:rPr>
        <w:t>лам молодёжи г.Челябинска и Главным Управлением образования и науки Челябинской области.</w:t>
      </w:r>
    </w:p>
    <w:p w:rsidR="00262D09" w:rsidRPr="008B1E92" w:rsidRDefault="00262D09" w:rsidP="008B1E92">
      <w:pPr>
        <w:spacing w:line="360" w:lineRule="auto"/>
        <w:ind w:firstLine="709"/>
        <w:jc w:val="both"/>
        <w:rPr>
          <w:sz w:val="28"/>
          <w:szCs w:val="26"/>
        </w:rPr>
      </w:pPr>
      <w:r w:rsidRPr="008B1E92">
        <w:rPr>
          <w:sz w:val="28"/>
          <w:szCs w:val="26"/>
        </w:rPr>
        <w:t>Это совершенно новая программа, которая разрабатывалась и применялась в Германии. Министерство образования РФ совместно с немецким обществом по техническому сотрудничеству и Научно-методическим центром «Диагностика.Адаптация.Развитие» им. Л.С.Выгодского адаптируют информационную программу, представляющую собой модель информационной интерактивной выставки. На настоящем этапе пилотный проект «Маршрут безопасности» решено проводить в г. Челябинске и Челябинской области.</w:t>
      </w:r>
    </w:p>
    <w:p w:rsidR="00262D09" w:rsidRPr="008B1E92" w:rsidRDefault="00262D09" w:rsidP="008B1E92">
      <w:pPr>
        <w:spacing w:line="360" w:lineRule="auto"/>
        <w:ind w:firstLine="709"/>
        <w:jc w:val="both"/>
        <w:rPr>
          <w:sz w:val="28"/>
          <w:szCs w:val="26"/>
        </w:rPr>
      </w:pPr>
      <w:r w:rsidRPr="008B1E92">
        <w:rPr>
          <w:sz w:val="28"/>
          <w:szCs w:val="26"/>
        </w:rPr>
        <w:t xml:space="preserve">Выставка представляет собой несколько стендов, и около каждого специально подготовленные модераторы рассказывают о том, что нужно знать каждому подростку, что бы уметь защитить своё здоровье. Причём модераторы здесь </w:t>
      </w:r>
      <w:r w:rsidR="0084685F" w:rsidRPr="008B1E92">
        <w:rPr>
          <w:sz w:val="28"/>
          <w:szCs w:val="26"/>
        </w:rPr>
        <w:t>студенты</w:t>
      </w:r>
      <w:r w:rsidRPr="008B1E92">
        <w:rPr>
          <w:sz w:val="28"/>
          <w:szCs w:val="26"/>
        </w:rPr>
        <w:t xml:space="preserve"> челябинских ВУЗов, так как программа «Равный обучает равного», уже давно доказала, что подростки больше доверяют своим сверстникам и готовы </w:t>
      </w:r>
      <w:r w:rsidR="0084685F" w:rsidRPr="008B1E92">
        <w:rPr>
          <w:sz w:val="28"/>
          <w:szCs w:val="26"/>
        </w:rPr>
        <w:t>прислушаться</w:t>
      </w:r>
      <w:r w:rsidRPr="008B1E92">
        <w:rPr>
          <w:sz w:val="28"/>
          <w:szCs w:val="26"/>
        </w:rPr>
        <w:t xml:space="preserve"> к </w:t>
      </w:r>
      <w:r w:rsidR="0084685F" w:rsidRPr="008B1E92">
        <w:rPr>
          <w:sz w:val="28"/>
          <w:szCs w:val="26"/>
        </w:rPr>
        <w:t>мнению</w:t>
      </w:r>
      <w:r w:rsidRPr="008B1E92">
        <w:rPr>
          <w:sz w:val="28"/>
          <w:szCs w:val="26"/>
        </w:rPr>
        <w:t xml:space="preserve"> молодого «учителя». Модераторы расширяют знания, помогают преодолеть предубеждения, улучшают коммуникативные навыки участников, содействуют принятию самостоятельных решений.</w:t>
      </w:r>
    </w:p>
    <w:p w:rsidR="006D6CF7" w:rsidRPr="008B1E92" w:rsidRDefault="00325272" w:rsidP="008B1E92">
      <w:pPr>
        <w:spacing w:line="360" w:lineRule="auto"/>
        <w:ind w:firstLine="709"/>
        <w:jc w:val="both"/>
        <w:rPr>
          <w:sz w:val="28"/>
          <w:szCs w:val="26"/>
        </w:rPr>
      </w:pPr>
      <w:r w:rsidRPr="008B1E92">
        <w:rPr>
          <w:sz w:val="28"/>
          <w:szCs w:val="26"/>
        </w:rPr>
        <w:t>Из сказанного выше можно сделать следующий вывод: одним из приоритетов остаётся развитие системы молодёжной политики как отрасли; создание и развитие полноценных молодёжных служб различных направлений: информационных, консультационных, в том числе по месту проживания. Особое внимание уделять гражданскому и патриотическому воспитанию молодёжи и формированию здорового образа жизни молодёжи.</w:t>
      </w:r>
      <w:r w:rsidR="006D6CF7" w:rsidRPr="008B1E92">
        <w:rPr>
          <w:sz w:val="28"/>
          <w:szCs w:val="26"/>
        </w:rPr>
        <w:tab/>
      </w:r>
    </w:p>
    <w:p w:rsidR="00400372" w:rsidRPr="008B1E92" w:rsidRDefault="00400372" w:rsidP="008B1E92">
      <w:pPr>
        <w:spacing w:line="360" w:lineRule="auto"/>
        <w:ind w:firstLine="709"/>
        <w:jc w:val="both"/>
        <w:rPr>
          <w:sz w:val="28"/>
          <w:szCs w:val="26"/>
        </w:rPr>
      </w:pPr>
    </w:p>
    <w:p w:rsidR="00392256" w:rsidRPr="00E61BAD" w:rsidRDefault="00392256" w:rsidP="00E61BAD">
      <w:pPr>
        <w:spacing w:line="360" w:lineRule="auto"/>
        <w:ind w:firstLine="709"/>
        <w:jc w:val="center"/>
        <w:rPr>
          <w:b/>
          <w:sz w:val="28"/>
          <w:szCs w:val="26"/>
        </w:rPr>
      </w:pPr>
      <w:r w:rsidRPr="00E61BAD">
        <w:rPr>
          <w:b/>
          <w:sz w:val="28"/>
          <w:szCs w:val="26"/>
        </w:rPr>
        <w:t>3.3. Реализация молодёжной политики г. Челябинска в рамках трудоустройства и поддержки студенческой молодёжи.</w:t>
      </w:r>
    </w:p>
    <w:p w:rsidR="00392256" w:rsidRPr="008B1E92" w:rsidRDefault="00392256" w:rsidP="008B1E92">
      <w:pPr>
        <w:spacing w:line="360" w:lineRule="auto"/>
        <w:ind w:firstLine="709"/>
        <w:jc w:val="both"/>
        <w:rPr>
          <w:sz w:val="28"/>
          <w:szCs w:val="26"/>
        </w:rPr>
      </w:pPr>
    </w:p>
    <w:p w:rsidR="0084685F" w:rsidRPr="008B1E92" w:rsidRDefault="0084685F" w:rsidP="008B1E92">
      <w:pPr>
        <w:spacing w:line="360" w:lineRule="auto"/>
        <w:ind w:firstLine="709"/>
        <w:jc w:val="both"/>
        <w:rPr>
          <w:sz w:val="28"/>
          <w:szCs w:val="26"/>
        </w:rPr>
      </w:pPr>
      <w:r w:rsidRPr="008B1E92">
        <w:rPr>
          <w:sz w:val="28"/>
          <w:szCs w:val="26"/>
        </w:rPr>
        <w:t>Важной проблемой, как упоминалось ранее, является проблема трудоустройства подростков и студентов. На базе Управления по делам молодёжи работает Муниципальное учреждение «Молодёжная биржа труда»</w:t>
      </w:r>
      <w:r w:rsidR="00FC05DE" w:rsidRPr="008B1E92">
        <w:rPr>
          <w:sz w:val="28"/>
          <w:szCs w:val="26"/>
        </w:rPr>
        <w:t>1</w:t>
      </w:r>
      <w:r w:rsidRPr="008B1E92">
        <w:rPr>
          <w:sz w:val="28"/>
          <w:szCs w:val="26"/>
        </w:rPr>
        <w:t>. Данная организация занимается временным трудоустройством студентов и несовершеннолетних граждан в летний период</w:t>
      </w:r>
      <w:r w:rsidR="00F701EB" w:rsidRPr="008B1E92">
        <w:rPr>
          <w:sz w:val="28"/>
          <w:szCs w:val="26"/>
        </w:rPr>
        <w:t>2</w:t>
      </w:r>
      <w:r w:rsidRPr="008B1E92">
        <w:rPr>
          <w:sz w:val="28"/>
          <w:szCs w:val="26"/>
        </w:rPr>
        <w:t xml:space="preserve">. Биржа поддерживает студенческое трудовое движение. На побережье Черного моря был создан лагерь туда и отдыха «Надежда» ( за летний период 2003г. В лагере побывало 400 студентов и школьников).Всего за 2003 год МУ»МБТ» трудоустроено 1067 студентов на временные работы в </w:t>
      </w:r>
      <w:r w:rsidR="00FC2EFA" w:rsidRPr="008B1E92">
        <w:rPr>
          <w:sz w:val="28"/>
          <w:szCs w:val="26"/>
        </w:rPr>
        <w:t>муниципальные</w:t>
      </w:r>
      <w:r w:rsidRPr="008B1E92">
        <w:rPr>
          <w:sz w:val="28"/>
          <w:szCs w:val="26"/>
        </w:rPr>
        <w:t xml:space="preserve"> и временные организации: в сфере обслуживания,</w:t>
      </w:r>
      <w:r w:rsidR="008B1E92">
        <w:rPr>
          <w:sz w:val="28"/>
          <w:szCs w:val="26"/>
        </w:rPr>
        <w:t xml:space="preserve"> </w:t>
      </w:r>
      <w:r w:rsidRPr="008B1E92">
        <w:rPr>
          <w:sz w:val="28"/>
          <w:szCs w:val="26"/>
        </w:rPr>
        <w:t>строительные работы, работы по благоустройству и озеленению города. Новым направлением является создание «Отрядов мэра»</w:t>
      </w:r>
      <w:r w:rsidR="00F701EB" w:rsidRPr="008B1E92">
        <w:rPr>
          <w:sz w:val="28"/>
          <w:szCs w:val="26"/>
        </w:rPr>
        <w:t>3</w:t>
      </w:r>
      <w:r w:rsidRPr="008B1E92">
        <w:rPr>
          <w:sz w:val="28"/>
          <w:szCs w:val="26"/>
        </w:rPr>
        <w:t>, в которые входят подростки из неблагополучных семей. В летний период они занимаются</w:t>
      </w:r>
      <w:r w:rsidR="00FC2EFA" w:rsidRPr="008B1E92">
        <w:rPr>
          <w:sz w:val="28"/>
          <w:szCs w:val="26"/>
        </w:rPr>
        <w:t xml:space="preserve"> благоустройством социально значимых объектов города. За прошедшее лето было трудоустроено 613 подростков, 1419 несовершеннолетних граждан трудоустроены в трудовые бригады на средства из областного бюджета. В будущем планируется создать более масштабное движение трудовых отрядов.</w:t>
      </w:r>
    </w:p>
    <w:p w:rsidR="00FC2EFA" w:rsidRPr="008B1E92" w:rsidRDefault="009B4FDB" w:rsidP="008B1E92">
      <w:pPr>
        <w:spacing w:line="360" w:lineRule="auto"/>
        <w:ind w:firstLine="709"/>
        <w:jc w:val="both"/>
        <w:rPr>
          <w:sz w:val="28"/>
          <w:szCs w:val="26"/>
        </w:rPr>
      </w:pPr>
      <w:r w:rsidRPr="008B1E92">
        <w:rPr>
          <w:sz w:val="28"/>
          <w:szCs w:val="26"/>
        </w:rPr>
        <w:t xml:space="preserve">Особое внимание уделяется поддержке студенческой молодёжи. Это не случайно По последним статистическим данным в городе более 300000 молодых людей в возрасте от 14 до 30 лет, третья часть которых студенты. На данный момент в </w:t>
      </w:r>
      <w:r w:rsidR="004B1B6A" w:rsidRPr="008B1E92">
        <w:rPr>
          <w:sz w:val="28"/>
          <w:szCs w:val="26"/>
        </w:rPr>
        <w:t>городе 18 высших учебных заведений. Существенная доля бюджетного финансирования отводится на реализацию студенческих программ. И это очень легко</w:t>
      </w:r>
      <w:r w:rsidR="00E61BAD">
        <w:rPr>
          <w:sz w:val="28"/>
          <w:szCs w:val="26"/>
        </w:rPr>
        <w:t xml:space="preserve"> </w:t>
      </w:r>
      <w:r w:rsidRPr="008B1E92">
        <w:rPr>
          <w:sz w:val="28"/>
          <w:szCs w:val="26"/>
        </w:rPr>
        <w:t>объяснимо. По состоянию на 1 октября 2003 года а городе Челябинске проживает более 54395 студентов вузов очного дневного отделения. Из них 36352 – студенты бюджетной формы обучения, 18043 – коммерческой. Помимо этого 34626 человек – студенты заочной формы обучения (8349 – студенты бюджетной формы обучения, 26277 – обучаются на коммерческой основе), что в общем итоге составляет 30% от</w:t>
      </w:r>
      <w:r w:rsidR="008B1E92">
        <w:rPr>
          <w:sz w:val="28"/>
          <w:szCs w:val="26"/>
        </w:rPr>
        <w:t xml:space="preserve"> </w:t>
      </w:r>
      <w:r w:rsidRPr="008B1E92">
        <w:rPr>
          <w:sz w:val="28"/>
          <w:szCs w:val="26"/>
        </w:rPr>
        <w:t>числа молодёжи города.</w:t>
      </w:r>
    </w:p>
    <w:p w:rsidR="009B4FDB" w:rsidRPr="008B1E92" w:rsidRDefault="009B4FDB" w:rsidP="008B1E92">
      <w:pPr>
        <w:spacing w:line="360" w:lineRule="auto"/>
        <w:ind w:firstLine="709"/>
        <w:jc w:val="both"/>
        <w:rPr>
          <w:sz w:val="28"/>
          <w:szCs w:val="26"/>
        </w:rPr>
      </w:pPr>
      <w:r w:rsidRPr="008B1E92">
        <w:rPr>
          <w:sz w:val="28"/>
          <w:szCs w:val="26"/>
        </w:rPr>
        <w:t>Анализ ситуации показывает</w:t>
      </w:r>
      <w:r w:rsidR="00730DF7" w:rsidRPr="008B1E92">
        <w:rPr>
          <w:sz w:val="28"/>
          <w:szCs w:val="26"/>
        </w:rPr>
        <w:t>1</w:t>
      </w:r>
      <w:r w:rsidRPr="008B1E92">
        <w:rPr>
          <w:sz w:val="28"/>
          <w:szCs w:val="26"/>
        </w:rPr>
        <w:t xml:space="preserve">, что наиболее острыми проблемами, стоящими перед студенчеством, являются как материальные ( в среднем по городу около 50% студентов получают стипендию и </w:t>
      </w:r>
      <w:r w:rsidR="00FF224F" w:rsidRPr="008B1E92">
        <w:rPr>
          <w:sz w:val="28"/>
          <w:szCs w:val="26"/>
        </w:rPr>
        <w:t>примерно</w:t>
      </w:r>
      <w:r w:rsidRPr="008B1E92">
        <w:rPr>
          <w:sz w:val="28"/>
          <w:szCs w:val="26"/>
        </w:rPr>
        <w:t xml:space="preserve"> 10% получают социальные стипендии, базовая стипендия составляет 400 рублей), так и жилищные и другие проблемы.</w:t>
      </w:r>
      <w:r w:rsidR="00FF224F" w:rsidRPr="008B1E92">
        <w:rPr>
          <w:sz w:val="28"/>
          <w:szCs w:val="26"/>
        </w:rPr>
        <w:t xml:space="preserve"> Студенчество города волнует ситуация на рынке труда, качество и востребованность получаемых ими знаний, вопросы экологии города, проблемы досуга, спорта и здоровья, ситуация в армии. Студенты нуждаются в качественной, достоверной и оперативной информации, в самореализации себя как личности, в участии в жизни города.</w:t>
      </w:r>
    </w:p>
    <w:p w:rsidR="00FF224F" w:rsidRPr="008B1E92" w:rsidRDefault="00FF224F" w:rsidP="008B1E92">
      <w:pPr>
        <w:spacing w:line="360" w:lineRule="auto"/>
        <w:ind w:firstLine="709"/>
        <w:jc w:val="both"/>
        <w:rPr>
          <w:sz w:val="28"/>
          <w:szCs w:val="26"/>
        </w:rPr>
      </w:pPr>
      <w:r w:rsidRPr="008B1E92">
        <w:rPr>
          <w:sz w:val="28"/>
          <w:szCs w:val="26"/>
        </w:rPr>
        <w:t>Несмотря на низкий уровень жизни, южноуральские студенты относят себя к среднему классу.</w:t>
      </w:r>
    </w:p>
    <w:p w:rsidR="00FF224F" w:rsidRPr="008B1E92" w:rsidRDefault="00FF224F" w:rsidP="008B1E92">
      <w:pPr>
        <w:spacing w:line="360" w:lineRule="auto"/>
        <w:ind w:firstLine="709"/>
        <w:jc w:val="both"/>
        <w:rPr>
          <w:sz w:val="28"/>
          <w:szCs w:val="26"/>
        </w:rPr>
      </w:pPr>
      <w:r w:rsidRPr="008B1E92">
        <w:rPr>
          <w:sz w:val="28"/>
          <w:szCs w:val="26"/>
        </w:rPr>
        <w:t xml:space="preserve">2/3 опрошенных студентов обучаются на бюджетной основе, 1/3 на договорной. Из них большая часть </w:t>
      </w:r>
      <w:r w:rsidR="00C51599" w:rsidRPr="008B1E92">
        <w:rPr>
          <w:sz w:val="28"/>
          <w:szCs w:val="26"/>
        </w:rPr>
        <w:t>живут</w:t>
      </w:r>
      <w:r w:rsidRPr="008B1E92">
        <w:rPr>
          <w:sz w:val="28"/>
          <w:szCs w:val="26"/>
        </w:rPr>
        <w:t xml:space="preserve"> в общежитии;</w:t>
      </w:r>
    </w:p>
    <w:p w:rsidR="00FF224F" w:rsidRPr="008B1E92" w:rsidRDefault="00FF224F" w:rsidP="005F488A">
      <w:pPr>
        <w:numPr>
          <w:ilvl w:val="0"/>
          <w:numId w:val="31"/>
        </w:numPr>
        <w:tabs>
          <w:tab w:val="clear" w:pos="1428"/>
          <w:tab w:val="num" w:pos="360"/>
        </w:tabs>
        <w:spacing w:line="360" w:lineRule="auto"/>
        <w:ind w:left="0" w:firstLine="709"/>
        <w:jc w:val="both"/>
        <w:rPr>
          <w:sz w:val="28"/>
          <w:szCs w:val="26"/>
        </w:rPr>
      </w:pPr>
      <w:r w:rsidRPr="008B1E92">
        <w:rPr>
          <w:sz w:val="28"/>
          <w:szCs w:val="26"/>
        </w:rPr>
        <w:t>92% удовлетворены учёбой в своём вузе;</w:t>
      </w:r>
    </w:p>
    <w:p w:rsidR="00FF224F" w:rsidRPr="008B1E92" w:rsidRDefault="00FF224F" w:rsidP="005F488A">
      <w:pPr>
        <w:numPr>
          <w:ilvl w:val="0"/>
          <w:numId w:val="31"/>
        </w:numPr>
        <w:tabs>
          <w:tab w:val="clear" w:pos="1428"/>
          <w:tab w:val="num" w:pos="360"/>
        </w:tabs>
        <w:spacing w:line="360" w:lineRule="auto"/>
        <w:ind w:left="0" w:firstLine="709"/>
        <w:jc w:val="both"/>
        <w:rPr>
          <w:sz w:val="28"/>
          <w:szCs w:val="26"/>
        </w:rPr>
      </w:pPr>
      <w:r w:rsidRPr="008B1E92">
        <w:rPr>
          <w:sz w:val="28"/>
          <w:szCs w:val="26"/>
        </w:rPr>
        <w:t xml:space="preserve">46% собираются работать по полученной в вузе специальности, а 6% уверены, что не будут трудится по профессии, в село </w:t>
      </w:r>
      <w:r w:rsidR="00C51599" w:rsidRPr="008B1E92">
        <w:rPr>
          <w:sz w:val="28"/>
          <w:szCs w:val="26"/>
        </w:rPr>
        <w:t>будущее</w:t>
      </w:r>
      <w:r w:rsidRPr="008B1E92">
        <w:rPr>
          <w:sz w:val="28"/>
          <w:szCs w:val="26"/>
        </w:rPr>
        <w:t xml:space="preserve"> специалисты не стремятся;</w:t>
      </w:r>
    </w:p>
    <w:p w:rsidR="00FF224F" w:rsidRPr="008B1E92" w:rsidRDefault="00C51599" w:rsidP="005F488A">
      <w:pPr>
        <w:numPr>
          <w:ilvl w:val="0"/>
          <w:numId w:val="31"/>
        </w:numPr>
        <w:tabs>
          <w:tab w:val="clear" w:pos="1428"/>
          <w:tab w:val="num" w:pos="360"/>
        </w:tabs>
        <w:spacing w:line="360" w:lineRule="auto"/>
        <w:ind w:left="0" w:firstLine="709"/>
        <w:jc w:val="both"/>
        <w:rPr>
          <w:sz w:val="28"/>
          <w:szCs w:val="26"/>
        </w:rPr>
      </w:pPr>
      <w:r w:rsidRPr="008B1E92">
        <w:rPr>
          <w:sz w:val="28"/>
          <w:szCs w:val="26"/>
        </w:rPr>
        <w:t>по шкале ценностей образование занимает второе место, уступая личной жизни, материальное благополучие</w:t>
      </w:r>
      <w:r w:rsidR="008B1E92">
        <w:rPr>
          <w:sz w:val="28"/>
          <w:szCs w:val="26"/>
        </w:rPr>
        <w:t xml:space="preserve"> </w:t>
      </w:r>
      <w:r w:rsidRPr="008B1E92">
        <w:rPr>
          <w:sz w:val="28"/>
          <w:szCs w:val="26"/>
        </w:rPr>
        <w:t>на 3 месте, на 4 месте общение с друзьями, 14 место престижное положение в обществе, а развлечения на 15 месте;</w:t>
      </w:r>
    </w:p>
    <w:p w:rsidR="00730DF7" w:rsidRPr="008B1E92" w:rsidRDefault="00C51599" w:rsidP="005F488A">
      <w:pPr>
        <w:numPr>
          <w:ilvl w:val="0"/>
          <w:numId w:val="31"/>
        </w:numPr>
        <w:tabs>
          <w:tab w:val="clear" w:pos="1428"/>
          <w:tab w:val="num" w:pos="360"/>
        </w:tabs>
        <w:spacing w:line="360" w:lineRule="auto"/>
        <w:ind w:left="0" w:firstLine="709"/>
        <w:jc w:val="both"/>
        <w:rPr>
          <w:sz w:val="28"/>
          <w:szCs w:val="26"/>
        </w:rPr>
      </w:pPr>
      <w:r w:rsidRPr="008B1E92">
        <w:rPr>
          <w:sz w:val="28"/>
          <w:szCs w:val="26"/>
        </w:rPr>
        <w:t xml:space="preserve">Среди стремящихся открыть свой бизнес юношей вдвое больше, чем </w:t>
      </w:r>
      <w:r w:rsidR="000C4C51" w:rsidRPr="008B1E92">
        <w:rPr>
          <w:sz w:val="28"/>
          <w:szCs w:val="26"/>
        </w:rPr>
        <w:t>среди девушек. При этом устройством личной жизни и семьи девушек озабочено больше, чем юношей примерно на 1/3;</w:t>
      </w:r>
    </w:p>
    <w:p w:rsidR="00C51599" w:rsidRPr="008B1E92" w:rsidRDefault="00C51599" w:rsidP="005F488A">
      <w:pPr>
        <w:numPr>
          <w:ilvl w:val="0"/>
          <w:numId w:val="31"/>
        </w:numPr>
        <w:tabs>
          <w:tab w:val="clear" w:pos="1428"/>
          <w:tab w:val="num" w:pos="0"/>
        </w:tabs>
        <w:spacing w:line="360" w:lineRule="auto"/>
        <w:ind w:left="0" w:firstLine="709"/>
        <w:jc w:val="both"/>
        <w:rPr>
          <w:sz w:val="28"/>
          <w:szCs w:val="26"/>
        </w:rPr>
      </w:pPr>
      <w:r w:rsidRPr="008B1E92">
        <w:rPr>
          <w:sz w:val="28"/>
          <w:szCs w:val="26"/>
        </w:rPr>
        <w:t xml:space="preserve">73% респондентов выразили своё крайне отрицательное отношение к наркотикам. При этом половина считает, что с ними нужно бороться любыми средствами. Безразлично к этой проблеме относятся 14% и 22% </w:t>
      </w:r>
      <w:r w:rsidR="00183870" w:rsidRPr="008B1E92">
        <w:rPr>
          <w:sz w:val="28"/>
          <w:szCs w:val="26"/>
        </w:rPr>
        <w:t>ответили</w:t>
      </w:r>
      <w:r w:rsidRPr="008B1E92">
        <w:rPr>
          <w:sz w:val="28"/>
          <w:szCs w:val="26"/>
        </w:rPr>
        <w:t>, что могут приобрести наркотики в случае необходимости</w:t>
      </w:r>
      <w:r w:rsidR="00183870" w:rsidRPr="008B1E92">
        <w:rPr>
          <w:sz w:val="28"/>
          <w:szCs w:val="26"/>
        </w:rPr>
        <w:t>;</w:t>
      </w:r>
    </w:p>
    <w:p w:rsidR="00183870" w:rsidRPr="008B1E92" w:rsidRDefault="00183870" w:rsidP="005F488A">
      <w:pPr>
        <w:numPr>
          <w:ilvl w:val="0"/>
          <w:numId w:val="31"/>
        </w:numPr>
        <w:tabs>
          <w:tab w:val="clear" w:pos="1428"/>
          <w:tab w:val="num" w:pos="0"/>
        </w:tabs>
        <w:spacing w:line="360" w:lineRule="auto"/>
        <w:ind w:left="0" w:firstLine="709"/>
        <w:jc w:val="both"/>
        <w:rPr>
          <w:sz w:val="28"/>
          <w:szCs w:val="26"/>
        </w:rPr>
      </w:pPr>
      <w:r w:rsidRPr="008B1E92">
        <w:rPr>
          <w:sz w:val="28"/>
          <w:szCs w:val="26"/>
        </w:rPr>
        <w:t>основным источником информации для студентов являются центральные телевизионные каналы и информация, поступающая от знакомых и друзей (53% и 48% соответственно). Интернет уже обогнал по информированности центральные газеты.</w:t>
      </w:r>
    </w:p>
    <w:p w:rsidR="00C51599" w:rsidRPr="008B1E92" w:rsidRDefault="00C51599" w:rsidP="008B1E92">
      <w:pPr>
        <w:spacing w:line="360" w:lineRule="auto"/>
        <w:ind w:firstLine="709"/>
        <w:jc w:val="both"/>
        <w:rPr>
          <w:sz w:val="28"/>
          <w:szCs w:val="26"/>
        </w:rPr>
      </w:pPr>
      <w:r w:rsidRPr="008B1E92">
        <w:rPr>
          <w:sz w:val="28"/>
          <w:szCs w:val="26"/>
        </w:rPr>
        <w:t>Результаты опроса свидетельствуют, что челябинское студенчество стало профессиональной прослойкой, состоящей из представителей среднего класса (74%) и 7% оценивают свой уровень жизни как высокий, при котором они могут себе ни в чём не отказывать.</w:t>
      </w:r>
    </w:p>
    <w:p w:rsidR="004E77D1" w:rsidRPr="008B1E92" w:rsidRDefault="004E77D1" w:rsidP="008B1E92">
      <w:pPr>
        <w:spacing w:line="360" w:lineRule="auto"/>
        <w:ind w:firstLine="709"/>
        <w:jc w:val="both"/>
        <w:rPr>
          <w:sz w:val="28"/>
          <w:szCs w:val="26"/>
        </w:rPr>
      </w:pPr>
      <w:r w:rsidRPr="008B1E92">
        <w:rPr>
          <w:sz w:val="28"/>
          <w:szCs w:val="26"/>
        </w:rPr>
        <w:t>Управлением по делам молодёжи совместно с советом председателей профкомов ВУЗов г.Челябинска разработана муниципальная программа «Студенчество Челябинска 2003-2004».</w:t>
      </w:r>
    </w:p>
    <w:p w:rsidR="004E77D1" w:rsidRPr="008B1E92" w:rsidRDefault="004E77D1" w:rsidP="008B1E92">
      <w:pPr>
        <w:spacing w:line="360" w:lineRule="auto"/>
        <w:ind w:firstLine="709"/>
        <w:jc w:val="both"/>
        <w:rPr>
          <w:sz w:val="28"/>
          <w:szCs w:val="26"/>
        </w:rPr>
      </w:pPr>
      <w:r w:rsidRPr="008B1E92">
        <w:rPr>
          <w:sz w:val="28"/>
          <w:szCs w:val="26"/>
        </w:rPr>
        <w:t>Программа обеспечена обеспечить согласованные и скоординированные действия муниципалитета, ректорского корпуса и студенческих профкомов для улучшения социального самочувствия молодёжи, для решения наиболее острых проблем, стоящих как перед студентами, так и перед городом в целом. Среди мероприятий программы</w:t>
      </w:r>
      <w:r w:rsidR="005232DE" w:rsidRPr="008B1E92">
        <w:rPr>
          <w:sz w:val="28"/>
          <w:szCs w:val="26"/>
        </w:rPr>
        <w:t xml:space="preserve"> 1 </w:t>
      </w:r>
    </w:p>
    <w:p w:rsidR="00E65AC9" w:rsidRPr="008B1E92" w:rsidRDefault="004E77D1" w:rsidP="005F488A">
      <w:pPr>
        <w:numPr>
          <w:ilvl w:val="0"/>
          <w:numId w:val="32"/>
        </w:numPr>
        <w:tabs>
          <w:tab w:val="clear" w:pos="720"/>
          <w:tab w:val="num" w:pos="0"/>
        </w:tabs>
        <w:spacing w:line="360" w:lineRule="auto"/>
        <w:ind w:left="0" w:firstLine="709"/>
        <w:jc w:val="both"/>
        <w:rPr>
          <w:sz w:val="28"/>
          <w:szCs w:val="26"/>
        </w:rPr>
      </w:pPr>
      <w:r w:rsidRPr="008B1E92">
        <w:rPr>
          <w:sz w:val="28"/>
          <w:szCs w:val="26"/>
        </w:rPr>
        <w:t xml:space="preserve">Социальная защита студенчества ( выплата дотаций и пособий отдельным категориям студентов, в том числе обеспечение диетпитанием, сохранение 50%-ой льготы по оплате за проезд в городском общественном транспорте (студентам очной формы обучения), предоставление бесплатных проездных билетов на городской общественный транспорт для малообеспеченных студентов и др.). За 2003 год на бесплатные проездные билеты малообеспеченным студентам из городского бюджета было потрачено 1 млн. </w:t>
      </w:r>
      <w:r w:rsidR="00E65AC9" w:rsidRPr="008B1E92">
        <w:rPr>
          <w:sz w:val="28"/>
          <w:szCs w:val="26"/>
        </w:rPr>
        <w:t xml:space="preserve">315 тыс. 540 руб. На программу питания малообеспеченных студентов из городского бюджета было выделено 2 млн. 504 тыс. 710 </w:t>
      </w:r>
      <w:r w:rsidR="00E61BAD" w:rsidRPr="008B1E92">
        <w:rPr>
          <w:sz w:val="28"/>
          <w:szCs w:val="26"/>
        </w:rPr>
        <w:t>руб.</w:t>
      </w:r>
      <w:r w:rsidR="00E65AC9" w:rsidRPr="008B1E92">
        <w:rPr>
          <w:sz w:val="28"/>
          <w:szCs w:val="26"/>
        </w:rPr>
        <w:t>;</w:t>
      </w:r>
    </w:p>
    <w:p w:rsidR="00D83FC7" w:rsidRPr="008B1E92" w:rsidRDefault="00855006" w:rsidP="005F488A">
      <w:pPr>
        <w:numPr>
          <w:ilvl w:val="0"/>
          <w:numId w:val="32"/>
        </w:numPr>
        <w:pBdr>
          <w:bottom w:val="single" w:sz="12" w:space="1" w:color="auto"/>
        </w:pBdr>
        <w:tabs>
          <w:tab w:val="clear" w:pos="720"/>
          <w:tab w:val="left" w:pos="0"/>
        </w:tabs>
        <w:spacing w:line="360" w:lineRule="auto"/>
        <w:ind w:left="0" w:firstLine="709"/>
        <w:jc w:val="both"/>
        <w:rPr>
          <w:sz w:val="28"/>
          <w:szCs w:val="26"/>
        </w:rPr>
      </w:pPr>
      <w:r w:rsidRPr="008B1E92">
        <w:rPr>
          <w:sz w:val="28"/>
          <w:szCs w:val="26"/>
        </w:rPr>
        <w:t xml:space="preserve"> Организация жизненного пространства студентов (формирование банка банных о наличии сдаваемого в наём жилья для студентов, о студенческих общежитиях и т.д.);</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Трудоустройство студентов (временная занятость, устройство выпускников и др.);</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Информационное обеспечение (выпуск студенческой неполитической газеты «Стоит почитать», реализация программы «Информационный автобус « в ВУЗах города);</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Формирование здорового образа жизни (проведение акций по профилактике наркомании, ВИЧ/СПИДа и др.);</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Спортивно-оздоровительное направление (улучшение работы вузовских санаториев, профилакториев, реализация проекта летнего молодёжного лагеря на Черном море и др.);</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Культурно-массовая работа (поддержка фестивального движения КВН, проведение фестиваля интеллектуальных игр, проведение фестиваля самодеятельного творчества «Весна студенческая «, проведение молодёжных праздников и др.);</w:t>
      </w:r>
    </w:p>
    <w:p w:rsidR="00072C8F" w:rsidRPr="008B1E92" w:rsidRDefault="00072C8F" w:rsidP="005F488A">
      <w:pPr>
        <w:numPr>
          <w:ilvl w:val="0"/>
          <w:numId w:val="32"/>
        </w:numPr>
        <w:tabs>
          <w:tab w:val="clear" w:pos="720"/>
          <w:tab w:val="left" w:pos="0"/>
        </w:tabs>
        <w:spacing w:line="360" w:lineRule="auto"/>
        <w:ind w:left="0" w:firstLine="709"/>
        <w:jc w:val="both"/>
        <w:rPr>
          <w:sz w:val="28"/>
          <w:szCs w:val="26"/>
        </w:rPr>
      </w:pPr>
      <w:r w:rsidRPr="008B1E92">
        <w:rPr>
          <w:sz w:val="28"/>
          <w:szCs w:val="26"/>
        </w:rPr>
        <w:t>Участие студентов в социально-экономической, научной, политической и культурной жизни города ( включение представителей студенчества в состав Молодёжной палаты при городской Думе, участие студентов в программах «Шаг в будущее» и др.);</w:t>
      </w:r>
    </w:p>
    <w:p w:rsidR="00072C8F" w:rsidRPr="008B1E92" w:rsidRDefault="00072C8F" w:rsidP="008B1E92">
      <w:pPr>
        <w:tabs>
          <w:tab w:val="left" w:pos="0"/>
        </w:tabs>
        <w:spacing w:line="360" w:lineRule="auto"/>
        <w:ind w:firstLine="709"/>
        <w:jc w:val="both"/>
        <w:rPr>
          <w:sz w:val="28"/>
          <w:szCs w:val="26"/>
        </w:rPr>
      </w:pPr>
      <w:r w:rsidRPr="008B1E92">
        <w:rPr>
          <w:sz w:val="28"/>
          <w:szCs w:val="26"/>
        </w:rPr>
        <w:t>В рамках</w:t>
      </w:r>
      <w:r w:rsidR="004257BC" w:rsidRPr="008B1E92">
        <w:rPr>
          <w:sz w:val="28"/>
          <w:szCs w:val="26"/>
        </w:rPr>
        <w:t xml:space="preserve"> </w:t>
      </w:r>
      <w:r w:rsidRPr="008B1E92">
        <w:rPr>
          <w:sz w:val="28"/>
          <w:szCs w:val="26"/>
        </w:rPr>
        <w:t>программы «</w:t>
      </w:r>
      <w:r w:rsidR="004257BC" w:rsidRPr="008B1E92">
        <w:rPr>
          <w:sz w:val="28"/>
          <w:szCs w:val="26"/>
        </w:rPr>
        <w:t>Студенчество</w:t>
      </w:r>
      <w:r w:rsidRPr="008B1E92">
        <w:rPr>
          <w:sz w:val="28"/>
          <w:szCs w:val="26"/>
        </w:rPr>
        <w:t xml:space="preserve"> Челябинска 2003-2004» руководителями органов по делам молодёжи, представителями студенческих отрядов</w:t>
      </w:r>
      <w:r w:rsidR="004257BC" w:rsidRPr="008B1E92">
        <w:rPr>
          <w:sz w:val="28"/>
          <w:szCs w:val="26"/>
        </w:rPr>
        <w:t xml:space="preserve"> Уральского региона 2 августа 2002 года было подписано соглашение о реализации мероприятий по поддержки деятельности студенческих отрядов в Уральском федеральном округе РФ. Основная цель Соглашения – создание добровольной, самоуправляемой организации, объединяющей студенческие отряды, действующие на территории Уральского федерального округа, Штаба студенческих отрядов.</w:t>
      </w:r>
    </w:p>
    <w:p w:rsidR="006D6CF7" w:rsidRPr="008B1E92" w:rsidRDefault="006D6CF7" w:rsidP="008B1E92">
      <w:pPr>
        <w:tabs>
          <w:tab w:val="left" w:pos="0"/>
        </w:tabs>
        <w:spacing w:line="360" w:lineRule="auto"/>
        <w:ind w:firstLine="709"/>
        <w:jc w:val="both"/>
        <w:rPr>
          <w:sz w:val="28"/>
          <w:szCs w:val="26"/>
        </w:rPr>
      </w:pPr>
      <w:r w:rsidRPr="008B1E92">
        <w:rPr>
          <w:sz w:val="28"/>
          <w:szCs w:val="26"/>
        </w:rPr>
        <w:t>Выводы и предложения:</w:t>
      </w:r>
    </w:p>
    <w:p w:rsidR="006D6CF7" w:rsidRPr="008B1E92" w:rsidRDefault="006D6CF7" w:rsidP="005F488A">
      <w:pPr>
        <w:numPr>
          <w:ilvl w:val="0"/>
          <w:numId w:val="36"/>
        </w:numPr>
        <w:tabs>
          <w:tab w:val="clear" w:pos="720"/>
          <w:tab w:val="left" w:pos="0"/>
        </w:tabs>
        <w:spacing w:line="360" w:lineRule="auto"/>
        <w:ind w:left="0" w:firstLine="709"/>
        <w:jc w:val="both"/>
        <w:rPr>
          <w:sz w:val="28"/>
          <w:szCs w:val="26"/>
        </w:rPr>
      </w:pPr>
      <w:r w:rsidRPr="008B1E92">
        <w:rPr>
          <w:sz w:val="28"/>
          <w:szCs w:val="26"/>
        </w:rPr>
        <w:t>студенчество Челябинска – значительная мобильная категория населения города, требующая особого внимания со стороны городских властей.</w:t>
      </w:r>
    </w:p>
    <w:p w:rsidR="006D6CF7" w:rsidRPr="008B1E92" w:rsidRDefault="006D6CF7" w:rsidP="005F488A">
      <w:pPr>
        <w:numPr>
          <w:ilvl w:val="0"/>
          <w:numId w:val="36"/>
        </w:numPr>
        <w:tabs>
          <w:tab w:val="clear" w:pos="720"/>
          <w:tab w:val="left" w:pos="0"/>
        </w:tabs>
        <w:spacing w:line="360" w:lineRule="auto"/>
        <w:ind w:left="0" w:firstLine="709"/>
        <w:jc w:val="both"/>
        <w:rPr>
          <w:sz w:val="28"/>
          <w:szCs w:val="26"/>
        </w:rPr>
      </w:pPr>
      <w:r w:rsidRPr="008B1E92">
        <w:rPr>
          <w:sz w:val="28"/>
          <w:szCs w:val="26"/>
        </w:rPr>
        <w:t>только объединение ресурсов муниципалитета, ВУЗов, профкомов позволит максимально эффективно и рационально решать наиболее острые проблемы, стоящие как перед студенчеством, так и перед городом в целом, что в конечном итоге даст эффект в социальном и экономическом планах.</w:t>
      </w:r>
    </w:p>
    <w:p w:rsidR="006D6CF7" w:rsidRPr="008B1E92" w:rsidRDefault="006D6CF7" w:rsidP="005F488A">
      <w:pPr>
        <w:numPr>
          <w:ilvl w:val="0"/>
          <w:numId w:val="36"/>
        </w:numPr>
        <w:tabs>
          <w:tab w:val="clear" w:pos="720"/>
          <w:tab w:val="left" w:pos="0"/>
        </w:tabs>
        <w:spacing w:line="360" w:lineRule="auto"/>
        <w:ind w:left="0" w:firstLine="709"/>
        <w:jc w:val="both"/>
        <w:rPr>
          <w:sz w:val="28"/>
          <w:szCs w:val="26"/>
        </w:rPr>
      </w:pPr>
      <w:r w:rsidRPr="008B1E92">
        <w:rPr>
          <w:sz w:val="28"/>
          <w:szCs w:val="26"/>
        </w:rPr>
        <w:t>деятельность студентов должна быть сориентирована таким образом, чтобы наряду с удовлетворением своих законных интересов, развития творческих способностей, защиты своих прав и свобод, обеспечить их социализацию в соответствии с приоритетами развития общества.</w:t>
      </w:r>
    </w:p>
    <w:p w:rsidR="006D6CF7" w:rsidRPr="008B1E92" w:rsidRDefault="006D6CF7" w:rsidP="005F488A">
      <w:pPr>
        <w:numPr>
          <w:ilvl w:val="0"/>
          <w:numId w:val="36"/>
        </w:numPr>
        <w:tabs>
          <w:tab w:val="clear" w:pos="720"/>
          <w:tab w:val="left" w:pos="0"/>
        </w:tabs>
        <w:spacing w:line="360" w:lineRule="auto"/>
        <w:ind w:left="0" w:firstLine="709"/>
        <w:jc w:val="both"/>
        <w:rPr>
          <w:sz w:val="28"/>
          <w:szCs w:val="26"/>
        </w:rPr>
      </w:pPr>
      <w:r w:rsidRPr="008B1E92">
        <w:rPr>
          <w:sz w:val="28"/>
          <w:szCs w:val="26"/>
        </w:rPr>
        <w:t>основными проблемами являются социальная незащищённость студенчества, ухудшение состояния здоровья, наркомания, проблемы занятости и самореализации молодёжи.</w:t>
      </w:r>
    </w:p>
    <w:p w:rsidR="006D6CF7" w:rsidRPr="008B1E92" w:rsidRDefault="00B877B4" w:rsidP="008B1E92">
      <w:pPr>
        <w:tabs>
          <w:tab w:val="left" w:pos="0"/>
        </w:tabs>
        <w:spacing w:line="360" w:lineRule="auto"/>
        <w:ind w:firstLine="709"/>
        <w:jc w:val="both"/>
        <w:rPr>
          <w:sz w:val="28"/>
          <w:szCs w:val="26"/>
        </w:rPr>
      </w:pPr>
      <w:r w:rsidRPr="008B1E92">
        <w:rPr>
          <w:sz w:val="28"/>
          <w:szCs w:val="26"/>
        </w:rPr>
        <w:t>5.</w:t>
      </w:r>
      <w:r w:rsidR="008B1E92">
        <w:rPr>
          <w:sz w:val="28"/>
          <w:szCs w:val="26"/>
        </w:rPr>
        <w:t xml:space="preserve"> </w:t>
      </w:r>
      <w:r w:rsidR="006D6CF7" w:rsidRPr="008B1E92">
        <w:rPr>
          <w:sz w:val="28"/>
          <w:szCs w:val="26"/>
        </w:rPr>
        <w:t>обеспечить студентам коммерческой формы обучения те же права и льготы,</w:t>
      </w:r>
      <w:r w:rsidR="008B1E92">
        <w:rPr>
          <w:sz w:val="28"/>
          <w:szCs w:val="26"/>
        </w:rPr>
        <w:t xml:space="preserve"> </w:t>
      </w:r>
      <w:r w:rsidR="006D6CF7" w:rsidRPr="008B1E92">
        <w:rPr>
          <w:sz w:val="28"/>
          <w:szCs w:val="26"/>
        </w:rPr>
        <w:t>которыми пользуются студенты бюджетной формы обучения.</w:t>
      </w:r>
    </w:p>
    <w:p w:rsidR="00392256" w:rsidRPr="008B1E92" w:rsidRDefault="00392256" w:rsidP="008B1E92">
      <w:pPr>
        <w:spacing w:line="360" w:lineRule="auto"/>
        <w:ind w:firstLine="709"/>
        <w:jc w:val="both"/>
        <w:rPr>
          <w:sz w:val="28"/>
          <w:szCs w:val="26"/>
        </w:rPr>
      </w:pPr>
    </w:p>
    <w:p w:rsidR="00392256" w:rsidRPr="00E61BAD" w:rsidRDefault="00392256" w:rsidP="00E61BAD">
      <w:pPr>
        <w:spacing w:line="360" w:lineRule="auto"/>
        <w:ind w:firstLine="709"/>
        <w:jc w:val="center"/>
        <w:rPr>
          <w:b/>
          <w:sz w:val="28"/>
          <w:szCs w:val="26"/>
        </w:rPr>
      </w:pPr>
      <w:r w:rsidRPr="00E61BAD">
        <w:rPr>
          <w:b/>
          <w:sz w:val="28"/>
          <w:szCs w:val="26"/>
        </w:rPr>
        <w:t>3.4. Реализация молодёжной политик г. Челябинска в рамках поддержки талантливой молодёжи и молодежных и детских общественных объединений.</w:t>
      </w:r>
    </w:p>
    <w:p w:rsidR="00E61BAD" w:rsidRDefault="00E61BAD" w:rsidP="008B1E92">
      <w:pPr>
        <w:spacing w:line="360" w:lineRule="auto"/>
        <w:ind w:firstLine="709"/>
        <w:jc w:val="both"/>
        <w:rPr>
          <w:sz w:val="28"/>
          <w:szCs w:val="26"/>
        </w:rPr>
      </w:pPr>
    </w:p>
    <w:p w:rsidR="004257BC" w:rsidRPr="008B1E92" w:rsidRDefault="004257BC" w:rsidP="008B1E92">
      <w:pPr>
        <w:spacing w:line="360" w:lineRule="auto"/>
        <w:ind w:firstLine="709"/>
        <w:jc w:val="both"/>
        <w:rPr>
          <w:sz w:val="28"/>
          <w:szCs w:val="26"/>
        </w:rPr>
      </w:pPr>
      <w:r w:rsidRPr="008B1E92">
        <w:rPr>
          <w:sz w:val="28"/>
          <w:szCs w:val="26"/>
        </w:rPr>
        <w:t xml:space="preserve">Следующим </w:t>
      </w:r>
      <w:r w:rsidR="00E30D62" w:rsidRPr="008B1E92">
        <w:rPr>
          <w:sz w:val="28"/>
          <w:szCs w:val="26"/>
        </w:rPr>
        <w:t>приоритетным</w:t>
      </w:r>
      <w:r w:rsidRPr="008B1E92">
        <w:rPr>
          <w:sz w:val="28"/>
          <w:szCs w:val="26"/>
        </w:rPr>
        <w:t xml:space="preserve"> направлением молодёжной политики города является поддержка талантливой молодёжи. Челябинский городской координационный центр «Интеллектуалы </w:t>
      </w:r>
      <w:r w:rsidRPr="008B1E92">
        <w:rPr>
          <w:sz w:val="28"/>
          <w:szCs w:val="26"/>
          <w:lang w:val="en-US"/>
        </w:rPr>
        <w:t>XXI</w:t>
      </w:r>
      <w:r w:rsidRPr="008B1E92">
        <w:rPr>
          <w:sz w:val="28"/>
          <w:szCs w:val="26"/>
        </w:rPr>
        <w:t xml:space="preserve"> </w:t>
      </w:r>
      <w:r w:rsidR="00E30D62" w:rsidRPr="008B1E92">
        <w:rPr>
          <w:sz w:val="28"/>
          <w:szCs w:val="26"/>
        </w:rPr>
        <w:t>века» с 1992 года проводит Всероссийскую научно-социальную программу «Шаг в будущее», де Челябинская команда регулярно показывает высокий интеллектуальный потенциал и творческий уровень:</w:t>
      </w:r>
    </w:p>
    <w:p w:rsidR="00E30D62" w:rsidRPr="008B1E92" w:rsidRDefault="00E30D62" w:rsidP="005F488A">
      <w:pPr>
        <w:numPr>
          <w:ilvl w:val="0"/>
          <w:numId w:val="33"/>
        </w:numPr>
        <w:spacing w:line="360" w:lineRule="auto"/>
        <w:ind w:left="0" w:firstLine="709"/>
        <w:jc w:val="both"/>
        <w:rPr>
          <w:sz w:val="28"/>
          <w:szCs w:val="26"/>
        </w:rPr>
      </w:pPr>
      <w:r w:rsidRPr="008B1E92">
        <w:rPr>
          <w:sz w:val="28"/>
          <w:szCs w:val="26"/>
        </w:rPr>
        <w:t>В 1999 году – 1 командное место в конкурсе исследователей;</w:t>
      </w:r>
    </w:p>
    <w:p w:rsidR="00E30D62" w:rsidRPr="008B1E92" w:rsidRDefault="00E30D62" w:rsidP="005F488A">
      <w:pPr>
        <w:numPr>
          <w:ilvl w:val="0"/>
          <w:numId w:val="33"/>
        </w:numPr>
        <w:spacing w:line="360" w:lineRule="auto"/>
        <w:ind w:left="0" w:firstLine="709"/>
        <w:jc w:val="both"/>
        <w:rPr>
          <w:sz w:val="28"/>
          <w:szCs w:val="26"/>
        </w:rPr>
      </w:pPr>
      <w:r w:rsidRPr="008B1E92">
        <w:rPr>
          <w:sz w:val="28"/>
          <w:szCs w:val="26"/>
        </w:rPr>
        <w:t>В 2000 году – 1 командное место в конкурсе интеллектуалов;</w:t>
      </w:r>
    </w:p>
    <w:p w:rsidR="00E30D62" w:rsidRPr="008B1E92" w:rsidRDefault="00E30D62" w:rsidP="005F488A">
      <w:pPr>
        <w:numPr>
          <w:ilvl w:val="0"/>
          <w:numId w:val="33"/>
        </w:numPr>
        <w:spacing w:line="360" w:lineRule="auto"/>
        <w:ind w:left="0" w:firstLine="709"/>
        <w:jc w:val="both"/>
        <w:rPr>
          <w:sz w:val="28"/>
          <w:szCs w:val="26"/>
        </w:rPr>
      </w:pPr>
      <w:r w:rsidRPr="008B1E92">
        <w:rPr>
          <w:sz w:val="28"/>
          <w:szCs w:val="26"/>
        </w:rPr>
        <w:t>В 2001 году – 1 командное место в конкурсе интеллектуалов; 3 командное место в конкурсе исследователей;</w:t>
      </w:r>
    </w:p>
    <w:p w:rsidR="00E30D62" w:rsidRPr="008B1E92" w:rsidRDefault="00E30D62" w:rsidP="005F488A">
      <w:pPr>
        <w:numPr>
          <w:ilvl w:val="0"/>
          <w:numId w:val="33"/>
        </w:numPr>
        <w:spacing w:line="360" w:lineRule="auto"/>
        <w:ind w:left="0" w:firstLine="709"/>
        <w:jc w:val="both"/>
        <w:rPr>
          <w:sz w:val="28"/>
          <w:szCs w:val="26"/>
        </w:rPr>
      </w:pPr>
      <w:r w:rsidRPr="008B1E92">
        <w:rPr>
          <w:sz w:val="28"/>
          <w:szCs w:val="26"/>
        </w:rPr>
        <w:t>В 2002 году – 1 командное место в конкурсе интеллектуалов; 1 командное место в конкурсе исследователей;</w:t>
      </w:r>
    </w:p>
    <w:p w:rsidR="00E30D62" w:rsidRPr="008B1E92" w:rsidRDefault="00E30D62" w:rsidP="005F488A">
      <w:pPr>
        <w:numPr>
          <w:ilvl w:val="0"/>
          <w:numId w:val="33"/>
        </w:numPr>
        <w:spacing w:line="360" w:lineRule="auto"/>
        <w:ind w:left="0" w:firstLine="709"/>
        <w:jc w:val="both"/>
        <w:rPr>
          <w:sz w:val="28"/>
          <w:szCs w:val="26"/>
        </w:rPr>
      </w:pPr>
      <w:r w:rsidRPr="008B1E92">
        <w:rPr>
          <w:sz w:val="28"/>
          <w:szCs w:val="26"/>
        </w:rPr>
        <w:t>В 2003 году 1 командное место в конкурсе интеллектуалов.</w:t>
      </w:r>
    </w:p>
    <w:p w:rsidR="00E30D62" w:rsidRPr="008B1E92" w:rsidRDefault="00E30D62" w:rsidP="008B1E92">
      <w:pPr>
        <w:spacing w:line="360" w:lineRule="auto"/>
        <w:ind w:firstLine="709"/>
        <w:jc w:val="both"/>
        <w:rPr>
          <w:sz w:val="28"/>
          <w:szCs w:val="26"/>
        </w:rPr>
      </w:pPr>
      <w:r w:rsidRPr="008B1E92">
        <w:rPr>
          <w:sz w:val="28"/>
          <w:szCs w:val="26"/>
        </w:rPr>
        <w:t>Центр явился инициатором открытой в этом году в городе Общеобразовательной политехнической школы №97 для учащихся с конструкторским изобретательским мышлением. Центр добился права от Центрального совета программы «Шаг в будущее» (г.Москва, МГТУ им. Н.Э.Баумана) проведения в марте 2004 года Уральской молодёжной выставки конструкторов, рационализаторов и изобретателей (для школьников, студентов, молодых новаторов производства).</w:t>
      </w:r>
    </w:p>
    <w:p w:rsidR="00E30D62" w:rsidRPr="008B1E92" w:rsidRDefault="00E30D62" w:rsidP="008B1E92">
      <w:pPr>
        <w:spacing w:line="360" w:lineRule="auto"/>
        <w:ind w:firstLine="709"/>
        <w:jc w:val="both"/>
        <w:rPr>
          <w:sz w:val="28"/>
          <w:szCs w:val="26"/>
        </w:rPr>
      </w:pPr>
      <w:r w:rsidRPr="008B1E92">
        <w:rPr>
          <w:sz w:val="28"/>
          <w:szCs w:val="26"/>
        </w:rPr>
        <w:t>5 декабря 2003 года открылась 12-ая Челябинская научно-практическая конференция молодых исследователей и интеллектуалов «Шаг в будущее», в которой принимают участие более 350 старшеклассников.</w:t>
      </w:r>
    </w:p>
    <w:p w:rsidR="00E30D62" w:rsidRPr="008B1E92" w:rsidRDefault="0034780E" w:rsidP="008B1E92">
      <w:pPr>
        <w:spacing w:line="360" w:lineRule="auto"/>
        <w:ind w:firstLine="709"/>
        <w:jc w:val="both"/>
        <w:rPr>
          <w:sz w:val="28"/>
          <w:szCs w:val="26"/>
        </w:rPr>
      </w:pPr>
      <w:r w:rsidRPr="008B1E92">
        <w:rPr>
          <w:sz w:val="28"/>
          <w:szCs w:val="26"/>
        </w:rPr>
        <w:t>Постановлением Главы города Челябинска на основании Решений учёных советов высших учебных заведений 100 студентам и аспирантам ВУЗов очного обучения, имеющих особые успехи в учёбе, научной, экспериментально-конструкторской деятельности, активно занимающихся общественной работой вручаются единовременные стипендии. Стипендии вручаются в течении 5 лет. В 2003 торжественная церемония вручения стипендий состоялась в досуговом комплексе «КиноМАКС», размер стипендии составил 5000 руб.</w:t>
      </w:r>
    </w:p>
    <w:p w:rsidR="0034780E" w:rsidRPr="008B1E92" w:rsidRDefault="0034780E" w:rsidP="008B1E92">
      <w:pPr>
        <w:spacing w:line="360" w:lineRule="auto"/>
        <w:ind w:firstLine="709"/>
        <w:jc w:val="both"/>
        <w:rPr>
          <w:sz w:val="28"/>
          <w:szCs w:val="26"/>
        </w:rPr>
      </w:pPr>
      <w:r w:rsidRPr="008B1E92">
        <w:rPr>
          <w:sz w:val="28"/>
          <w:szCs w:val="26"/>
        </w:rPr>
        <w:t>Фестиваль студенческого творчества «Весна студенческая» объединяет студентов 18 Вузов, общее количество студентов соревнующихся по таким направлениям как хореография, вокал, изобразитель</w:t>
      </w:r>
      <w:r w:rsidR="00625141" w:rsidRPr="008B1E92">
        <w:rPr>
          <w:sz w:val="28"/>
          <w:szCs w:val="26"/>
        </w:rPr>
        <w:t>но</w:t>
      </w:r>
      <w:r w:rsidRPr="008B1E92">
        <w:rPr>
          <w:sz w:val="28"/>
          <w:szCs w:val="26"/>
        </w:rPr>
        <w:t xml:space="preserve">е искусство, конкурс музыкальных команд, </w:t>
      </w:r>
      <w:r w:rsidR="00625141" w:rsidRPr="008B1E92">
        <w:rPr>
          <w:sz w:val="28"/>
          <w:szCs w:val="26"/>
        </w:rPr>
        <w:t>всего</w:t>
      </w:r>
      <w:r w:rsidRPr="008B1E92">
        <w:rPr>
          <w:sz w:val="28"/>
          <w:szCs w:val="26"/>
        </w:rPr>
        <w:t xml:space="preserve"> 41 направление – более 10000. В 2003 году фестиваль был организован на 13 городских площадках. Среди ВУЗов лидирующее положение занимают: Челябинский государственный </w:t>
      </w:r>
      <w:r w:rsidR="00625141" w:rsidRPr="008B1E92">
        <w:rPr>
          <w:sz w:val="28"/>
          <w:szCs w:val="26"/>
        </w:rPr>
        <w:t>педагогический</w:t>
      </w:r>
      <w:r w:rsidRPr="008B1E92">
        <w:rPr>
          <w:sz w:val="28"/>
          <w:szCs w:val="26"/>
        </w:rPr>
        <w:t xml:space="preserve"> </w:t>
      </w:r>
      <w:r w:rsidR="00625141" w:rsidRPr="008B1E92">
        <w:rPr>
          <w:sz w:val="28"/>
          <w:szCs w:val="26"/>
        </w:rPr>
        <w:t>университет</w:t>
      </w:r>
      <w:r w:rsidRPr="008B1E92">
        <w:rPr>
          <w:sz w:val="28"/>
          <w:szCs w:val="26"/>
        </w:rPr>
        <w:t xml:space="preserve"> (65 призовых мест), Челябинская государственная академия культуры и искусств ( 47 призовых мест), Южно-Уральский государственный университет ( 43 призовых места),</w:t>
      </w:r>
      <w:r w:rsidR="00625141" w:rsidRPr="008B1E92">
        <w:rPr>
          <w:sz w:val="28"/>
          <w:szCs w:val="26"/>
        </w:rPr>
        <w:t xml:space="preserve"> Челябинский государственный университет ( 27 призовых места). Из них значительное число становятся лауреатами Всероссийского конкурса «Весна студенческая».</w:t>
      </w:r>
    </w:p>
    <w:p w:rsidR="00C45E5D" w:rsidRPr="008B1E92" w:rsidRDefault="00C45E5D" w:rsidP="008B1E92">
      <w:pPr>
        <w:spacing w:line="360" w:lineRule="auto"/>
        <w:ind w:firstLine="709"/>
        <w:jc w:val="both"/>
        <w:rPr>
          <w:sz w:val="28"/>
          <w:szCs w:val="26"/>
        </w:rPr>
      </w:pPr>
      <w:r w:rsidRPr="008B1E92">
        <w:rPr>
          <w:sz w:val="28"/>
          <w:szCs w:val="26"/>
        </w:rPr>
        <w:t xml:space="preserve">Движение КВН является одним из самых </w:t>
      </w:r>
      <w:r w:rsidR="000D156B" w:rsidRPr="008B1E92">
        <w:rPr>
          <w:sz w:val="28"/>
          <w:szCs w:val="26"/>
        </w:rPr>
        <w:t>масштабных</w:t>
      </w:r>
      <w:r w:rsidRPr="008B1E92">
        <w:rPr>
          <w:sz w:val="28"/>
          <w:szCs w:val="26"/>
        </w:rPr>
        <w:t xml:space="preserve"> и популярных движений в нашем городе. Городские команды и гости города соревнуются на «Кубке Челябинска» и «снежные буераках</w:t>
      </w:r>
      <w:r w:rsidR="00E61BAD">
        <w:rPr>
          <w:sz w:val="28"/>
          <w:szCs w:val="26"/>
        </w:rPr>
        <w:t xml:space="preserve"> </w:t>
      </w:r>
      <w:r w:rsidRPr="008B1E92">
        <w:rPr>
          <w:sz w:val="28"/>
          <w:szCs w:val="26"/>
        </w:rPr>
        <w:t xml:space="preserve">27 сентября 2003 года состоялся ежегодный конкурс </w:t>
      </w:r>
      <w:r w:rsidR="000D156B" w:rsidRPr="008B1E92">
        <w:rPr>
          <w:sz w:val="28"/>
          <w:szCs w:val="26"/>
        </w:rPr>
        <w:t>команд</w:t>
      </w:r>
      <w:r w:rsidRPr="008B1E92">
        <w:rPr>
          <w:sz w:val="28"/>
          <w:szCs w:val="26"/>
        </w:rPr>
        <w:t xml:space="preserve"> КВН «кубок Челябинска», </w:t>
      </w:r>
      <w:r w:rsidR="000D156B" w:rsidRPr="008B1E92">
        <w:rPr>
          <w:sz w:val="28"/>
          <w:szCs w:val="26"/>
        </w:rPr>
        <w:t>посвященный</w:t>
      </w:r>
      <w:r w:rsidRPr="008B1E92">
        <w:rPr>
          <w:sz w:val="28"/>
          <w:szCs w:val="26"/>
        </w:rPr>
        <w:t xml:space="preserve"> 267-летию города. Конкурс проходил во Дворце спорта «юность». В зале находилось около 4500 человек. В течении года проводились отборочные игры, а 11 декабря 2003 года состоялся финал центральной лиги КВН.</w:t>
      </w:r>
    </w:p>
    <w:p w:rsidR="00C45E5D" w:rsidRPr="008B1E92" w:rsidRDefault="00C45E5D" w:rsidP="008B1E92">
      <w:pPr>
        <w:spacing w:line="360" w:lineRule="auto"/>
        <w:ind w:firstLine="709"/>
        <w:jc w:val="both"/>
        <w:rPr>
          <w:sz w:val="28"/>
          <w:szCs w:val="26"/>
        </w:rPr>
      </w:pPr>
      <w:r w:rsidRPr="008B1E92">
        <w:rPr>
          <w:sz w:val="28"/>
          <w:szCs w:val="26"/>
        </w:rPr>
        <w:t>12 декабря 2003 года во Дворце спорта «юность» прошёл музыкальный фестиваль лучших команд КВН «Снежные буераки». Организаторы фестиваля: Челябинский областной Клуб Весёлых и Находчивых, Комитет по делам молодёжи Челябинской области, Управление по делам молодёжи Челябинской области г. Челябинска.</w:t>
      </w:r>
    </w:p>
    <w:p w:rsidR="00C45E5D" w:rsidRPr="008B1E92" w:rsidRDefault="00C45E5D" w:rsidP="008B1E92">
      <w:pPr>
        <w:spacing w:line="360" w:lineRule="auto"/>
        <w:ind w:firstLine="709"/>
        <w:jc w:val="both"/>
        <w:rPr>
          <w:sz w:val="28"/>
          <w:szCs w:val="26"/>
        </w:rPr>
      </w:pPr>
      <w:r w:rsidRPr="008B1E92">
        <w:rPr>
          <w:sz w:val="28"/>
          <w:szCs w:val="26"/>
        </w:rPr>
        <w:t xml:space="preserve">В «Кубке Челябинска» приняли участие команды Уральской лиги, а также команды из городов Курган, Екатеринбург, нижний Тагил, </w:t>
      </w:r>
      <w:r w:rsidR="000D156B" w:rsidRPr="008B1E92">
        <w:rPr>
          <w:sz w:val="28"/>
          <w:szCs w:val="26"/>
        </w:rPr>
        <w:t>Ш</w:t>
      </w:r>
      <w:r w:rsidRPr="008B1E92">
        <w:rPr>
          <w:sz w:val="28"/>
          <w:szCs w:val="26"/>
        </w:rPr>
        <w:t>адринск. Гостями «кубка» были команда КВН «Уездный город» и сборная Перми. «Кубок Челябинска» получила команда «лица Уральской национальности».</w:t>
      </w:r>
    </w:p>
    <w:p w:rsidR="00C45E5D" w:rsidRPr="008B1E92" w:rsidRDefault="00C45E5D" w:rsidP="008B1E92">
      <w:pPr>
        <w:spacing w:line="360" w:lineRule="auto"/>
        <w:ind w:firstLine="709"/>
        <w:jc w:val="both"/>
        <w:rPr>
          <w:sz w:val="28"/>
          <w:szCs w:val="26"/>
        </w:rPr>
      </w:pPr>
      <w:r w:rsidRPr="008B1E92">
        <w:rPr>
          <w:sz w:val="28"/>
          <w:szCs w:val="26"/>
        </w:rPr>
        <w:t>Для молодых людей нашего города организуются массовые мероприятия и праздники: это и День молодёжи, и День студента, Молодёжное шествие и концерт «Молодые – городу» в День рождения родного города.</w:t>
      </w:r>
    </w:p>
    <w:p w:rsidR="00C45E5D" w:rsidRPr="008B1E92" w:rsidRDefault="00C45E5D" w:rsidP="008B1E92">
      <w:pPr>
        <w:spacing w:line="360" w:lineRule="auto"/>
        <w:ind w:firstLine="709"/>
        <w:jc w:val="both"/>
        <w:rPr>
          <w:sz w:val="28"/>
          <w:szCs w:val="26"/>
        </w:rPr>
      </w:pPr>
      <w:r w:rsidRPr="008B1E92">
        <w:rPr>
          <w:sz w:val="28"/>
          <w:szCs w:val="26"/>
        </w:rPr>
        <w:t xml:space="preserve">На таких мероприятиях собираются тысячи, а иногда и десятки тысяч молодых людей, которые имеют </w:t>
      </w:r>
      <w:r w:rsidR="000D156B" w:rsidRPr="008B1E92">
        <w:rPr>
          <w:sz w:val="28"/>
          <w:szCs w:val="26"/>
        </w:rPr>
        <w:t>возможность</w:t>
      </w:r>
      <w:r w:rsidRPr="008B1E92">
        <w:rPr>
          <w:sz w:val="28"/>
          <w:szCs w:val="26"/>
        </w:rPr>
        <w:t xml:space="preserve"> хорошо провести время, пообщаться и проявить себя.</w:t>
      </w:r>
    </w:p>
    <w:p w:rsidR="00C45E5D" w:rsidRPr="008B1E92" w:rsidRDefault="00C45E5D" w:rsidP="008B1E92">
      <w:pPr>
        <w:spacing w:line="360" w:lineRule="auto"/>
        <w:ind w:firstLine="709"/>
        <w:jc w:val="both"/>
        <w:rPr>
          <w:sz w:val="28"/>
          <w:szCs w:val="26"/>
        </w:rPr>
      </w:pPr>
      <w:r w:rsidRPr="008B1E92">
        <w:rPr>
          <w:sz w:val="28"/>
          <w:szCs w:val="26"/>
        </w:rPr>
        <w:t xml:space="preserve">День студента – Татьянин день </w:t>
      </w:r>
      <w:r w:rsidR="000D156B" w:rsidRPr="008B1E92">
        <w:rPr>
          <w:sz w:val="28"/>
          <w:szCs w:val="26"/>
        </w:rPr>
        <w:t>праздновался</w:t>
      </w:r>
      <w:r w:rsidRPr="008B1E92">
        <w:rPr>
          <w:sz w:val="28"/>
          <w:szCs w:val="26"/>
        </w:rPr>
        <w:t xml:space="preserve"> 25 января на </w:t>
      </w:r>
      <w:r w:rsidR="000D156B" w:rsidRPr="008B1E92">
        <w:rPr>
          <w:sz w:val="28"/>
          <w:szCs w:val="26"/>
        </w:rPr>
        <w:t>площади</w:t>
      </w:r>
      <w:r w:rsidRPr="008B1E92">
        <w:rPr>
          <w:sz w:val="28"/>
          <w:szCs w:val="26"/>
        </w:rPr>
        <w:t xml:space="preserve"> Революции, где проходило развлекательное шоу, в программе которого были праздничные гуляния, выступления популярных челябинских музыкантов, выступление команд КВН, лауреатов фестиваля «Весна студенческая 2002», развлекательная программа «Информационный автобус» и др.</w:t>
      </w:r>
    </w:p>
    <w:p w:rsidR="000D156B" w:rsidRPr="008B1E92" w:rsidRDefault="000D156B" w:rsidP="008B1E92">
      <w:pPr>
        <w:spacing w:line="360" w:lineRule="auto"/>
        <w:ind w:firstLine="709"/>
        <w:jc w:val="both"/>
        <w:rPr>
          <w:sz w:val="28"/>
          <w:szCs w:val="26"/>
        </w:rPr>
      </w:pPr>
      <w:r w:rsidRPr="008B1E92">
        <w:rPr>
          <w:sz w:val="28"/>
          <w:szCs w:val="26"/>
        </w:rPr>
        <w:t xml:space="preserve">27 июня в ЦПК и О им. Ю.А.Гагарина состоялось празднование Дня молодёжи. Во время праздника действовало 5 площадок парка с участием всех программ молодёжной политики города: игра «Стартинейджер» для подросткового поколения; концерт лауреатов городского фестиваля «Весна студенческая»; КВН-РОК-марафон, выставка – презентация Вузов города; игровые площадки (брейк, роллеры, армрестлинг, спортивные эстафеты, конкурсы, караоке) и др. </w:t>
      </w:r>
    </w:p>
    <w:p w:rsidR="000D156B" w:rsidRPr="008B1E92" w:rsidRDefault="000D156B" w:rsidP="008B1E92">
      <w:pPr>
        <w:spacing w:line="360" w:lineRule="auto"/>
        <w:ind w:firstLine="709"/>
        <w:jc w:val="both"/>
        <w:rPr>
          <w:sz w:val="28"/>
          <w:szCs w:val="26"/>
        </w:rPr>
      </w:pPr>
      <w:r w:rsidRPr="008B1E92">
        <w:rPr>
          <w:sz w:val="28"/>
          <w:szCs w:val="26"/>
        </w:rPr>
        <w:t xml:space="preserve">12-14 сентября 2003 года Управление по делам молодёжи, МУП «Челябгортранс», ассоциация граффити г.Челябинска и творческое объединение «Электро» организовали и провели фестиваль «Граффити на колёсах», </w:t>
      </w:r>
      <w:r w:rsidR="002F42B3" w:rsidRPr="008B1E92">
        <w:rPr>
          <w:sz w:val="28"/>
          <w:szCs w:val="26"/>
        </w:rPr>
        <w:t>посвященный</w:t>
      </w:r>
      <w:r w:rsidRPr="008B1E92">
        <w:rPr>
          <w:sz w:val="28"/>
          <w:szCs w:val="26"/>
        </w:rPr>
        <w:t xml:space="preserve"> празднованию Дня города.</w:t>
      </w:r>
    </w:p>
    <w:p w:rsidR="000D156B" w:rsidRPr="008B1E92" w:rsidRDefault="000D156B" w:rsidP="008B1E92">
      <w:pPr>
        <w:spacing w:line="360" w:lineRule="auto"/>
        <w:ind w:firstLine="709"/>
        <w:jc w:val="both"/>
        <w:rPr>
          <w:sz w:val="28"/>
          <w:szCs w:val="26"/>
        </w:rPr>
      </w:pPr>
      <w:r w:rsidRPr="008B1E92">
        <w:rPr>
          <w:sz w:val="28"/>
          <w:szCs w:val="26"/>
        </w:rPr>
        <w:t xml:space="preserve">12,13 сентября трамваи </w:t>
      </w:r>
      <w:r w:rsidR="002F42B3" w:rsidRPr="008B1E92">
        <w:rPr>
          <w:sz w:val="28"/>
          <w:szCs w:val="26"/>
        </w:rPr>
        <w:t>разрисовывались</w:t>
      </w:r>
      <w:r w:rsidRPr="008B1E92">
        <w:rPr>
          <w:sz w:val="28"/>
          <w:szCs w:val="26"/>
        </w:rPr>
        <w:t xml:space="preserve"> в Депо № 1,</w:t>
      </w:r>
      <w:r w:rsidR="002F42B3" w:rsidRPr="008B1E92">
        <w:rPr>
          <w:sz w:val="28"/>
          <w:szCs w:val="26"/>
        </w:rPr>
        <w:t xml:space="preserve">а 14 сентября с 12:00 до 15:00 выделенные под фестиваль трамваи были выставлены на площади Павших революционеров, где мастера заканчивали свои работы. Там же была организована площадка, где выступали городские брейк-данс группы, роллеры и реп-исполнители. </w:t>
      </w:r>
    </w:p>
    <w:p w:rsidR="002F42B3" w:rsidRPr="008B1E92" w:rsidRDefault="002F42B3" w:rsidP="008B1E92">
      <w:pPr>
        <w:spacing w:line="360" w:lineRule="auto"/>
        <w:ind w:firstLine="709"/>
        <w:jc w:val="both"/>
        <w:rPr>
          <w:sz w:val="28"/>
          <w:szCs w:val="26"/>
        </w:rPr>
      </w:pPr>
      <w:r w:rsidRPr="008B1E92">
        <w:rPr>
          <w:sz w:val="28"/>
          <w:szCs w:val="26"/>
        </w:rPr>
        <w:t>13 сентября было организовано традиционное молодёжное праздничное шествие «С Днем рождения , Челябинск!» и концерт «Молодые – городу».</w:t>
      </w:r>
    </w:p>
    <w:p w:rsidR="002F42B3" w:rsidRPr="008B1E92" w:rsidRDefault="002F42B3" w:rsidP="008B1E92">
      <w:pPr>
        <w:spacing w:line="360" w:lineRule="auto"/>
        <w:ind w:firstLine="709"/>
        <w:jc w:val="both"/>
        <w:rPr>
          <w:sz w:val="28"/>
          <w:szCs w:val="26"/>
        </w:rPr>
      </w:pPr>
      <w:r w:rsidRPr="008B1E92">
        <w:rPr>
          <w:sz w:val="28"/>
          <w:szCs w:val="26"/>
        </w:rPr>
        <w:t>В шествии приняли участие представители всех ВУЗов и всех районов города, техникумов и училищ, рабочая молодёжь, детские и молодёжные общественные объединения города. Общее количество участников составило 15000 человек. Колонна формировалась и украшалась у памятника Курчатову. С 14:00 до 15:00 колонна прошла по проспекту Ленина до площади Революции. Затем на площади состоялась презентация программ Управления по делам молодёжи. В16:00 на площади начался концерт «Молодые – городу!». В нем приняли участие лауреаты фестиваля «Весна студенческая».</w:t>
      </w:r>
    </w:p>
    <w:p w:rsidR="00CF3A2C" w:rsidRPr="008B1E92" w:rsidRDefault="002F42B3" w:rsidP="008B1E92">
      <w:pPr>
        <w:spacing w:line="360" w:lineRule="auto"/>
        <w:ind w:firstLine="709"/>
        <w:jc w:val="both"/>
        <w:rPr>
          <w:sz w:val="28"/>
          <w:szCs w:val="26"/>
        </w:rPr>
      </w:pPr>
      <w:r w:rsidRPr="008B1E92">
        <w:rPr>
          <w:sz w:val="28"/>
          <w:szCs w:val="26"/>
        </w:rPr>
        <w:t xml:space="preserve">Управление активно поддерживает молодёжные и </w:t>
      </w:r>
      <w:r w:rsidR="00A4001C" w:rsidRPr="008B1E92">
        <w:rPr>
          <w:sz w:val="28"/>
          <w:szCs w:val="26"/>
        </w:rPr>
        <w:t>детские</w:t>
      </w:r>
      <w:r w:rsidRPr="008B1E92">
        <w:rPr>
          <w:sz w:val="28"/>
          <w:szCs w:val="26"/>
        </w:rPr>
        <w:t xml:space="preserve"> общественные объединения г.Челябинска. одним из механизмов реализации</w:t>
      </w:r>
      <w:r w:rsidR="00786EBD" w:rsidRPr="008B1E92">
        <w:rPr>
          <w:sz w:val="28"/>
          <w:szCs w:val="26"/>
        </w:rPr>
        <w:t xml:space="preserve"> поддержки молодёжных и детских общественных объединений является финансирование проектов и программ, имеющих общественное значение и представленных в порядке открытого конкурса на рассмотрение компетентных органов. С этой целью Решением Челябинской городской Думой в 1998 году было утверждено </w:t>
      </w:r>
      <w:r w:rsidR="00A4001C" w:rsidRPr="008B1E92">
        <w:rPr>
          <w:sz w:val="28"/>
          <w:szCs w:val="26"/>
        </w:rPr>
        <w:t>положение</w:t>
      </w:r>
      <w:r w:rsidR="00786EBD" w:rsidRPr="008B1E92">
        <w:rPr>
          <w:sz w:val="28"/>
          <w:szCs w:val="26"/>
        </w:rPr>
        <w:t xml:space="preserve"> о конкурсе проектов (</w:t>
      </w:r>
      <w:r w:rsidR="00A4001C" w:rsidRPr="008B1E92">
        <w:rPr>
          <w:sz w:val="28"/>
          <w:szCs w:val="26"/>
        </w:rPr>
        <w:t>программ</w:t>
      </w:r>
      <w:r w:rsidR="00786EBD" w:rsidRPr="008B1E92">
        <w:rPr>
          <w:sz w:val="28"/>
          <w:szCs w:val="26"/>
        </w:rPr>
        <w:t>) молодёжных и детских общественных объединений г.Челябинска на соискание муниципальных грантов</w:t>
      </w:r>
      <w:r w:rsidR="00D77ABA" w:rsidRPr="008B1E92">
        <w:rPr>
          <w:sz w:val="28"/>
          <w:szCs w:val="26"/>
        </w:rPr>
        <w:t>1</w:t>
      </w:r>
      <w:r w:rsidR="00786EBD" w:rsidRPr="008B1E92">
        <w:rPr>
          <w:sz w:val="28"/>
          <w:szCs w:val="26"/>
        </w:rPr>
        <w:t xml:space="preserve">. Целью данного конкурса является стимулирование работы детских и </w:t>
      </w:r>
      <w:r w:rsidR="00A4001C" w:rsidRPr="008B1E92">
        <w:rPr>
          <w:sz w:val="28"/>
          <w:szCs w:val="26"/>
        </w:rPr>
        <w:t>молодежных</w:t>
      </w:r>
      <w:r w:rsidR="00786EBD" w:rsidRPr="008B1E92">
        <w:rPr>
          <w:sz w:val="28"/>
          <w:szCs w:val="26"/>
        </w:rPr>
        <w:t xml:space="preserve"> </w:t>
      </w:r>
      <w:r w:rsidR="00CF3A2C" w:rsidRPr="008B1E92">
        <w:rPr>
          <w:sz w:val="28"/>
          <w:szCs w:val="26"/>
        </w:rPr>
        <w:t>общественных объединений по вовлечению молодёжи и детей в общественно-полезную деятельность. Сумма гранта, как правило, не превышает 20000 рублей.</w:t>
      </w:r>
    </w:p>
    <w:p w:rsidR="00786EBD" w:rsidRPr="008B1E92" w:rsidRDefault="00CF3A2C" w:rsidP="008B1E92">
      <w:pPr>
        <w:spacing w:line="360" w:lineRule="auto"/>
        <w:ind w:firstLine="709"/>
        <w:jc w:val="both"/>
        <w:rPr>
          <w:sz w:val="28"/>
          <w:szCs w:val="26"/>
        </w:rPr>
      </w:pPr>
      <w:r w:rsidRPr="008B1E92">
        <w:rPr>
          <w:sz w:val="28"/>
          <w:szCs w:val="26"/>
        </w:rPr>
        <w:t>С целью поддержки инициативы молодёжи, не объединённой в общественную организацию, Управлением был введён конкурс «Стипендии для кварталов». Стипендия выделяется для реализации проекта молодых людей, объединённых деятельностью в квартале (дворе, микрорайоне). Эти суммы варьируются от 500 до 200 руб., суммы выделяются на проекты, разработанные молодёжью от 14 до 25 лет, объединённые в группы по 3-6 человек. Конкурс проводится 4 раза в год. За время</w:t>
      </w:r>
      <w:r w:rsidR="00E61BAD">
        <w:rPr>
          <w:sz w:val="28"/>
          <w:szCs w:val="26"/>
        </w:rPr>
        <w:t xml:space="preserve"> </w:t>
      </w:r>
      <w:r w:rsidR="00786EBD" w:rsidRPr="008B1E92">
        <w:rPr>
          <w:sz w:val="28"/>
          <w:szCs w:val="26"/>
        </w:rPr>
        <w:t>существования конкурса было продержано более 55 проектов. Стипендии выдавались на строительство снежных городков и спортивных площадок во дворах, облагораживание дворов и посадку деревьев, проведение праздников, выставок, выпуск газет и тд. В 2003 году было рассмотрено 17 проектов, профинансировано 13 проектов на общую сумму 14000 руб.</w:t>
      </w:r>
      <w:r w:rsidR="00C44555" w:rsidRPr="008B1E92">
        <w:rPr>
          <w:sz w:val="28"/>
          <w:szCs w:val="26"/>
        </w:rPr>
        <w:t xml:space="preserve"> Среди них : «Школьное самоуправление. Пути развития», руководитель И.С.Валитова; «Новогодние приключения» , руководитель С.Косенко; профилактико-агитационный проект «Всё в твоих руках», руководитель И.В.Шелпакова. и др.</w:t>
      </w:r>
    </w:p>
    <w:p w:rsidR="00C44555" w:rsidRPr="008B1E92" w:rsidRDefault="00C44555" w:rsidP="008B1E92">
      <w:pPr>
        <w:spacing w:line="360" w:lineRule="auto"/>
        <w:ind w:firstLine="709"/>
        <w:jc w:val="both"/>
        <w:rPr>
          <w:sz w:val="28"/>
          <w:szCs w:val="26"/>
        </w:rPr>
      </w:pPr>
      <w:r w:rsidRPr="008B1E92">
        <w:rPr>
          <w:sz w:val="28"/>
          <w:szCs w:val="26"/>
        </w:rPr>
        <w:t xml:space="preserve">В целях подготовки кадрового резерва Управление по делам молодёжи постоянно проводят семинары, тренинги, конференции, «Круглые столы» для лидеров молодёжных и детских общественных объединений с привлечением представителей законодательной и исполнительной власти различных учреждений и </w:t>
      </w:r>
      <w:r w:rsidR="00A4001C" w:rsidRPr="008B1E92">
        <w:rPr>
          <w:sz w:val="28"/>
          <w:szCs w:val="26"/>
        </w:rPr>
        <w:t>ведомств</w:t>
      </w:r>
      <w:r w:rsidRPr="008B1E92">
        <w:rPr>
          <w:sz w:val="28"/>
          <w:szCs w:val="26"/>
        </w:rPr>
        <w:t xml:space="preserve"> с 1998 года действует «Круглый стол» молодёжных и детских общественных объединений г.Челябинска. основной задачей является защита и реализация интересов и прав молодёжи. Участниками круглого стола являются представители студенческих педагогических отрядов (СПО «Луч» (ЧГПУ)), ССПО «Старт» (</w:t>
      </w:r>
      <w:r w:rsidR="00A4001C" w:rsidRPr="008B1E92">
        <w:rPr>
          <w:sz w:val="28"/>
          <w:szCs w:val="26"/>
        </w:rPr>
        <w:t>УралГАФК</w:t>
      </w:r>
      <w:r w:rsidRPr="008B1E92">
        <w:rPr>
          <w:sz w:val="28"/>
          <w:szCs w:val="26"/>
        </w:rPr>
        <w:t>), молодёжных организаций предприятий города (ОАО «Мечел», Радиозавод»Полёт»), молодёжных и детских общественных объединений («Новый м</w:t>
      </w:r>
      <w:r w:rsidR="00A4001C" w:rsidRPr="008B1E92">
        <w:rPr>
          <w:sz w:val="28"/>
          <w:szCs w:val="26"/>
        </w:rPr>
        <w:t>и</w:t>
      </w:r>
      <w:r w:rsidRPr="008B1E92">
        <w:rPr>
          <w:sz w:val="28"/>
          <w:szCs w:val="26"/>
        </w:rPr>
        <w:t>р», «Театр и дети», «инициатива») и др.</w:t>
      </w:r>
    </w:p>
    <w:p w:rsidR="00C44555" w:rsidRPr="008B1E92" w:rsidRDefault="00C44555" w:rsidP="008B1E92">
      <w:pPr>
        <w:spacing w:line="360" w:lineRule="auto"/>
        <w:ind w:firstLine="709"/>
        <w:jc w:val="both"/>
        <w:rPr>
          <w:sz w:val="28"/>
          <w:szCs w:val="26"/>
        </w:rPr>
      </w:pPr>
      <w:r w:rsidRPr="008B1E92">
        <w:rPr>
          <w:sz w:val="28"/>
          <w:szCs w:val="26"/>
        </w:rPr>
        <w:t>С целью объединения различных городских общественных , политических, профессиональных и других молодёжных организаций</w:t>
      </w:r>
      <w:r w:rsidR="00A4001C" w:rsidRPr="008B1E92">
        <w:rPr>
          <w:sz w:val="28"/>
          <w:szCs w:val="26"/>
        </w:rPr>
        <w:t xml:space="preserve"> для интегрирования и предоставления их интересов</w:t>
      </w:r>
      <w:r w:rsidR="008B1E92">
        <w:rPr>
          <w:sz w:val="28"/>
          <w:szCs w:val="26"/>
        </w:rPr>
        <w:t xml:space="preserve"> </w:t>
      </w:r>
      <w:r w:rsidR="00A4001C" w:rsidRPr="008B1E92">
        <w:rPr>
          <w:sz w:val="28"/>
          <w:szCs w:val="26"/>
        </w:rPr>
        <w:t>в органах городского самоуправления в октябре 1999 года была создана Молодёжная палата г.Челябинска</w:t>
      </w:r>
      <w:r w:rsidR="00CE3109" w:rsidRPr="008B1E92">
        <w:rPr>
          <w:sz w:val="28"/>
          <w:szCs w:val="26"/>
        </w:rPr>
        <w:t>1</w:t>
      </w:r>
      <w:r w:rsidR="00A4001C" w:rsidRPr="008B1E92">
        <w:rPr>
          <w:sz w:val="28"/>
          <w:szCs w:val="26"/>
        </w:rPr>
        <w:t>. Молодёжная палата – самостоятельный, коллегиальный, совещательный орган в области молодёжной политики. Молодёжная палата создана при Челябинской городской Думе на общественных началах. Взаимоотношения Молодёжной палаты с городской Думой осуществляется на принципах самостоятельности, взаимной координации деятельности. Деятельность молодёжной палаты</w:t>
      </w:r>
      <w:r w:rsidR="008B1E92">
        <w:rPr>
          <w:sz w:val="28"/>
          <w:szCs w:val="26"/>
        </w:rPr>
        <w:t xml:space="preserve"> </w:t>
      </w:r>
      <w:r w:rsidR="00A4001C" w:rsidRPr="008B1E92">
        <w:rPr>
          <w:sz w:val="28"/>
          <w:szCs w:val="26"/>
        </w:rPr>
        <w:t>основывается на принципах законности, добровольности, коллегиальности, гласности, равноправия всех её членов. Основной целью Молодёжной палаты является координация деятельности и обеспечение взаимодействия молодёжных общественных, политических и др. молодёжных организаций с органами городского самоуправления при решении молодёжных проблем</w:t>
      </w:r>
      <w:r w:rsidR="00E30261" w:rsidRPr="008B1E92">
        <w:rPr>
          <w:sz w:val="28"/>
          <w:szCs w:val="26"/>
        </w:rPr>
        <w:t>. В Молодёжную палату входят 15 человек, в том числе представители «Круглого стола», районных молодёжных советов, представители профсоюзных организаций промышленных предприятий и госучреждений, представители учащейся молодёжи, представители студенческих профкомов, представители Администрации города и Челябинской городской Думы</w:t>
      </w:r>
      <w:r w:rsidR="009C3E74" w:rsidRPr="008B1E92">
        <w:rPr>
          <w:sz w:val="28"/>
          <w:szCs w:val="26"/>
        </w:rPr>
        <w:t>.</w:t>
      </w:r>
    </w:p>
    <w:p w:rsidR="004E77D1" w:rsidRPr="008B1E92" w:rsidRDefault="009C3E74" w:rsidP="008B1E92">
      <w:pPr>
        <w:spacing w:line="360" w:lineRule="auto"/>
        <w:ind w:firstLine="709"/>
        <w:jc w:val="both"/>
        <w:rPr>
          <w:sz w:val="28"/>
          <w:szCs w:val="26"/>
        </w:rPr>
      </w:pPr>
      <w:r w:rsidRPr="008B1E92">
        <w:rPr>
          <w:sz w:val="28"/>
          <w:szCs w:val="26"/>
        </w:rPr>
        <w:t>11 февраля 2003 года в МУ культуры «Театр +» проводилось торжественное вручение награды «Ювента»</w:t>
      </w:r>
      <w:r w:rsidR="00C84DC0" w:rsidRPr="008B1E92">
        <w:rPr>
          <w:sz w:val="28"/>
          <w:szCs w:val="26"/>
        </w:rPr>
        <w:t>1</w:t>
      </w:r>
      <w:r w:rsidRPr="008B1E92">
        <w:rPr>
          <w:sz w:val="28"/>
          <w:szCs w:val="26"/>
        </w:rPr>
        <w:t xml:space="preserve"> людям, внесшим существенный вклад в реализацию молодёжной политики г.Челябинска. по решению конкурсной комиссии в этом году награду получили 15 номинантов. Среди номинантов: Глава Советского района Буренков М.В., ректор Челябинской государственной академии культуры и искусств Рушанин В.Я., начальник Челябинского танкового института Лукьянов В.М. и др.</w:t>
      </w:r>
    </w:p>
    <w:p w:rsidR="00997844" w:rsidRPr="008B1E92" w:rsidRDefault="00B877B4" w:rsidP="008B1E92">
      <w:pPr>
        <w:spacing w:line="360" w:lineRule="auto"/>
        <w:ind w:firstLine="709"/>
        <w:jc w:val="both"/>
        <w:rPr>
          <w:sz w:val="28"/>
          <w:szCs w:val="26"/>
        </w:rPr>
      </w:pPr>
      <w:r w:rsidRPr="008B1E92">
        <w:rPr>
          <w:sz w:val="28"/>
          <w:szCs w:val="26"/>
        </w:rPr>
        <w:t>Из сказанного выше можно сделать следующий вывод: поддержка талантливой молодёжи в г. Челябинске является одним из приоритетных направлением молодёжной политики и в городе активно поддерживаются молодёжные и детские общественные объединения. И с целью их объединения и предоставления их интересов в органах городского самоуправления была создана Молодёжная палата при Челябинской городской Думе.</w:t>
      </w:r>
    </w:p>
    <w:p w:rsidR="006821EB" w:rsidRPr="00E61BAD" w:rsidRDefault="00E61BAD" w:rsidP="00E61BAD">
      <w:pPr>
        <w:spacing w:line="360" w:lineRule="auto"/>
        <w:ind w:firstLine="709"/>
        <w:jc w:val="center"/>
        <w:rPr>
          <w:b/>
          <w:sz w:val="28"/>
          <w:szCs w:val="26"/>
        </w:rPr>
      </w:pPr>
      <w:r>
        <w:rPr>
          <w:sz w:val="28"/>
          <w:szCs w:val="26"/>
        </w:rPr>
        <w:br w:type="page"/>
      </w:r>
      <w:r w:rsidR="00392256" w:rsidRPr="00E61BAD">
        <w:rPr>
          <w:b/>
          <w:sz w:val="28"/>
          <w:szCs w:val="26"/>
        </w:rPr>
        <w:t>3.5.</w:t>
      </w:r>
      <w:r w:rsidR="006821EB" w:rsidRPr="00E61BAD">
        <w:rPr>
          <w:b/>
          <w:sz w:val="28"/>
          <w:szCs w:val="26"/>
        </w:rPr>
        <w:t>Перспективные направления молодёжной политики</w:t>
      </w:r>
      <w:r w:rsidR="00983EAC" w:rsidRPr="00E61BAD">
        <w:rPr>
          <w:b/>
          <w:sz w:val="28"/>
          <w:szCs w:val="26"/>
        </w:rPr>
        <w:t xml:space="preserve"> г.Челябинска: предложения и выводы.</w:t>
      </w:r>
    </w:p>
    <w:p w:rsidR="00983EAC" w:rsidRPr="008B1E92" w:rsidRDefault="00983EAC" w:rsidP="008B1E92">
      <w:pPr>
        <w:spacing w:line="360" w:lineRule="auto"/>
        <w:ind w:firstLine="709"/>
        <w:jc w:val="both"/>
        <w:rPr>
          <w:sz w:val="28"/>
          <w:szCs w:val="26"/>
        </w:rPr>
      </w:pPr>
    </w:p>
    <w:p w:rsidR="00983EAC" w:rsidRPr="008B1E92" w:rsidRDefault="00983EAC" w:rsidP="008B1E92">
      <w:pPr>
        <w:spacing w:line="360" w:lineRule="auto"/>
        <w:ind w:firstLine="709"/>
        <w:jc w:val="both"/>
        <w:rPr>
          <w:sz w:val="28"/>
          <w:szCs w:val="26"/>
        </w:rPr>
      </w:pPr>
      <w:r w:rsidRPr="008B1E92">
        <w:rPr>
          <w:sz w:val="28"/>
          <w:szCs w:val="26"/>
        </w:rPr>
        <w:t xml:space="preserve">Перспективной, на мой взгляд, является разработка и реализация программы по поддержке молодёжи, работающей на предприятиях. В работе со школьниками и студентами накоплен богатый опыт, разработаны механизмы их поддержки. </w:t>
      </w:r>
      <w:r w:rsidR="003628F8" w:rsidRPr="008B1E92">
        <w:rPr>
          <w:sz w:val="28"/>
          <w:szCs w:val="26"/>
        </w:rPr>
        <w:t>Проблемы, которые принято называть «молодёжными» (отсутствие</w:t>
      </w:r>
      <w:r w:rsidR="00E61BAD">
        <w:rPr>
          <w:sz w:val="28"/>
          <w:szCs w:val="26"/>
        </w:rPr>
        <w:t xml:space="preserve"> </w:t>
      </w:r>
      <w:r w:rsidRPr="008B1E92">
        <w:rPr>
          <w:sz w:val="28"/>
          <w:szCs w:val="26"/>
        </w:rPr>
        <w:t>стартовых возможностей, жильё, молодая семья, досуг и т.д.) наиболее остро ощущаются на промышленных предприятиях, где наиболее незащищёнными и уязвимыми</w:t>
      </w:r>
      <w:r w:rsidR="000F3B34" w:rsidRPr="008B1E92">
        <w:rPr>
          <w:sz w:val="28"/>
          <w:szCs w:val="26"/>
        </w:rPr>
        <w:t xml:space="preserve"> являются молодые работники</w:t>
      </w:r>
      <w:r w:rsidR="00E11C9C" w:rsidRPr="008B1E92">
        <w:rPr>
          <w:sz w:val="28"/>
          <w:szCs w:val="26"/>
        </w:rPr>
        <w:t>.</w:t>
      </w:r>
    </w:p>
    <w:p w:rsidR="00E11C9C" w:rsidRPr="008B1E92" w:rsidRDefault="00E11C9C" w:rsidP="008B1E92">
      <w:pPr>
        <w:spacing w:line="360" w:lineRule="auto"/>
        <w:ind w:firstLine="709"/>
        <w:jc w:val="both"/>
        <w:rPr>
          <w:sz w:val="28"/>
          <w:szCs w:val="26"/>
        </w:rPr>
      </w:pPr>
      <w:r w:rsidRPr="008B1E92">
        <w:rPr>
          <w:sz w:val="28"/>
          <w:szCs w:val="26"/>
        </w:rPr>
        <w:t>На данный момент наблюдается тенденция омоложения производственных коллективов: доля работающих в возрасте до 30 лет повысилась с 5-7% в 1999 году до 15-25% в 2003 году. Таким образом, очевидна необходимость создание действенной программы, способной решать проблемы работающей молодёжи, снижать социальную незащищённость и оказывать поддержку молодым семьям.</w:t>
      </w:r>
    </w:p>
    <w:p w:rsidR="00475BF2" w:rsidRPr="008B1E92" w:rsidRDefault="00475BF2" w:rsidP="008B1E92">
      <w:pPr>
        <w:spacing w:line="360" w:lineRule="auto"/>
        <w:ind w:firstLine="709"/>
        <w:jc w:val="both"/>
        <w:rPr>
          <w:sz w:val="28"/>
          <w:szCs w:val="26"/>
        </w:rPr>
      </w:pPr>
      <w:r w:rsidRPr="008B1E92">
        <w:rPr>
          <w:sz w:val="28"/>
          <w:szCs w:val="26"/>
        </w:rPr>
        <w:t>Механизм реализации молодёжной политики на промышленных предприятиях должен обеспечить согласованные действия руководителей, органов государственной власти и организаций с интересами</w:t>
      </w:r>
      <w:r w:rsidR="008B1E92">
        <w:rPr>
          <w:sz w:val="28"/>
          <w:szCs w:val="26"/>
        </w:rPr>
        <w:t xml:space="preserve"> </w:t>
      </w:r>
      <w:r w:rsidRPr="008B1E92">
        <w:rPr>
          <w:sz w:val="28"/>
          <w:szCs w:val="26"/>
        </w:rPr>
        <w:t xml:space="preserve">молодых людей. </w:t>
      </w:r>
      <w:r w:rsidR="00CC1DAE" w:rsidRPr="008B1E92">
        <w:rPr>
          <w:sz w:val="28"/>
          <w:szCs w:val="26"/>
        </w:rPr>
        <w:t>Это и организация регулярного обучения руководителей по работе с молодёжью предприятий, и оказание содействия в принятии нормативно-правовых документов, направленных на поддержку работающей молодёжи, и лоббирование интересов работающей молодежи на уровне администрации предприятия, муниципальном, региональном и федеральном уровнях. На каждом уровне необходимо выделить основные направления деятельности:</w:t>
      </w:r>
    </w:p>
    <w:p w:rsidR="007C4EE6" w:rsidRPr="008B1E92" w:rsidRDefault="007C4EE6" w:rsidP="008B1E92">
      <w:pPr>
        <w:spacing w:line="360" w:lineRule="auto"/>
        <w:ind w:firstLine="709"/>
        <w:jc w:val="both"/>
        <w:rPr>
          <w:sz w:val="28"/>
          <w:szCs w:val="26"/>
        </w:rPr>
      </w:pPr>
      <w:r w:rsidRPr="008B1E92">
        <w:rPr>
          <w:sz w:val="28"/>
          <w:szCs w:val="26"/>
        </w:rPr>
        <w:t>На региональном уровне:</w:t>
      </w:r>
    </w:p>
    <w:p w:rsidR="007C4EE6" w:rsidRPr="008B1E92" w:rsidRDefault="007C4EE6" w:rsidP="008B1E92">
      <w:pPr>
        <w:spacing w:line="360" w:lineRule="auto"/>
        <w:ind w:firstLine="709"/>
        <w:jc w:val="both"/>
        <w:rPr>
          <w:sz w:val="28"/>
          <w:szCs w:val="26"/>
        </w:rPr>
      </w:pPr>
      <w:r w:rsidRPr="008B1E92">
        <w:rPr>
          <w:sz w:val="28"/>
          <w:szCs w:val="26"/>
        </w:rPr>
        <w:t>- создание нормативно-правовой базы (разработка областной долгосрочной целевой программы по вопросам работающей молодёжи);</w:t>
      </w:r>
    </w:p>
    <w:p w:rsidR="007C4EE6" w:rsidRPr="008B1E92" w:rsidRDefault="007C4EE6" w:rsidP="008B1E92">
      <w:pPr>
        <w:spacing w:line="360" w:lineRule="auto"/>
        <w:ind w:firstLine="709"/>
        <w:jc w:val="both"/>
        <w:rPr>
          <w:sz w:val="28"/>
          <w:szCs w:val="26"/>
        </w:rPr>
      </w:pPr>
      <w:r w:rsidRPr="008B1E92">
        <w:rPr>
          <w:sz w:val="28"/>
          <w:szCs w:val="26"/>
        </w:rPr>
        <w:t xml:space="preserve">- </w:t>
      </w:r>
      <w:r w:rsidR="009527AB" w:rsidRPr="008B1E92">
        <w:rPr>
          <w:sz w:val="28"/>
          <w:szCs w:val="26"/>
        </w:rPr>
        <w:t>проведение мониторингов: демографических процессов, протекающих в области, системы профессиональной подготовки и т.д.;</w:t>
      </w:r>
    </w:p>
    <w:p w:rsidR="009527AB" w:rsidRPr="008B1E92" w:rsidRDefault="009527AB" w:rsidP="008B1E92">
      <w:pPr>
        <w:spacing w:line="360" w:lineRule="auto"/>
        <w:ind w:firstLine="709"/>
        <w:jc w:val="both"/>
        <w:rPr>
          <w:sz w:val="28"/>
          <w:szCs w:val="26"/>
        </w:rPr>
      </w:pPr>
      <w:r w:rsidRPr="008B1E92">
        <w:rPr>
          <w:sz w:val="28"/>
          <w:szCs w:val="26"/>
        </w:rPr>
        <w:t xml:space="preserve">- </w:t>
      </w:r>
      <w:r w:rsidR="000C3F20" w:rsidRPr="008B1E92">
        <w:rPr>
          <w:sz w:val="28"/>
          <w:szCs w:val="26"/>
        </w:rPr>
        <w:t>подготовка и обучение актива объединений работающей молодёжи;</w:t>
      </w:r>
    </w:p>
    <w:p w:rsidR="000C3F20" w:rsidRPr="008B1E92" w:rsidRDefault="000C3F20" w:rsidP="008B1E92">
      <w:pPr>
        <w:spacing w:line="360" w:lineRule="auto"/>
        <w:ind w:firstLine="709"/>
        <w:jc w:val="both"/>
        <w:rPr>
          <w:sz w:val="28"/>
          <w:szCs w:val="26"/>
        </w:rPr>
      </w:pPr>
      <w:r w:rsidRPr="008B1E92">
        <w:rPr>
          <w:sz w:val="28"/>
          <w:szCs w:val="26"/>
        </w:rPr>
        <w:t>- проведение областных мероприятий (конкурсов: профессионального мастерства, КВН, т.п.) и др.</w:t>
      </w:r>
    </w:p>
    <w:p w:rsidR="000C3F20" w:rsidRPr="008B1E92" w:rsidRDefault="000C3F20" w:rsidP="008B1E92">
      <w:pPr>
        <w:spacing w:line="360" w:lineRule="auto"/>
        <w:ind w:firstLine="709"/>
        <w:jc w:val="both"/>
        <w:rPr>
          <w:sz w:val="28"/>
          <w:szCs w:val="26"/>
        </w:rPr>
      </w:pPr>
      <w:r w:rsidRPr="008B1E92">
        <w:rPr>
          <w:sz w:val="28"/>
          <w:szCs w:val="26"/>
        </w:rPr>
        <w:t>на муниципальном уровне:</w:t>
      </w:r>
    </w:p>
    <w:p w:rsidR="000C3F20" w:rsidRPr="008B1E92" w:rsidRDefault="000C3F20" w:rsidP="008B1E92">
      <w:pPr>
        <w:spacing w:line="360" w:lineRule="auto"/>
        <w:ind w:firstLine="709"/>
        <w:jc w:val="both"/>
        <w:rPr>
          <w:sz w:val="28"/>
          <w:szCs w:val="26"/>
        </w:rPr>
      </w:pPr>
      <w:r w:rsidRPr="008B1E92">
        <w:rPr>
          <w:sz w:val="28"/>
          <w:szCs w:val="26"/>
        </w:rPr>
        <w:t>- создание нармативно-правовой базы, позволяющеё решать</w:t>
      </w:r>
      <w:r w:rsidR="008B1E92">
        <w:rPr>
          <w:sz w:val="28"/>
          <w:szCs w:val="26"/>
        </w:rPr>
        <w:t xml:space="preserve"> </w:t>
      </w:r>
      <w:r w:rsidRPr="008B1E92">
        <w:rPr>
          <w:sz w:val="28"/>
          <w:szCs w:val="26"/>
        </w:rPr>
        <w:t>проблемы работающей молодёжи;</w:t>
      </w:r>
    </w:p>
    <w:p w:rsidR="000C3F20" w:rsidRPr="008B1E92" w:rsidRDefault="000C3F20" w:rsidP="008B1E92">
      <w:pPr>
        <w:spacing w:line="360" w:lineRule="auto"/>
        <w:ind w:firstLine="709"/>
        <w:jc w:val="both"/>
        <w:rPr>
          <w:sz w:val="28"/>
          <w:szCs w:val="26"/>
        </w:rPr>
      </w:pPr>
      <w:r w:rsidRPr="008B1E92">
        <w:rPr>
          <w:sz w:val="28"/>
          <w:szCs w:val="26"/>
        </w:rPr>
        <w:t>- проведение общих молодёжных мероприятий муниципального образования с привлечением работающей молодёжи;</w:t>
      </w:r>
    </w:p>
    <w:p w:rsidR="000C3F20" w:rsidRPr="008B1E92" w:rsidRDefault="000C3F20" w:rsidP="008B1E92">
      <w:pPr>
        <w:spacing w:line="360" w:lineRule="auto"/>
        <w:ind w:firstLine="709"/>
        <w:jc w:val="both"/>
        <w:rPr>
          <w:sz w:val="28"/>
          <w:szCs w:val="26"/>
        </w:rPr>
      </w:pPr>
      <w:r w:rsidRPr="008B1E92">
        <w:rPr>
          <w:sz w:val="28"/>
          <w:szCs w:val="26"/>
        </w:rPr>
        <w:t>- оказание консультационной помощи ( юридической, социально-психологической и т.п.);</w:t>
      </w:r>
    </w:p>
    <w:p w:rsidR="000C3F20" w:rsidRPr="008B1E92" w:rsidRDefault="00E61BAD" w:rsidP="008B1E92">
      <w:pPr>
        <w:spacing w:line="360" w:lineRule="auto"/>
        <w:ind w:firstLine="709"/>
        <w:jc w:val="both"/>
        <w:rPr>
          <w:sz w:val="28"/>
          <w:szCs w:val="26"/>
        </w:rPr>
      </w:pPr>
      <w:r>
        <w:rPr>
          <w:sz w:val="28"/>
          <w:szCs w:val="26"/>
        </w:rPr>
        <w:t xml:space="preserve">- </w:t>
      </w:r>
      <w:r w:rsidR="000C3F20" w:rsidRPr="008B1E92">
        <w:rPr>
          <w:sz w:val="28"/>
          <w:szCs w:val="26"/>
        </w:rPr>
        <w:t>оказание помощи в создании объединений работающей молодёжи в организациях муниципального образования и др.</w:t>
      </w:r>
    </w:p>
    <w:p w:rsidR="00470033" w:rsidRPr="008B1E92" w:rsidRDefault="00470033" w:rsidP="008B1E92">
      <w:pPr>
        <w:spacing w:line="360" w:lineRule="auto"/>
        <w:ind w:firstLine="709"/>
        <w:jc w:val="both"/>
        <w:rPr>
          <w:sz w:val="28"/>
          <w:szCs w:val="26"/>
        </w:rPr>
      </w:pPr>
      <w:r w:rsidRPr="008B1E92">
        <w:rPr>
          <w:sz w:val="28"/>
          <w:szCs w:val="26"/>
        </w:rPr>
        <w:t>на уровне организации:</w:t>
      </w:r>
    </w:p>
    <w:p w:rsidR="00470033" w:rsidRPr="008B1E92" w:rsidRDefault="00470033" w:rsidP="008B1E92">
      <w:pPr>
        <w:spacing w:line="360" w:lineRule="auto"/>
        <w:ind w:firstLine="709"/>
        <w:jc w:val="both"/>
        <w:rPr>
          <w:sz w:val="28"/>
          <w:szCs w:val="26"/>
        </w:rPr>
      </w:pPr>
      <w:r w:rsidRPr="008B1E92">
        <w:rPr>
          <w:sz w:val="28"/>
          <w:szCs w:val="26"/>
        </w:rPr>
        <w:t xml:space="preserve">- </w:t>
      </w:r>
      <w:r w:rsidR="001032B6" w:rsidRPr="008B1E92">
        <w:rPr>
          <w:sz w:val="28"/>
          <w:szCs w:val="26"/>
        </w:rPr>
        <w:t>проведение работы по включению в коллективный договор пунктов, отражающих интересы молодёжи;</w:t>
      </w:r>
    </w:p>
    <w:p w:rsidR="001032B6" w:rsidRPr="008B1E92" w:rsidRDefault="001032B6" w:rsidP="008B1E92">
      <w:pPr>
        <w:spacing w:line="360" w:lineRule="auto"/>
        <w:ind w:firstLine="709"/>
        <w:jc w:val="both"/>
        <w:rPr>
          <w:sz w:val="28"/>
          <w:szCs w:val="26"/>
        </w:rPr>
      </w:pPr>
      <w:r w:rsidRPr="008B1E92">
        <w:rPr>
          <w:sz w:val="28"/>
          <w:szCs w:val="26"/>
        </w:rPr>
        <w:t xml:space="preserve"> - содействие созданию благоприятных условий для быстрой адаптации молодых рабочих на производстве; </w:t>
      </w:r>
    </w:p>
    <w:p w:rsidR="001032B6" w:rsidRPr="008B1E92" w:rsidRDefault="001032B6" w:rsidP="008B1E92">
      <w:pPr>
        <w:spacing w:line="360" w:lineRule="auto"/>
        <w:ind w:firstLine="709"/>
        <w:jc w:val="both"/>
        <w:rPr>
          <w:sz w:val="28"/>
          <w:szCs w:val="26"/>
        </w:rPr>
      </w:pPr>
      <w:r w:rsidRPr="008B1E92">
        <w:rPr>
          <w:sz w:val="28"/>
          <w:szCs w:val="26"/>
        </w:rPr>
        <w:t>- создание условий для закрепления молодёжи на предприятии;</w:t>
      </w:r>
    </w:p>
    <w:p w:rsidR="001032B6" w:rsidRPr="008B1E92" w:rsidRDefault="001032B6" w:rsidP="008B1E92">
      <w:pPr>
        <w:spacing w:line="360" w:lineRule="auto"/>
        <w:ind w:firstLine="709"/>
        <w:jc w:val="both"/>
        <w:rPr>
          <w:sz w:val="28"/>
          <w:szCs w:val="26"/>
        </w:rPr>
      </w:pPr>
      <w:r w:rsidRPr="008B1E92">
        <w:rPr>
          <w:sz w:val="28"/>
          <w:szCs w:val="26"/>
        </w:rPr>
        <w:t>- улучшении жилищных условий работающей молодёжи;</w:t>
      </w:r>
    </w:p>
    <w:p w:rsidR="001032B6" w:rsidRPr="008B1E92" w:rsidRDefault="001032B6" w:rsidP="008B1E92">
      <w:pPr>
        <w:spacing w:line="360" w:lineRule="auto"/>
        <w:ind w:firstLine="709"/>
        <w:jc w:val="both"/>
        <w:rPr>
          <w:sz w:val="28"/>
          <w:szCs w:val="26"/>
        </w:rPr>
      </w:pPr>
      <w:r w:rsidRPr="008B1E92">
        <w:rPr>
          <w:sz w:val="28"/>
          <w:szCs w:val="26"/>
        </w:rPr>
        <w:t>- проведение мероприятий по поддержке молодых семей и др.</w:t>
      </w:r>
    </w:p>
    <w:p w:rsidR="001032B6" w:rsidRPr="008B1E92" w:rsidRDefault="001032B6" w:rsidP="008B1E92">
      <w:pPr>
        <w:spacing w:line="360" w:lineRule="auto"/>
        <w:ind w:firstLine="709"/>
        <w:jc w:val="both"/>
        <w:rPr>
          <w:sz w:val="28"/>
          <w:szCs w:val="26"/>
        </w:rPr>
      </w:pPr>
      <w:r w:rsidRPr="008B1E92">
        <w:rPr>
          <w:sz w:val="28"/>
          <w:szCs w:val="26"/>
        </w:rPr>
        <w:t>Новый импульс получила работа по реализации Государственной программы поддержки молодых семей в улучшении жилищных условий.</w:t>
      </w:r>
    </w:p>
    <w:p w:rsidR="001032B6" w:rsidRPr="008B1E92" w:rsidRDefault="001032B6" w:rsidP="008B1E92">
      <w:pPr>
        <w:spacing w:line="360" w:lineRule="auto"/>
        <w:ind w:firstLine="709"/>
        <w:jc w:val="both"/>
        <w:rPr>
          <w:sz w:val="28"/>
          <w:szCs w:val="26"/>
        </w:rPr>
      </w:pPr>
      <w:r w:rsidRPr="008B1E92">
        <w:rPr>
          <w:sz w:val="28"/>
          <w:szCs w:val="26"/>
        </w:rPr>
        <w:t>По данным социологического исследования по проблеме обеспечения жильём молодых семей в г.Челябинске большая часть опрошенных уверены, что решать проблемы молодёжи придётся самой молодёжи, 13,7% полагаются на городскую администрацию. Опрошенные молодые семьи пессимистично оценивают свои шансы на получение/приобретение жилья. Только 5% считают, что проблем с жильём для молодёжи практически нет. Втрое сократилось число сторонников мнения о сохранении возможности получить жильё для определённых категорий молодых семей. Каждый десятый считает ситуацию безвыходной. При пояснении ответов респонденты ссылались на постоянный рост рыночной стоимости жилья, недоступность цен на квартиры для большинства семей.</w:t>
      </w:r>
    </w:p>
    <w:p w:rsidR="003217E0" w:rsidRPr="008B1E92" w:rsidRDefault="00E210B6" w:rsidP="008B1E92">
      <w:pPr>
        <w:spacing w:line="360" w:lineRule="auto"/>
        <w:ind w:firstLine="709"/>
        <w:jc w:val="both"/>
        <w:rPr>
          <w:sz w:val="28"/>
          <w:szCs w:val="26"/>
        </w:rPr>
      </w:pPr>
      <w:r w:rsidRPr="008B1E92">
        <w:rPr>
          <w:sz w:val="28"/>
          <w:szCs w:val="26"/>
        </w:rPr>
        <w:t>В целом в последние время оценки молодыми семьями собственного благосостояния держатся на стабильном уровне и выгодно отличаются от ситуации двухлетней давности. В настоящее время, традиционно, члены молодых семей склонны надеются на собственный заработок, чтобы внести свой вклад в семейный бюджет. По-прежнему немалым подспорьем является помощь родителей, близких людей.</w:t>
      </w:r>
    </w:p>
    <w:p w:rsidR="00E210B6" w:rsidRPr="008B1E92" w:rsidRDefault="00E210B6" w:rsidP="008B1E92">
      <w:pPr>
        <w:spacing w:line="360" w:lineRule="auto"/>
        <w:ind w:firstLine="709"/>
        <w:jc w:val="both"/>
        <w:rPr>
          <w:sz w:val="28"/>
          <w:szCs w:val="26"/>
        </w:rPr>
      </w:pPr>
      <w:r w:rsidRPr="008B1E92">
        <w:rPr>
          <w:sz w:val="28"/>
          <w:szCs w:val="26"/>
        </w:rPr>
        <w:t>Радикальных изменений в жилищных условиях молодых семей города за последний год не произошло. Стоит особо отметить значительное снижение доли семей проживающих в общежитии. Сейчас почти каждая пятая молодая семья Челябинска довольна собственными жилищными условиями. Ещё 10% семей удовлетворены частично, а 70% семей негативно оцениваю своё положение.</w:t>
      </w:r>
    </w:p>
    <w:p w:rsidR="00E210B6" w:rsidRPr="008B1E92" w:rsidRDefault="00E210B6" w:rsidP="008B1E92">
      <w:pPr>
        <w:spacing w:line="360" w:lineRule="auto"/>
        <w:ind w:firstLine="709"/>
        <w:jc w:val="both"/>
        <w:rPr>
          <w:sz w:val="28"/>
          <w:szCs w:val="26"/>
        </w:rPr>
      </w:pPr>
      <w:r w:rsidRPr="008B1E92">
        <w:rPr>
          <w:sz w:val="28"/>
          <w:szCs w:val="26"/>
        </w:rPr>
        <w:t>Немало нареканий высказано в адрес властей по поводу нераспр</w:t>
      </w:r>
      <w:r w:rsidR="00B90A88" w:rsidRPr="008B1E92">
        <w:rPr>
          <w:sz w:val="28"/>
          <w:szCs w:val="26"/>
        </w:rPr>
        <w:t>о</w:t>
      </w:r>
      <w:r w:rsidRPr="008B1E92">
        <w:rPr>
          <w:sz w:val="28"/>
          <w:szCs w:val="26"/>
        </w:rPr>
        <w:t>странённости ипотечного кредитования. Планы молодых</w:t>
      </w:r>
      <w:r w:rsidR="00B90A88" w:rsidRPr="008B1E92">
        <w:rPr>
          <w:sz w:val="28"/>
          <w:szCs w:val="26"/>
        </w:rPr>
        <w:t xml:space="preserve"> семей, которые могут что-то планировать по улучшению своих жилищных условий, сводятся в основном к тому, </w:t>
      </w:r>
      <w:r w:rsidR="009A7BF2" w:rsidRPr="008B1E92">
        <w:rPr>
          <w:sz w:val="28"/>
          <w:szCs w:val="26"/>
        </w:rPr>
        <w:t>чтобы обменять меньшую площадь на большую. Другие варианты приемлемы для считанных единиц опрошенных молодых семей.</w:t>
      </w:r>
    </w:p>
    <w:p w:rsidR="009A7BF2" w:rsidRPr="008B1E92" w:rsidRDefault="009A7BF2" w:rsidP="008B1E92">
      <w:pPr>
        <w:spacing w:line="360" w:lineRule="auto"/>
        <w:ind w:firstLine="709"/>
        <w:jc w:val="both"/>
        <w:rPr>
          <w:sz w:val="28"/>
          <w:szCs w:val="26"/>
        </w:rPr>
      </w:pPr>
      <w:r w:rsidRPr="008B1E92">
        <w:rPr>
          <w:sz w:val="28"/>
          <w:szCs w:val="26"/>
        </w:rPr>
        <w:t>Степень остроты проблемы обеспечения молодых семей жильём в Челябинске очень велика (87%). Каждая одиннадцатая опрошенная семья смотрит на вопрос более оптимистичнее, 4% уверены, что эта проблема постепенно решается, в том числе и местной властью, а пути её решения совершенствуются хоть медленно, но верно.</w:t>
      </w:r>
    </w:p>
    <w:p w:rsidR="009A7BF2" w:rsidRPr="008B1E92" w:rsidRDefault="009A7BF2" w:rsidP="008B1E92">
      <w:pPr>
        <w:spacing w:line="360" w:lineRule="auto"/>
        <w:ind w:firstLine="709"/>
        <w:jc w:val="both"/>
        <w:rPr>
          <w:sz w:val="28"/>
          <w:szCs w:val="26"/>
        </w:rPr>
      </w:pPr>
      <w:r w:rsidRPr="008B1E92">
        <w:rPr>
          <w:sz w:val="28"/>
          <w:szCs w:val="26"/>
        </w:rPr>
        <w:t>В Челябинской области разработан проект программы «Жильё-молодёжи». Проект программы разработан по заказу Правительства Челябинской области, на основе программы «Обеспечение жильём молодых семей», входящей в состав федеральной целевой программы «Жилище» на 2002-2010 годы, утвержденной постановлением Правительства РФ от 28 августа 2002г. №638.</w:t>
      </w:r>
    </w:p>
    <w:p w:rsidR="009A7BF2" w:rsidRPr="008B1E92" w:rsidRDefault="009A7BF2" w:rsidP="008B1E92">
      <w:pPr>
        <w:spacing w:line="360" w:lineRule="auto"/>
        <w:ind w:firstLine="709"/>
        <w:jc w:val="both"/>
        <w:rPr>
          <w:sz w:val="28"/>
          <w:szCs w:val="26"/>
        </w:rPr>
      </w:pPr>
      <w:r w:rsidRPr="008B1E92">
        <w:rPr>
          <w:sz w:val="28"/>
          <w:szCs w:val="26"/>
        </w:rPr>
        <w:t xml:space="preserve">Целью программы является создание и развитие системы государственной поддержки молодых семей, нуждающихся в улучшении жилищных условий. Программа имеет социальный характер, направлена на улучшении жилищных условий молодёжи. Государственная </w:t>
      </w:r>
      <w:r w:rsidR="001421C6" w:rsidRPr="008B1E92">
        <w:rPr>
          <w:sz w:val="28"/>
          <w:szCs w:val="26"/>
        </w:rPr>
        <w:t>поддержка участникам программы в виде безвозмездных субсидий при рождении (усыновлении) детей является стимулирующим фактором для привлечения средств граждан и улучшения демографической ситуации в регионе. Программа рассчитана на 2004-2010 годы.</w:t>
      </w:r>
    </w:p>
    <w:p w:rsidR="001421C6" w:rsidRPr="008B1E92" w:rsidRDefault="001421C6" w:rsidP="008B1E92">
      <w:pPr>
        <w:spacing w:line="360" w:lineRule="auto"/>
        <w:ind w:firstLine="709"/>
        <w:jc w:val="both"/>
        <w:rPr>
          <w:sz w:val="28"/>
          <w:szCs w:val="26"/>
        </w:rPr>
      </w:pPr>
      <w:r w:rsidRPr="008B1E92">
        <w:rPr>
          <w:sz w:val="28"/>
          <w:szCs w:val="26"/>
        </w:rPr>
        <w:t xml:space="preserve">В городе Челябинске выделялось жильё студентам и аспирантам высших учебных заведений города в период с 1998г. По 2000г. За это время было выделено 78 квартир: </w:t>
      </w:r>
    </w:p>
    <w:p w:rsidR="001421C6" w:rsidRPr="008B1E92" w:rsidRDefault="001421C6" w:rsidP="008B1E92">
      <w:pPr>
        <w:spacing w:line="360" w:lineRule="auto"/>
        <w:ind w:firstLine="709"/>
        <w:jc w:val="both"/>
        <w:rPr>
          <w:sz w:val="28"/>
          <w:szCs w:val="26"/>
        </w:rPr>
      </w:pPr>
      <w:r w:rsidRPr="008B1E92">
        <w:rPr>
          <w:sz w:val="28"/>
          <w:szCs w:val="26"/>
        </w:rPr>
        <w:t>- в 1998г. Квартиры получили 15 человек;</w:t>
      </w:r>
    </w:p>
    <w:p w:rsidR="001421C6" w:rsidRPr="008B1E92" w:rsidRDefault="001421C6" w:rsidP="008B1E92">
      <w:pPr>
        <w:spacing w:line="360" w:lineRule="auto"/>
        <w:ind w:firstLine="709"/>
        <w:jc w:val="both"/>
        <w:rPr>
          <w:sz w:val="28"/>
          <w:szCs w:val="26"/>
        </w:rPr>
      </w:pPr>
      <w:r w:rsidRPr="008B1E92">
        <w:rPr>
          <w:sz w:val="28"/>
          <w:szCs w:val="26"/>
        </w:rPr>
        <w:t>- в 1999г. – 25 человек4</w:t>
      </w:r>
    </w:p>
    <w:p w:rsidR="001421C6" w:rsidRPr="008B1E92" w:rsidRDefault="001421C6" w:rsidP="008B1E92">
      <w:pPr>
        <w:spacing w:line="360" w:lineRule="auto"/>
        <w:ind w:firstLine="709"/>
        <w:jc w:val="both"/>
        <w:rPr>
          <w:sz w:val="28"/>
          <w:szCs w:val="26"/>
        </w:rPr>
      </w:pPr>
      <w:r w:rsidRPr="008B1E92">
        <w:rPr>
          <w:sz w:val="28"/>
          <w:szCs w:val="26"/>
        </w:rPr>
        <w:t>- в 2000г. – 38 человек.</w:t>
      </w:r>
    </w:p>
    <w:p w:rsidR="001421C6" w:rsidRPr="008B1E92" w:rsidRDefault="001421C6" w:rsidP="008B1E92">
      <w:pPr>
        <w:spacing w:line="360" w:lineRule="auto"/>
        <w:ind w:firstLine="709"/>
        <w:jc w:val="both"/>
        <w:rPr>
          <w:sz w:val="28"/>
          <w:szCs w:val="26"/>
        </w:rPr>
      </w:pPr>
      <w:r w:rsidRPr="008B1E92">
        <w:rPr>
          <w:sz w:val="28"/>
          <w:szCs w:val="26"/>
        </w:rPr>
        <w:t xml:space="preserve">Данная практика приостановлена </w:t>
      </w:r>
      <w:r w:rsidR="00054C21" w:rsidRPr="008B1E92">
        <w:rPr>
          <w:sz w:val="28"/>
          <w:szCs w:val="26"/>
        </w:rPr>
        <w:t>предложением</w:t>
      </w:r>
      <w:r w:rsidRPr="008B1E92">
        <w:rPr>
          <w:sz w:val="28"/>
          <w:szCs w:val="26"/>
        </w:rPr>
        <w:t xml:space="preserve"> прокуратуры г.</w:t>
      </w:r>
      <w:r w:rsidR="00E61BAD">
        <w:rPr>
          <w:sz w:val="28"/>
          <w:szCs w:val="26"/>
        </w:rPr>
        <w:t xml:space="preserve"> </w:t>
      </w:r>
      <w:r w:rsidRPr="008B1E92">
        <w:rPr>
          <w:sz w:val="28"/>
          <w:szCs w:val="26"/>
        </w:rPr>
        <w:t xml:space="preserve">Челябинска, согласно ст. 24 Федерального </w:t>
      </w:r>
      <w:r w:rsidR="00054C21" w:rsidRPr="008B1E92">
        <w:rPr>
          <w:sz w:val="28"/>
          <w:szCs w:val="26"/>
        </w:rPr>
        <w:t>закона</w:t>
      </w:r>
      <w:r w:rsidRPr="008B1E92">
        <w:rPr>
          <w:sz w:val="28"/>
          <w:szCs w:val="26"/>
        </w:rPr>
        <w:t xml:space="preserve"> «О прокуратуре РФ» и в связи с Представлением об устранении нарушений жилищного законодательства от 28.11.01. №9/2001.</w:t>
      </w:r>
    </w:p>
    <w:p w:rsidR="001421C6" w:rsidRPr="008B1E92" w:rsidRDefault="001421C6" w:rsidP="008B1E92">
      <w:pPr>
        <w:spacing w:line="360" w:lineRule="auto"/>
        <w:ind w:firstLine="709"/>
        <w:jc w:val="both"/>
        <w:rPr>
          <w:sz w:val="28"/>
          <w:szCs w:val="26"/>
        </w:rPr>
      </w:pPr>
      <w:r w:rsidRPr="008B1E92">
        <w:rPr>
          <w:sz w:val="28"/>
          <w:szCs w:val="26"/>
        </w:rPr>
        <w:t>В соответствии с Постановлением Правительства РФ от 03.04.96 №378 «О дополнительных мерах поддержки молодёжи в РФ» жилищные проблемы студентов могут быть решены за счёт федерального бюджета путём предоставлении безвозмездных субсидий на строительство и приобретения жилья в порядке, установленном «Положением о предоставлении гражданам РФ, нуждающимся в улучшении жилищных условий</w:t>
      </w:r>
      <w:r w:rsidR="00054C21" w:rsidRPr="008B1E92">
        <w:rPr>
          <w:sz w:val="28"/>
          <w:szCs w:val="26"/>
        </w:rPr>
        <w:t>, безвозмездных субсидий на строительство или приобретения жилья», утверждённым Постановлением Правительства РФ от 03.08.96 №937. в данный момент разрабатывается муниципальная программа поддержки молодых семей «Жильё–молодым».</w:t>
      </w:r>
    </w:p>
    <w:p w:rsidR="00054C21" w:rsidRPr="008B1E92" w:rsidRDefault="00054C21" w:rsidP="008B1E92">
      <w:pPr>
        <w:spacing w:line="360" w:lineRule="auto"/>
        <w:ind w:firstLine="709"/>
        <w:jc w:val="both"/>
        <w:rPr>
          <w:sz w:val="28"/>
          <w:szCs w:val="26"/>
        </w:rPr>
      </w:pPr>
      <w:r w:rsidRPr="008B1E92">
        <w:rPr>
          <w:sz w:val="28"/>
          <w:szCs w:val="26"/>
        </w:rPr>
        <w:tab/>
        <w:t>Следующим перспективным направлением является развитие движения студенческих отрядов.</w:t>
      </w:r>
    </w:p>
    <w:p w:rsidR="00054C21" w:rsidRPr="008B1E92" w:rsidRDefault="00054C21" w:rsidP="008B1E92">
      <w:pPr>
        <w:spacing w:line="360" w:lineRule="auto"/>
        <w:ind w:firstLine="709"/>
        <w:jc w:val="both"/>
        <w:rPr>
          <w:sz w:val="28"/>
          <w:szCs w:val="26"/>
        </w:rPr>
      </w:pPr>
      <w:r w:rsidRPr="008B1E92">
        <w:rPr>
          <w:sz w:val="28"/>
          <w:szCs w:val="26"/>
        </w:rPr>
        <w:tab/>
        <w:t>На данный момент в г. Челябинске существуют различные студенческие отряды: отряды проводников, спортивные, педагогические. Но среди них нет единого информационно-методического пространства, позволяющего осуществлять эффективное взаимодействие.</w:t>
      </w:r>
    </w:p>
    <w:p w:rsidR="00054C21" w:rsidRPr="008B1E92" w:rsidRDefault="00054C21" w:rsidP="008B1E92">
      <w:pPr>
        <w:spacing w:line="360" w:lineRule="auto"/>
        <w:ind w:firstLine="709"/>
        <w:jc w:val="both"/>
        <w:rPr>
          <w:sz w:val="28"/>
          <w:szCs w:val="26"/>
        </w:rPr>
      </w:pPr>
      <w:r w:rsidRPr="008B1E92">
        <w:rPr>
          <w:sz w:val="28"/>
          <w:szCs w:val="26"/>
        </w:rPr>
        <w:tab/>
        <w:t>В 2004 году планируется организовать работу представителей по созданию единого городского Штаба студенческих отрядов, подготовить нормативно-правовую базу, регламентирующую деятельность студенческих отрядов, распространить информацию о собственной деятельности. Основными задачами деятельности Штаба являются:</w:t>
      </w:r>
    </w:p>
    <w:p w:rsidR="00054C21" w:rsidRPr="008B1E92" w:rsidRDefault="00054C21" w:rsidP="005F488A">
      <w:pPr>
        <w:numPr>
          <w:ilvl w:val="0"/>
          <w:numId w:val="34"/>
        </w:numPr>
        <w:spacing w:line="360" w:lineRule="auto"/>
        <w:ind w:left="0" w:firstLine="709"/>
        <w:jc w:val="both"/>
        <w:rPr>
          <w:sz w:val="28"/>
          <w:szCs w:val="26"/>
        </w:rPr>
      </w:pPr>
      <w:r w:rsidRPr="008B1E92">
        <w:rPr>
          <w:sz w:val="28"/>
          <w:szCs w:val="26"/>
        </w:rPr>
        <w:t>Развитие деятельности студенческих отрядов в г. Челябинске;</w:t>
      </w:r>
    </w:p>
    <w:p w:rsidR="00054C21" w:rsidRPr="008B1E92" w:rsidRDefault="00054C21" w:rsidP="005F488A">
      <w:pPr>
        <w:numPr>
          <w:ilvl w:val="0"/>
          <w:numId w:val="34"/>
        </w:numPr>
        <w:spacing w:line="360" w:lineRule="auto"/>
        <w:ind w:left="0" w:firstLine="709"/>
        <w:jc w:val="both"/>
        <w:rPr>
          <w:sz w:val="28"/>
          <w:szCs w:val="26"/>
        </w:rPr>
      </w:pPr>
      <w:r w:rsidRPr="008B1E92">
        <w:rPr>
          <w:sz w:val="28"/>
          <w:szCs w:val="26"/>
        </w:rPr>
        <w:t>Привлечение учащейся молодёжи к участию в деятельности СО;</w:t>
      </w:r>
    </w:p>
    <w:p w:rsidR="00054C21" w:rsidRPr="008B1E92" w:rsidRDefault="00054C21" w:rsidP="005F488A">
      <w:pPr>
        <w:numPr>
          <w:ilvl w:val="0"/>
          <w:numId w:val="34"/>
        </w:numPr>
        <w:spacing w:line="360" w:lineRule="auto"/>
        <w:ind w:left="0" w:firstLine="709"/>
        <w:jc w:val="both"/>
        <w:rPr>
          <w:sz w:val="28"/>
          <w:szCs w:val="26"/>
        </w:rPr>
      </w:pPr>
      <w:r w:rsidRPr="008B1E92">
        <w:rPr>
          <w:sz w:val="28"/>
          <w:szCs w:val="26"/>
        </w:rPr>
        <w:t>Содействие временной занятости студентов;</w:t>
      </w:r>
    </w:p>
    <w:p w:rsidR="00054C21" w:rsidRPr="008B1E92" w:rsidRDefault="00054C21" w:rsidP="005F488A">
      <w:pPr>
        <w:numPr>
          <w:ilvl w:val="0"/>
          <w:numId w:val="34"/>
        </w:numPr>
        <w:spacing w:line="360" w:lineRule="auto"/>
        <w:ind w:left="0" w:firstLine="709"/>
        <w:jc w:val="both"/>
        <w:rPr>
          <w:sz w:val="28"/>
          <w:szCs w:val="26"/>
        </w:rPr>
      </w:pPr>
      <w:r w:rsidRPr="008B1E92">
        <w:rPr>
          <w:sz w:val="28"/>
          <w:szCs w:val="26"/>
        </w:rPr>
        <w:t>Организация досуга, развитие спорта среди молодёжи;</w:t>
      </w:r>
    </w:p>
    <w:p w:rsidR="00054C21" w:rsidRPr="008B1E92" w:rsidRDefault="00054C21" w:rsidP="005F488A">
      <w:pPr>
        <w:numPr>
          <w:ilvl w:val="0"/>
          <w:numId w:val="34"/>
        </w:numPr>
        <w:spacing w:line="360" w:lineRule="auto"/>
        <w:ind w:left="0" w:firstLine="709"/>
        <w:jc w:val="both"/>
        <w:rPr>
          <w:sz w:val="28"/>
          <w:szCs w:val="26"/>
        </w:rPr>
      </w:pPr>
      <w:r w:rsidRPr="008B1E92">
        <w:rPr>
          <w:sz w:val="28"/>
          <w:szCs w:val="26"/>
        </w:rPr>
        <w:t>Поддержка творческих коллективов СО.</w:t>
      </w:r>
    </w:p>
    <w:p w:rsidR="00054C21" w:rsidRPr="008B1E92" w:rsidRDefault="00054C21" w:rsidP="008B1E92">
      <w:pPr>
        <w:spacing w:line="360" w:lineRule="auto"/>
        <w:ind w:firstLine="709"/>
        <w:jc w:val="both"/>
        <w:rPr>
          <w:sz w:val="28"/>
          <w:szCs w:val="26"/>
        </w:rPr>
      </w:pPr>
      <w:r w:rsidRPr="008B1E92">
        <w:rPr>
          <w:sz w:val="28"/>
          <w:szCs w:val="26"/>
        </w:rPr>
        <w:t>Выводы</w:t>
      </w:r>
      <w:r w:rsidR="001677D0" w:rsidRPr="008B1E92">
        <w:rPr>
          <w:sz w:val="28"/>
          <w:szCs w:val="26"/>
        </w:rPr>
        <w:t xml:space="preserve"> и предложения:</w:t>
      </w:r>
    </w:p>
    <w:p w:rsidR="00054C21" w:rsidRPr="008B1E92" w:rsidRDefault="00054C21" w:rsidP="005F488A">
      <w:pPr>
        <w:numPr>
          <w:ilvl w:val="0"/>
          <w:numId w:val="35"/>
        </w:numPr>
        <w:tabs>
          <w:tab w:val="clear" w:pos="1080"/>
          <w:tab w:val="num" w:pos="0"/>
        </w:tabs>
        <w:spacing w:line="360" w:lineRule="auto"/>
        <w:ind w:left="0" w:firstLine="709"/>
        <w:jc w:val="both"/>
        <w:rPr>
          <w:sz w:val="28"/>
          <w:szCs w:val="26"/>
        </w:rPr>
      </w:pPr>
      <w:r w:rsidRPr="008B1E92">
        <w:rPr>
          <w:sz w:val="28"/>
          <w:szCs w:val="26"/>
        </w:rPr>
        <w:t>Необходимостью является создание действенной программы, способной решать проблемы работающей молодёжи, снижать социальную незащищённость и оказывать поддержку молодым семьям;</w:t>
      </w:r>
    </w:p>
    <w:p w:rsidR="00054C21" w:rsidRPr="008B1E92" w:rsidRDefault="00054C21" w:rsidP="005F488A">
      <w:pPr>
        <w:numPr>
          <w:ilvl w:val="0"/>
          <w:numId w:val="35"/>
        </w:numPr>
        <w:tabs>
          <w:tab w:val="clear" w:pos="1080"/>
          <w:tab w:val="num" w:pos="0"/>
        </w:tabs>
        <w:spacing w:line="360" w:lineRule="auto"/>
        <w:ind w:left="0" w:firstLine="709"/>
        <w:jc w:val="both"/>
        <w:rPr>
          <w:sz w:val="28"/>
          <w:szCs w:val="26"/>
        </w:rPr>
      </w:pPr>
      <w:r w:rsidRPr="008B1E92">
        <w:rPr>
          <w:sz w:val="28"/>
          <w:szCs w:val="26"/>
        </w:rPr>
        <w:t>За последний год не произошло ухудшение показателей</w:t>
      </w:r>
      <w:r w:rsidR="00F0004C" w:rsidRPr="008B1E92">
        <w:rPr>
          <w:sz w:val="28"/>
          <w:szCs w:val="26"/>
        </w:rPr>
        <w:t xml:space="preserve"> при усугублении влияния внешних факторов на проблему жилья для молодых семей. Общественное мнение молодёжи по жилищному вопросу на сегодняшний день улучшилось по сравнению с прошлым годом. Необходимо разработать муниципальную программу «Жильё-молодым»;</w:t>
      </w:r>
    </w:p>
    <w:p w:rsidR="00F0004C" w:rsidRPr="008B1E92" w:rsidRDefault="00F0004C" w:rsidP="005F488A">
      <w:pPr>
        <w:numPr>
          <w:ilvl w:val="0"/>
          <w:numId w:val="35"/>
        </w:numPr>
        <w:tabs>
          <w:tab w:val="clear" w:pos="1080"/>
          <w:tab w:val="num" w:pos="0"/>
        </w:tabs>
        <w:spacing w:line="360" w:lineRule="auto"/>
        <w:ind w:left="0" w:firstLine="709"/>
        <w:jc w:val="both"/>
        <w:rPr>
          <w:sz w:val="28"/>
          <w:szCs w:val="26"/>
        </w:rPr>
      </w:pPr>
      <w:r w:rsidRPr="008B1E92">
        <w:rPr>
          <w:sz w:val="28"/>
          <w:szCs w:val="26"/>
        </w:rPr>
        <w:t>Ведётся работа по созданию единого городского Штаба студенческих отрядов, готовится нормативно-правовая база, регламентирующая деятельность студенческих отрядов.</w:t>
      </w:r>
    </w:p>
    <w:p w:rsidR="002E7D26" w:rsidRPr="00E61BAD" w:rsidRDefault="00F67C2F" w:rsidP="00E61BAD">
      <w:pPr>
        <w:spacing w:line="360" w:lineRule="auto"/>
        <w:ind w:firstLine="709"/>
        <w:jc w:val="center"/>
        <w:rPr>
          <w:b/>
          <w:sz w:val="28"/>
          <w:szCs w:val="26"/>
        </w:rPr>
      </w:pPr>
      <w:r w:rsidRPr="00E61BAD">
        <w:rPr>
          <w:b/>
          <w:sz w:val="28"/>
          <w:szCs w:val="26"/>
        </w:rPr>
        <w:t>Заключение</w:t>
      </w:r>
    </w:p>
    <w:p w:rsidR="00740C90" w:rsidRPr="008B1E92" w:rsidRDefault="00740C90" w:rsidP="008B1E92">
      <w:pPr>
        <w:spacing w:line="360" w:lineRule="auto"/>
        <w:ind w:firstLine="709"/>
        <w:jc w:val="both"/>
        <w:rPr>
          <w:sz w:val="28"/>
          <w:szCs w:val="26"/>
        </w:rPr>
      </w:pPr>
    </w:p>
    <w:p w:rsidR="00740C90" w:rsidRPr="008B1E92" w:rsidRDefault="00740C90" w:rsidP="008B1E92">
      <w:pPr>
        <w:spacing w:line="360" w:lineRule="auto"/>
        <w:ind w:firstLine="709"/>
        <w:jc w:val="both"/>
        <w:rPr>
          <w:sz w:val="28"/>
          <w:szCs w:val="26"/>
        </w:rPr>
      </w:pPr>
      <w:r w:rsidRPr="008B1E92">
        <w:rPr>
          <w:sz w:val="28"/>
          <w:szCs w:val="26"/>
        </w:rPr>
        <w:t xml:space="preserve">Достигнув цели своей работы, чрез поставленные задачи, </w:t>
      </w:r>
      <w:r w:rsidR="00722FA4" w:rsidRPr="008B1E92">
        <w:rPr>
          <w:sz w:val="28"/>
          <w:szCs w:val="26"/>
        </w:rPr>
        <w:t>я хочу сделать следующие выводы:</w:t>
      </w:r>
    </w:p>
    <w:p w:rsidR="00722FA4" w:rsidRPr="008B1E92" w:rsidRDefault="00722FA4" w:rsidP="008B1E92">
      <w:pPr>
        <w:spacing w:line="360" w:lineRule="auto"/>
        <w:ind w:firstLine="709"/>
        <w:jc w:val="both"/>
        <w:rPr>
          <w:sz w:val="28"/>
          <w:szCs w:val="26"/>
        </w:rPr>
      </w:pPr>
      <w:r w:rsidRPr="008B1E92">
        <w:rPr>
          <w:sz w:val="28"/>
          <w:szCs w:val="26"/>
        </w:rPr>
        <w:t>Ныне в российском обществе существует такое явление, как «молодёжная политика» Точкой отсчёта реальной истории молодёжной политики можно считать 1991 год, когда распоряжением Президента РФ была введена должность Полномочного представителя Правительства РФ по делам молодёжи.</w:t>
      </w:r>
    </w:p>
    <w:p w:rsidR="00722FA4" w:rsidRPr="008B1E92" w:rsidRDefault="00722FA4" w:rsidP="008B1E92">
      <w:pPr>
        <w:spacing w:line="360" w:lineRule="auto"/>
        <w:ind w:firstLine="709"/>
        <w:jc w:val="both"/>
        <w:rPr>
          <w:sz w:val="28"/>
          <w:szCs w:val="26"/>
        </w:rPr>
      </w:pPr>
      <w:r w:rsidRPr="008B1E92">
        <w:rPr>
          <w:sz w:val="28"/>
          <w:szCs w:val="26"/>
        </w:rPr>
        <w:t>На федеральном уровне сложилась система управления молодёжной политикой государства. Ей занимается Департамент по молодёжной политике Министерства образования РФ</w:t>
      </w:r>
      <w:r w:rsidR="00CB2A9A" w:rsidRPr="008B1E92">
        <w:rPr>
          <w:sz w:val="28"/>
          <w:szCs w:val="26"/>
        </w:rPr>
        <w:t>.</w:t>
      </w:r>
      <w:r w:rsidRPr="008B1E92">
        <w:rPr>
          <w:sz w:val="28"/>
          <w:szCs w:val="26"/>
        </w:rPr>
        <w:t xml:space="preserve"> Вопросами молодёжной политики на всех уровнях управления занимаются органы законодательной власти В России создана вертикальная структура управления, с помощью которой государство осуществляет молодёжную политику. Во всех 89 субъектах РФ имеются органы по делам молодёжи.</w:t>
      </w:r>
    </w:p>
    <w:p w:rsidR="00722FA4" w:rsidRPr="008B1E92" w:rsidRDefault="00722FA4" w:rsidP="008B1E92">
      <w:pPr>
        <w:suppressLineNumbers/>
        <w:spacing w:line="360" w:lineRule="auto"/>
        <w:ind w:firstLine="709"/>
        <w:jc w:val="both"/>
        <w:rPr>
          <w:sz w:val="28"/>
          <w:szCs w:val="26"/>
        </w:rPr>
      </w:pPr>
      <w:r w:rsidRPr="008B1E92">
        <w:rPr>
          <w:sz w:val="28"/>
          <w:szCs w:val="26"/>
        </w:rPr>
        <w:t>На данный момент схема взаимодействия органов исполнительной власти и общественных организаций при реализации молодежной политики в городе Челябинске отражает потребности современной ситуации, нуждаясь в развитии и усилении на уровне городов и территорий области.</w:t>
      </w:r>
      <w:r w:rsidR="00CB2A9A" w:rsidRPr="008B1E92">
        <w:rPr>
          <w:sz w:val="28"/>
          <w:szCs w:val="26"/>
        </w:rPr>
        <w:t xml:space="preserve"> Реализация программ молодёжной политики в г. Челябинске осуществляется Управлением по делам молодёжи совместно с ЧГБОФ «Жизнь без наркотиков», с привлечением Центра медицинской профилактики, ЧГПУ, Уральской государственной Академией физической культуры, общественных объединений города, МУ «Молодёжная биржа труда», других высших учебных заведений.</w:t>
      </w:r>
    </w:p>
    <w:p w:rsidR="00722FA4" w:rsidRPr="008B1E92" w:rsidRDefault="00722FA4" w:rsidP="008B1E92">
      <w:pPr>
        <w:autoSpaceDE w:val="0"/>
        <w:autoSpaceDN w:val="0"/>
        <w:adjustRightInd w:val="0"/>
        <w:spacing w:line="360" w:lineRule="auto"/>
        <w:ind w:firstLine="709"/>
        <w:jc w:val="both"/>
        <w:rPr>
          <w:sz w:val="28"/>
          <w:szCs w:val="26"/>
        </w:rPr>
      </w:pPr>
      <w:r w:rsidRPr="008B1E92">
        <w:rPr>
          <w:sz w:val="28"/>
          <w:szCs w:val="26"/>
        </w:rPr>
        <w:t>В последние годы в Российской Федерации усилилось внимание общественности к проблемам молодежи, был осуществлен ряд мероприятий по оказанию молодежи практической помощи в ее социализации. Однако до настоящего времени не создано условий для осуществления долговременной эффективной молодежной политики, влияние государства на ситуацию в молодежной среде не носит системного характера. Ослабло государственное управление в рассматриваемой сфере из-за неоднократного реформирования федерального органа исполнительной власти, на который возлагались функции государственного регулирования и межотраслевой координации в сфере молодежной политики, а также из-за ограничения его полномочий.</w:t>
      </w:r>
    </w:p>
    <w:p w:rsidR="00722FA4" w:rsidRPr="008B1E92" w:rsidRDefault="00722FA4" w:rsidP="008B1E92">
      <w:pPr>
        <w:autoSpaceDE w:val="0"/>
        <w:autoSpaceDN w:val="0"/>
        <w:adjustRightInd w:val="0"/>
        <w:spacing w:line="360" w:lineRule="auto"/>
        <w:ind w:firstLine="709"/>
        <w:jc w:val="both"/>
        <w:rPr>
          <w:sz w:val="28"/>
          <w:szCs w:val="26"/>
        </w:rPr>
      </w:pPr>
      <w:r w:rsidRPr="008B1E92">
        <w:rPr>
          <w:sz w:val="28"/>
          <w:szCs w:val="26"/>
        </w:rPr>
        <w:t>Нынешнее положение большей части молодых россиян вызывает серьезную тревогу. Безработица, рост преступности, распространение наркомании, проблемы в получении образования, увеличение числа молодых граждан, живущих за чертой бедности, резкое ухудшение показателей состояния здоровья молодежи, отсутствие у значительной части молодых семей нормальных условий для жизни и осуществления репродуктивных функций ведут к духовному и экономическому обнищанию подрастающего поколения, его нравственной и физической деградации.</w:t>
      </w:r>
    </w:p>
    <w:p w:rsidR="00722FA4" w:rsidRPr="008B1E92" w:rsidRDefault="00722FA4" w:rsidP="008B1E92">
      <w:pPr>
        <w:autoSpaceDE w:val="0"/>
        <w:autoSpaceDN w:val="0"/>
        <w:adjustRightInd w:val="0"/>
        <w:spacing w:line="360" w:lineRule="auto"/>
        <w:ind w:firstLine="709"/>
        <w:jc w:val="both"/>
        <w:rPr>
          <w:sz w:val="28"/>
          <w:szCs w:val="26"/>
        </w:rPr>
      </w:pPr>
      <w:r w:rsidRPr="008B1E92">
        <w:rPr>
          <w:sz w:val="28"/>
          <w:szCs w:val="26"/>
        </w:rPr>
        <w:t>Такая ситуация требует от федеральных органов государственной власти формирования и реализации эффективной государственной молодежной политики, направленной на решение проблем молодежи, обеспечение активного участия молодых граждан в социально-экономическом развитии России. В этой работе большое значение имеют консолидация сил и координация возможностей всех государственных органов исполнительной власти, что возможно осуществить лишь при наличии самостоятельного федерального органа исполнительной власти с необходимым статусом и достаточными полномочиями.</w:t>
      </w:r>
    </w:p>
    <w:p w:rsidR="00722FA4" w:rsidRPr="008B1E92" w:rsidRDefault="00722FA4" w:rsidP="008B1E92">
      <w:pPr>
        <w:spacing w:line="360" w:lineRule="auto"/>
        <w:ind w:firstLine="709"/>
        <w:jc w:val="both"/>
        <w:rPr>
          <w:sz w:val="28"/>
          <w:szCs w:val="26"/>
        </w:rPr>
      </w:pPr>
      <w:r w:rsidRPr="008B1E92">
        <w:rPr>
          <w:sz w:val="28"/>
          <w:szCs w:val="26"/>
        </w:rPr>
        <w:t>Настоящая Концепция молодёжной политики</w:t>
      </w:r>
      <w:r w:rsidR="00CB2A9A" w:rsidRPr="008B1E92">
        <w:rPr>
          <w:sz w:val="28"/>
          <w:szCs w:val="26"/>
        </w:rPr>
        <w:t xml:space="preserve"> г.Челябинска</w:t>
      </w:r>
      <w:r w:rsidR="008B1E92">
        <w:rPr>
          <w:sz w:val="28"/>
          <w:szCs w:val="26"/>
        </w:rPr>
        <w:t xml:space="preserve"> </w:t>
      </w:r>
      <w:r w:rsidRPr="008B1E92">
        <w:rPr>
          <w:sz w:val="28"/>
          <w:szCs w:val="26"/>
        </w:rPr>
        <w:t>является основополагающим документом, носит установочный характер, даёт содержательные требования к разработке соответствующих рабочих программ и проектов, носит принципиально межведомственный характер. Является руководством к действию для всех организаций и учреждений муниципального подчинения, а также ориентиром для любых юридических и физических лиц, административно не подчинённых органам городского самоуправления, но имеющих стремление и возможности участвовать в решении проблем молодёжи города Челябинска. Если оценивать эффективность нынешней молодёжной политики с точки зрения её реального влияния на жизнь молодёжи, то эту эффективность надо оценить как низкую. Причин много. Плодотворной является политика партнёрства между молодёжью и городской властью.</w:t>
      </w:r>
    </w:p>
    <w:p w:rsidR="00722FA4" w:rsidRPr="008B1E92" w:rsidRDefault="00722FA4" w:rsidP="008B1E92">
      <w:pPr>
        <w:spacing w:line="360" w:lineRule="auto"/>
        <w:ind w:firstLine="709"/>
        <w:jc w:val="both"/>
        <w:rPr>
          <w:sz w:val="28"/>
          <w:szCs w:val="26"/>
        </w:rPr>
      </w:pPr>
      <w:r w:rsidRPr="008B1E92">
        <w:rPr>
          <w:sz w:val="28"/>
          <w:szCs w:val="26"/>
        </w:rPr>
        <w:t>Приоритетными категориями в сфере молодёжной политики следует считать социально-активную молодёжь, т.к. данная категория является основой для осуществления молодёжных программ и группу молодёжи с асоциальным поведением ( употребляющие наркотики, безработные из числа молодёжи, малообеспеченные учащиеся и студенты)</w:t>
      </w:r>
    </w:p>
    <w:p w:rsidR="00722FA4" w:rsidRPr="008B1E92" w:rsidRDefault="00722FA4" w:rsidP="008B1E92">
      <w:pPr>
        <w:spacing w:line="360" w:lineRule="auto"/>
        <w:ind w:firstLine="709"/>
        <w:jc w:val="both"/>
        <w:rPr>
          <w:sz w:val="28"/>
          <w:szCs w:val="26"/>
        </w:rPr>
      </w:pPr>
      <w:r w:rsidRPr="008B1E92">
        <w:rPr>
          <w:sz w:val="28"/>
          <w:szCs w:val="26"/>
        </w:rPr>
        <w:t>Актуальной остаётся необходимость утверждение принципа долгосрочного инвестирования на затраты в социальной сфере, формирование нормативно-правовой базы молодёжной отрасли.</w:t>
      </w:r>
    </w:p>
    <w:p w:rsidR="00740C90" w:rsidRPr="008B1E92" w:rsidRDefault="00722FA4" w:rsidP="008B1E92">
      <w:pPr>
        <w:spacing w:line="360" w:lineRule="auto"/>
        <w:ind w:firstLine="709"/>
        <w:jc w:val="both"/>
        <w:rPr>
          <w:sz w:val="28"/>
          <w:szCs w:val="26"/>
        </w:rPr>
      </w:pPr>
      <w:r w:rsidRPr="008B1E92">
        <w:rPr>
          <w:sz w:val="28"/>
          <w:szCs w:val="26"/>
        </w:rPr>
        <w:t>В</w:t>
      </w:r>
      <w:r w:rsidR="00740C90" w:rsidRPr="008B1E92">
        <w:rPr>
          <w:sz w:val="28"/>
          <w:szCs w:val="26"/>
        </w:rPr>
        <w:t xml:space="preserve">се указанные </w:t>
      </w:r>
      <w:r w:rsidR="00F37693" w:rsidRPr="008B1E92">
        <w:rPr>
          <w:sz w:val="28"/>
          <w:szCs w:val="26"/>
        </w:rPr>
        <w:t xml:space="preserve">в работе </w:t>
      </w:r>
      <w:r w:rsidR="00740C90" w:rsidRPr="008B1E92">
        <w:rPr>
          <w:sz w:val="28"/>
          <w:szCs w:val="26"/>
        </w:rPr>
        <w:t>социокультурные характеристики г.Челябинска постоянно воспроизводятся, поэтому изменение одной из указанных характеристик ( а тем более комплексное изменение ситуации)</w:t>
      </w:r>
      <w:r w:rsidR="008B1E92">
        <w:rPr>
          <w:sz w:val="28"/>
          <w:szCs w:val="26"/>
        </w:rPr>
        <w:t xml:space="preserve"> </w:t>
      </w:r>
      <w:r w:rsidR="00740C90" w:rsidRPr="008B1E92">
        <w:rPr>
          <w:sz w:val="28"/>
          <w:szCs w:val="26"/>
        </w:rPr>
        <w:t>требует целенаправленной молодёжной политики.</w:t>
      </w:r>
    </w:p>
    <w:p w:rsidR="00740C90" w:rsidRPr="008B1E92" w:rsidRDefault="00722FA4" w:rsidP="008B1E92">
      <w:pPr>
        <w:spacing w:line="360" w:lineRule="auto"/>
        <w:ind w:firstLine="709"/>
        <w:jc w:val="both"/>
        <w:rPr>
          <w:sz w:val="28"/>
          <w:szCs w:val="26"/>
        </w:rPr>
      </w:pPr>
      <w:r w:rsidRPr="008B1E92">
        <w:rPr>
          <w:sz w:val="28"/>
          <w:szCs w:val="26"/>
        </w:rPr>
        <w:t>М</w:t>
      </w:r>
      <w:r w:rsidR="00740C90" w:rsidRPr="008B1E92">
        <w:rPr>
          <w:sz w:val="28"/>
          <w:szCs w:val="26"/>
        </w:rPr>
        <w:t xml:space="preserve">олодёжная политика направлена на развитие социальной базы, формирование здорового образа жизни, на развитие гражданской позиции и патриотизма, на поддержку талантливой молодёжи, на поддержку деятельности молодёжных и детских общественных объединений, на информационное, методическое и кадровое обеспечение, на социальную поддёржку молодёжи, на обеспечение гарантий в сфере труда и занятости молодёжи и на поддержку молодёжных организаций, занимающихся предпринимательской деятельностью. </w:t>
      </w:r>
      <w:r w:rsidR="00A00B17" w:rsidRPr="008B1E92">
        <w:rPr>
          <w:sz w:val="28"/>
          <w:szCs w:val="26"/>
        </w:rPr>
        <w:t>Привлечение на постоянное место жительства или в порядке культурного обмена молодёжи других городов, регионов, государств. Формирование социально-активного типа личности, создание условий для самореализации молодых людей. Поддержание и развитие многоуровневой системы образования, вовлечение молодёжи в управлении городом.</w:t>
      </w:r>
    </w:p>
    <w:p w:rsidR="009A6457" w:rsidRPr="008B1E92" w:rsidRDefault="00722FA4" w:rsidP="008B1E92">
      <w:pPr>
        <w:spacing w:line="360" w:lineRule="auto"/>
        <w:ind w:firstLine="709"/>
        <w:jc w:val="both"/>
        <w:rPr>
          <w:sz w:val="28"/>
          <w:szCs w:val="26"/>
        </w:rPr>
      </w:pPr>
      <w:r w:rsidRPr="008B1E92">
        <w:rPr>
          <w:sz w:val="28"/>
          <w:szCs w:val="26"/>
        </w:rPr>
        <w:t>О</w:t>
      </w:r>
      <w:r w:rsidR="00740C90" w:rsidRPr="008B1E92">
        <w:rPr>
          <w:sz w:val="28"/>
          <w:szCs w:val="26"/>
        </w:rPr>
        <w:t>беспечение приоритетных направлений мол</w:t>
      </w:r>
      <w:r w:rsidR="00F565B1" w:rsidRPr="008B1E92">
        <w:rPr>
          <w:sz w:val="28"/>
          <w:szCs w:val="26"/>
        </w:rPr>
        <w:t>одёжной политики обеспечивается</w:t>
      </w:r>
      <w:r w:rsidR="009A6457" w:rsidRPr="008B1E92">
        <w:rPr>
          <w:sz w:val="28"/>
          <w:szCs w:val="26"/>
        </w:rPr>
        <w:t xml:space="preserve"> </w:t>
      </w:r>
      <w:r w:rsidR="00740C90" w:rsidRPr="008B1E92">
        <w:rPr>
          <w:sz w:val="28"/>
          <w:szCs w:val="26"/>
        </w:rPr>
        <w:t>путём решения двух групп проблем: содержательное обеспечение</w:t>
      </w:r>
      <w:r w:rsidR="008B1E92">
        <w:rPr>
          <w:sz w:val="28"/>
          <w:szCs w:val="26"/>
        </w:rPr>
        <w:t xml:space="preserve"> </w:t>
      </w:r>
      <w:r w:rsidR="00740C90" w:rsidRPr="008B1E92">
        <w:rPr>
          <w:sz w:val="28"/>
          <w:szCs w:val="26"/>
        </w:rPr>
        <w:t xml:space="preserve">молодёжной политики и организационное обеспечение приоритетных направлений. </w:t>
      </w:r>
    </w:p>
    <w:p w:rsidR="00F565B1" w:rsidRPr="008B1E92" w:rsidRDefault="00837FA1" w:rsidP="008B1E92">
      <w:pPr>
        <w:spacing w:line="360" w:lineRule="auto"/>
        <w:ind w:firstLine="709"/>
        <w:jc w:val="both"/>
        <w:rPr>
          <w:sz w:val="28"/>
          <w:szCs w:val="26"/>
        </w:rPr>
      </w:pPr>
      <w:r w:rsidRPr="008B1E92">
        <w:rPr>
          <w:sz w:val="28"/>
          <w:szCs w:val="26"/>
        </w:rPr>
        <w:t>При реализации концепции о</w:t>
      </w:r>
      <w:r w:rsidR="00F565B1" w:rsidRPr="008B1E92">
        <w:rPr>
          <w:sz w:val="28"/>
          <w:szCs w:val="26"/>
        </w:rPr>
        <w:t>жидае</w:t>
      </w:r>
      <w:r w:rsidRPr="008B1E92">
        <w:rPr>
          <w:sz w:val="28"/>
          <w:szCs w:val="26"/>
        </w:rPr>
        <w:t>тся следующий</w:t>
      </w:r>
      <w:r w:rsidR="00F565B1" w:rsidRPr="008B1E92">
        <w:rPr>
          <w:sz w:val="28"/>
          <w:szCs w:val="26"/>
        </w:rPr>
        <w:t xml:space="preserve"> социально-экономический эффект</w:t>
      </w:r>
      <w:r w:rsidR="00150D5B" w:rsidRPr="008B1E92">
        <w:rPr>
          <w:sz w:val="28"/>
          <w:szCs w:val="26"/>
        </w:rPr>
        <w:t>.</w:t>
      </w:r>
      <w:r w:rsidR="008B1E92">
        <w:rPr>
          <w:sz w:val="28"/>
          <w:szCs w:val="26"/>
        </w:rPr>
        <w:t xml:space="preserve"> </w:t>
      </w:r>
      <w:r w:rsidRPr="008B1E92">
        <w:rPr>
          <w:sz w:val="28"/>
          <w:szCs w:val="26"/>
        </w:rPr>
        <w:t>Это:</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Формирование в молодёжной среде гражданско-патриотического отношения к Родине, уважение к её истории, культуре, традициям, укреплении государственности России;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Противодействие экстремистским проявлениям в молодёжной среде, воспитание толерантности, развитие межкультурного и межнационального общения;</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Улучшение демографической ситуации в стране, снижение уровня социальной напряжённости, изменение моделей социального и экономического, а также репродуктивного поведения молодых семей;</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Экспериментальная апробация и отработка в целом рыночных финансово-кредитных механизмов и новых организационных форм строительства жилья применительно к молодым и малообеспеченным семьям;</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Вовлечение молодёжи в цивилизованное предпринимательство в сфере производства и оказанию услуг населению;</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Ослабление криминогенных проявлений в сфере предпринимательства, увеличение доходов молодёжи и повышение материального уровня молодых семей;</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Профподготовка и решение вопросов занятости;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Снижение уровня преступности в молодёжной среде;</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Создание экономических и организационных условий для функционирования системы содействия молодёжи в творческом развитии, поиска, поддержки и социальной защиты талантливой и одарённой молодёжи, в том числе в сфере науки и техники, возрождение и воспроизводство на этой основе интеллектуального и духовного потенциала России;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Решение проблем оздоровления, эффективной организации свободного времени, развитие массовых видов спорта, стимулирование стремления молодёжи к физическому совершенству;</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Повышения уровня доверия, взаимопонимания, предоставление адекватной информации о реалиях социально-экономической и политической жизни российской и зарубежной молодёжи на основе ценностей мира, гуманизма, международной солидарности, сохранения культурной и природной среды;</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Создание условий для социального, гражданского становления подрастающего поколения, реализации его активности в форме общественных объединений в направлении устанавливаемых государством гуманитарных, социально-экономических, образовательных приоритетов, физического, нравственного и культурного развития молодёжи;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Создание системы квалифицированного и разностороннего консультирования молодёжи в зависимости от конкретных причин социальной дискомфортности, предоставление помощи молодым гражданам в сложной жизненной ситуации;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Снижение роста безнадзорности и преступности в среде подростков и несовершеннолетних;</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Восстановление имеющейся, а также развитие и расширение материально-технической базы учреждений детского и семейного отдыха и туризма;</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Увеличение числа детей и подростков, охваченных разными формами организационного отдыха;</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Укрепление социальной защищённости молодёжи;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Формирование корпуса высококвалифицированных, владеющих современными методами эффективных управленческих технологий специалистов в области молодёжной политики;</w:t>
      </w:r>
    </w:p>
    <w:p w:rsidR="00F565B1" w:rsidRPr="008B1E92" w:rsidRDefault="00F565B1" w:rsidP="005F488A">
      <w:pPr>
        <w:numPr>
          <w:ilvl w:val="0"/>
          <w:numId w:val="22"/>
        </w:numPr>
        <w:spacing w:line="360" w:lineRule="auto"/>
        <w:ind w:left="0" w:firstLine="709"/>
        <w:jc w:val="both"/>
        <w:rPr>
          <w:sz w:val="28"/>
          <w:szCs w:val="26"/>
        </w:rPr>
      </w:pPr>
      <w:r w:rsidRPr="008B1E92">
        <w:rPr>
          <w:sz w:val="28"/>
          <w:szCs w:val="26"/>
        </w:rPr>
        <w:t>Решение проблем молодёжи на основе научного анализа ситуации, использование опыта и новейших методов принятия решений.</w:t>
      </w:r>
    </w:p>
    <w:p w:rsidR="00780BA6" w:rsidRPr="008B1E92" w:rsidRDefault="00A83D0A" w:rsidP="008B1E92">
      <w:pPr>
        <w:spacing w:line="360" w:lineRule="auto"/>
        <w:ind w:firstLine="709"/>
        <w:jc w:val="both"/>
        <w:rPr>
          <w:sz w:val="28"/>
          <w:szCs w:val="26"/>
        </w:rPr>
      </w:pPr>
      <w:r w:rsidRPr="008B1E92">
        <w:rPr>
          <w:sz w:val="28"/>
          <w:szCs w:val="26"/>
        </w:rPr>
        <w:t>На основе рассмотренного материала хочу сделать следующие практические рекомендации</w:t>
      </w:r>
      <w:r w:rsidR="00780BA6" w:rsidRPr="008B1E92">
        <w:rPr>
          <w:sz w:val="28"/>
          <w:szCs w:val="26"/>
        </w:rPr>
        <w:t>:</w:t>
      </w:r>
    </w:p>
    <w:p w:rsidR="00171196" w:rsidRPr="008B1E92" w:rsidRDefault="00171196" w:rsidP="005F488A">
      <w:pPr>
        <w:numPr>
          <w:ilvl w:val="0"/>
          <w:numId w:val="21"/>
        </w:numPr>
        <w:spacing w:line="360" w:lineRule="auto"/>
        <w:ind w:left="0" w:firstLine="709"/>
        <w:jc w:val="both"/>
        <w:rPr>
          <w:sz w:val="28"/>
          <w:szCs w:val="26"/>
        </w:rPr>
      </w:pPr>
      <w:r w:rsidRPr="008B1E92">
        <w:rPr>
          <w:sz w:val="28"/>
          <w:szCs w:val="26"/>
        </w:rPr>
        <w:t>Очевидно, что необходимо принять Закон о молодёжи для того, чтобы определить экономические и правовые гарантии осуществления молодёжной политики;</w:t>
      </w:r>
    </w:p>
    <w:p w:rsidR="00171196" w:rsidRPr="008B1E92" w:rsidRDefault="00171196" w:rsidP="005F488A">
      <w:pPr>
        <w:numPr>
          <w:ilvl w:val="0"/>
          <w:numId w:val="21"/>
        </w:numPr>
        <w:spacing w:line="360" w:lineRule="auto"/>
        <w:ind w:left="0" w:firstLine="709"/>
        <w:jc w:val="both"/>
        <w:rPr>
          <w:sz w:val="28"/>
          <w:szCs w:val="26"/>
        </w:rPr>
      </w:pPr>
      <w:r w:rsidRPr="008B1E92">
        <w:rPr>
          <w:sz w:val="28"/>
          <w:szCs w:val="26"/>
        </w:rPr>
        <w:t xml:space="preserve"> Так же необходимо включить в структуру федеральных органов исполнительной власти самостоятельный орган, к компетенции которого будут отнесены функции осуществления государственного регулирования и межотраслевой координации в области государственной молодежной политики;</w:t>
      </w:r>
    </w:p>
    <w:p w:rsidR="00780BA6" w:rsidRPr="008B1E92" w:rsidRDefault="00A83D0A" w:rsidP="005F488A">
      <w:pPr>
        <w:numPr>
          <w:ilvl w:val="0"/>
          <w:numId w:val="21"/>
        </w:numPr>
        <w:spacing w:line="360" w:lineRule="auto"/>
        <w:ind w:left="0" w:firstLine="709"/>
        <w:jc w:val="both"/>
        <w:rPr>
          <w:sz w:val="28"/>
          <w:szCs w:val="26"/>
        </w:rPr>
      </w:pPr>
      <w:r w:rsidRPr="008B1E92">
        <w:rPr>
          <w:sz w:val="28"/>
          <w:szCs w:val="26"/>
        </w:rPr>
        <w:t xml:space="preserve">Необходима </w:t>
      </w:r>
      <w:r w:rsidR="00780BA6" w:rsidRPr="008B1E92">
        <w:rPr>
          <w:sz w:val="28"/>
          <w:szCs w:val="26"/>
        </w:rPr>
        <w:t>разработк</w:t>
      </w:r>
      <w:r w:rsidRPr="008B1E92">
        <w:rPr>
          <w:sz w:val="28"/>
          <w:szCs w:val="26"/>
        </w:rPr>
        <w:t>а</w:t>
      </w:r>
      <w:r w:rsidR="00780BA6" w:rsidRPr="008B1E92">
        <w:rPr>
          <w:sz w:val="28"/>
          <w:szCs w:val="26"/>
        </w:rPr>
        <w:t xml:space="preserve"> и осуществление государственных молодежных программ комплексного и целевого характера, а также включение соответствующих разделов в государственные программы экономического, экологического, социального и культурного развития, осуществляемые на федеральном, региональном и территориальном уровнях;</w:t>
      </w:r>
    </w:p>
    <w:p w:rsidR="00171196" w:rsidRPr="008B1E92" w:rsidRDefault="00171196" w:rsidP="005F488A">
      <w:pPr>
        <w:numPr>
          <w:ilvl w:val="0"/>
          <w:numId w:val="21"/>
        </w:numPr>
        <w:spacing w:line="360" w:lineRule="auto"/>
        <w:ind w:left="0" w:firstLine="709"/>
        <w:jc w:val="both"/>
        <w:rPr>
          <w:sz w:val="28"/>
          <w:szCs w:val="26"/>
        </w:rPr>
      </w:pPr>
      <w:r w:rsidRPr="008B1E92">
        <w:rPr>
          <w:sz w:val="28"/>
          <w:szCs w:val="26"/>
        </w:rPr>
        <w:t>Работа с молодёжью должна строится на базе стратегических приоритетов государственного развития;</w:t>
      </w:r>
    </w:p>
    <w:p w:rsidR="00780BA6" w:rsidRPr="008B1E92" w:rsidRDefault="00780BA6" w:rsidP="005F488A">
      <w:pPr>
        <w:numPr>
          <w:ilvl w:val="0"/>
          <w:numId w:val="21"/>
        </w:numPr>
        <w:spacing w:line="360" w:lineRule="auto"/>
        <w:ind w:left="0" w:firstLine="709"/>
        <w:jc w:val="both"/>
        <w:rPr>
          <w:sz w:val="28"/>
          <w:szCs w:val="26"/>
        </w:rPr>
      </w:pPr>
      <w:r w:rsidRPr="008B1E92">
        <w:rPr>
          <w:sz w:val="28"/>
          <w:szCs w:val="26"/>
        </w:rPr>
        <w:t>создание Российского фонда федеральных молодежных программ для организационного и финансового обеспечения приоритетных программ развития молодежи, а также формирование аналогичных региональных и территориальных фондов;</w:t>
      </w:r>
    </w:p>
    <w:p w:rsidR="00780BA6" w:rsidRPr="008B1E92" w:rsidRDefault="00780BA6" w:rsidP="005F488A">
      <w:pPr>
        <w:numPr>
          <w:ilvl w:val="0"/>
          <w:numId w:val="21"/>
        </w:numPr>
        <w:spacing w:line="360" w:lineRule="auto"/>
        <w:ind w:left="0" w:firstLine="709"/>
        <w:jc w:val="both"/>
        <w:rPr>
          <w:sz w:val="28"/>
          <w:szCs w:val="26"/>
        </w:rPr>
      </w:pPr>
      <w:r w:rsidRPr="008B1E92">
        <w:rPr>
          <w:sz w:val="28"/>
          <w:szCs w:val="26"/>
        </w:rPr>
        <w:t>выделение в федеральном и местном бюджетах отдельной строкой ассигнований на финансирование мероприятий в области молодежной политики (финансовая поддержка программ молодежных и детских объединений, целевых молодежных фондов, программ социальной помощи отдельным категориям молодежи, социальных служб для молодежи, научных исследований по проблемам молодежи, обучения и подготовки соответствующих кадров, проведения спортивных, культурных и иных мероприятий);</w:t>
      </w:r>
    </w:p>
    <w:p w:rsidR="00780BA6" w:rsidRPr="008B1E92" w:rsidRDefault="00780BA6" w:rsidP="005F488A">
      <w:pPr>
        <w:numPr>
          <w:ilvl w:val="0"/>
          <w:numId w:val="21"/>
        </w:numPr>
        <w:spacing w:line="360" w:lineRule="auto"/>
        <w:ind w:left="0" w:firstLine="709"/>
        <w:jc w:val="both"/>
        <w:rPr>
          <w:sz w:val="28"/>
          <w:szCs w:val="26"/>
        </w:rPr>
      </w:pPr>
      <w:r w:rsidRPr="008B1E92">
        <w:rPr>
          <w:sz w:val="28"/>
          <w:szCs w:val="26"/>
        </w:rPr>
        <w:t>создание государственных органов по делам молодежи в структуре исполнительной власти всех уровней, а также социальных служб для молодежи различного профиля и направленности.</w:t>
      </w:r>
    </w:p>
    <w:p w:rsidR="00780BA6" w:rsidRPr="008B1E92" w:rsidRDefault="00780BA6" w:rsidP="005F488A">
      <w:pPr>
        <w:numPr>
          <w:ilvl w:val="0"/>
          <w:numId w:val="21"/>
        </w:numPr>
        <w:spacing w:line="360" w:lineRule="auto"/>
        <w:ind w:left="0" w:firstLine="709"/>
        <w:jc w:val="both"/>
        <w:rPr>
          <w:sz w:val="28"/>
          <w:szCs w:val="26"/>
        </w:rPr>
      </w:pPr>
      <w:r w:rsidRPr="008B1E92">
        <w:rPr>
          <w:sz w:val="28"/>
          <w:szCs w:val="26"/>
        </w:rPr>
        <w:t xml:space="preserve">главными методологическими основаниями </w:t>
      </w:r>
      <w:r w:rsidR="00A83D0A" w:rsidRPr="008B1E92">
        <w:rPr>
          <w:sz w:val="28"/>
          <w:szCs w:val="26"/>
        </w:rPr>
        <w:t>концепции должны быть</w:t>
      </w:r>
      <w:r w:rsidRPr="008B1E92">
        <w:rPr>
          <w:sz w:val="28"/>
          <w:szCs w:val="26"/>
        </w:rPr>
        <w:t>:</w:t>
      </w:r>
    </w:p>
    <w:p w:rsidR="00780BA6" w:rsidRPr="008B1E92" w:rsidRDefault="00A83D0A" w:rsidP="008B1E92">
      <w:pPr>
        <w:spacing w:line="360" w:lineRule="auto"/>
        <w:ind w:firstLine="709"/>
        <w:jc w:val="both"/>
        <w:rPr>
          <w:sz w:val="28"/>
          <w:szCs w:val="26"/>
        </w:rPr>
      </w:pPr>
      <w:r w:rsidRPr="008B1E92">
        <w:rPr>
          <w:sz w:val="28"/>
          <w:szCs w:val="26"/>
        </w:rPr>
        <w:t xml:space="preserve">- </w:t>
      </w:r>
      <w:r w:rsidR="00780BA6" w:rsidRPr="008B1E92">
        <w:rPr>
          <w:sz w:val="28"/>
          <w:szCs w:val="26"/>
        </w:rPr>
        <w:t>Ориентация на инициативу и самостоятельность молодёжи города.</w:t>
      </w:r>
    </w:p>
    <w:p w:rsidR="00722FA4" w:rsidRPr="008B1E92" w:rsidRDefault="00A83D0A" w:rsidP="008B1E92">
      <w:pPr>
        <w:spacing w:line="360" w:lineRule="auto"/>
        <w:ind w:firstLine="709"/>
        <w:jc w:val="both"/>
        <w:rPr>
          <w:sz w:val="28"/>
          <w:szCs w:val="26"/>
        </w:rPr>
      </w:pPr>
      <w:r w:rsidRPr="008B1E92">
        <w:rPr>
          <w:sz w:val="28"/>
          <w:szCs w:val="26"/>
        </w:rPr>
        <w:t xml:space="preserve">- </w:t>
      </w:r>
      <w:r w:rsidR="00780BA6" w:rsidRPr="008B1E92">
        <w:rPr>
          <w:sz w:val="28"/>
          <w:szCs w:val="26"/>
        </w:rPr>
        <w:t>Поддержка наиболее значимых и эффективных программ и проектов, разработанных и реализуемых наиболее активными представителями молодёжной аудитории.</w:t>
      </w:r>
    </w:p>
    <w:p w:rsidR="00780BA6" w:rsidRPr="008B1E92" w:rsidRDefault="00A83D0A" w:rsidP="008B1E92">
      <w:pPr>
        <w:spacing w:line="360" w:lineRule="auto"/>
        <w:ind w:firstLine="709"/>
        <w:jc w:val="both"/>
        <w:rPr>
          <w:sz w:val="28"/>
          <w:szCs w:val="26"/>
        </w:rPr>
      </w:pPr>
      <w:r w:rsidRPr="008B1E92">
        <w:rPr>
          <w:sz w:val="28"/>
          <w:szCs w:val="26"/>
        </w:rPr>
        <w:t xml:space="preserve">- </w:t>
      </w:r>
      <w:r w:rsidR="00780BA6" w:rsidRPr="008B1E92">
        <w:rPr>
          <w:sz w:val="28"/>
          <w:szCs w:val="26"/>
        </w:rPr>
        <w:t>Создание равных условий для поддержки всех социально-положительных молодёжных инициатив и других инициатив, направленных на молодёжь.</w:t>
      </w:r>
    </w:p>
    <w:p w:rsidR="00780BA6" w:rsidRPr="008B1E92" w:rsidRDefault="00A83D0A" w:rsidP="008B1E92">
      <w:pPr>
        <w:spacing w:line="360" w:lineRule="auto"/>
        <w:ind w:firstLine="709"/>
        <w:jc w:val="both"/>
        <w:rPr>
          <w:sz w:val="28"/>
          <w:szCs w:val="26"/>
        </w:rPr>
      </w:pPr>
      <w:r w:rsidRPr="008B1E92">
        <w:rPr>
          <w:sz w:val="28"/>
          <w:szCs w:val="26"/>
        </w:rPr>
        <w:t xml:space="preserve">- </w:t>
      </w:r>
      <w:r w:rsidR="00780BA6" w:rsidRPr="008B1E92">
        <w:rPr>
          <w:sz w:val="28"/>
          <w:szCs w:val="26"/>
        </w:rPr>
        <w:t>Финансирование молодёжных проектов и программ в рамках молодёжной политики.</w:t>
      </w:r>
    </w:p>
    <w:p w:rsidR="00171196" w:rsidRPr="008B1E92" w:rsidRDefault="00171196" w:rsidP="008B1E92">
      <w:pPr>
        <w:spacing w:line="360" w:lineRule="auto"/>
        <w:ind w:firstLine="709"/>
        <w:jc w:val="both"/>
        <w:rPr>
          <w:sz w:val="28"/>
          <w:szCs w:val="26"/>
        </w:rPr>
      </w:pPr>
      <w:r w:rsidRPr="008B1E92">
        <w:rPr>
          <w:sz w:val="28"/>
          <w:szCs w:val="26"/>
        </w:rPr>
        <w:t>Необходима разработка следующих перспективных программ и проектов первоочерёдной важности;</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Концепции и программы «О долгосрочных инвестициях в проекты и программы по реализации приоритетных направлений молодёжной политики города Челябинска».</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и принятие городской молодёжной программы «О молодёжной семье».</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и утверждение программы «Жильё для молодёжи».</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и утверждение городского положения «О наградах за вклад в работу с молодёжью».</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и утверждение городской программы по работе с инвалидами, по их социализации и адаптации в современных условиях.</w:t>
      </w:r>
    </w:p>
    <w:p w:rsidR="00171196"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программы «Молодёжь и производство».</w:t>
      </w:r>
    </w:p>
    <w:p w:rsidR="00A86E81" w:rsidRPr="008B1E92" w:rsidRDefault="00171196" w:rsidP="005F488A">
      <w:pPr>
        <w:numPr>
          <w:ilvl w:val="0"/>
          <w:numId w:val="38"/>
        </w:numPr>
        <w:spacing w:line="360" w:lineRule="auto"/>
        <w:ind w:left="0" w:firstLine="709"/>
        <w:jc w:val="both"/>
        <w:rPr>
          <w:sz w:val="28"/>
          <w:szCs w:val="26"/>
        </w:rPr>
      </w:pPr>
      <w:r w:rsidRPr="008B1E92">
        <w:rPr>
          <w:sz w:val="28"/>
          <w:szCs w:val="26"/>
        </w:rPr>
        <w:t>Разработка проекта «Бизнес-инкубатор» для поддержки молодёжных предпринимательских проектов.</w:t>
      </w:r>
    </w:p>
    <w:p w:rsidR="00A86E81" w:rsidRPr="008B1E92" w:rsidRDefault="00A86E81" w:rsidP="008B1E92">
      <w:pPr>
        <w:suppressLineNumbers/>
        <w:spacing w:line="360" w:lineRule="auto"/>
        <w:ind w:firstLine="709"/>
        <w:jc w:val="both"/>
        <w:rPr>
          <w:sz w:val="28"/>
          <w:szCs w:val="26"/>
        </w:rPr>
      </w:pPr>
      <w:r w:rsidRPr="008B1E92">
        <w:rPr>
          <w:sz w:val="28"/>
          <w:szCs w:val="26"/>
        </w:rPr>
        <w:t>Эффективная молодёжная политика является одним из обязательных условий стратегического развития всего нашего общества, наращивания его экономического, интеллектуального и творческого потенциала.</w:t>
      </w:r>
    </w:p>
    <w:p w:rsidR="007D3F2C" w:rsidRPr="00E61BAD" w:rsidRDefault="00E61BAD" w:rsidP="00E61BAD">
      <w:pPr>
        <w:suppressLineNumbers/>
        <w:spacing w:line="360" w:lineRule="auto"/>
        <w:ind w:firstLine="709"/>
        <w:jc w:val="center"/>
        <w:rPr>
          <w:b/>
          <w:sz w:val="28"/>
          <w:szCs w:val="26"/>
        </w:rPr>
      </w:pPr>
      <w:r>
        <w:rPr>
          <w:sz w:val="28"/>
          <w:szCs w:val="26"/>
        </w:rPr>
        <w:br w:type="page"/>
      </w:r>
      <w:r w:rsidR="007D3F2C" w:rsidRPr="00E61BAD">
        <w:rPr>
          <w:b/>
          <w:sz w:val="28"/>
          <w:szCs w:val="26"/>
        </w:rPr>
        <w:t>Список использованных источников литературы</w:t>
      </w:r>
    </w:p>
    <w:p w:rsidR="007D3F2C" w:rsidRPr="008B1E92" w:rsidRDefault="007D3F2C" w:rsidP="008B1E92">
      <w:pPr>
        <w:widowControl w:val="0"/>
        <w:autoSpaceDE w:val="0"/>
        <w:autoSpaceDN w:val="0"/>
        <w:adjustRightInd w:val="0"/>
        <w:spacing w:line="360" w:lineRule="auto"/>
        <w:ind w:firstLine="709"/>
        <w:jc w:val="both"/>
        <w:rPr>
          <w:sz w:val="28"/>
          <w:szCs w:val="26"/>
        </w:rPr>
      </w:pPr>
    </w:p>
    <w:p w:rsidR="007D3F2C" w:rsidRPr="008B1E92" w:rsidRDefault="007D3F2C" w:rsidP="005F488A">
      <w:pPr>
        <w:widowControl w:val="0"/>
        <w:numPr>
          <w:ilvl w:val="0"/>
          <w:numId w:val="61"/>
        </w:numPr>
        <w:autoSpaceDE w:val="0"/>
        <w:autoSpaceDN w:val="0"/>
        <w:adjustRightInd w:val="0"/>
        <w:spacing w:line="360" w:lineRule="auto"/>
        <w:ind w:left="0" w:firstLine="709"/>
        <w:jc w:val="both"/>
        <w:rPr>
          <w:bCs/>
          <w:sz w:val="28"/>
          <w:szCs w:val="26"/>
        </w:rPr>
      </w:pPr>
      <w:r w:rsidRPr="008B1E92">
        <w:rPr>
          <w:bCs/>
          <w:sz w:val="28"/>
          <w:szCs w:val="26"/>
        </w:rPr>
        <w:t>Федеральный закон от 28 июня 1995 г. N 98-ФЗ "О государственной поддержке молодежных и детских общественных объединений"(с изменениями от 21 марта 2002 г.)</w:t>
      </w:r>
    </w:p>
    <w:p w:rsidR="007D3F2C" w:rsidRPr="008B1E92" w:rsidRDefault="007D3F2C" w:rsidP="005F488A">
      <w:pPr>
        <w:numPr>
          <w:ilvl w:val="0"/>
          <w:numId w:val="61"/>
        </w:numPr>
        <w:autoSpaceDE w:val="0"/>
        <w:autoSpaceDN w:val="0"/>
        <w:adjustRightInd w:val="0"/>
        <w:spacing w:line="360" w:lineRule="auto"/>
        <w:ind w:left="0" w:firstLine="709"/>
        <w:jc w:val="both"/>
        <w:rPr>
          <w:bCs/>
          <w:sz w:val="28"/>
          <w:szCs w:val="26"/>
        </w:rPr>
      </w:pPr>
      <w:r w:rsidRPr="008B1E92">
        <w:rPr>
          <w:bCs/>
          <w:sz w:val="28"/>
          <w:szCs w:val="26"/>
        </w:rPr>
        <w:t>Указ Президента РФ от 16 сентября 1992 г. N 1075</w:t>
      </w:r>
      <w:r w:rsidRPr="008B1E92">
        <w:rPr>
          <w:sz w:val="28"/>
          <w:szCs w:val="26"/>
        </w:rPr>
        <w:t xml:space="preserve"> </w:t>
      </w:r>
      <w:r w:rsidRPr="008B1E92">
        <w:rPr>
          <w:bCs/>
          <w:sz w:val="28"/>
          <w:szCs w:val="26"/>
        </w:rPr>
        <w:t>"О первоочередных мерах в области государственной молодежной политики"(с изменениями от 12 апреля 1999 г.)</w:t>
      </w:r>
    </w:p>
    <w:p w:rsidR="00D51976" w:rsidRPr="008B1E92" w:rsidRDefault="00D51976" w:rsidP="005F488A">
      <w:pPr>
        <w:numPr>
          <w:ilvl w:val="0"/>
          <w:numId w:val="61"/>
        </w:numPr>
        <w:autoSpaceDE w:val="0"/>
        <w:autoSpaceDN w:val="0"/>
        <w:adjustRightInd w:val="0"/>
        <w:spacing w:line="360" w:lineRule="auto"/>
        <w:ind w:left="0" w:firstLine="709"/>
        <w:jc w:val="both"/>
        <w:rPr>
          <w:sz w:val="28"/>
          <w:szCs w:val="26"/>
        </w:rPr>
      </w:pPr>
      <w:r w:rsidRPr="008B1E92">
        <w:rPr>
          <w:bCs/>
          <w:sz w:val="28"/>
          <w:szCs w:val="26"/>
        </w:rPr>
        <w:t>Указ Президента РФ от 15.05.1996 №716 «Президентская программа «Молодёжь России ( утверждённая постановлением Правительства РФ от 25.11.1994 №1279».</w:t>
      </w:r>
    </w:p>
    <w:p w:rsidR="007D3F2C" w:rsidRPr="008B1E92" w:rsidRDefault="007D3F2C" w:rsidP="005F488A">
      <w:pPr>
        <w:numPr>
          <w:ilvl w:val="0"/>
          <w:numId w:val="61"/>
        </w:numPr>
        <w:autoSpaceDE w:val="0"/>
        <w:autoSpaceDN w:val="0"/>
        <w:adjustRightInd w:val="0"/>
        <w:spacing w:line="360" w:lineRule="auto"/>
        <w:ind w:left="0" w:firstLine="709"/>
        <w:jc w:val="both"/>
        <w:rPr>
          <w:sz w:val="28"/>
          <w:szCs w:val="26"/>
        </w:rPr>
      </w:pPr>
      <w:r w:rsidRPr="008B1E92">
        <w:rPr>
          <w:bCs/>
          <w:sz w:val="28"/>
          <w:szCs w:val="26"/>
        </w:rPr>
        <w:t xml:space="preserve">Постановление Законодательного собрания Челябинской области от 24 июня 1999 г. N 578 </w:t>
      </w:r>
      <w:r w:rsidRPr="008B1E92">
        <w:rPr>
          <w:bCs/>
          <w:sz w:val="28"/>
          <w:szCs w:val="26"/>
        </w:rPr>
        <w:tab/>
        <w:t>"О Концепции государственной молодежной политики в Челябинской области"</w:t>
      </w:r>
    </w:p>
    <w:p w:rsidR="007D3F2C" w:rsidRPr="008B1E92" w:rsidRDefault="007D3F2C" w:rsidP="005F488A">
      <w:pPr>
        <w:numPr>
          <w:ilvl w:val="0"/>
          <w:numId w:val="61"/>
        </w:numPr>
        <w:autoSpaceDE w:val="0"/>
        <w:autoSpaceDN w:val="0"/>
        <w:adjustRightInd w:val="0"/>
        <w:spacing w:line="360" w:lineRule="auto"/>
        <w:ind w:left="0" w:firstLine="709"/>
        <w:jc w:val="both"/>
        <w:rPr>
          <w:sz w:val="28"/>
          <w:szCs w:val="26"/>
        </w:rPr>
      </w:pPr>
      <w:r w:rsidRPr="008B1E92">
        <w:rPr>
          <w:bCs/>
          <w:sz w:val="28"/>
          <w:szCs w:val="26"/>
        </w:rPr>
        <w:t>Постановление Правительства РФ от 27 декабря 2000 г. N 1015</w:t>
      </w:r>
    </w:p>
    <w:p w:rsidR="00EA3DB3" w:rsidRPr="00E61BAD" w:rsidRDefault="007D3F2C" w:rsidP="005F488A">
      <w:pPr>
        <w:widowControl w:val="0"/>
        <w:numPr>
          <w:ilvl w:val="0"/>
          <w:numId w:val="61"/>
        </w:numPr>
        <w:autoSpaceDE w:val="0"/>
        <w:autoSpaceDN w:val="0"/>
        <w:adjustRightInd w:val="0"/>
        <w:spacing w:line="360" w:lineRule="auto"/>
        <w:ind w:left="0" w:firstLine="709"/>
        <w:jc w:val="both"/>
        <w:rPr>
          <w:bCs/>
          <w:sz w:val="28"/>
          <w:szCs w:val="26"/>
        </w:rPr>
      </w:pPr>
      <w:r w:rsidRPr="00E61BAD">
        <w:rPr>
          <w:bCs/>
          <w:sz w:val="28"/>
          <w:szCs w:val="26"/>
        </w:rPr>
        <w:t>"О федеральной целевой программе "Молодежь России (2001-2005 годы)"</w:t>
      </w:r>
      <w:r w:rsidR="00E61BAD" w:rsidRPr="00E61BAD">
        <w:rPr>
          <w:sz w:val="28"/>
          <w:szCs w:val="26"/>
        </w:rPr>
        <w:t xml:space="preserve"> </w:t>
      </w:r>
      <w:r w:rsidRPr="00E61BAD">
        <w:rPr>
          <w:bCs/>
          <w:sz w:val="28"/>
          <w:szCs w:val="26"/>
        </w:rPr>
        <w:t>(с изменениями от 29 мая 2002 г.)</w:t>
      </w:r>
    </w:p>
    <w:p w:rsidR="00740660" w:rsidRPr="008B1E92" w:rsidRDefault="00AA32D7" w:rsidP="008B1E92">
      <w:pPr>
        <w:suppressLineNumbers/>
        <w:spacing w:line="360" w:lineRule="auto"/>
        <w:ind w:firstLine="709"/>
        <w:jc w:val="both"/>
        <w:rPr>
          <w:sz w:val="28"/>
          <w:szCs w:val="26"/>
        </w:rPr>
      </w:pPr>
      <w:r w:rsidRPr="008B1E92">
        <w:rPr>
          <w:sz w:val="28"/>
          <w:szCs w:val="26"/>
        </w:rPr>
        <w:t>7</w:t>
      </w:r>
      <w:r w:rsidR="00740660" w:rsidRPr="008B1E92">
        <w:rPr>
          <w:sz w:val="28"/>
          <w:szCs w:val="26"/>
        </w:rPr>
        <w:t>.</w:t>
      </w:r>
      <w:r w:rsidR="007D3F2C" w:rsidRPr="008B1E92">
        <w:rPr>
          <w:sz w:val="28"/>
          <w:szCs w:val="26"/>
        </w:rPr>
        <w:t>Решение Челябинской городской Думы второго созыва от 03.07.01. №7/1 «О принятии Концепции молодёжной политики г .Челябинска в третьем тысячелетии»</w:t>
      </w:r>
    </w:p>
    <w:p w:rsidR="007D3F2C" w:rsidRPr="008B1E92" w:rsidRDefault="00DA7069" w:rsidP="008B1E92">
      <w:pPr>
        <w:suppressLineNumbers/>
        <w:spacing w:line="360" w:lineRule="auto"/>
        <w:ind w:firstLine="709"/>
        <w:jc w:val="both"/>
        <w:rPr>
          <w:sz w:val="28"/>
          <w:szCs w:val="26"/>
        </w:rPr>
      </w:pPr>
      <w:r w:rsidRPr="008B1E92">
        <w:rPr>
          <w:sz w:val="28"/>
          <w:szCs w:val="26"/>
        </w:rPr>
        <w:t>8.</w:t>
      </w:r>
      <w:r w:rsidR="007D3F2C" w:rsidRPr="008B1E92">
        <w:rPr>
          <w:sz w:val="28"/>
          <w:szCs w:val="26"/>
        </w:rPr>
        <w:t>Приложение к решению Челябинской городской Думы от 23.12.98 №32/3</w:t>
      </w:r>
    </w:p>
    <w:p w:rsidR="007D3F2C" w:rsidRPr="008B1E92" w:rsidRDefault="00DA7069" w:rsidP="008B1E92">
      <w:pPr>
        <w:suppressLineNumbers/>
        <w:spacing w:line="360" w:lineRule="auto"/>
        <w:ind w:firstLine="709"/>
        <w:jc w:val="both"/>
        <w:rPr>
          <w:sz w:val="28"/>
          <w:szCs w:val="26"/>
        </w:rPr>
      </w:pPr>
      <w:r w:rsidRPr="008B1E92">
        <w:rPr>
          <w:sz w:val="28"/>
          <w:szCs w:val="26"/>
        </w:rPr>
        <w:t>9.</w:t>
      </w:r>
      <w:r w:rsidR="007D3F2C" w:rsidRPr="008B1E92">
        <w:rPr>
          <w:sz w:val="28"/>
          <w:szCs w:val="26"/>
        </w:rPr>
        <w:t>Концепция социально-культурной политики города Челябинска. Челябинск// Челябинская городская Дума-1998.-41с.</w:t>
      </w:r>
    </w:p>
    <w:p w:rsidR="007D3F2C" w:rsidRPr="008B1E92" w:rsidRDefault="00DA7069" w:rsidP="008B1E92">
      <w:pPr>
        <w:autoSpaceDE w:val="0"/>
        <w:autoSpaceDN w:val="0"/>
        <w:adjustRightInd w:val="0"/>
        <w:spacing w:line="360" w:lineRule="auto"/>
        <w:ind w:firstLine="709"/>
        <w:jc w:val="both"/>
        <w:rPr>
          <w:sz w:val="28"/>
          <w:szCs w:val="26"/>
        </w:rPr>
      </w:pPr>
      <w:r w:rsidRPr="008B1E92">
        <w:rPr>
          <w:bCs/>
          <w:sz w:val="28"/>
          <w:szCs w:val="26"/>
        </w:rPr>
        <w:t>10.</w:t>
      </w:r>
      <w:r w:rsidR="00A8525F" w:rsidRPr="008B1E92">
        <w:rPr>
          <w:bCs/>
          <w:sz w:val="28"/>
          <w:szCs w:val="26"/>
        </w:rPr>
        <w:t>Постановление Губернатора Челябинской области от 23 апреля 1998г. N 234 "О мерах поддержки молодежи в Челябинской области"</w:t>
      </w:r>
      <w:r w:rsidR="00A8525F" w:rsidRPr="008B1E92">
        <w:rPr>
          <w:sz w:val="28"/>
          <w:szCs w:val="26"/>
        </w:rPr>
        <w:t xml:space="preserve"> </w:t>
      </w:r>
    </w:p>
    <w:p w:rsidR="00AD0556" w:rsidRPr="008B1E92" w:rsidRDefault="00DA7069" w:rsidP="008B1E92">
      <w:pPr>
        <w:autoSpaceDE w:val="0"/>
        <w:autoSpaceDN w:val="0"/>
        <w:adjustRightInd w:val="0"/>
        <w:spacing w:line="360" w:lineRule="auto"/>
        <w:ind w:firstLine="709"/>
        <w:jc w:val="both"/>
        <w:rPr>
          <w:bCs/>
          <w:sz w:val="28"/>
          <w:szCs w:val="26"/>
        </w:rPr>
      </w:pPr>
      <w:r w:rsidRPr="008B1E92">
        <w:rPr>
          <w:bCs/>
          <w:sz w:val="28"/>
          <w:szCs w:val="26"/>
        </w:rPr>
        <w:t>11.</w:t>
      </w:r>
      <w:r w:rsidR="00AD0556" w:rsidRPr="008B1E92">
        <w:rPr>
          <w:bCs/>
          <w:sz w:val="28"/>
          <w:szCs w:val="26"/>
        </w:rPr>
        <w:t xml:space="preserve"> </w:t>
      </w:r>
      <w:r w:rsidR="00AD0556" w:rsidRPr="008B1E92">
        <w:rPr>
          <w:sz w:val="28"/>
          <w:szCs w:val="26"/>
        </w:rPr>
        <w:t>Распоряжение Президента Российской Федерации от 10 июня 1994 г. N 295-рп "О Совете по делам молодежи при Президенте Российской Федерации"</w:t>
      </w:r>
    </w:p>
    <w:p w:rsidR="00AD0556" w:rsidRPr="008B1E92" w:rsidRDefault="00DA7069" w:rsidP="008B1E92">
      <w:pPr>
        <w:autoSpaceDE w:val="0"/>
        <w:autoSpaceDN w:val="0"/>
        <w:adjustRightInd w:val="0"/>
        <w:spacing w:line="360" w:lineRule="auto"/>
        <w:ind w:firstLine="709"/>
        <w:jc w:val="both"/>
        <w:rPr>
          <w:sz w:val="28"/>
          <w:szCs w:val="26"/>
        </w:rPr>
      </w:pPr>
      <w:r w:rsidRPr="008B1E92">
        <w:rPr>
          <w:bCs/>
          <w:sz w:val="28"/>
          <w:szCs w:val="26"/>
        </w:rPr>
        <w:t>12.</w:t>
      </w:r>
      <w:r w:rsidR="00AD0556" w:rsidRPr="008B1E92">
        <w:rPr>
          <w:bCs/>
          <w:sz w:val="28"/>
          <w:szCs w:val="26"/>
        </w:rPr>
        <w:t>Постановление Правительства РФ от 31 августа 2000 г. N 645"О Правительственной комиссии по делам молодежи"(с изменениями от 30 января 2001 г., 11 апреля 2002 г., 19 июня, 18 октября 2003 г.)</w:t>
      </w:r>
    </w:p>
    <w:p w:rsidR="00AD0556" w:rsidRPr="008B1E92" w:rsidRDefault="00DA7069" w:rsidP="008B1E92">
      <w:pPr>
        <w:autoSpaceDE w:val="0"/>
        <w:autoSpaceDN w:val="0"/>
        <w:adjustRightInd w:val="0"/>
        <w:spacing w:line="360" w:lineRule="auto"/>
        <w:ind w:firstLine="709"/>
        <w:jc w:val="both"/>
        <w:rPr>
          <w:bCs/>
          <w:sz w:val="28"/>
          <w:szCs w:val="26"/>
        </w:rPr>
      </w:pPr>
      <w:r w:rsidRPr="008B1E92">
        <w:rPr>
          <w:bCs/>
          <w:sz w:val="28"/>
          <w:szCs w:val="26"/>
        </w:rPr>
        <w:t>13.</w:t>
      </w:r>
      <w:r w:rsidR="00AD0556" w:rsidRPr="008B1E92">
        <w:rPr>
          <w:bCs/>
          <w:sz w:val="28"/>
          <w:szCs w:val="26"/>
        </w:rPr>
        <w:t>. Постановление Государственной Думы Федерального Собрания РФ от 18 января 2000 г. N 7-III ГД "Об образовании комитетов Государственной Думы"(с изменениями от 15 марта 2000 г.</w:t>
      </w:r>
    </w:p>
    <w:p w:rsidR="00AD0556" w:rsidRPr="008B1E92" w:rsidRDefault="00DA7069" w:rsidP="008B1E92">
      <w:pPr>
        <w:autoSpaceDE w:val="0"/>
        <w:autoSpaceDN w:val="0"/>
        <w:adjustRightInd w:val="0"/>
        <w:spacing w:line="360" w:lineRule="auto"/>
        <w:ind w:firstLine="709"/>
        <w:jc w:val="both"/>
        <w:rPr>
          <w:sz w:val="28"/>
          <w:szCs w:val="26"/>
        </w:rPr>
      </w:pPr>
      <w:r w:rsidRPr="008B1E92">
        <w:rPr>
          <w:bCs/>
          <w:sz w:val="28"/>
          <w:szCs w:val="26"/>
        </w:rPr>
        <w:t>14</w:t>
      </w:r>
      <w:r w:rsidR="00AD0556" w:rsidRPr="008B1E92">
        <w:rPr>
          <w:bCs/>
          <w:sz w:val="28"/>
          <w:szCs w:val="26"/>
        </w:rPr>
        <w:t>. Приказ Минобразования РФ от 5 ноября 2001 г. N 3545</w:t>
      </w:r>
    </w:p>
    <w:p w:rsidR="00AD0556" w:rsidRPr="008B1E92" w:rsidRDefault="00DA7069" w:rsidP="008B1E92">
      <w:pPr>
        <w:autoSpaceDE w:val="0"/>
        <w:autoSpaceDN w:val="0"/>
        <w:adjustRightInd w:val="0"/>
        <w:spacing w:line="360" w:lineRule="auto"/>
        <w:ind w:firstLine="709"/>
        <w:jc w:val="both"/>
        <w:rPr>
          <w:bCs/>
          <w:sz w:val="28"/>
          <w:szCs w:val="26"/>
        </w:rPr>
      </w:pPr>
      <w:r w:rsidRPr="008B1E92">
        <w:rPr>
          <w:bCs/>
          <w:sz w:val="28"/>
          <w:szCs w:val="26"/>
        </w:rPr>
        <w:t>15.</w:t>
      </w:r>
      <w:r w:rsidR="00AD0556" w:rsidRPr="008B1E92">
        <w:rPr>
          <w:bCs/>
          <w:sz w:val="28"/>
          <w:szCs w:val="26"/>
        </w:rPr>
        <w:t>"О Совете руководителей органов по делам молодежи субъектов РФ при Министерстве образования РФ"</w:t>
      </w:r>
    </w:p>
    <w:p w:rsidR="00AD0556" w:rsidRPr="008B1E92" w:rsidRDefault="00421F57" w:rsidP="008B1E92">
      <w:pPr>
        <w:autoSpaceDE w:val="0"/>
        <w:autoSpaceDN w:val="0"/>
        <w:adjustRightInd w:val="0"/>
        <w:spacing w:line="360" w:lineRule="auto"/>
        <w:ind w:firstLine="709"/>
        <w:jc w:val="both"/>
        <w:rPr>
          <w:bCs/>
          <w:sz w:val="28"/>
          <w:szCs w:val="26"/>
        </w:rPr>
      </w:pPr>
      <w:r w:rsidRPr="008B1E92">
        <w:rPr>
          <w:bCs/>
          <w:sz w:val="28"/>
          <w:szCs w:val="26"/>
        </w:rPr>
        <w:t>16</w:t>
      </w:r>
      <w:r w:rsidR="00AD0556" w:rsidRPr="008B1E92">
        <w:rPr>
          <w:bCs/>
          <w:sz w:val="28"/>
          <w:szCs w:val="26"/>
        </w:rPr>
        <w:t xml:space="preserve"> Приказ Минобразования РФ от 10 октября 2002 г. N 3559</w:t>
      </w:r>
      <w:r w:rsidR="00AD0556" w:rsidRPr="008B1E92">
        <w:rPr>
          <w:sz w:val="28"/>
          <w:szCs w:val="26"/>
        </w:rPr>
        <w:t xml:space="preserve"> </w:t>
      </w:r>
      <w:r w:rsidR="00AD0556" w:rsidRPr="008B1E92">
        <w:rPr>
          <w:bCs/>
          <w:sz w:val="28"/>
          <w:szCs w:val="26"/>
        </w:rPr>
        <w:t>"О создании Экспертного совета по социальным программам</w:t>
      </w:r>
      <w:r w:rsidR="00AD0556" w:rsidRPr="008B1E92">
        <w:rPr>
          <w:sz w:val="28"/>
          <w:szCs w:val="26"/>
        </w:rPr>
        <w:t xml:space="preserve"> </w:t>
      </w:r>
      <w:r w:rsidR="00AD0556" w:rsidRPr="008B1E92">
        <w:rPr>
          <w:bCs/>
          <w:sz w:val="28"/>
          <w:szCs w:val="26"/>
        </w:rPr>
        <w:t>государственной молодежной политики"</w:t>
      </w:r>
    </w:p>
    <w:p w:rsidR="00AD0556" w:rsidRPr="008B1E92" w:rsidRDefault="00421F57" w:rsidP="008B1E92">
      <w:pPr>
        <w:autoSpaceDE w:val="0"/>
        <w:autoSpaceDN w:val="0"/>
        <w:adjustRightInd w:val="0"/>
        <w:spacing w:line="360" w:lineRule="auto"/>
        <w:ind w:firstLine="709"/>
        <w:jc w:val="both"/>
        <w:rPr>
          <w:sz w:val="28"/>
          <w:szCs w:val="26"/>
        </w:rPr>
      </w:pPr>
      <w:r w:rsidRPr="008B1E92">
        <w:rPr>
          <w:sz w:val="28"/>
          <w:szCs w:val="26"/>
        </w:rPr>
        <w:t>17.</w:t>
      </w:r>
      <w:r w:rsidR="00AD0556" w:rsidRPr="008B1E92">
        <w:rPr>
          <w:sz w:val="28"/>
          <w:szCs w:val="26"/>
        </w:rPr>
        <w:t xml:space="preserve"> </w:t>
      </w:r>
      <w:r w:rsidR="00AD0556" w:rsidRPr="008B1E92">
        <w:rPr>
          <w:bCs/>
          <w:sz w:val="28"/>
          <w:szCs w:val="26"/>
        </w:rPr>
        <w:t>Постановление Государственной Думы Федерального Собрания РФ</w:t>
      </w:r>
      <w:r w:rsidR="00AD0556" w:rsidRPr="008B1E92">
        <w:rPr>
          <w:sz w:val="28"/>
          <w:szCs w:val="26"/>
        </w:rPr>
        <w:t xml:space="preserve"> </w:t>
      </w:r>
      <w:r w:rsidR="00AD0556" w:rsidRPr="008B1E92">
        <w:rPr>
          <w:bCs/>
          <w:sz w:val="28"/>
          <w:szCs w:val="26"/>
        </w:rPr>
        <w:t>от 4 июля 2001 г. N 1742-III ГД"Об Общественной молодежной палате при Государственной Думе Федерального Собрания РФ"</w:t>
      </w:r>
    </w:p>
    <w:p w:rsidR="00AD0556" w:rsidRPr="008B1E92" w:rsidRDefault="00421F57" w:rsidP="008B1E92">
      <w:pPr>
        <w:autoSpaceDE w:val="0"/>
        <w:autoSpaceDN w:val="0"/>
        <w:adjustRightInd w:val="0"/>
        <w:spacing w:line="360" w:lineRule="auto"/>
        <w:ind w:firstLine="709"/>
        <w:jc w:val="both"/>
        <w:rPr>
          <w:sz w:val="28"/>
          <w:szCs w:val="26"/>
        </w:rPr>
      </w:pPr>
      <w:r w:rsidRPr="008B1E92">
        <w:rPr>
          <w:sz w:val="28"/>
          <w:szCs w:val="26"/>
        </w:rPr>
        <w:t>18</w:t>
      </w:r>
      <w:r w:rsidR="00AD0556" w:rsidRPr="008B1E92">
        <w:rPr>
          <w:sz w:val="28"/>
          <w:szCs w:val="26"/>
        </w:rPr>
        <w:t>.</w:t>
      </w:r>
      <w:r w:rsidR="00AD0556" w:rsidRPr="008B1E92">
        <w:rPr>
          <w:bCs/>
          <w:sz w:val="28"/>
          <w:szCs w:val="26"/>
        </w:rPr>
        <w:t xml:space="preserve"> Обращение Совета Федерации Федерального Собрания РФ</w:t>
      </w:r>
      <w:r w:rsidR="00AD0556" w:rsidRPr="008B1E92">
        <w:rPr>
          <w:sz w:val="28"/>
          <w:szCs w:val="26"/>
        </w:rPr>
        <w:t xml:space="preserve"> </w:t>
      </w:r>
      <w:r w:rsidR="00AD0556" w:rsidRPr="008B1E92">
        <w:rPr>
          <w:bCs/>
          <w:sz w:val="28"/>
          <w:szCs w:val="26"/>
        </w:rPr>
        <w:t>от 7 июня 2000 г. N 158-СФ</w:t>
      </w:r>
      <w:r w:rsidR="00AD0556" w:rsidRPr="008B1E92">
        <w:rPr>
          <w:sz w:val="28"/>
          <w:szCs w:val="26"/>
        </w:rPr>
        <w:t xml:space="preserve"> </w:t>
      </w:r>
      <w:r w:rsidR="00AD0556" w:rsidRPr="008B1E92">
        <w:rPr>
          <w:bCs/>
          <w:sz w:val="28"/>
          <w:szCs w:val="26"/>
        </w:rPr>
        <w:t>"К Президенту Российской Федерации В.В.Путину</w:t>
      </w:r>
      <w:r w:rsidR="00AD0556" w:rsidRPr="008B1E92">
        <w:rPr>
          <w:sz w:val="28"/>
          <w:szCs w:val="26"/>
        </w:rPr>
        <w:t xml:space="preserve"> </w:t>
      </w:r>
      <w:r w:rsidR="00AD0556" w:rsidRPr="008B1E92">
        <w:rPr>
          <w:bCs/>
          <w:sz w:val="28"/>
          <w:szCs w:val="26"/>
        </w:rPr>
        <w:t>в связи с необходимостью создания самостоятельного</w:t>
      </w:r>
      <w:r w:rsidR="00AD0556" w:rsidRPr="008B1E92">
        <w:rPr>
          <w:sz w:val="28"/>
          <w:szCs w:val="26"/>
        </w:rPr>
        <w:t xml:space="preserve"> </w:t>
      </w:r>
      <w:r w:rsidR="00AD0556" w:rsidRPr="008B1E92">
        <w:rPr>
          <w:bCs/>
          <w:sz w:val="28"/>
          <w:szCs w:val="26"/>
        </w:rPr>
        <w:t>федерального органа исполнительной власти,</w:t>
      </w:r>
      <w:r w:rsidR="00AD0556" w:rsidRPr="008B1E92">
        <w:rPr>
          <w:sz w:val="28"/>
          <w:szCs w:val="26"/>
        </w:rPr>
        <w:t xml:space="preserve"> </w:t>
      </w:r>
      <w:r w:rsidR="00AD0556" w:rsidRPr="008B1E92">
        <w:rPr>
          <w:bCs/>
          <w:sz w:val="28"/>
          <w:szCs w:val="26"/>
        </w:rPr>
        <w:t>осуществляющего государственную молодежную политику"</w:t>
      </w:r>
    </w:p>
    <w:p w:rsidR="00AD0556" w:rsidRPr="008B1E92" w:rsidRDefault="00421F57" w:rsidP="008B1E92">
      <w:pPr>
        <w:autoSpaceDE w:val="0"/>
        <w:autoSpaceDN w:val="0"/>
        <w:adjustRightInd w:val="0"/>
        <w:spacing w:line="360" w:lineRule="auto"/>
        <w:ind w:firstLine="709"/>
        <w:jc w:val="both"/>
        <w:rPr>
          <w:sz w:val="28"/>
          <w:szCs w:val="26"/>
        </w:rPr>
      </w:pPr>
      <w:r w:rsidRPr="008B1E92">
        <w:rPr>
          <w:sz w:val="28"/>
          <w:szCs w:val="26"/>
        </w:rPr>
        <w:t>19</w:t>
      </w:r>
      <w:r w:rsidR="00AD0556" w:rsidRPr="008B1E92">
        <w:rPr>
          <w:sz w:val="28"/>
          <w:szCs w:val="26"/>
        </w:rPr>
        <w:t>. Социальное положение и уровень жизни населения России.-М. Госкомстат,2002.</w:t>
      </w:r>
    </w:p>
    <w:p w:rsidR="00AD0556" w:rsidRPr="008B1E92" w:rsidRDefault="00421F57" w:rsidP="008B1E92">
      <w:pPr>
        <w:autoSpaceDE w:val="0"/>
        <w:autoSpaceDN w:val="0"/>
        <w:adjustRightInd w:val="0"/>
        <w:spacing w:line="360" w:lineRule="auto"/>
        <w:ind w:firstLine="709"/>
        <w:jc w:val="both"/>
        <w:rPr>
          <w:sz w:val="28"/>
          <w:szCs w:val="26"/>
        </w:rPr>
      </w:pPr>
      <w:r w:rsidRPr="008B1E92">
        <w:rPr>
          <w:bCs/>
          <w:sz w:val="28"/>
          <w:szCs w:val="26"/>
        </w:rPr>
        <w:t>20</w:t>
      </w:r>
      <w:r w:rsidR="00AD0556" w:rsidRPr="008B1E92">
        <w:rPr>
          <w:bCs/>
          <w:sz w:val="28"/>
          <w:szCs w:val="26"/>
        </w:rPr>
        <w:t xml:space="preserve">. Решение Челябинской городской Думы от 14 апреля 1999 г. N 38/8 </w:t>
      </w:r>
    </w:p>
    <w:p w:rsidR="00AD0556" w:rsidRPr="008B1E92" w:rsidRDefault="00AD0556" w:rsidP="008B1E92">
      <w:pPr>
        <w:autoSpaceDE w:val="0"/>
        <w:autoSpaceDN w:val="0"/>
        <w:adjustRightInd w:val="0"/>
        <w:spacing w:line="360" w:lineRule="auto"/>
        <w:ind w:firstLine="709"/>
        <w:jc w:val="both"/>
        <w:rPr>
          <w:sz w:val="28"/>
          <w:szCs w:val="26"/>
        </w:rPr>
      </w:pPr>
      <w:r w:rsidRPr="008B1E92">
        <w:rPr>
          <w:bCs/>
          <w:sz w:val="28"/>
          <w:szCs w:val="26"/>
        </w:rPr>
        <w:t xml:space="preserve">"О создании Молодежной Палаты города Челябинска" </w:t>
      </w:r>
    </w:p>
    <w:p w:rsidR="00AD0556" w:rsidRPr="008B1E92" w:rsidRDefault="00421F57" w:rsidP="008B1E92">
      <w:pPr>
        <w:autoSpaceDE w:val="0"/>
        <w:autoSpaceDN w:val="0"/>
        <w:adjustRightInd w:val="0"/>
        <w:spacing w:line="360" w:lineRule="auto"/>
        <w:ind w:firstLine="709"/>
        <w:jc w:val="both"/>
        <w:rPr>
          <w:sz w:val="28"/>
          <w:szCs w:val="26"/>
        </w:rPr>
      </w:pPr>
      <w:r w:rsidRPr="008B1E92">
        <w:rPr>
          <w:bCs/>
          <w:sz w:val="28"/>
          <w:szCs w:val="26"/>
        </w:rPr>
        <w:t>21</w:t>
      </w:r>
      <w:r w:rsidR="00AD0556" w:rsidRPr="008B1E92">
        <w:rPr>
          <w:bCs/>
          <w:sz w:val="28"/>
          <w:szCs w:val="26"/>
        </w:rPr>
        <w:t xml:space="preserve">. Решение Челябинской городской Думы от 23 декабря 1998 г. N 32/3 "О конкурсе проектов (программ) молодежных и детских общественных объединений города Челябинска на соискание муниципальных грантов" </w:t>
      </w:r>
    </w:p>
    <w:p w:rsidR="00AA32D7" w:rsidRPr="008B1E92" w:rsidRDefault="00421F57" w:rsidP="008B1E92">
      <w:pPr>
        <w:autoSpaceDE w:val="0"/>
        <w:autoSpaceDN w:val="0"/>
        <w:adjustRightInd w:val="0"/>
        <w:spacing w:line="360" w:lineRule="auto"/>
        <w:ind w:firstLine="709"/>
        <w:jc w:val="both"/>
        <w:rPr>
          <w:sz w:val="28"/>
          <w:szCs w:val="26"/>
        </w:rPr>
      </w:pPr>
      <w:r w:rsidRPr="008B1E92">
        <w:rPr>
          <w:bCs/>
          <w:sz w:val="28"/>
          <w:szCs w:val="26"/>
        </w:rPr>
        <w:t>22.</w:t>
      </w:r>
      <w:r w:rsidR="00AA32D7" w:rsidRPr="008B1E92">
        <w:rPr>
          <w:bCs/>
          <w:sz w:val="28"/>
          <w:szCs w:val="26"/>
        </w:rPr>
        <w:t>"Декларация прав Российской молодежи в XXI веке"</w:t>
      </w:r>
      <w:r w:rsidR="008B1E92">
        <w:rPr>
          <w:bCs/>
          <w:sz w:val="28"/>
          <w:szCs w:val="26"/>
        </w:rPr>
        <w:t xml:space="preserve"> </w:t>
      </w:r>
      <w:r w:rsidR="00AA32D7" w:rsidRPr="008B1E92">
        <w:rPr>
          <w:sz w:val="28"/>
          <w:szCs w:val="26"/>
        </w:rPr>
        <w:t>Челябинск, 17 ноября 1999г.</w:t>
      </w:r>
    </w:p>
    <w:p w:rsidR="005E5FD5" w:rsidRPr="008B1E92" w:rsidRDefault="00421F57" w:rsidP="008B1E92">
      <w:pPr>
        <w:autoSpaceDE w:val="0"/>
        <w:autoSpaceDN w:val="0"/>
        <w:adjustRightInd w:val="0"/>
        <w:spacing w:line="360" w:lineRule="auto"/>
        <w:ind w:firstLine="709"/>
        <w:jc w:val="both"/>
        <w:rPr>
          <w:sz w:val="28"/>
          <w:szCs w:val="26"/>
        </w:rPr>
      </w:pPr>
      <w:r w:rsidRPr="008B1E92">
        <w:rPr>
          <w:sz w:val="28"/>
          <w:szCs w:val="26"/>
        </w:rPr>
        <w:t>23.</w:t>
      </w:r>
      <w:r w:rsidR="005E5FD5" w:rsidRPr="008B1E92">
        <w:rPr>
          <w:sz w:val="28"/>
          <w:szCs w:val="26"/>
        </w:rPr>
        <w:t>Ильинский И.М. молодежь и молодёжная политика. Философия. История. Теория. М.: Голос, 2001. 696с.</w:t>
      </w:r>
      <w:r w:rsidR="008B1E92">
        <w:rPr>
          <w:sz w:val="28"/>
          <w:szCs w:val="26"/>
        </w:rPr>
        <w:t xml:space="preserve"> </w:t>
      </w:r>
    </w:p>
    <w:p w:rsidR="005E5FD5" w:rsidRPr="008B1E92" w:rsidRDefault="00421F57" w:rsidP="008B1E92">
      <w:pPr>
        <w:autoSpaceDE w:val="0"/>
        <w:autoSpaceDN w:val="0"/>
        <w:adjustRightInd w:val="0"/>
        <w:spacing w:line="360" w:lineRule="auto"/>
        <w:ind w:firstLine="709"/>
        <w:jc w:val="both"/>
        <w:rPr>
          <w:sz w:val="28"/>
          <w:szCs w:val="26"/>
        </w:rPr>
      </w:pPr>
      <w:r w:rsidRPr="008B1E92">
        <w:rPr>
          <w:sz w:val="28"/>
          <w:szCs w:val="26"/>
        </w:rPr>
        <w:t>24.</w:t>
      </w:r>
      <w:r w:rsidR="005E5FD5" w:rsidRPr="008B1E92">
        <w:rPr>
          <w:sz w:val="28"/>
          <w:szCs w:val="26"/>
        </w:rPr>
        <w:t>Поддубная М.В.,Давлетшина Е.В., Хенкина Н.В. «Муниципальная молодёжная политика г. Челябинска» сборник информационно-аналитических материалов // Челябинск, 2003.88с.</w:t>
      </w:r>
    </w:p>
    <w:p w:rsidR="005E5FD5" w:rsidRPr="008B1E92" w:rsidRDefault="00421F57" w:rsidP="008B1E92">
      <w:pPr>
        <w:widowControl w:val="0"/>
        <w:autoSpaceDE w:val="0"/>
        <w:autoSpaceDN w:val="0"/>
        <w:adjustRightInd w:val="0"/>
        <w:spacing w:line="360" w:lineRule="auto"/>
        <w:ind w:firstLine="709"/>
        <w:jc w:val="both"/>
        <w:rPr>
          <w:sz w:val="28"/>
          <w:szCs w:val="26"/>
        </w:rPr>
      </w:pPr>
      <w:r w:rsidRPr="008B1E92">
        <w:rPr>
          <w:sz w:val="28"/>
          <w:szCs w:val="26"/>
        </w:rPr>
        <w:t>25.</w:t>
      </w:r>
      <w:r w:rsidR="005E5FD5" w:rsidRPr="008B1E92">
        <w:rPr>
          <w:sz w:val="28"/>
          <w:szCs w:val="26"/>
        </w:rPr>
        <w:t>Аександрович Ю.М. «Дети.Молодёжь.Общество»//Челябинск .2000г.-220с.</w:t>
      </w:r>
    </w:p>
    <w:p w:rsidR="005F1463" w:rsidRPr="008B1E92" w:rsidRDefault="00CE06D2" w:rsidP="008B1E92">
      <w:pPr>
        <w:autoSpaceDE w:val="0"/>
        <w:autoSpaceDN w:val="0"/>
        <w:adjustRightInd w:val="0"/>
        <w:spacing w:line="360" w:lineRule="auto"/>
        <w:ind w:firstLine="709"/>
        <w:jc w:val="both"/>
        <w:rPr>
          <w:bCs/>
          <w:sz w:val="28"/>
          <w:szCs w:val="26"/>
        </w:rPr>
      </w:pPr>
      <w:r w:rsidRPr="008B1E92">
        <w:rPr>
          <w:bCs/>
          <w:sz w:val="28"/>
          <w:szCs w:val="26"/>
        </w:rPr>
        <w:t>26.</w:t>
      </w:r>
      <w:r w:rsidR="005F1463" w:rsidRPr="008B1E92">
        <w:rPr>
          <w:bCs/>
          <w:sz w:val="28"/>
          <w:szCs w:val="26"/>
        </w:rPr>
        <w:t>Отчёт по результатам социологического исследования проблем наркомании среди молодёжи Челябинска, проведённого институтом экономики Уральского отделения Российской Акадкмии наук (Челябинский филиал), август-сентябрь 2003г.</w:t>
      </w:r>
    </w:p>
    <w:p w:rsidR="005F1463" w:rsidRPr="008B1E92" w:rsidRDefault="00CE06D2" w:rsidP="008B1E92">
      <w:pPr>
        <w:autoSpaceDE w:val="0"/>
        <w:autoSpaceDN w:val="0"/>
        <w:adjustRightInd w:val="0"/>
        <w:spacing w:line="360" w:lineRule="auto"/>
        <w:ind w:firstLine="709"/>
        <w:jc w:val="both"/>
        <w:rPr>
          <w:bCs/>
          <w:sz w:val="28"/>
          <w:szCs w:val="26"/>
        </w:rPr>
      </w:pPr>
      <w:r w:rsidRPr="008B1E92">
        <w:rPr>
          <w:bCs/>
          <w:sz w:val="28"/>
          <w:szCs w:val="26"/>
        </w:rPr>
        <w:t>27</w:t>
      </w:r>
      <w:r w:rsidR="005F1463" w:rsidRPr="008B1E92">
        <w:rPr>
          <w:bCs/>
          <w:sz w:val="28"/>
          <w:szCs w:val="26"/>
        </w:rPr>
        <w:t>.</w:t>
      </w:r>
      <w:r w:rsidRPr="008B1E92">
        <w:rPr>
          <w:bCs/>
          <w:sz w:val="28"/>
          <w:szCs w:val="26"/>
        </w:rPr>
        <w:t>С</w:t>
      </w:r>
      <w:r w:rsidR="005F1463" w:rsidRPr="008B1E92">
        <w:rPr>
          <w:bCs/>
          <w:sz w:val="28"/>
          <w:szCs w:val="26"/>
        </w:rPr>
        <w:t>оциологическое исследование, проведённое кафедрой социологии Челябинского государственного университета среди студентов ВУЗов области, 2003г.</w:t>
      </w:r>
    </w:p>
    <w:p w:rsidR="003D362B" w:rsidRPr="008B1E92" w:rsidRDefault="00CE06D2" w:rsidP="008B1E92">
      <w:pPr>
        <w:autoSpaceDE w:val="0"/>
        <w:autoSpaceDN w:val="0"/>
        <w:adjustRightInd w:val="0"/>
        <w:spacing w:line="360" w:lineRule="auto"/>
        <w:ind w:firstLine="709"/>
        <w:jc w:val="both"/>
        <w:rPr>
          <w:bCs/>
          <w:sz w:val="28"/>
          <w:szCs w:val="26"/>
        </w:rPr>
      </w:pPr>
      <w:r w:rsidRPr="008B1E92">
        <w:rPr>
          <w:bCs/>
          <w:sz w:val="28"/>
          <w:szCs w:val="26"/>
        </w:rPr>
        <w:t>28.</w:t>
      </w:r>
      <w:r w:rsidR="005F1463" w:rsidRPr="008B1E92">
        <w:rPr>
          <w:bCs/>
          <w:sz w:val="28"/>
          <w:szCs w:val="26"/>
        </w:rPr>
        <w:t>Социологическое исследование по проблемам молодёжи, проведённое институтом экономики Уральского отделения Российской академии наук (Челябинский филиал), 2003г.</w:t>
      </w:r>
    </w:p>
    <w:p w:rsidR="005A34CA" w:rsidRPr="008B1E92" w:rsidRDefault="00CE06D2" w:rsidP="008B1E92">
      <w:pPr>
        <w:pStyle w:val="a9"/>
        <w:spacing w:line="360" w:lineRule="auto"/>
        <w:ind w:firstLine="709"/>
        <w:jc w:val="both"/>
        <w:rPr>
          <w:sz w:val="28"/>
          <w:szCs w:val="26"/>
        </w:rPr>
      </w:pPr>
      <w:r w:rsidRPr="008B1E92">
        <w:rPr>
          <w:sz w:val="28"/>
          <w:szCs w:val="26"/>
        </w:rPr>
        <w:t>29.</w:t>
      </w:r>
      <w:r w:rsidR="005A34CA" w:rsidRPr="008B1E92">
        <w:rPr>
          <w:sz w:val="28"/>
          <w:szCs w:val="26"/>
        </w:rPr>
        <w:t>Проблемы социальной работы в России //Материалы Первой национальной конференции / отв.ред. З.А. Янкова, М., 1995</w:t>
      </w:r>
    </w:p>
    <w:p w:rsidR="00F57D72" w:rsidRPr="00E61BAD" w:rsidRDefault="00E61BAD" w:rsidP="00E61BAD">
      <w:pPr>
        <w:autoSpaceDE w:val="0"/>
        <w:autoSpaceDN w:val="0"/>
        <w:adjustRightInd w:val="0"/>
        <w:spacing w:line="360" w:lineRule="auto"/>
        <w:ind w:firstLine="709"/>
        <w:jc w:val="center"/>
        <w:rPr>
          <w:b/>
          <w:bCs/>
          <w:sz w:val="28"/>
          <w:szCs w:val="26"/>
        </w:rPr>
      </w:pPr>
      <w:r>
        <w:rPr>
          <w:bCs/>
          <w:sz w:val="28"/>
          <w:szCs w:val="26"/>
        </w:rPr>
        <w:br w:type="page"/>
      </w:r>
      <w:r w:rsidR="00F57D72" w:rsidRPr="00E61BAD">
        <w:rPr>
          <w:b/>
          <w:bCs/>
          <w:sz w:val="28"/>
          <w:szCs w:val="26"/>
        </w:rPr>
        <w:t>Приложение 1</w:t>
      </w:r>
    </w:p>
    <w:p w:rsidR="00E61BAD" w:rsidRDefault="00E61BAD" w:rsidP="008B1E92">
      <w:pPr>
        <w:autoSpaceDE w:val="0"/>
        <w:autoSpaceDN w:val="0"/>
        <w:adjustRightInd w:val="0"/>
        <w:spacing w:line="360" w:lineRule="auto"/>
        <w:ind w:firstLine="709"/>
        <w:jc w:val="both"/>
        <w:rPr>
          <w:bCs/>
          <w:sz w:val="28"/>
          <w:szCs w:val="26"/>
        </w:rPr>
      </w:pPr>
    </w:p>
    <w:p w:rsidR="00F57D72" w:rsidRPr="00E61BAD" w:rsidRDefault="00F57D72" w:rsidP="00E61BAD">
      <w:pPr>
        <w:autoSpaceDE w:val="0"/>
        <w:autoSpaceDN w:val="0"/>
        <w:adjustRightInd w:val="0"/>
        <w:spacing w:line="360" w:lineRule="auto"/>
        <w:ind w:firstLine="709"/>
        <w:jc w:val="center"/>
        <w:rPr>
          <w:b/>
          <w:bCs/>
          <w:sz w:val="28"/>
          <w:szCs w:val="26"/>
        </w:rPr>
      </w:pPr>
      <w:r w:rsidRPr="00E61BAD">
        <w:rPr>
          <w:b/>
          <w:bCs/>
          <w:sz w:val="28"/>
          <w:szCs w:val="26"/>
        </w:rPr>
        <w:t>Участники реализации молодёжной политики г.Челябинска</w:t>
      </w:r>
    </w:p>
    <w:p w:rsidR="00E61BAD" w:rsidRDefault="00E61BAD" w:rsidP="008B1E92">
      <w:pPr>
        <w:spacing w:line="360" w:lineRule="auto"/>
        <w:ind w:firstLine="709"/>
        <w:jc w:val="both"/>
        <w:rPr>
          <w:sz w:val="28"/>
          <w:szCs w:val="26"/>
        </w:rPr>
      </w:pPr>
    </w:p>
    <w:p w:rsidR="00F57D72" w:rsidRPr="008B1E92" w:rsidRDefault="00F57D72" w:rsidP="00E61BAD">
      <w:pPr>
        <w:spacing w:line="360" w:lineRule="auto"/>
        <w:ind w:firstLine="709"/>
        <w:jc w:val="center"/>
        <w:rPr>
          <w:sz w:val="28"/>
          <w:szCs w:val="26"/>
        </w:rPr>
      </w:pPr>
      <w:r w:rsidRPr="00E61BAD">
        <w:rPr>
          <w:b/>
          <w:sz w:val="28"/>
          <w:szCs w:val="26"/>
        </w:rPr>
        <w:t>Вузы города Челябинска и студенческие организации</w:t>
      </w:r>
      <w:r w:rsidRPr="008B1E92">
        <w:rPr>
          <w:sz w:val="28"/>
          <w:szCs w:val="26"/>
        </w:rPr>
        <w:t>:</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государственный университет – профком студентов и аспирантов. Председатель Гильгенберг В.А.</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государственный агроинженерный университет - профком студентов и аспирантов. Председатель Шеренков В.В.</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Челябинская государственная академия культуры и искусств - профком студентов и аспирантов. Председатель Шунин В.А.</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Челябинская государственная медицинская академия - профком студентов и аспирантов. Председатель Кетова Г.Г.</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Уральская государственная академия физической культуры- профком студентов и аспирантов. Председатель Куликова К.Л.</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Южно-Уральский государственный университет - профком студентов и аспирантов. Председатель ШмидтА.В.</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государственный педагогический университет - профком студентов и аспирантов. Председатель Воробей В.А.</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институт путей сообщений - профком студентов и аспирантов. Председатель Иванова Г.Г.</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гуманитарный институт - профком студентов. Председатель Клочев Д.А.</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Уральский социально-экономический институт Академии труда и социальных отношений - профком студентов и аспирантов. Председатель Сафин М.Ф.</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институт (филиал) Российского государственного торгово-экономического университета – Студенческий совет. Проректор по воспитательной работе Кадарметова Ю.Р.</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юридический институт МВД РФ – Заместитель начальника по воспитательной работе Болгар В.И.</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танковый институт – заместитель начальника по воспитательной работе Гусев А.В.</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военный авиационный институт штурманов - заместитель начальника по воспитательной работе Саффулин Р.А.</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военный автомобильный институт- заместитель начальника по воспитательной работе Погосов А.В.</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Уральский филиал Московского автомобильного дорожного института – профком студентов. Председатель миронов А.Н.</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филиал негосударственного образовательного учреждения «академия права и управления» - Студенческий совет. Председатель Мухаметшин Анвар</w:t>
      </w:r>
    </w:p>
    <w:p w:rsidR="00F57D72" w:rsidRPr="008B1E92" w:rsidRDefault="00F57D72" w:rsidP="005F488A">
      <w:pPr>
        <w:numPr>
          <w:ilvl w:val="0"/>
          <w:numId w:val="48"/>
        </w:numPr>
        <w:spacing w:line="360" w:lineRule="auto"/>
        <w:ind w:left="0" w:firstLine="709"/>
        <w:jc w:val="both"/>
        <w:rPr>
          <w:sz w:val="28"/>
          <w:szCs w:val="26"/>
        </w:rPr>
      </w:pPr>
      <w:r w:rsidRPr="008B1E92">
        <w:rPr>
          <w:sz w:val="28"/>
          <w:szCs w:val="26"/>
        </w:rPr>
        <w:t>Челябинский институт музыки им. П.И. Чайковского – Студенческий актив Председатель Кучеренко В.Л.</w:t>
      </w:r>
    </w:p>
    <w:p w:rsidR="0043646D" w:rsidRPr="008B1E92" w:rsidRDefault="0043646D" w:rsidP="008B1E92">
      <w:pPr>
        <w:spacing w:line="360" w:lineRule="auto"/>
        <w:ind w:firstLine="709"/>
        <w:jc w:val="both"/>
        <w:rPr>
          <w:sz w:val="28"/>
          <w:szCs w:val="26"/>
        </w:rPr>
      </w:pPr>
    </w:p>
    <w:p w:rsidR="00F57D72" w:rsidRPr="00E61BAD" w:rsidRDefault="00F57D72" w:rsidP="00E61BAD">
      <w:pPr>
        <w:spacing w:line="360" w:lineRule="auto"/>
        <w:ind w:firstLine="709"/>
        <w:jc w:val="center"/>
        <w:rPr>
          <w:b/>
          <w:sz w:val="28"/>
          <w:szCs w:val="26"/>
        </w:rPr>
      </w:pPr>
      <w:r w:rsidRPr="00E61BAD">
        <w:rPr>
          <w:b/>
          <w:sz w:val="28"/>
          <w:szCs w:val="26"/>
        </w:rPr>
        <w:t>Молодёжные и детские общественные организации города Челябинска.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Детское общественное объединение «Новый мир» - Шурмелова С.В.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Совет самоуправления Челябинского экономического колледжа – Давлетшина О.А.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Специальный педагогический отряд «Пульс» - Челябинская государственная академия культуры и искусств – Колебина Е.В.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Студенческий отряд «Данко» - Челябинский государственный университет – Шумакова А.М.</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Студенческий педагогический отряд «Луч» - ЧГПУ –Харланова Е.М., Дмитриева Е.Ю.</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Студенческий спортивно-педагогический отряд «Старт» - Уральская государственная академия физической культуры – Васиченко А.В.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Педагогический отряд содействия милиции – Щепетов В.В.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 xml:space="preserve">Молодёжная организация Челябинского радиозавода «Полёт» - Лузина Е.В. </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Ассоциация авторской песни КДЦ ОАО ЧКПЗ – Валитов Р.М.</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городская молодёжная общественная организация «Инициатива» - Терновская А.А.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Городская школа «Лидер» - Буковская С.В.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городская молодёжная общественная организация «Правосознание» - Севастьянов А.М.</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Челябинское региональное отделение детских и молодёжных социальных инициатив – Бубенкова Н.Ю.</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Молодёжный совет ОАО «Мечел» - Мосендз А.Г.</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областная физкультурно-спортивная общественная организация «Федерация экстремальных видов спорта Челябинской области» - Задворнов Дмитрий.</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городская общественная организация «Театр и дети» - Савченко В.И.</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областная молодёжная общественная организация «Клуб весёлых и находчивых» - Хапов О.А.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региональная общественная организация «российский союэ молодёжи» - Резвых И.К.</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городская молодёжная общественная организация «Планета» - Табарчук Д.А.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Научно-практическая лаборатория «</w:t>
      </w:r>
      <w:r w:rsidRPr="008B1E92">
        <w:rPr>
          <w:sz w:val="28"/>
          <w:szCs w:val="26"/>
          <w:lang w:val="en-US"/>
        </w:rPr>
        <w:t>VITA</w:t>
      </w:r>
      <w:r w:rsidRPr="008B1E92">
        <w:rPr>
          <w:sz w:val="28"/>
          <w:szCs w:val="26"/>
        </w:rPr>
        <w:t>» - Щербаков А.В. Киселёва Е.А.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Союз детских общественных объединений – Седелёва И.В.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Молодёжных совет Центрального района – Литвинов Е.А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Общественная организация «Газета «Зебра» - Голова С.В.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Клуб энергичной молодёжи (колледж промышленной автоматики) – Останин О.В.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Воскресная школа волонтёров ЧГПУ – Окунев С.А.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Прект «Здоровый фронт» - Окунев С.А.</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городская общественная молодёжная организация «Мост» - Приходкин И.В.</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Общественное объединение «Кадетский корпус» - Лаптев И.Г.</w:t>
      </w:r>
    </w:p>
    <w:p w:rsidR="00F57D72" w:rsidRPr="008B1E92" w:rsidRDefault="00F57D72" w:rsidP="005F488A">
      <w:pPr>
        <w:numPr>
          <w:ilvl w:val="0"/>
          <w:numId w:val="49"/>
        </w:numPr>
        <w:spacing w:line="360" w:lineRule="auto"/>
        <w:ind w:left="0" w:firstLine="709"/>
        <w:jc w:val="both"/>
        <w:rPr>
          <w:sz w:val="28"/>
          <w:szCs w:val="26"/>
        </w:rPr>
      </w:pPr>
      <w:r w:rsidRPr="008B1E92">
        <w:rPr>
          <w:sz w:val="28"/>
          <w:szCs w:val="26"/>
        </w:rPr>
        <w:t>Челябинская областная молодёжная организация «Новое поколение» - Сыскова М.А.</w:t>
      </w:r>
    </w:p>
    <w:p w:rsidR="002E6522" w:rsidRPr="00E61BAD" w:rsidRDefault="00E61BAD" w:rsidP="00E61BAD">
      <w:pPr>
        <w:suppressLineNumbers/>
        <w:spacing w:line="360" w:lineRule="auto"/>
        <w:ind w:firstLine="709"/>
        <w:jc w:val="center"/>
        <w:rPr>
          <w:b/>
          <w:sz w:val="28"/>
          <w:szCs w:val="26"/>
        </w:rPr>
      </w:pPr>
      <w:r>
        <w:rPr>
          <w:sz w:val="28"/>
          <w:szCs w:val="26"/>
        </w:rPr>
        <w:br w:type="page"/>
      </w:r>
      <w:r w:rsidR="002E6522" w:rsidRPr="00E61BAD">
        <w:rPr>
          <w:b/>
          <w:sz w:val="28"/>
          <w:szCs w:val="26"/>
        </w:rPr>
        <w:t>Приложение 2</w:t>
      </w:r>
    </w:p>
    <w:p w:rsidR="002E6522" w:rsidRPr="00E61BAD" w:rsidRDefault="002E6522" w:rsidP="00E61BAD">
      <w:pPr>
        <w:suppressLineNumbers/>
        <w:spacing w:line="360" w:lineRule="auto"/>
        <w:ind w:firstLine="709"/>
        <w:jc w:val="center"/>
        <w:rPr>
          <w:b/>
          <w:sz w:val="28"/>
          <w:szCs w:val="26"/>
        </w:rPr>
      </w:pPr>
      <w:r w:rsidRPr="00E61BAD">
        <w:rPr>
          <w:b/>
          <w:sz w:val="28"/>
          <w:szCs w:val="26"/>
        </w:rPr>
        <w:t>Программа «Информационный автобус»</w:t>
      </w:r>
    </w:p>
    <w:p w:rsidR="002E6522" w:rsidRPr="008B1E92" w:rsidRDefault="002E6522" w:rsidP="008B1E92">
      <w:pPr>
        <w:suppressLineNumbers/>
        <w:spacing w:line="360" w:lineRule="auto"/>
        <w:ind w:firstLine="709"/>
        <w:jc w:val="both"/>
        <w:rPr>
          <w:sz w:val="28"/>
          <w:szCs w:val="26"/>
        </w:rPr>
      </w:pPr>
    </w:p>
    <w:p w:rsidR="002E6522" w:rsidRPr="008B1E92" w:rsidRDefault="002E6522" w:rsidP="008B1E92">
      <w:pPr>
        <w:suppressLineNumbers/>
        <w:spacing w:line="360" w:lineRule="auto"/>
        <w:ind w:firstLine="709"/>
        <w:jc w:val="both"/>
        <w:rPr>
          <w:sz w:val="28"/>
          <w:szCs w:val="26"/>
        </w:rPr>
      </w:pPr>
      <w:r w:rsidRPr="008B1E92">
        <w:rPr>
          <w:sz w:val="28"/>
          <w:szCs w:val="26"/>
        </w:rPr>
        <w:t>Информационное обеспечение молодёжи в контексте данной программы выступает как одна из форм социальной поддержки молодёжи, способной частично выполнить недостаток информированности молодёжи при решении множества социальных, правовых, психологических, медицинских и досуговых проблем.</w:t>
      </w:r>
    </w:p>
    <w:p w:rsidR="002E6522" w:rsidRPr="008B1E92" w:rsidRDefault="002E6522" w:rsidP="008B1E92">
      <w:pPr>
        <w:suppressLineNumbers/>
        <w:spacing w:line="360" w:lineRule="auto"/>
        <w:ind w:firstLine="709"/>
        <w:jc w:val="both"/>
        <w:rPr>
          <w:sz w:val="28"/>
          <w:szCs w:val="26"/>
        </w:rPr>
      </w:pPr>
      <w:r w:rsidRPr="008B1E92">
        <w:rPr>
          <w:sz w:val="28"/>
          <w:szCs w:val="26"/>
        </w:rPr>
        <w:t>Целью программы является информационное обеспечение молодых людей через бесплатное распространение печатной продукции проблемного и консультативного характера во время работы автобуса в качестве молодёжного выездного клуба.</w:t>
      </w:r>
    </w:p>
    <w:p w:rsidR="002E6522" w:rsidRPr="008B1E92" w:rsidRDefault="002E6522" w:rsidP="008B1E92">
      <w:pPr>
        <w:suppressLineNumbers/>
        <w:spacing w:line="360" w:lineRule="auto"/>
        <w:ind w:firstLine="709"/>
        <w:jc w:val="both"/>
        <w:rPr>
          <w:sz w:val="28"/>
          <w:szCs w:val="26"/>
        </w:rPr>
      </w:pPr>
      <w:r w:rsidRPr="008B1E92">
        <w:rPr>
          <w:sz w:val="28"/>
          <w:szCs w:val="26"/>
        </w:rPr>
        <w:t>Задачи программы:</w:t>
      </w:r>
    </w:p>
    <w:p w:rsidR="002E6522" w:rsidRPr="008B1E92" w:rsidRDefault="002E6522" w:rsidP="005F488A">
      <w:pPr>
        <w:numPr>
          <w:ilvl w:val="0"/>
          <w:numId w:val="47"/>
        </w:numPr>
        <w:suppressLineNumbers/>
        <w:tabs>
          <w:tab w:val="clear" w:pos="720"/>
          <w:tab w:val="num" w:pos="180"/>
        </w:tabs>
        <w:spacing w:line="360" w:lineRule="auto"/>
        <w:ind w:left="0" w:firstLine="709"/>
        <w:jc w:val="both"/>
        <w:rPr>
          <w:sz w:val="28"/>
          <w:szCs w:val="26"/>
        </w:rPr>
      </w:pPr>
      <w:r w:rsidRPr="008B1E92">
        <w:rPr>
          <w:sz w:val="28"/>
          <w:szCs w:val="26"/>
        </w:rPr>
        <w:t>Проведение презентации программы на территории города для ознакомления населения с работой автобуса;</w:t>
      </w:r>
    </w:p>
    <w:p w:rsidR="002E6522" w:rsidRPr="008B1E92" w:rsidRDefault="002E6522" w:rsidP="005F488A">
      <w:pPr>
        <w:numPr>
          <w:ilvl w:val="0"/>
          <w:numId w:val="47"/>
        </w:numPr>
        <w:suppressLineNumbers/>
        <w:tabs>
          <w:tab w:val="clear" w:pos="720"/>
          <w:tab w:val="num" w:pos="180"/>
        </w:tabs>
        <w:spacing w:line="360" w:lineRule="auto"/>
        <w:ind w:left="0" w:firstLine="709"/>
        <w:jc w:val="both"/>
        <w:rPr>
          <w:sz w:val="28"/>
          <w:szCs w:val="26"/>
        </w:rPr>
      </w:pPr>
      <w:r w:rsidRPr="008B1E92">
        <w:rPr>
          <w:sz w:val="28"/>
          <w:szCs w:val="26"/>
        </w:rPr>
        <w:t>Разработка печатной продукции в форме буклетов, брошюр, листовок, газет по основным направлениям автобуса;</w:t>
      </w:r>
    </w:p>
    <w:p w:rsidR="002E6522" w:rsidRPr="008B1E92" w:rsidRDefault="002E6522" w:rsidP="005F488A">
      <w:pPr>
        <w:numPr>
          <w:ilvl w:val="0"/>
          <w:numId w:val="47"/>
        </w:numPr>
        <w:suppressLineNumbers/>
        <w:tabs>
          <w:tab w:val="clear" w:pos="720"/>
          <w:tab w:val="num" w:pos="180"/>
        </w:tabs>
        <w:spacing w:line="360" w:lineRule="auto"/>
        <w:ind w:left="0" w:firstLine="709"/>
        <w:jc w:val="both"/>
        <w:rPr>
          <w:sz w:val="28"/>
          <w:szCs w:val="26"/>
        </w:rPr>
      </w:pPr>
      <w:r w:rsidRPr="008B1E92">
        <w:rPr>
          <w:sz w:val="28"/>
          <w:szCs w:val="26"/>
        </w:rPr>
        <w:t>Привлечение компетентных специалистов в прорабатываемых областях;</w:t>
      </w:r>
    </w:p>
    <w:p w:rsidR="002E6522" w:rsidRPr="008B1E92" w:rsidRDefault="002E6522" w:rsidP="005F488A">
      <w:pPr>
        <w:numPr>
          <w:ilvl w:val="0"/>
          <w:numId w:val="47"/>
        </w:numPr>
        <w:suppressLineNumbers/>
        <w:tabs>
          <w:tab w:val="clear" w:pos="720"/>
          <w:tab w:val="num" w:pos="180"/>
        </w:tabs>
        <w:spacing w:line="360" w:lineRule="auto"/>
        <w:ind w:left="0" w:firstLine="709"/>
        <w:jc w:val="both"/>
        <w:rPr>
          <w:sz w:val="28"/>
          <w:szCs w:val="26"/>
        </w:rPr>
      </w:pPr>
      <w:r w:rsidRPr="008B1E92">
        <w:rPr>
          <w:sz w:val="28"/>
          <w:szCs w:val="26"/>
        </w:rPr>
        <w:t>Осуществление оценки эффективности работы автобуса и внесение изменений и поправок в план реализации программы.</w:t>
      </w:r>
    </w:p>
    <w:p w:rsidR="002E6522" w:rsidRPr="008B1E92" w:rsidRDefault="002E6522" w:rsidP="008B1E92">
      <w:pPr>
        <w:suppressLineNumbers/>
        <w:spacing w:line="360" w:lineRule="auto"/>
        <w:ind w:firstLine="709"/>
        <w:jc w:val="both"/>
        <w:rPr>
          <w:sz w:val="28"/>
          <w:szCs w:val="26"/>
        </w:rPr>
      </w:pPr>
      <w:r w:rsidRPr="008B1E92">
        <w:rPr>
          <w:sz w:val="28"/>
          <w:szCs w:val="26"/>
        </w:rPr>
        <w:t>Механизм действия программы заключается в организации единовременных выездов в различные районы города, направленных на повышение компетентности молодёжи через организацию социально-воспитательной работы, досуговой и спортивной деятельностью с молодежью в микрорайонах города, а также бесплатных консультаций для населения по профилактики наркомании, юридической грамотности, по проблемам психологического и социального характера.</w:t>
      </w:r>
    </w:p>
    <w:p w:rsidR="002E6522" w:rsidRPr="008B1E92" w:rsidRDefault="002E6522" w:rsidP="008B1E92">
      <w:pPr>
        <w:suppressLineNumbers/>
        <w:spacing w:line="360" w:lineRule="auto"/>
        <w:ind w:firstLine="709"/>
        <w:jc w:val="both"/>
        <w:rPr>
          <w:sz w:val="28"/>
          <w:szCs w:val="26"/>
        </w:rPr>
      </w:pPr>
      <w:r w:rsidRPr="008B1E92">
        <w:rPr>
          <w:sz w:val="28"/>
          <w:szCs w:val="26"/>
        </w:rPr>
        <w:t>Работа автобуса строится по следующим направлениям:</w:t>
      </w:r>
    </w:p>
    <w:p w:rsidR="002E6522" w:rsidRPr="008B1E92" w:rsidRDefault="002E6522" w:rsidP="008B1E92">
      <w:pPr>
        <w:suppressLineNumbers/>
        <w:spacing w:line="360" w:lineRule="auto"/>
        <w:ind w:firstLine="709"/>
        <w:jc w:val="both"/>
        <w:rPr>
          <w:sz w:val="28"/>
          <w:szCs w:val="26"/>
        </w:rPr>
      </w:pPr>
      <w:r w:rsidRPr="008B1E92">
        <w:rPr>
          <w:sz w:val="28"/>
          <w:szCs w:val="26"/>
        </w:rPr>
        <w:t>- презентация городских молодёжных программ (Поющие дворы, Стипендия для квартала, Фестиваль дворовых игр и др.)</w:t>
      </w:r>
    </w:p>
    <w:p w:rsidR="002E6522" w:rsidRPr="008B1E92" w:rsidRDefault="002E6522" w:rsidP="008B1E92">
      <w:pPr>
        <w:suppressLineNumbers/>
        <w:spacing w:line="360" w:lineRule="auto"/>
        <w:ind w:firstLine="709"/>
        <w:jc w:val="both"/>
        <w:rPr>
          <w:sz w:val="28"/>
          <w:szCs w:val="26"/>
        </w:rPr>
      </w:pPr>
      <w:r w:rsidRPr="008B1E92">
        <w:rPr>
          <w:sz w:val="28"/>
          <w:szCs w:val="26"/>
        </w:rPr>
        <w:t>- организация спортивных программ: стритбол, футбол, эстафеты.</w:t>
      </w:r>
    </w:p>
    <w:p w:rsidR="002E6522" w:rsidRPr="008B1E92" w:rsidRDefault="002E6522" w:rsidP="008B1E92">
      <w:pPr>
        <w:suppressLineNumbers/>
        <w:spacing w:line="360" w:lineRule="auto"/>
        <w:ind w:firstLine="709"/>
        <w:jc w:val="both"/>
        <w:rPr>
          <w:sz w:val="28"/>
          <w:szCs w:val="26"/>
        </w:rPr>
      </w:pPr>
      <w:r w:rsidRPr="008B1E92">
        <w:rPr>
          <w:sz w:val="28"/>
          <w:szCs w:val="26"/>
        </w:rPr>
        <w:t>- Представление спортивных клубов и центров;</w:t>
      </w:r>
    </w:p>
    <w:p w:rsidR="002E6522" w:rsidRPr="008B1E92" w:rsidRDefault="002E6522" w:rsidP="008B1E92">
      <w:pPr>
        <w:suppressLineNumbers/>
        <w:spacing w:line="360" w:lineRule="auto"/>
        <w:ind w:firstLine="709"/>
        <w:jc w:val="both"/>
        <w:rPr>
          <w:sz w:val="28"/>
          <w:szCs w:val="26"/>
        </w:rPr>
      </w:pPr>
      <w:r w:rsidRPr="008B1E92">
        <w:rPr>
          <w:sz w:val="28"/>
          <w:szCs w:val="26"/>
        </w:rPr>
        <w:t>- проведение игровых программ для детей младшего возраста;</w:t>
      </w:r>
    </w:p>
    <w:p w:rsidR="002E6522" w:rsidRPr="008B1E92" w:rsidRDefault="002E6522" w:rsidP="008B1E92">
      <w:pPr>
        <w:suppressLineNumbers/>
        <w:spacing w:line="360" w:lineRule="auto"/>
        <w:ind w:firstLine="709"/>
        <w:jc w:val="both"/>
        <w:rPr>
          <w:sz w:val="28"/>
          <w:szCs w:val="26"/>
        </w:rPr>
      </w:pPr>
      <w:r w:rsidRPr="008B1E92">
        <w:rPr>
          <w:sz w:val="28"/>
          <w:szCs w:val="26"/>
        </w:rPr>
        <w:t>- работа консультантов по проблемам охраны здоровья, защиты прав и др.;</w:t>
      </w:r>
    </w:p>
    <w:p w:rsidR="002E6522" w:rsidRPr="008B1E92" w:rsidRDefault="002E6522" w:rsidP="008B1E92">
      <w:pPr>
        <w:suppressLineNumbers/>
        <w:spacing w:line="360" w:lineRule="auto"/>
        <w:ind w:firstLine="709"/>
        <w:jc w:val="both"/>
        <w:rPr>
          <w:sz w:val="28"/>
          <w:szCs w:val="26"/>
        </w:rPr>
      </w:pPr>
      <w:r w:rsidRPr="008B1E92">
        <w:rPr>
          <w:sz w:val="28"/>
          <w:szCs w:val="26"/>
        </w:rPr>
        <w:t>- импровизированный мини-концерт с участием жителей, выступление творческих коллективов.</w:t>
      </w:r>
    </w:p>
    <w:p w:rsidR="002E6522" w:rsidRPr="008B1E92" w:rsidRDefault="002E6522" w:rsidP="008B1E92">
      <w:pPr>
        <w:suppressLineNumbers/>
        <w:spacing w:line="360" w:lineRule="auto"/>
        <w:ind w:firstLine="709"/>
        <w:jc w:val="both"/>
        <w:rPr>
          <w:sz w:val="28"/>
          <w:szCs w:val="26"/>
        </w:rPr>
      </w:pPr>
      <w:r w:rsidRPr="008B1E92">
        <w:rPr>
          <w:sz w:val="28"/>
          <w:szCs w:val="26"/>
        </w:rPr>
        <w:t>Печатная продукция, распространяемая в рамка реализации программы, будет издаваться по следующим направлениям:</w:t>
      </w:r>
    </w:p>
    <w:p w:rsidR="002E6522" w:rsidRPr="008B1E92" w:rsidRDefault="002E6522" w:rsidP="008B1E92">
      <w:pPr>
        <w:suppressLineNumbers/>
        <w:spacing w:line="360" w:lineRule="auto"/>
        <w:ind w:firstLine="709"/>
        <w:jc w:val="both"/>
        <w:rPr>
          <w:sz w:val="28"/>
          <w:szCs w:val="26"/>
        </w:rPr>
      </w:pPr>
      <w:r w:rsidRPr="008B1E92">
        <w:rPr>
          <w:sz w:val="28"/>
          <w:szCs w:val="26"/>
        </w:rPr>
        <w:t>- презентация листовки «Информационный автобус»;</w:t>
      </w:r>
    </w:p>
    <w:p w:rsidR="002E6522" w:rsidRPr="008B1E92" w:rsidRDefault="002E6522" w:rsidP="008B1E92">
      <w:pPr>
        <w:suppressLineNumbers/>
        <w:spacing w:line="360" w:lineRule="auto"/>
        <w:ind w:firstLine="709"/>
        <w:jc w:val="both"/>
        <w:rPr>
          <w:sz w:val="28"/>
          <w:szCs w:val="26"/>
        </w:rPr>
      </w:pPr>
      <w:r w:rsidRPr="008B1E92">
        <w:rPr>
          <w:sz w:val="28"/>
          <w:szCs w:val="26"/>
        </w:rPr>
        <w:t>- издания УДМ, ежемесячная студенческая газета «Стоит почитать», буклет;</w:t>
      </w:r>
    </w:p>
    <w:p w:rsidR="002E6522" w:rsidRPr="008B1E92" w:rsidRDefault="002E6522" w:rsidP="008B1E92">
      <w:pPr>
        <w:suppressLineNumbers/>
        <w:spacing w:line="360" w:lineRule="auto"/>
        <w:ind w:firstLine="709"/>
        <w:jc w:val="both"/>
        <w:rPr>
          <w:sz w:val="28"/>
          <w:szCs w:val="26"/>
        </w:rPr>
      </w:pPr>
      <w:r w:rsidRPr="008B1E92">
        <w:rPr>
          <w:sz w:val="28"/>
          <w:szCs w:val="26"/>
        </w:rPr>
        <w:t>- информация о рынке услуг: социальных, правовых, медицинских, психологических, образовательных, юридических;</w:t>
      </w:r>
    </w:p>
    <w:p w:rsidR="002E6522" w:rsidRPr="008B1E92" w:rsidRDefault="002E6522" w:rsidP="008B1E92">
      <w:pPr>
        <w:suppressLineNumbers/>
        <w:spacing w:line="360" w:lineRule="auto"/>
        <w:ind w:firstLine="709"/>
        <w:jc w:val="both"/>
        <w:rPr>
          <w:sz w:val="28"/>
          <w:szCs w:val="26"/>
        </w:rPr>
      </w:pPr>
      <w:r w:rsidRPr="008B1E92">
        <w:rPr>
          <w:sz w:val="28"/>
          <w:szCs w:val="26"/>
        </w:rPr>
        <w:t xml:space="preserve">- информация об учреждениях и организациях, фондах, центрах, службах, клубах по месту жительства, чья работа направлена на организацию досуга молодёжи. </w:t>
      </w:r>
    </w:p>
    <w:p w:rsidR="002E6522" w:rsidRPr="008B1E92" w:rsidRDefault="002E6522" w:rsidP="008B1E92">
      <w:pPr>
        <w:suppressLineNumbers/>
        <w:spacing w:line="360" w:lineRule="auto"/>
        <w:ind w:firstLine="709"/>
        <w:jc w:val="both"/>
        <w:rPr>
          <w:sz w:val="28"/>
          <w:szCs w:val="26"/>
        </w:rPr>
      </w:pPr>
      <w:r w:rsidRPr="008B1E92">
        <w:rPr>
          <w:sz w:val="28"/>
          <w:szCs w:val="26"/>
        </w:rPr>
        <w:t xml:space="preserve">Контроль за проведением и эффективностью на каждом этапе реализации программы осуществляется специалистами УДМ. </w:t>
      </w:r>
    </w:p>
    <w:p w:rsidR="002E6522" w:rsidRPr="008B1E92" w:rsidRDefault="002E6522" w:rsidP="008B1E92">
      <w:pPr>
        <w:suppressLineNumbers/>
        <w:spacing w:line="360" w:lineRule="auto"/>
        <w:ind w:firstLine="709"/>
        <w:jc w:val="both"/>
        <w:rPr>
          <w:sz w:val="28"/>
          <w:szCs w:val="26"/>
        </w:rPr>
      </w:pPr>
      <w:r w:rsidRPr="008B1E92">
        <w:rPr>
          <w:sz w:val="28"/>
          <w:szCs w:val="26"/>
        </w:rPr>
        <w:t>Представление программы осуществляется в СМИ: радио, печатные издания, телевидение. Программа популяризуется через учебные заведения, социальные клубы, центры по месту жительства, общественные детские и молодёжные объединения, государственные и негосударственные фонды, социальные службы, работающие по молодёжной проблематике города Челябинска.</w:t>
      </w:r>
    </w:p>
    <w:p w:rsidR="002E6522" w:rsidRPr="008B1E92" w:rsidRDefault="002E6522" w:rsidP="008B1E92">
      <w:pPr>
        <w:suppressLineNumbers/>
        <w:spacing w:line="360" w:lineRule="auto"/>
        <w:ind w:firstLine="709"/>
        <w:jc w:val="both"/>
        <w:rPr>
          <w:sz w:val="28"/>
          <w:szCs w:val="26"/>
        </w:rPr>
      </w:pPr>
      <w:r w:rsidRPr="008B1E92">
        <w:rPr>
          <w:sz w:val="28"/>
          <w:szCs w:val="26"/>
        </w:rPr>
        <w:t>Результат программы ожидается среди молодёжи, живущих в отдалённых районах города, которая находится в информационном вакууме по сравнению с молодыми людьми центральных районов.</w:t>
      </w:r>
    </w:p>
    <w:p w:rsidR="002E6522" w:rsidRPr="008B1E92" w:rsidRDefault="002E6522" w:rsidP="008B1E92">
      <w:pPr>
        <w:suppressLineNumbers/>
        <w:spacing w:line="360" w:lineRule="auto"/>
        <w:ind w:firstLine="709"/>
        <w:jc w:val="both"/>
        <w:rPr>
          <w:sz w:val="28"/>
          <w:szCs w:val="26"/>
        </w:rPr>
      </w:pPr>
      <w:r w:rsidRPr="008B1E92">
        <w:rPr>
          <w:sz w:val="28"/>
          <w:szCs w:val="26"/>
        </w:rPr>
        <w:t>Реализация программы будет содействовать:</w:t>
      </w:r>
    </w:p>
    <w:p w:rsidR="002E6522" w:rsidRPr="008B1E92" w:rsidRDefault="002E6522" w:rsidP="008B1E92">
      <w:pPr>
        <w:suppressLineNumbers/>
        <w:spacing w:line="360" w:lineRule="auto"/>
        <w:ind w:firstLine="709"/>
        <w:jc w:val="both"/>
        <w:rPr>
          <w:sz w:val="28"/>
          <w:szCs w:val="26"/>
        </w:rPr>
      </w:pPr>
      <w:r w:rsidRPr="008B1E92">
        <w:rPr>
          <w:sz w:val="28"/>
          <w:szCs w:val="26"/>
        </w:rPr>
        <w:t>- повышению социальной компетенции молодёжи;</w:t>
      </w:r>
    </w:p>
    <w:p w:rsidR="002E6522" w:rsidRPr="008B1E92" w:rsidRDefault="002E6522" w:rsidP="008B1E92">
      <w:pPr>
        <w:suppressLineNumbers/>
        <w:spacing w:line="360" w:lineRule="auto"/>
        <w:ind w:firstLine="709"/>
        <w:jc w:val="both"/>
        <w:rPr>
          <w:sz w:val="28"/>
          <w:szCs w:val="26"/>
        </w:rPr>
      </w:pPr>
      <w:r w:rsidRPr="008B1E92">
        <w:rPr>
          <w:sz w:val="28"/>
          <w:szCs w:val="26"/>
        </w:rPr>
        <w:t>- создание рынка информационных услуг для молодёжи;</w:t>
      </w:r>
    </w:p>
    <w:p w:rsidR="002E6522" w:rsidRPr="008B1E92" w:rsidRDefault="002E6522" w:rsidP="008B1E92">
      <w:pPr>
        <w:suppressLineNumbers/>
        <w:spacing w:line="360" w:lineRule="auto"/>
        <w:ind w:firstLine="709"/>
        <w:jc w:val="both"/>
        <w:rPr>
          <w:sz w:val="28"/>
          <w:szCs w:val="26"/>
        </w:rPr>
      </w:pPr>
      <w:r w:rsidRPr="008B1E92">
        <w:rPr>
          <w:sz w:val="28"/>
          <w:szCs w:val="26"/>
        </w:rPr>
        <w:t>- реализация потенциала молодёжи;</w:t>
      </w:r>
    </w:p>
    <w:p w:rsidR="002E6522" w:rsidRPr="008B1E92" w:rsidRDefault="002E6522" w:rsidP="008B1E92">
      <w:pPr>
        <w:suppressLineNumbers/>
        <w:spacing w:line="360" w:lineRule="auto"/>
        <w:ind w:firstLine="709"/>
        <w:jc w:val="both"/>
        <w:rPr>
          <w:sz w:val="28"/>
          <w:szCs w:val="26"/>
        </w:rPr>
      </w:pPr>
      <w:r w:rsidRPr="008B1E92">
        <w:rPr>
          <w:sz w:val="28"/>
          <w:szCs w:val="26"/>
        </w:rPr>
        <w:t>- повышение информированности молодёжи в способах решения проблем;</w:t>
      </w:r>
    </w:p>
    <w:p w:rsidR="002E6522" w:rsidRPr="008B1E92" w:rsidRDefault="002E6522" w:rsidP="008B1E92">
      <w:pPr>
        <w:suppressLineNumbers/>
        <w:spacing w:line="360" w:lineRule="auto"/>
        <w:ind w:firstLine="709"/>
        <w:jc w:val="both"/>
        <w:rPr>
          <w:sz w:val="28"/>
          <w:szCs w:val="26"/>
        </w:rPr>
      </w:pPr>
      <w:r w:rsidRPr="008B1E92">
        <w:rPr>
          <w:sz w:val="28"/>
          <w:szCs w:val="26"/>
        </w:rPr>
        <w:t>- повышению юридической и правовой грамотности;</w:t>
      </w:r>
    </w:p>
    <w:p w:rsidR="002E6522" w:rsidRPr="008B1E92" w:rsidRDefault="002E6522" w:rsidP="008B1E92">
      <w:pPr>
        <w:suppressLineNumbers/>
        <w:spacing w:line="360" w:lineRule="auto"/>
        <w:ind w:firstLine="709"/>
        <w:jc w:val="both"/>
        <w:rPr>
          <w:sz w:val="28"/>
          <w:szCs w:val="26"/>
        </w:rPr>
      </w:pPr>
      <w:r w:rsidRPr="008B1E92">
        <w:rPr>
          <w:sz w:val="28"/>
          <w:szCs w:val="26"/>
        </w:rPr>
        <w:t xml:space="preserve"> -формирование здорового образа жизни, позитивных жизненных ориентиров;</w:t>
      </w:r>
    </w:p>
    <w:p w:rsidR="002E6522" w:rsidRPr="008B1E92" w:rsidRDefault="002E6522" w:rsidP="008B1E92">
      <w:pPr>
        <w:suppressLineNumbers/>
        <w:spacing w:line="360" w:lineRule="auto"/>
        <w:ind w:firstLine="709"/>
        <w:jc w:val="both"/>
        <w:rPr>
          <w:sz w:val="28"/>
          <w:szCs w:val="26"/>
        </w:rPr>
      </w:pPr>
      <w:r w:rsidRPr="008B1E92">
        <w:rPr>
          <w:sz w:val="28"/>
          <w:szCs w:val="26"/>
        </w:rPr>
        <w:t>- снижение девиантного поведения среди подростковой и молодёжной преступности.</w:t>
      </w:r>
    </w:p>
    <w:p w:rsidR="00092DCF" w:rsidRPr="005A65CE" w:rsidRDefault="005A65CE" w:rsidP="005A65CE">
      <w:pPr>
        <w:autoSpaceDE w:val="0"/>
        <w:autoSpaceDN w:val="0"/>
        <w:adjustRightInd w:val="0"/>
        <w:spacing w:line="360" w:lineRule="auto"/>
        <w:ind w:firstLine="709"/>
        <w:jc w:val="center"/>
        <w:rPr>
          <w:b/>
          <w:bCs/>
          <w:sz w:val="28"/>
          <w:szCs w:val="26"/>
        </w:rPr>
      </w:pPr>
      <w:r>
        <w:rPr>
          <w:bCs/>
          <w:sz w:val="28"/>
          <w:szCs w:val="26"/>
        </w:rPr>
        <w:br w:type="page"/>
      </w:r>
      <w:r w:rsidR="00AD5ECE" w:rsidRPr="005A65CE">
        <w:rPr>
          <w:b/>
          <w:bCs/>
          <w:sz w:val="28"/>
          <w:szCs w:val="26"/>
        </w:rPr>
        <w:t>Приложение 3</w:t>
      </w:r>
    </w:p>
    <w:p w:rsidR="00AD5ECE" w:rsidRPr="008B1E92" w:rsidRDefault="001304BE" w:rsidP="008B1E92">
      <w:pPr>
        <w:pStyle w:val="2"/>
        <w:spacing w:line="360" w:lineRule="auto"/>
        <w:ind w:firstLine="709"/>
        <w:jc w:val="both"/>
        <w:rPr>
          <w:b w:val="0"/>
          <w:sz w:val="28"/>
          <w:szCs w:val="26"/>
        </w:rPr>
      </w:pPr>
      <w:r w:rsidRPr="008B1E92">
        <w:rPr>
          <w:b w:val="0"/>
          <w:sz w:val="28"/>
          <w:szCs w:val="26"/>
        </w:rPr>
        <w:t xml:space="preserve">О </w:t>
      </w:r>
      <w:r w:rsidR="00AD5ECE" w:rsidRPr="008B1E92">
        <w:rPr>
          <w:b w:val="0"/>
          <w:sz w:val="28"/>
          <w:szCs w:val="26"/>
        </w:rPr>
        <w:t>ГОРОДСКОМ СБОРЕ «УРАЛЬСКАЯ ЗАРНИЦА – 2003»</w:t>
      </w:r>
    </w:p>
    <w:p w:rsidR="00AD5ECE" w:rsidRPr="008B1E92" w:rsidRDefault="00AD5ECE" w:rsidP="008B1E92">
      <w:pPr>
        <w:spacing w:line="360" w:lineRule="auto"/>
        <w:ind w:firstLine="709"/>
        <w:jc w:val="both"/>
        <w:rPr>
          <w:sz w:val="28"/>
        </w:rPr>
      </w:pPr>
    </w:p>
    <w:p w:rsidR="00AD5ECE" w:rsidRPr="008B1E92" w:rsidRDefault="00AD5ECE" w:rsidP="005F488A">
      <w:pPr>
        <w:numPr>
          <w:ilvl w:val="0"/>
          <w:numId w:val="50"/>
        </w:numPr>
        <w:tabs>
          <w:tab w:val="clear" w:pos="720"/>
          <w:tab w:val="num" w:pos="426"/>
        </w:tabs>
        <w:spacing w:line="360" w:lineRule="auto"/>
        <w:ind w:left="0" w:firstLine="709"/>
        <w:jc w:val="both"/>
        <w:rPr>
          <w:sz w:val="28"/>
          <w:szCs w:val="26"/>
        </w:rPr>
      </w:pPr>
      <w:r w:rsidRPr="008B1E92">
        <w:rPr>
          <w:sz w:val="28"/>
          <w:szCs w:val="26"/>
        </w:rPr>
        <w:t>Цель и задачи сбора.</w:t>
      </w:r>
    </w:p>
    <w:p w:rsidR="00AD5ECE" w:rsidRPr="008B1E92" w:rsidRDefault="00AD5ECE" w:rsidP="008B1E92">
      <w:pPr>
        <w:pStyle w:val="3"/>
        <w:spacing w:after="0" w:line="360" w:lineRule="auto"/>
        <w:ind w:left="0" w:firstLine="709"/>
        <w:jc w:val="both"/>
        <w:rPr>
          <w:sz w:val="28"/>
          <w:szCs w:val="26"/>
        </w:rPr>
      </w:pPr>
      <w:r w:rsidRPr="008B1E92">
        <w:rPr>
          <w:sz w:val="28"/>
          <w:szCs w:val="26"/>
        </w:rPr>
        <w:t>Гражданско-патриотическое воспитание учащихся, подготовка к службе в рядах Вооруженных сил Российской Федерации через:</w:t>
      </w:r>
    </w:p>
    <w:p w:rsidR="00AD5ECE" w:rsidRPr="008B1E92" w:rsidRDefault="00AD5ECE" w:rsidP="005F488A">
      <w:pPr>
        <w:numPr>
          <w:ilvl w:val="0"/>
          <w:numId w:val="51"/>
        </w:numPr>
        <w:tabs>
          <w:tab w:val="clear" w:pos="360"/>
          <w:tab w:val="num" w:pos="1080"/>
        </w:tabs>
        <w:spacing w:line="360" w:lineRule="auto"/>
        <w:ind w:left="0" w:firstLine="709"/>
        <w:jc w:val="both"/>
        <w:rPr>
          <w:sz w:val="28"/>
          <w:szCs w:val="26"/>
        </w:rPr>
      </w:pPr>
      <w:r w:rsidRPr="008B1E92">
        <w:rPr>
          <w:sz w:val="28"/>
          <w:szCs w:val="26"/>
        </w:rPr>
        <w:t>повышение интереса школьников к военно-прикладным видам спорта;</w:t>
      </w:r>
    </w:p>
    <w:p w:rsidR="00AD5ECE" w:rsidRPr="008B1E92" w:rsidRDefault="00AD5ECE" w:rsidP="005F488A">
      <w:pPr>
        <w:numPr>
          <w:ilvl w:val="0"/>
          <w:numId w:val="51"/>
        </w:numPr>
        <w:tabs>
          <w:tab w:val="clear" w:pos="360"/>
          <w:tab w:val="num" w:pos="1080"/>
        </w:tabs>
        <w:spacing w:line="360" w:lineRule="auto"/>
        <w:ind w:left="0" w:firstLine="709"/>
        <w:jc w:val="both"/>
        <w:rPr>
          <w:sz w:val="28"/>
          <w:szCs w:val="26"/>
        </w:rPr>
      </w:pPr>
      <w:r w:rsidRPr="008B1E92">
        <w:rPr>
          <w:sz w:val="28"/>
          <w:szCs w:val="26"/>
        </w:rPr>
        <w:t>повышение физической закалки учащейся молодежи, обучение основам безопасности жизни в экстремальных условиях;</w:t>
      </w:r>
    </w:p>
    <w:p w:rsidR="00AD5ECE" w:rsidRPr="008B1E92" w:rsidRDefault="00AD5ECE" w:rsidP="005F488A">
      <w:pPr>
        <w:numPr>
          <w:ilvl w:val="0"/>
          <w:numId w:val="51"/>
        </w:numPr>
        <w:tabs>
          <w:tab w:val="clear" w:pos="360"/>
          <w:tab w:val="num" w:pos="1080"/>
        </w:tabs>
        <w:spacing w:line="360" w:lineRule="auto"/>
        <w:ind w:left="0" w:firstLine="709"/>
        <w:jc w:val="both"/>
        <w:rPr>
          <w:sz w:val="28"/>
          <w:szCs w:val="26"/>
        </w:rPr>
      </w:pPr>
      <w:r w:rsidRPr="008B1E92">
        <w:rPr>
          <w:sz w:val="28"/>
          <w:szCs w:val="26"/>
        </w:rPr>
        <w:t>знакомство учащихся с боевыми традициями Уральского военного округа, с достопримечательностями Южного Урала;</w:t>
      </w:r>
    </w:p>
    <w:p w:rsidR="00AD5ECE" w:rsidRPr="008B1E92" w:rsidRDefault="00AD5ECE" w:rsidP="005F488A">
      <w:pPr>
        <w:numPr>
          <w:ilvl w:val="0"/>
          <w:numId w:val="51"/>
        </w:numPr>
        <w:tabs>
          <w:tab w:val="clear" w:pos="360"/>
          <w:tab w:val="num" w:pos="1080"/>
        </w:tabs>
        <w:spacing w:line="360" w:lineRule="auto"/>
        <w:ind w:left="0" w:firstLine="709"/>
        <w:jc w:val="both"/>
        <w:rPr>
          <w:sz w:val="28"/>
          <w:szCs w:val="26"/>
        </w:rPr>
      </w:pPr>
      <w:r w:rsidRPr="008B1E92">
        <w:rPr>
          <w:sz w:val="28"/>
          <w:szCs w:val="26"/>
        </w:rPr>
        <w:t>расширение общего кругозора учащихся.</w:t>
      </w:r>
    </w:p>
    <w:p w:rsidR="00AD5ECE" w:rsidRPr="008B1E92" w:rsidRDefault="00AD5ECE" w:rsidP="005F488A">
      <w:pPr>
        <w:numPr>
          <w:ilvl w:val="0"/>
          <w:numId w:val="50"/>
        </w:numPr>
        <w:tabs>
          <w:tab w:val="clear" w:pos="720"/>
          <w:tab w:val="num" w:pos="426"/>
        </w:tabs>
        <w:spacing w:line="360" w:lineRule="auto"/>
        <w:ind w:left="0" w:firstLine="709"/>
        <w:jc w:val="both"/>
        <w:rPr>
          <w:sz w:val="28"/>
          <w:szCs w:val="26"/>
        </w:rPr>
      </w:pPr>
      <w:r w:rsidRPr="008B1E92">
        <w:rPr>
          <w:sz w:val="28"/>
          <w:szCs w:val="26"/>
        </w:rPr>
        <w:t>Место и время проведения сбора.</w:t>
      </w:r>
    </w:p>
    <w:p w:rsidR="00AD5ECE" w:rsidRPr="008B1E92" w:rsidRDefault="00AD5ECE" w:rsidP="008B1E92">
      <w:pPr>
        <w:spacing w:line="360" w:lineRule="auto"/>
        <w:ind w:firstLine="709"/>
        <w:jc w:val="both"/>
        <w:rPr>
          <w:sz w:val="28"/>
          <w:szCs w:val="26"/>
        </w:rPr>
      </w:pPr>
      <w:r w:rsidRPr="008B1E92">
        <w:rPr>
          <w:sz w:val="28"/>
          <w:szCs w:val="26"/>
        </w:rPr>
        <w:t>3 июня 2003 года –</w:t>
      </w:r>
      <w:r w:rsidR="008B1E92">
        <w:rPr>
          <w:sz w:val="28"/>
          <w:szCs w:val="26"/>
        </w:rPr>
        <w:t xml:space="preserve"> </w:t>
      </w:r>
      <w:r w:rsidRPr="008B1E92">
        <w:rPr>
          <w:sz w:val="28"/>
          <w:szCs w:val="26"/>
        </w:rPr>
        <w:t>Челябинский военный автомобильный институт. (Открытие сбора).</w:t>
      </w:r>
    </w:p>
    <w:p w:rsidR="00AD5ECE" w:rsidRPr="008B1E92" w:rsidRDefault="00AD5ECE" w:rsidP="008B1E92">
      <w:pPr>
        <w:spacing w:line="360" w:lineRule="auto"/>
        <w:ind w:firstLine="709"/>
        <w:jc w:val="both"/>
        <w:rPr>
          <w:sz w:val="28"/>
          <w:szCs w:val="26"/>
        </w:rPr>
      </w:pPr>
      <w:r w:rsidRPr="008B1E92">
        <w:rPr>
          <w:sz w:val="28"/>
          <w:szCs w:val="26"/>
        </w:rPr>
        <w:t>С 3 по 5 июня 2003 года – учебный центр Челябинского военного автомобильного института.</w:t>
      </w:r>
    </w:p>
    <w:p w:rsidR="00AD5ECE" w:rsidRPr="008B1E92" w:rsidRDefault="00AD5ECE" w:rsidP="005F488A">
      <w:pPr>
        <w:numPr>
          <w:ilvl w:val="0"/>
          <w:numId w:val="50"/>
        </w:numPr>
        <w:tabs>
          <w:tab w:val="clear" w:pos="720"/>
          <w:tab w:val="num" w:pos="426"/>
        </w:tabs>
        <w:spacing w:line="360" w:lineRule="auto"/>
        <w:ind w:left="0" w:firstLine="709"/>
        <w:jc w:val="both"/>
        <w:rPr>
          <w:sz w:val="28"/>
          <w:szCs w:val="26"/>
        </w:rPr>
      </w:pPr>
      <w:r w:rsidRPr="008B1E92">
        <w:rPr>
          <w:sz w:val="28"/>
          <w:szCs w:val="26"/>
        </w:rPr>
        <w:t>Руководство и организаторы.</w:t>
      </w:r>
    </w:p>
    <w:p w:rsidR="00AD5ECE" w:rsidRPr="008B1E92" w:rsidRDefault="00AD5ECE" w:rsidP="008B1E92">
      <w:pPr>
        <w:spacing w:line="360" w:lineRule="auto"/>
        <w:ind w:firstLine="709"/>
        <w:jc w:val="both"/>
        <w:rPr>
          <w:sz w:val="28"/>
          <w:szCs w:val="26"/>
        </w:rPr>
      </w:pPr>
      <w:r w:rsidRPr="008B1E92">
        <w:rPr>
          <w:sz w:val="28"/>
          <w:szCs w:val="26"/>
        </w:rPr>
        <w:t>Городской сбор «Уральская Зарница 2003» проводится Управлением по делам молодежи Администрации города Челябинска, Управлением по делам образования Администрации города Челябинска, Челябинский автомобильный институт, Дворцом пионеров и школьников им. Н.К. Крупской, районными отделами по делам молодежи.</w:t>
      </w:r>
    </w:p>
    <w:p w:rsidR="00AD5ECE" w:rsidRPr="008B1E92" w:rsidRDefault="00AD5ECE" w:rsidP="008B1E92">
      <w:pPr>
        <w:spacing w:line="360" w:lineRule="auto"/>
        <w:ind w:firstLine="709"/>
        <w:jc w:val="both"/>
        <w:rPr>
          <w:sz w:val="28"/>
          <w:szCs w:val="26"/>
        </w:rPr>
      </w:pPr>
      <w:r w:rsidRPr="008B1E92">
        <w:rPr>
          <w:sz w:val="28"/>
          <w:szCs w:val="26"/>
        </w:rPr>
        <w:t>Общее руководство подготовкой и проведением сбора осуществляет оргкомитет, в состав которого входят представители:</w:t>
      </w:r>
    </w:p>
    <w:p w:rsidR="00AD5ECE" w:rsidRPr="008B1E92" w:rsidRDefault="00AD5ECE" w:rsidP="005F488A">
      <w:pPr>
        <w:numPr>
          <w:ilvl w:val="0"/>
          <w:numId w:val="52"/>
        </w:numPr>
        <w:tabs>
          <w:tab w:val="clear" w:pos="360"/>
          <w:tab w:val="num" w:pos="1080"/>
        </w:tabs>
        <w:spacing w:line="360" w:lineRule="auto"/>
        <w:ind w:left="0" w:firstLine="709"/>
        <w:jc w:val="both"/>
        <w:rPr>
          <w:sz w:val="28"/>
          <w:szCs w:val="26"/>
        </w:rPr>
      </w:pPr>
      <w:r w:rsidRPr="008B1E92">
        <w:rPr>
          <w:sz w:val="28"/>
          <w:szCs w:val="26"/>
        </w:rPr>
        <w:t>Федерации детских объединений Челябинской области;</w:t>
      </w:r>
    </w:p>
    <w:p w:rsidR="00AD5ECE" w:rsidRPr="008B1E92" w:rsidRDefault="00AD5ECE" w:rsidP="005F488A">
      <w:pPr>
        <w:numPr>
          <w:ilvl w:val="0"/>
          <w:numId w:val="52"/>
        </w:numPr>
        <w:tabs>
          <w:tab w:val="clear" w:pos="360"/>
          <w:tab w:val="num" w:pos="1080"/>
        </w:tabs>
        <w:spacing w:line="360" w:lineRule="auto"/>
        <w:ind w:left="0" w:firstLine="709"/>
        <w:jc w:val="both"/>
        <w:rPr>
          <w:sz w:val="28"/>
          <w:szCs w:val="26"/>
        </w:rPr>
      </w:pPr>
      <w:r w:rsidRPr="008B1E92">
        <w:rPr>
          <w:sz w:val="28"/>
          <w:szCs w:val="26"/>
        </w:rPr>
        <w:t>Благотворительного фонда «Будущее Отечества» им. В.П. Поляничко;</w:t>
      </w:r>
    </w:p>
    <w:p w:rsidR="00AD5ECE" w:rsidRPr="008B1E92" w:rsidRDefault="00AD5ECE" w:rsidP="005F488A">
      <w:pPr>
        <w:numPr>
          <w:ilvl w:val="0"/>
          <w:numId w:val="52"/>
        </w:numPr>
        <w:tabs>
          <w:tab w:val="clear" w:pos="360"/>
          <w:tab w:val="num" w:pos="1080"/>
        </w:tabs>
        <w:spacing w:line="360" w:lineRule="auto"/>
        <w:ind w:left="0" w:firstLine="709"/>
        <w:jc w:val="both"/>
        <w:rPr>
          <w:sz w:val="28"/>
          <w:szCs w:val="26"/>
        </w:rPr>
      </w:pPr>
      <w:r w:rsidRPr="008B1E92">
        <w:rPr>
          <w:sz w:val="28"/>
          <w:szCs w:val="26"/>
        </w:rPr>
        <w:t>Городского совета ветеранов войны и труда;</w:t>
      </w:r>
    </w:p>
    <w:p w:rsidR="00AD5ECE" w:rsidRPr="008B1E92" w:rsidRDefault="00AD5ECE" w:rsidP="005F488A">
      <w:pPr>
        <w:numPr>
          <w:ilvl w:val="0"/>
          <w:numId w:val="52"/>
        </w:numPr>
        <w:tabs>
          <w:tab w:val="clear" w:pos="360"/>
          <w:tab w:val="num" w:pos="1080"/>
        </w:tabs>
        <w:spacing w:line="360" w:lineRule="auto"/>
        <w:ind w:left="0" w:firstLine="709"/>
        <w:jc w:val="both"/>
        <w:rPr>
          <w:sz w:val="28"/>
          <w:szCs w:val="26"/>
        </w:rPr>
      </w:pPr>
      <w:r w:rsidRPr="008B1E92">
        <w:rPr>
          <w:sz w:val="28"/>
          <w:szCs w:val="26"/>
        </w:rPr>
        <w:t>Челябинского городского общественного фонда нравственно-патриотического воспитания молодежи «Святогор»;</w:t>
      </w:r>
    </w:p>
    <w:p w:rsidR="00AD5ECE" w:rsidRPr="008B1E92" w:rsidRDefault="00AD5ECE" w:rsidP="005F488A">
      <w:pPr>
        <w:numPr>
          <w:ilvl w:val="0"/>
          <w:numId w:val="52"/>
        </w:numPr>
        <w:tabs>
          <w:tab w:val="clear" w:pos="360"/>
          <w:tab w:val="num" w:pos="1080"/>
        </w:tabs>
        <w:spacing w:line="360" w:lineRule="auto"/>
        <w:ind w:left="0" w:firstLine="709"/>
        <w:jc w:val="both"/>
        <w:rPr>
          <w:sz w:val="28"/>
          <w:szCs w:val="26"/>
        </w:rPr>
      </w:pPr>
      <w:r w:rsidRPr="008B1E92">
        <w:rPr>
          <w:sz w:val="28"/>
          <w:szCs w:val="26"/>
        </w:rPr>
        <w:t>Военного комиссариата Челябинской области</w:t>
      </w:r>
    </w:p>
    <w:p w:rsidR="00AD5ECE" w:rsidRPr="008B1E92" w:rsidRDefault="00AD5ECE" w:rsidP="005F488A">
      <w:pPr>
        <w:numPr>
          <w:ilvl w:val="0"/>
          <w:numId w:val="50"/>
        </w:numPr>
        <w:spacing w:line="360" w:lineRule="auto"/>
        <w:ind w:left="0" w:firstLine="709"/>
        <w:jc w:val="both"/>
        <w:rPr>
          <w:sz w:val="28"/>
          <w:szCs w:val="26"/>
        </w:rPr>
      </w:pPr>
      <w:r w:rsidRPr="008B1E92">
        <w:rPr>
          <w:sz w:val="28"/>
          <w:szCs w:val="26"/>
        </w:rPr>
        <w:t>Штаб.</w:t>
      </w:r>
    </w:p>
    <w:p w:rsidR="00AD5ECE" w:rsidRPr="008B1E92" w:rsidRDefault="00AD5ECE" w:rsidP="008B1E92">
      <w:pPr>
        <w:spacing w:line="360" w:lineRule="auto"/>
        <w:ind w:firstLine="709"/>
        <w:jc w:val="both"/>
        <w:rPr>
          <w:sz w:val="28"/>
          <w:szCs w:val="26"/>
        </w:rPr>
      </w:pPr>
      <w:r w:rsidRPr="008B1E92">
        <w:rPr>
          <w:sz w:val="28"/>
          <w:szCs w:val="26"/>
        </w:rPr>
        <w:t>Штаб сбора находится по адресу:</w:t>
      </w:r>
    </w:p>
    <w:p w:rsidR="00AD5ECE" w:rsidRPr="008B1E92" w:rsidRDefault="00AD5ECE" w:rsidP="008B1E92">
      <w:pPr>
        <w:spacing w:line="360" w:lineRule="auto"/>
        <w:ind w:firstLine="709"/>
        <w:jc w:val="both"/>
        <w:rPr>
          <w:sz w:val="28"/>
          <w:szCs w:val="26"/>
        </w:rPr>
      </w:pPr>
      <w:r w:rsidRPr="008B1E92">
        <w:rPr>
          <w:sz w:val="28"/>
          <w:szCs w:val="26"/>
        </w:rPr>
        <w:t>г. Челябинск, ул. Карла Либкнехта, 9, тел. 65-90-79, 65-90-80 – Управление по делам молодежи Администрации города Челябинска.</w:t>
      </w:r>
    </w:p>
    <w:p w:rsidR="00AD5ECE" w:rsidRPr="008B1E92" w:rsidRDefault="00AD5ECE" w:rsidP="005F488A">
      <w:pPr>
        <w:numPr>
          <w:ilvl w:val="0"/>
          <w:numId w:val="50"/>
        </w:numPr>
        <w:spacing w:line="360" w:lineRule="auto"/>
        <w:ind w:left="0" w:firstLine="709"/>
        <w:jc w:val="both"/>
        <w:rPr>
          <w:sz w:val="28"/>
          <w:szCs w:val="26"/>
        </w:rPr>
      </w:pPr>
      <w:r w:rsidRPr="008B1E92">
        <w:rPr>
          <w:sz w:val="28"/>
          <w:szCs w:val="26"/>
        </w:rPr>
        <w:t>Участники.</w:t>
      </w:r>
    </w:p>
    <w:p w:rsidR="00AD5ECE" w:rsidRPr="008B1E92" w:rsidRDefault="00AD5ECE" w:rsidP="008B1E92">
      <w:pPr>
        <w:pStyle w:val="a7"/>
        <w:spacing w:after="0" w:line="360" w:lineRule="auto"/>
        <w:ind w:left="0" w:firstLine="709"/>
        <w:jc w:val="both"/>
        <w:rPr>
          <w:sz w:val="28"/>
          <w:szCs w:val="26"/>
        </w:rPr>
      </w:pPr>
      <w:r w:rsidRPr="008B1E92">
        <w:rPr>
          <w:sz w:val="28"/>
          <w:szCs w:val="26"/>
        </w:rPr>
        <w:t>5.1</w:t>
      </w:r>
      <w:r w:rsidRPr="008B1E92">
        <w:rPr>
          <w:sz w:val="28"/>
          <w:szCs w:val="26"/>
        </w:rPr>
        <w:tab/>
        <w:t>В сборе принимают участие команды – победители районных игр (по 2 команды от района).</w:t>
      </w:r>
    </w:p>
    <w:p w:rsidR="00AD5ECE" w:rsidRPr="008B1E92" w:rsidRDefault="00AD5ECE" w:rsidP="005F488A">
      <w:pPr>
        <w:numPr>
          <w:ilvl w:val="0"/>
          <w:numId w:val="53"/>
        </w:numPr>
        <w:tabs>
          <w:tab w:val="clear" w:pos="360"/>
          <w:tab w:val="num" w:pos="1080"/>
        </w:tabs>
        <w:spacing w:line="360" w:lineRule="auto"/>
        <w:ind w:left="0" w:firstLine="709"/>
        <w:jc w:val="both"/>
        <w:rPr>
          <w:sz w:val="28"/>
          <w:szCs w:val="26"/>
        </w:rPr>
      </w:pPr>
      <w:r w:rsidRPr="008B1E92">
        <w:rPr>
          <w:sz w:val="28"/>
          <w:szCs w:val="26"/>
        </w:rPr>
        <w:t>первая команда – 7-8 классы (12-13 лет);</w:t>
      </w:r>
    </w:p>
    <w:p w:rsidR="00AD5ECE" w:rsidRPr="008B1E92" w:rsidRDefault="00AD5ECE" w:rsidP="005F488A">
      <w:pPr>
        <w:numPr>
          <w:ilvl w:val="0"/>
          <w:numId w:val="53"/>
        </w:numPr>
        <w:tabs>
          <w:tab w:val="clear" w:pos="360"/>
          <w:tab w:val="num" w:pos="1080"/>
        </w:tabs>
        <w:spacing w:line="360" w:lineRule="auto"/>
        <w:ind w:left="0" w:firstLine="709"/>
        <w:jc w:val="both"/>
        <w:rPr>
          <w:sz w:val="28"/>
          <w:szCs w:val="26"/>
        </w:rPr>
      </w:pPr>
      <w:r w:rsidRPr="008B1E92">
        <w:rPr>
          <w:sz w:val="28"/>
          <w:szCs w:val="26"/>
        </w:rPr>
        <w:t>вторая команда – 9-10 (14-16 лет).</w:t>
      </w:r>
    </w:p>
    <w:p w:rsidR="00AD5ECE" w:rsidRPr="008B1E92" w:rsidRDefault="00AD5ECE" w:rsidP="008B1E92">
      <w:pPr>
        <w:spacing w:line="360" w:lineRule="auto"/>
        <w:ind w:firstLine="709"/>
        <w:jc w:val="both"/>
        <w:rPr>
          <w:sz w:val="28"/>
          <w:szCs w:val="26"/>
        </w:rPr>
      </w:pPr>
      <w:r w:rsidRPr="008B1E92">
        <w:rPr>
          <w:sz w:val="28"/>
          <w:szCs w:val="26"/>
        </w:rPr>
        <w:t>От городских школ – 2 команды (младшей и старшей возрастных групп);</w:t>
      </w:r>
    </w:p>
    <w:p w:rsidR="00AD5ECE" w:rsidRPr="008B1E92" w:rsidRDefault="00AD5ECE" w:rsidP="008B1E92">
      <w:pPr>
        <w:spacing w:line="360" w:lineRule="auto"/>
        <w:ind w:firstLine="709"/>
        <w:jc w:val="both"/>
        <w:rPr>
          <w:sz w:val="28"/>
          <w:szCs w:val="26"/>
        </w:rPr>
      </w:pPr>
      <w:r w:rsidRPr="008B1E92">
        <w:rPr>
          <w:sz w:val="28"/>
          <w:szCs w:val="26"/>
        </w:rPr>
        <w:t>Вне конкурса идет команда – победитель городского сбора «Уральская Зарница 2002».</w:t>
      </w:r>
    </w:p>
    <w:p w:rsidR="00AD5ECE" w:rsidRPr="008B1E92" w:rsidRDefault="00AD5ECE" w:rsidP="008B1E92">
      <w:pPr>
        <w:spacing w:line="360" w:lineRule="auto"/>
        <w:ind w:firstLine="709"/>
        <w:jc w:val="both"/>
        <w:rPr>
          <w:sz w:val="28"/>
          <w:szCs w:val="26"/>
        </w:rPr>
      </w:pPr>
      <w:r w:rsidRPr="008B1E92">
        <w:rPr>
          <w:sz w:val="28"/>
          <w:szCs w:val="26"/>
        </w:rPr>
        <w:t>5.2</w:t>
      </w:r>
      <w:r w:rsidRPr="008B1E92">
        <w:rPr>
          <w:sz w:val="28"/>
          <w:szCs w:val="26"/>
        </w:rPr>
        <w:tab/>
        <w:t>Состав команды 10 человек (минимум 2 девочки).</w:t>
      </w:r>
    </w:p>
    <w:p w:rsidR="00AD5ECE" w:rsidRPr="008B1E92" w:rsidRDefault="00AD5ECE" w:rsidP="008B1E92">
      <w:pPr>
        <w:spacing w:line="360" w:lineRule="auto"/>
        <w:ind w:firstLine="709"/>
        <w:jc w:val="both"/>
        <w:rPr>
          <w:sz w:val="28"/>
          <w:szCs w:val="26"/>
        </w:rPr>
      </w:pPr>
      <w:r w:rsidRPr="008B1E92">
        <w:rPr>
          <w:sz w:val="28"/>
          <w:szCs w:val="26"/>
        </w:rPr>
        <w:t>5.3</w:t>
      </w:r>
      <w:r w:rsidRPr="008B1E92">
        <w:rPr>
          <w:sz w:val="28"/>
          <w:szCs w:val="26"/>
        </w:rPr>
        <w:tab/>
        <w:t>Команду сопровождает руководитель старше 18 лет.</w:t>
      </w:r>
    </w:p>
    <w:p w:rsidR="00AD5ECE" w:rsidRPr="008B1E92" w:rsidRDefault="00AD5ECE" w:rsidP="005F488A">
      <w:pPr>
        <w:numPr>
          <w:ilvl w:val="0"/>
          <w:numId w:val="50"/>
        </w:numPr>
        <w:spacing w:line="360" w:lineRule="auto"/>
        <w:ind w:left="0" w:firstLine="709"/>
        <w:jc w:val="both"/>
        <w:rPr>
          <w:sz w:val="28"/>
          <w:szCs w:val="26"/>
        </w:rPr>
      </w:pPr>
      <w:r w:rsidRPr="008B1E92">
        <w:rPr>
          <w:sz w:val="28"/>
          <w:szCs w:val="26"/>
        </w:rPr>
        <w:t>Организационные вопросы.</w:t>
      </w:r>
    </w:p>
    <w:p w:rsidR="00AD5ECE" w:rsidRPr="008B1E92" w:rsidRDefault="00AD5ECE" w:rsidP="008B1E92">
      <w:pPr>
        <w:spacing w:line="360" w:lineRule="auto"/>
        <w:ind w:firstLine="709"/>
        <w:jc w:val="both"/>
        <w:rPr>
          <w:sz w:val="28"/>
          <w:szCs w:val="26"/>
        </w:rPr>
      </w:pPr>
      <w:r w:rsidRPr="008B1E92">
        <w:rPr>
          <w:sz w:val="28"/>
          <w:szCs w:val="26"/>
        </w:rPr>
        <w:t>Для участия в сборе необходимо представить в штаб следующие документы:</w:t>
      </w:r>
    </w:p>
    <w:p w:rsidR="00AD5ECE" w:rsidRPr="008B1E92" w:rsidRDefault="00AD5ECE" w:rsidP="005F488A">
      <w:pPr>
        <w:numPr>
          <w:ilvl w:val="0"/>
          <w:numId w:val="54"/>
        </w:numPr>
        <w:tabs>
          <w:tab w:val="clear" w:pos="360"/>
          <w:tab w:val="num" w:pos="1080"/>
        </w:tabs>
        <w:spacing w:line="360" w:lineRule="auto"/>
        <w:ind w:left="0" w:firstLine="709"/>
        <w:jc w:val="both"/>
        <w:rPr>
          <w:sz w:val="28"/>
          <w:szCs w:val="26"/>
        </w:rPr>
      </w:pPr>
      <w:r w:rsidRPr="008B1E92">
        <w:rPr>
          <w:sz w:val="28"/>
          <w:szCs w:val="26"/>
        </w:rPr>
        <w:t>до 14 мая 2003 года – приказ по РУО направлении команд на сбор;</w:t>
      </w:r>
    </w:p>
    <w:p w:rsidR="00AD5ECE" w:rsidRPr="008B1E92" w:rsidRDefault="00AD5ECE" w:rsidP="005F488A">
      <w:pPr>
        <w:numPr>
          <w:ilvl w:val="0"/>
          <w:numId w:val="54"/>
        </w:numPr>
        <w:tabs>
          <w:tab w:val="clear" w:pos="360"/>
          <w:tab w:val="num" w:pos="1080"/>
        </w:tabs>
        <w:spacing w:line="360" w:lineRule="auto"/>
        <w:ind w:left="0" w:firstLine="709"/>
        <w:jc w:val="both"/>
        <w:rPr>
          <w:sz w:val="28"/>
          <w:szCs w:val="26"/>
        </w:rPr>
      </w:pPr>
      <w:r w:rsidRPr="008B1E92">
        <w:rPr>
          <w:sz w:val="28"/>
          <w:szCs w:val="26"/>
        </w:rPr>
        <w:t>до 14 мая 2003 года:</w:t>
      </w:r>
      <w:r w:rsidRPr="008B1E92">
        <w:rPr>
          <w:sz w:val="28"/>
          <w:szCs w:val="26"/>
        </w:rPr>
        <w:tab/>
        <w:t>1) заявку на участие (приложение №1);</w:t>
      </w:r>
    </w:p>
    <w:p w:rsidR="00AD5ECE" w:rsidRPr="008B1E92" w:rsidRDefault="00AD5ECE" w:rsidP="008B1E92">
      <w:pPr>
        <w:spacing w:line="360" w:lineRule="auto"/>
        <w:ind w:firstLine="709"/>
        <w:jc w:val="both"/>
        <w:rPr>
          <w:sz w:val="28"/>
          <w:szCs w:val="26"/>
        </w:rPr>
      </w:pPr>
      <w:r w:rsidRPr="008B1E92">
        <w:rPr>
          <w:sz w:val="28"/>
          <w:szCs w:val="26"/>
        </w:rPr>
        <w:t>2) справки для каждого участника о профилактике клещевого энцефалита (сведения о прививках);</w:t>
      </w:r>
    </w:p>
    <w:p w:rsidR="00AD5ECE" w:rsidRPr="008B1E92" w:rsidRDefault="00AD5ECE" w:rsidP="008B1E92">
      <w:pPr>
        <w:spacing w:line="360" w:lineRule="auto"/>
        <w:ind w:firstLine="709"/>
        <w:jc w:val="both"/>
        <w:rPr>
          <w:sz w:val="28"/>
          <w:szCs w:val="26"/>
        </w:rPr>
      </w:pPr>
      <w:r w:rsidRPr="008B1E92">
        <w:rPr>
          <w:sz w:val="28"/>
          <w:szCs w:val="26"/>
        </w:rPr>
        <w:t>3) выписку из приказа образовательного учреждения об ответственности руководителя команды за жизнь и здоровье детей.</w:t>
      </w:r>
    </w:p>
    <w:p w:rsidR="00AD5ECE" w:rsidRPr="008B1E92" w:rsidRDefault="00AD5ECE" w:rsidP="005F488A">
      <w:pPr>
        <w:numPr>
          <w:ilvl w:val="0"/>
          <w:numId w:val="50"/>
        </w:numPr>
        <w:spacing w:line="360" w:lineRule="auto"/>
        <w:ind w:left="0" w:firstLine="709"/>
        <w:jc w:val="both"/>
        <w:rPr>
          <w:sz w:val="28"/>
          <w:szCs w:val="26"/>
        </w:rPr>
      </w:pPr>
      <w:r w:rsidRPr="008B1E92">
        <w:rPr>
          <w:sz w:val="28"/>
          <w:szCs w:val="26"/>
        </w:rPr>
        <w:t>Экипировка команд.</w:t>
      </w:r>
    </w:p>
    <w:p w:rsidR="00AD5ECE" w:rsidRPr="008B1E92" w:rsidRDefault="00AD5ECE" w:rsidP="005F488A">
      <w:pPr>
        <w:numPr>
          <w:ilvl w:val="1"/>
          <w:numId w:val="56"/>
        </w:numPr>
        <w:spacing w:line="360" w:lineRule="auto"/>
        <w:ind w:left="0" w:firstLine="709"/>
        <w:jc w:val="both"/>
        <w:rPr>
          <w:sz w:val="28"/>
          <w:szCs w:val="26"/>
        </w:rPr>
      </w:pPr>
      <w:r w:rsidRPr="008B1E92">
        <w:rPr>
          <w:sz w:val="28"/>
          <w:szCs w:val="26"/>
        </w:rPr>
        <w:t>Форма одежды: парадная и спортивная. На рукаве или груди – эмблема команды.</w:t>
      </w:r>
    </w:p>
    <w:p w:rsidR="00AD5ECE" w:rsidRPr="008B1E92" w:rsidRDefault="00AD5ECE" w:rsidP="008B1E92">
      <w:pPr>
        <w:pStyle w:val="a7"/>
        <w:spacing w:after="0" w:line="360" w:lineRule="auto"/>
        <w:ind w:left="0" w:firstLine="709"/>
        <w:jc w:val="both"/>
        <w:rPr>
          <w:sz w:val="28"/>
          <w:szCs w:val="26"/>
        </w:rPr>
      </w:pPr>
      <w:r w:rsidRPr="008B1E92">
        <w:rPr>
          <w:sz w:val="28"/>
          <w:szCs w:val="26"/>
        </w:rPr>
        <w:t>7.2</w:t>
      </w:r>
      <w:r w:rsidR="008B1E92">
        <w:rPr>
          <w:sz w:val="28"/>
          <w:szCs w:val="26"/>
        </w:rPr>
        <w:t xml:space="preserve"> </w:t>
      </w:r>
      <w:r w:rsidRPr="008B1E92">
        <w:rPr>
          <w:sz w:val="28"/>
          <w:szCs w:val="26"/>
        </w:rPr>
        <w:t>Снаряжение команды включает:</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флаг команды (длина древка – 2 м., полотнище 100 см х 60 см);</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укомплектованная санитарная сумка – 1шт. (приложение №2);</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флажки для управления строем – 1 комплект;</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компасы (любого типа) – 2 шт.;</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противогаз – 4 шт.;</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1 пневмовинтовка;</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1 палатка (2-х местная, типовая, стойки – 2 шт., колышки – 10 шт.);</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продукты для приготовления обеда (на один раз);</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ложку, кружку, миску на каждого участника;</w:t>
      </w:r>
    </w:p>
    <w:p w:rsidR="00AD5ECE" w:rsidRPr="008B1E92" w:rsidRDefault="00AD5ECE" w:rsidP="005F488A">
      <w:pPr>
        <w:numPr>
          <w:ilvl w:val="0"/>
          <w:numId w:val="55"/>
        </w:numPr>
        <w:tabs>
          <w:tab w:val="clear" w:pos="360"/>
          <w:tab w:val="num" w:pos="1080"/>
          <w:tab w:val="num" w:pos="1800"/>
        </w:tabs>
        <w:spacing w:line="360" w:lineRule="auto"/>
        <w:ind w:left="0" w:firstLine="709"/>
        <w:jc w:val="both"/>
        <w:rPr>
          <w:sz w:val="28"/>
          <w:szCs w:val="26"/>
        </w:rPr>
      </w:pPr>
      <w:r w:rsidRPr="008B1E92">
        <w:rPr>
          <w:sz w:val="28"/>
          <w:szCs w:val="26"/>
        </w:rPr>
        <w:t>1 котелок для приготовления пищи на костре.</w:t>
      </w:r>
    </w:p>
    <w:p w:rsidR="00AD5ECE" w:rsidRPr="008B1E92" w:rsidRDefault="00AD5ECE" w:rsidP="005F488A">
      <w:pPr>
        <w:numPr>
          <w:ilvl w:val="0"/>
          <w:numId w:val="50"/>
        </w:numPr>
        <w:spacing w:line="360" w:lineRule="auto"/>
        <w:ind w:left="0" w:firstLine="709"/>
        <w:jc w:val="both"/>
        <w:rPr>
          <w:sz w:val="28"/>
          <w:szCs w:val="26"/>
        </w:rPr>
      </w:pPr>
      <w:r w:rsidRPr="008B1E92">
        <w:rPr>
          <w:sz w:val="28"/>
          <w:szCs w:val="26"/>
        </w:rPr>
        <w:t>Порядок проведения сбора.</w:t>
      </w:r>
    </w:p>
    <w:p w:rsidR="00AD5ECE" w:rsidRPr="008B1E92" w:rsidRDefault="00AD5ECE" w:rsidP="008B1E92">
      <w:pPr>
        <w:pStyle w:val="23"/>
        <w:spacing w:after="0" w:line="360" w:lineRule="auto"/>
        <w:ind w:left="0" w:firstLine="709"/>
        <w:jc w:val="both"/>
        <w:rPr>
          <w:sz w:val="28"/>
          <w:szCs w:val="26"/>
        </w:rPr>
      </w:pPr>
      <w:r w:rsidRPr="008B1E92">
        <w:rPr>
          <w:sz w:val="28"/>
          <w:szCs w:val="26"/>
        </w:rPr>
        <w:t>Открытие сбора состоится 03июня 2003 года в Челябинском военном автомобильном институте.</w:t>
      </w:r>
    </w:p>
    <w:p w:rsidR="00AD5ECE" w:rsidRPr="008B1E92" w:rsidRDefault="00AD5ECE" w:rsidP="008B1E92">
      <w:pPr>
        <w:pStyle w:val="23"/>
        <w:spacing w:after="0" w:line="360" w:lineRule="auto"/>
        <w:ind w:left="0" w:firstLine="709"/>
        <w:jc w:val="both"/>
        <w:rPr>
          <w:sz w:val="28"/>
          <w:szCs w:val="26"/>
        </w:rPr>
      </w:pPr>
      <w:r w:rsidRPr="008B1E92">
        <w:rPr>
          <w:sz w:val="28"/>
          <w:szCs w:val="26"/>
        </w:rPr>
        <w:t>Программа состоит из конкурсов и состязаний, по каждому конкурсу подводятся итоги по олимпийской системе, результаты суммируются.</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«Статен и строен – уважения достоин»;</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«Санитарных постов»;</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командиров;</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постов ГИБДД;</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«Школа безопасности»;</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разведчиков;</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«Туристическая тропа»;</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спартакиада «Один за всех и все за одного»;</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состязание «Меткий стрелок»;</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военизированная эстафета;</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«Страницы истории Отечества»;</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«Визитная карточка»;</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«Военкор»;</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«Полевая кухня»;</w:t>
      </w:r>
    </w:p>
    <w:p w:rsidR="00AD5ECE" w:rsidRPr="008B1E92" w:rsidRDefault="00AD5ECE" w:rsidP="005F488A">
      <w:pPr>
        <w:pStyle w:val="23"/>
        <w:numPr>
          <w:ilvl w:val="0"/>
          <w:numId w:val="57"/>
        </w:numPr>
        <w:tabs>
          <w:tab w:val="clear" w:pos="360"/>
          <w:tab w:val="num" w:pos="1069"/>
        </w:tabs>
        <w:spacing w:after="0" w:line="360" w:lineRule="auto"/>
        <w:ind w:left="0" w:firstLine="709"/>
        <w:jc w:val="both"/>
        <w:rPr>
          <w:sz w:val="28"/>
          <w:szCs w:val="26"/>
        </w:rPr>
      </w:pPr>
      <w:r w:rsidRPr="008B1E92">
        <w:rPr>
          <w:sz w:val="28"/>
          <w:szCs w:val="26"/>
        </w:rPr>
        <w:t>конкурс «С песней по жизни».</w:t>
      </w:r>
    </w:p>
    <w:p w:rsidR="00AD5ECE" w:rsidRPr="008B1E92" w:rsidRDefault="00AD5ECE" w:rsidP="008B1E92">
      <w:pPr>
        <w:pStyle w:val="23"/>
        <w:spacing w:after="0" w:line="360" w:lineRule="auto"/>
        <w:ind w:left="0" w:firstLine="709"/>
        <w:jc w:val="both"/>
        <w:rPr>
          <w:sz w:val="28"/>
          <w:szCs w:val="26"/>
        </w:rPr>
      </w:pPr>
      <w:r w:rsidRPr="008B1E92">
        <w:rPr>
          <w:sz w:val="28"/>
          <w:szCs w:val="26"/>
        </w:rPr>
        <w:t>Условия конкурсов в Приложении №5.</w:t>
      </w:r>
    </w:p>
    <w:p w:rsidR="00AD5ECE" w:rsidRPr="008B1E92" w:rsidRDefault="00AD5ECE" w:rsidP="005F488A">
      <w:pPr>
        <w:pStyle w:val="23"/>
        <w:numPr>
          <w:ilvl w:val="0"/>
          <w:numId w:val="50"/>
        </w:numPr>
        <w:spacing w:after="0" w:line="360" w:lineRule="auto"/>
        <w:ind w:left="0" w:firstLine="709"/>
        <w:jc w:val="both"/>
        <w:rPr>
          <w:sz w:val="28"/>
          <w:szCs w:val="26"/>
        </w:rPr>
      </w:pPr>
      <w:r w:rsidRPr="008B1E92">
        <w:rPr>
          <w:sz w:val="28"/>
          <w:szCs w:val="26"/>
        </w:rPr>
        <w:t>Дополнительные сведения.</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Допущенные к игре команды получают маршрутный лист, по которому проходят все конкурсы.</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Команды, опоздавшие на старт какого-либо соревнования, согласно маршрутного листа, к соревнованиям в этом виде не допускаются.</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Условия и порядок проведения соревнований объявляются накануне каждого дня на совещании руководителей и капитанов команд.</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Нахождение руководителей команд на линии старта и в зоне проведения соревнований запрещается. Случаи нарушения данного положения руководителями команд фиксируются судьями и посредниками и заносятся в протокол результатов по данному виду.</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За неуважительное отношение к членам штаба, судьям, посредникам, другим участникам, руководителям команда ставится вне зачета соревнований и к следующим конкурсам не допускается.</w:t>
      </w:r>
    </w:p>
    <w:p w:rsidR="00AD5ECE" w:rsidRPr="008B1E92" w:rsidRDefault="00AD5ECE" w:rsidP="005F488A">
      <w:pPr>
        <w:pStyle w:val="23"/>
        <w:numPr>
          <w:ilvl w:val="1"/>
          <w:numId w:val="58"/>
        </w:numPr>
        <w:spacing w:after="0" w:line="360" w:lineRule="auto"/>
        <w:ind w:left="0" w:firstLine="709"/>
        <w:jc w:val="both"/>
        <w:rPr>
          <w:sz w:val="28"/>
          <w:szCs w:val="26"/>
        </w:rPr>
      </w:pPr>
      <w:r w:rsidRPr="008B1E92">
        <w:rPr>
          <w:sz w:val="28"/>
          <w:szCs w:val="26"/>
        </w:rPr>
        <w:t>В течение 30 минут после окончания конкурса и объявления результатов принимаются апелляции в письменном виде на имя главного судьи.</w:t>
      </w:r>
    </w:p>
    <w:p w:rsidR="002A24F6" w:rsidRPr="005A65CE" w:rsidRDefault="005A65CE" w:rsidP="005A65CE">
      <w:pPr>
        <w:autoSpaceDE w:val="0"/>
        <w:autoSpaceDN w:val="0"/>
        <w:adjustRightInd w:val="0"/>
        <w:spacing w:line="360" w:lineRule="auto"/>
        <w:ind w:firstLine="709"/>
        <w:jc w:val="center"/>
        <w:rPr>
          <w:b/>
          <w:sz w:val="28"/>
          <w:szCs w:val="26"/>
        </w:rPr>
      </w:pPr>
      <w:r>
        <w:rPr>
          <w:bCs/>
          <w:sz w:val="28"/>
          <w:szCs w:val="26"/>
        </w:rPr>
        <w:br w:type="page"/>
      </w:r>
      <w:r w:rsidR="002A24F6" w:rsidRPr="005A65CE">
        <w:rPr>
          <w:b/>
          <w:sz w:val="28"/>
          <w:szCs w:val="26"/>
        </w:rPr>
        <w:t>Приложение 4</w:t>
      </w:r>
    </w:p>
    <w:p w:rsidR="005A65CE" w:rsidRDefault="005A65CE" w:rsidP="008B1E92">
      <w:pPr>
        <w:suppressLineNumbers/>
        <w:tabs>
          <w:tab w:val="num" w:pos="0"/>
        </w:tabs>
        <w:spacing w:line="360" w:lineRule="auto"/>
        <w:ind w:firstLine="709"/>
        <w:jc w:val="both"/>
        <w:rPr>
          <w:sz w:val="28"/>
          <w:szCs w:val="26"/>
        </w:rPr>
      </w:pPr>
    </w:p>
    <w:p w:rsidR="002A24F6" w:rsidRPr="008B1E92" w:rsidRDefault="002A24F6" w:rsidP="008B1E92">
      <w:pPr>
        <w:suppressLineNumbers/>
        <w:tabs>
          <w:tab w:val="num" w:pos="0"/>
        </w:tabs>
        <w:spacing w:line="360" w:lineRule="auto"/>
        <w:ind w:firstLine="709"/>
        <w:jc w:val="both"/>
        <w:rPr>
          <w:sz w:val="28"/>
          <w:szCs w:val="26"/>
        </w:rPr>
      </w:pPr>
      <w:r w:rsidRPr="008B1E92">
        <w:rPr>
          <w:sz w:val="28"/>
          <w:szCs w:val="26"/>
        </w:rPr>
        <w:t>Городская комплексная программа по профилактике наркомании и противодействию незаконному обороту и потреблению наркотических и психотропных средств в г.Челябинске.</w:t>
      </w:r>
    </w:p>
    <w:p w:rsidR="002A24F6" w:rsidRPr="008B1E92" w:rsidRDefault="002A24F6" w:rsidP="008B1E92">
      <w:pPr>
        <w:suppressLineNumbers/>
        <w:tabs>
          <w:tab w:val="num" w:pos="0"/>
        </w:tabs>
        <w:spacing w:line="360" w:lineRule="auto"/>
        <w:ind w:firstLine="709"/>
        <w:jc w:val="both"/>
        <w:rPr>
          <w:sz w:val="28"/>
          <w:szCs w:val="26"/>
        </w:rPr>
      </w:pPr>
      <w:r w:rsidRPr="008B1E92">
        <w:rPr>
          <w:sz w:val="28"/>
          <w:szCs w:val="26"/>
        </w:rPr>
        <w:t xml:space="preserve">Основные разработчики программы: Администрация г.Челябинска, Управление здравоохранения, внутренних дел, образования, молодёжи, Челябинский городской благотворительный общественный фонд «Жизнь без наркотиков» </w:t>
      </w:r>
    </w:p>
    <w:p w:rsidR="002A24F6" w:rsidRPr="008B1E92" w:rsidRDefault="002A24F6" w:rsidP="008B1E92">
      <w:pPr>
        <w:suppressLineNumbers/>
        <w:tabs>
          <w:tab w:val="num" w:pos="0"/>
        </w:tabs>
        <w:spacing w:line="360" w:lineRule="auto"/>
        <w:ind w:firstLine="709"/>
        <w:jc w:val="both"/>
        <w:rPr>
          <w:sz w:val="28"/>
          <w:szCs w:val="26"/>
        </w:rPr>
      </w:pPr>
      <w:r w:rsidRPr="008B1E92">
        <w:rPr>
          <w:sz w:val="28"/>
          <w:szCs w:val="26"/>
        </w:rPr>
        <w:t>Цели и задачи программы :</w:t>
      </w:r>
    </w:p>
    <w:p w:rsidR="002A24F6" w:rsidRPr="008B1E92" w:rsidRDefault="002A24F6" w:rsidP="005F488A">
      <w:pPr>
        <w:numPr>
          <w:ilvl w:val="0"/>
          <w:numId w:val="39"/>
        </w:numPr>
        <w:suppressLineNumbers/>
        <w:tabs>
          <w:tab w:val="clear" w:pos="1080"/>
          <w:tab w:val="num" w:pos="180"/>
        </w:tabs>
        <w:spacing w:line="360" w:lineRule="auto"/>
        <w:ind w:left="0" w:firstLine="709"/>
        <w:jc w:val="both"/>
        <w:rPr>
          <w:sz w:val="28"/>
          <w:szCs w:val="26"/>
        </w:rPr>
      </w:pPr>
      <w:r w:rsidRPr="008B1E92">
        <w:rPr>
          <w:sz w:val="28"/>
          <w:szCs w:val="26"/>
        </w:rPr>
        <w:t>Поэтапное сокращение наркомании и связанных с</w:t>
      </w:r>
      <w:r w:rsidR="008B1E92">
        <w:rPr>
          <w:sz w:val="28"/>
          <w:szCs w:val="26"/>
        </w:rPr>
        <w:t xml:space="preserve"> </w:t>
      </w:r>
      <w:r w:rsidRPr="008B1E92">
        <w:rPr>
          <w:sz w:val="28"/>
          <w:szCs w:val="26"/>
        </w:rPr>
        <w:t>ней преступлений и правонарушений до уровня минимальной безопасности для общества;</w:t>
      </w:r>
    </w:p>
    <w:p w:rsidR="002A24F6" w:rsidRPr="008B1E92" w:rsidRDefault="002A24F6" w:rsidP="005F488A">
      <w:pPr>
        <w:numPr>
          <w:ilvl w:val="0"/>
          <w:numId w:val="39"/>
        </w:numPr>
        <w:suppressLineNumbers/>
        <w:tabs>
          <w:tab w:val="clear" w:pos="1080"/>
          <w:tab w:val="num" w:pos="180"/>
        </w:tabs>
        <w:spacing w:line="360" w:lineRule="auto"/>
        <w:ind w:left="0" w:firstLine="709"/>
        <w:jc w:val="both"/>
        <w:rPr>
          <w:sz w:val="28"/>
          <w:szCs w:val="26"/>
        </w:rPr>
      </w:pPr>
      <w:r w:rsidRPr="008B1E92">
        <w:rPr>
          <w:sz w:val="28"/>
          <w:szCs w:val="26"/>
        </w:rPr>
        <w:t>Создание условий для формирования здорового образа жизни молодёжи, её трудоустройства и занятости.</w:t>
      </w:r>
    </w:p>
    <w:p w:rsidR="002A24F6" w:rsidRPr="008B1E92" w:rsidRDefault="002A24F6" w:rsidP="005F488A">
      <w:pPr>
        <w:numPr>
          <w:ilvl w:val="0"/>
          <w:numId w:val="39"/>
        </w:numPr>
        <w:suppressLineNumbers/>
        <w:tabs>
          <w:tab w:val="clear" w:pos="1080"/>
          <w:tab w:val="num" w:pos="180"/>
        </w:tabs>
        <w:spacing w:line="360" w:lineRule="auto"/>
        <w:ind w:left="0" w:firstLine="709"/>
        <w:jc w:val="both"/>
        <w:rPr>
          <w:sz w:val="28"/>
          <w:szCs w:val="26"/>
        </w:rPr>
      </w:pPr>
      <w:r w:rsidRPr="008B1E92">
        <w:rPr>
          <w:sz w:val="28"/>
          <w:szCs w:val="26"/>
        </w:rPr>
        <w:t>Совершенствование системы профилактики наркомании среди различных категорий населения, прежде всего среди молодёжи и</w:t>
      </w:r>
      <w:r w:rsidR="008B1E92">
        <w:rPr>
          <w:sz w:val="28"/>
          <w:szCs w:val="26"/>
        </w:rPr>
        <w:t xml:space="preserve"> </w:t>
      </w:r>
      <w:r w:rsidRPr="008B1E92">
        <w:rPr>
          <w:sz w:val="28"/>
          <w:szCs w:val="26"/>
        </w:rPr>
        <w:t>несовершеннолетних.</w:t>
      </w:r>
    </w:p>
    <w:p w:rsidR="002A24F6" w:rsidRPr="008B1E92" w:rsidRDefault="002A24F6" w:rsidP="005F488A">
      <w:pPr>
        <w:numPr>
          <w:ilvl w:val="0"/>
          <w:numId w:val="39"/>
        </w:numPr>
        <w:suppressLineNumbers/>
        <w:tabs>
          <w:tab w:val="clear" w:pos="1080"/>
          <w:tab w:val="num" w:pos="180"/>
        </w:tabs>
        <w:spacing w:line="360" w:lineRule="auto"/>
        <w:ind w:left="0" w:firstLine="709"/>
        <w:jc w:val="both"/>
        <w:rPr>
          <w:sz w:val="28"/>
          <w:szCs w:val="26"/>
        </w:rPr>
      </w:pPr>
      <w:r w:rsidRPr="008B1E92">
        <w:rPr>
          <w:sz w:val="28"/>
          <w:szCs w:val="26"/>
        </w:rPr>
        <w:t>Совершенствование системы лечения, реабилитации Лий, допускающих немедицинское употребление наркотиков.</w:t>
      </w:r>
    </w:p>
    <w:p w:rsidR="002A24F6" w:rsidRPr="008B1E92" w:rsidRDefault="002A24F6" w:rsidP="005F488A">
      <w:pPr>
        <w:numPr>
          <w:ilvl w:val="0"/>
          <w:numId w:val="39"/>
        </w:numPr>
        <w:suppressLineNumbers/>
        <w:tabs>
          <w:tab w:val="num" w:pos="180"/>
        </w:tabs>
        <w:spacing w:line="360" w:lineRule="auto"/>
        <w:ind w:left="0" w:firstLine="709"/>
        <w:jc w:val="both"/>
        <w:rPr>
          <w:sz w:val="28"/>
          <w:szCs w:val="26"/>
        </w:rPr>
      </w:pPr>
      <w:r w:rsidRPr="008B1E92">
        <w:rPr>
          <w:sz w:val="28"/>
          <w:szCs w:val="26"/>
        </w:rPr>
        <w:t xml:space="preserve"> Совершенствование организации работы правоохранительных органов по борьбе с незаконным оборотом наркотических средств.</w:t>
      </w:r>
    </w:p>
    <w:p w:rsidR="002A24F6" w:rsidRPr="008B1E92" w:rsidRDefault="002A24F6" w:rsidP="008B1E92">
      <w:pPr>
        <w:suppressLineNumbers/>
        <w:spacing w:line="360" w:lineRule="auto"/>
        <w:ind w:firstLine="709"/>
        <w:jc w:val="both"/>
        <w:rPr>
          <w:sz w:val="28"/>
          <w:szCs w:val="26"/>
        </w:rPr>
      </w:pPr>
      <w:r w:rsidRPr="008B1E92">
        <w:rPr>
          <w:sz w:val="28"/>
          <w:szCs w:val="26"/>
        </w:rPr>
        <w:tab/>
        <w:t>Перечень мероприятий по профилактике наркомании и формированию здорового образа жизни.</w:t>
      </w:r>
    </w:p>
    <w:p w:rsidR="002A24F6" w:rsidRPr="008B1E92" w:rsidRDefault="002A24F6" w:rsidP="008B1E92">
      <w:pPr>
        <w:suppressLineNumbers/>
        <w:spacing w:line="360" w:lineRule="auto"/>
        <w:ind w:firstLine="709"/>
        <w:jc w:val="both"/>
        <w:rPr>
          <w:sz w:val="28"/>
          <w:szCs w:val="26"/>
        </w:rPr>
      </w:pPr>
      <w:r w:rsidRPr="008B1E92">
        <w:rPr>
          <w:sz w:val="28"/>
          <w:szCs w:val="26"/>
        </w:rPr>
        <w:t>1. Обеспечение координации работы учреждений, ведомств, организаций г. Челябинска по профилактике наркомании.</w:t>
      </w:r>
    </w:p>
    <w:p w:rsidR="002A24F6" w:rsidRPr="008B1E92" w:rsidRDefault="002A24F6" w:rsidP="008B1E92">
      <w:pPr>
        <w:suppressLineNumbers/>
        <w:spacing w:line="360" w:lineRule="auto"/>
        <w:ind w:firstLine="709"/>
        <w:jc w:val="both"/>
        <w:rPr>
          <w:sz w:val="28"/>
          <w:szCs w:val="26"/>
        </w:rPr>
      </w:pPr>
      <w:r w:rsidRPr="008B1E92">
        <w:rPr>
          <w:sz w:val="28"/>
          <w:szCs w:val="26"/>
        </w:rPr>
        <w:t>- организация деятельности городского межведомственного координационного Совета по профилактике наркомании и противодействию незаконному обороту и потреблению наркотических и психотропных средств в</w:t>
      </w:r>
      <w:r w:rsidR="008B1E92">
        <w:rPr>
          <w:sz w:val="28"/>
          <w:szCs w:val="26"/>
        </w:rPr>
        <w:t xml:space="preserve"> </w:t>
      </w:r>
      <w:r w:rsidRPr="008B1E92">
        <w:rPr>
          <w:sz w:val="28"/>
          <w:szCs w:val="26"/>
        </w:rPr>
        <w:t>г. Челябинске.</w:t>
      </w:r>
    </w:p>
    <w:p w:rsidR="002A24F6" w:rsidRPr="008B1E92" w:rsidRDefault="002A24F6" w:rsidP="008B1E92">
      <w:pPr>
        <w:suppressLineNumbers/>
        <w:spacing w:line="360" w:lineRule="auto"/>
        <w:ind w:firstLine="709"/>
        <w:jc w:val="both"/>
        <w:rPr>
          <w:sz w:val="28"/>
          <w:szCs w:val="26"/>
        </w:rPr>
      </w:pPr>
      <w:r w:rsidRPr="008B1E92">
        <w:rPr>
          <w:sz w:val="28"/>
          <w:szCs w:val="26"/>
        </w:rPr>
        <w:t>- Организация деятельности районных межведомственных координационных Советов по профилактике наркомании.</w:t>
      </w:r>
    </w:p>
    <w:p w:rsidR="002A24F6" w:rsidRPr="008B1E92" w:rsidRDefault="002A24F6" w:rsidP="008B1E92">
      <w:pPr>
        <w:suppressLineNumbers/>
        <w:spacing w:line="360" w:lineRule="auto"/>
        <w:ind w:firstLine="709"/>
        <w:jc w:val="both"/>
        <w:rPr>
          <w:sz w:val="28"/>
          <w:szCs w:val="26"/>
        </w:rPr>
      </w:pPr>
      <w:r w:rsidRPr="008B1E92">
        <w:rPr>
          <w:sz w:val="28"/>
          <w:szCs w:val="26"/>
        </w:rPr>
        <w:t>- Деятельность ЧГОБФ «Жизнь без наркотиков» и районных филиалов.</w:t>
      </w:r>
    </w:p>
    <w:p w:rsidR="002A24F6" w:rsidRPr="008B1E92" w:rsidRDefault="002A24F6" w:rsidP="008B1E92">
      <w:pPr>
        <w:suppressLineNumbers/>
        <w:spacing w:line="360" w:lineRule="auto"/>
        <w:ind w:firstLine="709"/>
        <w:jc w:val="both"/>
        <w:rPr>
          <w:sz w:val="28"/>
          <w:szCs w:val="26"/>
        </w:rPr>
      </w:pPr>
      <w:r w:rsidRPr="008B1E92">
        <w:rPr>
          <w:sz w:val="28"/>
          <w:szCs w:val="26"/>
        </w:rPr>
        <w:tab/>
        <w:t>- Организация деятельности по профилактике наркомании в учебных заведениях общего и профессионального образовании в соответствии с Программой и планами работы.</w:t>
      </w:r>
    </w:p>
    <w:p w:rsidR="002A24F6" w:rsidRPr="008B1E92" w:rsidRDefault="002A24F6" w:rsidP="008B1E92">
      <w:pPr>
        <w:suppressLineNumbers/>
        <w:spacing w:line="360" w:lineRule="auto"/>
        <w:ind w:firstLine="709"/>
        <w:jc w:val="both"/>
        <w:rPr>
          <w:sz w:val="28"/>
          <w:szCs w:val="26"/>
        </w:rPr>
      </w:pPr>
      <w:r w:rsidRPr="008B1E92">
        <w:rPr>
          <w:sz w:val="28"/>
          <w:szCs w:val="26"/>
        </w:rPr>
        <w:tab/>
        <w:t>- Организация взаимодействия общественных объединений, фондов, представителей религиозных конфессий с городским и районными межведомственными координационными Советами.</w:t>
      </w:r>
    </w:p>
    <w:p w:rsidR="002A24F6" w:rsidRPr="008B1E92" w:rsidRDefault="002A24F6" w:rsidP="008B1E92">
      <w:pPr>
        <w:suppressLineNumbers/>
        <w:spacing w:line="360" w:lineRule="auto"/>
        <w:ind w:firstLine="709"/>
        <w:jc w:val="both"/>
        <w:rPr>
          <w:sz w:val="28"/>
          <w:szCs w:val="26"/>
        </w:rPr>
      </w:pPr>
      <w:r w:rsidRPr="008B1E92">
        <w:rPr>
          <w:sz w:val="28"/>
          <w:szCs w:val="26"/>
        </w:rPr>
        <w:t>2. Проведение социологических исследований:</w:t>
      </w:r>
    </w:p>
    <w:p w:rsidR="002A24F6" w:rsidRPr="008B1E92" w:rsidRDefault="002A24F6" w:rsidP="008B1E92">
      <w:pPr>
        <w:suppressLineNumbers/>
        <w:spacing w:line="360" w:lineRule="auto"/>
        <w:ind w:firstLine="709"/>
        <w:jc w:val="both"/>
        <w:rPr>
          <w:sz w:val="28"/>
          <w:szCs w:val="26"/>
        </w:rPr>
      </w:pPr>
      <w:r w:rsidRPr="008B1E92">
        <w:rPr>
          <w:sz w:val="28"/>
          <w:szCs w:val="26"/>
        </w:rPr>
        <w:t>- проблема наркомании и эффективность путей её решения;</w:t>
      </w:r>
    </w:p>
    <w:p w:rsidR="002A24F6" w:rsidRPr="008B1E92" w:rsidRDefault="002A24F6" w:rsidP="008B1E92">
      <w:pPr>
        <w:suppressLineNumbers/>
        <w:spacing w:line="360" w:lineRule="auto"/>
        <w:ind w:firstLine="709"/>
        <w:jc w:val="both"/>
        <w:rPr>
          <w:sz w:val="28"/>
          <w:szCs w:val="26"/>
        </w:rPr>
      </w:pPr>
      <w:r w:rsidRPr="008B1E92">
        <w:rPr>
          <w:sz w:val="28"/>
          <w:szCs w:val="26"/>
        </w:rPr>
        <w:t>- эффективность воспитательно-досуговой работы;</w:t>
      </w:r>
    </w:p>
    <w:p w:rsidR="002A24F6" w:rsidRPr="008B1E92" w:rsidRDefault="002A24F6" w:rsidP="008B1E92">
      <w:pPr>
        <w:suppressLineNumbers/>
        <w:spacing w:line="360" w:lineRule="auto"/>
        <w:ind w:firstLine="709"/>
        <w:jc w:val="both"/>
        <w:rPr>
          <w:sz w:val="28"/>
          <w:szCs w:val="26"/>
        </w:rPr>
      </w:pPr>
      <w:r w:rsidRPr="008B1E92">
        <w:rPr>
          <w:sz w:val="28"/>
          <w:szCs w:val="26"/>
        </w:rPr>
        <w:t>- изучение проблем семьи;</w:t>
      </w:r>
    </w:p>
    <w:p w:rsidR="002A24F6" w:rsidRPr="008B1E92" w:rsidRDefault="002A24F6" w:rsidP="008B1E92">
      <w:pPr>
        <w:suppressLineNumbers/>
        <w:spacing w:line="360" w:lineRule="auto"/>
        <w:ind w:firstLine="709"/>
        <w:jc w:val="both"/>
        <w:rPr>
          <w:sz w:val="28"/>
          <w:szCs w:val="26"/>
        </w:rPr>
      </w:pPr>
      <w:r w:rsidRPr="008B1E92">
        <w:rPr>
          <w:sz w:val="28"/>
          <w:szCs w:val="26"/>
        </w:rPr>
        <w:t>- исследование допризывной молодёжи.</w:t>
      </w:r>
    </w:p>
    <w:p w:rsidR="002A24F6" w:rsidRPr="008B1E92" w:rsidRDefault="002A24F6" w:rsidP="008B1E92">
      <w:pPr>
        <w:suppressLineNumbers/>
        <w:spacing w:line="360" w:lineRule="auto"/>
        <w:ind w:firstLine="709"/>
        <w:jc w:val="both"/>
        <w:rPr>
          <w:sz w:val="28"/>
          <w:szCs w:val="26"/>
        </w:rPr>
      </w:pPr>
      <w:r w:rsidRPr="008B1E92">
        <w:rPr>
          <w:sz w:val="28"/>
          <w:szCs w:val="26"/>
        </w:rPr>
        <w:t>3. Проведение профилактической работы с родителями в учебных заведениях общего и профессионального образования.</w:t>
      </w:r>
    </w:p>
    <w:p w:rsidR="002A24F6" w:rsidRPr="008B1E92" w:rsidRDefault="002A24F6" w:rsidP="008B1E92">
      <w:pPr>
        <w:suppressLineNumbers/>
        <w:spacing w:line="360" w:lineRule="auto"/>
        <w:ind w:firstLine="709"/>
        <w:jc w:val="both"/>
        <w:rPr>
          <w:sz w:val="28"/>
          <w:szCs w:val="26"/>
        </w:rPr>
      </w:pPr>
      <w:r w:rsidRPr="008B1E92">
        <w:rPr>
          <w:sz w:val="28"/>
          <w:szCs w:val="26"/>
        </w:rPr>
        <w:t>Контроль за исполнением программы осуществляется Городским межведомственным Советом по реализации программы, ЧГБОФ и го районными филиалами.</w:t>
      </w:r>
    </w:p>
    <w:p w:rsidR="002A24F6" w:rsidRPr="008B1E92" w:rsidRDefault="002A24F6" w:rsidP="008B1E92">
      <w:pPr>
        <w:suppressLineNumbers/>
        <w:spacing w:line="360" w:lineRule="auto"/>
        <w:ind w:firstLine="709"/>
        <w:jc w:val="both"/>
        <w:rPr>
          <w:sz w:val="28"/>
          <w:szCs w:val="26"/>
        </w:rPr>
      </w:pPr>
      <w:r w:rsidRPr="008B1E92">
        <w:rPr>
          <w:sz w:val="28"/>
          <w:szCs w:val="26"/>
        </w:rPr>
        <w:t>Ожидаемые результаты реализации программы:</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внедрение научно обоснованных программ профилактики и лечения наркомании;</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определение фактических масштабов распространения наркомании, незаконного оборота наркотических средств и связанных с этим потерь общества;</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 xml:space="preserve">обеспечения внесения современных изменений и дополнений в списки наркотических средств, психотропных, сильнодействующих веществ в целях </w:t>
      </w:r>
    </w:p>
    <w:p w:rsidR="002A24F6" w:rsidRPr="008B1E92" w:rsidRDefault="002A24F6" w:rsidP="008B1E92">
      <w:pPr>
        <w:suppressLineNumbers/>
        <w:spacing w:line="360" w:lineRule="auto"/>
        <w:ind w:firstLine="709"/>
        <w:jc w:val="both"/>
        <w:rPr>
          <w:sz w:val="28"/>
          <w:szCs w:val="26"/>
        </w:rPr>
      </w:pPr>
      <w:r w:rsidRPr="008B1E92">
        <w:rPr>
          <w:sz w:val="28"/>
          <w:szCs w:val="26"/>
        </w:rPr>
        <w:t>приближения их к потребностям практики в сфере противодействия незаконному обороту наркотиков;</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повышение антинаркотической ориентации общества, что повлечёт в перспективе моральное и физическое оздоровление молодёжи;</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совершенствование методик системы лечения и реабилитации лиц, больных наркоманией;</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 xml:space="preserve"> создание единой межведомственной автоматизированной системы сбора, анализа и обобщения информации о лицах, участвующих в незаконном обороте наркотиков, а также данных, отражающих состояние борьбы с их распространением, с перспективой её интеграции в международную систему;</w:t>
      </w:r>
    </w:p>
    <w:p w:rsidR="002A24F6" w:rsidRPr="008B1E92" w:rsidRDefault="002A24F6" w:rsidP="005F488A">
      <w:pPr>
        <w:numPr>
          <w:ilvl w:val="0"/>
          <w:numId w:val="40"/>
        </w:numPr>
        <w:suppressLineNumbers/>
        <w:tabs>
          <w:tab w:val="clear" w:pos="1080"/>
          <w:tab w:val="num" w:pos="360"/>
        </w:tabs>
        <w:spacing w:line="360" w:lineRule="auto"/>
        <w:ind w:left="0" w:firstLine="709"/>
        <w:jc w:val="both"/>
        <w:rPr>
          <w:sz w:val="28"/>
          <w:szCs w:val="26"/>
        </w:rPr>
      </w:pPr>
      <w:r w:rsidRPr="008B1E92">
        <w:rPr>
          <w:sz w:val="28"/>
          <w:szCs w:val="26"/>
        </w:rPr>
        <w:t>укрепление материально-технической и формирование нормативно-правовой базы правоохранительных органов.</w:t>
      </w:r>
    </w:p>
    <w:p w:rsidR="0069325B" w:rsidRPr="005A65CE" w:rsidRDefault="005A65CE" w:rsidP="005A65CE">
      <w:pPr>
        <w:suppressLineNumbers/>
        <w:spacing w:line="360" w:lineRule="auto"/>
        <w:ind w:firstLine="709"/>
        <w:jc w:val="center"/>
        <w:rPr>
          <w:b/>
          <w:sz w:val="28"/>
          <w:szCs w:val="26"/>
        </w:rPr>
      </w:pPr>
      <w:r>
        <w:rPr>
          <w:sz w:val="28"/>
          <w:szCs w:val="26"/>
        </w:rPr>
        <w:br w:type="page"/>
      </w:r>
      <w:r w:rsidR="0069325B" w:rsidRPr="005A65CE">
        <w:rPr>
          <w:b/>
          <w:sz w:val="28"/>
          <w:szCs w:val="26"/>
        </w:rPr>
        <w:t>Приложение 5</w:t>
      </w:r>
    </w:p>
    <w:p w:rsidR="0069325B" w:rsidRPr="005A65CE" w:rsidRDefault="0069325B" w:rsidP="005A65CE">
      <w:pPr>
        <w:suppressLineNumbers/>
        <w:spacing w:line="360" w:lineRule="auto"/>
        <w:ind w:firstLine="709"/>
        <w:jc w:val="center"/>
        <w:rPr>
          <w:b/>
          <w:sz w:val="28"/>
          <w:szCs w:val="26"/>
        </w:rPr>
      </w:pPr>
      <w:r w:rsidRPr="005A65CE">
        <w:rPr>
          <w:b/>
          <w:sz w:val="28"/>
          <w:szCs w:val="26"/>
        </w:rPr>
        <w:t>Программа «Организация труда и отдыха молодёжи г.Челябинска»</w:t>
      </w:r>
    </w:p>
    <w:p w:rsidR="0069325B" w:rsidRPr="008B1E92" w:rsidRDefault="0069325B" w:rsidP="008B1E92">
      <w:pPr>
        <w:suppressLineNumbers/>
        <w:spacing w:line="360" w:lineRule="auto"/>
        <w:ind w:firstLine="709"/>
        <w:jc w:val="both"/>
        <w:rPr>
          <w:sz w:val="28"/>
          <w:szCs w:val="26"/>
        </w:rPr>
      </w:pPr>
    </w:p>
    <w:p w:rsidR="0069325B" w:rsidRPr="008B1E92" w:rsidRDefault="0069325B" w:rsidP="008B1E92">
      <w:pPr>
        <w:suppressLineNumbers/>
        <w:spacing w:line="360" w:lineRule="auto"/>
        <w:ind w:firstLine="709"/>
        <w:jc w:val="both"/>
        <w:rPr>
          <w:sz w:val="28"/>
          <w:szCs w:val="26"/>
        </w:rPr>
      </w:pPr>
      <w:r w:rsidRPr="008B1E92">
        <w:rPr>
          <w:sz w:val="28"/>
          <w:szCs w:val="26"/>
        </w:rPr>
        <w:t>Целью программы является организация временной занятости молодёжи в свободное от учёбы время.</w:t>
      </w:r>
    </w:p>
    <w:p w:rsidR="0069325B" w:rsidRPr="008B1E92" w:rsidRDefault="0069325B" w:rsidP="008B1E92">
      <w:pPr>
        <w:suppressLineNumbers/>
        <w:spacing w:line="360" w:lineRule="auto"/>
        <w:ind w:firstLine="709"/>
        <w:jc w:val="both"/>
        <w:rPr>
          <w:sz w:val="28"/>
          <w:szCs w:val="26"/>
        </w:rPr>
      </w:pPr>
      <w:r w:rsidRPr="008B1E92">
        <w:rPr>
          <w:sz w:val="28"/>
          <w:szCs w:val="26"/>
        </w:rPr>
        <w:t>Программа осуществляется УДМ и МУ «МБТ» с привлечением высших учебных заведений.</w:t>
      </w:r>
    </w:p>
    <w:p w:rsidR="0069325B" w:rsidRPr="008B1E92" w:rsidRDefault="0069325B" w:rsidP="008B1E92">
      <w:pPr>
        <w:suppressLineNumbers/>
        <w:spacing w:line="360" w:lineRule="auto"/>
        <w:ind w:firstLine="709"/>
        <w:jc w:val="both"/>
        <w:rPr>
          <w:sz w:val="28"/>
          <w:szCs w:val="26"/>
        </w:rPr>
      </w:pPr>
      <w:r w:rsidRPr="008B1E92">
        <w:rPr>
          <w:sz w:val="28"/>
          <w:szCs w:val="26"/>
        </w:rPr>
        <w:t>Программа ориентирована на студентов дневной и заочной формы обучения высших и средне специальных учебных заведений, аспирантов и молодых преподавателей.</w:t>
      </w:r>
    </w:p>
    <w:p w:rsidR="0069325B" w:rsidRPr="008B1E92" w:rsidRDefault="0069325B" w:rsidP="008B1E92">
      <w:pPr>
        <w:suppressLineNumbers/>
        <w:spacing w:line="360" w:lineRule="auto"/>
        <w:ind w:firstLine="709"/>
        <w:jc w:val="both"/>
        <w:rPr>
          <w:sz w:val="28"/>
          <w:szCs w:val="26"/>
        </w:rPr>
      </w:pPr>
      <w:r w:rsidRPr="008B1E92">
        <w:rPr>
          <w:sz w:val="28"/>
          <w:szCs w:val="26"/>
        </w:rPr>
        <w:t>Основные проблемы. Проблема трудоустройства молодёжи необычайна остра. В настоящее время в нашей стране около 54% безработных</w:t>
      </w:r>
      <w:r w:rsidR="008B1E92">
        <w:rPr>
          <w:sz w:val="28"/>
          <w:szCs w:val="26"/>
        </w:rPr>
        <w:t xml:space="preserve"> </w:t>
      </w:r>
      <w:r w:rsidRPr="008B1E92">
        <w:rPr>
          <w:sz w:val="28"/>
          <w:szCs w:val="26"/>
        </w:rPr>
        <w:t>. высока доля безработных среди молодёжи. Практика показала , что молодёжь не может найти не только работу, но и место практики.</w:t>
      </w:r>
    </w:p>
    <w:p w:rsidR="0069325B" w:rsidRPr="008B1E92" w:rsidRDefault="0069325B" w:rsidP="008B1E92">
      <w:pPr>
        <w:suppressLineNumbers/>
        <w:spacing w:line="360" w:lineRule="auto"/>
        <w:ind w:firstLine="709"/>
        <w:jc w:val="both"/>
        <w:rPr>
          <w:sz w:val="28"/>
          <w:szCs w:val="26"/>
        </w:rPr>
      </w:pPr>
      <w:r w:rsidRPr="008B1E92">
        <w:rPr>
          <w:sz w:val="28"/>
          <w:szCs w:val="26"/>
        </w:rPr>
        <w:t>Идея восстановления студенческого трудового движения была продиктована и подсказана самой жизнью. Попытки отдельных ВУЗов, а также стихийные группы студентов, отправляющиеся на заработки в различные регионы России, показали, что в одиночку, без серьёзной юридической, экономической и социальной проработки данным направлениям деятельности заниматься невозможно. Во многих случаях подобные попытки превращались в обыкновенные «шабашки», а зачастую студенческие группы оставались без средств к существованию и возможности приобретения билетов на обратный путь.</w:t>
      </w:r>
    </w:p>
    <w:p w:rsidR="0069325B" w:rsidRPr="008B1E92" w:rsidRDefault="0069325B" w:rsidP="008B1E92">
      <w:pPr>
        <w:suppressLineNumbers/>
        <w:spacing w:line="360" w:lineRule="auto"/>
        <w:ind w:firstLine="709"/>
        <w:jc w:val="both"/>
        <w:rPr>
          <w:sz w:val="28"/>
          <w:szCs w:val="26"/>
        </w:rPr>
      </w:pPr>
      <w:r w:rsidRPr="008B1E92">
        <w:rPr>
          <w:sz w:val="28"/>
          <w:szCs w:val="26"/>
        </w:rPr>
        <w:t xml:space="preserve">Задачи программы. </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Организация временных рабочих мест, вторичной занятости для молодёжи;</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Создание условий для саморазвития молодёжи, формирование полноценного гражданина России;</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Формирование у молодёжи нового экономического мышления и умения ориентироваться в современной структуре рыночной экономики;</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Организация культурно-досуговых мероприятий, вследствие этого профилактика и предупреждение правонарушений среди молодежи;</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Уменьшение вероятности негативного поведения среди молодёжи;</w:t>
      </w:r>
    </w:p>
    <w:p w:rsidR="0069325B" w:rsidRPr="008B1E92" w:rsidRDefault="0069325B" w:rsidP="005F488A">
      <w:pPr>
        <w:numPr>
          <w:ilvl w:val="0"/>
          <w:numId w:val="45"/>
        </w:numPr>
        <w:suppressLineNumbers/>
        <w:tabs>
          <w:tab w:val="clear" w:pos="720"/>
          <w:tab w:val="num" w:pos="360"/>
        </w:tabs>
        <w:spacing w:line="360" w:lineRule="auto"/>
        <w:ind w:left="0" w:firstLine="709"/>
        <w:jc w:val="both"/>
        <w:rPr>
          <w:sz w:val="28"/>
          <w:szCs w:val="26"/>
        </w:rPr>
      </w:pPr>
      <w:r w:rsidRPr="008B1E92">
        <w:rPr>
          <w:sz w:val="28"/>
          <w:szCs w:val="26"/>
        </w:rPr>
        <w:t>Улучшение здоровья молодого поколения, развитие системы отдыха и оздоровления.</w:t>
      </w:r>
    </w:p>
    <w:p w:rsidR="0069325B" w:rsidRPr="008B1E92" w:rsidRDefault="0069325B" w:rsidP="008B1E92">
      <w:pPr>
        <w:suppressLineNumbers/>
        <w:spacing w:line="360" w:lineRule="auto"/>
        <w:ind w:firstLine="709"/>
        <w:jc w:val="both"/>
        <w:rPr>
          <w:sz w:val="28"/>
          <w:szCs w:val="26"/>
        </w:rPr>
      </w:pPr>
      <w:r w:rsidRPr="008B1E92">
        <w:rPr>
          <w:sz w:val="28"/>
          <w:szCs w:val="26"/>
        </w:rPr>
        <w:t>Механизм реализации программы.</w:t>
      </w:r>
      <w:r w:rsidR="008B1E92">
        <w:rPr>
          <w:sz w:val="28"/>
          <w:szCs w:val="26"/>
        </w:rPr>
        <w:t xml:space="preserve"> </w:t>
      </w:r>
      <w:r w:rsidRPr="008B1E92">
        <w:rPr>
          <w:sz w:val="28"/>
          <w:szCs w:val="26"/>
        </w:rPr>
        <w:t>МУ «МБТ» предлагает для студентов ВУЗов, средних специальных заведений, а также для молодёжи от 18 лет проживание и трудоустройство на время летних каникул в трудовом оздоровительном лагере. Формирование трудовых отрядов производится профкомами ВУЗов города. Лагерь труда и отдыха «Надежда» располагается на берегу Черного моря. Размещение в деревянных домиках летнего типа по 4-6 человек. Питании 4-х разовое а столовой лагеря. Удобства на улице, 8-ми часовой рабочий день по благоустройству территории лагеря, на строительных и дорожных работах. Оплата труда производится денежными средствами из расчёта 100 до 200 рублей за день в зависимости от сложности работы.</w:t>
      </w:r>
    </w:p>
    <w:p w:rsidR="0069325B" w:rsidRPr="008B1E92" w:rsidRDefault="0069325B" w:rsidP="008B1E92">
      <w:pPr>
        <w:suppressLineNumbers/>
        <w:spacing w:line="360" w:lineRule="auto"/>
        <w:ind w:firstLine="709"/>
        <w:jc w:val="both"/>
        <w:rPr>
          <w:sz w:val="28"/>
          <w:szCs w:val="26"/>
        </w:rPr>
      </w:pPr>
      <w:r w:rsidRPr="008B1E92">
        <w:rPr>
          <w:sz w:val="28"/>
          <w:szCs w:val="26"/>
        </w:rPr>
        <w:t>К услугам отдыхающих: спортивные площадки, летнее кафе, экскурсионная программа, дискотека. В стоимость путёвки входят две экскурсии.</w:t>
      </w:r>
    </w:p>
    <w:p w:rsidR="0069325B" w:rsidRPr="008B1E92" w:rsidRDefault="0069325B" w:rsidP="008B1E92">
      <w:pPr>
        <w:suppressLineNumbers/>
        <w:spacing w:line="360" w:lineRule="auto"/>
        <w:ind w:firstLine="709"/>
        <w:jc w:val="both"/>
        <w:rPr>
          <w:sz w:val="28"/>
          <w:szCs w:val="26"/>
        </w:rPr>
      </w:pPr>
      <w:r w:rsidRPr="008B1E92">
        <w:rPr>
          <w:sz w:val="28"/>
          <w:szCs w:val="26"/>
        </w:rPr>
        <w:t>Финансирование программы осуществляется за счёт бюджетных средств, выделенных УДМ, средств ВУЗов и других источников финансирования.</w:t>
      </w:r>
    </w:p>
    <w:p w:rsidR="0069325B" w:rsidRPr="008B1E92" w:rsidRDefault="0069325B" w:rsidP="008B1E92">
      <w:pPr>
        <w:suppressLineNumbers/>
        <w:spacing w:line="360" w:lineRule="auto"/>
        <w:ind w:firstLine="709"/>
        <w:jc w:val="both"/>
        <w:rPr>
          <w:sz w:val="28"/>
          <w:szCs w:val="26"/>
        </w:rPr>
      </w:pPr>
      <w:r w:rsidRPr="008B1E92">
        <w:rPr>
          <w:sz w:val="28"/>
          <w:szCs w:val="26"/>
        </w:rPr>
        <w:t>Ожидаемые результаты:</w:t>
      </w:r>
    </w:p>
    <w:p w:rsidR="0069325B" w:rsidRPr="008B1E92" w:rsidRDefault="0069325B" w:rsidP="005F488A">
      <w:pPr>
        <w:numPr>
          <w:ilvl w:val="0"/>
          <w:numId w:val="46"/>
        </w:numPr>
        <w:suppressLineNumbers/>
        <w:tabs>
          <w:tab w:val="clear" w:pos="1080"/>
          <w:tab w:val="num" w:pos="360"/>
        </w:tabs>
        <w:spacing w:line="360" w:lineRule="auto"/>
        <w:ind w:left="0" w:firstLine="709"/>
        <w:jc w:val="both"/>
        <w:rPr>
          <w:sz w:val="28"/>
          <w:szCs w:val="26"/>
        </w:rPr>
      </w:pPr>
      <w:r w:rsidRPr="008B1E92">
        <w:rPr>
          <w:sz w:val="28"/>
          <w:szCs w:val="26"/>
        </w:rPr>
        <w:t>Обеспечение максимально возможного уровня сезонной занятости молодёжи, приобретение молодёжью трудовых навыков.</w:t>
      </w:r>
    </w:p>
    <w:p w:rsidR="0069325B" w:rsidRPr="008B1E92" w:rsidRDefault="0069325B" w:rsidP="005F488A">
      <w:pPr>
        <w:numPr>
          <w:ilvl w:val="0"/>
          <w:numId w:val="46"/>
        </w:numPr>
        <w:suppressLineNumbers/>
        <w:tabs>
          <w:tab w:val="clear" w:pos="1080"/>
          <w:tab w:val="num" w:pos="360"/>
        </w:tabs>
        <w:spacing w:line="360" w:lineRule="auto"/>
        <w:ind w:left="0" w:firstLine="709"/>
        <w:jc w:val="both"/>
        <w:rPr>
          <w:sz w:val="28"/>
          <w:szCs w:val="26"/>
        </w:rPr>
      </w:pPr>
      <w:r w:rsidRPr="008B1E92">
        <w:rPr>
          <w:sz w:val="28"/>
          <w:szCs w:val="26"/>
        </w:rPr>
        <w:t>Широкое привлечение молодёжи к активным формам организации досуга.</w:t>
      </w:r>
    </w:p>
    <w:p w:rsidR="0069325B" w:rsidRPr="008B1E92" w:rsidRDefault="0069325B" w:rsidP="005F488A">
      <w:pPr>
        <w:numPr>
          <w:ilvl w:val="0"/>
          <w:numId w:val="46"/>
        </w:numPr>
        <w:suppressLineNumbers/>
        <w:tabs>
          <w:tab w:val="clear" w:pos="1080"/>
          <w:tab w:val="num" w:pos="360"/>
        </w:tabs>
        <w:spacing w:line="360" w:lineRule="auto"/>
        <w:ind w:left="0" w:firstLine="709"/>
        <w:jc w:val="both"/>
        <w:rPr>
          <w:sz w:val="28"/>
          <w:szCs w:val="26"/>
        </w:rPr>
      </w:pPr>
      <w:r w:rsidRPr="008B1E92">
        <w:rPr>
          <w:sz w:val="28"/>
          <w:szCs w:val="26"/>
        </w:rPr>
        <w:t>Снижение уровня молодёжной преступности.</w:t>
      </w:r>
    </w:p>
    <w:p w:rsidR="00384DC8" w:rsidRPr="005A65CE" w:rsidRDefault="005A65CE" w:rsidP="005A65CE">
      <w:pPr>
        <w:suppressLineNumbers/>
        <w:spacing w:line="360" w:lineRule="auto"/>
        <w:ind w:firstLine="709"/>
        <w:jc w:val="center"/>
        <w:rPr>
          <w:b/>
          <w:sz w:val="28"/>
          <w:szCs w:val="26"/>
        </w:rPr>
      </w:pPr>
      <w:r>
        <w:rPr>
          <w:sz w:val="28"/>
          <w:szCs w:val="26"/>
        </w:rPr>
        <w:br w:type="page"/>
      </w:r>
      <w:r w:rsidR="00384DC8" w:rsidRPr="005A65CE">
        <w:rPr>
          <w:b/>
          <w:sz w:val="28"/>
          <w:szCs w:val="26"/>
        </w:rPr>
        <w:t>Приложение 6</w:t>
      </w:r>
    </w:p>
    <w:p w:rsidR="00384DC8" w:rsidRPr="005A65CE" w:rsidRDefault="00384DC8" w:rsidP="005A65CE">
      <w:pPr>
        <w:suppressLineNumbers/>
        <w:spacing w:line="360" w:lineRule="auto"/>
        <w:ind w:firstLine="709"/>
        <w:jc w:val="center"/>
        <w:rPr>
          <w:b/>
          <w:sz w:val="28"/>
          <w:szCs w:val="26"/>
        </w:rPr>
      </w:pPr>
      <w:r w:rsidRPr="005A65CE">
        <w:rPr>
          <w:b/>
          <w:sz w:val="28"/>
          <w:szCs w:val="26"/>
        </w:rPr>
        <w:t>Программа о временной занятости подростков и молодёжи «ОТРЯДЫ МЭРА»</w:t>
      </w:r>
    </w:p>
    <w:p w:rsidR="00384DC8" w:rsidRPr="008B1E92" w:rsidRDefault="00384DC8" w:rsidP="008B1E92">
      <w:pPr>
        <w:suppressLineNumbers/>
        <w:spacing w:line="360" w:lineRule="auto"/>
        <w:ind w:firstLine="709"/>
        <w:jc w:val="both"/>
        <w:rPr>
          <w:sz w:val="28"/>
          <w:szCs w:val="26"/>
        </w:rPr>
      </w:pPr>
    </w:p>
    <w:p w:rsidR="00384DC8" w:rsidRPr="008B1E92" w:rsidRDefault="00384DC8" w:rsidP="008B1E92">
      <w:pPr>
        <w:suppressLineNumbers/>
        <w:spacing w:line="360" w:lineRule="auto"/>
        <w:ind w:firstLine="709"/>
        <w:jc w:val="both"/>
        <w:rPr>
          <w:sz w:val="28"/>
          <w:szCs w:val="26"/>
        </w:rPr>
      </w:pPr>
      <w:r w:rsidRPr="008B1E92">
        <w:rPr>
          <w:sz w:val="28"/>
          <w:szCs w:val="26"/>
        </w:rPr>
        <w:t>Цель программы – разработка и внедрение механизмов организации временных рабочих мест для подростков и молодёжи в возрасте от 14 до 18 лет.</w:t>
      </w:r>
    </w:p>
    <w:p w:rsidR="00384DC8" w:rsidRPr="008B1E92" w:rsidRDefault="00384DC8" w:rsidP="008B1E92">
      <w:pPr>
        <w:suppressLineNumbers/>
        <w:spacing w:line="360" w:lineRule="auto"/>
        <w:ind w:firstLine="709"/>
        <w:jc w:val="both"/>
        <w:rPr>
          <w:sz w:val="28"/>
          <w:szCs w:val="26"/>
        </w:rPr>
      </w:pPr>
      <w:r w:rsidRPr="008B1E92">
        <w:rPr>
          <w:sz w:val="28"/>
          <w:szCs w:val="26"/>
        </w:rPr>
        <w:t>Задачи программы:</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Трудоустройство подростков и молодёжи на временные рабочие места, возможность получения самостоятельного заработка;</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Трудовое воспитание подростков и молодёжи, приобретение навыков коллективного труда;</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Организация свободного времени подростков и молодёжи, способствующая социализации и развитию подрастающего поколения – будущего трудового и творческого потенциала страны;</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Оздоровление детей, проявление творческих возможностей, выявление инициативных групп, активных подростков;</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Социальная адаптация студентов, воспитательная роль в общении с подростками;</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Участие в общественной жизни города, благоустройство социально значимых объектов, шефство над памятниками города;</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Помощь престарелым гражданам;</w:t>
      </w:r>
    </w:p>
    <w:p w:rsidR="00384DC8" w:rsidRPr="008B1E92" w:rsidRDefault="00384DC8" w:rsidP="005F488A">
      <w:pPr>
        <w:numPr>
          <w:ilvl w:val="0"/>
          <w:numId w:val="41"/>
        </w:numPr>
        <w:suppressLineNumbers/>
        <w:spacing w:line="360" w:lineRule="auto"/>
        <w:ind w:left="0" w:firstLine="709"/>
        <w:jc w:val="both"/>
        <w:rPr>
          <w:sz w:val="28"/>
          <w:szCs w:val="26"/>
        </w:rPr>
      </w:pPr>
      <w:r w:rsidRPr="008B1E92">
        <w:rPr>
          <w:sz w:val="28"/>
          <w:szCs w:val="26"/>
        </w:rPr>
        <w:t>Воспитание патриотизма, любви к малой родине.</w:t>
      </w:r>
    </w:p>
    <w:p w:rsidR="00384DC8" w:rsidRPr="008B1E92" w:rsidRDefault="00384DC8" w:rsidP="008B1E92">
      <w:pPr>
        <w:suppressLineNumbers/>
        <w:spacing w:line="360" w:lineRule="auto"/>
        <w:ind w:firstLine="709"/>
        <w:jc w:val="both"/>
        <w:rPr>
          <w:sz w:val="28"/>
          <w:szCs w:val="26"/>
        </w:rPr>
      </w:pPr>
      <w:r w:rsidRPr="008B1E92">
        <w:rPr>
          <w:sz w:val="28"/>
          <w:szCs w:val="26"/>
        </w:rPr>
        <w:t>Сущность программы. Содействие занятости подростков и молодёжи в летний период путём трудоустройства на временные рабочие места. Работа осуществляется в следующих направлениях:</w:t>
      </w:r>
    </w:p>
    <w:p w:rsidR="00384DC8" w:rsidRPr="008B1E92" w:rsidRDefault="00384DC8" w:rsidP="008B1E92">
      <w:pPr>
        <w:suppressLineNumbers/>
        <w:spacing w:line="360" w:lineRule="auto"/>
        <w:ind w:firstLine="709"/>
        <w:jc w:val="both"/>
        <w:rPr>
          <w:sz w:val="28"/>
          <w:szCs w:val="26"/>
        </w:rPr>
      </w:pPr>
      <w:r w:rsidRPr="008B1E92">
        <w:rPr>
          <w:sz w:val="28"/>
          <w:szCs w:val="26"/>
        </w:rPr>
        <w:t>- благоустройство улиц и дворов города;</w:t>
      </w:r>
    </w:p>
    <w:p w:rsidR="00384DC8" w:rsidRPr="008B1E92" w:rsidRDefault="00384DC8" w:rsidP="008B1E92">
      <w:pPr>
        <w:suppressLineNumbers/>
        <w:spacing w:line="360" w:lineRule="auto"/>
        <w:ind w:firstLine="709"/>
        <w:jc w:val="both"/>
        <w:rPr>
          <w:sz w:val="28"/>
          <w:szCs w:val="26"/>
        </w:rPr>
      </w:pPr>
      <w:r w:rsidRPr="008B1E92">
        <w:rPr>
          <w:sz w:val="28"/>
          <w:szCs w:val="26"/>
        </w:rPr>
        <w:t>- работы по озеленению города;</w:t>
      </w:r>
    </w:p>
    <w:p w:rsidR="00384DC8" w:rsidRPr="008B1E92" w:rsidRDefault="00384DC8" w:rsidP="008B1E92">
      <w:pPr>
        <w:suppressLineNumbers/>
        <w:spacing w:line="360" w:lineRule="auto"/>
        <w:ind w:firstLine="709"/>
        <w:jc w:val="both"/>
        <w:rPr>
          <w:sz w:val="28"/>
          <w:szCs w:val="26"/>
        </w:rPr>
      </w:pPr>
      <w:r w:rsidRPr="008B1E92">
        <w:rPr>
          <w:sz w:val="28"/>
          <w:szCs w:val="26"/>
        </w:rPr>
        <w:t>- оказание помощи ветеранам;</w:t>
      </w:r>
    </w:p>
    <w:p w:rsidR="00384DC8" w:rsidRPr="008B1E92" w:rsidRDefault="00384DC8" w:rsidP="008B1E92">
      <w:pPr>
        <w:suppressLineNumbers/>
        <w:spacing w:line="360" w:lineRule="auto"/>
        <w:ind w:firstLine="709"/>
        <w:jc w:val="both"/>
        <w:rPr>
          <w:sz w:val="28"/>
          <w:szCs w:val="26"/>
        </w:rPr>
      </w:pPr>
      <w:r w:rsidRPr="008B1E92">
        <w:rPr>
          <w:sz w:val="28"/>
          <w:szCs w:val="26"/>
        </w:rPr>
        <w:t xml:space="preserve"> - уход за памятными местами;</w:t>
      </w:r>
    </w:p>
    <w:p w:rsidR="00384DC8" w:rsidRPr="008B1E92" w:rsidRDefault="00384DC8" w:rsidP="008B1E92">
      <w:pPr>
        <w:suppressLineNumbers/>
        <w:spacing w:line="360" w:lineRule="auto"/>
        <w:ind w:firstLine="709"/>
        <w:jc w:val="both"/>
        <w:rPr>
          <w:sz w:val="28"/>
          <w:szCs w:val="26"/>
        </w:rPr>
      </w:pPr>
      <w:r w:rsidRPr="008B1E92">
        <w:rPr>
          <w:sz w:val="28"/>
          <w:szCs w:val="26"/>
        </w:rPr>
        <w:t>- работы по сбору лекарственных трав;</w:t>
      </w:r>
    </w:p>
    <w:p w:rsidR="00384DC8" w:rsidRPr="008B1E92" w:rsidRDefault="00384DC8" w:rsidP="008B1E92">
      <w:pPr>
        <w:suppressLineNumbers/>
        <w:spacing w:line="360" w:lineRule="auto"/>
        <w:ind w:firstLine="709"/>
        <w:jc w:val="both"/>
        <w:rPr>
          <w:sz w:val="28"/>
          <w:szCs w:val="26"/>
        </w:rPr>
      </w:pPr>
      <w:r w:rsidRPr="008B1E92">
        <w:rPr>
          <w:sz w:val="28"/>
          <w:szCs w:val="26"/>
        </w:rPr>
        <w:t>- мелкие строительные и ремонтные работы в социальных учреждениях;</w:t>
      </w:r>
    </w:p>
    <w:p w:rsidR="00384DC8" w:rsidRPr="008B1E92" w:rsidRDefault="00384DC8" w:rsidP="008B1E92">
      <w:pPr>
        <w:suppressLineNumbers/>
        <w:spacing w:line="360" w:lineRule="auto"/>
        <w:ind w:firstLine="709"/>
        <w:jc w:val="both"/>
        <w:rPr>
          <w:sz w:val="28"/>
          <w:szCs w:val="26"/>
        </w:rPr>
      </w:pPr>
      <w:r w:rsidRPr="008B1E92">
        <w:rPr>
          <w:sz w:val="28"/>
          <w:szCs w:val="26"/>
        </w:rPr>
        <w:t>- санитарные работы в больницах города;</w:t>
      </w:r>
    </w:p>
    <w:p w:rsidR="00384DC8" w:rsidRPr="008B1E92" w:rsidRDefault="00384DC8" w:rsidP="008B1E92">
      <w:pPr>
        <w:suppressLineNumbers/>
        <w:spacing w:line="360" w:lineRule="auto"/>
        <w:ind w:firstLine="709"/>
        <w:jc w:val="both"/>
        <w:rPr>
          <w:sz w:val="28"/>
          <w:szCs w:val="26"/>
        </w:rPr>
      </w:pPr>
      <w:r w:rsidRPr="008B1E92">
        <w:rPr>
          <w:sz w:val="28"/>
          <w:szCs w:val="26"/>
        </w:rPr>
        <w:t>- другие виды работ.</w:t>
      </w:r>
    </w:p>
    <w:p w:rsidR="00384DC8" w:rsidRPr="008B1E92" w:rsidRDefault="00384DC8" w:rsidP="008B1E92">
      <w:pPr>
        <w:suppressLineNumbers/>
        <w:spacing w:line="360" w:lineRule="auto"/>
        <w:ind w:firstLine="709"/>
        <w:jc w:val="both"/>
        <w:rPr>
          <w:sz w:val="28"/>
          <w:szCs w:val="26"/>
        </w:rPr>
      </w:pPr>
      <w:r w:rsidRPr="008B1E92">
        <w:rPr>
          <w:sz w:val="28"/>
          <w:szCs w:val="26"/>
        </w:rPr>
        <w:t>В реализации программы участвуют Управление по делам молодёжи, МУ «МБТ»1. МУ «МБТ» заключает договоры с работодателями, финансируют мероприятия по реализации программы в соответствии с утверждённой сметы. Исполнители осуществляют взаимодействие на договорной основе с ЖКХ и центрами социальной помощи во всех районах города, Управлением здравоохранения и Управлением образования, учебными заведениями города.</w:t>
      </w:r>
    </w:p>
    <w:p w:rsidR="00384DC8" w:rsidRPr="008B1E92" w:rsidRDefault="00384DC8" w:rsidP="008B1E92">
      <w:pPr>
        <w:suppressLineNumbers/>
        <w:spacing w:line="360" w:lineRule="auto"/>
        <w:ind w:firstLine="709"/>
        <w:jc w:val="both"/>
        <w:rPr>
          <w:sz w:val="28"/>
          <w:szCs w:val="26"/>
        </w:rPr>
      </w:pPr>
      <w:r w:rsidRPr="008B1E92">
        <w:rPr>
          <w:sz w:val="28"/>
          <w:szCs w:val="26"/>
        </w:rPr>
        <w:t>МУ «МБТ» И УДМ2 осуществляют общее руководство и координацию деятельности по программе, занимаются приобретением униформы, пропагандой со средствами массовой информации. Организацией работ подростковых</w:t>
      </w:r>
      <w:r w:rsidR="008B1E92">
        <w:rPr>
          <w:sz w:val="28"/>
          <w:szCs w:val="26"/>
        </w:rPr>
        <w:t xml:space="preserve"> </w:t>
      </w:r>
      <w:r w:rsidRPr="008B1E92">
        <w:rPr>
          <w:sz w:val="28"/>
          <w:szCs w:val="26"/>
        </w:rPr>
        <w:t>отрядов занимаются МУ «МБТ», работодатели и учебные заведения. Организация работ включает в себя заключение договоров, набор подростков и молодёжи, оформление трудовых договоров, проведение инструктажей, ведение документации, учёт и контроль за качеством выполнения работ, согласования объёмов с работодателями.</w:t>
      </w:r>
    </w:p>
    <w:p w:rsidR="00384DC8" w:rsidRPr="008B1E92" w:rsidRDefault="00384DC8" w:rsidP="008B1E92">
      <w:pPr>
        <w:suppressLineNumbers/>
        <w:spacing w:line="360" w:lineRule="auto"/>
        <w:ind w:firstLine="709"/>
        <w:jc w:val="both"/>
        <w:rPr>
          <w:sz w:val="28"/>
          <w:szCs w:val="26"/>
        </w:rPr>
      </w:pPr>
      <w:r w:rsidRPr="008B1E92">
        <w:rPr>
          <w:sz w:val="28"/>
          <w:szCs w:val="26"/>
        </w:rPr>
        <w:t>В целях рекламного обеспечения программы на униформе надписи:</w:t>
      </w:r>
    </w:p>
    <w:p w:rsidR="00384DC8" w:rsidRPr="008B1E92" w:rsidRDefault="00384DC8" w:rsidP="005F488A">
      <w:pPr>
        <w:numPr>
          <w:ilvl w:val="0"/>
          <w:numId w:val="42"/>
        </w:numPr>
        <w:suppressLineNumbers/>
        <w:spacing w:line="360" w:lineRule="auto"/>
        <w:ind w:left="0" w:firstLine="709"/>
        <w:jc w:val="both"/>
        <w:rPr>
          <w:sz w:val="28"/>
          <w:szCs w:val="26"/>
        </w:rPr>
      </w:pPr>
      <w:r w:rsidRPr="008B1E92">
        <w:rPr>
          <w:sz w:val="28"/>
          <w:szCs w:val="26"/>
        </w:rPr>
        <w:t>На груди - «Молодёжная биржа» с символикой и «Трудовое лето-2003»</w:t>
      </w:r>
    </w:p>
    <w:p w:rsidR="00384DC8" w:rsidRPr="008B1E92" w:rsidRDefault="00384DC8" w:rsidP="005F488A">
      <w:pPr>
        <w:numPr>
          <w:ilvl w:val="0"/>
          <w:numId w:val="42"/>
        </w:numPr>
        <w:suppressLineNumbers/>
        <w:spacing w:line="360" w:lineRule="auto"/>
        <w:ind w:left="0" w:firstLine="709"/>
        <w:jc w:val="both"/>
        <w:rPr>
          <w:sz w:val="28"/>
          <w:szCs w:val="26"/>
        </w:rPr>
      </w:pPr>
      <w:r w:rsidRPr="008B1E92">
        <w:rPr>
          <w:sz w:val="28"/>
          <w:szCs w:val="26"/>
        </w:rPr>
        <w:t>На спине - «Отряды мэра»</w:t>
      </w:r>
    </w:p>
    <w:p w:rsidR="00384DC8" w:rsidRPr="008B1E92" w:rsidRDefault="00384DC8" w:rsidP="008B1E92">
      <w:pPr>
        <w:suppressLineNumbers/>
        <w:spacing w:line="360" w:lineRule="auto"/>
        <w:ind w:firstLine="709"/>
        <w:jc w:val="both"/>
        <w:rPr>
          <w:sz w:val="28"/>
          <w:szCs w:val="26"/>
        </w:rPr>
      </w:pPr>
      <w:r w:rsidRPr="008B1E92">
        <w:rPr>
          <w:sz w:val="28"/>
          <w:szCs w:val="26"/>
        </w:rPr>
        <w:t>Принцип формирования отрядов.</w:t>
      </w:r>
    </w:p>
    <w:p w:rsidR="00384DC8" w:rsidRPr="008B1E92" w:rsidRDefault="00384DC8" w:rsidP="008B1E92">
      <w:pPr>
        <w:suppressLineNumbers/>
        <w:spacing w:line="360" w:lineRule="auto"/>
        <w:ind w:firstLine="709"/>
        <w:jc w:val="both"/>
        <w:rPr>
          <w:sz w:val="28"/>
          <w:szCs w:val="26"/>
        </w:rPr>
      </w:pPr>
      <w:r w:rsidRPr="008B1E92">
        <w:rPr>
          <w:sz w:val="28"/>
          <w:szCs w:val="26"/>
        </w:rPr>
        <w:t>Создаются 7 отрядов численностью по 100 человек для работы в каждом районе города. Отряды формируются из числа подростков в возрасте от 14 до 18 лет. Каждый отряд состоит из 6-7 бригад по 12-15 человек в каждой. Предпочтение при трудоустройстве отдаётся подросткам из малообеспеченных, неполных семей, детям-сиротам. Руководят работой подростков Мастера-бригады из числа студентов Челябинских ВУЗов старше 18 лет; по одному мастеру на бригаду. Координацию деятельности трудовых бригад производят Командиры (предположительно студенты ВУЗов старше 19 лет либо педагоги до 30 лет); по одному командиру на один отряд. Координацию деятельности трудовых отрядов осуществляет МУ «МБТ».</w:t>
      </w:r>
    </w:p>
    <w:p w:rsidR="00384DC8" w:rsidRPr="008B1E92" w:rsidRDefault="00384DC8" w:rsidP="008B1E92">
      <w:pPr>
        <w:suppressLineNumbers/>
        <w:spacing w:line="360" w:lineRule="auto"/>
        <w:ind w:firstLine="709"/>
        <w:jc w:val="both"/>
        <w:rPr>
          <w:sz w:val="28"/>
          <w:szCs w:val="26"/>
        </w:rPr>
      </w:pPr>
      <w:r w:rsidRPr="008B1E92">
        <w:rPr>
          <w:sz w:val="28"/>
          <w:szCs w:val="26"/>
        </w:rPr>
        <w:t>Проф. Отбор кадров и обучение комсостава.</w:t>
      </w:r>
    </w:p>
    <w:p w:rsidR="00384DC8" w:rsidRPr="008B1E92" w:rsidRDefault="00384DC8" w:rsidP="008B1E92">
      <w:pPr>
        <w:suppressLineNumbers/>
        <w:spacing w:line="360" w:lineRule="auto"/>
        <w:ind w:firstLine="709"/>
        <w:jc w:val="both"/>
        <w:rPr>
          <w:sz w:val="28"/>
          <w:szCs w:val="26"/>
        </w:rPr>
      </w:pPr>
      <w:r w:rsidRPr="008B1E92">
        <w:rPr>
          <w:sz w:val="28"/>
          <w:szCs w:val="26"/>
        </w:rPr>
        <w:t>В рамках программы «Отряды мэра» -2003 предполагается организовать7000 рабочих мест для подростков города в возрасте от 14 до 17 лет для проведения работ по благоустройству города.</w:t>
      </w:r>
    </w:p>
    <w:p w:rsidR="00384DC8" w:rsidRPr="008B1E92" w:rsidRDefault="00384DC8" w:rsidP="008B1E92">
      <w:pPr>
        <w:suppressLineNumbers/>
        <w:spacing w:line="360" w:lineRule="auto"/>
        <w:ind w:firstLine="709"/>
        <w:jc w:val="both"/>
        <w:rPr>
          <w:sz w:val="28"/>
          <w:szCs w:val="26"/>
        </w:rPr>
      </w:pPr>
      <w:r w:rsidRPr="008B1E92">
        <w:rPr>
          <w:sz w:val="28"/>
          <w:szCs w:val="26"/>
        </w:rPr>
        <w:t>Наиболее предпочтительной формой организации работы является трудовая бригада в количестве 12-15 человек. С точки зрения психологов, это оптимальная величина группы. Организацию и контроль исполнения работ</w:t>
      </w:r>
      <w:r w:rsidR="008B1E92">
        <w:rPr>
          <w:sz w:val="28"/>
          <w:szCs w:val="26"/>
        </w:rPr>
        <w:t xml:space="preserve"> </w:t>
      </w:r>
      <w:r w:rsidRPr="008B1E92">
        <w:rPr>
          <w:sz w:val="28"/>
          <w:szCs w:val="26"/>
        </w:rPr>
        <w:t xml:space="preserve">осуществляет мастер – бригадир ( предположительно студенты ВУЗов старше 19 лет либо педагоги до 30 лет). – по одному на один отряд. </w:t>
      </w:r>
    </w:p>
    <w:p w:rsidR="00384DC8" w:rsidRPr="008B1E92" w:rsidRDefault="00384DC8" w:rsidP="008B1E92">
      <w:pPr>
        <w:suppressLineNumbers/>
        <w:spacing w:line="360" w:lineRule="auto"/>
        <w:ind w:firstLine="709"/>
        <w:jc w:val="both"/>
        <w:rPr>
          <w:sz w:val="28"/>
          <w:szCs w:val="26"/>
        </w:rPr>
      </w:pPr>
      <w:r w:rsidRPr="008B1E92">
        <w:rPr>
          <w:sz w:val="28"/>
          <w:szCs w:val="26"/>
        </w:rPr>
        <w:t>Данная форма организации является оптимальной, т.к. позволяет:</w:t>
      </w:r>
    </w:p>
    <w:p w:rsidR="00384DC8" w:rsidRPr="008B1E92" w:rsidRDefault="00384DC8" w:rsidP="005F488A">
      <w:pPr>
        <w:numPr>
          <w:ilvl w:val="0"/>
          <w:numId w:val="43"/>
        </w:numPr>
        <w:suppressLineNumbers/>
        <w:tabs>
          <w:tab w:val="clear" w:pos="1080"/>
          <w:tab w:val="num" w:pos="360"/>
        </w:tabs>
        <w:spacing w:line="360" w:lineRule="auto"/>
        <w:ind w:left="0" w:firstLine="709"/>
        <w:jc w:val="both"/>
        <w:rPr>
          <w:sz w:val="28"/>
          <w:szCs w:val="26"/>
        </w:rPr>
      </w:pPr>
      <w:r w:rsidRPr="008B1E92">
        <w:rPr>
          <w:sz w:val="28"/>
          <w:szCs w:val="26"/>
        </w:rPr>
        <w:t>Мастеру для соблюдения техники безопасности удерживать в поле зрения всю бригаду;</w:t>
      </w:r>
    </w:p>
    <w:p w:rsidR="00384DC8" w:rsidRPr="008B1E92" w:rsidRDefault="00384DC8" w:rsidP="005F488A">
      <w:pPr>
        <w:numPr>
          <w:ilvl w:val="0"/>
          <w:numId w:val="43"/>
        </w:numPr>
        <w:suppressLineNumbers/>
        <w:tabs>
          <w:tab w:val="clear" w:pos="1080"/>
          <w:tab w:val="num" w:pos="360"/>
        </w:tabs>
        <w:spacing w:line="360" w:lineRule="auto"/>
        <w:ind w:left="0" w:firstLine="709"/>
        <w:jc w:val="both"/>
        <w:rPr>
          <w:sz w:val="28"/>
          <w:szCs w:val="26"/>
        </w:rPr>
      </w:pPr>
      <w:r w:rsidRPr="008B1E92">
        <w:rPr>
          <w:sz w:val="28"/>
          <w:szCs w:val="26"/>
        </w:rPr>
        <w:t>Обеспечивать надлежащий уровень трудовой дисциплины и комфортный социально-психологический климат в группе;</w:t>
      </w:r>
    </w:p>
    <w:p w:rsidR="00384DC8" w:rsidRPr="008B1E92" w:rsidRDefault="00384DC8" w:rsidP="005F488A">
      <w:pPr>
        <w:numPr>
          <w:ilvl w:val="0"/>
          <w:numId w:val="43"/>
        </w:numPr>
        <w:suppressLineNumbers/>
        <w:tabs>
          <w:tab w:val="clear" w:pos="1080"/>
          <w:tab w:val="num" w:pos="360"/>
        </w:tabs>
        <w:spacing w:line="360" w:lineRule="auto"/>
        <w:ind w:left="0" w:firstLine="709"/>
        <w:jc w:val="both"/>
        <w:rPr>
          <w:sz w:val="28"/>
          <w:szCs w:val="26"/>
        </w:rPr>
      </w:pPr>
      <w:r w:rsidRPr="008B1E92">
        <w:rPr>
          <w:sz w:val="28"/>
          <w:szCs w:val="26"/>
        </w:rPr>
        <w:t>Успешно координировать и контролировать производимые виды работ и гибко реагировать на изменяющеюся ситуацию.</w:t>
      </w:r>
    </w:p>
    <w:p w:rsidR="00384DC8" w:rsidRPr="008B1E92" w:rsidRDefault="00384DC8" w:rsidP="008B1E92">
      <w:pPr>
        <w:suppressLineNumbers/>
        <w:spacing w:line="360" w:lineRule="auto"/>
        <w:ind w:firstLine="709"/>
        <w:jc w:val="both"/>
        <w:rPr>
          <w:sz w:val="28"/>
          <w:szCs w:val="26"/>
        </w:rPr>
      </w:pPr>
      <w:r w:rsidRPr="008B1E92">
        <w:rPr>
          <w:sz w:val="28"/>
          <w:szCs w:val="26"/>
        </w:rPr>
        <w:tab/>
        <w:t>Из подростков планируется сформировать бригады по 12-15 человек в каждой. На всю программу планируется привлечь не менее 50 Мастеров – бригадиров и 7 Командиров.</w:t>
      </w:r>
    </w:p>
    <w:p w:rsidR="00384DC8" w:rsidRPr="008B1E92" w:rsidRDefault="00384DC8" w:rsidP="008B1E92">
      <w:pPr>
        <w:suppressLineNumbers/>
        <w:spacing w:line="360" w:lineRule="auto"/>
        <w:ind w:firstLine="709"/>
        <w:jc w:val="both"/>
        <w:rPr>
          <w:sz w:val="28"/>
          <w:szCs w:val="26"/>
        </w:rPr>
      </w:pPr>
      <w:r w:rsidRPr="008B1E92">
        <w:rPr>
          <w:sz w:val="28"/>
          <w:szCs w:val="26"/>
        </w:rPr>
        <w:tab/>
        <w:t xml:space="preserve"> Для подбора комсостава в «МБТ» будет создан банк данных студентов, прошедших тестирование; произведён отбор на роль Мастеров и Командиров и обучение ( инструктаж по технике безопасности).</w:t>
      </w:r>
    </w:p>
    <w:p w:rsidR="00384DC8" w:rsidRPr="005A65CE" w:rsidRDefault="005A65CE" w:rsidP="005A65CE">
      <w:pPr>
        <w:suppressLineNumbers/>
        <w:spacing w:line="360" w:lineRule="auto"/>
        <w:ind w:firstLine="709"/>
        <w:jc w:val="center"/>
        <w:rPr>
          <w:b/>
          <w:sz w:val="28"/>
          <w:szCs w:val="26"/>
        </w:rPr>
      </w:pPr>
      <w:r>
        <w:rPr>
          <w:sz w:val="28"/>
          <w:szCs w:val="26"/>
        </w:rPr>
        <w:br w:type="page"/>
      </w:r>
      <w:r w:rsidR="00384DC8" w:rsidRPr="005A65CE">
        <w:rPr>
          <w:b/>
          <w:sz w:val="28"/>
          <w:szCs w:val="26"/>
        </w:rPr>
        <w:t>Сроки реализации программы.</w:t>
      </w:r>
    </w:p>
    <w:p w:rsidR="00384DC8" w:rsidRPr="008B1E92" w:rsidRDefault="00384DC8" w:rsidP="008B1E92">
      <w:pPr>
        <w:suppressLineNumbers/>
        <w:spacing w:line="360" w:lineRule="auto"/>
        <w:ind w:firstLine="709"/>
        <w:jc w:val="both"/>
        <w:rPr>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7011"/>
        <w:gridCol w:w="2083"/>
      </w:tblGrid>
      <w:tr w:rsidR="00384DC8" w:rsidRPr="00A20E3B" w:rsidTr="00A20E3B">
        <w:tc>
          <w:tcPr>
            <w:tcW w:w="9571" w:type="dxa"/>
            <w:gridSpan w:val="3"/>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Подготовительный этап</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1</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Разработка и согласование программы</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Май – июнь</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2</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Заключение договоров с организациями</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Май</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3</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Рекламная компания по набору подростков</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Май</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4</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Подбор кадров руководящего звена, заключение с ними трудовых договоров</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Май - июнь</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5</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Формирование материальной базы</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Июнь</w:t>
            </w:r>
          </w:p>
        </w:tc>
      </w:tr>
      <w:tr w:rsidR="00384DC8" w:rsidRPr="00A20E3B" w:rsidTr="00A20E3B">
        <w:tc>
          <w:tcPr>
            <w:tcW w:w="9571" w:type="dxa"/>
            <w:gridSpan w:val="3"/>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Производственный этап</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6</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Комплектация подростковых бригад, заключение с ними трудовых договоров</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Май</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7</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Торжественное открытие программы</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Июнь</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8</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Организация работ подростковых отрядов</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Июль - август</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9</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Организация соревнования между отрядами, культурной программы для передовых отрядов, спортивных состязаний</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Июль - август</w:t>
            </w:r>
          </w:p>
        </w:tc>
      </w:tr>
      <w:tr w:rsidR="00384DC8" w:rsidRPr="00A20E3B" w:rsidTr="00A20E3B">
        <w:tc>
          <w:tcPr>
            <w:tcW w:w="9571" w:type="dxa"/>
            <w:gridSpan w:val="3"/>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Заключительный этап</w:t>
            </w:r>
          </w:p>
        </w:tc>
      </w:tr>
      <w:tr w:rsidR="00384DC8" w:rsidRPr="00A20E3B" w:rsidTr="00A20E3B">
        <w:tc>
          <w:tcPr>
            <w:tcW w:w="476"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10</w:t>
            </w:r>
          </w:p>
        </w:tc>
        <w:tc>
          <w:tcPr>
            <w:tcW w:w="7012"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Торжественное закрытие программы</w:t>
            </w:r>
          </w:p>
        </w:tc>
        <w:tc>
          <w:tcPr>
            <w:tcW w:w="2083" w:type="dxa"/>
            <w:shd w:val="clear" w:color="auto" w:fill="auto"/>
          </w:tcPr>
          <w:p w:rsidR="00384DC8" w:rsidRPr="00A20E3B" w:rsidRDefault="00384DC8" w:rsidP="00A20E3B">
            <w:pPr>
              <w:suppressLineNumbers/>
              <w:spacing w:line="360" w:lineRule="auto"/>
              <w:jc w:val="both"/>
              <w:rPr>
                <w:sz w:val="20"/>
                <w:szCs w:val="20"/>
              </w:rPr>
            </w:pPr>
            <w:r w:rsidRPr="00A20E3B">
              <w:rPr>
                <w:sz w:val="20"/>
                <w:szCs w:val="20"/>
              </w:rPr>
              <w:t>Август</w:t>
            </w:r>
          </w:p>
        </w:tc>
      </w:tr>
    </w:tbl>
    <w:p w:rsidR="005A65CE" w:rsidRPr="005A65CE" w:rsidRDefault="005A65CE" w:rsidP="005A65CE">
      <w:pPr>
        <w:suppressLineNumbers/>
        <w:spacing w:line="360" w:lineRule="auto"/>
        <w:jc w:val="both"/>
        <w:rPr>
          <w:sz w:val="20"/>
          <w:szCs w:val="20"/>
        </w:rPr>
      </w:pPr>
    </w:p>
    <w:p w:rsidR="00384DC8" w:rsidRPr="008B1E92" w:rsidRDefault="00384DC8" w:rsidP="008B1E92">
      <w:pPr>
        <w:suppressLineNumbers/>
        <w:spacing w:line="360" w:lineRule="auto"/>
        <w:ind w:firstLine="709"/>
        <w:jc w:val="both"/>
        <w:rPr>
          <w:sz w:val="28"/>
          <w:szCs w:val="26"/>
        </w:rPr>
      </w:pPr>
      <w:r w:rsidRPr="008B1E92">
        <w:rPr>
          <w:sz w:val="28"/>
          <w:szCs w:val="26"/>
        </w:rPr>
        <w:t>Финансовое обеспечение программы лежит на Администрации г.Челябинска и работодателях. Средства городского бюджета поступают на счёт УДМ, а затем на счёт МУ «МБТ»,</w:t>
      </w:r>
      <w:r w:rsidR="008B1E92">
        <w:rPr>
          <w:sz w:val="28"/>
          <w:szCs w:val="26"/>
        </w:rPr>
        <w:t xml:space="preserve"> </w:t>
      </w:r>
      <w:r w:rsidRPr="008B1E92">
        <w:rPr>
          <w:sz w:val="28"/>
          <w:szCs w:val="26"/>
        </w:rPr>
        <w:t xml:space="preserve">«МБТ» заключает договоры с работодателями, финансирует мероприятия по реализации программы в соответствии со сметой, осуществляет контроль за использованием средств и предоставляют отчёт об их использовании. </w:t>
      </w:r>
      <w:r w:rsidRPr="008B1E92">
        <w:rPr>
          <w:sz w:val="28"/>
          <w:szCs w:val="26"/>
        </w:rPr>
        <w:tab/>
      </w:r>
    </w:p>
    <w:p w:rsidR="00384DC8" w:rsidRPr="008B1E92" w:rsidRDefault="00384DC8" w:rsidP="008B1E92">
      <w:pPr>
        <w:suppressLineNumbers/>
        <w:spacing w:line="360" w:lineRule="auto"/>
        <w:ind w:firstLine="709"/>
        <w:jc w:val="both"/>
        <w:rPr>
          <w:sz w:val="28"/>
          <w:szCs w:val="26"/>
        </w:rPr>
      </w:pPr>
      <w:r w:rsidRPr="008B1E92">
        <w:rPr>
          <w:sz w:val="28"/>
          <w:szCs w:val="26"/>
        </w:rPr>
        <w:t>Ожидаемые результаты программы:</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Обеспечение подростков и молодёжи временными рабочими местами;</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Организация свободного времени подростков, снижение уровня преступности, хулиганства и наркомании;</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Улучшение материального благосостояния молодежи и студентов;</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Трудовое воспитание подростков и молодёжи, приобретение навыков коллективного труда;</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Социальная адаптация подростков и студентов, привитие навыков разновозрастного общения;</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Участие в общественной жизни города, воспитание патриотизма и нравственности, любви к малой родине;</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Благоустройство социально значимых объектов города;</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Помощь престарелым гражданам;</w:t>
      </w:r>
    </w:p>
    <w:p w:rsidR="00384DC8" w:rsidRPr="008B1E92" w:rsidRDefault="00384DC8" w:rsidP="005F488A">
      <w:pPr>
        <w:numPr>
          <w:ilvl w:val="0"/>
          <w:numId w:val="44"/>
        </w:numPr>
        <w:suppressLineNumbers/>
        <w:tabs>
          <w:tab w:val="clear" w:pos="720"/>
          <w:tab w:val="left" w:pos="360"/>
        </w:tabs>
        <w:spacing w:line="360" w:lineRule="auto"/>
        <w:ind w:left="0" w:firstLine="709"/>
        <w:jc w:val="both"/>
        <w:rPr>
          <w:sz w:val="28"/>
          <w:szCs w:val="26"/>
        </w:rPr>
      </w:pPr>
      <w:r w:rsidRPr="008B1E92">
        <w:rPr>
          <w:sz w:val="28"/>
          <w:szCs w:val="26"/>
        </w:rPr>
        <w:t>Помощь организациям и учреждениям социальной сферы в решении насущных проблем.</w:t>
      </w:r>
    </w:p>
    <w:p w:rsidR="00384DC8" w:rsidRPr="008B1E92" w:rsidRDefault="00384DC8" w:rsidP="008B1E92">
      <w:pPr>
        <w:suppressLineNumbers/>
        <w:spacing w:line="360" w:lineRule="auto"/>
        <w:ind w:firstLine="709"/>
        <w:jc w:val="both"/>
        <w:rPr>
          <w:sz w:val="28"/>
          <w:szCs w:val="26"/>
        </w:rPr>
      </w:pPr>
    </w:p>
    <w:p w:rsidR="000C4ACE" w:rsidRPr="008B1E92" w:rsidRDefault="000C4ACE" w:rsidP="008B1E92">
      <w:pPr>
        <w:autoSpaceDE w:val="0"/>
        <w:autoSpaceDN w:val="0"/>
        <w:adjustRightInd w:val="0"/>
        <w:spacing w:line="360" w:lineRule="auto"/>
        <w:ind w:firstLine="709"/>
        <w:jc w:val="both"/>
        <w:rPr>
          <w:bCs/>
          <w:sz w:val="28"/>
          <w:szCs w:val="26"/>
        </w:rPr>
        <w:sectPr w:rsidR="000C4ACE" w:rsidRPr="008B1E92" w:rsidSect="008B1E92">
          <w:headerReference w:type="even" r:id="rId7"/>
          <w:headerReference w:type="default" r:id="rId8"/>
          <w:pgSz w:w="11906" w:h="16838" w:code="9"/>
          <w:pgMar w:top="1134" w:right="851" w:bottom="1134" w:left="1701" w:header="709" w:footer="709" w:gutter="0"/>
          <w:cols w:space="708"/>
          <w:titlePg/>
          <w:docGrid w:linePitch="360"/>
        </w:sectPr>
      </w:pPr>
    </w:p>
    <w:p w:rsidR="003D362B" w:rsidRPr="008B1E92" w:rsidRDefault="003D362B" w:rsidP="008B1E92">
      <w:pPr>
        <w:autoSpaceDE w:val="0"/>
        <w:autoSpaceDN w:val="0"/>
        <w:adjustRightInd w:val="0"/>
        <w:spacing w:line="360" w:lineRule="auto"/>
        <w:ind w:firstLine="709"/>
        <w:jc w:val="both"/>
        <w:rPr>
          <w:bCs/>
          <w:sz w:val="28"/>
          <w:szCs w:val="26"/>
        </w:rPr>
      </w:pPr>
      <w:r w:rsidRPr="008B1E92">
        <w:rPr>
          <w:bCs/>
          <w:sz w:val="28"/>
          <w:szCs w:val="26"/>
        </w:rPr>
        <w:t>Приложение</w:t>
      </w:r>
      <w:r w:rsidR="001B22DB" w:rsidRPr="008B1E92">
        <w:rPr>
          <w:bCs/>
          <w:sz w:val="28"/>
          <w:szCs w:val="26"/>
        </w:rPr>
        <w:t xml:space="preserve"> </w:t>
      </w:r>
      <w:r w:rsidR="00384DC8" w:rsidRPr="008B1E92">
        <w:rPr>
          <w:bCs/>
          <w:sz w:val="28"/>
          <w:szCs w:val="26"/>
        </w:rPr>
        <w:t>7</w:t>
      </w:r>
    </w:p>
    <w:p w:rsidR="001B22DB" w:rsidRPr="008B1E92" w:rsidRDefault="009F7872" w:rsidP="008B1E92">
      <w:pPr>
        <w:autoSpaceDE w:val="0"/>
        <w:autoSpaceDN w:val="0"/>
        <w:adjustRightInd w:val="0"/>
        <w:spacing w:line="360" w:lineRule="auto"/>
        <w:ind w:firstLine="709"/>
        <w:jc w:val="both"/>
        <w:rPr>
          <w:bCs/>
          <w:sz w:val="28"/>
          <w:szCs w:val="26"/>
        </w:rPr>
      </w:pPr>
      <w:r w:rsidRPr="008B1E92">
        <w:rPr>
          <w:bCs/>
          <w:sz w:val="28"/>
          <w:szCs w:val="26"/>
        </w:rPr>
        <w:t>Муниципальная программа «Студенчество Челябинска 2003-2004» .</w:t>
      </w:r>
    </w:p>
    <w:p w:rsidR="003D362B" w:rsidRPr="008B1E92" w:rsidRDefault="001B22DB" w:rsidP="008B1E92">
      <w:pPr>
        <w:autoSpaceDE w:val="0"/>
        <w:autoSpaceDN w:val="0"/>
        <w:adjustRightInd w:val="0"/>
        <w:spacing w:line="360" w:lineRule="auto"/>
        <w:ind w:firstLine="709"/>
        <w:jc w:val="both"/>
        <w:rPr>
          <w:bCs/>
          <w:sz w:val="28"/>
          <w:szCs w:val="26"/>
        </w:rPr>
      </w:pPr>
      <w:r w:rsidRPr="008B1E92">
        <w:rPr>
          <w:bCs/>
          <w:sz w:val="28"/>
          <w:szCs w:val="26"/>
        </w:rPr>
        <w:t>О</w:t>
      </w:r>
      <w:r w:rsidR="009F7872" w:rsidRPr="008B1E92">
        <w:rPr>
          <w:bCs/>
          <w:sz w:val="28"/>
          <w:szCs w:val="26"/>
        </w:rPr>
        <w:t>сновные м</w:t>
      </w:r>
      <w:r w:rsidR="003D362B" w:rsidRPr="008B1E92">
        <w:rPr>
          <w:bCs/>
          <w:sz w:val="28"/>
          <w:szCs w:val="26"/>
        </w:rPr>
        <w:t>ероприятия программы</w:t>
      </w:r>
      <w:r w:rsidR="009F7872" w:rsidRPr="008B1E92">
        <w:rPr>
          <w:bCs/>
          <w:sz w:val="28"/>
          <w:szCs w:val="26"/>
        </w:rPr>
        <w:t>.</w:t>
      </w:r>
    </w:p>
    <w:p w:rsidR="003D362B" w:rsidRPr="008B1E92" w:rsidRDefault="003D362B" w:rsidP="008B1E92">
      <w:pPr>
        <w:autoSpaceDE w:val="0"/>
        <w:autoSpaceDN w:val="0"/>
        <w:adjustRightInd w:val="0"/>
        <w:spacing w:line="360" w:lineRule="auto"/>
        <w:ind w:firstLine="709"/>
        <w:jc w:val="both"/>
        <w:rPr>
          <w:bCs/>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2387"/>
        <w:gridCol w:w="1250"/>
        <w:gridCol w:w="1768"/>
        <w:gridCol w:w="1903"/>
        <w:gridCol w:w="1656"/>
      </w:tblGrid>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 п/п</w:t>
            </w:r>
          </w:p>
        </w:tc>
        <w:tc>
          <w:tcPr>
            <w:tcW w:w="4414" w:type="dxa"/>
            <w:shd w:val="clear" w:color="auto" w:fill="auto"/>
          </w:tcPr>
          <w:p w:rsidR="000C4ACE" w:rsidRPr="00A20E3B" w:rsidRDefault="008B1E92" w:rsidP="00A20E3B">
            <w:pPr>
              <w:autoSpaceDE w:val="0"/>
              <w:autoSpaceDN w:val="0"/>
              <w:adjustRightInd w:val="0"/>
              <w:spacing w:line="360" w:lineRule="auto"/>
              <w:jc w:val="both"/>
              <w:rPr>
                <w:bCs/>
                <w:sz w:val="20"/>
                <w:szCs w:val="20"/>
              </w:rPr>
            </w:pPr>
            <w:r w:rsidRPr="00A20E3B">
              <w:rPr>
                <w:bCs/>
                <w:sz w:val="20"/>
                <w:szCs w:val="20"/>
              </w:rPr>
              <w:t xml:space="preserve"> </w:t>
            </w:r>
            <w:r w:rsidR="000C4ACE" w:rsidRPr="00A20E3B">
              <w:rPr>
                <w:bCs/>
                <w:sz w:val="20"/>
                <w:szCs w:val="20"/>
              </w:rPr>
              <w:t>Мероприятия</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срок</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Источник</w:t>
            </w:r>
          </w:p>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финансирования</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исполнитель</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Соисполнитель</w:t>
            </w:r>
          </w:p>
        </w:tc>
      </w:tr>
      <w:tr w:rsidR="000C4ACE" w:rsidRPr="00A20E3B" w:rsidTr="00A20E3B">
        <w:tc>
          <w:tcPr>
            <w:tcW w:w="15069" w:type="dxa"/>
            <w:gridSpan w:val="6"/>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 Социальная защита студенчества</w:t>
            </w: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1.1</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Привлечения внебюджетных средств для стипендиального обеспечения студенчества</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Средства ВУЗов, привлечённые источники</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Ректоры</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1.2</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Выплата дотаций и пособий отдельным категориям студентов, в том числе обеспечение диетпитанием</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Средства профкомов, ВУЗов</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Председатели профкомов, бухгалтерии ВУЗов</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1.3</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Сохранение 50%-ной льготы по оплате за проезд в городском общественном транспорте (студентам очной формы обучения)</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1.4</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Предоставление бесплатных проездных билетов на городской общественный транспорт для малообеспеченных студентов.</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1.5</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Предоставление льгот на устройство детей студентов в ДОУ.</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1.6</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Оказание материальной помощи студентам, оказавшимся в экстремальных ситуациях</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p>
        </w:tc>
        <w:tc>
          <w:tcPr>
            <w:tcW w:w="2887"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Привлечённые средства и администрация города</w:t>
            </w:r>
          </w:p>
        </w:tc>
        <w:tc>
          <w:tcPr>
            <w:tcW w:w="2966"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ректоры</w:t>
            </w:r>
          </w:p>
        </w:tc>
        <w:tc>
          <w:tcPr>
            <w:tcW w:w="2319"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1D5022" w:rsidRPr="00A20E3B" w:rsidTr="00A20E3B">
        <w:tc>
          <w:tcPr>
            <w:tcW w:w="963"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1.7</w:t>
            </w:r>
          </w:p>
        </w:tc>
        <w:tc>
          <w:tcPr>
            <w:tcW w:w="4414"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Предоставление льготы на обслуживание студентов в учреждениях культуры города</w:t>
            </w:r>
          </w:p>
        </w:tc>
        <w:tc>
          <w:tcPr>
            <w:tcW w:w="1520" w:type="dxa"/>
            <w:shd w:val="clear" w:color="auto" w:fill="auto"/>
          </w:tcPr>
          <w:p w:rsidR="000C4ACE" w:rsidRPr="00A20E3B" w:rsidRDefault="000C4A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ACE" w:rsidRPr="00A20E3B" w:rsidRDefault="00182570"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0C4ACE" w:rsidRPr="00A20E3B" w:rsidRDefault="00182570"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0C4ACE" w:rsidRPr="00A20E3B" w:rsidRDefault="00182570" w:rsidP="00A20E3B">
            <w:pPr>
              <w:autoSpaceDE w:val="0"/>
              <w:autoSpaceDN w:val="0"/>
              <w:adjustRightInd w:val="0"/>
              <w:spacing w:line="360" w:lineRule="auto"/>
              <w:jc w:val="both"/>
              <w:rPr>
                <w:bCs/>
                <w:sz w:val="20"/>
                <w:szCs w:val="20"/>
              </w:rPr>
            </w:pPr>
            <w:r w:rsidRPr="00A20E3B">
              <w:rPr>
                <w:bCs/>
                <w:sz w:val="20"/>
                <w:szCs w:val="20"/>
              </w:rPr>
              <w:t>Профкомы Вузов</w:t>
            </w:r>
          </w:p>
        </w:tc>
      </w:tr>
      <w:tr w:rsidR="001D5022" w:rsidRPr="00A20E3B" w:rsidTr="00A20E3B">
        <w:tc>
          <w:tcPr>
            <w:tcW w:w="963"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1.8</w:t>
            </w:r>
          </w:p>
        </w:tc>
        <w:tc>
          <w:tcPr>
            <w:tcW w:w="4414"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Предоставление малообеспеченным студентам льготного питания</w:t>
            </w:r>
          </w:p>
        </w:tc>
        <w:tc>
          <w:tcPr>
            <w:tcW w:w="1520"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Весь</w:t>
            </w:r>
          </w:p>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период</w:t>
            </w: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Профкомы Вузов</w:t>
            </w:r>
          </w:p>
        </w:tc>
      </w:tr>
      <w:tr w:rsidR="001D5022" w:rsidRPr="00A20E3B" w:rsidTr="00A20E3B">
        <w:tc>
          <w:tcPr>
            <w:tcW w:w="963"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1.9</w:t>
            </w:r>
          </w:p>
        </w:tc>
        <w:tc>
          <w:tcPr>
            <w:tcW w:w="4414"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Уровень ограничения подушевого дохода для определения категории малообеспеченных студентов должен составлять уровень прожиточного минимума (1700 руб.)</w:t>
            </w:r>
          </w:p>
        </w:tc>
        <w:tc>
          <w:tcPr>
            <w:tcW w:w="1520"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c>
          <w:tcPr>
            <w:tcW w:w="2966"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c>
          <w:tcPr>
            <w:tcW w:w="2319"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r>
      <w:tr w:rsidR="00182570" w:rsidRPr="00A20E3B" w:rsidTr="00A20E3B">
        <w:tc>
          <w:tcPr>
            <w:tcW w:w="15069" w:type="dxa"/>
            <w:gridSpan w:val="6"/>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 организация жизненного пространства студентов.</w:t>
            </w:r>
          </w:p>
        </w:tc>
      </w:tr>
      <w:tr w:rsidR="001D5022" w:rsidRPr="00A20E3B" w:rsidTr="00A20E3B">
        <w:tc>
          <w:tcPr>
            <w:tcW w:w="963"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2.1</w:t>
            </w:r>
          </w:p>
        </w:tc>
        <w:tc>
          <w:tcPr>
            <w:tcW w:w="4414"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Создание и поддержка деятельности органов</w:t>
            </w:r>
            <w:r w:rsidR="008B1E92" w:rsidRPr="00A20E3B">
              <w:rPr>
                <w:bCs/>
                <w:sz w:val="20"/>
                <w:szCs w:val="20"/>
              </w:rPr>
              <w:t xml:space="preserve"> </w:t>
            </w:r>
            <w:r w:rsidRPr="00A20E3B">
              <w:rPr>
                <w:bCs/>
                <w:sz w:val="20"/>
                <w:szCs w:val="20"/>
              </w:rPr>
              <w:t>самоуправления студентов в общежитиях</w:t>
            </w:r>
          </w:p>
        </w:tc>
        <w:tc>
          <w:tcPr>
            <w:tcW w:w="1520"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c>
          <w:tcPr>
            <w:tcW w:w="2966"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c>
          <w:tcPr>
            <w:tcW w:w="2319"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ректораты</w:t>
            </w:r>
          </w:p>
        </w:tc>
      </w:tr>
      <w:tr w:rsidR="001D5022" w:rsidRPr="00A20E3B" w:rsidTr="00A20E3B">
        <w:tc>
          <w:tcPr>
            <w:tcW w:w="963"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2.2</w:t>
            </w:r>
          </w:p>
        </w:tc>
        <w:tc>
          <w:tcPr>
            <w:tcW w:w="4414"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Строительство детской площадки в студенческом городке.</w:t>
            </w:r>
          </w:p>
        </w:tc>
        <w:tc>
          <w:tcPr>
            <w:tcW w:w="1520"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Привлеченные средства</w:t>
            </w:r>
          </w:p>
        </w:tc>
        <w:tc>
          <w:tcPr>
            <w:tcW w:w="2966"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УДМ, ректоры, профкомы</w:t>
            </w:r>
          </w:p>
        </w:tc>
        <w:tc>
          <w:tcPr>
            <w:tcW w:w="2319"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r>
      <w:tr w:rsidR="001D5022" w:rsidRPr="00A20E3B" w:rsidTr="00A20E3B">
        <w:tc>
          <w:tcPr>
            <w:tcW w:w="963"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2.3</w:t>
            </w:r>
          </w:p>
        </w:tc>
        <w:tc>
          <w:tcPr>
            <w:tcW w:w="4414"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Формирование банка данных о наличии сдаваемого</w:t>
            </w:r>
            <w:r w:rsidR="008B1E92" w:rsidRPr="00A20E3B">
              <w:rPr>
                <w:bCs/>
                <w:sz w:val="20"/>
                <w:szCs w:val="20"/>
              </w:rPr>
              <w:t xml:space="preserve"> </w:t>
            </w:r>
            <w:r w:rsidRPr="00A20E3B">
              <w:rPr>
                <w:bCs/>
                <w:sz w:val="20"/>
                <w:szCs w:val="20"/>
              </w:rPr>
              <w:t>внаём жилья для студентов: о студенческих общежитиях, определения очерёдности студентов, нуждающихся в жилье.</w:t>
            </w:r>
          </w:p>
        </w:tc>
        <w:tc>
          <w:tcPr>
            <w:tcW w:w="1520"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2004</w:t>
            </w: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Средства УДМ, профкомов</w:t>
            </w:r>
          </w:p>
        </w:tc>
        <w:tc>
          <w:tcPr>
            <w:tcW w:w="2966"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профкомы</w:t>
            </w:r>
          </w:p>
        </w:tc>
        <w:tc>
          <w:tcPr>
            <w:tcW w:w="2319" w:type="dxa"/>
            <w:shd w:val="clear" w:color="auto" w:fill="auto"/>
          </w:tcPr>
          <w:p w:rsidR="00182570" w:rsidRPr="00A20E3B" w:rsidRDefault="00182570" w:rsidP="00A20E3B">
            <w:pPr>
              <w:autoSpaceDE w:val="0"/>
              <w:autoSpaceDN w:val="0"/>
              <w:adjustRightInd w:val="0"/>
              <w:spacing w:line="360" w:lineRule="auto"/>
              <w:jc w:val="both"/>
              <w:rPr>
                <w:bCs/>
                <w:sz w:val="20"/>
                <w:szCs w:val="20"/>
              </w:rPr>
            </w:pPr>
            <w:r w:rsidRPr="00A20E3B">
              <w:rPr>
                <w:bCs/>
                <w:sz w:val="20"/>
                <w:szCs w:val="20"/>
              </w:rPr>
              <w:t>УДМ</w:t>
            </w:r>
          </w:p>
        </w:tc>
      </w:tr>
      <w:tr w:rsidR="004656AA" w:rsidRPr="00A20E3B" w:rsidTr="00A20E3B">
        <w:tc>
          <w:tcPr>
            <w:tcW w:w="15069" w:type="dxa"/>
            <w:gridSpan w:val="6"/>
            <w:shd w:val="clear" w:color="auto" w:fill="auto"/>
          </w:tcPr>
          <w:p w:rsidR="004656AA" w:rsidRPr="00A20E3B" w:rsidRDefault="004656AA" w:rsidP="00A20E3B">
            <w:pPr>
              <w:autoSpaceDE w:val="0"/>
              <w:autoSpaceDN w:val="0"/>
              <w:adjustRightInd w:val="0"/>
              <w:spacing w:line="360" w:lineRule="auto"/>
              <w:jc w:val="both"/>
              <w:rPr>
                <w:bCs/>
                <w:sz w:val="20"/>
                <w:szCs w:val="20"/>
              </w:rPr>
            </w:pPr>
            <w:r w:rsidRPr="00A20E3B">
              <w:rPr>
                <w:bCs/>
                <w:sz w:val="20"/>
                <w:szCs w:val="20"/>
              </w:rPr>
              <w:t>3.</w:t>
            </w:r>
            <w:r w:rsidR="009F7872" w:rsidRPr="00A20E3B">
              <w:rPr>
                <w:bCs/>
                <w:sz w:val="20"/>
                <w:szCs w:val="20"/>
              </w:rPr>
              <w:t xml:space="preserve"> </w:t>
            </w:r>
            <w:r w:rsidRPr="00A20E3B">
              <w:rPr>
                <w:bCs/>
                <w:sz w:val="20"/>
                <w:szCs w:val="20"/>
              </w:rPr>
              <w:t>трудоустройство студентов</w:t>
            </w:r>
            <w:r w:rsidR="00023501" w:rsidRPr="00A20E3B">
              <w:rPr>
                <w:bCs/>
                <w:sz w:val="20"/>
                <w:szCs w:val="20"/>
              </w:rPr>
              <w:t>: временная занятость, трудоустройство выпускников.</w:t>
            </w:r>
          </w:p>
        </w:tc>
      </w:tr>
      <w:tr w:rsidR="001D5022" w:rsidRPr="00A20E3B" w:rsidTr="00A20E3B">
        <w:tc>
          <w:tcPr>
            <w:tcW w:w="963"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3.1</w:t>
            </w:r>
          </w:p>
        </w:tc>
        <w:tc>
          <w:tcPr>
            <w:tcW w:w="4414"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Формирование банка данных заявок на трудоустройство студентов во время производственной практики на объектах города.</w:t>
            </w:r>
          </w:p>
        </w:tc>
        <w:tc>
          <w:tcPr>
            <w:tcW w:w="1520"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УДМ, профкомы</w:t>
            </w:r>
          </w:p>
        </w:tc>
        <w:tc>
          <w:tcPr>
            <w:tcW w:w="2966"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Информационный пункт, УДМ</w:t>
            </w:r>
          </w:p>
        </w:tc>
        <w:tc>
          <w:tcPr>
            <w:tcW w:w="2319"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Ректоры, профкома</w:t>
            </w:r>
          </w:p>
        </w:tc>
      </w:tr>
      <w:tr w:rsidR="001D5022" w:rsidRPr="00A20E3B" w:rsidTr="00A20E3B">
        <w:tc>
          <w:tcPr>
            <w:tcW w:w="963"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3.2</w:t>
            </w:r>
          </w:p>
        </w:tc>
        <w:tc>
          <w:tcPr>
            <w:tcW w:w="4414"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Проведение исследований о потребности в специалистах на предприятиях и учреждениях города.</w:t>
            </w:r>
          </w:p>
        </w:tc>
        <w:tc>
          <w:tcPr>
            <w:tcW w:w="1520"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ВУЗы, дополнительные источники</w:t>
            </w:r>
          </w:p>
        </w:tc>
        <w:tc>
          <w:tcPr>
            <w:tcW w:w="2966"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ВУЗы</w:t>
            </w:r>
          </w:p>
        </w:tc>
        <w:tc>
          <w:tcPr>
            <w:tcW w:w="2319"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r>
      <w:tr w:rsidR="001D5022" w:rsidRPr="00A20E3B" w:rsidTr="00A20E3B">
        <w:tc>
          <w:tcPr>
            <w:tcW w:w="963"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3.3</w:t>
            </w:r>
          </w:p>
        </w:tc>
        <w:tc>
          <w:tcPr>
            <w:tcW w:w="4414"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Организация студенческих педагогических отрядов, строительных и других бригад.</w:t>
            </w:r>
          </w:p>
        </w:tc>
        <w:tc>
          <w:tcPr>
            <w:tcW w:w="1520"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182570" w:rsidRPr="00A20E3B" w:rsidRDefault="00182570" w:rsidP="00A20E3B">
            <w:pPr>
              <w:autoSpaceDE w:val="0"/>
              <w:autoSpaceDN w:val="0"/>
              <w:adjustRightInd w:val="0"/>
              <w:spacing w:line="360" w:lineRule="auto"/>
              <w:jc w:val="both"/>
              <w:rPr>
                <w:bCs/>
                <w:sz w:val="20"/>
                <w:szCs w:val="20"/>
              </w:rPr>
            </w:pPr>
          </w:p>
        </w:tc>
        <w:tc>
          <w:tcPr>
            <w:tcW w:w="2966"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Профкомы</w:t>
            </w:r>
          </w:p>
        </w:tc>
      </w:tr>
      <w:tr w:rsidR="001D5022" w:rsidRPr="00A20E3B" w:rsidTr="00A20E3B">
        <w:tc>
          <w:tcPr>
            <w:tcW w:w="963"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3.4</w:t>
            </w:r>
          </w:p>
        </w:tc>
        <w:tc>
          <w:tcPr>
            <w:tcW w:w="4414"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Формирование банка данных молодых специалистов выпускных курсов – победителей олимпиад, авторов лучших научных исследований.</w:t>
            </w:r>
          </w:p>
        </w:tc>
        <w:tc>
          <w:tcPr>
            <w:tcW w:w="1520"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182570" w:rsidRPr="00A20E3B" w:rsidRDefault="00023501" w:rsidP="00A20E3B">
            <w:pPr>
              <w:autoSpaceDE w:val="0"/>
              <w:autoSpaceDN w:val="0"/>
              <w:adjustRightInd w:val="0"/>
              <w:spacing w:line="360" w:lineRule="auto"/>
              <w:jc w:val="both"/>
              <w:rPr>
                <w:bCs/>
                <w:sz w:val="20"/>
                <w:szCs w:val="20"/>
              </w:rPr>
            </w:pPr>
            <w:r w:rsidRPr="00A20E3B">
              <w:rPr>
                <w:bCs/>
                <w:sz w:val="20"/>
                <w:szCs w:val="20"/>
              </w:rPr>
              <w:t>Ректоры, профкомы</w:t>
            </w:r>
          </w:p>
        </w:tc>
      </w:tr>
      <w:tr w:rsidR="00023501" w:rsidRPr="00A20E3B" w:rsidTr="00A20E3B">
        <w:tc>
          <w:tcPr>
            <w:tcW w:w="963" w:type="dxa"/>
            <w:shd w:val="clear" w:color="auto" w:fill="auto"/>
          </w:tcPr>
          <w:p w:rsidR="00023501" w:rsidRPr="00A20E3B" w:rsidRDefault="00023501" w:rsidP="00A20E3B">
            <w:pPr>
              <w:autoSpaceDE w:val="0"/>
              <w:autoSpaceDN w:val="0"/>
              <w:adjustRightInd w:val="0"/>
              <w:spacing w:line="360" w:lineRule="auto"/>
              <w:jc w:val="both"/>
              <w:rPr>
                <w:bCs/>
                <w:sz w:val="20"/>
                <w:szCs w:val="20"/>
              </w:rPr>
            </w:pPr>
            <w:r w:rsidRPr="00A20E3B">
              <w:rPr>
                <w:bCs/>
                <w:sz w:val="20"/>
                <w:szCs w:val="20"/>
              </w:rPr>
              <w:t>3.5</w:t>
            </w:r>
          </w:p>
        </w:tc>
        <w:tc>
          <w:tcPr>
            <w:tcW w:w="4414" w:type="dxa"/>
            <w:shd w:val="clear" w:color="auto" w:fill="auto"/>
          </w:tcPr>
          <w:p w:rsidR="00023501" w:rsidRPr="00A20E3B" w:rsidRDefault="00023501" w:rsidP="00A20E3B">
            <w:pPr>
              <w:autoSpaceDE w:val="0"/>
              <w:autoSpaceDN w:val="0"/>
              <w:adjustRightInd w:val="0"/>
              <w:spacing w:line="360" w:lineRule="auto"/>
              <w:jc w:val="both"/>
              <w:rPr>
                <w:bCs/>
                <w:sz w:val="20"/>
                <w:szCs w:val="20"/>
              </w:rPr>
            </w:pPr>
            <w:r w:rsidRPr="00A20E3B">
              <w:rPr>
                <w:bCs/>
                <w:sz w:val="20"/>
                <w:szCs w:val="20"/>
              </w:rPr>
              <w:t>Контроль за соблюдением</w:t>
            </w:r>
            <w:r w:rsidR="008B1E92" w:rsidRPr="00A20E3B">
              <w:rPr>
                <w:bCs/>
                <w:sz w:val="20"/>
                <w:szCs w:val="20"/>
              </w:rPr>
              <w:t xml:space="preserve"> </w:t>
            </w:r>
            <w:r w:rsidRPr="00A20E3B">
              <w:rPr>
                <w:bCs/>
                <w:sz w:val="20"/>
                <w:szCs w:val="20"/>
              </w:rPr>
              <w:t>условий труда и проживания студентов в период временного трудоустройства, сельскохозяйственных работ</w:t>
            </w:r>
          </w:p>
        </w:tc>
        <w:tc>
          <w:tcPr>
            <w:tcW w:w="1520"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23501" w:rsidRPr="00A20E3B" w:rsidRDefault="00023501" w:rsidP="00A20E3B">
            <w:pPr>
              <w:autoSpaceDE w:val="0"/>
              <w:autoSpaceDN w:val="0"/>
              <w:adjustRightInd w:val="0"/>
              <w:spacing w:line="360" w:lineRule="auto"/>
              <w:jc w:val="both"/>
              <w:rPr>
                <w:bCs/>
                <w:sz w:val="20"/>
                <w:szCs w:val="20"/>
              </w:rPr>
            </w:pPr>
          </w:p>
        </w:tc>
        <w:tc>
          <w:tcPr>
            <w:tcW w:w="2966"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Профкомы, ректораты</w:t>
            </w:r>
          </w:p>
        </w:tc>
        <w:tc>
          <w:tcPr>
            <w:tcW w:w="2319"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УДМ</w:t>
            </w:r>
          </w:p>
        </w:tc>
      </w:tr>
      <w:tr w:rsidR="00023501" w:rsidRPr="00A20E3B" w:rsidTr="00A20E3B">
        <w:tc>
          <w:tcPr>
            <w:tcW w:w="963" w:type="dxa"/>
            <w:shd w:val="clear" w:color="auto" w:fill="auto"/>
          </w:tcPr>
          <w:p w:rsidR="00023501" w:rsidRPr="00A20E3B" w:rsidRDefault="00023501" w:rsidP="00A20E3B">
            <w:pPr>
              <w:autoSpaceDE w:val="0"/>
              <w:autoSpaceDN w:val="0"/>
              <w:adjustRightInd w:val="0"/>
              <w:spacing w:line="360" w:lineRule="auto"/>
              <w:jc w:val="both"/>
              <w:rPr>
                <w:bCs/>
                <w:sz w:val="20"/>
                <w:szCs w:val="20"/>
              </w:rPr>
            </w:pPr>
            <w:r w:rsidRPr="00A20E3B">
              <w:rPr>
                <w:bCs/>
                <w:sz w:val="20"/>
                <w:szCs w:val="20"/>
              </w:rPr>
              <w:t>3.6</w:t>
            </w:r>
          </w:p>
        </w:tc>
        <w:tc>
          <w:tcPr>
            <w:tcW w:w="4414"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Создание банка данных общественных временных и сезонных работ</w:t>
            </w:r>
          </w:p>
        </w:tc>
        <w:tc>
          <w:tcPr>
            <w:tcW w:w="1520"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2003-2004</w:t>
            </w:r>
          </w:p>
        </w:tc>
        <w:tc>
          <w:tcPr>
            <w:tcW w:w="2887" w:type="dxa"/>
            <w:shd w:val="clear" w:color="auto" w:fill="auto"/>
          </w:tcPr>
          <w:p w:rsidR="00023501" w:rsidRPr="00A20E3B" w:rsidRDefault="00023501" w:rsidP="00A20E3B">
            <w:pPr>
              <w:autoSpaceDE w:val="0"/>
              <w:autoSpaceDN w:val="0"/>
              <w:adjustRightInd w:val="0"/>
              <w:spacing w:line="360" w:lineRule="auto"/>
              <w:jc w:val="both"/>
              <w:rPr>
                <w:bCs/>
                <w:sz w:val="20"/>
                <w:szCs w:val="20"/>
              </w:rPr>
            </w:pPr>
          </w:p>
        </w:tc>
        <w:tc>
          <w:tcPr>
            <w:tcW w:w="2966"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МБТ, профкомы</w:t>
            </w:r>
          </w:p>
        </w:tc>
        <w:tc>
          <w:tcPr>
            <w:tcW w:w="2319" w:type="dxa"/>
            <w:shd w:val="clear" w:color="auto" w:fill="auto"/>
          </w:tcPr>
          <w:p w:rsidR="00023501" w:rsidRPr="00A20E3B" w:rsidRDefault="00023501" w:rsidP="00A20E3B">
            <w:pPr>
              <w:autoSpaceDE w:val="0"/>
              <w:autoSpaceDN w:val="0"/>
              <w:adjustRightInd w:val="0"/>
              <w:spacing w:line="360" w:lineRule="auto"/>
              <w:jc w:val="both"/>
              <w:rPr>
                <w:bCs/>
                <w:sz w:val="20"/>
                <w:szCs w:val="20"/>
              </w:rPr>
            </w:pPr>
          </w:p>
        </w:tc>
      </w:tr>
      <w:tr w:rsidR="00C435CE" w:rsidRPr="00A20E3B" w:rsidTr="00A20E3B">
        <w:tc>
          <w:tcPr>
            <w:tcW w:w="15069" w:type="dxa"/>
            <w:gridSpan w:val="6"/>
            <w:shd w:val="clear" w:color="auto" w:fill="auto"/>
          </w:tcPr>
          <w:p w:rsidR="00C435CE" w:rsidRPr="00A20E3B" w:rsidRDefault="00C435CE" w:rsidP="00A20E3B">
            <w:pPr>
              <w:autoSpaceDE w:val="0"/>
              <w:autoSpaceDN w:val="0"/>
              <w:adjustRightInd w:val="0"/>
              <w:spacing w:line="360" w:lineRule="auto"/>
              <w:jc w:val="both"/>
              <w:rPr>
                <w:bCs/>
                <w:sz w:val="20"/>
                <w:szCs w:val="20"/>
              </w:rPr>
            </w:pPr>
            <w:r w:rsidRPr="00A20E3B">
              <w:rPr>
                <w:bCs/>
                <w:sz w:val="20"/>
                <w:szCs w:val="20"/>
              </w:rPr>
              <w:t>4. Информационное обеспечение, правовая защита молодёжи.</w:t>
            </w:r>
          </w:p>
        </w:tc>
      </w:tr>
      <w:tr w:rsidR="00023501" w:rsidRPr="00A20E3B" w:rsidTr="00A20E3B">
        <w:tc>
          <w:tcPr>
            <w:tcW w:w="963"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4.1</w:t>
            </w:r>
          </w:p>
        </w:tc>
        <w:tc>
          <w:tcPr>
            <w:tcW w:w="4414"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Издание городской неполитической газеты «Стоит почитать».</w:t>
            </w:r>
          </w:p>
        </w:tc>
        <w:tc>
          <w:tcPr>
            <w:tcW w:w="1520"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Бюджет города, привлечённые средства</w:t>
            </w:r>
          </w:p>
        </w:tc>
        <w:tc>
          <w:tcPr>
            <w:tcW w:w="2966"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УДМ, редакция газеты</w:t>
            </w:r>
          </w:p>
        </w:tc>
        <w:tc>
          <w:tcPr>
            <w:tcW w:w="2319"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023501" w:rsidRPr="00A20E3B" w:rsidTr="00A20E3B">
        <w:tc>
          <w:tcPr>
            <w:tcW w:w="963" w:type="dxa"/>
            <w:shd w:val="clear" w:color="auto" w:fill="auto"/>
          </w:tcPr>
          <w:p w:rsidR="00023501" w:rsidRPr="00A20E3B" w:rsidRDefault="00C435CE" w:rsidP="00A20E3B">
            <w:pPr>
              <w:autoSpaceDE w:val="0"/>
              <w:autoSpaceDN w:val="0"/>
              <w:adjustRightInd w:val="0"/>
              <w:spacing w:line="360" w:lineRule="auto"/>
              <w:jc w:val="both"/>
              <w:rPr>
                <w:bCs/>
                <w:sz w:val="20"/>
                <w:szCs w:val="20"/>
              </w:rPr>
            </w:pPr>
            <w:r w:rsidRPr="00A20E3B">
              <w:rPr>
                <w:bCs/>
                <w:sz w:val="20"/>
                <w:szCs w:val="20"/>
              </w:rPr>
              <w:t>4.2</w:t>
            </w:r>
          </w:p>
        </w:tc>
        <w:tc>
          <w:tcPr>
            <w:tcW w:w="4414" w:type="dxa"/>
            <w:shd w:val="clear" w:color="auto" w:fill="auto"/>
          </w:tcPr>
          <w:p w:rsidR="00023501" w:rsidRPr="00A20E3B" w:rsidRDefault="00707CAD" w:rsidP="00A20E3B">
            <w:pPr>
              <w:autoSpaceDE w:val="0"/>
              <w:autoSpaceDN w:val="0"/>
              <w:adjustRightInd w:val="0"/>
              <w:spacing w:line="360" w:lineRule="auto"/>
              <w:jc w:val="both"/>
              <w:rPr>
                <w:bCs/>
                <w:sz w:val="20"/>
                <w:szCs w:val="20"/>
              </w:rPr>
            </w:pPr>
            <w:r w:rsidRPr="00A20E3B">
              <w:rPr>
                <w:bCs/>
                <w:sz w:val="20"/>
                <w:szCs w:val="20"/>
              </w:rPr>
              <w:t>Деятельность Попечительского совета газеты</w:t>
            </w:r>
          </w:p>
        </w:tc>
        <w:tc>
          <w:tcPr>
            <w:tcW w:w="1520" w:type="dxa"/>
            <w:shd w:val="clear" w:color="auto" w:fill="auto"/>
          </w:tcPr>
          <w:p w:rsidR="00023501" w:rsidRPr="00A20E3B" w:rsidRDefault="00707CAD"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023501" w:rsidRPr="00A20E3B" w:rsidRDefault="00023501" w:rsidP="00A20E3B">
            <w:pPr>
              <w:autoSpaceDE w:val="0"/>
              <w:autoSpaceDN w:val="0"/>
              <w:adjustRightInd w:val="0"/>
              <w:spacing w:line="360" w:lineRule="auto"/>
              <w:jc w:val="both"/>
              <w:rPr>
                <w:bCs/>
                <w:sz w:val="20"/>
                <w:szCs w:val="20"/>
              </w:rPr>
            </w:pPr>
          </w:p>
        </w:tc>
        <w:tc>
          <w:tcPr>
            <w:tcW w:w="2966" w:type="dxa"/>
            <w:shd w:val="clear" w:color="auto" w:fill="auto"/>
          </w:tcPr>
          <w:p w:rsidR="00023501" w:rsidRPr="00A20E3B" w:rsidRDefault="00707CAD"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023501" w:rsidRPr="00A20E3B" w:rsidRDefault="00707CAD" w:rsidP="00A20E3B">
            <w:pPr>
              <w:autoSpaceDE w:val="0"/>
              <w:autoSpaceDN w:val="0"/>
              <w:adjustRightInd w:val="0"/>
              <w:spacing w:line="360" w:lineRule="auto"/>
              <w:jc w:val="both"/>
              <w:rPr>
                <w:bCs/>
                <w:sz w:val="20"/>
                <w:szCs w:val="20"/>
              </w:rPr>
            </w:pPr>
            <w:r w:rsidRPr="00A20E3B">
              <w:rPr>
                <w:bCs/>
                <w:sz w:val="20"/>
                <w:szCs w:val="20"/>
              </w:rPr>
              <w:t>Ректоры, председатели профкомов</w:t>
            </w:r>
          </w:p>
        </w:tc>
      </w:tr>
      <w:tr w:rsidR="00707CAD" w:rsidRPr="00A20E3B" w:rsidTr="00A20E3B">
        <w:tc>
          <w:tcPr>
            <w:tcW w:w="963"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4.3</w:t>
            </w:r>
          </w:p>
        </w:tc>
        <w:tc>
          <w:tcPr>
            <w:tcW w:w="4414"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Деятельность информационного пункта для студентов ЮУрГУ.</w:t>
            </w:r>
          </w:p>
        </w:tc>
        <w:tc>
          <w:tcPr>
            <w:tcW w:w="1520"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4кв.2003г.</w:t>
            </w:r>
          </w:p>
        </w:tc>
        <w:tc>
          <w:tcPr>
            <w:tcW w:w="2887"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Профком ЮУрГУ</w:t>
            </w:r>
          </w:p>
        </w:tc>
        <w:tc>
          <w:tcPr>
            <w:tcW w:w="2966"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Профком ЮУрГУ, УДМ</w:t>
            </w:r>
          </w:p>
        </w:tc>
        <w:tc>
          <w:tcPr>
            <w:tcW w:w="2319" w:type="dxa"/>
            <w:shd w:val="clear" w:color="auto" w:fill="auto"/>
          </w:tcPr>
          <w:p w:rsidR="00707CAD" w:rsidRPr="00A20E3B" w:rsidRDefault="00707CAD" w:rsidP="00A20E3B">
            <w:pPr>
              <w:autoSpaceDE w:val="0"/>
              <w:autoSpaceDN w:val="0"/>
              <w:adjustRightInd w:val="0"/>
              <w:spacing w:line="360" w:lineRule="auto"/>
              <w:jc w:val="both"/>
              <w:rPr>
                <w:bCs/>
                <w:sz w:val="20"/>
                <w:szCs w:val="20"/>
              </w:rPr>
            </w:pPr>
            <w:r w:rsidRPr="00A20E3B">
              <w:rPr>
                <w:bCs/>
                <w:sz w:val="20"/>
                <w:szCs w:val="20"/>
              </w:rPr>
              <w:t>Ректоры, председатели профкомов</w:t>
            </w:r>
          </w:p>
        </w:tc>
      </w:tr>
      <w:tr w:rsidR="000C4E1E" w:rsidRPr="00A20E3B" w:rsidTr="00A20E3B">
        <w:tc>
          <w:tcPr>
            <w:tcW w:w="963"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4.4</w:t>
            </w:r>
          </w:p>
        </w:tc>
        <w:tc>
          <w:tcPr>
            <w:tcW w:w="4414"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Распространение опыта работы информационного пункта ЮУрГУ на другие ВУЗы, учебные заведения города 2003-2004</w:t>
            </w:r>
          </w:p>
        </w:tc>
        <w:tc>
          <w:tcPr>
            <w:tcW w:w="1520"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Средства ВУЗов, учебных заведений</w:t>
            </w:r>
          </w:p>
        </w:tc>
        <w:tc>
          <w:tcPr>
            <w:tcW w:w="2966"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Председатели профкомов УДМ</w:t>
            </w:r>
          </w:p>
        </w:tc>
        <w:tc>
          <w:tcPr>
            <w:tcW w:w="2319"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ректоры</w:t>
            </w:r>
          </w:p>
        </w:tc>
      </w:tr>
      <w:tr w:rsidR="000C4E1E" w:rsidRPr="00A20E3B" w:rsidTr="00A20E3B">
        <w:tc>
          <w:tcPr>
            <w:tcW w:w="963"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4.5</w:t>
            </w:r>
          </w:p>
        </w:tc>
        <w:tc>
          <w:tcPr>
            <w:tcW w:w="4414"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Проведение юридических консультаций через газету «Стоит почитать», работу информационных пунктов, «горячей линии».</w:t>
            </w:r>
          </w:p>
        </w:tc>
        <w:tc>
          <w:tcPr>
            <w:tcW w:w="1520"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УДМ</w:t>
            </w:r>
          </w:p>
        </w:tc>
        <w:tc>
          <w:tcPr>
            <w:tcW w:w="2966"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УДМ, редакция газеты</w:t>
            </w:r>
          </w:p>
        </w:tc>
        <w:tc>
          <w:tcPr>
            <w:tcW w:w="2319"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0C4E1E" w:rsidRPr="00A20E3B" w:rsidTr="00A20E3B">
        <w:tc>
          <w:tcPr>
            <w:tcW w:w="963"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4.6</w:t>
            </w:r>
          </w:p>
        </w:tc>
        <w:tc>
          <w:tcPr>
            <w:tcW w:w="4414"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Реализация программы «Информационный автобус» в ВУЗах города</w:t>
            </w:r>
          </w:p>
        </w:tc>
        <w:tc>
          <w:tcPr>
            <w:tcW w:w="1520"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УДМ</w:t>
            </w:r>
          </w:p>
        </w:tc>
        <w:tc>
          <w:tcPr>
            <w:tcW w:w="2966"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Председатели профкомов</w:t>
            </w:r>
          </w:p>
        </w:tc>
      </w:tr>
      <w:tr w:rsidR="000C4E1E" w:rsidRPr="00A20E3B" w:rsidTr="00A20E3B">
        <w:tc>
          <w:tcPr>
            <w:tcW w:w="15069" w:type="dxa"/>
            <w:gridSpan w:val="6"/>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5. формирование здорового образа жизни</w:t>
            </w:r>
          </w:p>
        </w:tc>
      </w:tr>
      <w:tr w:rsidR="000C4E1E" w:rsidRPr="00A20E3B" w:rsidTr="00A20E3B">
        <w:tc>
          <w:tcPr>
            <w:tcW w:w="963" w:type="dxa"/>
            <w:shd w:val="clear" w:color="auto" w:fill="auto"/>
          </w:tcPr>
          <w:p w:rsidR="000C4E1E" w:rsidRPr="00A20E3B" w:rsidRDefault="000C4E1E" w:rsidP="00A20E3B">
            <w:pPr>
              <w:autoSpaceDE w:val="0"/>
              <w:autoSpaceDN w:val="0"/>
              <w:adjustRightInd w:val="0"/>
              <w:spacing w:line="360" w:lineRule="auto"/>
              <w:jc w:val="both"/>
              <w:rPr>
                <w:bCs/>
                <w:sz w:val="20"/>
                <w:szCs w:val="20"/>
              </w:rPr>
            </w:pPr>
            <w:r w:rsidRPr="00A20E3B">
              <w:rPr>
                <w:bCs/>
                <w:sz w:val="20"/>
                <w:szCs w:val="20"/>
              </w:rPr>
              <w:t>5.1</w:t>
            </w:r>
          </w:p>
        </w:tc>
        <w:tc>
          <w:tcPr>
            <w:tcW w:w="4414" w:type="dxa"/>
            <w:shd w:val="clear" w:color="auto" w:fill="auto"/>
          </w:tcPr>
          <w:p w:rsidR="000C4E1E" w:rsidRPr="00A20E3B" w:rsidRDefault="00362D69" w:rsidP="00A20E3B">
            <w:pPr>
              <w:autoSpaceDE w:val="0"/>
              <w:autoSpaceDN w:val="0"/>
              <w:adjustRightInd w:val="0"/>
              <w:spacing w:line="360" w:lineRule="auto"/>
              <w:jc w:val="both"/>
              <w:rPr>
                <w:bCs/>
                <w:sz w:val="20"/>
                <w:szCs w:val="20"/>
              </w:rPr>
            </w:pPr>
            <w:r w:rsidRPr="00A20E3B">
              <w:rPr>
                <w:bCs/>
                <w:sz w:val="20"/>
                <w:szCs w:val="20"/>
              </w:rPr>
              <w:t>Проведение акций по профилактики наркомании, ВИЧ/СПИДа, социально-значимых мероприятий в ВУЗах.</w:t>
            </w:r>
          </w:p>
        </w:tc>
        <w:tc>
          <w:tcPr>
            <w:tcW w:w="1520" w:type="dxa"/>
            <w:shd w:val="clear" w:color="auto" w:fill="auto"/>
          </w:tcPr>
          <w:p w:rsidR="000C4E1E"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УДМ, средства ВУЗов</w:t>
            </w:r>
          </w:p>
          <w:p w:rsidR="000C4E1E" w:rsidRPr="00A20E3B" w:rsidRDefault="000C4E1E" w:rsidP="00A20E3B">
            <w:pPr>
              <w:spacing w:line="360" w:lineRule="auto"/>
              <w:jc w:val="both"/>
              <w:rPr>
                <w:sz w:val="20"/>
                <w:szCs w:val="20"/>
              </w:rPr>
            </w:pPr>
          </w:p>
        </w:tc>
        <w:tc>
          <w:tcPr>
            <w:tcW w:w="2966" w:type="dxa"/>
            <w:shd w:val="clear" w:color="auto" w:fill="auto"/>
          </w:tcPr>
          <w:p w:rsidR="000C4E1E"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 профкомы студентов</w:t>
            </w:r>
          </w:p>
        </w:tc>
        <w:tc>
          <w:tcPr>
            <w:tcW w:w="2319" w:type="dxa"/>
            <w:shd w:val="clear" w:color="auto" w:fill="auto"/>
          </w:tcPr>
          <w:p w:rsidR="000C4E1E"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5.2</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Проведение программы «Информаций автобус» по формированию здорового образа жизни.</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УДМ, средства ВУЗов</w:t>
            </w:r>
          </w:p>
          <w:p w:rsidR="00362D69" w:rsidRPr="00A20E3B" w:rsidRDefault="00362D69" w:rsidP="00A20E3B">
            <w:pPr>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 профкомы студентов</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5.3</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Выявление студенческого актива, его обучение работе по проблемам наркомании и социально значимых заболеваний.</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УДМ, средства ВУЗов</w:t>
            </w:r>
          </w:p>
          <w:p w:rsidR="00362D69" w:rsidRPr="00A20E3B" w:rsidRDefault="00362D69" w:rsidP="00A20E3B">
            <w:pPr>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 профкомы студентов</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5.4</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Профилактическая вакцинация против вирусов гепатита «В», гриппа, энцефалита.</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Ректораты</w:t>
            </w:r>
          </w:p>
        </w:tc>
      </w:tr>
      <w:tr w:rsidR="00362D69" w:rsidRPr="00A20E3B" w:rsidTr="00A20E3B">
        <w:tc>
          <w:tcPr>
            <w:tcW w:w="15069" w:type="dxa"/>
            <w:gridSpan w:val="6"/>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 спортивно-оздоровительное направление.</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6.1</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 xml:space="preserve">Улучшение работы вузовских санаториев и профилакториев </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средства ВУЗов</w:t>
            </w:r>
          </w:p>
          <w:p w:rsidR="00362D69" w:rsidRPr="00A20E3B" w:rsidRDefault="00362D69" w:rsidP="00A20E3B">
            <w:pPr>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6.2</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Текущая реконструкция студенческих баз отдыха, увеличения числа мест, продолжительности проживания</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средства ВУЗов</w:t>
            </w:r>
          </w:p>
          <w:p w:rsidR="00362D69" w:rsidRPr="00A20E3B" w:rsidRDefault="00362D69" w:rsidP="00A20E3B">
            <w:pPr>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6.3</w:t>
            </w:r>
          </w:p>
        </w:tc>
        <w:tc>
          <w:tcPr>
            <w:tcW w:w="4414"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Обеспечение студентов, имеющих хронические заболевания диетпитанием</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средства ВУЗов</w:t>
            </w:r>
          </w:p>
          <w:p w:rsidR="00362D69" w:rsidRPr="00A20E3B" w:rsidRDefault="00362D69" w:rsidP="00A20E3B">
            <w:pPr>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6.4</w:t>
            </w:r>
          </w:p>
        </w:tc>
        <w:tc>
          <w:tcPr>
            <w:tcW w:w="4414"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Улучшение работы студенческой поликлиники;</w:t>
            </w:r>
          </w:p>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 улучшение качества обслуживания;</w:t>
            </w:r>
          </w:p>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 улучшение материальной базы;</w:t>
            </w:r>
          </w:p>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 увеличение числа услуг, бесплатных для студентов.</w:t>
            </w:r>
          </w:p>
        </w:tc>
        <w:tc>
          <w:tcPr>
            <w:tcW w:w="1520"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2003-2004</w:t>
            </w:r>
          </w:p>
        </w:tc>
        <w:tc>
          <w:tcPr>
            <w:tcW w:w="2887"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6.5</w:t>
            </w:r>
          </w:p>
        </w:tc>
        <w:tc>
          <w:tcPr>
            <w:tcW w:w="4414"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Соблюдение санитарно-гигиенических норм при составлении учебных планов, подготовки аудиторий для занятий.</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6.6</w:t>
            </w:r>
          </w:p>
        </w:tc>
        <w:tc>
          <w:tcPr>
            <w:tcW w:w="4414"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Контроль за качеством питания и формированием цен в студенческих столовых. Проведение смотра-конкурса студенческих комбинатов питания.</w:t>
            </w:r>
          </w:p>
        </w:tc>
        <w:tc>
          <w:tcPr>
            <w:tcW w:w="1520"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62D69" w:rsidRPr="00A20E3B" w:rsidRDefault="00362D69" w:rsidP="00A20E3B">
            <w:pPr>
              <w:autoSpaceDE w:val="0"/>
              <w:autoSpaceDN w:val="0"/>
              <w:adjustRightInd w:val="0"/>
              <w:spacing w:line="360" w:lineRule="auto"/>
              <w:jc w:val="both"/>
              <w:rPr>
                <w:sz w:val="20"/>
                <w:szCs w:val="20"/>
              </w:rPr>
            </w:pPr>
          </w:p>
        </w:tc>
        <w:tc>
          <w:tcPr>
            <w:tcW w:w="2966"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2A3007" w:rsidRPr="00A20E3B" w:rsidTr="00A20E3B">
        <w:tc>
          <w:tcPr>
            <w:tcW w:w="963"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6.7</w:t>
            </w:r>
          </w:p>
        </w:tc>
        <w:tc>
          <w:tcPr>
            <w:tcW w:w="4414"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Поддержка спортивных клубов, команд</w:t>
            </w:r>
          </w:p>
        </w:tc>
        <w:tc>
          <w:tcPr>
            <w:tcW w:w="1520"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2003-2004</w:t>
            </w:r>
          </w:p>
        </w:tc>
        <w:tc>
          <w:tcPr>
            <w:tcW w:w="2887"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Средства ВУЗов, бюджет города</w:t>
            </w:r>
          </w:p>
        </w:tc>
        <w:tc>
          <w:tcPr>
            <w:tcW w:w="2966"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r>
      <w:tr w:rsidR="002A3007" w:rsidRPr="00A20E3B" w:rsidTr="00A20E3B">
        <w:tc>
          <w:tcPr>
            <w:tcW w:w="963"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6.8</w:t>
            </w:r>
          </w:p>
        </w:tc>
        <w:tc>
          <w:tcPr>
            <w:tcW w:w="4414"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Проведение спартакиады среди студенческой молодёжи</w:t>
            </w:r>
          </w:p>
        </w:tc>
        <w:tc>
          <w:tcPr>
            <w:tcW w:w="1520"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2003-2004</w:t>
            </w:r>
          </w:p>
        </w:tc>
        <w:tc>
          <w:tcPr>
            <w:tcW w:w="2887"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Средства ВУЗов, бюджет города</w:t>
            </w:r>
          </w:p>
        </w:tc>
        <w:tc>
          <w:tcPr>
            <w:tcW w:w="2966"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ректораты</w:t>
            </w:r>
          </w:p>
        </w:tc>
        <w:tc>
          <w:tcPr>
            <w:tcW w:w="2319"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ректораты</w:t>
            </w:r>
          </w:p>
        </w:tc>
      </w:tr>
      <w:tr w:rsidR="00362D69" w:rsidRPr="00A20E3B" w:rsidTr="00A20E3B">
        <w:tc>
          <w:tcPr>
            <w:tcW w:w="963" w:type="dxa"/>
            <w:shd w:val="clear" w:color="auto" w:fill="auto"/>
          </w:tcPr>
          <w:p w:rsidR="00362D69" w:rsidRPr="00A20E3B" w:rsidRDefault="00362D69" w:rsidP="00A20E3B">
            <w:pPr>
              <w:autoSpaceDE w:val="0"/>
              <w:autoSpaceDN w:val="0"/>
              <w:adjustRightInd w:val="0"/>
              <w:spacing w:line="360" w:lineRule="auto"/>
              <w:jc w:val="both"/>
              <w:rPr>
                <w:bCs/>
                <w:sz w:val="20"/>
                <w:szCs w:val="20"/>
              </w:rPr>
            </w:pPr>
            <w:r w:rsidRPr="00A20E3B">
              <w:rPr>
                <w:bCs/>
                <w:sz w:val="20"/>
                <w:szCs w:val="20"/>
              </w:rPr>
              <w:t>6.9</w:t>
            </w:r>
          </w:p>
        </w:tc>
        <w:tc>
          <w:tcPr>
            <w:tcW w:w="4414"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Реализация проекта летнего молодёжного лагеря на Чёрном море.</w:t>
            </w:r>
          </w:p>
        </w:tc>
        <w:tc>
          <w:tcPr>
            <w:tcW w:w="1520"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Летний период</w:t>
            </w:r>
          </w:p>
        </w:tc>
        <w:tc>
          <w:tcPr>
            <w:tcW w:w="2887"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УДМ, дополнительные источники</w:t>
            </w:r>
          </w:p>
        </w:tc>
        <w:tc>
          <w:tcPr>
            <w:tcW w:w="2966" w:type="dxa"/>
            <w:shd w:val="clear" w:color="auto" w:fill="auto"/>
          </w:tcPr>
          <w:p w:rsidR="00362D69" w:rsidRPr="00A20E3B" w:rsidRDefault="002A3007" w:rsidP="00A20E3B">
            <w:pPr>
              <w:autoSpaceDE w:val="0"/>
              <w:autoSpaceDN w:val="0"/>
              <w:adjustRightInd w:val="0"/>
              <w:spacing w:line="360" w:lineRule="auto"/>
              <w:jc w:val="both"/>
              <w:rPr>
                <w:bCs/>
                <w:sz w:val="20"/>
                <w:szCs w:val="20"/>
              </w:rPr>
            </w:pPr>
            <w:r w:rsidRPr="00A20E3B">
              <w:rPr>
                <w:bCs/>
                <w:sz w:val="20"/>
                <w:szCs w:val="20"/>
              </w:rPr>
              <w:t>УДМ, профкомы ВУЗов.</w:t>
            </w:r>
          </w:p>
        </w:tc>
        <w:tc>
          <w:tcPr>
            <w:tcW w:w="2319" w:type="dxa"/>
            <w:shd w:val="clear" w:color="auto" w:fill="auto"/>
          </w:tcPr>
          <w:p w:rsidR="00362D69" w:rsidRPr="00A20E3B" w:rsidRDefault="00362D69" w:rsidP="00A20E3B">
            <w:pPr>
              <w:autoSpaceDE w:val="0"/>
              <w:autoSpaceDN w:val="0"/>
              <w:adjustRightInd w:val="0"/>
              <w:spacing w:line="360" w:lineRule="auto"/>
              <w:jc w:val="both"/>
              <w:rPr>
                <w:bCs/>
                <w:sz w:val="20"/>
                <w:szCs w:val="20"/>
              </w:rPr>
            </w:pPr>
          </w:p>
        </w:tc>
      </w:tr>
      <w:tr w:rsidR="002A3007" w:rsidRPr="00A20E3B" w:rsidTr="00A20E3B">
        <w:tc>
          <w:tcPr>
            <w:tcW w:w="15069" w:type="dxa"/>
            <w:gridSpan w:val="6"/>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7. культурно-массовая работа.</w:t>
            </w:r>
          </w:p>
        </w:tc>
      </w:tr>
      <w:tr w:rsidR="002A3007" w:rsidRPr="00A20E3B" w:rsidTr="00A20E3B">
        <w:tc>
          <w:tcPr>
            <w:tcW w:w="963"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7.1</w:t>
            </w:r>
          </w:p>
        </w:tc>
        <w:tc>
          <w:tcPr>
            <w:tcW w:w="4414" w:type="dxa"/>
            <w:shd w:val="clear" w:color="auto" w:fill="auto"/>
          </w:tcPr>
          <w:p w:rsidR="002A3007" w:rsidRPr="00A20E3B" w:rsidRDefault="002A3007" w:rsidP="00A20E3B">
            <w:pPr>
              <w:autoSpaceDE w:val="0"/>
              <w:autoSpaceDN w:val="0"/>
              <w:adjustRightInd w:val="0"/>
              <w:spacing w:line="360" w:lineRule="auto"/>
              <w:jc w:val="both"/>
              <w:rPr>
                <w:bCs/>
                <w:sz w:val="20"/>
                <w:szCs w:val="20"/>
              </w:rPr>
            </w:pPr>
            <w:r w:rsidRPr="00A20E3B">
              <w:rPr>
                <w:bCs/>
                <w:sz w:val="20"/>
                <w:szCs w:val="20"/>
              </w:rPr>
              <w:t>Проведение фестиваля самостоятельного творчества «Весна студенческая</w:t>
            </w:r>
            <w:r w:rsidR="004E72E0" w:rsidRPr="00A20E3B">
              <w:rPr>
                <w:bCs/>
                <w:sz w:val="20"/>
                <w:szCs w:val="20"/>
              </w:rPr>
              <w:t>».</w:t>
            </w:r>
          </w:p>
        </w:tc>
        <w:tc>
          <w:tcPr>
            <w:tcW w:w="1520" w:type="dxa"/>
            <w:shd w:val="clear" w:color="auto" w:fill="auto"/>
          </w:tcPr>
          <w:p w:rsidR="002A3007" w:rsidRPr="00A20E3B" w:rsidRDefault="004E72E0"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2A3007" w:rsidRPr="00A20E3B" w:rsidRDefault="004E72E0"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2A3007" w:rsidRPr="00A20E3B" w:rsidRDefault="004E72E0" w:rsidP="00A20E3B">
            <w:pPr>
              <w:autoSpaceDE w:val="0"/>
              <w:autoSpaceDN w:val="0"/>
              <w:adjustRightInd w:val="0"/>
              <w:spacing w:line="360" w:lineRule="auto"/>
              <w:jc w:val="both"/>
              <w:rPr>
                <w:bCs/>
                <w:sz w:val="20"/>
                <w:szCs w:val="20"/>
              </w:rPr>
            </w:pPr>
            <w:r w:rsidRPr="00A20E3B">
              <w:rPr>
                <w:bCs/>
                <w:sz w:val="20"/>
                <w:szCs w:val="20"/>
              </w:rPr>
              <w:t>УДМ, оргкомитет фестиваля</w:t>
            </w:r>
          </w:p>
        </w:tc>
        <w:tc>
          <w:tcPr>
            <w:tcW w:w="2319" w:type="dxa"/>
            <w:shd w:val="clear" w:color="auto" w:fill="auto"/>
          </w:tcPr>
          <w:p w:rsidR="002A3007" w:rsidRPr="00A20E3B" w:rsidRDefault="004E72E0" w:rsidP="00A20E3B">
            <w:pPr>
              <w:autoSpaceDE w:val="0"/>
              <w:autoSpaceDN w:val="0"/>
              <w:adjustRightInd w:val="0"/>
              <w:spacing w:line="360" w:lineRule="auto"/>
              <w:jc w:val="both"/>
              <w:rPr>
                <w:bCs/>
                <w:sz w:val="20"/>
                <w:szCs w:val="20"/>
              </w:rPr>
            </w:pPr>
            <w:r w:rsidRPr="00A20E3B">
              <w:rPr>
                <w:bCs/>
                <w:sz w:val="20"/>
                <w:szCs w:val="20"/>
              </w:rPr>
              <w:t>Ректоры,</w:t>
            </w:r>
            <w:r w:rsidR="00EA158A" w:rsidRPr="00A20E3B">
              <w:rPr>
                <w:bCs/>
                <w:sz w:val="20"/>
                <w:szCs w:val="20"/>
              </w:rPr>
              <w:t xml:space="preserve"> профкомы студентов</w:t>
            </w:r>
          </w:p>
        </w:tc>
      </w:tr>
      <w:tr w:rsidR="00EA158A" w:rsidRPr="00A20E3B" w:rsidTr="00A20E3B">
        <w:tc>
          <w:tcPr>
            <w:tcW w:w="963"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7.2</w:t>
            </w:r>
          </w:p>
        </w:tc>
        <w:tc>
          <w:tcPr>
            <w:tcW w:w="4414"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Поддержка фестивального движения КВН.</w:t>
            </w:r>
          </w:p>
        </w:tc>
        <w:tc>
          <w:tcPr>
            <w:tcW w:w="1520"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ректоры</w:t>
            </w:r>
          </w:p>
        </w:tc>
        <w:tc>
          <w:tcPr>
            <w:tcW w:w="2319"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r>
      <w:tr w:rsidR="00EA158A" w:rsidRPr="00A20E3B" w:rsidTr="00A20E3B">
        <w:tc>
          <w:tcPr>
            <w:tcW w:w="963"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7.3</w:t>
            </w:r>
          </w:p>
        </w:tc>
        <w:tc>
          <w:tcPr>
            <w:tcW w:w="4414"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Проведение фестиваля интеллектуальных игр на базе Южно-уральского государственного университета.</w:t>
            </w:r>
          </w:p>
        </w:tc>
        <w:tc>
          <w:tcPr>
            <w:tcW w:w="1520" w:type="dxa"/>
            <w:shd w:val="clear" w:color="auto" w:fill="auto"/>
          </w:tcPr>
          <w:p w:rsidR="00EA158A" w:rsidRPr="00A20E3B" w:rsidRDefault="00EA158A" w:rsidP="00A20E3B">
            <w:pPr>
              <w:autoSpaceDE w:val="0"/>
              <w:autoSpaceDN w:val="0"/>
              <w:adjustRightInd w:val="0"/>
              <w:spacing w:line="360" w:lineRule="auto"/>
              <w:jc w:val="both"/>
              <w:rPr>
                <w:bCs/>
                <w:sz w:val="20"/>
                <w:szCs w:val="20"/>
              </w:rPr>
            </w:pPr>
          </w:p>
        </w:tc>
        <w:tc>
          <w:tcPr>
            <w:tcW w:w="2887"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УДМ, оргкомитет фестиваля</w:t>
            </w:r>
          </w:p>
        </w:tc>
        <w:tc>
          <w:tcPr>
            <w:tcW w:w="2319" w:type="dxa"/>
            <w:shd w:val="clear" w:color="auto" w:fill="auto"/>
          </w:tcPr>
          <w:p w:rsidR="00EA158A" w:rsidRPr="00A20E3B" w:rsidRDefault="00EA158A" w:rsidP="00A20E3B">
            <w:pPr>
              <w:autoSpaceDE w:val="0"/>
              <w:autoSpaceDN w:val="0"/>
              <w:adjustRightInd w:val="0"/>
              <w:spacing w:line="360" w:lineRule="auto"/>
              <w:jc w:val="both"/>
              <w:rPr>
                <w:bCs/>
                <w:sz w:val="20"/>
                <w:szCs w:val="20"/>
              </w:rPr>
            </w:pPr>
            <w:r w:rsidRPr="00A20E3B">
              <w:rPr>
                <w:bCs/>
                <w:sz w:val="20"/>
                <w:szCs w:val="20"/>
              </w:rPr>
              <w:t>Ректоры, профкомы студентов</w:t>
            </w:r>
          </w:p>
        </w:tc>
      </w:tr>
      <w:tr w:rsidR="001D5022" w:rsidRPr="00A20E3B" w:rsidTr="00A20E3B">
        <w:tc>
          <w:tcPr>
            <w:tcW w:w="963"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7.4</w:t>
            </w:r>
          </w:p>
        </w:tc>
        <w:tc>
          <w:tcPr>
            <w:tcW w:w="4414"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Проведение молодёжных праздников</w:t>
            </w:r>
          </w:p>
        </w:tc>
        <w:tc>
          <w:tcPr>
            <w:tcW w:w="1520"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По отдельному плану</w:t>
            </w:r>
          </w:p>
        </w:tc>
        <w:tc>
          <w:tcPr>
            <w:tcW w:w="2887"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УДМ, оргкомитет фестиваля</w:t>
            </w:r>
          </w:p>
        </w:tc>
        <w:tc>
          <w:tcPr>
            <w:tcW w:w="2319"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Ректоры, профкомы студентов</w:t>
            </w:r>
          </w:p>
        </w:tc>
      </w:tr>
      <w:tr w:rsidR="001D5022" w:rsidRPr="00A20E3B" w:rsidTr="00A20E3B">
        <w:tc>
          <w:tcPr>
            <w:tcW w:w="963"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7.5</w:t>
            </w:r>
          </w:p>
        </w:tc>
        <w:tc>
          <w:tcPr>
            <w:tcW w:w="4414"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 xml:space="preserve">Участие студентов в мероприятиях, посвященных дню города </w:t>
            </w:r>
          </w:p>
        </w:tc>
        <w:tc>
          <w:tcPr>
            <w:tcW w:w="1520"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По отдельному плану</w:t>
            </w:r>
          </w:p>
        </w:tc>
        <w:tc>
          <w:tcPr>
            <w:tcW w:w="2887"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Бюджет города</w:t>
            </w:r>
          </w:p>
        </w:tc>
        <w:tc>
          <w:tcPr>
            <w:tcW w:w="2966"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УДМ, профкомы и студ. Клубы</w:t>
            </w:r>
          </w:p>
        </w:tc>
        <w:tc>
          <w:tcPr>
            <w:tcW w:w="2319"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1D5022" w:rsidRPr="00A20E3B" w:rsidTr="00A20E3B">
        <w:tc>
          <w:tcPr>
            <w:tcW w:w="963"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7.6</w:t>
            </w:r>
          </w:p>
        </w:tc>
        <w:tc>
          <w:tcPr>
            <w:tcW w:w="4414"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Создание и поддержка деятельности студенческих клубов и объединений</w:t>
            </w:r>
          </w:p>
        </w:tc>
        <w:tc>
          <w:tcPr>
            <w:tcW w:w="1520"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средства ВУЗов</w:t>
            </w:r>
          </w:p>
        </w:tc>
        <w:tc>
          <w:tcPr>
            <w:tcW w:w="2966"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Ректоры</w:t>
            </w:r>
          </w:p>
        </w:tc>
        <w:tc>
          <w:tcPr>
            <w:tcW w:w="2319"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1D5022" w:rsidRPr="00A20E3B" w:rsidTr="00A20E3B">
        <w:tc>
          <w:tcPr>
            <w:tcW w:w="15069" w:type="dxa"/>
            <w:gridSpan w:val="6"/>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8. участие студентов в социально-экономической, научной, политической и культурной жизни города.</w:t>
            </w:r>
          </w:p>
        </w:tc>
      </w:tr>
      <w:tr w:rsidR="001D5022" w:rsidRPr="00A20E3B" w:rsidTr="00A20E3B">
        <w:tc>
          <w:tcPr>
            <w:tcW w:w="963"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8.1</w:t>
            </w:r>
          </w:p>
        </w:tc>
        <w:tc>
          <w:tcPr>
            <w:tcW w:w="4414"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Включение пред</w:t>
            </w:r>
            <w:r w:rsidR="000E7899" w:rsidRPr="00A20E3B">
              <w:rPr>
                <w:bCs/>
                <w:sz w:val="20"/>
                <w:szCs w:val="20"/>
              </w:rPr>
              <w:t>ставителей студенчества в состав Молодёжной палаты Городской Думы</w:t>
            </w:r>
          </w:p>
        </w:tc>
        <w:tc>
          <w:tcPr>
            <w:tcW w:w="1520"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2003</w:t>
            </w:r>
          </w:p>
        </w:tc>
        <w:tc>
          <w:tcPr>
            <w:tcW w:w="2887" w:type="dxa"/>
            <w:shd w:val="clear" w:color="auto" w:fill="auto"/>
          </w:tcPr>
          <w:p w:rsidR="001D5022" w:rsidRPr="00A20E3B" w:rsidRDefault="001D5022" w:rsidP="00A20E3B">
            <w:pPr>
              <w:autoSpaceDE w:val="0"/>
              <w:autoSpaceDN w:val="0"/>
              <w:adjustRightInd w:val="0"/>
              <w:spacing w:line="360" w:lineRule="auto"/>
              <w:jc w:val="both"/>
              <w:rPr>
                <w:bCs/>
                <w:sz w:val="20"/>
                <w:szCs w:val="20"/>
              </w:rPr>
            </w:pPr>
          </w:p>
        </w:tc>
        <w:tc>
          <w:tcPr>
            <w:tcW w:w="2966"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c>
          <w:tcPr>
            <w:tcW w:w="2319"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1D5022" w:rsidRPr="00A20E3B" w:rsidTr="00A20E3B">
        <w:tc>
          <w:tcPr>
            <w:tcW w:w="963" w:type="dxa"/>
            <w:shd w:val="clear" w:color="auto" w:fill="auto"/>
          </w:tcPr>
          <w:p w:rsidR="001D5022" w:rsidRPr="00A20E3B" w:rsidRDefault="001D5022" w:rsidP="00A20E3B">
            <w:pPr>
              <w:autoSpaceDE w:val="0"/>
              <w:autoSpaceDN w:val="0"/>
              <w:adjustRightInd w:val="0"/>
              <w:spacing w:line="360" w:lineRule="auto"/>
              <w:jc w:val="both"/>
              <w:rPr>
                <w:bCs/>
                <w:sz w:val="20"/>
                <w:szCs w:val="20"/>
              </w:rPr>
            </w:pPr>
            <w:r w:rsidRPr="00A20E3B">
              <w:rPr>
                <w:bCs/>
                <w:sz w:val="20"/>
                <w:szCs w:val="20"/>
              </w:rPr>
              <w:t>8.2</w:t>
            </w:r>
          </w:p>
        </w:tc>
        <w:tc>
          <w:tcPr>
            <w:tcW w:w="4414"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Развитие деятельности представителей студенчества в составе Коллегии УДМ.</w:t>
            </w:r>
          </w:p>
        </w:tc>
        <w:tc>
          <w:tcPr>
            <w:tcW w:w="1520"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1D5022" w:rsidRPr="00A20E3B" w:rsidRDefault="001D5022" w:rsidP="00A20E3B">
            <w:pPr>
              <w:autoSpaceDE w:val="0"/>
              <w:autoSpaceDN w:val="0"/>
              <w:adjustRightInd w:val="0"/>
              <w:spacing w:line="360" w:lineRule="auto"/>
              <w:jc w:val="both"/>
              <w:rPr>
                <w:bCs/>
                <w:sz w:val="20"/>
                <w:szCs w:val="20"/>
              </w:rPr>
            </w:pPr>
          </w:p>
        </w:tc>
        <w:tc>
          <w:tcPr>
            <w:tcW w:w="2966"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1D5022" w:rsidRPr="00A20E3B" w:rsidRDefault="000E789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0E7899" w:rsidRPr="00A20E3B" w:rsidTr="00A20E3B">
        <w:tc>
          <w:tcPr>
            <w:tcW w:w="963"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8.3</w:t>
            </w:r>
          </w:p>
        </w:tc>
        <w:tc>
          <w:tcPr>
            <w:tcW w:w="4414"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Проведение научных исследований студентами по заказу города</w:t>
            </w:r>
          </w:p>
        </w:tc>
        <w:tc>
          <w:tcPr>
            <w:tcW w:w="1520"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E7899" w:rsidRPr="00A20E3B" w:rsidRDefault="000E7899" w:rsidP="00A20E3B">
            <w:pPr>
              <w:autoSpaceDE w:val="0"/>
              <w:autoSpaceDN w:val="0"/>
              <w:adjustRightInd w:val="0"/>
              <w:spacing w:line="360" w:lineRule="auto"/>
              <w:jc w:val="both"/>
              <w:rPr>
                <w:bCs/>
                <w:sz w:val="20"/>
                <w:szCs w:val="20"/>
              </w:rPr>
            </w:pPr>
          </w:p>
        </w:tc>
        <w:tc>
          <w:tcPr>
            <w:tcW w:w="2966"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0E7899" w:rsidRPr="00A20E3B" w:rsidTr="00A20E3B">
        <w:tc>
          <w:tcPr>
            <w:tcW w:w="963"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8.4</w:t>
            </w:r>
          </w:p>
        </w:tc>
        <w:tc>
          <w:tcPr>
            <w:tcW w:w="4414"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Участие студентов в программе «Служба спасении».</w:t>
            </w:r>
          </w:p>
        </w:tc>
        <w:tc>
          <w:tcPr>
            <w:tcW w:w="1520"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E7899" w:rsidRPr="00A20E3B" w:rsidRDefault="000E7899" w:rsidP="00A20E3B">
            <w:pPr>
              <w:autoSpaceDE w:val="0"/>
              <w:autoSpaceDN w:val="0"/>
              <w:adjustRightInd w:val="0"/>
              <w:spacing w:line="360" w:lineRule="auto"/>
              <w:jc w:val="both"/>
              <w:rPr>
                <w:bCs/>
                <w:sz w:val="20"/>
                <w:szCs w:val="20"/>
              </w:rPr>
            </w:pPr>
          </w:p>
        </w:tc>
        <w:tc>
          <w:tcPr>
            <w:tcW w:w="2966"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Служба спасения</w:t>
            </w:r>
          </w:p>
        </w:tc>
        <w:tc>
          <w:tcPr>
            <w:tcW w:w="2319"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Профкомы студентов, УДМ</w:t>
            </w:r>
          </w:p>
        </w:tc>
      </w:tr>
      <w:tr w:rsidR="000E7899" w:rsidRPr="00A20E3B" w:rsidTr="00A20E3B">
        <w:tc>
          <w:tcPr>
            <w:tcW w:w="963"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8.5</w:t>
            </w:r>
          </w:p>
        </w:tc>
        <w:tc>
          <w:tcPr>
            <w:tcW w:w="4414"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Создание и работа студенческих дружин в общежитиях и прилегающих районах.</w:t>
            </w:r>
          </w:p>
        </w:tc>
        <w:tc>
          <w:tcPr>
            <w:tcW w:w="1520"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0E7899" w:rsidRPr="00A20E3B" w:rsidRDefault="000E7899" w:rsidP="00A20E3B">
            <w:pPr>
              <w:autoSpaceDE w:val="0"/>
              <w:autoSpaceDN w:val="0"/>
              <w:adjustRightInd w:val="0"/>
              <w:spacing w:line="360" w:lineRule="auto"/>
              <w:jc w:val="both"/>
              <w:rPr>
                <w:bCs/>
                <w:sz w:val="20"/>
                <w:szCs w:val="20"/>
              </w:rPr>
            </w:pPr>
          </w:p>
        </w:tc>
        <w:tc>
          <w:tcPr>
            <w:tcW w:w="2966"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Дружины, профкомы студентов</w:t>
            </w:r>
          </w:p>
        </w:tc>
        <w:tc>
          <w:tcPr>
            <w:tcW w:w="2319"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Администрация города</w:t>
            </w:r>
          </w:p>
        </w:tc>
      </w:tr>
      <w:tr w:rsidR="000E7899" w:rsidRPr="00A20E3B" w:rsidTr="00A20E3B">
        <w:tc>
          <w:tcPr>
            <w:tcW w:w="963" w:type="dxa"/>
            <w:shd w:val="clear" w:color="auto" w:fill="auto"/>
          </w:tcPr>
          <w:p w:rsidR="000E7899" w:rsidRPr="00A20E3B" w:rsidRDefault="000E7899" w:rsidP="00A20E3B">
            <w:pPr>
              <w:autoSpaceDE w:val="0"/>
              <w:autoSpaceDN w:val="0"/>
              <w:adjustRightInd w:val="0"/>
              <w:spacing w:line="360" w:lineRule="auto"/>
              <w:jc w:val="both"/>
              <w:rPr>
                <w:bCs/>
                <w:sz w:val="20"/>
                <w:szCs w:val="20"/>
              </w:rPr>
            </w:pPr>
            <w:r w:rsidRPr="00A20E3B">
              <w:rPr>
                <w:bCs/>
                <w:sz w:val="20"/>
                <w:szCs w:val="20"/>
              </w:rPr>
              <w:t>8.6</w:t>
            </w:r>
          </w:p>
        </w:tc>
        <w:tc>
          <w:tcPr>
            <w:tcW w:w="4414"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Участие студенческих отрядов в благоустройстве и озеленении города.</w:t>
            </w:r>
          </w:p>
        </w:tc>
        <w:tc>
          <w:tcPr>
            <w:tcW w:w="1520"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По отдельному плану</w:t>
            </w:r>
          </w:p>
        </w:tc>
        <w:tc>
          <w:tcPr>
            <w:tcW w:w="2887"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Бюджет города, ФЗН, добровольный труд</w:t>
            </w:r>
          </w:p>
        </w:tc>
        <w:tc>
          <w:tcPr>
            <w:tcW w:w="2966" w:type="dxa"/>
            <w:shd w:val="clear" w:color="auto" w:fill="auto"/>
          </w:tcPr>
          <w:p w:rsidR="000E7899" w:rsidRPr="00A20E3B" w:rsidRDefault="00164122" w:rsidP="00A20E3B">
            <w:pPr>
              <w:autoSpaceDE w:val="0"/>
              <w:autoSpaceDN w:val="0"/>
              <w:adjustRightInd w:val="0"/>
              <w:spacing w:line="360" w:lineRule="auto"/>
              <w:jc w:val="both"/>
              <w:rPr>
                <w:bCs/>
                <w:sz w:val="20"/>
                <w:szCs w:val="20"/>
              </w:rPr>
            </w:pPr>
            <w:r w:rsidRPr="00A20E3B">
              <w:rPr>
                <w:bCs/>
                <w:sz w:val="20"/>
                <w:szCs w:val="20"/>
              </w:rPr>
              <w:t>МБТ</w:t>
            </w:r>
          </w:p>
        </w:tc>
        <w:tc>
          <w:tcPr>
            <w:tcW w:w="2319" w:type="dxa"/>
            <w:shd w:val="clear" w:color="auto" w:fill="auto"/>
          </w:tcPr>
          <w:p w:rsidR="000E7899"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студентов, УДМ</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8.7</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Работа студентов в социальных учреждениях города во время практики и по совместительству. Шефство над школами</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Бюджет города, ФЗН, добровольный труд</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МБТ</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студентов, УДМ</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8.8</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Участие представителей ВУЗов в деятельности Молодёжной палаты.</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Добровольный труд, дополнительные источники</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8.9</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Реализация программ Хоспис</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Добровольный труд, дополнительные источники</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УДМ</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8.10</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Проведение благотворительных акций</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По отдельному графику</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Добровольный труд, дополнительные источники</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студентов</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УДМ</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8.11</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Поощрение деятельности научных студенческих обществ</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Весь период</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ВУЗов, студенческие клубы</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УДМ</w:t>
            </w:r>
          </w:p>
        </w:tc>
      </w:tr>
      <w:tr w:rsidR="003A37DE" w:rsidRPr="00A20E3B" w:rsidTr="00A20E3B">
        <w:tc>
          <w:tcPr>
            <w:tcW w:w="963"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8.12</w:t>
            </w:r>
          </w:p>
        </w:tc>
        <w:tc>
          <w:tcPr>
            <w:tcW w:w="4414"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Помощь в участии российских и международных научных конференциях</w:t>
            </w:r>
          </w:p>
        </w:tc>
        <w:tc>
          <w:tcPr>
            <w:tcW w:w="1520"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По отдельному графику</w:t>
            </w:r>
          </w:p>
        </w:tc>
        <w:tc>
          <w:tcPr>
            <w:tcW w:w="2887"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Бюджет города, средства ВУЗов</w:t>
            </w:r>
          </w:p>
        </w:tc>
        <w:tc>
          <w:tcPr>
            <w:tcW w:w="2966"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Профкомы ВУЗов, студенческие клубы</w:t>
            </w:r>
          </w:p>
        </w:tc>
        <w:tc>
          <w:tcPr>
            <w:tcW w:w="2319" w:type="dxa"/>
            <w:shd w:val="clear" w:color="auto" w:fill="auto"/>
          </w:tcPr>
          <w:p w:rsidR="003A37DE" w:rsidRPr="00A20E3B" w:rsidRDefault="003A37DE" w:rsidP="00A20E3B">
            <w:pPr>
              <w:autoSpaceDE w:val="0"/>
              <w:autoSpaceDN w:val="0"/>
              <w:adjustRightInd w:val="0"/>
              <w:spacing w:line="360" w:lineRule="auto"/>
              <w:jc w:val="both"/>
              <w:rPr>
                <w:bCs/>
                <w:sz w:val="20"/>
                <w:szCs w:val="20"/>
              </w:rPr>
            </w:pPr>
            <w:r w:rsidRPr="00A20E3B">
              <w:rPr>
                <w:bCs/>
                <w:sz w:val="20"/>
                <w:szCs w:val="20"/>
              </w:rPr>
              <w:t>УДМ</w:t>
            </w:r>
          </w:p>
        </w:tc>
      </w:tr>
    </w:tbl>
    <w:p w:rsidR="00023501" w:rsidRPr="005A65CE" w:rsidRDefault="00023501" w:rsidP="005A65CE">
      <w:pPr>
        <w:autoSpaceDE w:val="0"/>
        <w:autoSpaceDN w:val="0"/>
        <w:adjustRightInd w:val="0"/>
        <w:spacing w:line="360" w:lineRule="auto"/>
        <w:jc w:val="both"/>
        <w:rPr>
          <w:bCs/>
          <w:sz w:val="20"/>
          <w:szCs w:val="20"/>
        </w:rPr>
      </w:pPr>
    </w:p>
    <w:p w:rsidR="001B22DB" w:rsidRPr="008B1E92" w:rsidRDefault="001B22DB" w:rsidP="008B1E92">
      <w:pPr>
        <w:autoSpaceDE w:val="0"/>
        <w:autoSpaceDN w:val="0"/>
        <w:adjustRightInd w:val="0"/>
        <w:spacing w:line="360" w:lineRule="auto"/>
        <w:ind w:firstLine="709"/>
        <w:jc w:val="both"/>
        <w:rPr>
          <w:bCs/>
          <w:sz w:val="28"/>
          <w:szCs w:val="26"/>
        </w:rPr>
      </w:pPr>
    </w:p>
    <w:p w:rsidR="00D82654" w:rsidRPr="008B1E92" w:rsidRDefault="00D82654" w:rsidP="008B1E92">
      <w:pPr>
        <w:autoSpaceDE w:val="0"/>
        <w:autoSpaceDN w:val="0"/>
        <w:adjustRightInd w:val="0"/>
        <w:spacing w:line="360" w:lineRule="auto"/>
        <w:ind w:firstLine="709"/>
        <w:jc w:val="both"/>
        <w:rPr>
          <w:bCs/>
          <w:sz w:val="28"/>
          <w:szCs w:val="26"/>
        </w:rPr>
        <w:sectPr w:rsidR="00D82654" w:rsidRPr="008B1E92" w:rsidSect="008B1E92">
          <w:pgSz w:w="11906" w:h="16838" w:code="9"/>
          <w:pgMar w:top="1134" w:right="851" w:bottom="1134" w:left="1701" w:header="709" w:footer="709" w:gutter="0"/>
          <w:cols w:space="708"/>
          <w:titlePg/>
          <w:docGrid w:linePitch="360"/>
        </w:sectPr>
      </w:pPr>
    </w:p>
    <w:p w:rsidR="003D14E8" w:rsidRPr="005A65CE" w:rsidRDefault="003D14E8" w:rsidP="005A65CE">
      <w:pPr>
        <w:suppressLineNumbers/>
        <w:spacing w:line="360" w:lineRule="auto"/>
        <w:ind w:firstLine="709"/>
        <w:jc w:val="center"/>
        <w:rPr>
          <w:b/>
          <w:sz w:val="28"/>
          <w:szCs w:val="26"/>
        </w:rPr>
      </w:pPr>
      <w:r w:rsidRPr="005A65CE">
        <w:rPr>
          <w:b/>
          <w:sz w:val="28"/>
          <w:szCs w:val="26"/>
        </w:rPr>
        <w:t>Приложение 8</w:t>
      </w:r>
    </w:p>
    <w:p w:rsidR="003D14E8" w:rsidRPr="005A65CE" w:rsidRDefault="003D14E8" w:rsidP="005A65CE">
      <w:pPr>
        <w:suppressLineNumbers/>
        <w:spacing w:line="360" w:lineRule="auto"/>
        <w:ind w:firstLine="709"/>
        <w:jc w:val="center"/>
        <w:rPr>
          <w:b/>
          <w:sz w:val="28"/>
          <w:szCs w:val="26"/>
        </w:rPr>
      </w:pPr>
      <w:r w:rsidRPr="005A65CE">
        <w:rPr>
          <w:b/>
          <w:sz w:val="28"/>
          <w:szCs w:val="26"/>
        </w:rPr>
        <w:t>Программа о конкурсе молодежных проектов «Стипендии для кварталов».</w:t>
      </w:r>
    </w:p>
    <w:p w:rsidR="003D14E8" w:rsidRPr="008B1E92" w:rsidRDefault="003D14E8" w:rsidP="008B1E92">
      <w:pPr>
        <w:suppressLineNumbers/>
        <w:spacing w:line="360" w:lineRule="auto"/>
        <w:ind w:firstLine="709"/>
        <w:jc w:val="both"/>
        <w:rPr>
          <w:sz w:val="28"/>
          <w:szCs w:val="26"/>
        </w:rPr>
      </w:pPr>
    </w:p>
    <w:p w:rsidR="003D14E8" w:rsidRPr="008B1E92" w:rsidRDefault="003D14E8" w:rsidP="008B1E92">
      <w:pPr>
        <w:suppressLineNumbers/>
        <w:spacing w:line="360" w:lineRule="auto"/>
        <w:ind w:firstLine="709"/>
        <w:jc w:val="both"/>
        <w:rPr>
          <w:sz w:val="28"/>
          <w:szCs w:val="26"/>
        </w:rPr>
      </w:pPr>
      <w:r w:rsidRPr="008B1E92">
        <w:rPr>
          <w:sz w:val="28"/>
          <w:szCs w:val="26"/>
        </w:rPr>
        <w:t>Чтобы поддерживать инициативу молодежи в организации окружающего пространства, город Челябинск предлагает проект «Стипендии для кварталов» (сумма, выделяемая на проект в квартале). Эта сумма выделяется для осуществления, реализации проекта молодых людей, объединенных деятельностью в квартале (дворе, микрорайоне). Эти суммы варьируются от 500 до 1000 рублей на проект.</w:t>
      </w:r>
    </w:p>
    <w:p w:rsidR="003D14E8" w:rsidRPr="008B1E92" w:rsidRDefault="003D14E8" w:rsidP="008B1E92">
      <w:pPr>
        <w:suppressLineNumbers/>
        <w:spacing w:line="360" w:lineRule="auto"/>
        <w:ind w:firstLine="709"/>
        <w:jc w:val="both"/>
        <w:rPr>
          <w:sz w:val="28"/>
          <w:szCs w:val="26"/>
        </w:rPr>
      </w:pPr>
      <w:r w:rsidRPr="008B1E92">
        <w:rPr>
          <w:sz w:val="28"/>
          <w:szCs w:val="26"/>
        </w:rPr>
        <w:t>Выделение сумм и отслеживание их использования производит УМД города Челябинска.</w:t>
      </w:r>
    </w:p>
    <w:p w:rsidR="003D14E8" w:rsidRPr="008B1E92" w:rsidRDefault="003D14E8" w:rsidP="008B1E92">
      <w:pPr>
        <w:suppressLineNumbers/>
        <w:spacing w:line="360" w:lineRule="auto"/>
        <w:ind w:firstLine="709"/>
        <w:jc w:val="both"/>
        <w:rPr>
          <w:sz w:val="28"/>
          <w:szCs w:val="26"/>
        </w:rPr>
      </w:pPr>
      <w:r w:rsidRPr="008B1E92">
        <w:rPr>
          <w:sz w:val="28"/>
          <w:szCs w:val="26"/>
        </w:rPr>
        <w:t xml:space="preserve"> Суммы выделяются на проекты, разрабатываемые молодежью от 14 до 25 лет, объединенные в группы по 3 минимума и по 6 максимум человек, один из которых будет представлять проект. Акция должна касаться квартала (двора, микрорайона) в котором они живут. В любом случае, летние путешествия не принимаются в расчет, не спонсируются.</w:t>
      </w:r>
    </w:p>
    <w:p w:rsidR="003D14E8" w:rsidRPr="008B1E92" w:rsidRDefault="003D14E8" w:rsidP="008B1E92">
      <w:pPr>
        <w:suppressLineNumbers/>
        <w:spacing w:line="360" w:lineRule="auto"/>
        <w:ind w:firstLine="709"/>
        <w:jc w:val="both"/>
        <w:rPr>
          <w:sz w:val="28"/>
          <w:szCs w:val="26"/>
        </w:rPr>
      </w:pPr>
      <w:r w:rsidRPr="008B1E92">
        <w:rPr>
          <w:sz w:val="28"/>
          <w:szCs w:val="26"/>
        </w:rPr>
        <w:t>Над проектами должны взять шефство поручители (либо председатель Комитета территориального общественного самоуправления, Либо руководитель клуба по месту жительства, представитель общественной организации) могут проследить за подготовкой и реализацией проекта. Молодые люди не могут участвовать в новом проекте, пока проект, на который они получили деньги, не завершен.</w:t>
      </w:r>
    </w:p>
    <w:p w:rsidR="003D14E8" w:rsidRPr="008B1E92" w:rsidRDefault="003D14E8" w:rsidP="008B1E92">
      <w:pPr>
        <w:suppressLineNumbers/>
        <w:spacing w:line="360" w:lineRule="auto"/>
        <w:ind w:firstLine="709"/>
        <w:jc w:val="both"/>
        <w:rPr>
          <w:sz w:val="28"/>
          <w:szCs w:val="26"/>
        </w:rPr>
      </w:pPr>
      <w:r w:rsidRPr="008B1E92">
        <w:rPr>
          <w:sz w:val="28"/>
          <w:szCs w:val="26"/>
        </w:rPr>
        <w:t>Жюри, - определяемое Управлением по делам молодежи – собирается 4 раза в год. Оно принимает кандидатов, представивших в сроки проект и их поручителей. Жюри также может заслушать любого человека, который, по их мнению, может пояснить проект. Решения жюри обжалованию не подлежит. Они сообщаются представителю от проекта. Жюри может передать право на принятие решения последующему собранию. Проекты, получившие сумму на реализацию, не могут претендовать на другую помощь от города Челябинска.</w:t>
      </w:r>
    </w:p>
    <w:p w:rsidR="003D14E8" w:rsidRPr="008B1E92" w:rsidRDefault="003D14E8" w:rsidP="008B1E92">
      <w:pPr>
        <w:suppressLineNumbers/>
        <w:spacing w:line="360" w:lineRule="auto"/>
        <w:ind w:firstLine="709"/>
        <w:jc w:val="both"/>
        <w:rPr>
          <w:sz w:val="28"/>
          <w:szCs w:val="26"/>
        </w:rPr>
      </w:pPr>
      <w:r w:rsidRPr="008B1E92">
        <w:rPr>
          <w:sz w:val="28"/>
          <w:szCs w:val="26"/>
        </w:rPr>
        <w:t>Сумма выделяется по мере реализации проекта: вначале и по предоставлению счетов. Сумма выделяется представителю от проекта.</w:t>
      </w:r>
    </w:p>
    <w:p w:rsidR="003D14E8" w:rsidRPr="008B1E92" w:rsidRDefault="003D14E8" w:rsidP="008B1E92">
      <w:pPr>
        <w:suppressLineNumbers/>
        <w:spacing w:line="360" w:lineRule="auto"/>
        <w:ind w:firstLine="709"/>
        <w:jc w:val="both"/>
        <w:rPr>
          <w:sz w:val="28"/>
          <w:szCs w:val="26"/>
        </w:rPr>
      </w:pPr>
      <w:r w:rsidRPr="008B1E92">
        <w:rPr>
          <w:sz w:val="28"/>
          <w:szCs w:val="26"/>
        </w:rPr>
        <w:t xml:space="preserve"> Жюри обратит особое внимание на то, как будет сообщено жителям квартала о реализуемом проекте. Участники проекта должны принимать во внимание тот факт, что Управление по делам молодежи г. Челябинска должно быть в курсе реализации проекта, в течение и в итоге. Участники обязуются участвовать в презентациях проектов, поддержанных городом, каждый год в октябре или в другое время.</w:t>
      </w:r>
    </w:p>
    <w:p w:rsidR="003D14E8" w:rsidRPr="008B1E92" w:rsidRDefault="003D14E8" w:rsidP="008B1E92">
      <w:pPr>
        <w:suppressLineNumbers/>
        <w:spacing w:line="360" w:lineRule="auto"/>
        <w:ind w:firstLine="709"/>
        <w:jc w:val="both"/>
        <w:rPr>
          <w:sz w:val="28"/>
          <w:szCs w:val="26"/>
        </w:rPr>
      </w:pPr>
      <w:r w:rsidRPr="008B1E92">
        <w:rPr>
          <w:sz w:val="28"/>
          <w:szCs w:val="26"/>
        </w:rPr>
        <w:t>Город Челябинск, УДМ и партнеры, выделяющие необходимые суммы не несут ответственность за условия, в которых реализуется проект. Кандидаты сами должны принимать во внимание условия и предвидеть случаи неудачи, принять необходимые меры по их избежанию. Участники обязуются вернуть выделенную им сумму в случае неудачи проекта. Участники подписывают документ, касающийся использования выделенных сумм. Необходимы подписи родителей для несовершеннолетних.</w:t>
      </w:r>
    </w:p>
    <w:p w:rsidR="003D14E8" w:rsidRPr="008B1E92" w:rsidRDefault="003D14E8" w:rsidP="008B1E92">
      <w:pPr>
        <w:suppressLineNumbers/>
        <w:spacing w:line="360" w:lineRule="auto"/>
        <w:ind w:firstLine="709"/>
        <w:jc w:val="both"/>
        <w:rPr>
          <w:sz w:val="28"/>
          <w:szCs w:val="26"/>
        </w:rPr>
      </w:pPr>
      <w:r w:rsidRPr="008B1E92">
        <w:rPr>
          <w:sz w:val="28"/>
          <w:szCs w:val="26"/>
        </w:rPr>
        <w:t>Заявки на финансирование проекта должны быть представлены в Управление по делам молодежи г. Челябинска в следующие сроки:</w:t>
      </w:r>
    </w:p>
    <w:p w:rsidR="003D14E8" w:rsidRPr="008B1E92" w:rsidRDefault="003D14E8" w:rsidP="008B1E92">
      <w:pPr>
        <w:suppressLineNumbers/>
        <w:spacing w:line="360" w:lineRule="auto"/>
        <w:ind w:firstLine="709"/>
        <w:jc w:val="both"/>
        <w:rPr>
          <w:sz w:val="28"/>
          <w:szCs w:val="26"/>
        </w:rPr>
      </w:pPr>
      <w:r w:rsidRPr="008B1E92">
        <w:rPr>
          <w:sz w:val="28"/>
          <w:szCs w:val="26"/>
        </w:rPr>
        <w:t>-до 15 февраля</w:t>
      </w:r>
    </w:p>
    <w:p w:rsidR="003D14E8" w:rsidRPr="008B1E92" w:rsidRDefault="003D14E8" w:rsidP="008B1E92">
      <w:pPr>
        <w:suppressLineNumbers/>
        <w:spacing w:line="360" w:lineRule="auto"/>
        <w:ind w:firstLine="709"/>
        <w:jc w:val="both"/>
        <w:rPr>
          <w:sz w:val="28"/>
          <w:szCs w:val="26"/>
        </w:rPr>
      </w:pPr>
      <w:r w:rsidRPr="008B1E92">
        <w:rPr>
          <w:sz w:val="28"/>
          <w:szCs w:val="26"/>
        </w:rPr>
        <w:t>-до 15 мая</w:t>
      </w:r>
    </w:p>
    <w:p w:rsidR="003D14E8" w:rsidRPr="008B1E92" w:rsidRDefault="003D14E8" w:rsidP="008B1E92">
      <w:pPr>
        <w:suppressLineNumbers/>
        <w:spacing w:line="360" w:lineRule="auto"/>
        <w:ind w:firstLine="709"/>
        <w:jc w:val="both"/>
        <w:rPr>
          <w:sz w:val="28"/>
          <w:szCs w:val="26"/>
        </w:rPr>
      </w:pPr>
      <w:r w:rsidRPr="008B1E92">
        <w:rPr>
          <w:sz w:val="28"/>
          <w:szCs w:val="26"/>
        </w:rPr>
        <w:t>-до 15 августа</w:t>
      </w:r>
    </w:p>
    <w:p w:rsidR="003D14E8" w:rsidRPr="008B1E92" w:rsidRDefault="003D14E8" w:rsidP="008B1E92">
      <w:pPr>
        <w:suppressLineNumbers/>
        <w:spacing w:line="360" w:lineRule="auto"/>
        <w:ind w:firstLine="709"/>
        <w:jc w:val="both"/>
        <w:rPr>
          <w:sz w:val="28"/>
          <w:szCs w:val="26"/>
        </w:rPr>
      </w:pPr>
      <w:r w:rsidRPr="008B1E92">
        <w:rPr>
          <w:sz w:val="28"/>
          <w:szCs w:val="26"/>
        </w:rPr>
        <w:t>- до 15 ноября</w:t>
      </w:r>
    </w:p>
    <w:p w:rsidR="003D14E8" w:rsidRPr="008B1E92" w:rsidRDefault="003D14E8" w:rsidP="008B1E92">
      <w:pPr>
        <w:suppressLineNumbers/>
        <w:spacing w:line="360" w:lineRule="auto"/>
        <w:ind w:firstLine="709"/>
        <w:jc w:val="both"/>
        <w:rPr>
          <w:sz w:val="28"/>
          <w:szCs w:val="26"/>
        </w:rPr>
      </w:pPr>
      <w:r w:rsidRPr="008B1E92">
        <w:rPr>
          <w:sz w:val="28"/>
          <w:szCs w:val="26"/>
        </w:rPr>
        <w:t>Жюри собирается не позднее двух недель после получения всех заявок. Форму заполнения заявки на проект можно получить в Управлении по делам молодежи, у специалистов по работе с молодежью администрацией районов, в клубах по месту жительства.</w:t>
      </w:r>
      <w:r w:rsidR="008B1E92">
        <w:rPr>
          <w:sz w:val="28"/>
          <w:szCs w:val="26"/>
        </w:rPr>
        <w:t xml:space="preserve"> </w:t>
      </w:r>
    </w:p>
    <w:p w:rsidR="001B22DB" w:rsidRPr="005A65CE" w:rsidRDefault="005A65CE" w:rsidP="005A65CE">
      <w:pPr>
        <w:autoSpaceDE w:val="0"/>
        <w:autoSpaceDN w:val="0"/>
        <w:adjustRightInd w:val="0"/>
        <w:spacing w:line="360" w:lineRule="auto"/>
        <w:ind w:firstLine="709"/>
        <w:jc w:val="center"/>
        <w:rPr>
          <w:b/>
          <w:bCs/>
          <w:sz w:val="28"/>
          <w:szCs w:val="26"/>
        </w:rPr>
      </w:pPr>
      <w:r>
        <w:rPr>
          <w:bCs/>
          <w:sz w:val="28"/>
          <w:szCs w:val="26"/>
        </w:rPr>
        <w:br w:type="page"/>
      </w:r>
      <w:r w:rsidR="00D82654" w:rsidRPr="005A65CE">
        <w:rPr>
          <w:b/>
          <w:bCs/>
          <w:sz w:val="28"/>
          <w:szCs w:val="26"/>
        </w:rPr>
        <w:t xml:space="preserve">Приложение </w:t>
      </w:r>
      <w:r w:rsidR="003D14E8" w:rsidRPr="005A65CE">
        <w:rPr>
          <w:b/>
          <w:bCs/>
          <w:sz w:val="28"/>
          <w:szCs w:val="26"/>
        </w:rPr>
        <w:t>9</w:t>
      </w:r>
    </w:p>
    <w:p w:rsidR="001B22DB" w:rsidRPr="005A65CE" w:rsidRDefault="001B22DB" w:rsidP="005A65CE">
      <w:pPr>
        <w:suppressLineNumbers/>
        <w:spacing w:line="360" w:lineRule="auto"/>
        <w:ind w:firstLine="709"/>
        <w:jc w:val="center"/>
        <w:rPr>
          <w:b/>
          <w:sz w:val="28"/>
          <w:szCs w:val="26"/>
        </w:rPr>
      </w:pPr>
      <w:r w:rsidRPr="005A65CE">
        <w:rPr>
          <w:b/>
          <w:sz w:val="28"/>
          <w:szCs w:val="26"/>
        </w:rPr>
        <w:t>Программа о конкурсе проектов (программ) молодёжных и детских общественных объединений г.Челябинска на соискание муниципальных грантов.</w:t>
      </w:r>
    </w:p>
    <w:p w:rsidR="001B22DB" w:rsidRPr="008B1E92" w:rsidRDefault="001B22DB" w:rsidP="008B1E92">
      <w:pPr>
        <w:suppressLineNumbers/>
        <w:spacing w:line="360" w:lineRule="auto"/>
        <w:ind w:firstLine="709"/>
        <w:jc w:val="both"/>
        <w:rPr>
          <w:sz w:val="28"/>
          <w:szCs w:val="26"/>
        </w:rPr>
      </w:pPr>
    </w:p>
    <w:p w:rsidR="001B22DB" w:rsidRPr="008B1E92" w:rsidRDefault="001B22DB" w:rsidP="008B1E92">
      <w:pPr>
        <w:suppressLineNumbers/>
        <w:spacing w:line="360" w:lineRule="auto"/>
        <w:ind w:firstLine="709"/>
        <w:jc w:val="both"/>
        <w:rPr>
          <w:sz w:val="28"/>
          <w:szCs w:val="26"/>
        </w:rPr>
      </w:pPr>
      <w:r w:rsidRPr="008B1E92">
        <w:rPr>
          <w:sz w:val="28"/>
          <w:szCs w:val="26"/>
        </w:rPr>
        <w:t>Конкурс проектов (программ) молодёжных и детских общественных объединений на соискание муниципальных грантов является одним из видов поддержки молодёжных и детских общественных объединений, действующих на территории г.Челябинска, и имеет целью стимулирование работы таких объединений по вовлечению молодёжи и детей в общественно-полезную деятельность.1</w:t>
      </w:r>
    </w:p>
    <w:p w:rsidR="001B22DB" w:rsidRPr="008B1E92" w:rsidRDefault="001B22DB" w:rsidP="008B1E92">
      <w:pPr>
        <w:suppressLineNumbers/>
        <w:spacing w:line="360" w:lineRule="auto"/>
        <w:ind w:firstLine="709"/>
        <w:jc w:val="both"/>
        <w:rPr>
          <w:sz w:val="28"/>
          <w:szCs w:val="26"/>
        </w:rPr>
      </w:pPr>
      <w:r w:rsidRPr="008B1E92">
        <w:rPr>
          <w:sz w:val="28"/>
          <w:szCs w:val="26"/>
        </w:rPr>
        <w:t>Муниципальным грантом является безвозмездная передача финансовых средств органов городского самоуправления, в лице Управления по делам молодёжи г.Челябинска (грантодателя), молодёжному или детскому общественному объединению (грантополучателю), обусловленная выполнением работ (услуг) в соответствии с проектом (программой) по реализации Концепции молодёжной политики в г.Челябинске.</w:t>
      </w:r>
    </w:p>
    <w:p w:rsidR="001B22DB" w:rsidRPr="008B1E92" w:rsidRDefault="001B22DB" w:rsidP="008B1E92">
      <w:pPr>
        <w:suppressLineNumbers/>
        <w:spacing w:line="360" w:lineRule="auto"/>
        <w:ind w:firstLine="709"/>
        <w:jc w:val="both"/>
        <w:rPr>
          <w:sz w:val="28"/>
          <w:szCs w:val="26"/>
        </w:rPr>
      </w:pPr>
      <w:r w:rsidRPr="008B1E92">
        <w:rPr>
          <w:sz w:val="28"/>
          <w:szCs w:val="26"/>
        </w:rPr>
        <w:t>Проведение конкурса проектов (программ) молодёжных и детских общественных объединений возлагается на конкурсную комиссию, утверждаемой главой города Челябинска. Конкурс на получение грантов является стимулирующей мерой. При определении размеров финансирования в порядке предоставления муниципальных грантов и расчётов эффективности указанной меры, Управление по делам молодёжи Администрации г.Челябинска исходит из следующих задач:</w:t>
      </w:r>
    </w:p>
    <w:p w:rsidR="001B22DB" w:rsidRPr="008B1E92" w:rsidRDefault="001B22DB" w:rsidP="008B1E92">
      <w:pPr>
        <w:suppressLineNumbers/>
        <w:spacing w:line="360" w:lineRule="auto"/>
        <w:ind w:firstLine="709"/>
        <w:jc w:val="both"/>
        <w:rPr>
          <w:sz w:val="28"/>
          <w:szCs w:val="26"/>
        </w:rPr>
      </w:pPr>
      <w:r w:rsidRPr="008B1E92">
        <w:rPr>
          <w:sz w:val="28"/>
          <w:szCs w:val="26"/>
        </w:rPr>
        <w:t>- увеличение числа молодых людей, вовлечённых в реализацию общественно-значимых проектов и программ молодёжных и общественных объединений;</w:t>
      </w:r>
    </w:p>
    <w:p w:rsidR="001B22DB" w:rsidRPr="008B1E92" w:rsidRDefault="001B22DB" w:rsidP="008B1E92">
      <w:pPr>
        <w:suppressLineNumbers/>
        <w:spacing w:line="360" w:lineRule="auto"/>
        <w:ind w:firstLine="709"/>
        <w:jc w:val="both"/>
        <w:rPr>
          <w:sz w:val="28"/>
          <w:szCs w:val="26"/>
        </w:rPr>
      </w:pPr>
      <w:r w:rsidRPr="008B1E92">
        <w:rPr>
          <w:sz w:val="28"/>
          <w:szCs w:val="26"/>
        </w:rPr>
        <w:t>- увеличение числа молодых людей, которым предоставляются социальные услуги;</w:t>
      </w:r>
    </w:p>
    <w:p w:rsidR="001B22DB" w:rsidRPr="008B1E92" w:rsidRDefault="001B22DB" w:rsidP="008B1E92">
      <w:pPr>
        <w:suppressLineNumbers/>
        <w:spacing w:line="360" w:lineRule="auto"/>
        <w:ind w:firstLine="709"/>
        <w:jc w:val="both"/>
        <w:rPr>
          <w:sz w:val="28"/>
          <w:szCs w:val="26"/>
        </w:rPr>
      </w:pPr>
      <w:r w:rsidRPr="008B1E92">
        <w:rPr>
          <w:sz w:val="28"/>
          <w:szCs w:val="26"/>
        </w:rPr>
        <w:t>-увеличение количества молодёжных и детских общественных объединений, участвующих в деятельности по социальному, экономическому, культурному развитию г.Челябинска.</w:t>
      </w:r>
    </w:p>
    <w:p w:rsidR="001B22DB" w:rsidRPr="008B1E92" w:rsidRDefault="001B22DB" w:rsidP="008B1E92">
      <w:pPr>
        <w:suppressLineNumbers/>
        <w:spacing w:line="360" w:lineRule="auto"/>
        <w:ind w:firstLine="709"/>
        <w:jc w:val="both"/>
        <w:rPr>
          <w:sz w:val="28"/>
          <w:szCs w:val="26"/>
        </w:rPr>
      </w:pPr>
      <w:r w:rsidRPr="008B1E92">
        <w:rPr>
          <w:sz w:val="28"/>
          <w:szCs w:val="26"/>
        </w:rPr>
        <w:t>Получение муниципальных грантов молодёжными и детскими общественными объединениями не налагает на них дополнительных обязанностей, не предусмотренных действующим законодательством РФ или нормативно-правовыми актами органов городского самоуправления.</w:t>
      </w:r>
    </w:p>
    <w:p w:rsidR="001B22DB" w:rsidRPr="008B1E92" w:rsidRDefault="001B22DB" w:rsidP="008B1E92">
      <w:pPr>
        <w:suppressLineNumbers/>
        <w:spacing w:line="360" w:lineRule="auto"/>
        <w:ind w:firstLine="709"/>
        <w:jc w:val="both"/>
        <w:rPr>
          <w:sz w:val="28"/>
          <w:szCs w:val="26"/>
        </w:rPr>
      </w:pPr>
      <w:r w:rsidRPr="008B1E92">
        <w:rPr>
          <w:sz w:val="28"/>
          <w:szCs w:val="26"/>
        </w:rPr>
        <w:t>Для поддержки проектов (программ) молодёжных и детский общественных объединений устанавливаются муниципальные гранты по следующим направлениям деятельности:</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 xml:space="preserve">1-ый грант предназначен для поддержки проектов и программ, </w:t>
      </w:r>
    </w:p>
    <w:p w:rsidR="001B22DB" w:rsidRPr="008B1E92" w:rsidRDefault="001B22DB" w:rsidP="008B1E92">
      <w:pPr>
        <w:suppressLineNumbers/>
        <w:spacing w:line="360" w:lineRule="auto"/>
        <w:ind w:firstLine="709"/>
        <w:jc w:val="both"/>
        <w:rPr>
          <w:sz w:val="28"/>
          <w:szCs w:val="26"/>
        </w:rPr>
      </w:pPr>
      <w:r w:rsidRPr="008B1E92">
        <w:rPr>
          <w:sz w:val="28"/>
          <w:szCs w:val="26"/>
        </w:rPr>
        <w:t>обеспечивающих реализацию молодыми гражданами, проживающих на территории г.Челябинска, прав и свобод, предусмотренных законодательством РФ;</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2-ой грант предназначен для поддержки проектов и программ, направленных на гражданское и патриотическое воспитание молодёжи, развитие краеведческой и поисковой работы, сохранение и восстановление памятников отечественной истории и культуры. Поощряются также проекты и программы по исследованию истории города, области, государства.</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3-ий грант предназначен для поддержки проектов и программ, направленных на формирование здорового образа жизни молодёжи и детей, вовлечение их в занятия спортом. Запрашивающие грант объединения обосновывают характер своего участия в оздоровительной и спортивной работе, не дублирующего коммерческой деятельности спортивных</w:t>
      </w:r>
      <w:r w:rsidR="008B1E92">
        <w:rPr>
          <w:sz w:val="28"/>
          <w:szCs w:val="26"/>
        </w:rPr>
        <w:t xml:space="preserve"> </w:t>
      </w:r>
      <w:r w:rsidRPr="008B1E92">
        <w:rPr>
          <w:sz w:val="28"/>
          <w:szCs w:val="26"/>
        </w:rPr>
        <w:t>обществ;</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4-ый гранд предназначен для поддержки проектов и программ по приобщению молодёжи к труду, содействию в её трудоустройстве и занятости;</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5-ый грант предназначен для поддержки проектов и программ, направленных на предупреждение наркомании, безнадзорности и правонарушений в молодёжной среде, организацию работы по месту жительства;</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6-ой грант предоставляется для реализации социальных проектов и программ в молодёжной сфере;</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 xml:space="preserve"> 7-ой грант предназначен для поддержки экологических проектов и программ, как в области охраны окружающей среды, так и в области экологии культуры и развития ноосферы;</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8-ой грант предназначен для поддержки программ</w:t>
      </w:r>
      <w:r w:rsidR="008B1E92">
        <w:rPr>
          <w:sz w:val="28"/>
          <w:szCs w:val="26"/>
        </w:rPr>
        <w:t xml:space="preserve"> </w:t>
      </w:r>
      <w:r w:rsidRPr="008B1E92">
        <w:rPr>
          <w:sz w:val="28"/>
          <w:szCs w:val="26"/>
        </w:rPr>
        <w:t>и проектов, основным содержанием которых является развитие молодёжного и детского туризма, в том числе международного. Запрашивающие грант объединения обосновывают свою роль в организации такой деятельности, не дублирующих коммерческой деятельности туристических фирм;</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9-ый грант предназначен для поддержки проектов и программ, в области художественной культуры, новаторских работ молодых художников, композиторов, писателей и других деятелей культуры и творческих</w:t>
      </w:r>
      <w:r w:rsidR="008B1E92">
        <w:rPr>
          <w:sz w:val="28"/>
          <w:szCs w:val="26"/>
        </w:rPr>
        <w:t xml:space="preserve"> </w:t>
      </w:r>
      <w:r w:rsidRPr="008B1E92">
        <w:rPr>
          <w:sz w:val="28"/>
          <w:szCs w:val="26"/>
        </w:rPr>
        <w:t>молодёжных и детских коллективов;</w:t>
      </w:r>
    </w:p>
    <w:p w:rsidR="001B22DB" w:rsidRPr="008B1E92" w:rsidRDefault="001B22DB" w:rsidP="005F488A">
      <w:pPr>
        <w:numPr>
          <w:ilvl w:val="0"/>
          <w:numId w:val="1"/>
        </w:numPr>
        <w:suppressLineNumbers/>
        <w:tabs>
          <w:tab w:val="clear" w:pos="720"/>
          <w:tab w:val="num" w:pos="0"/>
        </w:tabs>
        <w:spacing w:line="360" w:lineRule="auto"/>
        <w:ind w:left="0" w:firstLine="709"/>
        <w:jc w:val="both"/>
        <w:rPr>
          <w:sz w:val="28"/>
          <w:szCs w:val="26"/>
        </w:rPr>
      </w:pPr>
      <w:r w:rsidRPr="008B1E92">
        <w:rPr>
          <w:sz w:val="28"/>
          <w:szCs w:val="26"/>
        </w:rPr>
        <w:t>10-ый грант предназначен для поддержки инновационных проектов и программ, содержание которых не может быть отнесено к сферам, предусмотренным для предоставления</w:t>
      </w:r>
      <w:r w:rsidR="008B1E92">
        <w:rPr>
          <w:sz w:val="28"/>
          <w:szCs w:val="26"/>
        </w:rPr>
        <w:t xml:space="preserve"> </w:t>
      </w:r>
      <w:r w:rsidRPr="008B1E92">
        <w:rPr>
          <w:sz w:val="28"/>
          <w:szCs w:val="26"/>
        </w:rPr>
        <w:t>указанных выше грантов, и выражает творческий поиск молодёжных и детских общественных объединений в различных областях жизнедеятельности детей и молодёжи г.Челябинска.</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xml:space="preserve"> </w:t>
      </w:r>
      <w:r w:rsidRPr="008B1E92">
        <w:rPr>
          <w:sz w:val="28"/>
          <w:szCs w:val="26"/>
        </w:rPr>
        <w:tab/>
        <w:t>Участниками конкурса являются молодёжные и детские общественные объединения, зарегистрированные в установленном порядке Управление</w:t>
      </w:r>
      <w:r w:rsidR="008B1E92">
        <w:rPr>
          <w:sz w:val="28"/>
          <w:szCs w:val="26"/>
        </w:rPr>
        <w:t xml:space="preserve"> </w:t>
      </w:r>
      <w:r w:rsidRPr="008B1E92">
        <w:rPr>
          <w:sz w:val="28"/>
          <w:szCs w:val="26"/>
        </w:rPr>
        <w:t>юстиции Администрации Челябинской области , при условии, что такие объединения действуют не менее года с момента регистрации их устава. Деятельность объединений должна носить открытый, социально-ориентированный</w:t>
      </w:r>
      <w:r w:rsidR="008B1E92">
        <w:rPr>
          <w:sz w:val="28"/>
          <w:szCs w:val="26"/>
        </w:rPr>
        <w:t xml:space="preserve"> </w:t>
      </w:r>
      <w:r w:rsidRPr="008B1E92">
        <w:rPr>
          <w:sz w:val="28"/>
          <w:szCs w:val="26"/>
        </w:rPr>
        <w:t>характер и осуществляться на постоянной основе. Выдвинутый на соискание муниципального гаранта проект ( программа) должен иметь общегородское значение. В случае, если проект предоставляется несколькими объединениями , указанным условиям должно удовлетворять хотя бы одно из них.</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Одно молодёжное, детское общественное объединение может предоставлять на соискание установленных муниципальных грантов, как правило, не более одного проекта в течении года. Кроме этого оно вправе участвовать в предоставлении</w:t>
      </w:r>
      <w:r w:rsidR="008B1E92">
        <w:rPr>
          <w:sz w:val="28"/>
          <w:szCs w:val="26"/>
        </w:rPr>
        <w:t xml:space="preserve"> </w:t>
      </w:r>
      <w:r w:rsidRPr="008B1E92">
        <w:rPr>
          <w:sz w:val="28"/>
          <w:szCs w:val="26"/>
        </w:rPr>
        <w:t>на конкурс ещё одного проекта по каждому из установленных грантов в составе нескольких объединений- исполнителям по проектам (программам).</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xml:space="preserve">Молодёжное, детское общественное объединение, участвующее в конкурсе, направляет грантодателю: письменную заявку, описание конкурсного проекта (программы) и проект сметы расходов на его реализацию. Кроме этого предоставляется: </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Устав и копия свидетельства о регистрации;</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информация об основных мероприятиях объединения за последний год с указанием их продолжительность и числа участников;</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финансовый отчёт за последний год работы4</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расчёт расходов на деятельность в новом финансовом году с указанием источников финансирования;</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общая характеристика пректа4</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краткая аннотация заявки ( не более 1 страницы) Отвечает на вопросы: кто будет выполнять проект, почему и кому он нужен, цели и задачи, что получится в результате, как проект будет выполняться и его стоимость;</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Описание организации (не более 1 страницы). Проекта и его обоснование. - - Проект сметы.</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ab/>
        <w:t xml:space="preserve">Проекты прошедшие экспертизу и рекомендуемые на получение гранта публично защищаются. Конкурсная комиссия рассматривает рекомендации и принимает решение о предоставлении грантов по итогам конкурса в сроки, позволяющие производить выдачу гранта в новом финансовом году. </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Муниципальный грант не может быть предоставлен на цели:</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осуществление деятельности в коммерческих интересах физических и юридических лиц;</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 xml:space="preserve">- поддержки политических партий, движений, групп, проведение политических копаний. </w:t>
      </w:r>
    </w:p>
    <w:p w:rsidR="001B22DB" w:rsidRPr="008B1E92" w:rsidRDefault="001B22DB" w:rsidP="008B1E92">
      <w:pPr>
        <w:suppressLineNumbers/>
        <w:tabs>
          <w:tab w:val="num" w:pos="0"/>
        </w:tabs>
        <w:spacing w:line="360" w:lineRule="auto"/>
        <w:ind w:firstLine="709"/>
        <w:jc w:val="both"/>
        <w:rPr>
          <w:sz w:val="28"/>
          <w:szCs w:val="26"/>
        </w:rPr>
      </w:pPr>
      <w:r w:rsidRPr="008B1E92">
        <w:rPr>
          <w:sz w:val="28"/>
          <w:szCs w:val="26"/>
        </w:rPr>
        <w:t>Передача гранта оформляется договором. В случае нецелевого муниципального гранта, молодёжное или детское общественное объединение несёт ответственность в соответствии с законодательством РФ и возвращает всю сумму гранта, и они не вправе в течении 3-х лет участвовать в конкурсе на соискание муниципальных грантов.</w:t>
      </w:r>
    </w:p>
    <w:p w:rsidR="001B22DB" w:rsidRPr="005A65CE" w:rsidRDefault="005A65CE" w:rsidP="005A65CE">
      <w:pPr>
        <w:suppressLineNumbers/>
        <w:spacing w:line="360" w:lineRule="auto"/>
        <w:ind w:firstLine="709"/>
        <w:jc w:val="center"/>
        <w:rPr>
          <w:b/>
          <w:sz w:val="28"/>
          <w:szCs w:val="26"/>
        </w:rPr>
      </w:pPr>
      <w:r>
        <w:rPr>
          <w:sz w:val="28"/>
          <w:szCs w:val="26"/>
        </w:rPr>
        <w:br w:type="page"/>
      </w:r>
      <w:r w:rsidR="00756651" w:rsidRPr="005A65CE">
        <w:rPr>
          <w:b/>
          <w:sz w:val="28"/>
          <w:szCs w:val="26"/>
        </w:rPr>
        <w:t>Приложение 10</w:t>
      </w:r>
    </w:p>
    <w:p w:rsidR="001B22DB" w:rsidRPr="005A65CE" w:rsidRDefault="001B22DB" w:rsidP="005A65CE">
      <w:pPr>
        <w:suppressLineNumbers/>
        <w:spacing w:line="360" w:lineRule="auto"/>
        <w:ind w:firstLine="709"/>
        <w:jc w:val="center"/>
        <w:rPr>
          <w:b/>
          <w:sz w:val="28"/>
          <w:szCs w:val="26"/>
        </w:rPr>
      </w:pPr>
      <w:r w:rsidRPr="005A65CE">
        <w:rPr>
          <w:b/>
          <w:sz w:val="28"/>
          <w:szCs w:val="26"/>
        </w:rPr>
        <w:t>Программа о вручении</w:t>
      </w:r>
      <w:r w:rsidR="008B1E92" w:rsidRPr="005A65CE">
        <w:rPr>
          <w:b/>
          <w:sz w:val="28"/>
          <w:szCs w:val="26"/>
        </w:rPr>
        <w:t xml:space="preserve"> </w:t>
      </w:r>
      <w:r w:rsidRPr="005A65CE">
        <w:rPr>
          <w:b/>
          <w:sz w:val="28"/>
          <w:szCs w:val="26"/>
        </w:rPr>
        <w:t>награды «Ювента»</w:t>
      </w:r>
    </w:p>
    <w:p w:rsidR="001B22DB" w:rsidRPr="008B1E92" w:rsidRDefault="001B22DB" w:rsidP="008B1E92">
      <w:pPr>
        <w:suppressLineNumbers/>
        <w:spacing w:line="360" w:lineRule="auto"/>
        <w:ind w:firstLine="709"/>
        <w:jc w:val="both"/>
        <w:rPr>
          <w:sz w:val="28"/>
          <w:szCs w:val="26"/>
        </w:rPr>
      </w:pPr>
    </w:p>
    <w:p w:rsidR="001B22DB" w:rsidRPr="008B1E92" w:rsidRDefault="001B22DB" w:rsidP="008B1E92">
      <w:pPr>
        <w:suppressLineNumbers/>
        <w:spacing w:line="360" w:lineRule="auto"/>
        <w:ind w:firstLine="709"/>
        <w:jc w:val="both"/>
        <w:rPr>
          <w:sz w:val="28"/>
          <w:szCs w:val="26"/>
        </w:rPr>
      </w:pPr>
      <w:r w:rsidRPr="008B1E92">
        <w:rPr>
          <w:sz w:val="28"/>
          <w:szCs w:val="26"/>
        </w:rPr>
        <w:t>Вручение награды «Ювента» проводиться с целью поощрения людей, внесших существенный личный вклад в развитие молодежной политики г. Челябинска. Настоящее программа определяет порядок сбора и рассмотрения кандидатур на вручение награды «Ювента». Учредителями награды является УДМ Администрации города Челябинска.</w:t>
      </w:r>
    </w:p>
    <w:p w:rsidR="001B22DB" w:rsidRPr="008B1E92" w:rsidRDefault="001B22DB" w:rsidP="008B1E92">
      <w:pPr>
        <w:suppressLineNumbers/>
        <w:spacing w:line="360" w:lineRule="auto"/>
        <w:ind w:firstLine="709"/>
        <w:jc w:val="both"/>
        <w:rPr>
          <w:sz w:val="28"/>
          <w:szCs w:val="26"/>
        </w:rPr>
      </w:pPr>
      <w:r w:rsidRPr="008B1E92">
        <w:rPr>
          <w:sz w:val="28"/>
          <w:szCs w:val="26"/>
        </w:rPr>
        <w:t>Выдвигать претендентов на соискание награды «Ювента» имеют право общественные организации, учебные заведения, районные молодежные Советы, трудовые коллективы.</w:t>
      </w:r>
      <w:r w:rsidR="008B1E92">
        <w:rPr>
          <w:sz w:val="28"/>
          <w:szCs w:val="26"/>
        </w:rPr>
        <w:t xml:space="preserve"> </w:t>
      </w:r>
      <w:r w:rsidRPr="008B1E92">
        <w:rPr>
          <w:sz w:val="28"/>
          <w:szCs w:val="26"/>
        </w:rPr>
        <w:t>Вручение наград проводится на условиях гласности и равных возможностей для всех участников.</w:t>
      </w:r>
    </w:p>
    <w:p w:rsidR="001B22DB" w:rsidRPr="008B1E92" w:rsidRDefault="001B22DB" w:rsidP="008B1E92">
      <w:pPr>
        <w:suppressLineNumbers/>
        <w:spacing w:line="360" w:lineRule="auto"/>
        <w:ind w:firstLine="709"/>
        <w:jc w:val="both"/>
        <w:rPr>
          <w:sz w:val="28"/>
          <w:szCs w:val="26"/>
        </w:rPr>
      </w:pPr>
      <w:r w:rsidRPr="008B1E92">
        <w:rPr>
          <w:sz w:val="28"/>
          <w:szCs w:val="26"/>
        </w:rPr>
        <w:t xml:space="preserve"> Этапы проведения:</w:t>
      </w:r>
    </w:p>
    <w:p w:rsidR="001B22DB" w:rsidRPr="008B1E92" w:rsidRDefault="001B22DB" w:rsidP="008B1E92">
      <w:pPr>
        <w:suppressLineNumbers/>
        <w:spacing w:line="360" w:lineRule="auto"/>
        <w:ind w:firstLine="709"/>
        <w:jc w:val="both"/>
        <w:rPr>
          <w:sz w:val="28"/>
          <w:szCs w:val="26"/>
        </w:rPr>
      </w:pPr>
      <w:r w:rsidRPr="008B1E92">
        <w:rPr>
          <w:sz w:val="28"/>
          <w:szCs w:val="26"/>
        </w:rPr>
        <w:t>-Объявление о вручении почетной грамоты «Ювента» (1 декабря)</w:t>
      </w:r>
    </w:p>
    <w:p w:rsidR="001B22DB" w:rsidRPr="008B1E92" w:rsidRDefault="001B22DB" w:rsidP="008B1E92">
      <w:pPr>
        <w:suppressLineNumbers/>
        <w:spacing w:line="360" w:lineRule="auto"/>
        <w:ind w:firstLine="709"/>
        <w:jc w:val="both"/>
        <w:rPr>
          <w:sz w:val="28"/>
          <w:szCs w:val="26"/>
        </w:rPr>
      </w:pPr>
      <w:r w:rsidRPr="008B1E92">
        <w:rPr>
          <w:sz w:val="28"/>
          <w:szCs w:val="26"/>
        </w:rPr>
        <w:t>-Сбор предложений (до10 декабря)</w:t>
      </w:r>
    </w:p>
    <w:p w:rsidR="001B22DB" w:rsidRPr="008B1E92" w:rsidRDefault="001B22DB" w:rsidP="008B1E92">
      <w:pPr>
        <w:suppressLineNumbers/>
        <w:spacing w:line="360" w:lineRule="auto"/>
        <w:ind w:firstLine="709"/>
        <w:jc w:val="both"/>
        <w:rPr>
          <w:sz w:val="28"/>
          <w:szCs w:val="26"/>
        </w:rPr>
      </w:pPr>
      <w:r w:rsidRPr="008B1E92">
        <w:rPr>
          <w:sz w:val="28"/>
          <w:szCs w:val="26"/>
        </w:rPr>
        <w:t>-Церемония награждения (24 декабря)</w:t>
      </w:r>
    </w:p>
    <w:p w:rsidR="001B22DB" w:rsidRPr="008B1E92" w:rsidRDefault="001B22DB" w:rsidP="008B1E92">
      <w:pPr>
        <w:suppressLineNumbers/>
        <w:spacing w:line="360" w:lineRule="auto"/>
        <w:ind w:firstLine="709"/>
        <w:jc w:val="both"/>
        <w:rPr>
          <w:sz w:val="28"/>
          <w:szCs w:val="26"/>
        </w:rPr>
      </w:pPr>
      <w:r w:rsidRPr="008B1E92">
        <w:rPr>
          <w:sz w:val="28"/>
          <w:szCs w:val="26"/>
        </w:rPr>
        <w:t>Основные требования и порядок выдвижения кандидатов</w:t>
      </w:r>
    </w:p>
    <w:p w:rsidR="001B22DB" w:rsidRPr="008B1E92" w:rsidRDefault="001B22DB" w:rsidP="008B1E92">
      <w:pPr>
        <w:suppressLineNumbers/>
        <w:spacing w:line="360" w:lineRule="auto"/>
        <w:ind w:firstLine="709"/>
        <w:jc w:val="both"/>
        <w:rPr>
          <w:sz w:val="28"/>
          <w:szCs w:val="26"/>
        </w:rPr>
      </w:pPr>
      <w:r w:rsidRPr="008B1E92">
        <w:rPr>
          <w:sz w:val="28"/>
          <w:szCs w:val="26"/>
        </w:rPr>
        <w:t>Почетная грамота «Ювента» вручается в конце каждого года гражданам, внесшим существенный личный вклад в реализацию молодежной политики г. Челябинска по направлениям: социальная работа в молодежной среде, по месту жительства, формирование здорового образа жизни молодых, содействие в трудоустройстве и занятости, организация информационного пространства, обеспечение прав и свобод молодых, гражданско-патриотическое воспитание, поддержка талантливой молодежи и деятельности общественных объединений города и др.</w:t>
      </w:r>
    </w:p>
    <w:p w:rsidR="001B22DB" w:rsidRPr="008B1E92" w:rsidRDefault="001B22DB" w:rsidP="008B1E92">
      <w:pPr>
        <w:suppressLineNumbers/>
        <w:spacing w:line="360" w:lineRule="auto"/>
        <w:ind w:firstLine="709"/>
        <w:jc w:val="both"/>
        <w:rPr>
          <w:sz w:val="28"/>
          <w:szCs w:val="26"/>
        </w:rPr>
      </w:pPr>
      <w:r w:rsidRPr="008B1E92">
        <w:rPr>
          <w:sz w:val="28"/>
          <w:szCs w:val="26"/>
        </w:rPr>
        <w:t>Предложения по кандидатурам подаются в Управление по делам молодежи (ул. К. Либкнехта, 9). Заявка должна содержать: ходатайство с указанием фамилии, имени, отчества, оснований для выдвижения (характеристика деятельности и заслуг, материалы, свидетельствующие о признании этих заслуг), решение коллегиального органа о выдвижении кандидата.</w:t>
      </w:r>
    </w:p>
    <w:p w:rsidR="0096625C" w:rsidRPr="008B1E92" w:rsidRDefault="001B22DB" w:rsidP="005A65CE">
      <w:pPr>
        <w:suppressLineNumbers/>
        <w:spacing w:line="360" w:lineRule="auto"/>
        <w:ind w:firstLine="709"/>
        <w:jc w:val="both"/>
        <w:rPr>
          <w:bCs/>
          <w:sz w:val="28"/>
          <w:szCs w:val="26"/>
        </w:rPr>
      </w:pPr>
      <w:r w:rsidRPr="008B1E92">
        <w:rPr>
          <w:sz w:val="28"/>
          <w:szCs w:val="26"/>
        </w:rPr>
        <w:t>Для утверждения кандидатур, представленных на вручение награды «Ювента», создается комиссия. Состав комиссии утверждается приказом по Управлению по делам молодежи. Вручение наград осуществляется на официальном торжественном мероприятии.</w:t>
      </w:r>
      <w:r w:rsidR="008B1E92">
        <w:rPr>
          <w:sz w:val="28"/>
          <w:szCs w:val="26"/>
        </w:rPr>
        <w:t xml:space="preserve"> </w:t>
      </w:r>
      <w:r w:rsidRPr="008B1E92">
        <w:rPr>
          <w:sz w:val="28"/>
          <w:szCs w:val="26"/>
        </w:rPr>
        <w:t>Всем номинантам вручается памятный диплом и статуэтка «Ювента».</w:t>
      </w:r>
      <w:bookmarkStart w:id="0" w:name="_GoBack"/>
      <w:bookmarkEnd w:id="0"/>
    </w:p>
    <w:sectPr w:rsidR="0096625C" w:rsidRPr="008B1E92" w:rsidSect="008B1E9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E3B" w:rsidRDefault="00A20E3B">
      <w:r>
        <w:separator/>
      </w:r>
    </w:p>
  </w:endnote>
  <w:endnote w:type="continuationSeparator" w:id="0">
    <w:p w:rsidR="00A20E3B" w:rsidRDefault="00A2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E3B" w:rsidRDefault="00A20E3B">
      <w:r>
        <w:separator/>
      </w:r>
    </w:p>
  </w:footnote>
  <w:footnote w:type="continuationSeparator" w:id="0">
    <w:p w:rsidR="00A20E3B" w:rsidRDefault="00A20E3B">
      <w:r>
        <w:continuationSeparator/>
      </w:r>
    </w:p>
  </w:footnote>
  <w:footnote w:id="1">
    <w:p w:rsidR="00A20E3B" w:rsidRDefault="005F1463" w:rsidP="008E2BB2">
      <w:pPr>
        <w:pStyle w:val="a9"/>
      </w:pPr>
      <w:r w:rsidRPr="008E2BB2">
        <w:rPr>
          <w:rStyle w:val="ab"/>
          <w:sz w:val="26"/>
          <w:szCs w:val="26"/>
        </w:rPr>
        <w:footnoteRef/>
      </w:r>
      <w:r w:rsidRPr="008E2BB2">
        <w:rPr>
          <w:sz w:val="26"/>
          <w:szCs w:val="26"/>
        </w:rPr>
        <w:t xml:space="preserve"> Проблемы социальной работы в России //Материалы Первой национальной конференции / отв.ред. З.А. Янкова, М.,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463" w:rsidRDefault="005F1463" w:rsidP="00A372F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F1463" w:rsidRDefault="005F1463" w:rsidP="00A372F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463" w:rsidRDefault="005F1463" w:rsidP="00A372F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D336B">
      <w:rPr>
        <w:rStyle w:val="a6"/>
        <w:noProof/>
      </w:rPr>
      <w:t>2</w:t>
    </w:r>
    <w:r>
      <w:rPr>
        <w:rStyle w:val="a6"/>
      </w:rPr>
      <w:fldChar w:fldCharType="end"/>
    </w:r>
  </w:p>
  <w:p w:rsidR="005F1463" w:rsidRDefault="005F1463" w:rsidP="00A372F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03ED"/>
    <w:multiLevelType w:val="hybridMultilevel"/>
    <w:tmpl w:val="9B50F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5D1B1F"/>
    <w:multiLevelType w:val="hybridMultilevel"/>
    <w:tmpl w:val="44303F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2C2AFE"/>
    <w:multiLevelType w:val="hybridMultilevel"/>
    <w:tmpl w:val="761EC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E96893"/>
    <w:multiLevelType w:val="hybridMultilevel"/>
    <w:tmpl w:val="E06660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E9768D"/>
    <w:multiLevelType w:val="hybridMultilevel"/>
    <w:tmpl w:val="6C86B1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173645"/>
    <w:multiLevelType w:val="hybridMultilevel"/>
    <w:tmpl w:val="8344262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237AF9"/>
    <w:multiLevelType w:val="hybridMultilevel"/>
    <w:tmpl w:val="CDB89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2F69B1"/>
    <w:multiLevelType w:val="hybridMultilevel"/>
    <w:tmpl w:val="DA7A1D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51408D"/>
    <w:multiLevelType w:val="hybridMultilevel"/>
    <w:tmpl w:val="6AAA79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0FA13432"/>
    <w:multiLevelType w:val="hybridMultilevel"/>
    <w:tmpl w:val="6310B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0DC09A9"/>
    <w:multiLevelType w:val="hybridMultilevel"/>
    <w:tmpl w:val="71A2F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D143A4"/>
    <w:multiLevelType w:val="hybridMultilevel"/>
    <w:tmpl w:val="5746A992"/>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2">
    <w:nsid w:val="11E71112"/>
    <w:multiLevelType w:val="multilevel"/>
    <w:tmpl w:val="0582B3A2"/>
    <w:lvl w:ilvl="0">
      <w:start w:val="7"/>
      <w:numFmt w:val="decimal"/>
      <w:lvlText w:val="%1.1"/>
      <w:lvlJc w:val="left"/>
      <w:pPr>
        <w:tabs>
          <w:tab w:val="num" w:pos="360"/>
        </w:tabs>
        <w:ind w:left="360" w:hanging="360"/>
      </w:pPr>
      <w:rPr>
        <w:rFonts w:cs="Times New Roman"/>
      </w:rPr>
    </w:lvl>
    <w:lvl w:ilvl="1">
      <w:start w:val="1"/>
      <w:numFmt w:val="none"/>
      <w:lvlText w:val="7.1"/>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12446F65"/>
    <w:multiLevelType w:val="hybridMultilevel"/>
    <w:tmpl w:val="70C0F0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4687C83"/>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15">
    <w:nsid w:val="15214368"/>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16">
    <w:nsid w:val="1D4637AE"/>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17">
    <w:nsid w:val="1E6B34EE"/>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18">
    <w:nsid w:val="2038338F"/>
    <w:multiLevelType w:val="hybridMultilevel"/>
    <w:tmpl w:val="85F6C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14F020C"/>
    <w:multiLevelType w:val="hybridMultilevel"/>
    <w:tmpl w:val="B178F1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5C959DE"/>
    <w:multiLevelType w:val="hybridMultilevel"/>
    <w:tmpl w:val="C76869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2601247E"/>
    <w:multiLevelType w:val="hybridMultilevel"/>
    <w:tmpl w:val="6E8A16A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264426D8"/>
    <w:multiLevelType w:val="hybridMultilevel"/>
    <w:tmpl w:val="A65CA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816040A"/>
    <w:multiLevelType w:val="hybridMultilevel"/>
    <w:tmpl w:val="63A05B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C027D22"/>
    <w:multiLevelType w:val="hybridMultilevel"/>
    <w:tmpl w:val="898092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02238B1"/>
    <w:multiLevelType w:val="hybridMultilevel"/>
    <w:tmpl w:val="384AC1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BFF70B2"/>
    <w:multiLevelType w:val="hybridMultilevel"/>
    <w:tmpl w:val="35F2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2AC7545"/>
    <w:multiLevelType w:val="hybridMultilevel"/>
    <w:tmpl w:val="09E8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4037A3E"/>
    <w:multiLevelType w:val="hybridMultilevel"/>
    <w:tmpl w:val="C158D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89D736C"/>
    <w:multiLevelType w:val="hybridMultilevel"/>
    <w:tmpl w:val="7A86D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8E66731"/>
    <w:multiLevelType w:val="hybridMultilevel"/>
    <w:tmpl w:val="FBF6A4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938281B"/>
    <w:multiLevelType w:val="hybridMultilevel"/>
    <w:tmpl w:val="A96C02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A4D39E6"/>
    <w:multiLevelType w:val="hybridMultilevel"/>
    <w:tmpl w:val="863AFD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C813BEA"/>
    <w:multiLevelType w:val="hybridMultilevel"/>
    <w:tmpl w:val="68A643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4E2E0FCA"/>
    <w:multiLevelType w:val="hybridMultilevel"/>
    <w:tmpl w:val="F48081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4E98506E"/>
    <w:multiLevelType w:val="hybridMultilevel"/>
    <w:tmpl w:val="87400B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53FC4304"/>
    <w:multiLevelType w:val="hybridMultilevel"/>
    <w:tmpl w:val="555ACE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4D41E31"/>
    <w:multiLevelType w:val="hybridMultilevel"/>
    <w:tmpl w:val="E9109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4D53D52"/>
    <w:multiLevelType w:val="hybridMultilevel"/>
    <w:tmpl w:val="8EC6B2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6070159"/>
    <w:multiLevelType w:val="hybridMultilevel"/>
    <w:tmpl w:val="DA7EBF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56971A78"/>
    <w:multiLevelType w:val="hybridMultilevel"/>
    <w:tmpl w:val="3D322A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7AF2141"/>
    <w:multiLevelType w:val="hybridMultilevel"/>
    <w:tmpl w:val="F9E69B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585D2163"/>
    <w:multiLevelType w:val="multilevel"/>
    <w:tmpl w:val="1786CD4C"/>
    <w:lvl w:ilvl="0">
      <w:start w:val="10"/>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59544789"/>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44">
    <w:nsid w:val="5A2D3FCE"/>
    <w:multiLevelType w:val="hybridMultilevel"/>
    <w:tmpl w:val="2F4AA7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nsid w:val="5CC53641"/>
    <w:multiLevelType w:val="hybridMultilevel"/>
    <w:tmpl w:val="47A290A0"/>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46">
    <w:nsid w:val="606A19FA"/>
    <w:multiLevelType w:val="hybridMultilevel"/>
    <w:tmpl w:val="9280B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4A269DA"/>
    <w:multiLevelType w:val="hybridMultilevel"/>
    <w:tmpl w:val="3FF61B2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8">
    <w:nsid w:val="65665305"/>
    <w:multiLevelType w:val="hybridMultilevel"/>
    <w:tmpl w:val="54FC9B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665E038B"/>
    <w:multiLevelType w:val="hybridMultilevel"/>
    <w:tmpl w:val="6FA6BE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0">
    <w:nsid w:val="69DC6B32"/>
    <w:multiLevelType w:val="hybridMultilevel"/>
    <w:tmpl w:val="3538FF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DC57C9C"/>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52">
    <w:nsid w:val="6EAF068C"/>
    <w:multiLevelType w:val="hybridMultilevel"/>
    <w:tmpl w:val="9B3E3B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F1D7140"/>
    <w:multiLevelType w:val="hybridMultilevel"/>
    <w:tmpl w:val="1FBAA3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2FA232A"/>
    <w:multiLevelType w:val="hybridMultilevel"/>
    <w:tmpl w:val="31445E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53D7F98"/>
    <w:multiLevelType w:val="hybridMultilevel"/>
    <w:tmpl w:val="7F5C8A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8837F8D"/>
    <w:multiLevelType w:val="hybridMultilevel"/>
    <w:tmpl w:val="4B4063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7B6D5E7A"/>
    <w:multiLevelType w:val="hybridMultilevel"/>
    <w:tmpl w:val="1F16E0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7C6C1628"/>
    <w:multiLevelType w:val="hybridMultilevel"/>
    <w:tmpl w:val="875441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DEC08A3"/>
    <w:multiLevelType w:val="singleLevel"/>
    <w:tmpl w:val="7B7CA04E"/>
    <w:lvl w:ilvl="0">
      <w:start w:val="1"/>
      <w:numFmt w:val="bullet"/>
      <w:lvlText w:val="–"/>
      <w:lvlJc w:val="left"/>
      <w:pPr>
        <w:tabs>
          <w:tab w:val="num" w:pos="360"/>
        </w:tabs>
        <w:ind w:left="360" w:hanging="360"/>
      </w:pPr>
      <w:rPr>
        <w:rFonts w:ascii="Times New Roman" w:hAnsi="Times New Roman" w:hint="default"/>
      </w:rPr>
    </w:lvl>
  </w:abstractNum>
  <w:abstractNum w:abstractNumId="60">
    <w:nsid w:val="7DFC0A04"/>
    <w:multiLevelType w:val="hybridMultilevel"/>
    <w:tmpl w:val="D64CAB0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29"/>
  </w:num>
  <w:num w:numId="3">
    <w:abstractNumId w:val="3"/>
  </w:num>
  <w:num w:numId="4">
    <w:abstractNumId w:val="32"/>
  </w:num>
  <w:num w:numId="5">
    <w:abstractNumId w:val="4"/>
  </w:num>
  <w:num w:numId="6">
    <w:abstractNumId w:val="40"/>
  </w:num>
  <w:num w:numId="7">
    <w:abstractNumId w:val="27"/>
  </w:num>
  <w:num w:numId="8">
    <w:abstractNumId w:val="19"/>
  </w:num>
  <w:num w:numId="9">
    <w:abstractNumId w:val="37"/>
  </w:num>
  <w:num w:numId="10">
    <w:abstractNumId w:val="1"/>
  </w:num>
  <w:num w:numId="11">
    <w:abstractNumId w:val="23"/>
  </w:num>
  <w:num w:numId="12">
    <w:abstractNumId w:val="55"/>
  </w:num>
  <w:num w:numId="13">
    <w:abstractNumId w:val="0"/>
  </w:num>
  <w:num w:numId="14">
    <w:abstractNumId w:val="22"/>
  </w:num>
  <w:num w:numId="15">
    <w:abstractNumId w:val="30"/>
  </w:num>
  <w:num w:numId="16">
    <w:abstractNumId w:val="54"/>
  </w:num>
  <w:num w:numId="17">
    <w:abstractNumId w:val="52"/>
  </w:num>
  <w:num w:numId="18">
    <w:abstractNumId w:val="38"/>
  </w:num>
  <w:num w:numId="19">
    <w:abstractNumId w:val="53"/>
  </w:num>
  <w:num w:numId="20">
    <w:abstractNumId w:val="9"/>
  </w:num>
  <w:num w:numId="21">
    <w:abstractNumId w:val="6"/>
  </w:num>
  <w:num w:numId="22">
    <w:abstractNumId w:val="36"/>
  </w:num>
  <w:num w:numId="23">
    <w:abstractNumId w:val="57"/>
  </w:num>
  <w:num w:numId="24">
    <w:abstractNumId w:val="11"/>
  </w:num>
  <w:num w:numId="25">
    <w:abstractNumId w:val="47"/>
  </w:num>
  <w:num w:numId="26">
    <w:abstractNumId w:val="45"/>
  </w:num>
  <w:num w:numId="27">
    <w:abstractNumId w:val="25"/>
  </w:num>
  <w:num w:numId="28">
    <w:abstractNumId w:val="24"/>
  </w:num>
  <w:num w:numId="29">
    <w:abstractNumId w:val="18"/>
  </w:num>
  <w:num w:numId="30">
    <w:abstractNumId w:val="21"/>
  </w:num>
  <w:num w:numId="31">
    <w:abstractNumId w:val="44"/>
  </w:num>
  <w:num w:numId="32">
    <w:abstractNumId w:val="28"/>
  </w:num>
  <w:num w:numId="33">
    <w:abstractNumId w:val="8"/>
  </w:num>
  <w:num w:numId="34">
    <w:abstractNumId w:val="10"/>
  </w:num>
  <w:num w:numId="35">
    <w:abstractNumId w:val="39"/>
  </w:num>
  <w:num w:numId="36">
    <w:abstractNumId w:val="41"/>
  </w:num>
  <w:num w:numId="37">
    <w:abstractNumId w:val="31"/>
  </w:num>
  <w:num w:numId="38">
    <w:abstractNumId w:val="34"/>
  </w:num>
  <w:num w:numId="39">
    <w:abstractNumId w:val="20"/>
  </w:num>
  <w:num w:numId="40">
    <w:abstractNumId w:val="49"/>
  </w:num>
  <w:num w:numId="41">
    <w:abstractNumId w:val="26"/>
  </w:num>
  <w:num w:numId="42">
    <w:abstractNumId w:val="46"/>
  </w:num>
  <w:num w:numId="43">
    <w:abstractNumId w:val="33"/>
  </w:num>
  <w:num w:numId="44">
    <w:abstractNumId w:val="50"/>
  </w:num>
  <w:num w:numId="45">
    <w:abstractNumId w:val="58"/>
  </w:num>
  <w:num w:numId="46">
    <w:abstractNumId w:val="35"/>
  </w:num>
  <w:num w:numId="47">
    <w:abstractNumId w:val="13"/>
  </w:num>
  <w:num w:numId="48">
    <w:abstractNumId w:val="48"/>
  </w:num>
  <w:num w:numId="49">
    <w:abstractNumId w:val="7"/>
  </w:num>
  <w:num w:numId="50">
    <w:abstractNumId w:val="15"/>
  </w:num>
  <w:num w:numId="51">
    <w:abstractNumId w:val="16"/>
  </w:num>
  <w:num w:numId="52">
    <w:abstractNumId w:val="59"/>
  </w:num>
  <w:num w:numId="53">
    <w:abstractNumId w:val="51"/>
  </w:num>
  <w:num w:numId="54">
    <w:abstractNumId w:val="43"/>
  </w:num>
  <w:num w:numId="55">
    <w:abstractNumId w:val="14"/>
  </w:num>
  <w:num w:numId="56">
    <w:abstractNumId w:val="12"/>
  </w:num>
  <w:num w:numId="57">
    <w:abstractNumId w:val="17"/>
  </w:num>
  <w:num w:numId="58">
    <w:abstractNumId w:val="42"/>
  </w:num>
  <w:num w:numId="59">
    <w:abstractNumId w:val="5"/>
  </w:num>
  <w:num w:numId="60">
    <w:abstractNumId w:val="60"/>
  </w:num>
  <w:num w:numId="61">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F56"/>
    <w:rsid w:val="00003250"/>
    <w:rsid w:val="000047F2"/>
    <w:rsid w:val="00011605"/>
    <w:rsid w:val="00016586"/>
    <w:rsid w:val="0002133E"/>
    <w:rsid w:val="00023501"/>
    <w:rsid w:val="00032C21"/>
    <w:rsid w:val="00046E14"/>
    <w:rsid w:val="0005252C"/>
    <w:rsid w:val="000536FD"/>
    <w:rsid w:val="00054C21"/>
    <w:rsid w:val="00055C8E"/>
    <w:rsid w:val="00066EF7"/>
    <w:rsid w:val="000712EA"/>
    <w:rsid w:val="00072515"/>
    <w:rsid w:val="00072C8F"/>
    <w:rsid w:val="0007582D"/>
    <w:rsid w:val="000864A8"/>
    <w:rsid w:val="00092DCF"/>
    <w:rsid w:val="000A7D02"/>
    <w:rsid w:val="000B3D07"/>
    <w:rsid w:val="000C3F20"/>
    <w:rsid w:val="000C4ACE"/>
    <w:rsid w:val="000C4C51"/>
    <w:rsid w:val="000C4E1E"/>
    <w:rsid w:val="000D156B"/>
    <w:rsid w:val="000D6BB3"/>
    <w:rsid w:val="000E7899"/>
    <w:rsid w:val="000F1E62"/>
    <w:rsid w:val="000F3B34"/>
    <w:rsid w:val="000F48F9"/>
    <w:rsid w:val="000F4A9C"/>
    <w:rsid w:val="00100D0E"/>
    <w:rsid w:val="001032B6"/>
    <w:rsid w:val="0011532B"/>
    <w:rsid w:val="00127B66"/>
    <w:rsid w:val="001304BE"/>
    <w:rsid w:val="00136A7D"/>
    <w:rsid w:val="001421C6"/>
    <w:rsid w:val="00145547"/>
    <w:rsid w:val="00150D5B"/>
    <w:rsid w:val="0015156A"/>
    <w:rsid w:val="00156578"/>
    <w:rsid w:val="00164122"/>
    <w:rsid w:val="001677D0"/>
    <w:rsid w:val="001702B9"/>
    <w:rsid w:val="00170F70"/>
    <w:rsid w:val="00171196"/>
    <w:rsid w:val="00172A29"/>
    <w:rsid w:val="00173A95"/>
    <w:rsid w:val="00182570"/>
    <w:rsid w:val="00183870"/>
    <w:rsid w:val="00184914"/>
    <w:rsid w:val="00187EE1"/>
    <w:rsid w:val="001913D6"/>
    <w:rsid w:val="00193A68"/>
    <w:rsid w:val="001A0AD3"/>
    <w:rsid w:val="001A54F4"/>
    <w:rsid w:val="001A6A02"/>
    <w:rsid w:val="001B22DB"/>
    <w:rsid w:val="001D5022"/>
    <w:rsid w:val="001D517D"/>
    <w:rsid w:val="001E420A"/>
    <w:rsid w:val="00202597"/>
    <w:rsid w:val="0021052B"/>
    <w:rsid w:val="002360A2"/>
    <w:rsid w:val="00241DA7"/>
    <w:rsid w:val="00250793"/>
    <w:rsid w:val="00254C01"/>
    <w:rsid w:val="00255B47"/>
    <w:rsid w:val="002572D5"/>
    <w:rsid w:val="00262D09"/>
    <w:rsid w:val="0026528A"/>
    <w:rsid w:val="002667CE"/>
    <w:rsid w:val="00274EC6"/>
    <w:rsid w:val="00276648"/>
    <w:rsid w:val="00281F2A"/>
    <w:rsid w:val="002A24F6"/>
    <w:rsid w:val="002A3007"/>
    <w:rsid w:val="002B702D"/>
    <w:rsid w:val="002C7068"/>
    <w:rsid w:val="002C78FB"/>
    <w:rsid w:val="002E0FD4"/>
    <w:rsid w:val="002E1B55"/>
    <w:rsid w:val="002E2749"/>
    <w:rsid w:val="002E6522"/>
    <w:rsid w:val="002E6DF8"/>
    <w:rsid w:val="002E709A"/>
    <w:rsid w:val="002E7D26"/>
    <w:rsid w:val="002F42B3"/>
    <w:rsid w:val="003217E0"/>
    <w:rsid w:val="00325272"/>
    <w:rsid w:val="00325EDE"/>
    <w:rsid w:val="00333C25"/>
    <w:rsid w:val="003458AD"/>
    <w:rsid w:val="0034780E"/>
    <w:rsid w:val="003622A1"/>
    <w:rsid w:val="003628F8"/>
    <w:rsid w:val="00362D69"/>
    <w:rsid w:val="0036525F"/>
    <w:rsid w:val="003732D4"/>
    <w:rsid w:val="00384DC8"/>
    <w:rsid w:val="00392256"/>
    <w:rsid w:val="0039346E"/>
    <w:rsid w:val="003A2696"/>
    <w:rsid w:val="003A37DE"/>
    <w:rsid w:val="003A5AAC"/>
    <w:rsid w:val="003B6867"/>
    <w:rsid w:val="003C6453"/>
    <w:rsid w:val="003D14E8"/>
    <w:rsid w:val="003D362B"/>
    <w:rsid w:val="003D496A"/>
    <w:rsid w:val="003E6E79"/>
    <w:rsid w:val="00400372"/>
    <w:rsid w:val="00404265"/>
    <w:rsid w:val="0040467A"/>
    <w:rsid w:val="0040598A"/>
    <w:rsid w:val="004117D9"/>
    <w:rsid w:val="0042078B"/>
    <w:rsid w:val="00421F57"/>
    <w:rsid w:val="004257BC"/>
    <w:rsid w:val="0043463A"/>
    <w:rsid w:val="0043646D"/>
    <w:rsid w:val="00446C7A"/>
    <w:rsid w:val="0045399F"/>
    <w:rsid w:val="004572E7"/>
    <w:rsid w:val="004656AA"/>
    <w:rsid w:val="00470033"/>
    <w:rsid w:val="0047038C"/>
    <w:rsid w:val="00473DF8"/>
    <w:rsid w:val="00475BF2"/>
    <w:rsid w:val="00481C09"/>
    <w:rsid w:val="004843EC"/>
    <w:rsid w:val="004910EE"/>
    <w:rsid w:val="00491FB2"/>
    <w:rsid w:val="00497484"/>
    <w:rsid w:val="004A10FC"/>
    <w:rsid w:val="004B1B6A"/>
    <w:rsid w:val="004B4014"/>
    <w:rsid w:val="004E2365"/>
    <w:rsid w:val="004E2EE3"/>
    <w:rsid w:val="004E72E0"/>
    <w:rsid w:val="004E77D1"/>
    <w:rsid w:val="005232DE"/>
    <w:rsid w:val="00526D7D"/>
    <w:rsid w:val="0053733E"/>
    <w:rsid w:val="00537E69"/>
    <w:rsid w:val="00540232"/>
    <w:rsid w:val="00547BD6"/>
    <w:rsid w:val="00556360"/>
    <w:rsid w:val="005701B9"/>
    <w:rsid w:val="00573CEE"/>
    <w:rsid w:val="005778CB"/>
    <w:rsid w:val="00580B37"/>
    <w:rsid w:val="00584BEB"/>
    <w:rsid w:val="0059252B"/>
    <w:rsid w:val="005A34CA"/>
    <w:rsid w:val="005A3C2D"/>
    <w:rsid w:val="005A65CE"/>
    <w:rsid w:val="005B3F28"/>
    <w:rsid w:val="005B5EF6"/>
    <w:rsid w:val="005C5D22"/>
    <w:rsid w:val="005C795F"/>
    <w:rsid w:val="005D1D3A"/>
    <w:rsid w:val="005D29C6"/>
    <w:rsid w:val="005D4797"/>
    <w:rsid w:val="005D7E50"/>
    <w:rsid w:val="005E5FD5"/>
    <w:rsid w:val="005F0E79"/>
    <w:rsid w:val="005F1463"/>
    <w:rsid w:val="005F488A"/>
    <w:rsid w:val="005F7AD7"/>
    <w:rsid w:val="00603E51"/>
    <w:rsid w:val="00604496"/>
    <w:rsid w:val="00612415"/>
    <w:rsid w:val="00625141"/>
    <w:rsid w:val="0062582B"/>
    <w:rsid w:val="00633388"/>
    <w:rsid w:val="00647180"/>
    <w:rsid w:val="00651798"/>
    <w:rsid w:val="006821EB"/>
    <w:rsid w:val="00682473"/>
    <w:rsid w:val="0069325B"/>
    <w:rsid w:val="006A5099"/>
    <w:rsid w:val="006A545E"/>
    <w:rsid w:val="006B3CB9"/>
    <w:rsid w:val="006D6CF7"/>
    <w:rsid w:val="006F1C3E"/>
    <w:rsid w:val="006F6795"/>
    <w:rsid w:val="00707CAD"/>
    <w:rsid w:val="00715FCA"/>
    <w:rsid w:val="00722FA4"/>
    <w:rsid w:val="00730DF7"/>
    <w:rsid w:val="00740660"/>
    <w:rsid w:val="00740C90"/>
    <w:rsid w:val="00756651"/>
    <w:rsid w:val="007603F6"/>
    <w:rsid w:val="00766CFB"/>
    <w:rsid w:val="00767F6C"/>
    <w:rsid w:val="00767FAE"/>
    <w:rsid w:val="0077334C"/>
    <w:rsid w:val="0077404D"/>
    <w:rsid w:val="007766A2"/>
    <w:rsid w:val="00780BA6"/>
    <w:rsid w:val="00784A94"/>
    <w:rsid w:val="00786EBD"/>
    <w:rsid w:val="00797511"/>
    <w:rsid w:val="007A2814"/>
    <w:rsid w:val="007A4CC7"/>
    <w:rsid w:val="007A7ADE"/>
    <w:rsid w:val="007A7C07"/>
    <w:rsid w:val="007B18FA"/>
    <w:rsid w:val="007B55AC"/>
    <w:rsid w:val="007C4EE6"/>
    <w:rsid w:val="007D3F2C"/>
    <w:rsid w:val="007D4B29"/>
    <w:rsid w:val="007E0F37"/>
    <w:rsid w:val="007E1622"/>
    <w:rsid w:val="007E73BD"/>
    <w:rsid w:val="008119FD"/>
    <w:rsid w:val="00827D78"/>
    <w:rsid w:val="0083054E"/>
    <w:rsid w:val="00837FA1"/>
    <w:rsid w:val="008403A1"/>
    <w:rsid w:val="0084685F"/>
    <w:rsid w:val="00852966"/>
    <w:rsid w:val="00855006"/>
    <w:rsid w:val="008560EE"/>
    <w:rsid w:val="00856878"/>
    <w:rsid w:val="0085746C"/>
    <w:rsid w:val="008734D7"/>
    <w:rsid w:val="00886E81"/>
    <w:rsid w:val="0089528E"/>
    <w:rsid w:val="0089573F"/>
    <w:rsid w:val="008968BF"/>
    <w:rsid w:val="008A127A"/>
    <w:rsid w:val="008B1E92"/>
    <w:rsid w:val="008B2639"/>
    <w:rsid w:val="008C4EA2"/>
    <w:rsid w:val="008C7ABD"/>
    <w:rsid w:val="008D6489"/>
    <w:rsid w:val="008E0C02"/>
    <w:rsid w:val="008E171B"/>
    <w:rsid w:val="008E2BB2"/>
    <w:rsid w:val="008E3618"/>
    <w:rsid w:val="008E3C8C"/>
    <w:rsid w:val="008F5419"/>
    <w:rsid w:val="0091282F"/>
    <w:rsid w:val="00912FD0"/>
    <w:rsid w:val="00915CA2"/>
    <w:rsid w:val="009304FF"/>
    <w:rsid w:val="00932C18"/>
    <w:rsid w:val="00934B1A"/>
    <w:rsid w:val="00941A09"/>
    <w:rsid w:val="00945920"/>
    <w:rsid w:val="0094693E"/>
    <w:rsid w:val="00951DD8"/>
    <w:rsid w:val="009527AB"/>
    <w:rsid w:val="0096495E"/>
    <w:rsid w:val="0096625C"/>
    <w:rsid w:val="00967526"/>
    <w:rsid w:val="00982BCB"/>
    <w:rsid w:val="00983D0F"/>
    <w:rsid w:val="00983EAC"/>
    <w:rsid w:val="00996F2A"/>
    <w:rsid w:val="00997844"/>
    <w:rsid w:val="009A5356"/>
    <w:rsid w:val="009A6457"/>
    <w:rsid w:val="009A7BF2"/>
    <w:rsid w:val="009B4FDB"/>
    <w:rsid w:val="009B5EB4"/>
    <w:rsid w:val="009B6A2A"/>
    <w:rsid w:val="009C2D9B"/>
    <w:rsid w:val="009C3E74"/>
    <w:rsid w:val="009C430C"/>
    <w:rsid w:val="009D080E"/>
    <w:rsid w:val="009D336B"/>
    <w:rsid w:val="009D5CC2"/>
    <w:rsid w:val="009E1186"/>
    <w:rsid w:val="009E2D48"/>
    <w:rsid w:val="009F37BE"/>
    <w:rsid w:val="009F7872"/>
    <w:rsid w:val="00A00B17"/>
    <w:rsid w:val="00A10FA5"/>
    <w:rsid w:val="00A14C11"/>
    <w:rsid w:val="00A20E3B"/>
    <w:rsid w:val="00A326DF"/>
    <w:rsid w:val="00A372F5"/>
    <w:rsid w:val="00A4001C"/>
    <w:rsid w:val="00A42209"/>
    <w:rsid w:val="00A60A26"/>
    <w:rsid w:val="00A6222D"/>
    <w:rsid w:val="00A7244E"/>
    <w:rsid w:val="00A77672"/>
    <w:rsid w:val="00A806B4"/>
    <w:rsid w:val="00A82053"/>
    <w:rsid w:val="00A82072"/>
    <w:rsid w:val="00A83D0A"/>
    <w:rsid w:val="00A8525F"/>
    <w:rsid w:val="00A86E40"/>
    <w:rsid w:val="00A86E81"/>
    <w:rsid w:val="00A87B2B"/>
    <w:rsid w:val="00A9370C"/>
    <w:rsid w:val="00A93DF5"/>
    <w:rsid w:val="00AA32D7"/>
    <w:rsid w:val="00AA503F"/>
    <w:rsid w:val="00AA507A"/>
    <w:rsid w:val="00AA50CE"/>
    <w:rsid w:val="00AB01B7"/>
    <w:rsid w:val="00AB0F56"/>
    <w:rsid w:val="00AC12F0"/>
    <w:rsid w:val="00AC62EA"/>
    <w:rsid w:val="00AD0556"/>
    <w:rsid w:val="00AD5ECE"/>
    <w:rsid w:val="00AD6B8E"/>
    <w:rsid w:val="00AE2F29"/>
    <w:rsid w:val="00AE629F"/>
    <w:rsid w:val="00AE7523"/>
    <w:rsid w:val="00AF0B0F"/>
    <w:rsid w:val="00AF4A31"/>
    <w:rsid w:val="00AF57D5"/>
    <w:rsid w:val="00AF71CB"/>
    <w:rsid w:val="00AF7EED"/>
    <w:rsid w:val="00B10181"/>
    <w:rsid w:val="00B102DF"/>
    <w:rsid w:val="00B15656"/>
    <w:rsid w:val="00B237E3"/>
    <w:rsid w:val="00B24215"/>
    <w:rsid w:val="00B45218"/>
    <w:rsid w:val="00B453D0"/>
    <w:rsid w:val="00B74166"/>
    <w:rsid w:val="00B82569"/>
    <w:rsid w:val="00B850A5"/>
    <w:rsid w:val="00B85788"/>
    <w:rsid w:val="00B877B4"/>
    <w:rsid w:val="00B90A88"/>
    <w:rsid w:val="00B97505"/>
    <w:rsid w:val="00BA0FA2"/>
    <w:rsid w:val="00BA65CB"/>
    <w:rsid w:val="00BB7D9D"/>
    <w:rsid w:val="00BD2C7C"/>
    <w:rsid w:val="00BE00B7"/>
    <w:rsid w:val="00BE2383"/>
    <w:rsid w:val="00BE6338"/>
    <w:rsid w:val="00BF15A6"/>
    <w:rsid w:val="00BF1FC2"/>
    <w:rsid w:val="00BF4AE0"/>
    <w:rsid w:val="00BF58B4"/>
    <w:rsid w:val="00BF7723"/>
    <w:rsid w:val="00C01503"/>
    <w:rsid w:val="00C10C51"/>
    <w:rsid w:val="00C13E01"/>
    <w:rsid w:val="00C2018E"/>
    <w:rsid w:val="00C265B9"/>
    <w:rsid w:val="00C40559"/>
    <w:rsid w:val="00C40EAE"/>
    <w:rsid w:val="00C435CE"/>
    <w:rsid w:val="00C43676"/>
    <w:rsid w:val="00C44555"/>
    <w:rsid w:val="00C44870"/>
    <w:rsid w:val="00C45E5D"/>
    <w:rsid w:val="00C51599"/>
    <w:rsid w:val="00C520A8"/>
    <w:rsid w:val="00C528C1"/>
    <w:rsid w:val="00C622DE"/>
    <w:rsid w:val="00C82DF5"/>
    <w:rsid w:val="00C84DC0"/>
    <w:rsid w:val="00C91EC2"/>
    <w:rsid w:val="00C9302E"/>
    <w:rsid w:val="00C93B1B"/>
    <w:rsid w:val="00CA18FB"/>
    <w:rsid w:val="00CB2A9A"/>
    <w:rsid w:val="00CB6964"/>
    <w:rsid w:val="00CC1DAE"/>
    <w:rsid w:val="00CC4026"/>
    <w:rsid w:val="00CC5D21"/>
    <w:rsid w:val="00CE06D2"/>
    <w:rsid w:val="00CE0D92"/>
    <w:rsid w:val="00CE196C"/>
    <w:rsid w:val="00CE3109"/>
    <w:rsid w:val="00CE788B"/>
    <w:rsid w:val="00CF3A2C"/>
    <w:rsid w:val="00D017EB"/>
    <w:rsid w:val="00D37378"/>
    <w:rsid w:val="00D42B0A"/>
    <w:rsid w:val="00D46471"/>
    <w:rsid w:val="00D51976"/>
    <w:rsid w:val="00D658AF"/>
    <w:rsid w:val="00D7361A"/>
    <w:rsid w:val="00D77ABA"/>
    <w:rsid w:val="00D82654"/>
    <w:rsid w:val="00D829BD"/>
    <w:rsid w:val="00D83FC7"/>
    <w:rsid w:val="00D8701D"/>
    <w:rsid w:val="00DA3A98"/>
    <w:rsid w:val="00DA5E7D"/>
    <w:rsid w:val="00DA7069"/>
    <w:rsid w:val="00DB7AD3"/>
    <w:rsid w:val="00DC41EE"/>
    <w:rsid w:val="00DE370D"/>
    <w:rsid w:val="00DE5BD6"/>
    <w:rsid w:val="00E01480"/>
    <w:rsid w:val="00E11C9C"/>
    <w:rsid w:val="00E210B6"/>
    <w:rsid w:val="00E279B3"/>
    <w:rsid w:val="00E30261"/>
    <w:rsid w:val="00E303A1"/>
    <w:rsid w:val="00E30D62"/>
    <w:rsid w:val="00E32A87"/>
    <w:rsid w:val="00E41DCD"/>
    <w:rsid w:val="00E51569"/>
    <w:rsid w:val="00E54EA6"/>
    <w:rsid w:val="00E61BAD"/>
    <w:rsid w:val="00E65AC9"/>
    <w:rsid w:val="00E66237"/>
    <w:rsid w:val="00E77497"/>
    <w:rsid w:val="00E91C92"/>
    <w:rsid w:val="00E950F6"/>
    <w:rsid w:val="00E95623"/>
    <w:rsid w:val="00EA158A"/>
    <w:rsid w:val="00EA3DB3"/>
    <w:rsid w:val="00EB3F27"/>
    <w:rsid w:val="00EB4810"/>
    <w:rsid w:val="00EB6987"/>
    <w:rsid w:val="00EE1EFC"/>
    <w:rsid w:val="00EE1FFC"/>
    <w:rsid w:val="00EE78E8"/>
    <w:rsid w:val="00EF4B27"/>
    <w:rsid w:val="00F0004C"/>
    <w:rsid w:val="00F12C22"/>
    <w:rsid w:val="00F2107F"/>
    <w:rsid w:val="00F24F6C"/>
    <w:rsid w:val="00F32B50"/>
    <w:rsid w:val="00F333F8"/>
    <w:rsid w:val="00F37693"/>
    <w:rsid w:val="00F409B3"/>
    <w:rsid w:val="00F47E3E"/>
    <w:rsid w:val="00F50C97"/>
    <w:rsid w:val="00F53CE6"/>
    <w:rsid w:val="00F565B1"/>
    <w:rsid w:val="00F57D72"/>
    <w:rsid w:val="00F61127"/>
    <w:rsid w:val="00F67C2F"/>
    <w:rsid w:val="00F701EB"/>
    <w:rsid w:val="00F75A9D"/>
    <w:rsid w:val="00F87CD0"/>
    <w:rsid w:val="00F94CDA"/>
    <w:rsid w:val="00F95DFF"/>
    <w:rsid w:val="00FB3EB0"/>
    <w:rsid w:val="00FC05DE"/>
    <w:rsid w:val="00FC11E1"/>
    <w:rsid w:val="00FC2EFA"/>
    <w:rsid w:val="00FE5A09"/>
    <w:rsid w:val="00FF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03E2129E-8FE1-48EB-8340-06ED0894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5F"/>
    <w:rPr>
      <w:sz w:val="24"/>
      <w:szCs w:val="24"/>
    </w:rPr>
  </w:style>
  <w:style w:type="paragraph" w:styleId="1">
    <w:name w:val="heading 1"/>
    <w:basedOn w:val="a"/>
    <w:next w:val="a"/>
    <w:link w:val="10"/>
    <w:uiPriority w:val="9"/>
    <w:qFormat/>
    <w:rsid w:val="00D017EB"/>
    <w:pPr>
      <w:keepNext/>
      <w:ind w:left="-11"/>
      <w:jc w:val="center"/>
      <w:outlineLvl w:val="0"/>
    </w:pPr>
    <w:rPr>
      <w:b/>
      <w:sz w:val="32"/>
      <w:szCs w:val="20"/>
    </w:rPr>
  </w:style>
  <w:style w:type="paragraph" w:styleId="2">
    <w:name w:val="heading 2"/>
    <w:basedOn w:val="a"/>
    <w:next w:val="a"/>
    <w:link w:val="20"/>
    <w:uiPriority w:val="9"/>
    <w:qFormat/>
    <w:rsid w:val="00D017EB"/>
    <w:pPr>
      <w:keepNext/>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AF0B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A372F5"/>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A372F5"/>
    <w:rPr>
      <w:rFonts w:cs="Times New Roman"/>
    </w:rPr>
  </w:style>
  <w:style w:type="paragraph" w:styleId="21">
    <w:name w:val="Body Text 2"/>
    <w:basedOn w:val="a"/>
    <w:link w:val="22"/>
    <w:uiPriority w:val="99"/>
    <w:rsid w:val="00FB3EB0"/>
    <w:pPr>
      <w:jc w:val="center"/>
    </w:pPr>
    <w:rPr>
      <w:sz w:val="20"/>
      <w:szCs w:val="20"/>
    </w:rPr>
  </w:style>
  <w:style w:type="character" w:customStyle="1" w:styleId="22">
    <w:name w:val="Основний текст 2 Знак"/>
    <w:link w:val="21"/>
    <w:uiPriority w:val="99"/>
    <w:semiHidden/>
    <w:locked/>
    <w:rPr>
      <w:rFonts w:cs="Times New Roman"/>
      <w:sz w:val="24"/>
      <w:szCs w:val="24"/>
    </w:rPr>
  </w:style>
  <w:style w:type="paragraph" w:styleId="a7">
    <w:name w:val="Body Text Indent"/>
    <w:basedOn w:val="a"/>
    <w:link w:val="a8"/>
    <w:uiPriority w:val="99"/>
    <w:rsid w:val="00D017EB"/>
    <w:pPr>
      <w:spacing w:after="120"/>
      <w:ind w:left="283"/>
    </w:pPr>
  </w:style>
  <w:style w:type="character" w:customStyle="1" w:styleId="a8">
    <w:name w:val="Основний текст з відступом Знак"/>
    <w:link w:val="a7"/>
    <w:uiPriority w:val="99"/>
    <w:semiHidden/>
    <w:locked/>
    <w:rPr>
      <w:rFonts w:cs="Times New Roman"/>
      <w:sz w:val="24"/>
      <w:szCs w:val="24"/>
    </w:rPr>
  </w:style>
  <w:style w:type="paragraph" w:styleId="23">
    <w:name w:val="Body Text Indent 2"/>
    <w:basedOn w:val="a"/>
    <w:link w:val="24"/>
    <w:uiPriority w:val="99"/>
    <w:rsid w:val="00D017EB"/>
    <w:pPr>
      <w:spacing w:after="120" w:line="480" w:lineRule="auto"/>
      <w:ind w:left="283"/>
    </w:pPr>
  </w:style>
  <w:style w:type="character" w:customStyle="1" w:styleId="24">
    <w:name w:val="Основний текст з відступом 2 Знак"/>
    <w:link w:val="23"/>
    <w:uiPriority w:val="99"/>
    <w:semiHidden/>
    <w:locked/>
    <w:rPr>
      <w:rFonts w:cs="Times New Roman"/>
      <w:sz w:val="24"/>
      <w:szCs w:val="24"/>
    </w:rPr>
  </w:style>
  <w:style w:type="paragraph" w:styleId="3">
    <w:name w:val="Body Text Indent 3"/>
    <w:basedOn w:val="a"/>
    <w:link w:val="30"/>
    <w:uiPriority w:val="99"/>
    <w:rsid w:val="00D017EB"/>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9">
    <w:name w:val="footnote text"/>
    <w:basedOn w:val="a"/>
    <w:link w:val="aa"/>
    <w:uiPriority w:val="99"/>
    <w:semiHidden/>
    <w:rsid w:val="008E2BB2"/>
    <w:rPr>
      <w:sz w:val="20"/>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8E2BB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26020</Words>
  <Characters>148319</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Российская Академия Государственной Службы</vt:lpstr>
    </vt:vector>
  </TitlesOfParts>
  <Company/>
  <LinksUpToDate>false</LinksUpToDate>
  <CharactersWithSpaces>173992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Государственной Службы</dc:title>
  <dc:subject/>
  <dc:creator>Назаров</dc:creator>
  <cp:keywords/>
  <dc:description/>
  <cp:lastModifiedBy>Irina</cp:lastModifiedBy>
  <cp:revision>2</cp:revision>
  <dcterms:created xsi:type="dcterms:W3CDTF">2014-08-18T12:11:00Z</dcterms:created>
  <dcterms:modified xsi:type="dcterms:W3CDTF">2014-08-18T12:11:00Z</dcterms:modified>
</cp:coreProperties>
</file>