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CB7" w:rsidRDefault="00917CB7">
      <w:pPr>
        <w:pStyle w:val="ad"/>
        <w:rPr>
          <w:rFonts w:ascii="Times New Roman" w:hAnsi="Times New Roman"/>
          <w:color w:val="auto"/>
        </w:rPr>
      </w:pPr>
    </w:p>
    <w:p w:rsidR="005B36F9" w:rsidRPr="000D0310" w:rsidRDefault="005B36F9">
      <w:pPr>
        <w:pStyle w:val="ad"/>
        <w:rPr>
          <w:rFonts w:ascii="Times New Roman" w:hAnsi="Times New Roman"/>
          <w:color w:val="auto"/>
        </w:rPr>
      </w:pPr>
      <w:r w:rsidRPr="000D0310">
        <w:rPr>
          <w:rFonts w:ascii="Times New Roman" w:hAnsi="Times New Roman"/>
          <w:color w:val="auto"/>
        </w:rPr>
        <w:t>Оглавление</w:t>
      </w:r>
    </w:p>
    <w:p w:rsidR="00691621" w:rsidRPr="008F7484" w:rsidRDefault="00691621" w:rsidP="00691621">
      <w:pPr>
        <w:rPr>
          <w:rFonts w:ascii="Times New Roman" w:hAnsi="Times New Roman"/>
        </w:rPr>
      </w:pPr>
    </w:p>
    <w:p w:rsidR="004E48D8" w:rsidRDefault="005B36F9">
      <w:pPr>
        <w:pStyle w:val="21"/>
        <w:tabs>
          <w:tab w:val="right" w:leader="dot" w:pos="9628"/>
        </w:tabs>
        <w:rPr>
          <w:rFonts w:eastAsia="Times New Roman"/>
          <w:noProof/>
          <w:lang w:eastAsia="ru-RU"/>
        </w:rPr>
      </w:pPr>
      <w:r w:rsidRPr="008F7484">
        <w:rPr>
          <w:rFonts w:ascii="Times New Roman" w:hAnsi="Times New Roman"/>
          <w:sz w:val="28"/>
          <w:szCs w:val="28"/>
        </w:rPr>
        <w:fldChar w:fldCharType="begin"/>
      </w:r>
      <w:r w:rsidRPr="008F7484">
        <w:rPr>
          <w:rFonts w:ascii="Times New Roman" w:hAnsi="Times New Roman"/>
          <w:sz w:val="28"/>
          <w:szCs w:val="28"/>
        </w:rPr>
        <w:instrText xml:space="preserve"> TOC \o "1-3" \h \z \u </w:instrText>
      </w:r>
      <w:r w:rsidRPr="008F7484">
        <w:rPr>
          <w:rFonts w:ascii="Times New Roman" w:hAnsi="Times New Roman"/>
          <w:sz w:val="28"/>
          <w:szCs w:val="28"/>
        </w:rPr>
        <w:fldChar w:fldCharType="separate"/>
      </w:r>
      <w:hyperlink w:anchor="_Toc265522939" w:history="1">
        <w:r w:rsidR="004E48D8" w:rsidRPr="00894079">
          <w:rPr>
            <w:rStyle w:val="ae"/>
            <w:rFonts w:ascii="Times New Roman" w:hAnsi="Times New Roman"/>
            <w:noProof/>
          </w:rPr>
          <w:t>ВВЕДЕНИЕ</w:t>
        </w:r>
        <w:r w:rsidR="004E48D8">
          <w:rPr>
            <w:noProof/>
            <w:webHidden/>
          </w:rPr>
          <w:tab/>
        </w:r>
        <w:r w:rsidR="004E48D8">
          <w:rPr>
            <w:noProof/>
            <w:webHidden/>
          </w:rPr>
          <w:fldChar w:fldCharType="begin"/>
        </w:r>
        <w:r w:rsidR="004E48D8">
          <w:rPr>
            <w:noProof/>
            <w:webHidden/>
          </w:rPr>
          <w:instrText xml:space="preserve"> PAGEREF _Toc265522939 \h </w:instrText>
        </w:r>
        <w:r w:rsidR="004E48D8">
          <w:rPr>
            <w:noProof/>
            <w:webHidden/>
          </w:rPr>
        </w:r>
        <w:r w:rsidR="004E48D8">
          <w:rPr>
            <w:noProof/>
            <w:webHidden/>
          </w:rPr>
          <w:fldChar w:fldCharType="separate"/>
        </w:r>
        <w:r w:rsidR="004E48D8">
          <w:rPr>
            <w:noProof/>
            <w:webHidden/>
          </w:rPr>
          <w:t>2</w:t>
        </w:r>
        <w:r w:rsidR="004E48D8">
          <w:rPr>
            <w:noProof/>
            <w:webHidden/>
          </w:rPr>
          <w:fldChar w:fldCharType="end"/>
        </w:r>
      </w:hyperlink>
    </w:p>
    <w:p w:rsidR="004E48D8" w:rsidRDefault="0046465A">
      <w:pPr>
        <w:pStyle w:val="11"/>
        <w:rPr>
          <w:rFonts w:eastAsia="Times New Roman"/>
          <w:color w:val="auto"/>
          <w:lang w:eastAsia="ru-RU"/>
        </w:rPr>
      </w:pPr>
      <w:hyperlink w:anchor="_Toc265522940" w:history="1">
        <w:r w:rsidR="004E48D8" w:rsidRPr="00894079">
          <w:rPr>
            <w:rStyle w:val="ae"/>
            <w:rFonts w:ascii="Times New Roman" w:hAnsi="Times New Roman"/>
          </w:rPr>
          <w:t>1</w:t>
        </w:r>
        <w:r w:rsidR="004E48D8">
          <w:rPr>
            <w:rFonts w:eastAsia="Times New Roman"/>
            <w:color w:val="auto"/>
            <w:lang w:eastAsia="ru-RU"/>
          </w:rPr>
          <w:tab/>
        </w:r>
        <w:r w:rsidR="004E48D8" w:rsidRPr="00894079">
          <w:rPr>
            <w:rStyle w:val="ae"/>
            <w:rFonts w:ascii="Times New Roman" w:hAnsi="Times New Roman"/>
          </w:rPr>
          <w:t>ГЛА</w:t>
        </w:r>
        <w:r w:rsidR="004E48D8">
          <w:rPr>
            <w:rStyle w:val="ae"/>
            <w:rFonts w:ascii="Times New Roman" w:hAnsi="Times New Roman"/>
          </w:rPr>
          <w:t>ВА.  СУЩНОСТЬ, СОДЕРЖАНИЕ И МЕТОДИКА ПРОВЕДЕНИЯ СОБЕСЕДОВАНИЯ</w:t>
        </w:r>
        <w:r w:rsidR="004E48D8">
          <w:rPr>
            <w:webHidden/>
          </w:rPr>
          <w:tab/>
          <w:t>…..</w:t>
        </w:r>
        <w:r w:rsidR="004E48D8">
          <w:rPr>
            <w:webHidden/>
          </w:rPr>
          <w:fldChar w:fldCharType="begin"/>
        </w:r>
        <w:r w:rsidR="004E48D8">
          <w:rPr>
            <w:webHidden/>
          </w:rPr>
          <w:instrText xml:space="preserve"> PAGEREF _Toc265522940 \h </w:instrText>
        </w:r>
        <w:r w:rsidR="004E48D8">
          <w:rPr>
            <w:webHidden/>
          </w:rPr>
        </w:r>
        <w:r w:rsidR="004E48D8">
          <w:rPr>
            <w:webHidden/>
          </w:rPr>
          <w:fldChar w:fldCharType="separate"/>
        </w:r>
        <w:r w:rsidR="004E48D8">
          <w:rPr>
            <w:webHidden/>
          </w:rPr>
          <w:t>4</w:t>
        </w:r>
        <w:r w:rsidR="004E48D8">
          <w:rPr>
            <w:webHidden/>
          </w:rPr>
          <w:fldChar w:fldCharType="end"/>
        </w:r>
      </w:hyperlink>
    </w:p>
    <w:p w:rsidR="004E48D8" w:rsidRDefault="0046465A">
      <w:pPr>
        <w:pStyle w:val="21"/>
        <w:tabs>
          <w:tab w:val="left" w:pos="880"/>
          <w:tab w:val="right" w:leader="dot" w:pos="9628"/>
        </w:tabs>
        <w:rPr>
          <w:rFonts w:eastAsia="Times New Roman"/>
          <w:noProof/>
          <w:lang w:eastAsia="ru-RU"/>
        </w:rPr>
      </w:pPr>
      <w:hyperlink w:anchor="_Toc265522941" w:history="1">
        <w:r w:rsidR="004E48D8" w:rsidRPr="00894079">
          <w:rPr>
            <w:rStyle w:val="ae"/>
            <w:rFonts w:ascii="Times New Roman" w:hAnsi="Times New Roman"/>
            <w:noProof/>
          </w:rPr>
          <w:t>1.1</w:t>
        </w:r>
        <w:r w:rsidR="004E48D8">
          <w:rPr>
            <w:rFonts w:eastAsia="Times New Roman"/>
            <w:noProof/>
            <w:lang w:eastAsia="ru-RU"/>
          </w:rPr>
          <w:tab/>
        </w:r>
        <w:r w:rsidR="004E48D8" w:rsidRPr="00894079">
          <w:rPr>
            <w:rStyle w:val="ae"/>
            <w:rFonts w:ascii="Times New Roman" w:hAnsi="Times New Roman"/>
            <w:noProof/>
          </w:rPr>
          <w:t>ЦЕЛИ СОБЕСЕДОВАНИЯ</w:t>
        </w:r>
        <w:r w:rsidR="004E48D8">
          <w:rPr>
            <w:noProof/>
            <w:webHidden/>
          </w:rPr>
          <w:tab/>
        </w:r>
        <w:r w:rsidR="004E48D8">
          <w:rPr>
            <w:noProof/>
            <w:webHidden/>
          </w:rPr>
          <w:fldChar w:fldCharType="begin"/>
        </w:r>
        <w:r w:rsidR="004E48D8">
          <w:rPr>
            <w:noProof/>
            <w:webHidden/>
          </w:rPr>
          <w:instrText xml:space="preserve"> PAGEREF _Toc265522941 \h </w:instrText>
        </w:r>
        <w:r w:rsidR="004E48D8">
          <w:rPr>
            <w:noProof/>
            <w:webHidden/>
          </w:rPr>
        </w:r>
        <w:r w:rsidR="004E48D8">
          <w:rPr>
            <w:noProof/>
            <w:webHidden/>
          </w:rPr>
          <w:fldChar w:fldCharType="separate"/>
        </w:r>
        <w:r w:rsidR="004E48D8">
          <w:rPr>
            <w:noProof/>
            <w:webHidden/>
          </w:rPr>
          <w:t>4</w:t>
        </w:r>
        <w:r w:rsidR="004E48D8">
          <w:rPr>
            <w:noProof/>
            <w:webHidden/>
          </w:rPr>
          <w:fldChar w:fldCharType="end"/>
        </w:r>
      </w:hyperlink>
    </w:p>
    <w:p w:rsidR="004E48D8" w:rsidRDefault="0046465A">
      <w:pPr>
        <w:pStyle w:val="21"/>
        <w:tabs>
          <w:tab w:val="left" w:pos="880"/>
          <w:tab w:val="right" w:leader="dot" w:pos="9628"/>
        </w:tabs>
        <w:rPr>
          <w:rFonts w:eastAsia="Times New Roman"/>
          <w:noProof/>
          <w:lang w:eastAsia="ru-RU"/>
        </w:rPr>
      </w:pPr>
      <w:hyperlink w:anchor="_Toc265522942" w:history="1">
        <w:r w:rsidR="004E48D8" w:rsidRPr="00894079">
          <w:rPr>
            <w:rStyle w:val="ae"/>
            <w:rFonts w:ascii="Times New Roman" w:hAnsi="Times New Roman"/>
            <w:noProof/>
            <w:kern w:val="36"/>
            <w:lang w:eastAsia="ru-RU"/>
          </w:rPr>
          <w:t>1.2</w:t>
        </w:r>
        <w:r w:rsidR="004E48D8">
          <w:rPr>
            <w:rFonts w:eastAsia="Times New Roman"/>
            <w:noProof/>
            <w:lang w:eastAsia="ru-RU"/>
          </w:rPr>
          <w:tab/>
        </w:r>
        <w:r w:rsidR="004E48D8" w:rsidRPr="00894079">
          <w:rPr>
            <w:rStyle w:val="ae"/>
            <w:rFonts w:ascii="Times New Roman" w:hAnsi="Times New Roman"/>
            <w:noProof/>
            <w:kern w:val="36"/>
            <w:lang w:eastAsia="ru-RU"/>
          </w:rPr>
          <w:t>МЕТОДЫ СОБЕСЕДОВАНИЯ</w:t>
        </w:r>
        <w:r w:rsidR="004E48D8">
          <w:rPr>
            <w:noProof/>
            <w:webHidden/>
          </w:rPr>
          <w:tab/>
        </w:r>
        <w:r w:rsidR="004E48D8">
          <w:rPr>
            <w:noProof/>
            <w:webHidden/>
          </w:rPr>
          <w:fldChar w:fldCharType="begin"/>
        </w:r>
        <w:r w:rsidR="004E48D8">
          <w:rPr>
            <w:noProof/>
            <w:webHidden/>
          </w:rPr>
          <w:instrText xml:space="preserve"> PAGEREF _Toc265522942 \h </w:instrText>
        </w:r>
        <w:r w:rsidR="004E48D8">
          <w:rPr>
            <w:noProof/>
            <w:webHidden/>
          </w:rPr>
        </w:r>
        <w:r w:rsidR="004E48D8">
          <w:rPr>
            <w:noProof/>
            <w:webHidden/>
          </w:rPr>
          <w:fldChar w:fldCharType="separate"/>
        </w:r>
        <w:r w:rsidR="004E48D8">
          <w:rPr>
            <w:noProof/>
            <w:webHidden/>
          </w:rPr>
          <w:t>5</w:t>
        </w:r>
        <w:r w:rsidR="004E48D8">
          <w:rPr>
            <w:noProof/>
            <w:webHidden/>
          </w:rPr>
          <w:fldChar w:fldCharType="end"/>
        </w:r>
      </w:hyperlink>
    </w:p>
    <w:p w:rsidR="004E48D8" w:rsidRDefault="0046465A">
      <w:pPr>
        <w:pStyle w:val="21"/>
        <w:tabs>
          <w:tab w:val="left" w:pos="880"/>
          <w:tab w:val="right" w:leader="dot" w:pos="9628"/>
        </w:tabs>
        <w:rPr>
          <w:rFonts w:eastAsia="Times New Roman"/>
          <w:noProof/>
          <w:lang w:eastAsia="ru-RU"/>
        </w:rPr>
      </w:pPr>
      <w:hyperlink w:anchor="_Toc265522943" w:history="1">
        <w:r w:rsidR="004E48D8" w:rsidRPr="00894079">
          <w:rPr>
            <w:rStyle w:val="ae"/>
            <w:rFonts w:ascii="Times New Roman" w:hAnsi="Times New Roman"/>
            <w:noProof/>
          </w:rPr>
          <w:t>1.3</w:t>
        </w:r>
        <w:r w:rsidR="004E48D8">
          <w:rPr>
            <w:rFonts w:eastAsia="Times New Roman"/>
            <w:noProof/>
            <w:lang w:eastAsia="ru-RU"/>
          </w:rPr>
          <w:tab/>
        </w:r>
        <w:r w:rsidR="004E48D8" w:rsidRPr="00894079">
          <w:rPr>
            <w:rStyle w:val="ae"/>
            <w:rFonts w:ascii="Times New Roman" w:hAnsi="Times New Roman"/>
            <w:noProof/>
          </w:rPr>
          <w:t>КЛАССИФИКАЦИЯ  ВИДОВ СОБЕСЕДОВАНИЯ</w:t>
        </w:r>
        <w:r w:rsidR="004E48D8">
          <w:rPr>
            <w:noProof/>
            <w:webHidden/>
          </w:rPr>
          <w:tab/>
        </w:r>
        <w:r w:rsidR="004E48D8">
          <w:rPr>
            <w:noProof/>
            <w:webHidden/>
          </w:rPr>
          <w:fldChar w:fldCharType="begin"/>
        </w:r>
        <w:r w:rsidR="004E48D8">
          <w:rPr>
            <w:noProof/>
            <w:webHidden/>
          </w:rPr>
          <w:instrText xml:space="preserve"> PAGEREF _Toc265522943 \h </w:instrText>
        </w:r>
        <w:r w:rsidR="004E48D8">
          <w:rPr>
            <w:noProof/>
            <w:webHidden/>
          </w:rPr>
        </w:r>
        <w:r w:rsidR="004E48D8">
          <w:rPr>
            <w:noProof/>
            <w:webHidden/>
          </w:rPr>
          <w:fldChar w:fldCharType="separate"/>
        </w:r>
        <w:r w:rsidR="004E48D8">
          <w:rPr>
            <w:noProof/>
            <w:webHidden/>
          </w:rPr>
          <w:t>6</w:t>
        </w:r>
        <w:r w:rsidR="004E48D8">
          <w:rPr>
            <w:noProof/>
            <w:webHidden/>
          </w:rPr>
          <w:fldChar w:fldCharType="end"/>
        </w:r>
      </w:hyperlink>
    </w:p>
    <w:p w:rsidR="004E48D8" w:rsidRDefault="0046465A">
      <w:pPr>
        <w:pStyle w:val="21"/>
        <w:tabs>
          <w:tab w:val="left" w:pos="880"/>
          <w:tab w:val="right" w:leader="dot" w:pos="9628"/>
        </w:tabs>
        <w:rPr>
          <w:rFonts w:eastAsia="Times New Roman"/>
          <w:noProof/>
          <w:lang w:eastAsia="ru-RU"/>
        </w:rPr>
      </w:pPr>
      <w:hyperlink w:anchor="_Toc265522944" w:history="1">
        <w:r w:rsidR="004E48D8" w:rsidRPr="00894079">
          <w:rPr>
            <w:rStyle w:val="ae"/>
            <w:rFonts w:ascii="Times New Roman" w:hAnsi="Times New Roman"/>
            <w:noProof/>
            <w:lang w:eastAsia="ru-RU"/>
          </w:rPr>
          <w:t>1.4</w:t>
        </w:r>
        <w:r w:rsidR="004E48D8">
          <w:rPr>
            <w:rFonts w:eastAsia="Times New Roman"/>
            <w:noProof/>
            <w:lang w:eastAsia="ru-RU"/>
          </w:rPr>
          <w:tab/>
        </w:r>
        <w:r w:rsidR="004E48D8" w:rsidRPr="00894079">
          <w:rPr>
            <w:rStyle w:val="ae"/>
            <w:rFonts w:ascii="Times New Roman" w:hAnsi="Times New Roman"/>
            <w:noProof/>
            <w:lang w:eastAsia="ru-RU"/>
          </w:rPr>
          <w:t>ОСНОВНЫЕ ЭТАПЫ ОРГАНИЗАЦИИ И  ПРОВЕДЕНИЯ СОБЕСЕДОВАНИЯ</w:t>
        </w:r>
        <w:r w:rsidR="004E48D8">
          <w:rPr>
            <w:noProof/>
            <w:webHidden/>
          </w:rPr>
          <w:tab/>
        </w:r>
        <w:r w:rsidR="004E48D8">
          <w:rPr>
            <w:noProof/>
            <w:webHidden/>
          </w:rPr>
          <w:fldChar w:fldCharType="begin"/>
        </w:r>
        <w:r w:rsidR="004E48D8">
          <w:rPr>
            <w:noProof/>
            <w:webHidden/>
          </w:rPr>
          <w:instrText xml:space="preserve"> PAGEREF _Toc265522944 \h </w:instrText>
        </w:r>
        <w:r w:rsidR="004E48D8">
          <w:rPr>
            <w:noProof/>
            <w:webHidden/>
          </w:rPr>
        </w:r>
        <w:r w:rsidR="004E48D8">
          <w:rPr>
            <w:noProof/>
            <w:webHidden/>
          </w:rPr>
          <w:fldChar w:fldCharType="separate"/>
        </w:r>
        <w:r w:rsidR="004E48D8">
          <w:rPr>
            <w:noProof/>
            <w:webHidden/>
          </w:rPr>
          <w:t>7</w:t>
        </w:r>
        <w:r w:rsidR="004E48D8">
          <w:rPr>
            <w:noProof/>
            <w:webHidden/>
          </w:rPr>
          <w:fldChar w:fldCharType="end"/>
        </w:r>
      </w:hyperlink>
    </w:p>
    <w:p w:rsidR="004E48D8" w:rsidRDefault="0046465A">
      <w:pPr>
        <w:pStyle w:val="21"/>
        <w:tabs>
          <w:tab w:val="left" w:pos="880"/>
          <w:tab w:val="right" w:leader="dot" w:pos="9628"/>
        </w:tabs>
        <w:rPr>
          <w:rFonts w:eastAsia="Times New Roman"/>
          <w:noProof/>
          <w:lang w:eastAsia="ru-RU"/>
        </w:rPr>
      </w:pPr>
      <w:hyperlink w:anchor="_Toc265522945" w:history="1">
        <w:r w:rsidR="004E48D8" w:rsidRPr="00894079">
          <w:rPr>
            <w:rStyle w:val="ae"/>
            <w:rFonts w:ascii="Times New Roman" w:hAnsi="Times New Roman"/>
            <w:noProof/>
          </w:rPr>
          <w:t>1.5</w:t>
        </w:r>
        <w:r w:rsidR="004E48D8">
          <w:rPr>
            <w:rFonts w:eastAsia="Times New Roman"/>
            <w:noProof/>
            <w:lang w:eastAsia="ru-RU"/>
          </w:rPr>
          <w:tab/>
        </w:r>
        <w:r w:rsidR="004E48D8" w:rsidRPr="00894079">
          <w:rPr>
            <w:rStyle w:val="ae"/>
            <w:rFonts w:ascii="Times New Roman" w:hAnsi="Times New Roman"/>
            <w:noProof/>
          </w:rPr>
          <w:t>КРИТЕРИИ ОТБОРА КАНДИДАТОВ</w:t>
        </w:r>
        <w:r w:rsidR="004E48D8">
          <w:rPr>
            <w:noProof/>
            <w:webHidden/>
          </w:rPr>
          <w:tab/>
        </w:r>
        <w:r w:rsidR="004E48D8">
          <w:rPr>
            <w:noProof/>
            <w:webHidden/>
          </w:rPr>
          <w:fldChar w:fldCharType="begin"/>
        </w:r>
        <w:r w:rsidR="004E48D8">
          <w:rPr>
            <w:noProof/>
            <w:webHidden/>
          </w:rPr>
          <w:instrText xml:space="preserve"> PAGEREF _Toc265522945 \h </w:instrText>
        </w:r>
        <w:r w:rsidR="004E48D8">
          <w:rPr>
            <w:noProof/>
            <w:webHidden/>
          </w:rPr>
        </w:r>
        <w:r w:rsidR="004E48D8">
          <w:rPr>
            <w:noProof/>
            <w:webHidden/>
          </w:rPr>
          <w:fldChar w:fldCharType="separate"/>
        </w:r>
        <w:r w:rsidR="004E48D8">
          <w:rPr>
            <w:noProof/>
            <w:webHidden/>
          </w:rPr>
          <w:t>9</w:t>
        </w:r>
        <w:r w:rsidR="004E48D8">
          <w:rPr>
            <w:noProof/>
            <w:webHidden/>
          </w:rPr>
          <w:fldChar w:fldCharType="end"/>
        </w:r>
      </w:hyperlink>
    </w:p>
    <w:p w:rsidR="004E48D8" w:rsidRDefault="0046465A">
      <w:pPr>
        <w:pStyle w:val="21"/>
        <w:tabs>
          <w:tab w:val="left" w:pos="880"/>
          <w:tab w:val="right" w:leader="dot" w:pos="9628"/>
        </w:tabs>
        <w:rPr>
          <w:rFonts w:eastAsia="Times New Roman"/>
          <w:noProof/>
          <w:lang w:eastAsia="ru-RU"/>
        </w:rPr>
      </w:pPr>
      <w:hyperlink w:anchor="_Toc265522953" w:history="1">
        <w:r w:rsidR="004E48D8" w:rsidRPr="00894079">
          <w:rPr>
            <w:rStyle w:val="ae"/>
            <w:rFonts w:ascii="Times New Roman" w:hAnsi="Times New Roman"/>
            <w:noProof/>
          </w:rPr>
          <w:t>1.6</w:t>
        </w:r>
        <w:r w:rsidR="004E48D8">
          <w:rPr>
            <w:rFonts w:eastAsia="Times New Roman"/>
            <w:noProof/>
            <w:lang w:eastAsia="ru-RU"/>
          </w:rPr>
          <w:tab/>
        </w:r>
        <w:r w:rsidR="004E48D8" w:rsidRPr="00894079">
          <w:rPr>
            <w:rStyle w:val="ae"/>
            <w:rFonts w:ascii="Times New Roman" w:hAnsi="Times New Roman"/>
            <w:noProof/>
          </w:rPr>
          <w:t>ОСНОВНЫЕ ОШИБКИ ПРИ ПРОВЕДЕНИИ СОБЕСЕДОВАНИЯ</w:t>
        </w:r>
        <w:r w:rsidR="004E48D8">
          <w:rPr>
            <w:noProof/>
            <w:webHidden/>
          </w:rPr>
          <w:tab/>
        </w:r>
        <w:r w:rsidR="004E48D8">
          <w:rPr>
            <w:noProof/>
            <w:webHidden/>
          </w:rPr>
          <w:fldChar w:fldCharType="begin"/>
        </w:r>
        <w:r w:rsidR="004E48D8">
          <w:rPr>
            <w:noProof/>
            <w:webHidden/>
          </w:rPr>
          <w:instrText xml:space="preserve"> PAGEREF _Toc265522953 \h </w:instrText>
        </w:r>
        <w:r w:rsidR="004E48D8">
          <w:rPr>
            <w:noProof/>
            <w:webHidden/>
          </w:rPr>
        </w:r>
        <w:r w:rsidR="004E48D8">
          <w:rPr>
            <w:noProof/>
            <w:webHidden/>
          </w:rPr>
          <w:fldChar w:fldCharType="separate"/>
        </w:r>
        <w:r w:rsidR="004E48D8">
          <w:rPr>
            <w:noProof/>
            <w:webHidden/>
          </w:rPr>
          <w:t>10</w:t>
        </w:r>
        <w:r w:rsidR="004E48D8">
          <w:rPr>
            <w:noProof/>
            <w:webHidden/>
          </w:rPr>
          <w:fldChar w:fldCharType="end"/>
        </w:r>
      </w:hyperlink>
    </w:p>
    <w:p w:rsidR="004E48D8" w:rsidRDefault="0046465A">
      <w:pPr>
        <w:pStyle w:val="21"/>
        <w:tabs>
          <w:tab w:val="left" w:pos="880"/>
          <w:tab w:val="right" w:leader="dot" w:pos="9628"/>
        </w:tabs>
        <w:rPr>
          <w:rFonts w:eastAsia="Times New Roman"/>
          <w:noProof/>
          <w:lang w:eastAsia="ru-RU"/>
        </w:rPr>
      </w:pPr>
      <w:hyperlink w:anchor="_Toc265522954" w:history="1">
        <w:r w:rsidR="004E48D8" w:rsidRPr="00894079">
          <w:rPr>
            <w:rStyle w:val="ae"/>
            <w:rFonts w:ascii="Times New Roman" w:hAnsi="Times New Roman"/>
            <w:noProof/>
            <w:lang w:val="en-US" w:eastAsia="ru-RU"/>
          </w:rPr>
          <w:t>1.7</w:t>
        </w:r>
        <w:r w:rsidR="004E48D8">
          <w:rPr>
            <w:rFonts w:eastAsia="Times New Roman"/>
            <w:noProof/>
            <w:lang w:eastAsia="ru-RU"/>
          </w:rPr>
          <w:tab/>
        </w:r>
        <w:r w:rsidR="004E48D8" w:rsidRPr="00894079">
          <w:rPr>
            <w:rStyle w:val="ae"/>
            <w:rFonts w:ascii="Times New Roman" w:hAnsi="Times New Roman"/>
            <w:noProof/>
            <w:lang w:eastAsia="ru-RU"/>
          </w:rPr>
          <w:t>ПРАВИЛА ПРОВЕДЕНИЯ СОБЕСЕДОВАНИЯ</w:t>
        </w:r>
        <w:r w:rsidR="004E48D8">
          <w:rPr>
            <w:noProof/>
            <w:webHidden/>
          </w:rPr>
          <w:tab/>
        </w:r>
        <w:r w:rsidR="004E48D8">
          <w:rPr>
            <w:noProof/>
            <w:webHidden/>
          </w:rPr>
          <w:fldChar w:fldCharType="begin"/>
        </w:r>
        <w:r w:rsidR="004E48D8">
          <w:rPr>
            <w:noProof/>
            <w:webHidden/>
          </w:rPr>
          <w:instrText xml:space="preserve"> PAGEREF _Toc265522954 \h </w:instrText>
        </w:r>
        <w:r w:rsidR="004E48D8">
          <w:rPr>
            <w:noProof/>
            <w:webHidden/>
          </w:rPr>
        </w:r>
        <w:r w:rsidR="004E48D8">
          <w:rPr>
            <w:noProof/>
            <w:webHidden/>
          </w:rPr>
          <w:fldChar w:fldCharType="separate"/>
        </w:r>
        <w:r w:rsidR="004E48D8">
          <w:rPr>
            <w:noProof/>
            <w:webHidden/>
          </w:rPr>
          <w:t>12</w:t>
        </w:r>
        <w:r w:rsidR="004E48D8">
          <w:rPr>
            <w:noProof/>
            <w:webHidden/>
          </w:rPr>
          <w:fldChar w:fldCharType="end"/>
        </w:r>
      </w:hyperlink>
    </w:p>
    <w:p w:rsidR="004E48D8" w:rsidRDefault="0046465A">
      <w:pPr>
        <w:pStyle w:val="21"/>
        <w:tabs>
          <w:tab w:val="left" w:pos="880"/>
          <w:tab w:val="right" w:leader="dot" w:pos="9628"/>
        </w:tabs>
        <w:rPr>
          <w:rFonts w:eastAsia="Times New Roman"/>
          <w:noProof/>
          <w:lang w:eastAsia="ru-RU"/>
        </w:rPr>
      </w:pPr>
      <w:hyperlink w:anchor="_Toc265522955" w:history="1">
        <w:r w:rsidR="004E48D8" w:rsidRPr="00894079">
          <w:rPr>
            <w:rStyle w:val="ae"/>
            <w:rFonts w:ascii="Times New Roman" w:hAnsi="Times New Roman"/>
            <w:noProof/>
          </w:rPr>
          <w:t>1.8</w:t>
        </w:r>
        <w:r w:rsidR="004E48D8">
          <w:rPr>
            <w:rFonts w:eastAsia="Times New Roman"/>
            <w:noProof/>
            <w:lang w:eastAsia="ru-RU"/>
          </w:rPr>
          <w:tab/>
        </w:r>
        <w:r w:rsidR="004E48D8" w:rsidRPr="00894079">
          <w:rPr>
            <w:rStyle w:val="ae"/>
            <w:rFonts w:ascii="Times New Roman" w:hAnsi="Times New Roman"/>
            <w:noProof/>
          </w:rPr>
          <w:t>СПОСОБЫ  ПРОВЕДЕНИЯ СОБЕСЕДОВАНИЯ</w:t>
        </w:r>
        <w:r w:rsidR="004E48D8">
          <w:rPr>
            <w:noProof/>
            <w:webHidden/>
          </w:rPr>
          <w:tab/>
        </w:r>
        <w:r w:rsidR="004E48D8">
          <w:rPr>
            <w:noProof/>
            <w:webHidden/>
          </w:rPr>
          <w:fldChar w:fldCharType="begin"/>
        </w:r>
        <w:r w:rsidR="004E48D8">
          <w:rPr>
            <w:noProof/>
            <w:webHidden/>
          </w:rPr>
          <w:instrText xml:space="preserve"> PAGEREF _Toc265522955 \h </w:instrText>
        </w:r>
        <w:r w:rsidR="004E48D8">
          <w:rPr>
            <w:noProof/>
            <w:webHidden/>
          </w:rPr>
        </w:r>
        <w:r w:rsidR="004E48D8">
          <w:rPr>
            <w:noProof/>
            <w:webHidden/>
          </w:rPr>
          <w:fldChar w:fldCharType="separate"/>
        </w:r>
        <w:r w:rsidR="004E48D8">
          <w:rPr>
            <w:noProof/>
            <w:webHidden/>
          </w:rPr>
          <w:t>14</w:t>
        </w:r>
        <w:r w:rsidR="004E48D8">
          <w:rPr>
            <w:noProof/>
            <w:webHidden/>
          </w:rPr>
          <w:fldChar w:fldCharType="end"/>
        </w:r>
      </w:hyperlink>
    </w:p>
    <w:p w:rsidR="004E48D8" w:rsidRDefault="0046465A">
      <w:pPr>
        <w:pStyle w:val="11"/>
        <w:rPr>
          <w:rFonts w:eastAsia="Times New Roman"/>
          <w:color w:val="auto"/>
          <w:lang w:eastAsia="ru-RU"/>
        </w:rPr>
      </w:pPr>
      <w:hyperlink w:anchor="_Toc265522956" w:history="1">
        <w:r w:rsidR="004E48D8" w:rsidRPr="00894079">
          <w:rPr>
            <w:rStyle w:val="ae"/>
            <w:rFonts w:ascii="Times New Roman" w:hAnsi="Times New Roman"/>
          </w:rPr>
          <w:t>2</w:t>
        </w:r>
        <w:r w:rsidR="004E48D8">
          <w:rPr>
            <w:rFonts w:eastAsia="Times New Roman"/>
            <w:color w:val="auto"/>
            <w:lang w:eastAsia="ru-RU"/>
          </w:rPr>
          <w:tab/>
        </w:r>
        <w:r w:rsidR="004E48D8" w:rsidRPr="00894079">
          <w:rPr>
            <w:rStyle w:val="ae"/>
            <w:rFonts w:ascii="Times New Roman" w:hAnsi="Times New Roman"/>
          </w:rPr>
          <w:t>ГЛАВА. ПРОВЕДЕНИЕ СОБЕСЕДОВАНИЯ  В ООО «ЦКФ ЛИДЕР Н»</w:t>
        </w:r>
        <w:r w:rsidR="004E48D8">
          <w:rPr>
            <w:webHidden/>
          </w:rPr>
          <w:tab/>
        </w:r>
        <w:r w:rsidR="004E48D8">
          <w:rPr>
            <w:webHidden/>
          </w:rPr>
          <w:fldChar w:fldCharType="begin"/>
        </w:r>
        <w:r w:rsidR="004E48D8">
          <w:rPr>
            <w:webHidden/>
          </w:rPr>
          <w:instrText xml:space="preserve"> PAGEREF _Toc265522956 \h </w:instrText>
        </w:r>
        <w:r w:rsidR="004E48D8">
          <w:rPr>
            <w:webHidden/>
          </w:rPr>
        </w:r>
        <w:r w:rsidR="004E48D8">
          <w:rPr>
            <w:webHidden/>
          </w:rPr>
          <w:fldChar w:fldCharType="separate"/>
        </w:r>
        <w:r w:rsidR="004E48D8">
          <w:rPr>
            <w:webHidden/>
          </w:rPr>
          <w:t>16</w:t>
        </w:r>
        <w:r w:rsidR="004E48D8">
          <w:rPr>
            <w:webHidden/>
          </w:rPr>
          <w:fldChar w:fldCharType="end"/>
        </w:r>
      </w:hyperlink>
    </w:p>
    <w:p w:rsidR="004E48D8" w:rsidRDefault="0046465A">
      <w:pPr>
        <w:pStyle w:val="11"/>
        <w:rPr>
          <w:rFonts w:eastAsia="Times New Roman"/>
          <w:color w:val="auto"/>
          <w:lang w:eastAsia="ru-RU"/>
        </w:rPr>
      </w:pPr>
      <w:hyperlink w:anchor="_Toc265522957" w:history="1">
        <w:r w:rsidR="004E48D8" w:rsidRPr="00894079">
          <w:rPr>
            <w:rStyle w:val="ae"/>
            <w:rFonts w:ascii="Times New Roman" w:hAnsi="Times New Roman"/>
            <w:i/>
          </w:rPr>
          <w:t>ЗАКЛЮЧЕНИЕ</w:t>
        </w:r>
        <w:r w:rsidR="004E48D8">
          <w:rPr>
            <w:webHidden/>
          </w:rPr>
          <w:tab/>
        </w:r>
        <w:r w:rsidR="004E48D8">
          <w:rPr>
            <w:webHidden/>
          </w:rPr>
          <w:fldChar w:fldCharType="begin"/>
        </w:r>
        <w:r w:rsidR="004E48D8">
          <w:rPr>
            <w:webHidden/>
          </w:rPr>
          <w:instrText xml:space="preserve"> PAGEREF _Toc265522957 \h </w:instrText>
        </w:r>
        <w:r w:rsidR="004E48D8">
          <w:rPr>
            <w:webHidden/>
          </w:rPr>
        </w:r>
        <w:r w:rsidR="004E48D8">
          <w:rPr>
            <w:webHidden/>
          </w:rPr>
          <w:fldChar w:fldCharType="separate"/>
        </w:r>
        <w:r w:rsidR="004E48D8">
          <w:rPr>
            <w:webHidden/>
          </w:rPr>
          <w:t>22</w:t>
        </w:r>
        <w:r w:rsidR="004E48D8">
          <w:rPr>
            <w:webHidden/>
          </w:rPr>
          <w:fldChar w:fldCharType="end"/>
        </w:r>
      </w:hyperlink>
    </w:p>
    <w:p w:rsidR="004E48D8" w:rsidRDefault="0046465A">
      <w:pPr>
        <w:pStyle w:val="11"/>
        <w:rPr>
          <w:rFonts w:eastAsia="Times New Roman"/>
          <w:color w:val="auto"/>
          <w:lang w:eastAsia="ru-RU"/>
        </w:rPr>
      </w:pPr>
      <w:hyperlink w:anchor="_Toc265522958" w:history="1">
        <w:r w:rsidR="004E48D8" w:rsidRPr="00894079">
          <w:rPr>
            <w:rStyle w:val="ae"/>
            <w:rFonts w:ascii="Times New Roman" w:hAnsi="Times New Roman"/>
          </w:rPr>
          <w:t>СПИСОК ИСПОЛЬЗУЕМОЙ  ЛИТЕРАТУРЫ:</w:t>
        </w:r>
        <w:r w:rsidR="004E48D8">
          <w:rPr>
            <w:webHidden/>
          </w:rPr>
          <w:tab/>
        </w:r>
        <w:r w:rsidR="004E48D8">
          <w:rPr>
            <w:webHidden/>
          </w:rPr>
          <w:fldChar w:fldCharType="begin"/>
        </w:r>
        <w:r w:rsidR="004E48D8">
          <w:rPr>
            <w:webHidden/>
          </w:rPr>
          <w:instrText xml:space="preserve"> PAGEREF _Toc265522958 \h </w:instrText>
        </w:r>
        <w:r w:rsidR="004E48D8">
          <w:rPr>
            <w:webHidden/>
          </w:rPr>
        </w:r>
        <w:r w:rsidR="004E48D8">
          <w:rPr>
            <w:webHidden/>
          </w:rPr>
          <w:fldChar w:fldCharType="separate"/>
        </w:r>
        <w:r w:rsidR="004E48D8">
          <w:rPr>
            <w:webHidden/>
          </w:rPr>
          <w:t>24</w:t>
        </w:r>
        <w:r w:rsidR="004E48D8">
          <w:rPr>
            <w:webHidden/>
          </w:rPr>
          <w:fldChar w:fldCharType="end"/>
        </w:r>
      </w:hyperlink>
    </w:p>
    <w:p w:rsidR="004E48D8" w:rsidRDefault="0046465A">
      <w:pPr>
        <w:pStyle w:val="11"/>
        <w:rPr>
          <w:rFonts w:eastAsia="Times New Roman"/>
          <w:color w:val="auto"/>
          <w:lang w:eastAsia="ru-RU"/>
        </w:rPr>
      </w:pPr>
      <w:hyperlink w:anchor="_Toc265522959" w:history="1">
        <w:r w:rsidR="004E48D8" w:rsidRPr="00894079">
          <w:rPr>
            <w:rStyle w:val="ae"/>
            <w:rFonts w:ascii="Times New Roman" w:hAnsi="Times New Roman"/>
          </w:rPr>
          <w:t>ПРИЛОЖЕНИЯ</w:t>
        </w:r>
        <w:r w:rsidR="004E48D8">
          <w:rPr>
            <w:webHidden/>
          </w:rPr>
          <w:tab/>
        </w:r>
        <w:r w:rsidR="004E48D8">
          <w:rPr>
            <w:webHidden/>
          </w:rPr>
          <w:fldChar w:fldCharType="begin"/>
        </w:r>
        <w:r w:rsidR="004E48D8">
          <w:rPr>
            <w:webHidden/>
          </w:rPr>
          <w:instrText xml:space="preserve"> PAGEREF _Toc265522959 \h </w:instrText>
        </w:r>
        <w:r w:rsidR="004E48D8">
          <w:rPr>
            <w:webHidden/>
          </w:rPr>
        </w:r>
        <w:r w:rsidR="004E48D8">
          <w:rPr>
            <w:webHidden/>
          </w:rPr>
          <w:fldChar w:fldCharType="separate"/>
        </w:r>
        <w:r w:rsidR="004E48D8">
          <w:rPr>
            <w:webHidden/>
          </w:rPr>
          <w:t>26</w:t>
        </w:r>
        <w:r w:rsidR="004E48D8">
          <w:rPr>
            <w:webHidden/>
          </w:rPr>
          <w:fldChar w:fldCharType="end"/>
        </w:r>
      </w:hyperlink>
    </w:p>
    <w:p w:rsidR="005B36F9" w:rsidRPr="008F7484" w:rsidRDefault="005B36F9">
      <w:pPr>
        <w:rPr>
          <w:rFonts w:ascii="Times New Roman" w:hAnsi="Times New Roman"/>
        </w:rPr>
      </w:pPr>
      <w:r w:rsidRPr="008F7484">
        <w:rPr>
          <w:rFonts w:ascii="Times New Roman" w:hAnsi="Times New Roman"/>
          <w:sz w:val="28"/>
          <w:szCs w:val="28"/>
        </w:rPr>
        <w:fldChar w:fldCharType="end"/>
      </w:r>
    </w:p>
    <w:p w:rsidR="004B7A07" w:rsidRPr="008F7484" w:rsidRDefault="004B7A07" w:rsidP="005B36F9">
      <w:pPr>
        <w:ind w:left="720"/>
        <w:rPr>
          <w:rFonts w:ascii="Times New Roman" w:hAnsi="Times New Roman"/>
          <w:b/>
          <w:sz w:val="28"/>
          <w:szCs w:val="28"/>
        </w:rPr>
      </w:pPr>
    </w:p>
    <w:p w:rsidR="008541F5" w:rsidRPr="008F7484" w:rsidRDefault="008541F5">
      <w:pPr>
        <w:rPr>
          <w:rFonts w:ascii="Times New Roman" w:hAnsi="Times New Roman"/>
          <w:sz w:val="28"/>
          <w:szCs w:val="28"/>
        </w:rPr>
      </w:pPr>
    </w:p>
    <w:p w:rsidR="008541F5" w:rsidRPr="008F7484" w:rsidRDefault="008541F5">
      <w:pPr>
        <w:rPr>
          <w:rFonts w:ascii="Times New Roman" w:hAnsi="Times New Roman"/>
          <w:sz w:val="28"/>
          <w:szCs w:val="28"/>
        </w:rPr>
      </w:pPr>
    </w:p>
    <w:p w:rsidR="008541F5" w:rsidRPr="008F7484" w:rsidRDefault="008541F5">
      <w:pPr>
        <w:rPr>
          <w:rFonts w:ascii="Times New Roman" w:hAnsi="Times New Roman"/>
          <w:sz w:val="28"/>
          <w:szCs w:val="28"/>
        </w:rPr>
      </w:pPr>
    </w:p>
    <w:p w:rsidR="008541F5" w:rsidRPr="008F7484" w:rsidRDefault="008541F5">
      <w:pPr>
        <w:rPr>
          <w:rFonts w:ascii="Times New Roman" w:hAnsi="Times New Roman"/>
          <w:sz w:val="28"/>
          <w:szCs w:val="28"/>
        </w:rPr>
      </w:pPr>
    </w:p>
    <w:p w:rsidR="008541F5" w:rsidRPr="008F7484" w:rsidRDefault="008541F5">
      <w:pPr>
        <w:rPr>
          <w:rFonts w:ascii="Times New Roman" w:hAnsi="Times New Roman"/>
          <w:sz w:val="28"/>
          <w:szCs w:val="28"/>
        </w:rPr>
      </w:pPr>
    </w:p>
    <w:p w:rsidR="008541F5" w:rsidRDefault="008541F5">
      <w:pPr>
        <w:rPr>
          <w:rFonts w:ascii="Times New Roman" w:hAnsi="Times New Roman"/>
          <w:sz w:val="28"/>
          <w:szCs w:val="28"/>
          <w:lang w:val="en-US"/>
        </w:rPr>
      </w:pPr>
    </w:p>
    <w:p w:rsidR="00056B1C" w:rsidRPr="00056B1C" w:rsidRDefault="00056B1C">
      <w:pPr>
        <w:rPr>
          <w:rFonts w:ascii="Times New Roman" w:hAnsi="Times New Roman"/>
          <w:sz w:val="28"/>
          <w:szCs w:val="28"/>
          <w:lang w:val="en-US"/>
        </w:rPr>
      </w:pPr>
    </w:p>
    <w:p w:rsidR="008541F5" w:rsidRPr="008F7484" w:rsidRDefault="008541F5">
      <w:pPr>
        <w:rPr>
          <w:rFonts w:ascii="Times New Roman" w:hAnsi="Times New Roman"/>
          <w:sz w:val="28"/>
          <w:szCs w:val="28"/>
        </w:rPr>
      </w:pPr>
    </w:p>
    <w:p w:rsidR="008D25EE" w:rsidRPr="008F7484" w:rsidRDefault="00E24A8F" w:rsidP="009B71BE">
      <w:pPr>
        <w:pStyle w:val="a8"/>
        <w:spacing w:line="276" w:lineRule="auto"/>
        <w:jc w:val="both"/>
        <w:rPr>
          <w:rFonts w:ascii="Times New Roman" w:hAnsi="Times New Roman"/>
          <w:sz w:val="28"/>
          <w:szCs w:val="28"/>
        </w:rPr>
      </w:pPr>
      <w:bookmarkStart w:id="0" w:name="_Toc265522939"/>
      <w:r w:rsidRPr="000E3C44">
        <w:rPr>
          <w:rStyle w:val="20"/>
          <w:rFonts w:ascii="Times New Roman" w:eastAsia="Calibri" w:hAnsi="Times New Roman"/>
          <w:i w:val="0"/>
        </w:rPr>
        <w:t>ВВЕДЕНИЕ</w:t>
      </w:r>
      <w:bookmarkEnd w:id="0"/>
      <w:r w:rsidR="004B7A07" w:rsidRPr="000E3C44">
        <w:rPr>
          <w:rFonts w:ascii="Times New Roman" w:hAnsi="Times New Roman"/>
          <w:i/>
        </w:rPr>
        <w:br/>
      </w:r>
      <w:r w:rsidR="004B7A07" w:rsidRPr="008F7484">
        <w:rPr>
          <w:rFonts w:ascii="Times New Roman" w:hAnsi="Times New Roman"/>
        </w:rPr>
        <w:br/>
      </w:r>
      <w:r w:rsidR="004B7A07" w:rsidRPr="008F7484">
        <w:rPr>
          <w:rFonts w:ascii="Times New Roman" w:hAnsi="Times New Roman"/>
        </w:rPr>
        <w:br/>
      </w:r>
      <w:r w:rsidR="00681654" w:rsidRPr="008F7484">
        <w:rPr>
          <w:rFonts w:ascii="Times New Roman" w:hAnsi="Times New Roman"/>
          <w:sz w:val="28"/>
          <w:szCs w:val="28"/>
        </w:rPr>
        <w:t xml:space="preserve">     Интервью или собеседование является одним из ключевых </w:t>
      </w:r>
      <w:r w:rsidR="005C671A" w:rsidRPr="008F7484">
        <w:rPr>
          <w:rFonts w:ascii="Times New Roman" w:hAnsi="Times New Roman"/>
          <w:sz w:val="28"/>
          <w:szCs w:val="28"/>
        </w:rPr>
        <w:t>элементов</w:t>
      </w:r>
      <w:r w:rsidR="00681654" w:rsidRPr="008F7484">
        <w:rPr>
          <w:rFonts w:ascii="Times New Roman" w:hAnsi="Times New Roman"/>
          <w:sz w:val="28"/>
          <w:szCs w:val="28"/>
        </w:rPr>
        <w:t xml:space="preserve"> в процессе  подбора персонала на большинстве предприятий любой сферы деятельности.</w:t>
      </w:r>
      <w:r w:rsidRPr="008F7484">
        <w:rPr>
          <w:rFonts w:ascii="Times New Roman" w:hAnsi="Times New Roman"/>
          <w:sz w:val="28"/>
          <w:szCs w:val="28"/>
        </w:rPr>
        <w:t xml:space="preserve"> </w:t>
      </w:r>
      <w:r w:rsidR="00681654" w:rsidRPr="008F7484">
        <w:rPr>
          <w:rFonts w:ascii="Times New Roman" w:hAnsi="Times New Roman"/>
          <w:sz w:val="28"/>
          <w:szCs w:val="28"/>
        </w:rPr>
        <w:t>В</w:t>
      </w:r>
      <w:r w:rsidR="004B7A07" w:rsidRPr="008F7484">
        <w:rPr>
          <w:rFonts w:ascii="Times New Roman" w:hAnsi="Times New Roman"/>
          <w:sz w:val="28"/>
          <w:szCs w:val="28"/>
        </w:rPr>
        <w:t xml:space="preserve"> современных </w:t>
      </w:r>
      <w:r w:rsidRPr="008F7484">
        <w:rPr>
          <w:rFonts w:ascii="Times New Roman" w:hAnsi="Times New Roman"/>
          <w:sz w:val="28"/>
          <w:szCs w:val="28"/>
        </w:rPr>
        <w:t xml:space="preserve">условиях от качества персонала, </w:t>
      </w:r>
      <w:r w:rsidR="008762E0" w:rsidRPr="008F7484">
        <w:rPr>
          <w:rFonts w:ascii="Times New Roman" w:hAnsi="Times New Roman"/>
          <w:sz w:val="28"/>
          <w:szCs w:val="28"/>
        </w:rPr>
        <w:t>подобранного</w:t>
      </w:r>
      <w:r w:rsidR="00805844" w:rsidRPr="008F7484">
        <w:rPr>
          <w:rFonts w:ascii="Times New Roman" w:hAnsi="Times New Roman"/>
          <w:sz w:val="28"/>
          <w:szCs w:val="28"/>
        </w:rPr>
        <w:t xml:space="preserve"> в результате проведенных </w:t>
      </w:r>
      <w:r w:rsidR="004B7A07" w:rsidRPr="008F7484">
        <w:rPr>
          <w:rFonts w:ascii="Times New Roman" w:hAnsi="Times New Roman"/>
          <w:sz w:val="28"/>
          <w:szCs w:val="28"/>
        </w:rPr>
        <w:t>интервью во многом зависит рез</w:t>
      </w:r>
      <w:r w:rsidRPr="008F7484">
        <w:rPr>
          <w:rFonts w:ascii="Times New Roman" w:hAnsi="Times New Roman"/>
          <w:sz w:val="28"/>
          <w:szCs w:val="28"/>
        </w:rPr>
        <w:t xml:space="preserve">ультативность работы </w:t>
      </w:r>
      <w:r w:rsidR="00C85135" w:rsidRPr="008F7484">
        <w:rPr>
          <w:rFonts w:ascii="Times New Roman" w:hAnsi="Times New Roman"/>
          <w:sz w:val="28"/>
          <w:szCs w:val="28"/>
        </w:rPr>
        <w:t xml:space="preserve">всей </w:t>
      </w:r>
      <w:r w:rsidR="008762E0" w:rsidRPr="008F7484">
        <w:rPr>
          <w:rFonts w:ascii="Times New Roman" w:hAnsi="Times New Roman"/>
          <w:sz w:val="28"/>
          <w:szCs w:val="28"/>
        </w:rPr>
        <w:t>организации</w:t>
      </w:r>
      <w:r w:rsidR="00681654" w:rsidRPr="008F7484">
        <w:rPr>
          <w:rFonts w:ascii="Times New Roman" w:hAnsi="Times New Roman"/>
          <w:sz w:val="28"/>
          <w:szCs w:val="28"/>
        </w:rPr>
        <w:t>, п</w:t>
      </w:r>
      <w:r w:rsidRPr="008F7484">
        <w:rPr>
          <w:rFonts w:ascii="Times New Roman" w:hAnsi="Times New Roman"/>
          <w:sz w:val="28"/>
          <w:szCs w:val="28"/>
        </w:rPr>
        <w:t xml:space="preserve">оэтому подбор новых работников </w:t>
      </w:r>
      <w:r w:rsidR="004B7A07" w:rsidRPr="008F7484">
        <w:rPr>
          <w:rFonts w:ascii="Times New Roman" w:hAnsi="Times New Roman"/>
          <w:sz w:val="28"/>
          <w:szCs w:val="28"/>
        </w:rPr>
        <w:t xml:space="preserve"> на вакантные должности — задача ответ</w:t>
      </w:r>
      <w:r w:rsidRPr="008F7484">
        <w:rPr>
          <w:rFonts w:ascii="Times New Roman" w:hAnsi="Times New Roman"/>
          <w:sz w:val="28"/>
          <w:szCs w:val="28"/>
        </w:rPr>
        <w:t>ственная и творческая</w:t>
      </w:r>
      <w:r w:rsidR="004B7A07" w:rsidRPr="008F7484">
        <w:rPr>
          <w:rFonts w:ascii="Times New Roman" w:hAnsi="Times New Roman"/>
          <w:sz w:val="28"/>
          <w:szCs w:val="28"/>
        </w:rPr>
        <w:t xml:space="preserve">. </w:t>
      </w:r>
      <w:r w:rsidR="00681654" w:rsidRPr="008F7484">
        <w:rPr>
          <w:rFonts w:ascii="Times New Roman" w:hAnsi="Times New Roman"/>
          <w:sz w:val="28"/>
          <w:szCs w:val="28"/>
        </w:rPr>
        <w:t>Ее р</w:t>
      </w:r>
      <w:r w:rsidR="004B7A07" w:rsidRPr="008F7484">
        <w:rPr>
          <w:rFonts w:ascii="Times New Roman" w:hAnsi="Times New Roman"/>
          <w:sz w:val="28"/>
          <w:szCs w:val="28"/>
        </w:rPr>
        <w:t>ешение начинается с разработки комплекса требований к кандидату, включая профессиональные</w:t>
      </w:r>
      <w:r w:rsidR="00F47317" w:rsidRPr="008F7484">
        <w:rPr>
          <w:rFonts w:ascii="Times New Roman" w:hAnsi="Times New Roman"/>
          <w:sz w:val="28"/>
          <w:szCs w:val="28"/>
        </w:rPr>
        <w:t xml:space="preserve"> и личностные </w:t>
      </w:r>
      <w:r w:rsidR="004B7A07" w:rsidRPr="008F7484">
        <w:rPr>
          <w:rFonts w:ascii="Times New Roman" w:hAnsi="Times New Roman"/>
          <w:sz w:val="28"/>
          <w:szCs w:val="28"/>
        </w:rPr>
        <w:t>которые формируются исходя из должностных обязанностей</w:t>
      </w:r>
      <w:r w:rsidR="00681654" w:rsidRPr="008F7484">
        <w:rPr>
          <w:rFonts w:ascii="Times New Roman" w:hAnsi="Times New Roman"/>
          <w:sz w:val="28"/>
          <w:szCs w:val="28"/>
        </w:rPr>
        <w:t xml:space="preserve">, </w:t>
      </w:r>
      <w:r w:rsidR="004B7A07" w:rsidRPr="008F7484">
        <w:rPr>
          <w:rFonts w:ascii="Times New Roman" w:hAnsi="Times New Roman"/>
          <w:sz w:val="28"/>
          <w:szCs w:val="28"/>
        </w:rPr>
        <w:t>описания рабочего места</w:t>
      </w:r>
      <w:r w:rsidRPr="008F7484">
        <w:rPr>
          <w:rFonts w:ascii="Times New Roman" w:hAnsi="Times New Roman"/>
          <w:sz w:val="28"/>
          <w:szCs w:val="28"/>
        </w:rPr>
        <w:t xml:space="preserve"> и сферы деятельности</w:t>
      </w:r>
      <w:r w:rsidR="004B7A07" w:rsidRPr="008F7484">
        <w:rPr>
          <w:rFonts w:ascii="Times New Roman" w:hAnsi="Times New Roman"/>
          <w:sz w:val="28"/>
          <w:szCs w:val="28"/>
        </w:rPr>
        <w:t xml:space="preserve">. Создание </w:t>
      </w:r>
      <w:r w:rsidR="00681654" w:rsidRPr="008F7484">
        <w:rPr>
          <w:rFonts w:ascii="Times New Roman" w:hAnsi="Times New Roman"/>
          <w:sz w:val="28"/>
          <w:szCs w:val="28"/>
        </w:rPr>
        <w:t>эффективной</w:t>
      </w:r>
      <w:r w:rsidR="004B7A07" w:rsidRPr="008F7484">
        <w:rPr>
          <w:rFonts w:ascii="Times New Roman" w:hAnsi="Times New Roman"/>
          <w:sz w:val="28"/>
          <w:szCs w:val="28"/>
        </w:rPr>
        <w:t xml:space="preserve"> системы поиска, отбора, найма и адаптации персонала предполагает решение одной из важнейших проблем управления персоналом.</w:t>
      </w:r>
      <w:r w:rsidR="009B71BE">
        <w:rPr>
          <w:rFonts w:ascii="Times New Roman" w:hAnsi="Times New Roman"/>
          <w:sz w:val="28"/>
          <w:szCs w:val="28"/>
        </w:rPr>
        <w:t xml:space="preserve">  </w:t>
      </w:r>
      <w:r w:rsidR="008D25EE" w:rsidRPr="008F7484">
        <w:rPr>
          <w:rFonts w:ascii="Times New Roman" w:hAnsi="Times New Roman"/>
          <w:sz w:val="28"/>
          <w:szCs w:val="28"/>
        </w:rPr>
        <w:t xml:space="preserve">Целью курсовой работы является изучение </w:t>
      </w:r>
      <w:r w:rsidR="00780F03" w:rsidRPr="009B71BE">
        <w:rPr>
          <w:rFonts w:ascii="Times New Roman" w:hAnsi="Times New Roman"/>
          <w:sz w:val="28"/>
          <w:szCs w:val="28"/>
        </w:rPr>
        <w:t>и анализ процесса и технологий отбора и оценки кандидатов на вакантные должности</w:t>
      </w:r>
      <w:r w:rsidR="00780F03" w:rsidRPr="008F7484">
        <w:rPr>
          <w:rFonts w:ascii="Times New Roman" w:hAnsi="Times New Roman"/>
          <w:sz w:val="28"/>
          <w:szCs w:val="28"/>
        </w:rPr>
        <w:t xml:space="preserve"> </w:t>
      </w:r>
      <w:r w:rsidR="00BE58B8" w:rsidRPr="008F7484">
        <w:rPr>
          <w:rFonts w:ascii="Times New Roman" w:hAnsi="Times New Roman"/>
          <w:sz w:val="28"/>
          <w:szCs w:val="28"/>
        </w:rPr>
        <w:t>организации</w:t>
      </w:r>
      <w:r w:rsidR="005C671A" w:rsidRPr="008F7484">
        <w:rPr>
          <w:rFonts w:ascii="Times New Roman" w:hAnsi="Times New Roman"/>
          <w:sz w:val="28"/>
          <w:szCs w:val="28"/>
        </w:rPr>
        <w:t>,</w:t>
      </w:r>
      <w:r w:rsidR="00BE58B8" w:rsidRPr="008F7484">
        <w:rPr>
          <w:rFonts w:ascii="Times New Roman" w:hAnsi="Times New Roman"/>
          <w:sz w:val="28"/>
          <w:szCs w:val="28"/>
        </w:rPr>
        <w:t xml:space="preserve"> способов</w:t>
      </w:r>
      <w:r w:rsidR="005C671A" w:rsidRPr="008F7484">
        <w:rPr>
          <w:rFonts w:ascii="Times New Roman" w:hAnsi="Times New Roman"/>
          <w:sz w:val="28"/>
          <w:szCs w:val="28"/>
        </w:rPr>
        <w:t xml:space="preserve"> и методов</w:t>
      </w:r>
      <w:r w:rsidR="008D25EE" w:rsidRPr="008F7484">
        <w:rPr>
          <w:rFonts w:ascii="Times New Roman" w:hAnsi="Times New Roman"/>
          <w:sz w:val="28"/>
          <w:szCs w:val="28"/>
        </w:rPr>
        <w:t xml:space="preserve"> проведения интервью</w:t>
      </w:r>
      <w:r w:rsidR="00F47317" w:rsidRPr="008F7484">
        <w:rPr>
          <w:rFonts w:ascii="Times New Roman" w:hAnsi="Times New Roman"/>
          <w:sz w:val="28"/>
          <w:szCs w:val="28"/>
        </w:rPr>
        <w:t xml:space="preserve"> в организации</w:t>
      </w:r>
      <w:r w:rsidR="00780F03" w:rsidRPr="009B71BE">
        <w:rPr>
          <w:rFonts w:ascii="Times New Roman" w:hAnsi="Times New Roman"/>
          <w:sz w:val="28"/>
          <w:szCs w:val="28"/>
        </w:rPr>
        <w:t>. Рассмотрение опыта решения задач качественного комплектования кадрами организации на примере службы персонала ООО «ЦКФ Лидер Н», сравнительный анализ существующих и используемых компанией технологий, предложение рекомендаций по оптимизации технологии отбора и найма персонала.</w:t>
      </w:r>
      <w:r w:rsidR="009B71BE">
        <w:rPr>
          <w:rFonts w:ascii="Times New Roman" w:hAnsi="Times New Roman"/>
          <w:sz w:val="28"/>
          <w:szCs w:val="28"/>
        </w:rPr>
        <w:t xml:space="preserve"> </w:t>
      </w:r>
      <w:r w:rsidR="00780F03" w:rsidRPr="009B71BE">
        <w:rPr>
          <w:rFonts w:ascii="Times New Roman" w:hAnsi="Times New Roman"/>
          <w:sz w:val="28"/>
          <w:szCs w:val="28"/>
        </w:rPr>
        <w:t>Службы управления персоналом, как правило, имеют низкий организационный статус, являются слабыми в профессиональном отношении, а значит система менеджмента в процессе найма, отбора и оценки персонала на многих предприятиях сферы торговли и сферы услуг</w:t>
      </w:r>
      <w:r w:rsidR="009B71BE" w:rsidRPr="009B71BE">
        <w:rPr>
          <w:rFonts w:ascii="Times New Roman" w:hAnsi="Times New Roman"/>
          <w:sz w:val="28"/>
          <w:szCs w:val="28"/>
        </w:rPr>
        <w:t xml:space="preserve"> </w:t>
      </w:r>
      <w:r w:rsidR="00780F03" w:rsidRPr="009B71BE">
        <w:rPr>
          <w:rFonts w:ascii="Times New Roman" w:hAnsi="Times New Roman"/>
          <w:sz w:val="28"/>
          <w:szCs w:val="28"/>
        </w:rPr>
        <w:t>далека от совершенства и требует постоянного пересмотра и корректировок. Этим и объясняется актуальность темы исследования.  В силу этого они не выполняют целый ряд задач оценке кандидатов при приеме на работу</w:t>
      </w:r>
      <w:r w:rsidR="009B71BE" w:rsidRPr="009B71BE">
        <w:rPr>
          <w:rFonts w:ascii="Times New Roman" w:hAnsi="Times New Roman"/>
          <w:sz w:val="28"/>
          <w:szCs w:val="28"/>
        </w:rPr>
        <w:t>.</w:t>
      </w:r>
      <w:r w:rsidR="009B71BE">
        <w:rPr>
          <w:rFonts w:ascii="Times New Roman" w:hAnsi="Times New Roman"/>
          <w:sz w:val="28"/>
          <w:szCs w:val="28"/>
        </w:rPr>
        <w:t xml:space="preserve"> </w:t>
      </w:r>
      <w:r w:rsidR="00780F03" w:rsidRPr="008F7484">
        <w:rPr>
          <w:rFonts w:ascii="Times New Roman" w:hAnsi="Times New Roman"/>
          <w:sz w:val="28"/>
          <w:szCs w:val="28"/>
        </w:rPr>
        <w:t xml:space="preserve">Чтобы построить эффективную систему отбора, важно понять ее место в общей системе управления персоналом организации. </w:t>
      </w:r>
      <w:r w:rsidR="003D59A3" w:rsidRPr="008F7484">
        <w:rPr>
          <w:rFonts w:ascii="Times New Roman" w:hAnsi="Times New Roman"/>
          <w:sz w:val="28"/>
          <w:szCs w:val="28"/>
        </w:rPr>
        <w:t xml:space="preserve">  </w:t>
      </w:r>
      <w:r w:rsidR="008D25EE" w:rsidRPr="008F7484">
        <w:rPr>
          <w:rFonts w:ascii="Times New Roman" w:hAnsi="Times New Roman"/>
          <w:sz w:val="28"/>
          <w:szCs w:val="28"/>
        </w:rPr>
        <w:t>Эффективный отбор начинается с точ</w:t>
      </w:r>
      <w:r w:rsidR="00805844" w:rsidRPr="008F7484">
        <w:rPr>
          <w:rFonts w:ascii="Times New Roman" w:hAnsi="Times New Roman"/>
          <w:sz w:val="28"/>
          <w:szCs w:val="28"/>
        </w:rPr>
        <w:t xml:space="preserve">ной характеристики работы, </w:t>
      </w:r>
      <w:r w:rsidR="005C671A" w:rsidRPr="008F7484">
        <w:rPr>
          <w:rFonts w:ascii="Times New Roman" w:hAnsi="Times New Roman"/>
          <w:sz w:val="28"/>
          <w:szCs w:val="28"/>
        </w:rPr>
        <w:t xml:space="preserve">для которой подбирается кандидат, </w:t>
      </w:r>
      <w:r w:rsidR="00805844" w:rsidRPr="008F7484">
        <w:rPr>
          <w:rFonts w:ascii="Times New Roman" w:hAnsi="Times New Roman"/>
          <w:sz w:val="28"/>
          <w:szCs w:val="28"/>
        </w:rPr>
        <w:t xml:space="preserve"> </w:t>
      </w:r>
      <w:r w:rsidR="008D25EE" w:rsidRPr="008F7484">
        <w:rPr>
          <w:rFonts w:ascii="Times New Roman" w:hAnsi="Times New Roman"/>
          <w:sz w:val="28"/>
          <w:szCs w:val="28"/>
        </w:rPr>
        <w:t xml:space="preserve">с анализа работы </w:t>
      </w:r>
      <w:r w:rsidR="00805844" w:rsidRPr="008F7484">
        <w:rPr>
          <w:rFonts w:ascii="Times New Roman" w:hAnsi="Times New Roman"/>
          <w:sz w:val="28"/>
          <w:szCs w:val="28"/>
        </w:rPr>
        <w:t xml:space="preserve">сотрудника на </w:t>
      </w:r>
      <w:r w:rsidR="008D25EE" w:rsidRPr="008F7484">
        <w:rPr>
          <w:rFonts w:ascii="Times New Roman" w:hAnsi="Times New Roman"/>
          <w:sz w:val="28"/>
          <w:szCs w:val="28"/>
        </w:rPr>
        <w:t xml:space="preserve">конкретной должности. </w:t>
      </w:r>
      <w:r w:rsidR="00805844" w:rsidRPr="008F7484">
        <w:rPr>
          <w:rFonts w:ascii="Times New Roman" w:hAnsi="Times New Roman"/>
          <w:sz w:val="28"/>
          <w:szCs w:val="28"/>
        </w:rPr>
        <w:t>После этого</w:t>
      </w:r>
      <w:r w:rsidR="008D25EE" w:rsidRPr="008F7484">
        <w:rPr>
          <w:rFonts w:ascii="Times New Roman" w:hAnsi="Times New Roman"/>
          <w:sz w:val="28"/>
          <w:szCs w:val="28"/>
        </w:rPr>
        <w:t xml:space="preserve"> составляется должностная инструкция, на основании которой формулируются требования к кандидатам</w:t>
      </w:r>
      <w:r w:rsidR="00805844" w:rsidRPr="008F7484">
        <w:rPr>
          <w:rFonts w:ascii="Times New Roman" w:hAnsi="Times New Roman"/>
          <w:sz w:val="28"/>
          <w:szCs w:val="28"/>
        </w:rPr>
        <w:t xml:space="preserve"> на вакантную должность</w:t>
      </w:r>
      <w:r w:rsidR="008D25EE" w:rsidRPr="008F7484">
        <w:rPr>
          <w:rFonts w:ascii="Times New Roman" w:hAnsi="Times New Roman"/>
          <w:sz w:val="28"/>
          <w:szCs w:val="28"/>
        </w:rPr>
        <w:t xml:space="preserve">. Одним из важных </w:t>
      </w:r>
      <w:r w:rsidR="005C671A" w:rsidRPr="008F7484">
        <w:rPr>
          <w:rFonts w:ascii="Times New Roman" w:hAnsi="Times New Roman"/>
          <w:sz w:val="28"/>
          <w:szCs w:val="28"/>
        </w:rPr>
        <w:t xml:space="preserve">и наиболее распространенным способом привлечения кандидата является </w:t>
      </w:r>
      <w:r w:rsidR="0052779D" w:rsidRPr="008F7484">
        <w:rPr>
          <w:rFonts w:ascii="Times New Roman" w:hAnsi="Times New Roman"/>
          <w:sz w:val="28"/>
          <w:szCs w:val="28"/>
        </w:rPr>
        <w:t xml:space="preserve">использование средств массовой информации и Интернет ресурсов. Но только в ходе собеседования, при непосредственном общении </w:t>
      </w:r>
      <w:r w:rsidR="008D25EE" w:rsidRPr="008F7484">
        <w:rPr>
          <w:rFonts w:ascii="Times New Roman" w:hAnsi="Times New Roman"/>
          <w:sz w:val="28"/>
          <w:szCs w:val="28"/>
        </w:rPr>
        <w:t>можно познакоми</w:t>
      </w:r>
      <w:r w:rsidR="00805844" w:rsidRPr="008F7484">
        <w:rPr>
          <w:rFonts w:ascii="Times New Roman" w:hAnsi="Times New Roman"/>
          <w:sz w:val="28"/>
          <w:szCs w:val="28"/>
        </w:rPr>
        <w:t xml:space="preserve">ться с кандидатом </w:t>
      </w:r>
      <w:r w:rsidR="00665969" w:rsidRPr="008F7484">
        <w:rPr>
          <w:rFonts w:ascii="Times New Roman" w:hAnsi="Times New Roman"/>
          <w:sz w:val="28"/>
          <w:szCs w:val="28"/>
        </w:rPr>
        <w:t xml:space="preserve">и его автобиографией </w:t>
      </w:r>
      <w:r w:rsidR="00805844" w:rsidRPr="008F7484">
        <w:rPr>
          <w:rFonts w:ascii="Times New Roman" w:hAnsi="Times New Roman"/>
          <w:sz w:val="28"/>
          <w:szCs w:val="28"/>
        </w:rPr>
        <w:t xml:space="preserve">поближе, </w:t>
      </w:r>
      <w:r w:rsidR="008D25EE" w:rsidRPr="008F7484">
        <w:rPr>
          <w:rFonts w:ascii="Times New Roman" w:hAnsi="Times New Roman"/>
          <w:sz w:val="28"/>
          <w:szCs w:val="28"/>
        </w:rPr>
        <w:t xml:space="preserve">узнать его </w:t>
      </w:r>
      <w:r w:rsidR="0052779D" w:rsidRPr="008F7484">
        <w:rPr>
          <w:rFonts w:ascii="Times New Roman" w:hAnsi="Times New Roman"/>
          <w:sz w:val="28"/>
          <w:szCs w:val="28"/>
        </w:rPr>
        <w:t>личные</w:t>
      </w:r>
      <w:r w:rsidR="008D25EE" w:rsidRPr="008F7484">
        <w:rPr>
          <w:rFonts w:ascii="Times New Roman" w:hAnsi="Times New Roman"/>
          <w:sz w:val="28"/>
          <w:szCs w:val="28"/>
        </w:rPr>
        <w:t xml:space="preserve"> качества, манеры поведения</w:t>
      </w:r>
      <w:r w:rsidR="00805844" w:rsidRPr="008F7484">
        <w:rPr>
          <w:rFonts w:ascii="Times New Roman" w:hAnsi="Times New Roman"/>
          <w:sz w:val="28"/>
          <w:szCs w:val="28"/>
        </w:rPr>
        <w:t xml:space="preserve">, получить информацию об опыте работы и </w:t>
      </w:r>
      <w:r w:rsidR="00665969" w:rsidRPr="008F7484">
        <w:rPr>
          <w:rFonts w:ascii="Times New Roman" w:hAnsi="Times New Roman"/>
          <w:sz w:val="28"/>
          <w:szCs w:val="28"/>
        </w:rPr>
        <w:t>профессиональном образовании</w:t>
      </w:r>
      <w:r w:rsidR="008D25EE" w:rsidRPr="008F7484">
        <w:rPr>
          <w:rFonts w:ascii="Times New Roman" w:hAnsi="Times New Roman"/>
          <w:sz w:val="28"/>
          <w:szCs w:val="28"/>
        </w:rPr>
        <w:t xml:space="preserve">. На основании собранных сведений </w:t>
      </w:r>
      <w:r w:rsidR="0052779D" w:rsidRPr="008F7484">
        <w:rPr>
          <w:rFonts w:ascii="Times New Roman" w:hAnsi="Times New Roman"/>
          <w:sz w:val="28"/>
          <w:szCs w:val="28"/>
        </w:rPr>
        <w:t xml:space="preserve">и поведения претендента </w:t>
      </w:r>
      <w:r w:rsidR="00665969" w:rsidRPr="008F7484">
        <w:rPr>
          <w:rFonts w:ascii="Times New Roman" w:hAnsi="Times New Roman"/>
          <w:sz w:val="28"/>
          <w:szCs w:val="28"/>
        </w:rPr>
        <w:t xml:space="preserve">интервьюер  </w:t>
      </w:r>
      <w:r w:rsidR="0052779D" w:rsidRPr="008F7484">
        <w:rPr>
          <w:rFonts w:ascii="Times New Roman" w:hAnsi="Times New Roman"/>
          <w:sz w:val="28"/>
          <w:szCs w:val="28"/>
        </w:rPr>
        <w:t>принимает</w:t>
      </w:r>
      <w:r w:rsidR="008D25EE" w:rsidRPr="008F7484">
        <w:rPr>
          <w:rFonts w:ascii="Times New Roman" w:hAnsi="Times New Roman"/>
          <w:sz w:val="28"/>
          <w:szCs w:val="28"/>
        </w:rPr>
        <w:t xml:space="preserve"> решени</w:t>
      </w:r>
      <w:r w:rsidR="0052779D" w:rsidRPr="008F7484">
        <w:rPr>
          <w:rFonts w:ascii="Times New Roman" w:hAnsi="Times New Roman"/>
          <w:sz w:val="28"/>
          <w:szCs w:val="28"/>
        </w:rPr>
        <w:t>е</w:t>
      </w:r>
      <w:r w:rsidR="008D25EE" w:rsidRPr="008F7484">
        <w:rPr>
          <w:rFonts w:ascii="Times New Roman" w:hAnsi="Times New Roman"/>
          <w:sz w:val="28"/>
          <w:szCs w:val="28"/>
        </w:rPr>
        <w:t xml:space="preserve"> о</w:t>
      </w:r>
      <w:r w:rsidR="00665969" w:rsidRPr="008F7484">
        <w:rPr>
          <w:rFonts w:ascii="Times New Roman" w:hAnsi="Times New Roman"/>
          <w:sz w:val="28"/>
          <w:szCs w:val="28"/>
        </w:rPr>
        <w:t xml:space="preserve"> выборе потенциального </w:t>
      </w:r>
      <w:r w:rsidR="00FE2630" w:rsidRPr="008F7484">
        <w:rPr>
          <w:rFonts w:ascii="Times New Roman" w:hAnsi="Times New Roman"/>
          <w:sz w:val="28"/>
          <w:szCs w:val="28"/>
        </w:rPr>
        <w:t>сотрудника</w:t>
      </w:r>
      <w:r w:rsidR="0052779D" w:rsidRPr="008F7484">
        <w:rPr>
          <w:rFonts w:ascii="Times New Roman" w:hAnsi="Times New Roman"/>
          <w:sz w:val="28"/>
          <w:szCs w:val="28"/>
        </w:rPr>
        <w:t xml:space="preserve">, именно поэтому от качества интервью </w:t>
      </w:r>
      <w:r w:rsidR="00FE2630" w:rsidRPr="008F7484">
        <w:rPr>
          <w:rFonts w:ascii="Times New Roman" w:hAnsi="Times New Roman"/>
          <w:sz w:val="28"/>
          <w:szCs w:val="28"/>
        </w:rPr>
        <w:t>з</w:t>
      </w:r>
      <w:r w:rsidR="0052779D" w:rsidRPr="008F7484">
        <w:rPr>
          <w:rFonts w:ascii="Times New Roman" w:hAnsi="Times New Roman"/>
          <w:sz w:val="28"/>
          <w:szCs w:val="28"/>
        </w:rPr>
        <w:t>авис</w:t>
      </w:r>
      <w:r w:rsidR="00FE2630" w:rsidRPr="008F7484">
        <w:rPr>
          <w:rFonts w:ascii="Times New Roman" w:hAnsi="Times New Roman"/>
          <w:sz w:val="28"/>
          <w:szCs w:val="28"/>
        </w:rPr>
        <w:t>ит</w:t>
      </w:r>
      <w:r w:rsidR="0052779D" w:rsidRPr="008F7484">
        <w:rPr>
          <w:rFonts w:ascii="Times New Roman" w:hAnsi="Times New Roman"/>
          <w:sz w:val="28"/>
          <w:szCs w:val="28"/>
        </w:rPr>
        <w:t xml:space="preserve"> насколько будет </w:t>
      </w:r>
      <w:r w:rsidR="00FE2630" w:rsidRPr="008F7484">
        <w:rPr>
          <w:rFonts w:ascii="Times New Roman" w:hAnsi="Times New Roman"/>
          <w:sz w:val="28"/>
          <w:szCs w:val="28"/>
        </w:rPr>
        <w:t xml:space="preserve">кандидат </w:t>
      </w:r>
      <w:r w:rsidR="0052779D" w:rsidRPr="008F7484">
        <w:rPr>
          <w:rFonts w:ascii="Times New Roman" w:hAnsi="Times New Roman"/>
          <w:sz w:val="28"/>
          <w:szCs w:val="28"/>
        </w:rPr>
        <w:t>соответствовать вакансии.</w:t>
      </w:r>
    </w:p>
    <w:p w:rsidR="00697512" w:rsidRDefault="003D59A3" w:rsidP="007816FE">
      <w:pPr>
        <w:widowControl w:val="0"/>
        <w:autoSpaceDE w:val="0"/>
        <w:autoSpaceDN w:val="0"/>
        <w:adjustRightInd w:val="0"/>
        <w:jc w:val="both"/>
        <w:rPr>
          <w:rFonts w:ascii="Times New Roman" w:hAnsi="Times New Roman"/>
          <w:sz w:val="28"/>
          <w:szCs w:val="28"/>
        </w:rPr>
      </w:pPr>
      <w:r w:rsidRPr="008F7484">
        <w:rPr>
          <w:rFonts w:ascii="Times New Roman" w:hAnsi="Times New Roman"/>
          <w:sz w:val="28"/>
          <w:szCs w:val="28"/>
        </w:rPr>
        <w:t xml:space="preserve">     </w:t>
      </w:r>
      <w:r w:rsidR="008D25EE" w:rsidRPr="008F7484">
        <w:rPr>
          <w:rFonts w:ascii="Times New Roman" w:hAnsi="Times New Roman"/>
          <w:sz w:val="28"/>
          <w:szCs w:val="28"/>
        </w:rPr>
        <w:t xml:space="preserve">В </w:t>
      </w:r>
      <w:r w:rsidR="0052779D" w:rsidRPr="008F7484">
        <w:rPr>
          <w:rFonts w:ascii="Times New Roman" w:hAnsi="Times New Roman"/>
          <w:sz w:val="28"/>
          <w:szCs w:val="28"/>
        </w:rPr>
        <w:t xml:space="preserve">последние годы </w:t>
      </w:r>
      <w:r w:rsidR="008D25EE" w:rsidRPr="008F7484">
        <w:rPr>
          <w:rFonts w:ascii="Times New Roman" w:hAnsi="Times New Roman"/>
          <w:sz w:val="28"/>
          <w:szCs w:val="28"/>
        </w:rPr>
        <w:t>темы</w:t>
      </w:r>
      <w:r w:rsidRPr="008F7484">
        <w:rPr>
          <w:rFonts w:ascii="Times New Roman" w:hAnsi="Times New Roman"/>
          <w:sz w:val="28"/>
          <w:szCs w:val="28"/>
        </w:rPr>
        <w:t>, связанные</w:t>
      </w:r>
      <w:r w:rsidR="0052779D" w:rsidRPr="008F7484">
        <w:rPr>
          <w:rFonts w:ascii="Times New Roman" w:hAnsi="Times New Roman"/>
          <w:sz w:val="28"/>
          <w:szCs w:val="28"/>
        </w:rPr>
        <w:t xml:space="preserve"> отбором</w:t>
      </w:r>
      <w:r w:rsidR="008D25EE" w:rsidRPr="008F7484">
        <w:rPr>
          <w:rFonts w:ascii="Times New Roman" w:hAnsi="Times New Roman"/>
          <w:sz w:val="28"/>
          <w:szCs w:val="28"/>
        </w:rPr>
        <w:t xml:space="preserve"> персонала</w:t>
      </w:r>
      <w:r w:rsidR="0052779D" w:rsidRPr="008F7484">
        <w:rPr>
          <w:rFonts w:ascii="Times New Roman" w:hAnsi="Times New Roman"/>
          <w:sz w:val="28"/>
          <w:szCs w:val="28"/>
        </w:rPr>
        <w:t>, поиском новых</w:t>
      </w:r>
      <w:r w:rsidR="00B54188" w:rsidRPr="008F7484">
        <w:rPr>
          <w:rFonts w:ascii="Times New Roman" w:hAnsi="Times New Roman"/>
          <w:sz w:val="28"/>
          <w:szCs w:val="28"/>
        </w:rPr>
        <w:t>,</w:t>
      </w:r>
      <w:r w:rsidR="0052779D" w:rsidRPr="008F7484">
        <w:rPr>
          <w:rFonts w:ascii="Times New Roman" w:hAnsi="Times New Roman"/>
          <w:sz w:val="28"/>
          <w:szCs w:val="28"/>
        </w:rPr>
        <w:t xml:space="preserve"> наиболее эффективных способов и методов</w:t>
      </w:r>
      <w:r w:rsidR="00E723AA" w:rsidRPr="008F7484">
        <w:rPr>
          <w:rFonts w:ascii="Times New Roman" w:hAnsi="Times New Roman"/>
          <w:sz w:val="28"/>
          <w:szCs w:val="28"/>
        </w:rPr>
        <w:t>,</w:t>
      </w:r>
      <w:r w:rsidRPr="008F7484">
        <w:rPr>
          <w:rFonts w:ascii="Times New Roman" w:hAnsi="Times New Roman"/>
          <w:sz w:val="28"/>
          <w:szCs w:val="28"/>
        </w:rPr>
        <w:t xml:space="preserve"> </w:t>
      </w:r>
      <w:r w:rsidR="006A3678" w:rsidRPr="008F7484">
        <w:rPr>
          <w:rFonts w:ascii="Times New Roman" w:hAnsi="Times New Roman"/>
          <w:sz w:val="28"/>
          <w:szCs w:val="28"/>
        </w:rPr>
        <w:t>станов</w:t>
      </w:r>
      <w:r w:rsidR="0052779D" w:rsidRPr="008F7484">
        <w:rPr>
          <w:rFonts w:ascii="Times New Roman" w:hAnsi="Times New Roman"/>
          <w:sz w:val="28"/>
          <w:szCs w:val="28"/>
        </w:rPr>
        <w:t>я</w:t>
      </w:r>
      <w:r w:rsidR="006A3678" w:rsidRPr="008F7484">
        <w:rPr>
          <w:rFonts w:ascii="Times New Roman" w:hAnsi="Times New Roman"/>
          <w:sz w:val="28"/>
          <w:szCs w:val="28"/>
        </w:rPr>
        <w:t xml:space="preserve">тся </w:t>
      </w:r>
      <w:r w:rsidR="0052779D" w:rsidRPr="008F7484">
        <w:rPr>
          <w:rFonts w:ascii="Times New Roman" w:hAnsi="Times New Roman"/>
          <w:sz w:val="28"/>
          <w:szCs w:val="28"/>
        </w:rPr>
        <w:t xml:space="preserve">весьма </w:t>
      </w:r>
      <w:r w:rsidR="006A3678" w:rsidRPr="008F7484">
        <w:rPr>
          <w:rFonts w:ascii="Times New Roman" w:hAnsi="Times New Roman"/>
          <w:sz w:val="28"/>
          <w:szCs w:val="28"/>
        </w:rPr>
        <w:t>актуальн</w:t>
      </w:r>
      <w:r w:rsidR="0052779D" w:rsidRPr="008F7484">
        <w:rPr>
          <w:rFonts w:ascii="Times New Roman" w:hAnsi="Times New Roman"/>
          <w:sz w:val="28"/>
          <w:szCs w:val="28"/>
        </w:rPr>
        <w:t>ы</w:t>
      </w:r>
      <w:r w:rsidR="00E723AA" w:rsidRPr="008F7484">
        <w:rPr>
          <w:rFonts w:ascii="Times New Roman" w:hAnsi="Times New Roman"/>
          <w:sz w:val="28"/>
          <w:szCs w:val="28"/>
        </w:rPr>
        <w:t>, поэтому все чаще</w:t>
      </w:r>
      <w:r w:rsidR="006A3678" w:rsidRPr="008F7484">
        <w:rPr>
          <w:rFonts w:ascii="Times New Roman" w:hAnsi="Times New Roman"/>
          <w:sz w:val="28"/>
          <w:szCs w:val="28"/>
        </w:rPr>
        <w:t xml:space="preserve"> </w:t>
      </w:r>
      <w:r w:rsidR="00E723AA" w:rsidRPr="008F7484">
        <w:rPr>
          <w:rFonts w:ascii="Times New Roman" w:hAnsi="Times New Roman"/>
          <w:sz w:val="28"/>
          <w:szCs w:val="28"/>
        </w:rPr>
        <w:t>появляю</w:t>
      </w:r>
      <w:r w:rsidR="008D25EE" w:rsidRPr="008F7484">
        <w:rPr>
          <w:rFonts w:ascii="Times New Roman" w:hAnsi="Times New Roman"/>
          <w:sz w:val="28"/>
          <w:szCs w:val="28"/>
        </w:rPr>
        <w:t xml:space="preserve">тся в заголовках различных периодических </w:t>
      </w:r>
      <w:r w:rsidR="00E723AA" w:rsidRPr="008F7484">
        <w:rPr>
          <w:rFonts w:ascii="Times New Roman" w:hAnsi="Times New Roman"/>
          <w:sz w:val="28"/>
          <w:szCs w:val="28"/>
        </w:rPr>
        <w:t>и</w:t>
      </w:r>
      <w:r w:rsidR="008D25EE" w:rsidRPr="008F7484">
        <w:rPr>
          <w:rFonts w:ascii="Times New Roman" w:hAnsi="Times New Roman"/>
          <w:sz w:val="28"/>
          <w:szCs w:val="28"/>
        </w:rPr>
        <w:t xml:space="preserve"> учебных издан</w:t>
      </w:r>
      <w:r w:rsidR="00E723AA" w:rsidRPr="008F7484">
        <w:rPr>
          <w:rFonts w:ascii="Times New Roman" w:hAnsi="Times New Roman"/>
          <w:sz w:val="28"/>
          <w:szCs w:val="28"/>
        </w:rPr>
        <w:t>ий</w:t>
      </w:r>
      <w:r w:rsidR="008D25EE" w:rsidRPr="008F7484">
        <w:rPr>
          <w:rFonts w:ascii="Times New Roman" w:hAnsi="Times New Roman"/>
          <w:sz w:val="28"/>
          <w:szCs w:val="28"/>
        </w:rPr>
        <w:t xml:space="preserve">, а так же в </w:t>
      </w:r>
      <w:r w:rsidR="006A3678" w:rsidRPr="008F7484">
        <w:rPr>
          <w:rFonts w:ascii="Times New Roman" w:hAnsi="Times New Roman"/>
          <w:sz w:val="28"/>
          <w:szCs w:val="28"/>
        </w:rPr>
        <w:t xml:space="preserve">Интернет </w:t>
      </w:r>
      <w:r w:rsidR="008D25EE" w:rsidRPr="008F7484">
        <w:rPr>
          <w:rFonts w:ascii="Times New Roman" w:hAnsi="Times New Roman"/>
          <w:sz w:val="28"/>
          <w:szCs w:val="28"/>
        </w:rPr>
        <w:t>ресурсах</w:t>
      </w:r>
      <w:r w:rsidR="00E723AA" w:rsidRPr="008F7484">
        <w:rPr>
          <w:rFonts w:ascii="Times New Roman" w:hAnsi="Times New Roman"/>
          <w:sz w:val="28"/>
          <w:szCs w:val="28"/>
        </w:rPr>
        <w:t>.</w:t>
      </w:r>
      <w:r w:rsidR="008D25EE" w:rsidRPr="008F7484">
        <w:rPr>
          <w:rFonts w:ascii="Times New Roman" w:hAnsi="Times New Roman"/>
          <w:sz w:val="28"/>
          <w:szCs w:val="28"/>
        </w:rPr>
        <w:t xml:space="preserve"> </w:t>
      </w:r>
      <w:r w:rsidR="00E723AA" w:rsidRPr="008F7484">
        <w:rPr>
          <w:rFonts w:ascii="Times New Roman" w:hAnsi="Times New Roman"/>
          <w:sz w:val="28"/>
          <w:szCs w:val="28"/>
        </w:rPr>
        <w:t xml:space="preserve">Однако, </w:t>
      </w:r>
      <w:r w:rsidR="00B54188" w:rsidRPr="008F7484">
        <w:rPr>
          <w:rFonts w:ascii="Times New Roman" w:hAnsi="Times New Roman"/>
          <w:sz w:val="28"/>
          <w:szCs w:val="28"/>
        </w:rPr>
        <w:t xml:space="preserve">система менеджмента в процессе найма и отбора персонала на многих предприятиях производства, сферы услуг и торговле, далека от совершенства, поскольку не выполняет целый ряд задач по оценке кандидатов при приеме на работу. </w:t>
      </w:r>
      <w:r w:rsidR="004C2104" w:rsidRPr="008F7484">
        <w:rPr>
          <w:rFonts w:ascii="Times New Roman" w:hAnsi="Times New Roman"/>
          <w:sz w:val="28"/>
          <w:szCs w:val="28"/>
        </w:rPr>
        <w:t>И именно э</w:t>
      </w:r>
      <w:r w:rsidR="00B54188" w:rsidRPr="008F7484">
        <w:rPr>
          <w:rFonts w:ascii="Times New Roman" w:hAnsi="Times New Roman"/>
          <w:sz w:val="28"/>
          <w:szCs w:val="28"/>
        </w:rPr>
        <w:t xml:space="preserve">ффективное и </w:t>
      </w:r>
      <w:r w:rsidR="004C2104" w:rsidRPr="008F7484">
        <w:rPr>
          <w:rFonts w:ascii="Times New Roman" w:hAnsi="Times New Roman"/>
          <w:sz w:val="28"/>
          <w:szCs w:val="28"/>
        </w:rPr>
        <w:t>качественное</w:t>
      </w:r>
      <w:r w:rsidR="00B54188" w:rsidRPr="008F7484">
        <w:rPr>
          <w:rFonts w:ascii="Times New Roman" w:hAnsi="Times New Roman"/>
          <w:sz w:val="28"/>
          <w:szCs w:val="28"/>
        </w:rPr>
        <w:t xml:space="preserve"> </w:t>
      </w:r>
      <w:r w:rsidR="004C2104" w:rsidRPr="008F7484">
        <w:rPr>
          <w:rFonts w:ascii="Times New Roman" w:hAnsi="Times New Roman"/>
          <w:sz w:val="28"/>
          <w:szCs w:val="28"/>
        </w:rPr>
        <w:t>интервью</w:t>
      </w:r>
      <w:r w:rsidR="00B54188" w:rsidRPr="008F7484">
        <w:rPr>
          <w:rFonts w:ascii="Times New Roman" w:hAnsi="Times New Roman"/>
          <w:sz w:val="28"/>
          <w:szCs w:val="28"/>
        </w:rPr>
        <w:t xml:space="preserve"> </w:t>
      </w:r>
      <w:r w:rsidR="007816FE">
        <w:rPr>
          <w:rFonts w:ascii="Times New Roman" w:hAnsi="Times New Roman"/>
          <w:sz w:val="28"/>
          <w:szCs w:val="28"/>
        </w:rPr>
        <w:t>может помочь решить эти задачи</w:t>
      </w:r>
      <w:r w:rsidR="007816FE" w:rsidRPr="007816FE">
        <w:rPr>
          <w:rFonts w:ascii="Times New Roman" w:hAnsi="Times New Roman"/>
          <w:sz w:val="28"/>
          <w:szCs w:val="28"/>
        </w:rPr>
        <w:t>.</w:t>
      </w:r>
    </w:p>
    <w:p w:rsidR="00FF2E97" w:rsidRDefault="00FF2E97" w:rsidP="007816FE">
      <w:pPr>
        <w:widowControl w:val="0"/>
        <w:autoSpaceDE w:val="0"/>
        <w:autoSpaceDN w:val="0"/>
        <w:adjustRightInd w:val="0"/>
        <w:jc w:val="both"/>
        <w:rPr>
          <w:rFonts w:ascii="Times New Roman" w:hAnsi="Times New Roman"/>
          <w:sz w:val="28"/>
          <w:szCs w:val="28"/>
        </w:rPr>
      </w:pPr>
    </w:p>
    <w:p w:rsidR="00FF2E97" w:rsidRDefault="00FF2E97" w:rsidP="007816FE">
      <w:pPr>
        <w:widowControl w:val="0"/>
        <w:autoSpaceDE w:val="0"/>
        <w:autoSpaceDN w:val="0"/>
        <w:adjustRightInd w:val="0"/>
        <w:jc w:val="both"/>
        <w:rPr>
          <w:rFonts w:ascii="Times New Roman" w:hAnsi="Times New Roman"/>
          <w:sz w:val="28"/>
          <w:szCs w:val="28"/>
        </w:rPr>
      </w:pPr>
    </w:p>
    <w:p w:rsidR="00FF2E97" w:rsidRDefault="00FF2E97" w:rsidP="007816FE">
      <w:pPr>
        <w:widowControl w:val="0"/>
        <w:autoSpaceDE w:val="0"/>
        <w:autoSpaceDN w:val="0"/>
        <w:adjustRightInd w:val="0"/>
        <w:jc w:val="both"/>
        <w:rPr>
          <w:rFonts w:ascii="Times New Roman" w:hAnsi="Times New Roman"/>
          <w:sz w:val="28"/>
          <w:szCs w:val="28"/>
        </w:rPr>
      </w:pPr>
    </w:p>
    <w:p w:rsidR="00FF2E97" w:rsidRDefault="00FF2E97" w:rsidP="007816FE">
      <w:pPr>
        <w:widowControl w:val="0"/>
        <w:autoSpaceDE w:val="0"/>
        <w:autoSpaceDN w:val="0"/>
        <w:adjustRightInd w:val="0"/>
        <w:jc w:val="both"/>
        <w:rPr>
          <w:rFonts w:ascii="Times New Roman" w:hAnsi="Times New Roman"/>
          <w:sz w:val="28"/>
          <w:szCs w:val="28"/>
        </w:rPr>
      </w:pPr>
    </w:p>
    <w:p w:rsidR="00FF2E97" w:rsidRDefault="00FF2E97" w:rsidP="007816FE">
      <w:pPr>
        <w:widowControl w:val="0"/>
        <w:autoSpaceDE w:val="0"/>
        <w:autoSpaceDN w:val="0"/>
        <w:adjustRightInd w:val="0"/>
        <w:jc w:val="both"/>
        <w:rPr>
          <w:rFonts w:ascii="Times New Roman" w:hAnsi="Times New Roman"/>
          <w:sz w:val="28"/>
          <w:szCs w:val="28"/>
        </w:rPr>
      </w:pPr>
    </w:p>
    <w:p w:rsidR="00FF2E97" w:rsidRDefault="00FF2E97" w:rsidP="007816FE">
      <w:pPr>
        <w:widowControl w:val="0"/>
        <w:autoSpaceDE w:val="0"/>
        <w:autoSpaceDN w:val="0"/>
        <w:adjustRightInd w:val="0"/>
        <w:jc w:val="both"/>
        <w:rPr>
          <w:rFonts w:ascii="Times New Roman" w:hAnsi="Times New Roman"/>
          <w:sz w:val="28"/>
          <w:szCs w:val="28"/>
        </w:rPr>
      </w:pPr>
    </w:p>
    <w:p w:rsidR="00FF2E97" w:rsidRDefault="00FF2E97" w:rsidP="007816FE">
      <w:pPr>
        <w:widowControl w:val="0"/>
        <w:autoSpaceDE w:val="0"/>
        <w:autoSpaceDN w:val="0"/>
        <w:adjustRightInd w:val="0"/>
        <w:jc w:val="both"/>
        <w:rPr>
          <w:rFonts w:ascii="Times New Roman" w:hAnsi="Times New Roman"/>
          <w:sz w:val="28"/>
          <w:szCs w:val="28"/>
        </w:rPr>
      </w:pPr>
    </w:p>
    <w:p w:rsidR="00FF2E97" w:rsidRDefault="00FF2E97" w:rsidP="007816FE">
      <w:pPr>
        <w:widowControl w:val="0"/>
        <w:autoSpaceDE w:val="0"/>
        <w:autoSpaceDN w:val="0"/>
        <w:adjustRightInd w:val="0"/>
        <w:jc w:val="both"/>
        <w:rPr>
          <w:rFonts w:ascii="Times New Roman" w:hAnsi="Times New Roman"/>
          <w:sz w:val="28"/>
          <w:szCs w:val="28"/>
        </w:rPr>
      </w:pPr>
    </w:p>
    <w:p w:rsidR="00FF2E97" w:rsidRDefault="00FF2E97" w:rsidP="007816FE">
      <w:pPr>
        <w:widowControl w:val="0"/>
        <w:autoSpaceDE w:val="0"/>
        <w:autoSpaceDN w:val="0"/>
        <w:adjustRightInd w:val="0"/>
        <w:jc w:val="both"/>
        <w:rPr>
          <w:rFonts w:ascii="Times New Roman" w:hAnsi="Times New Roman"/>
          <w:sz w:val="28"/>
          <w:szCs w:val="28"/>
        </w:rPr>
      </w:pPr>
    </w:p>
    <w:p w:rsidR="00FF2E97" w:rsidRDefault="00FF2E97" w:rsidP="007816FE">
      <w:pPr>
        <w:widowControl w:val="0"/>
        <w:autoSpaceDE w:val="0"/>
        <w:autoSpaceDN w:val="0"/>
        <w:adjustRightInd w:val="0"/>
        <w:jc w:val="both"/>
        <w:rPr>
          <w:rFonts w:ascii="Times New Roman" w:hAnsi="Times New Roman"/>
          <w:sz w:val="28"/>
          <w:szCs w:val="28"/>
        </w:rPr>
      </w:pPr>
    </w:p>
    <w:p w:rsidR="00FF2E97" w:rsidRDefault="00FF2E97" w:rsidP="007816FE">
      <w:pPr>
        <w:widowControl w:val="0"/>
        <w:autoSpaceDE w:val="0"/>
        <w:autoSpaceDN w:val="0"/>
        <w:adjustRightInd w:val="0"/>
        <w:jc w:val="both"/>
        <w:rPr>
          <w:rFonts w:ascii="Times New Roman" w:hAnsi="Times New Roman"/>
          <w:sz w:val="28"/>
          <w:szCs w:val="28"/>
        </w:rPr>
      </w:pPr>
    </w:p>
    <w:p w:rsidR="00FF2E97" w:rsidRDefault="00FF2E97" w:rsidP="007816FE">
      <w:pPr>
        <w:widowControl w:val="0"/>
        <w:autoSpaceDE w:val="0"/>
        <w:autoSpaceDN w:val="0"/>
        <w:adjustRightInd w:val="0"/>
        <w:jc w:val="both"/>
        <w:rPr>
          <w:rFonts w:ascii="Times New Roman" w:hAnsi="Times New Roman"/>
          <w:sz w:val="28"/>
          <w:szCs w:val="28"/>
        </w:rPr>
      </w:pPr>
    </w:p>
    <w:p w:rsidR="00FF2E97" w:rsidRDefault="00FF2E97" w:rsidP="007816FE">
      <w:pPr>
        <w:widowControl w:val="0"/>
        <w:autoSpaceDE w:val="0"/>
        <w:autoSpaceDN w:val="0"/>
        <w:adjustRightInd w:val="0"/>
        <w:jc w:val="both"/>
        <w:rPr>
          <w:rFonts w:ascii="Times New Roman" w:hAnsi="Times New Roman"/>
          <w:sz w:val="28"/>
          <w:szCs w:val="28"/>
        </w:rPr>
      </w:pPr>
    </w:p>
    <w:p w:rsidR="00FF2E97" w:rsidRDefault="00FF2E97" w:rsidP="007816FE">
      <w:pPr>
        <w:widowControl w:val="0"/>
        <w:autoSpaceDE w:val="0"/>
        <w:autoSpaceDN w:val="0"/>
        <w:adjustRightInd w:val="0"/>
        <w:jc w:val="both"/>
        <w:rPr>
          <w:rFonts w:ascii="Times New Roman" w:hAnsi="Times New Roman"/>
          <w:sz w:val="28"/>
          <w:szCs w:val="28"/>
          <w:lang w:val="en-US"/>
        </w:rPr>
      </w:pPr>
    </w:p>
    <w:p w:rsidR="001269A2" w:rsidRPr="001269A2" w:rsidRDefault="001269A2" w:rsidP="007816FE">
      <w:pPr>
        <w:widowControl w:val="0"/>
        <w:autoSpaceDE w:val="0"/>
        <w:autoSpaceDN w:val="0"/>
        <w:adjustRightInd w:val="0"/>
        <w:jc w:val="both"/>
        <w:rPr>
          <w:rFonts w:ascii="Times New Roman" w:hAnsi="Times New Roman"/>
          <w:sz w:val="28"/>
          <w:szCs w:val="28"/>
          <w:lang w:val="en-US"/>
        </w:rPr>
      </w:pPr>
    </w:p>
    <w:p w:rsidR="00FF2E97" w:rsidRDefault="00FF2E97" w:rsidP="007816FE">
      <w:pPr>
        <w:widowControl w:val="0"/>
        <w:autoSpaceDE w:val="0"/>
        <w:autoSpaceDN w:val="0"/>
        <w:adjustRightInd w:val="0"/>
        <w:jc w:val="both"/>
        <w:rPr>
          <w:rFonts w:ascii="Times New Roman" w:hAnsi="Times New Roman"/>
          <w:sz w:val="28"/>
          <w:szCs w:val="28"/>
        </w:rPr>
      </w:pPr>
    </w:p>
    <w:p w:rsidR="00C71C95" w:rsidRPr="007816FE" w:rsidRDefault="00C71C95" w:rsidP="007816FE">
      <w:pPr>
        <w:widowControl w:val="0"/>
        <w:autoSpaceDE w:val="0"/>
        <w:autoSpaceDN w:val="0"/>
        <w:adjustRightInd w:val="0"/>
        <w:jc w:val="both"/>
        <w:rPr>
          <w:rFonts w:ascii="Times New Roman" w:hAnsi="Times New Roman"/>
          <w:sz w:val="28"/>
          <w:szCs w:val="28"/>
        </w:rPr>
      </w:pPr>
    </w:p>
    <w:p w:rsidR="00697512" w:rsidRPr="008F7484" w:rsidRDefault="00697512" w:rsidP="00697512">
      <w:pPr>
        <w:rPr>
          <w:rFonts w:ascii="Times New Roman" w:hAnsi="Times New Roman"/>
        </w:rPr>
      </w:pPr>
    </w:p>
    <w:p w:rsidR="00D459A5" w:rsidRPr="004E48D8" w:rsidRDefault="00697512" w:rsidP="00261F19">
      <w:pPr>
        <w:pStyle w:val="1"/>
        <w:rPr>
          <w:rFonts w:ascii="Times New Roman" w:hAnsi="Times New Roman"/>
          <w:sz w:val="28"/>
          <w:szCs w:val="28"/>
        </w:rPr>
      </w:pPr>
      <w:bookmarkStart w:id="1" w:name="_Toc265522940"/>
      <w:r w:rsidRPr="004E48D8">
        <w:rPr>
          <w:rFonts w:ascii="Times New Roman" w:hAnsi="Times New Roman" w:cs="Times New Roman"/>
          <w:sz w:val="28"/>
          <w:szCs w:val="28"/>
        </w:rPr>
        <w:t>ГЛАВА</w:t>
      </w:r>
      <w:r w:rsidR="00F10A40" w:rsidRPr="004E48D8">
        <w:rPr>
          <w:rFonts w:ascii="Times New Roman" w:hAnsi="Times New Roman" w:cs="Times New Roman"/>
          <w:sz w:val="28"/>
          <w:szCs w:val="28"/>
        </w:rPr>
        <w:t>.</w:t>
      </w:r>
      <w:r w:rsidRPr="004E48D8">
        <w:rPr>
          <w:rFonts w:ascii="Times New Roman" w:hAnsi="Times New Roman" w:cs="Times New Roman"/>
          <w:sz w:val="28"/>
          <w:szCs w:val="28"/>
        </w:rPr>
        <w:t xml:space="preserve">  </w:t>
      </w:r>
      <w:bookmarkEnd w:id="1"/>
      <w:r w:rsidR="004E48D8" w:rsidRPr="004E48D8">
        <w:rPr>
          <w:rFonts w:ascii="Times New Roman" w:hAnsi="Times New Roman" w:cs="Times New Roman"/>
          <w:sz w:val="28"/>
          <w:szCs w:val="28"/>
        </w:rPr>
        <w:t>СУЩНОСТЬ, СОДЕРЖАНИЕ И МЕТОДИКА ПРОВЕДЕНИЯ СОБЕСЕДОВАНИ</w:t>
      </w:r>
      <w:r w:rsidR="004E48D8">
        <w:rPr>
          <w:rFonts w:ascii="Times New Roman" w:hAnsi="Times New Roman" w:cs="Times New Roman"/>
          <w:sz w:val="28"/>
          <w:szCs w:val="28"/>
        </w:rPr>
        <w:t>Я</w:t>
      </w:r>
    </w:p>
    <w:p w:rsidR="005522BB" w:rsidRPr="000E3C44" w:rsidRDefault="00D459A5" w:rsidP="00F10A40">
      <w:pPr>
        <w:pStyle w:val="2"/>
        <w:rPr>
          <w:rFonts w:ascii="Times New Roman" w:hAnsi="Times New Roman"/>
          <w:i w:val="0"/>
        </w:rPr>
      </w:pPr>
      <w:bookmarkStart w:id="2" w:name="_Toc265522941"/>
      <w:r w:rsidRPr="000E3C44">
        <w:rPr>
          <w:rFonts w:ascii="Times New Roman" w:hAnsi="Times New Roman"/>
          <w:i w:val="0"/>
        </w:rPr>
        <w:t>ЦЕЛИ СОБЕСЕДОВАНИЯ</w:t>
      </w:r>
      <w:bookmarkEnd w:id="2"/>
    </w:p>
    <w:p w:rsidR="00A90FE2" w:rsidRPr="008F7484" w:rsidRDefault="00F6022A" w:rsidP="00B02E5F">
      <w:pPr>
        <w:ind w:firstLine="576"/>
        <w:jc w:val="both"/>
        <w:rPr>
          <w:rFonts w:ascii="Times New Roman" w:hAnsi="Times New Roman"/>
          <w:sz w:val="28"/>
          <w:szCs w:val="28"/>
        </w:rPr>
      </w:pPr>
      <w:r w:rsidRPr="008F7484">
        <w:rPr>
          <w:rFonts w:ascii="Times New Roman" w:hAnsi="Times New Roman"/>
          <w:sz w:val="28"/>
          <w:szCs w:val="28"/>
        </w:rPr>
        <w:t xml:space="preserve">Собеседование является одним из наиболее распространенных во многих организациях методов отбора и оценки персонала. Собеседование является одним из самых трудоемких процессов, требующим обязательной </w:t>
      </w:r>
      <w:r w:rsidR="00731A88" w:rsidRPr="008F7484">
        <w:rPr>
          <w:rFonts w:ascii="Times New Roman" w:hAnsi="Times New Roman"/>
          <w:sz w:val="28"/>
          <w:szCs w:val="28"/>
        </w:rPr>
        <w:t xml:space="preserve">и тщательной </w:t>
      </w:r>
      <w:r w:rsidRPr="008F7484">
        <w:rPr>
          <w:rFonts w:ascii="Times New Roman" w:hAnsi="Times New Roman"/>
          <w:sz w:val="28"/>
          <w:szCs w:val="28"/>
        </w:rPr>
        <w:t>подготовки проводящего его сотрудника.</w:t>
      </w:r>
      <w:r w:rsidR="00A90FE2" w:rsidRPr="006F5909">
        <w:rPr>
          <w:rFonts w:ascii="Times New Roman" w:hAnsi="Times New Roman"/>
          <w:sz w:val="28"/>
          <w:szCs w:val="28"/>
        </w:rPr>
        <w:t xml:space="preserve"> </w:t>
      </w:r>
      <w:r w:rsidR="00623C78" w:rsidRPr="008F7484">
        <w:rPr>
          <w:rFonts w:ascii="Times New Roman" w:hAnsi="Times New Roman"/>
          <w:sz w:val="28"/>
          <w:szCs w:val="28"/>
        </w:rPr>
        <w:t>Порядок</w:t>
      </w:r>
      <w:r w:rsidR="00A90FE2" w:rsidRPr="008F7484">
        <w:rPr>
          <w:rFonts w:ascii="Times New Roman" w:hAnsi="Times New Roman"/>
          <w:sz w:val="28"/>
          <w:szCs w:val="28"/>
        </w:rPr>
        <w:t xml:space="preserve"> проведения </w:t>
      </w:r>
      <w:r w:rsidR="009D249E" w:rsidRPr="008F7484">
        <w:rPr>
          <w:rFonts w:ascii="Times New Roman" w:hAnsi="Times New Roman"/>
          <w:sz w:val="28"/>
          <w:szCs w:val="28"/>
        </w:rPr>
        <w:t>собеседования</w:t>
      </w:r>
      <w:r w:rsidR="000D62FB" w:rsidRPr="008F7484">
        <w:rPr>
          <w:rFonts w:ascii="Times New Roman" w:hAnsi="Times New Roman"/>
          <w:sz w:val="28"/>
          <w:szCs w:val="28"/>
        </w:rPr>
        <w:t xml:space="preserve"> </w:t>
      </w:r>
      <w:r w:rsidR="00A90FE2" w:rsidRPr="008F7484">
        <w:rPr>
          <w:rFonts w:ascii="Times New Roman" w:hAnsi="Times New Roman"/>
          <w:sz w:val="28"/>
          <w:szCs w:val="28"/>
        </w:rPr>
        <w:t>с соискателем следующ</w:t>
      </w:r>
      <w:r w:rsidR="00D55BBC" w:rsidRPr="008F7484">
        <w:rPr>
          <w:rFonts w:ascii="Times New Roman" w:hAnsi="Times New Roman"/>
          <w:sz w:val="28"/>
          <w:szCs w:val="28"/>
        </w:rPr>
        <w:t>ий</w:t>
      </w:r>
      <w:r w:rsidR="00A90FE2" w:rsidRPr="008F7484">
        <w:rPr>
          <w:rFonts w:ascii="Times New Roman" w:hAnsi="Times New Roman"/>
          <w:sz w:val="28"/>
          <w:szCs w:val="28"/>
        </w:rPr>
        <w:t>: знакомство, интервьюирование соискателя, далее презентация компании и ответы на вопросы соискателя, а в заключении — формальные договоренности.</w:t>
      </w:r>
    </w:p>
    <w:p w:rsidR="00F6022A" w:rsidRPr="008F7484" w:rsidRDefault="00F6022A" w:rsidP="00D459A5">
      <w:pPr>
        <w:jc w:val="both"/>
        <w:rPr>
          <w:rFonts w:ascii="Times New Roman" w:hAnsi="Times New Roman"/>
          <w:sz w:val="28"/>
          <w:szCs w:val="28"/>
        </w:rPr>
      </w:pPr>
      <w:r w:rsidRPr="008F7484">
        <w:rPr>
          <w:rFonts w:ascii="Times New Roman" w:hAnsi="Times New Roman"/>
          <w:sz w:val="28"/>
          <w:szCs w:val="28"/>
        </w:rPr>
        <w:t>Основной целью собеседования  является получение информации, которая позволит:</w:t>
      </w:r>
    </w:p>
    <w:p w:rsidR="00F6022A" w:rsidRPr="008F7484" w:rsidRDefault="00F6022A" w:rsidP="009A2007">
      <w:pPr>
        <w:numPr>
          <w:ilvl w:val="0"/>
          <w:numId w:val="1"/>
        </w:numPr>
        <w:jc w:val="both"/>
        <w:rPr>
          <w:rFonts w:ascii="Times New Roman" w:hAnsi="Times New Roman"/>
          <w:sz w:val="28"/>
          <w:szCs w:val="28"/>
        </w:rPr>
      </w:pPr>
      <w:r w:rsidRPr="008F7484">
        <w:rPr>
          <w:rFonts w:ascii="Times New Roman" w:hAnsi="Times New Roman"/>
          <w:sz w:val="28"/>
          <w:szCs w:val="28"/>
        </w:rPr>
        <w:t>оценить, насколько данный кандидат подходит для пред</w:t>
      </w:r>
      <w:r w:rsidR="00D459A5" w:rsidRPr="008F7484">
        <w:rPr>
          <w:rFonts w:ascii="Times New Roman" w:hAnsi="Times New Roman"/>
          <w:sz w:val="28"/>
          <w:szCs w:val="28"/>
        </w:rPr>
        <w:t xml:space="preserve">полагаемой должности, </w:t>
      </w:r>
      <w:r w:rsidRPr="008F7484">
        <w:rPr>
          <w:rFonts w:ascii="Times New Roman" w:hAnsi="Times New Roman"/>
          <w:sz w:val="28"/>
          <w:szCs w:val="28"/>
        </w:rPr>
        <w:t>провести оценку профессиональной пригодности соискателя (его профессиональных знаний и навыков, деловых, индивидуально-психологических и психофизиологических качеств);</w:t>
      </w:r>
    </w:p>
    <w:p w:rsidR="00F6022A" w:rsidRPr="008F7484" w:rsidRDefault="00F6022A" w:rsidP="009A2007">
      <w:pPr>
        <w:numPr>
          <w:ilvl w:val="0"/>
          <w:numId w:val="1"/>
        </w:numPr>
        <w:jc w:val="both"/>
        <w:rPr>
          <w:rFonts w:ascii="Times New Roman" w:hAnsi="Times New Roman"/>
          <w:sz w:val="28"/>
          <w:szCs w:val="28"/>
        </w:rPr>
      </w:pPr>
      <w:r w:rsidRPr="008F7484">
        <w:rPr>
          <w:rFonts w:ascii="Times New Roman" w:hAnsi="Times New Roman"/>
          <w:sz w:val="28"/>
          <w:szCs w:val="28"/>
        </w:rPr>
        <w:t>определить, насколько данный кандидат выделяется из всех заявивших свои кандидатуры на замещение вакантной должности (какие качества и навыки преобладают, а какие, наоборот, нуждаются в дальнейшем развитии; насколько эти качества важны для вакантной должности; возможен ли прием на работу сотрудника с условием дальнейшего рост</w:t>
      </w:r>
      <w:r w:rsidR="00D459A5" w:rsidRPr="008F7484">
        <w:rPr>
          <w:rFonts w:ascii="Times New Roman" w:hAnsi="Times New Roman"/>
          <w:sz w:val="28"/>
          <w:szCs w:val="28"/>
        </w:rPr>
        <w:t xml:space="preserve">а; будет ли вакантная должность </w:t>
      </w:r>
      <w:r w:rsidRPr="008F7484">
        <w:rPr>
          <w:rFonts w:ascii="Times New Roman" w:hAnsi="Times New Roman"/>
          <w:sz w:val="28"/>
          <w:szCs w:val="28"/>
        </w:rPr>
        <w:t>для соискателя</w:t>
      </w:r>
      <w:r w:rsidR="00D459A5" w:rsidRPr="008F7484">
        <w:rPr>
          <w:rFonts w:ascii="Times New Roman" w:hAnsi="Times New Roman"/>
          <w:sz w:val="28"/>
          <w:szCs w:val="28"/>
        </w:rPr>
        <w:t xml:space="preserve"> возможностью профессионального и личностного роста</w:t>
      </w:r>
      <w:r w:rsidRPr="008F7484">
        <w:rPr>
          <w:rFonts w:ascii="Times New Roman" w:hAnsi="Times New Roman"/>
          <w:sz w:val="28"/>
          <w:szCs w:val="28"/>
        </w:rPr>
        <w:t xml:space="preserve"> или он давно «перерос» предполагаемую должность);</w:t>
      </w:r>
    </w:p>
    <w:p w:rsidR="00D459A5" w:rsidRPr="008F7484" w:rsidRDefault="000D0302" w:rsidP="009A2007">
      <w:pPr>
        <w:numPr>
          <w:ilvl w:val="0"/>
          <w:numId w:val="1"/>
        </w:numPr>
        <w:jc w:val="both"/>
        <w:rPr>
          <w:rFonts w:ascii="Times New Roman" w:hAnsi="Times New Roman"/>
          <w:sz w:val="28"/>
          <w:szCs w:val="28"/>
        </w:rPr>
      </w:pPr>
      <w:r w:rsidRPr="008F7484">
        <w:rPr>
          <w:rFonts w:ascii="Times New Roman" w:hAnsi="Times New Roman"/>
          <w:sz w:val="28"/>
          <w:szCs w:val="28"/>
        </w:rPr>
        <w:t>установить, достоверность  предоставляемой кандидатом информации</w:t>
      </w:r>
      <w:r w:rsidR="00477F84" w:rsidRPr="008F7484">
        <w:rPr>
          <w:rFonts w:ascii="Times New Roman" w:hAnsi="Times New Roman"/>
          <w:sz w:val="28"/>
          <w:szCs w:val="28"/>
        </w:rPr>
        <w:t xml:space="preserve"> указанной в резюме и со слов кандидата</w:t>
      </w:r>
      <w:r w:rsidR="001B1A80" w:rsidRPr="008F7484">
        <w:rPr>
          <w:rFonts w:ascii="Times New Roman" w:hAnsi="Times New Roman"/>
          <w:sz w:val="28"/>
          <w:szCs w:val="28"/>
        </w:rPr>
        <w:t>;</w:t>
      </w:r>
    </w:p>
    <w:p w:rsidR="00477F84" w:rsidRPr="008F7484" w:rsidRDefault="00477F84" w:rsidP="009A2007">
      <w:pPr>
        <w:numPr>
          <w:ilvl w:val="0"/>
          <w:numId w:val="1"/>
        </w:numPr>
        <w:jc w:val="both"/>
        <w:rPr>
          <w:rFonts w:ascii="Times New Roman" w:hAnsi="Times New Roman"/>
          <w:sz w:val="28"/>
          <w:szCs w:val="28"/>
        </w:rPr>
      </w:pPr>
      <w:r w:rsidRPr="008F7484">
        <w:rPr>
          <w:rFonts w:ascii="Times New Roman" w:hAnsi="Times New Roman"/>
          <w:sz w:val="28"/>
          <w:szCs w:val="28"/>
        </w:rPr>
        <w:t>помочь кандидатам оценить организацию как будущее место работы.</w:t>
      </w:r>
    </w:p>
    <w:p w:rsidR="00A90FE2" w:rsidRPr="008F7484" w:rsidRDefault="00F6022A" w:rsidP="001B1A80">
      <w:pPr>
        <w:jc w:val="both"/>
        <w:rPr>
          <w:rFonts w:ascii="Times New Roman" w:hAnsi="Times New Roman"/>
          <w:sz w:val="28"/>
          <w:szCs w:val="28"/>
        </w:rPr>
      </w:pPr>
      <w:r w:rsidRPr="008F7484">
        <w:rPr>
          <w:rFonts w:ascii="Times New Roman" w:hAnsi="Times New Roman"/>
          <w:sz w:val="28"/>
          <w:szCs w:val="28"/>
        </w:rPr>
        <w:t xml:space="preserve">В последнее время все больше внимания уделяется не только определению соответствия кандидата требуемой квалификации, но и выяснению того, насколько новый </w:t>
      </w:r>
      <w:r w:rsidR="00D459A5" w:rsidRPr="008F7484">
        <w:rPr>
          <w:rFonts w:ascii="Times New Roman" w:hAnsi="Times New Roman"/>
          <w:sz w:val="28"/>
          <w:szCs w:val="28"/>
        </w:rPr>
        <w:t>сотрудник</w:t>
      </w:r>
      <w:r w:rsidRPr="008F7484">
        <w:rPr>
          <w:rFonts w:ascii="Times New Roman" w:hAnsi="Times New Roman"/>
          <w:sz w:val="28"/>
          <w:szCs w:val="28"/>
        </w:rPr>
        <w:t xml:space="preserve"> </w:t>
      </w:r>
      <w:r w:rsidR="00D459A5" w:rsidRPr="008F7484">
        <w:rPr>
          <w:rFonts w:ascii="Times New Roman" w:hAnsi="Times New Roman"/>
          <w:sz w:val="28"/>
          <w:szCs w:val="28"/>
        </w:rPr>
        <w:t>будет соответствовать корпоративной культуре</w:t>
      </w:r>
      <w:r w:rsidRPr="008F7484">
        <w:rPr>
          <w:rFonts w:ascii="Times New Roman" w:hAnsi="Times New Roman"/>
          <w:sz w:val="28"/>
          <w:szCs w:val="28"/>
        </w:rPr>
        <w:t xml:space="preserve"> организации, </w:t>
      </w:r>
      <w:r w:rsidR="00A90FE2" w:rsidRPr="008F7484">
        <w:rPr>
          <w:rFonts w:ascii="Times New Roman" w:hAnsi="Times New Roman"/>
          <w:sz w:val="28"/>
          <w:szCs w:val="28"/>
        </w:rPr>
        <w:t xml:space="preserve">насколько хорошо он впишется в рабочий коллектив и </w:t>
      </w:r>
      <w:r w:rsidRPr="008F7484">
        <w:rPr>
          <w:rFonts w:ascii="Times New Roman" w:hAnsi="Times New Roman"/>
          <w:sz w:val="28"/>
          <w:szCs w:val="28"/>
        </w:rPr>
        <w:t>сможет ли он принять действующие в организации принципы и нормы поведения.</w:t>
      </w:r>
    </w:p>
    <w:p w:rsidR="00261F19" w:rsidRDefault="00261F19" w:rsidP="00477F84">
      <w:pPr>
        <w:spacing w:before="29" w:after="0" w:line="240" w:lineRule="auto"/>
        <w:outlineLvl w:val="0"/>
        <w:rPr>
          <w:rFonts w:ascii="Times New Roman" w:hAnsi="Times New Roman"/>
          <w:sz w:val="28"/>
          <w:szCs w:val="28"/>
        </w:rPr>
      </w:pPr>
    </w:p>
    <w:p w:rsidR="009B71BE" w:rsidRPr="006F5909" w:rsidRDefault="009B71BE" w:rsidP="00477F84">
      <w:pPr>
        <w:spacing w:before="29" w:after="0" w:line="240" w:lineRule="auto"/>
        <w:outlineLvl w:val="0"/>
        <w:rPr>
          <w:rFonts w:ascii="Times New Roman" w:hAnsi="Times New Roman"/>
          <w:sz w:val="28"/>
          <w:szCs w:val="28"/>
        </w:rPr>
      </w:pPr>
    </w:p>
    <w:p w:rsidR="00477F84" w:rsidRPr="000E3C44" w:rsidRDefault="001B1A80" w:rsidP="00F10A40">
      <w:pPr>
        <w:pStyle w:val="2"/>
        <w:rPr>
          <w:rFonts w:ascii="Times New Roman" w:hAnsi="Times New Roman"/>
          <w:i w:val="0"/>
          <w:kern w:val="36"/>
          <w:lang w:eastAsia="ru-RU"/>
        </w:rPr>
      </w:pPr>
      <w:bookmarkStart w:id="3" w:name="_Toc265522942"/>
      <w:r w:rsidRPr="000E3C44">
        <w:rPr>
          <w:rFonts w:ascii="Times New Roman" w:hAnsi="Times New Roman"/>
          <w:i w:val="0"/>
          <w:kern w:val="36"/>
          <w:lang w:eastAsia="ru-RU"/>
        </w:rPr>
        <w:t>МЕТОДЫ СОБЕСЕДОВАНИЯ</w:t>
      </w:r>
      <w:bookmarkEnd w:id="3"/>
    </w:p>
    <w:p w:rsidR="00477F84" w:rsidRPr="008F7484" w:rsidRDefault="001B1A80" w:rsidP="00477F84">
      <w:pPr>
        <w:spacing w:before="100" w:beforeAutospacing="1" w:after="100" w:afterAutospacing="1"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В истории </w:t>
      </w:r>
      <w:r w:rsidR="00477F84" w:rsidRPr="008F7484">
        <w:rPr>
          <w:rFonts w:ascii="Times New Roman" w:eastAsia="Times New Roman" w:hAnsi="Times New Roman"/>
          <w:sz w:val="28"/>
          <w:szCs w:val="28"/>
          <w:lang w:eastAsia="ru-RU"/>
        </w:rPr>
        <w:t xml:space="preserve">сложились следующие методики проведения собеседования: </w:t>
      </w:r>
    </w:p>
    <w:p w:rsidR="00C71C95" w:rsidRPr="00C71C95" w:rsidRDefault="00477F84" w:rsidP="000E3C44">
      <w:pPr>
        <w:numPr>
          <w:ilvl w:val="0"/>
          <w:numId w:val="2"/>
        </w:numPr>
        <w:spacing w:before="100" w:beforeAutospacing="1" w:after="240"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Британский метод собеседования основан на личной беседе с кандидатом. Интервьюеры интересуются биографией, традициями семьи и местом, где он получил образование: «Не родственник ли Вы герцога Соммерсетского? Кто из семьи служил в Королевском флоте? Где Вы учились — не в Оксфорде?» Если кандидат успешно отвечает на заданные вопро</w:t>
      </w:r>
      <w:r w:rsidR="00132EB5" w:rsidRPr="008F7484">
        <w:rPr>
          <w:rFonts w:ascii="Times New Roman" w:eastAsia="Times New Roman" w:hAnsi="Times New Roman"/>
          <w:sz w:val="28"/>
          <w:szCs w:val="28"/>
          <w:lang w:eastAsia="ru-RU"/>
        </w:rPr>
        <w:t xml:space="preserve">сы, то он быстро принимается. </w:t>
      </w:r>
    </w:p>
    <w:p w:rsidR="00132EB5" w:rsidRPr="008F7484" w:rsidRDefault="00477F84" w:rsidP="000E3C44">
      <w:pPr>
        <w:numPr>
          <w:ilvl w:val="0"/>
          <w:numId w:val="2"/>
        </w:numPr>
        <w:spacing w:before="100" w:beforeAutospacing="1" w:after="240"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Немецкий метод основан на предварительной подготовке кандидатами значительного числа документов с обязательными письменными рекомендациями известных специалистов, ученых, руководителей, политиков. Экспертная комиссия из компетентных лиц анализирует представленные документы, следит за правильностью их оформления. Кандидаты на вакантные должности проходят целый ряд обязательных строгих процедур, предшествующих неп</w:t>
      </w:r>
      <w:r w:rsidR="00132EB5" w:rsidRPr="008F7484">
        <w:rPr>
          <w:rFonts w:ascii="Times New Roman" w:eastAsia="Times New Roman" w:hAnsi="Times New Roman"/>
          <w:sz w:val="28"/>
          <w:szCs w:val="28"/>
          <w:lang w:eastAsia="ru-RU"/>
        </w:rPr>
        <w:t xml:space="preserve">осредственному собеседованию. </w:t>
      </w:r>
    </w:p>
    <w:p w:rsidR="00132EB5" w:rsidRPr="008F7484" w:rsidRDefault="00477F84" w:rsidP="000E3C44">
      <w:pPr>
        <w:numPr>
          <w:ilvl w:val="0"/>
          <w:numId w:val="2"/>
        </w:numPr>
        <w:spacing w:before="100" w:beforeAutospacing="1" w:after="240"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Американский метод собеседования сводится к проверке интеллектуальных и творческих способностей, психологическому тестированию с использованием компьютеров и наблюдению за кандидатами в неформальной обстановке. Д</w:t>
      </w:r>
      <w:r w:rsidR="00A416AA" w:rsidRPr="008F7484">
        <w:rPr>
          <w:rFonts w:ascii="Times New Roman" w:eastAsia="Times New Roman" w:hAnsi="Times New Roman"/>
          <w:sz w:val="28"/>
          <w:szCs w:val="28"/>
          <w:lang w:eastAsia="ru-RU"/>
        </w:rPr>
        <w:t xml:space="preserve">ля этого кандидат приглашается </w:t>
      </w:r>
      <w:r w:rsidRPr="008F7484">
        <w:rPr>
          <w:rFonts w:ascii="Times New Roman" w:eastAsia="Times New Roman" w:hAnsi="Times New Roman"/>
          <w:sz w:val="28"/>
          <w:szCs w:val="28"/>
          <w:lang w:eastAsia="ru-RU"/>
        </w:rPr>
        <w:t xml:space="preserve">на </w:t>
      </w:r>
      <w:r w:rsidR="009D249E" w:rsidRPr="008F7484">
        <w:rPr>
          <w:rFonts w:ascii="Times New Roman" w:eastAsia="Times New Roman" w:hAnsi="Times New Roman"/>
          <w:sz w:val="28"/>
          <w:szCs w:val="28"/>
          <w:lang w:eastAsia="ru-RU"/>
        </w:rPr>
        <w:t>уикенд</w:t>
      </w:r>
      <w:r w:rsidRPr="008F7484">
        <w:rPr>
          <w:rFonts w:ascii="Times New Roman" w:eastAsia="Times New Roman" w:hAnsi="Times New Roman"/>
          <w:sz w:val="28"/>
          <w:szCs w:val="28"/>
          <w:lang w:eastAsia="ru-RU"/>
        </w:rPr>
        <w:t xml:space="preserve">, презентацию, ланч. При этом обращается большое внимание на потенциал человека и недостатки его личности, что не всегда подтверждает возможность работы подобранного таким способом менеджера в команде. </w:t>
      </w:r>
      <w:r w:rsidR="00CD23E1" w:rsidRPr="008F7484">
        <w:rPr>
          <w:rFonts w:ascii="Times New Roman" w:eastAsia="Times New Roman" w:hAnsi="Times New Roman"/>
          <w:sz w:val="28"/>
          <w:szCs w:val="28"/>
          <w:lang w:eastAsia="ru-RU"/>
        </w:rPr>
        <w:t>Т</w:t>
      </w:r>
      <w:r w:rsidRPr="008F7484">
        <w:rPr>
          <w:rFonts w:ascii="Times New Roman" w:eastAsia="Times New Roman" w:hAnsi="Times New Roman"/>
          <w:sz w:val="28"/>
          <w:szCs w:val="28"/>
          <w:lang w:eastAsia="ru-RU"/>
        </w:rPr>
        <w:t xml:space="preserve">акой метод позволяет выявить скрываемые недостатки личности, которые могут быть недопустимы </w:t>
      </w:r>
      <w:r w:rsidR="00132EB5" w:rsidRPr="008F7484">
        <w:rPr>
          <w:rFonts w:ascii="Times New Roman" w:eastAsia="Times New Roman" w:hAnsi="Times New Roman"/>
          <w:sz w:val="28"/>
          <w:szCs w:val="28"/>
          <w:lang w:eastAsia="ru-RU"/>
        </w:rPr>
        <w:t>для работы в конкретной фирме.</w:t>
      </w:r>
    </w:p>
    <w:p w:rsidR="00056B1C" w:rsidRPr="007816FE" w:rsidRDefault="00477F84" w:rsidP="000E3C44">
      <w:pPr>
        <w:numPr>
          <w:ilvl w:val="0"/>
          <w:numId w:val="2"/>
        </w:numPr>
        <w:spacing w:before="100" w:beforeAutospacing="1" w:after="240" w:line="240" w:lineRule="auto"/>
        <w:jc w:val="both"/>
        <w:rPr>
          <w:rFonts w:ascii="Times New Roman" w:eastAsia="Times New Roman" w:hAnsi="Times New Roman"/>
          <w:sz w:val="28"/>
          <w:szCs w:val="28"/>
          <w:lang w:eastAsia="ru-RU"/>
        </w:rPr>
      </w:pPr>
      <w:r w:rsidRPr="008F7484">
        <w:rPr>
          <w:rFonts w:ascii="Times New Roman" w:eastAsia="Times New Roman" w:hAnsi="Times New Roman"/>
          <w:iCs/>
          <w:sz w:val="28"/>
          <w:szCs w:val="28"/>
          <w:lang w:eastAsia="ru-RU"/>
        </w:rPr>
        <w:t>Китайский метод</w:t>
      </w:r>
      <w:r w:rsidRPr="008F7484">
        <w:rPr>
          <w:rFonts w:ascii="Times New Roman" w:eastAsia="Times New Roman" w:hAnsi="Times New Roman"/>
          <w:sz w:val="28"/>
          <w:szCs w:val="28"/>
          <w:lang w:eastAsia="ru-RU"/>
        </w:rPr>
        <w:t xml:space="preserve"> основан на предварительных письменных экзаменах и имеет давние исторические традиции. Кандидаты пишут ряд сочинений, доказывая знание классики, грамотность письма, знание истории. Успешно сдавшие все экзамены, а таких набирается несколько процентов от участвующих в конкурсе, пишут заключительное сочинение на тему будущей  работы. Выдержавшие и этот экзамен допускаются к непосредственному собеседованию. В случае приема на работу их служебное положение нередко зависит от полученной на экзаменах отметки. В современной практике кадровой работы обычно наблюдаются различные комбинации вышеназванных методов.  </w:t>
      </w:r>
    </w:p>
    <w:p w:rsidR="00FC38AD" w:rsidRPr="008F7484" w:rsidRDefault="00477F84" w:rsidP="00B02E5F">
      <w:pPr>
        <w:spacing w:before="100" w:beforeAutospacing="1" w:after="100" w:afterAutospacing="1" w:line="240" w:lineRule="auto"/>
        <w:ind w:firstLine="360"/>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Собеседование </w:t>
      </w:r>
      <w:r w:rsidR="00A416AA" w:rsidRPr="008F7484">
        <w:rPr>
          <w:rFonts w:ascii="Times New Roman" w:eastAsia="Times New Roman" w:hAnsi="Times New Roman"/>
          <w:sz w:val="28"/>
          <w:szCs w:val="28"/>
          <w:lang w:eastAsia="ru-RU"/>
        </w:rPr>
        <w:t>кандидата с интервьюером,</w:t>
      </w:r>
      <w:r w:rsidRPr="008F7484">
        <w:rPr>
          <w:rFonts w:ascii="Times New Roman" w:eastAsia="Times New Roman" w:hAnsi="Times New Roman"/>
          <w:sz w:val="28"/>
          <w:szCs w:val="28"/>
          <w:lang w:eastAsia="ru-RU"/>
        </w:rPr>
        <w:t xml:space="preserve"> не</w:t>
      </w:r>
      <w:r w:rsidR="00A416AA" w:rsidRPr="008F7484">
        <w:rPr>
          <w:rFonts w:ascii="Times New Roman" w:eastAsia="Times New Roman" w:hAnsi="Times New Roman"/>
          <w:sz w:val="28"/>
          <w:szCs w:val="28"/>
          <w:lang w:eastAsia="ru-RU"/>
        </w:rPr>
        <w:t xml:space="preserve">смотря на всю его популярность, не </w:t>
      </w:r>
      <w:r w:rsidRPr="008F7484">
        <w:rPr>
          <w:rFonts w:ascii="Times New Roman" w:eastAsia="Times New Roman" w:hAnsi="Times New Roman"/>
          <w:sz w:val="28"/>
          <w:szCs w:val="28"/>
          <w:lang w:eastAsia="ru-RU"/>
        </w:rPr>
        <w:t xml:space="preserve">является </w:t>
      </w:r>
      <w:r w:rsidR="00261F19" w:rsidRPr="008F7484">
        <w:rPr>
          <w:rFonts w:ascii="Times New Roman" w:eastAsia="Times New Roman" w:hAnsi="Times New Roman"/>
          <w:sz w:val="28"/>
          <w:szCs w:val="28"/>
          <w:lang w:eastAsia="ru-RU"/>
        </w:rPr>
        <w:t xml:space="preserve">самым </w:t>
      </w:r>
      <w:r w:rsidRPr="008F7484">
        <w:rPr>
          <w:rFonts w:ascii="Times New Roman" w:eastAsia="Times New Roman" w:hAnsi="Times New Roman"/>
          <w:sz w:val="28"/>
          <w:szCs w:val="28"/>
          <w:lang w:eastAsia="ru-RU"/>
        </w:rPr>
        <w:t>надежным способом о</w:t>
      </w:r>
      <w:r w:rsidR="00FC38AD" w:rsidRPr="008F7484">
        <w:rPr>
          <w:rFonts w:ascii="Times New Roman" w:eastAsia="Times New Roman" w:hAnsi="Times New Roman"/>
          <w:sz w:val="28"/>
          <w:szCs w:val="28"/>
          <w:lang w:eastAsia="ru-RU"/>
        </w:rPr>
        <w:t xml:space="preserve">тбора специалистов. Интервьюер должен </w:t>
      </w:r>
      <w:r w:rsidRPr="008F7484">
        <w:rPr>
          <w:rFonts w:ascii="Times New Roman" w:eastAsia="Times New Roman" w:hAnsi="Times New Roman"/>
          <w:sz w:val="28"/>
          <w:szCs w:val="28"/>
          <w:lang w:eastAsia="ru-RU"/>
        </w:rPr>
        <w:t xml:space="preserve">проводить собеседование при участии хотя бы одного помощника в целях принятия более объективного решения, а лучше всего — в составе группы (3-5 человек). </w:t>
      </w:r>
      <w:r w:rsidRPr="008F7484">
        <w:rPr>
          <w:rFonts w:ascii="Times New Roman" w:eastAsia="Times New Roman" w:hAnsi="Times New Roman"/>
          <w:bCs/>
          <w:sz w:val="28"/>
          <w:szCs w:val="28"/>
          <w:lang w:eastAsia="ru-RU"/>
        </w:rPr>
        <w:t>Групповое собеседование</w:t>
      </w:r>
      <w:r w:rsidRPr="008F7484">
        <w:rPr>
          <w:rFonts w:ascii="Times New Roman" w:eastAsia="Times New Roman" w:hAnsi="Times New Roman"/>
          <w:sz w:val="28"/>
          <w:szCs w:val="28"/>
          <w:lang w:eastAsia="ru-RU"/>
        </w:rPr>
        <w:t xml:space="preserve"> позволяет исключить предвзятую </w:t>
      </w:r>
      <w:r w:rsidR="00CD23E1" w:rsidRPr="008F7484">
        <w:rPr>
          <w:rFonts w:ascii="Times New Roman" w:eastAsia="Times New Roman" w:hAnsi="Times New Roman"/>
          <w:sz w:val="28"/>
          <w:szCs w:val="28"/>
          <w:lang w:eastAsia="ru-RU"/>
        </w:rPr>
        <w:t xml:space="preserve">и субъективную </w:t>
      </w:r>
      <w:r w:rsidRPr="008F7484">
        <w:rPr>
          <w:rFonts w:ascii="Times New Roman" w:eastAsia="Times New Roman" w:hAnsi="Times New Roman"/>
          <w:sz w:val="28"/>
          <w:szCs w:val="28"/>
          <w:lang w:eastAsia="ru-RU"/>
        </w:rPr>
        <w:t>оценку кандидата, однако требует тщательной предварительной подготовки</w:t>
      </w:r>
      <w:r w:rsidR="00CD23E1" w:rsidRPr="008F7484">
        <w:rPr>
          <w:rFonts w:ascii="Times New Roman" w:eastAsia="Times New Roman" w:hAnsi="Times New Roman"/>
          <w:sz w:val="28"/>
          <w:szCs w:val="28"/>
          <w:lang w:eastAsia="ru-RU"/>
        </w:rPr>
        <w:t xml:space="preserve">, распределение ролей </w:t>
      </w:r>
      <w:r w:rsidRPr="008F7484">
        <w:rPr>
          <w:rFonts w:ascii="Times New Roman" w:eastAsia="Times New Roman" w:hAnsi="Times New Roman"/>
          <w:sz w:val="28"/>
          <w:szCs w:val="28"/>
          <w:lang w:eastAsia="ru-RU"/>
        </w:rPr>
        <w:t>и согласованного поведения интервьюеров. </w:t>
      </w:r>
    </w:p>
    <w:p w:rsidR="00CF7AC6" w:rsidRPr="000E3C44" w:rsidRDefault="00CF7AC6" w:rsidP="00FC38AD">
      <w:pPr>
        <w:spacing w:before="100" w:beforeAutospacing="1" w:after="100" w:afterAutospacing="1" w:line="240" w:lineRule="auto"/>
        <w:jc w:val="both"/>
        <w:rPr>
          <w:rFonts w:ascii="Times New Roman" w:eastAsia="Times New Roman" w:hAnsi="Times New Roman"/>
          <w:sz w:val="28"/>
          <w:szCs w:val="28"/>
          <w:lang w:eastAsia="ru-RU"/>
        </w:rPr>
      </w:pPr>
    </w:p>
    <w:p w:rsidR="005522BB" w:rsidRPr="000E3C44" w:rsidRDefault="009D249E" w:rsidP="00F10A40">
      <w:pPr>
        <w:pStyle w:val="2"/>
        <w:rPr>
          <w:rFonts w:ascii="Times New Roman" w:hAnsi="Times New Roman"/>
          <w:i w:val="0"/>
        </w:rPr>
      </w:pPr>
      <w:r w:rsidRPr="000E3C44">
        <w:rPr>
          <w:rFonts w:ascii="Times New Roman" w:hAnsi="Times New Roman"/>
          <w:i w:val="0"/>
        </w:rPr>
        <w:t xml:space="preserve"> </w:t>
      </w:r>
      <w:bookmarkStart w:id="4" w:name="_Toc265522943"/>
      <w:r w:rsidRPr="000E3C44">
        <w:rPr>
          <w:rFonts w:ascii="Times New Roman" w:hAnsi="Times New Roman"/>
          <w:i w:val="0"/>
        </w:rPr>
        <w:t>КЛАССИФИКАЦИЯ</w:t>
      </w:r>
      <w:r w:rsidR="00D459A5" w:rsidRPr="000E3C44">
        <w:rPr>
          <w:rFonts w:ascii="Times New Roman" w:hAnsi="Times New Roman"/>
          <w:i w:val="0"/>
        </w:rPr>
        <w:t xml:space="preserve">  ВИДОВ СОБЕСЕДОВАНИЯ</w:t>
      </w:r>
      <w:bookmarkEnd w:id="4"/>
    </w:p>
    <w:p w:rsidR="00D459A5" w:rsidRPr="00333F03" w:rsidRDefault="005522BB" w:rsidP="00B02E5F">
      <w:pPr>
        <w:pStyle w:val="FR3"/>
        <w:spacing w:line="240" w:lineRule="auto"/>
        <w:ind w:firstLine="576"/>
        <w:jc w:val="both"/>
        <w:rPr>
          <w:i w:val="0"/>
          <w:snapToGrid/>
          <w:sz w:val="28"/>
          <w:szCs w:val="28"/>
        </w:rPr>
      </w:pPr>
      <w:r w:rsidRPr="00333F03">
        <w:rPr>
          <w:i w:val="0"/>
          <w:snapToGrid/>
          <w:sz w:val="28"/>
          <w:szCs w:val="28"/>
        </w:rPr>
        <w:t>Существует несколько классификаций собеседований по отбору персонала, наиболее распространенны</w:t>
      </w:r>
      <w:r w:rsidR="00623C78" w:rsidRPr="00333F03">
        <w:rPr>
          <w:i w:val="0"/>
          <w:snapToGrid/>
          <w:sz w:val="28"/>
          <w:szCs w:val="28"/>
        </w:rPr>
        <w:t>ми являются</w:t>
      </w:r>
      <w:r w:rsidRPr="00333F03">
        <w:rPr>
          <w:i w:val="0"/>
          <w:snapToGrid/>
          <w:sz w:val="28"/>
          <w:szCs w:val="28"/>
        </w:rPr>
        <w:t xml:space="preserve"> биографические собеседования, ситуационные собеседования и структурированные собеседования.</w:t>
      </w:r>
    </w:p>
    <w:p w:rsidR="005522BB" w:rsidRPr="00333F03" w:rsidRDefault="005522BB" w:rsidP="005522BB">
      <w:pPr>
        <w:pStyle w:val="FR3"/>
        <w:spacing w:line="240" w:lineRule="auto"/>
        <w:ind w:firstLine="720"/>
        <w:jc w:val="both"/>
        <w:rPr>
          <w:i w:val="0"/>
          <w:snapToGrid/>
          <w:sz w:val="28"/>
          <w:szCs w:val="28"/>
        </w:rPr>
      </w:pPr>
      <w:r w:rsidRPr="00333F03">
        <w:rPr>
          <w:i w:val="0"/>
          <w:snapToGrid/>
          <w:sz w:val="28"/>
          <w:szCs w:val="28"/>
        </w:rPr>
        <w:t xml:space="preserve">Биографические собеседования строятся вокруг фактов из жизни кандидата, его прошлого опыта. В ходе такого интервью задаются вопросы типа: "Расскажите о своей прежней работе. Какой предмет Вам нравился больше всего в школе? Почему Вы выбрали тот институт, в который поступили? </w:t>
      </w:r>
      <w:r w:rsidR="00A416AA" w:rsidRPr="00333F03">
        <w:rPr>
          <w:i w:val="0"/>
          <w:snapToGrid/>
          <w:sz w:val="28"/>
          <w:szCs w:val="28"/>
        </w:rPr>
        <w:t xml:space="preserve"> </w:t>
      </w:r>
      <w:r w:rsidRPr="00333F03">
        <w:rPr>
          <w:i w:val="0"/>
          <w:snapToGrid/>
          <w:sz w:val="28"/>
          <w:szCs w:val="28"/>
        </w:rPr>
        <w:t>Если бы Вы могли вернуться на 10 лет назад, что бы Вы сделали по-другому?"</w:t>
      </w:r>
    </w:p>
    <w:p w:rsidR="005522BB" w:rsidRPr="00333F03" w:rsidRDefault="005522BB" w:rsidP="005522BB">
      <w:pPr>
        <w:pStyle w:val="FR3"/>
        <w:spacing w:line="240" w:lineRule="auto"/>
        <w:ind w:firstLine="720"/>
        <w:jc w:val="both"/>
        <w:rPr>
          <w:i w:val="0"/>
          <w:snapToGrid/>
          <w:sz w:val="28"/>
          <w:szCs w:val="28"/>
        </w:rPr>
      </w:pPr>
      <w:r w:rsidRPr="00333F03">
        <w:rPr>
          <w:i w:val="0"/>
          <w:snapToGrid/>
          <w:sz w:val="28"/>
          <w:szCs w:val="28"/>
        </w:rPr>
        <w:t xml:space="preserve">Биографическое собеседование дает возможность оценить то, что кандидат уже сделал в своей жизни, и на основании этого предположить, насколько успешно он сможет работать в должности, на которую претендует. Ограниченность биографического собеседования </w:t>
      </w:r>
      <w:r w:rsidR="005F461C" w:rsidRPr="00333F03">
        <w:rPr>
          <w:i w:val="0"/>
          <w:snapToGrid/>
          <w:sz w:val="28"/>
          <w:szCs w:val="28"/>
        </w:rPr>
        <w:t>состоит,</w:t>
      </w:r>
      <w:r w:rsidRPr="00333F03">
        <w:rPr>
          <w:i w:val="0"/>
          <w:snapToGrid/>
          <w:sz w:val="28"/>
          <w:szCs w:val="28"/>
        </w:rPr>
        <w:t xml:space="preserve"> прежде </w:t>
      </w:r>
      <w:r w:rsidR="005F461C" w:rsidRPr="00333F03">
        <w:rPr>
          <w:i w:val="0"/>
          <w:snapToGrid/>
          <w:sz w:val="28"/>
          <w:szCs w:val="28"/>
        </w:rPr>
        <w:t>всего,</w:t>
      </w:r>
      <w:r w:rsidRPr="00333F03">
        <w:rPr>
          <w:i w:val="0"/>
          <w:snapToGrid/>
          <w:sz w:val="28"/>
          <w:szCs w:val="28"/>
        </w:rPr>
        <w:t xml:space="preserve"> в невозможности оценить сегодняшнее состояние кандидата, его способности и мотивацию.</w:t>
      </w:r>
    </w:p>
    <w:p w:rsidR="005522BB" w:rsidRPr="00333F03" w:rsidRDefault="00E53769" w:rsidP="005522BB">
      <w:pPr>
        <w:pStyle w:val="FR3"/>
        <w:spacing w:line="240" w:lineRule="auto"/>
        <w:ind w:firstLine="720"/>
        <w:jc w:val="both"/>
        <w:rPr>
          <w:i w:val="0"/>
          <w:snapToGrid/>
          <w:sz w:val="28"/>
          <w:szCs w:val="28"/>
        </w:rPr>
      </w:pPr>
      <w:r w:rsidRPr="00333F03">
        <w:rPr>
          <w:i w:val="0"/>
          <w:snapToGrid/>
          <w:sz w:val="28"/>
          <w:szCs w:val="28"/>
        </w:rPr>
        <w:t xml:space="preserve">Ситуационное собеседование кандидату </w:t>
      </w:r>
      <w:r w:rsidR="005522BB" w:rsidRPr="00333F03">
        <w:rPr>
          <w:i w:val="0"/>
          <w:snapToGrid/>
          <w:sz w:val="28"/>
          <w:szCs w:val="28"/>
        </w:rPr>
        <w:t>предлагается решить одну или несколько проблем (практических ситуаций). В качестве таковых часто используются реальные или гипотетические ситуации, связанные с будущей профессиональной деятельностью кандидата. Проводящий собеседование сотрудник оценивает как сам результат, так и методы, с помощью которых кандидат находит решение. Данный тип собеседования позволяет в большей мере оценить способность кандидата решать определенные типы задач, нежели его аналитические способности в целом.</w:t>
      </w:r>
    </w:p>
    <w:p w:rsidR="005522BB" w:rsidRPr="00333F03" w:rsidRDefault="005522BB" w:rsidP="005522BB">
      <w:pPr>
        <w:pStyle w:val="FR3"/>
        <w:spacing w:line="240" w:lineRule="auto"/>
        <w:ind w:firstLine="720"/>
        <w:jc w:val="both"/>
        <w:rPr>
          <w:i w:val="0"/>
          <w:snapToGrid/>
          <w:sz w:val="28"/>
          <w:szCs w:val="28"/>
        </w:rPr>
      </w:pPr>
      <w:r w:rsidRPr="00333F03">
        <w:rPr>
          <w:i w:val="0"/>
          <w:snapToGrid/>
          <w:sz w:val="28"/>
          <w:szCs w:val="28"/>
        </w:rPr>
        <w:t>Структурированное собеседование является наиболее распространенным средством оценки потенциальных кандидатов. Ключевым в определении этого собеседования является слово «структурированное» , что означает наличие у интервьюера подготовленного списка вопросов, составленных таким образом, чтобы протестировать уровень развития у кандидата наиболее важных для данной должности компетенции. Подготовка вопросов требует значительной "домашней работы" от проводящего собеседование руководителя, однако цена отсутствия такой подготовки бывает очень высокой. Если интервьюер не имеет заранее подготовленных вопросов, собеседование чаще всего превращается в некий светский разговор, включающий всевозможные темы: от общих знакомых кандидата и проводящего собеседование руководителя до последних политических новостей. В ходе такого разговора очень сложно оценить профессиональные качества кандидата, в результате в лучшем случае руководитель теряет час своего рабочего времени, в худшем — упускает компетентного к</w:t>
      </w:r>
      <w:r w:rsidR="005F461C" w:rsidRPr="00333F03">
        <w:rPr>
          <w:i w:val="0"/>
          <w:snapToGrid/>
          <w:sz w:val="28"/>
          <w:szCs w:val="28"/>
        </w:rPr>
        <w:t>андидата.</w:t>
      </w:r>
    </w:p>
    <w:p w:rsidR="005522BB" w:rsidRPr="00333F03" w:rsidRDefault="00A416AA" w:rsidP="005F461C">
      <w:pPr>
        <w:pStyle w:val="FR3"/>
        <w:spacing w:line="240" w:lineRule="auto"/>
        <w:ind w:firstLine="708"/>
        <w:jc w:val="both"/>
        <w:rPr>
          <w:i w:val="0"/>
          <w:snapToGrid/>
          <w:sz w:val="28"/>
          <w:szCs w:val="28"/>
        </w:rPr>
      </w:pPr>
      <w:r w:rsidRPr="00333F03">
        <w:rPr>
          <w:i w:val="0"/>
          <w:snapToGrid/>
          <w:sz w:val="28"/>
          <w:szCs w:val="28"/>
        </w:rPr>
        <w:t>Для повышения эффективности</w:t>
      </w:r>
      <w:r w:rsidR="005522BB" w:rsidRPr="00333F03">
        <w:rPr>
          <w:i w:val="0"/>
          <w:snapToGrid/>
          <w:sz w:val="28"/>
          <w:szCs w:val="28"/>
        </w:rPr>
        <w:t xml:space="preserve"> собеседований по отбору, многие ведущие организации разрабатывают списки стандартных вопросов, позволяющих оценить степень развития той или иной компетенции. </w:t>
      </w:r>
      <w:r w:rsidRPr="00333F03">
        <w:rPr>
          <w:i w:val="0"/>
          <w:snapToGrid/>
          <w:sz w:val="28"/>
          <w:szCs w:val="28"/>
        </w:rPr>
        <w:t>Д</w:t>
      </w:r>
      <w:r w:rsidR="005522BB" w:rsidRPr="00333F03">
        <w:rPr>
          <w:i w:val="0"/>
          <w:snapToGrid/>
          <w:sz w:val="28"/>
          <w:szCs w:val="28"/>
        </w:rPr>
        <w:t>ля определения готовности кандидата управлять организационными изменениями могут быть заданы следующие вопросы: "Опишите ситуацию, в которой Вы столкнулись с сопротивлением со стороны своих подчиненных Вашей идее или нововведению. Как Вы управляли этой ситуацией? Какие были достигнуты результаты? Что бы Вы сделали по-другому с высоты Вашего сегодняшнего опыта?"</w:t>
      </w:r>
    </w:p>
    <w:p w:rsidR="005522BB" w:rsidRPr="00333F03" w:rsidRDefault="005522BB" w:rsidP="005F461C">
      <w:pPr>
        <w:pStyle w:val="FR3"/>
        <w:spacing w:line="240" w:lineRule="auto"/>
        <w:ind w:firstLine="720"/>
        <w:rPr>
          <w:i w:val="0"/>
          <w:snapToGrid/>
          <w:sz w:val="28"/>
          <w:szCs w:val="28"/>
        </w:rPr>
      </w:pPr>
      <w:r w:rsidRPr="00333F03">
        <w:rPr>
          <w:i w:val="0"/>
          <w:snapToGrid/>
          <w:sz w:val="28"/>
          <w:szCs w:val="28"/>
        </w:rPr>
        <w:t>Наилучшего результата можно добиться, построив собеседование с кандидатом таким образом, чтобы оно включало в себя элементы всех видов интервью. Подобное собеседование требует от проводящего его человека определенного опыта и многосторонней предварительной подготовки, но позволяет достаточно объективно и всесторонне оценить кандидата. Как показывает практика ведущих компаний по подбору персонала, подготовка к собеседованию требует не менее 1,5 - 2 часов</w:t>
      </w:r>
      <w:r w:rsidR="00D459A5" w:rsidRPr="00333F03">
        <w:rPr>
          <w:i w:val="0"/>
          <w:snapToGrid/>
          <w:sz w:val="28"/>
          <w:szCs w:val="28"/>
        </w:rPr>
        <w:t xml:space="preserve"> </w:t>
      </w:r>
    </w:p>
    <w:p w:rsidR="00CD23E1" w:rsidRPr="001269A2" w:rsidRDefault="00CD23E1" w:rsidP="005522BB">
      <w:pPr>
        <w:rPr>
          <w:rFonts w:ascii="Times New Roman" w:eastAsia="Times New Roman" w:hAnsi="Times New Roman"/>
          <w:b/>
          <w:sz w:val="28"/>
          <w:szCs w:val="28"/>
          <w:lang w:val="en-US" w:eastAsia="ru-RU"/>
        </w:rPr>
      </w:pPr>
    </w:p>
    <w:p w:rsidR="005522BB" w:rsidRPr="000E3C44" w:rsidRDefault="00F254AC" w:rsidP="00F10A40">
      <w:pPr>
        <w:pStyle w:val="2"/>
        <w:rPr>
          <w:rFonts w:ascii="Times New Roman" w:hAnsi="Times New Roman"/>
          <w:bCs w:val="0"/>
          <w:i w:val="0"/>
          <w:iCs w:val="0"/>
          <w:lang w:eastAsia="ru-RU"/>
        </w:rPr>
      </w:pPr>
      <w:bookmarkStart w:id="5" w:name="_Toc265522944"/>
      <w:r w:rsidRPr="000E3C44">
        <w:rPr>
          <w:rFonts w:ascii="Times New Roman" w:hAnsi="Times New Roman"/>
          <w:bCs w:val="0"/>
          <w:i w:val="0"/>
          <w:iCs w:val="0"/>
          <w:lang w:eastAsia="ru-RU"/>
        </w:rPr>
        <w:t>ОСНОВНЫЕ ЭТАПЫ ОРГАНИЗАЦИИ И  ПРОВЕДЕНИЯ СОБЕСЕДОВАНИЯ</w:t>
      </w:r>
      <w:bookmarkEnd w:id="5"/>
    </w:p>
    <w:p w:rsidR="00F254AC" w:rsidRPr="00C71C95" w:rsidRDefault="00F254AC" w:rsidP="005522BB">
      <w:pPr>
        <w:pStyle w:val="FR3"/>
        <w:spacing w:line="240" w:lineRule="auto"/>
        <w:ind w:firstLine="720"/>
        <w:jc w:val="both"/>
        <w:rPr>
          <w:b/>
          <w:snapToGrid/>
          <w:sz w:val="28"/>
          <w:szCs w:val="28"/>
        </w:rPr>
      </w:pPr>
    </w:p>
    <w:p w:rsidR="005522BB" w:rsidRPr="00333F03" w:rsidRDefault="005522BB" w:rsidP="00B02E5F">
      <w:pPr>
        <w:pStyle w:val="FR3"/>
        <w:spacing w:line="240" w:lineRule="auto"/>
        <w:ind w:firstLine="576"/>
        <w:jc w:val="both"/>
        <w:rPr>
          <w:i w:val="0"/>
          <w:snapToGrid/>
          <w:sz w:val="28"/>
          <w:szCs w:val="28"/>
        </w:rPr>
      </w:pPr>
      <w:r w:rsidRPr="00333F03">
        <w:rPr>
          <w:i w:val="0"/>
          <w:snapToGrid/>
          <w:sz w:val="28"/>
          <w:szCs w:val="28"/>
        </w:rPr>
        <w:t xml:space="preserve">Вне зависимости от выбранного интервьюером типа собеседования, оно должно состоять из нескольких </w:t>
      </w:r>
      <w:r w:rsidR="00F254AC" w:rsidRPr="00333F03">
        <w:rPr>
          <w:i w:val="0"/>
          <w:snapToGrid/>
          <w:sz w:val="28"/>
          <w:szCs w:val="28"/>
        </w:rPr>
        <w:t xml:space="preserve">основных </w:t>
      </w:r>
      <w:r w:rsidRPr="00333F03">
        <w:rPr>
          <w:i w:val="0"/>
          <w:snapToGrid/>
          <w:sz w:val="28"/>
          <w:szCs w:val="28"/>
        </w:rPr>
        <w:t xml:space="preserve">этапов: </w:t>
      </w:r>
      <w:r w:rsidR="00132EB5" w:rsidRPr="00333F03">
        <w:rPr>
          <w:i w:val="0"/>
          <w:snapToGrid/>
          <w:sz w:val="28"/>
          <w:szCs w:val="28"/>
        </w:rPr>
        <w:t xml:space="preserve">предварительной </w:t>
      </w:r>
      <w:r w:rsidRPr="00333F03">
        <w:rPr>
          <w:i w:val="0"/>
          <w:snapToGrid/>
          <w:sz w:val="28"/>
          <w:szCs w:val="28"/>
        </w:rPr>
        <w:t>подготовки, "создания атмосферы доверия", обмена информацией (основная часть), заключения, оценки.</w:t>
      </w:r>
    </w:p>
    <w:p w:rsidR="00F254AC" w:rsidRPr="00333F03" w:rsidRDefault="005522BB" w:rsidP="005522BB">
      <w:pPr>
        <w:pStyle w:val="FR3"/>
        <w:spacing w:line="240" w:lineRule="auto"/>
        <w:ind w:firstLine="720"/>
        <w:jc w:val="both"/>
        <w:rPr>
          <w:i w:val="0"/>
          <w:snapToGrid/>
          <w:sz w:val="28"/>
          <w:szCs w:val="28"/>
        </w:rPr>
      </w:pPr>
      <w:r w:rsidRPr="00333F03">
        <w:rPr>
          <w:i w:val="0"/>
          <w:snapToGrid/>
          <w:sz w:val="28"/>
          <w:szCs w:val="28"/>
        </w:rPr>
        <w:t>Предварительная подготовка</w:t>
      </w:r>
      <w:r w:rsidR="00B82EDE" w:rsidRPr="00333F03">
        <w:rPr>
          <w:i w:val="0"/>
          <w:snapToGrid/>
          <w:sz w:val="28"/>
          <w:szCs w:val="28"/>
        </w:rPr>
        <w:t xml:space="preserve"> очень важна</w:t>
      </w:r>
      <w:r w:rsidRPr="00333F03">
        <w:rPr>
          <w:i w:val="0"/>
          <w:snapToGrid/>
          <w:sz w:val="28"/>
          <w:szCs w:val="28"/>
        </w:rPr>
        <w:t xml:space="preserve"> для успешного проведения собеседования. На этом этапе сотрудник организации, собирающийся проводить интервью, </w:t>
      </w:r>
      <w:r w:rsidR="00B82EDE" w:rsidRPr="00333F03">
        <w:rPr>
          <w:i w:val="0"/>
          <w:snapToGrid/>
          <w:sz w:val="28"/>
          <w:szCs w:val="28"/>
        </w:rPr>
        <w:t>должен,</w:t>
      </w:r>
      <w:r w:rsidRPr="00333F03">
        <w:rPr>
          <w:i w:val="0"/>
          <w:snapToGrid/>
          <w:sz w:val="28"/>
          <w:szCs w:val="28"/>
        </w:rPr>
        <w:t xml:space="preserve"> прежде </w:t>
      </w:r>
      <w:r w:rsidR="00B82EDE" w:rsidRPr="00333F03">
        <w:rPr>
          <w:i w:val="0"/>
          <w:snapToGrid/>
          <w:sz w:val="28"/>
          <w:szCs w:val="28"/>
        </w:rPr>
        <w:t>всего,</w:t>
      </w:r>
      <w:r w:rsidRPr="00333F03">
        <w:rPr>
          <w:i w:val="0"/>
          <w:snapToGrid/>
          <w:sz w:val="28"/>
          <w:szCs w:val="28"/>
        </w:rPr>
        <w:t xml:space="preserve"> детально изучить досье кандид</w:t>
      </w:r>
      <w:r w:rsidR="00B82EDE" w:rsidRPr="00333F03">
        <w:rPr>
          <w:i w:val="0"/>
          <w:snapToGrid/>
          <w:sz w:val="28"/>
          <w:szCs w:val="28"/>
        </w:rPr>
        <w:t xml:space="preserve">ата, </w:t>
      </w:r>
      <w:r w:rsidRPr="00333F03">
        <w:rPr>
          <w:i w:val="0"/>
          <w:snapToGrid/>
          <w:sz w:val="28"/>
          <w:szCs w:val="28"/>
        </w:rPr>
        <w:t>те данные о нем, которыми располагает организация. Затем необходимо определить</w:t>
      </w:r>
      <w:r w:rsidR="00CD23E1" w:rsidRPr="00333F03">
        <w:rPr>
          <w:i w:val="0"/>
          <w:snapToGrid/>
          <w:sz w:val="28"/>
          <w:szCs w:val="28"/>
        </w:rPr>
        <w:t xml:space="preserve"> критерии оценки</w:t>
      </w:r>
      <w:r w:rsidRPr="00333F03">
        <w:rPr>
          <w:i w:val="0"/>
          <w:snapToGrid/>
          <w:sz w:val="28"/>
          <w:szCs w:val="28"/>
        </w:rPr>
        <w:t xml:space="preserve"> кандидата. Большинство современных организаций имею</w:t>
      </w:r>
      <w:r w:rsidR="00D55BBC" w:rsidRPr="00333F03">
        <w:rPr>
          <w:i w:val="0"/>
          <w:snapToGrid/>
          <w:sz w:val="28"/>
          <w:szCs w:val="28"/>
        </w:rPr>
        <w:t>т для этого стандартные формы критериев</w:t>
      </w:r>
      <w:r w:rsidRPr="00333F03">
        <w:rPr>
          <w:i w:val="0"/>
          <w:snapToGrid/>
          <w:sz w:val="28"/>
          <w:szCs w:val="28"/>
        </w:rPr>
        <w:t xml:space="preserve"> оценки</w:t>
      </w:r>
      <w:r w:rsidR="00D55BBC" w:rsidRPr="00333F03">
        <w:rPr>
          <w:i w:val="0"/>
          <w:snapToGrid/>
          <w:sz w:val="28"/>
          <w:szCs w:val="28"/>
        </w:rPr>
        <w:t>.</w:t>
      </w:r>
      <w:r w:rsidRPr="00333F03">
        <w:rPr>
          <w:i w:val="0"/>
          <w:snapToGrid/>
          <w:sz w:val="28"/>
          <w:szCs w:val="28"/>
        </w:rPr>
        <w:t xml:space="preserve"> </w:t>
      </w:r>
      <w:r w:rsidR="00B82EDE" w:rsidRPr="00333F03">
        <w:rPr>
          <w:i w:val="0"/>
          <w:snapToGrid/>
          <w:sz w:val="28"/>
          <w:szCs w:val="28"/>
        </w:rPr>
        <w:t>Т</w:t>
      </w:r>
      <w:r w:rsidRPr="00333F03">
        <w:rPr>
          <w:i w:val="0"/>
          <w:snapToGrid/>
          <w:sz w:val="28"/>
          <w:szCs w:val="28"/>
        </w:rPr>
        <w:t>ребуется подготовить вопросы, которые позволят оценить кандидата по выбранным критериям.</w:t>
      </w:r>
    </w:p>
    <w:p w:rsidR="005522BB" w:rsidRPr="00333F03" w:rsidRDefault="005522BB" w:rsidP="005522BB">
      <w:pPr>
        <w:pStyle w:val="FR3"/>
        <w:spacing w:line="240" w:lineRule="auto"/>
        <w:ind w:firstLine="720"/>
        <w:jc w:val="both"/>
        <w:rPr>
          <w:i w:val="0"/>
          <w:snapToGrid/>
          <w:sz w:val="28"/>
          <w:szCs w:val="28"/>
        </w:rPr>
      </w:pPr>
      <w:r w:rsidRPr="00333F03">
        <w:rPr>
          <w:i w:val="0"/>
          <w:snapToGrid/>
          <w:sz w:val="28"/>
          <w:szCs w:val="28"/>
        </w:rPr>
        <w:t>Создание атмосферы доверия. В начале собеседования крайне важно снять естественную для данного момента напряженность, дать возможность кандидату расслабиться и полностью продемонстрировать свои качества. Для этого можно начать собеседование с вопросов на нейтральную тему, например: "Легко ли Вы добрались до нашего офиса?", предложить кандидату сесть там, где ему удобно, пожать руку, улыбнуться</w:t>
      </w:r>
      <w:r w:rsidR="00F254AC" w:rsidRPr="00333F03">
        <w:rPr>
          <w:i w:val="0"/>
          <w:snapToGrid/>
          <w:sz w:val="28"/>
          <w:szCs w:val="28"/>
        </w:rPr>
        <w:t xml:space="preserve">. </w:t>
      </w:r>
      <w:r w:rsidRPr="00333F03">
        <w:rPr>
          <w:i w:val="0"/>
          <w:snapToGrid/>
          <w:sz w:val="28"/>
          <w:szCs w:val="28"/>
        </w:rPr>
        <w:t>Проводящий собеседование сотрудник может достаточно легко растопить лед недоверия со стороны кандидата, начав с рассказа о самом себе или вспомнив забавный случай, который произошел с ним в момент устройства на работу. После того, как контакт между участниками собеседования установлен, можно переходить к основной части интервью, однако</w:t>
      </w:r>
      <w:r w:rsidR="00D55BBC" w:rsidRPr="00333F03">
        <w:rPr>
          <w:i w:val="0"/>
          <w:snapToGrid/>
          <w:sz w:val="28"/>
          <w:szCs w:val="28"/>
        </w:rPr>
        <w:t>,</w:t>
      </w:r>
      <w:r w:rsidRPr="00333F03">
        <w:rPr>
          <w:i w:val="0"/>
          <w:snapToGrid/>
          <w:sz w:val="28"/>
          <w:szCs w:val="28"/>
        </w:rPr>
        <w:t xml:space="preserve"> важно помнить о необходимости сохранять атмосферу доверия и доброжелательности в течение всей беседы. Достигается это за счет поощрительных реплик интервьюера, одобрительных кивков, улыбки.</w:t>
      </w:r>
    </w:p>
    <w:p w:rsidR="005522BB" w:rsidRPr="00333F03" w:rsidRDefault="005522BB" w:rsidP="005522BB">
      <w:pPr>
        <w:pStyle w:val="FR3"/>
        <w:spacing w:line="240" w:lineRule="auto"/>
        <w:ind w:firstLine="720"/>
        <w:jc w:val="both"/>
        <w:rPr>
          <w:i w:val="0"/>
          <w:snapToGrid/>
          <w:sz w:val="28"/>
          <w:szCs w:val="28"/>
        </w:rPr>
      </w:pPr>
      <w:r w:rsidRPr="00333F03">
        <w:rPr>
          <w:i w:val="0"/>
          <w:snapToGrid/>
          <w:sz w:val="28"/>
          <w:szCs w:val="28"/>
        </w:rPr>
        <w:t xml:space="preserve">Основная часть собеседования представляет собой обмен информацией между </w:t>
      </w:r>
      <w:r w:rsidR="005F461C" w:rsidRPr="00333F03">
        <w:rPr>
          <w:i w:val="0"/>
          <w:snapToGrid/>
          <w:sz w:val="28"/>
          <w:szCs w:val="28"/>
        </w:rPr>
        <w:t>интервьюером и кандидатом</w:t>
      </w:r>
      <w:r w:rsidRPr="00333F03">
        <w:rPr>
          <w:i w:val="0"/>
          <w:snapToGrid/>
          <w:sz w:val="28"/>
          <w:szCs w:val="28"/>
        </w:rPr>
        <w:t xml:space="preserve">. Интервьюера интересует та информация, которая дает возможность оценить способность и желание кандидата успешно работать в организации, а не просто факты из его жизни или рассказываемые им истории. </w:t>
      </w:r>
      <w:r w:rsidR="005F461C" w:rsidRPr="00333F03">
        <w:rPr>
          <w:i w:val="0"/>
          <w:snapToGrid/>
          <w:sz w:val="28"/>
          <w:szCs w:val="28"/>
        </w:rPr>
        <w:t>П</w:t>
      </w:r>
      <w:r w:rsidRPr="00333F03">
        <w:rPr>
          <w:i w:val="0"/>
          <w:snapToGrid/>
          <w:sz w:val="28"/>
          <w:szCs w:val="28"/>
        </w:rPr>
        <w:t xml:space="preserve">роводящий собеседование должен сохранять контроль над его ходом и выступать в роли "ведущего". В то же время не следует подавлять инициативу кандидата и полностью лишать его возможности задавать вопросы. Если интервьюер хочет предоставить кандидату возможность </w:t>
      </w:r>
      <w:r w:rsidR="00C23185" w:rsidRPr="00333F03">
        <w:rPr>
          <w:i w:val="0"/>
          <w:snapToGrid/>
          <w:sz w:val="28"/>
          <w:szCs w:val="28"/>
        </w:rPr>
        <w:t xml:space="preserve"> рассказать о своих навыках в работе или о себе как о личности</w:t>
      </w:r>
      <w:r w:rsidRPr="00333F03">
        <w:rPr>
          <w:i w:val="0"/>
          <w:snapToGrid/>
          <w:sz w:val="28"/>
          <w:szCs w:val="28"/>
        </w:rPr>
        <w:t>, е</w:t>
      </w:r>
      <w:r w:rsidR="005F461C" w:rsidRPr="00333F03">
        <w:rPr>
          <w:i w:val="0"/>
          <w:snapToGrid/>
          <w:sz w:val="28"/>
          <w:szCs w:val="28"/>
        </w:rPr>
        <w:t>му следует использовать открытый тип  вопросов</w:t>
      </w:r>
      <w:r w:rsidRPr="00333F03">
        <w:rPr>
          <w:i w:val="0"/>
          <w:snapToGrid/>
          <w:sz w:val="28"/>
          <w:szCs w:val="28"/>
        </w:rPr>
        <w:t>, как-</w:t>
      </w:r>
      <w:r w:rsidR="005F461C" w:rsidRPr="00333F03">
        <w:rPr>
          <w:i w:val="0"/>
          <w:snapToGrid/>
          <w:sz w:val="28"/>
          <w:szCs w:val="28"/>
        </w:rPr>
        <w:t>то: "Как Вы считаете, какими личными качествами должен обладать кандидат на данную вакансию</w:t>
      </w:r>
      <w:r w:rsidR="00C23185" w:rsidRPr="00333F03">
        <w:rPr>
          <w:i w:val="0"/>
          <w:snapToGrid/>
          <w:sz w:val="28"/>
          <w:szCs w:val="28"/>
        </w:rPr>
        <w:t xml:space="preserve">? ", </w:t>
      </w:r>
      <w:r w:rsidR="005F461C" w:rsidRPr="00333F03">
        <w:rPr>
          <w:i w:val="0"/>
          <w:snapToGrid/>
          <w:sz w:val="28"/>
          <w:szCs w:val="28"/>
        </w:rPr>
        <w:t xml:space="preserve"> </w:t>
      </w:r>
      <w:r w:rsidR="00C23185" w:rsidRPr="00333F03">
        <w:rPr>
          <w:i w:val="0"/>
          <w:snapToGrid/>
          <w:sz w:val="28"/>
          <w:szCs w:val="28"/>
        </w:rPr>
        <w:t xml:space="preserve">"Какие программные продукты Вы использовали в своей деятельности? ".  </w:t>
      </w:r>
      <w:r w:rsidRPr="00333F03">
        <w:rPr>
          <w:i w:val="0"/>
          <w:snapToGrid/>
          <w:sz w:val="28"/>
          <w:szCs w:val="28"/>
        </w:rPr>
        <w:t>Если же его интересует только мнение кандидата, а не рассуж</w:t>
      </w:r>
      <w:r w:rsidR="00C23185" w:rsidRPr="00333F03">
        <w:rPr>
          <w:i w:val="0"/>
          <w:snapToGrid/>
          <w:sz w:val="28"/>
          <w:szCs w:val="28"/>
        </w:rPr>
        <w:t>дения, следует задавать закрытый тип вопросов</w:t>
      </w:r>
      <w:r w:rsidRPr="00333F03">
        <w:rPr>
          <w:i w:val="0"/>
          <w:snapToGrid/>
          <w:sz w:val="28"/>
          <w:szCs w:val="28"/>
        </w:rPr>
        <w:t>: "Согласны ли Вы с данным утверждением?", "Сколько часов в день нужно уделять общению с подчиненными?"</w:t>
      </w:r>
    </w:p>
    <w:p w:rsidR="005522BB" w:rsidRPr="00333F03" w:rsidRDefault="005522BB" w:rsidP="005522BB">
      <w:pPr>
        <w:pStyle w:val="FR3"/>
        <w:spacing w:line="240" w:lineRule="auto"/>
        <w:ind w:firstLine="720"/>
        <w:jc w:val="both"/>
        <w:rPr>
          <w:i w:val="0"/>
          <w:snapToGrid/>
          <w:sz w:val="28"/>
          <w:szCs w:val="28"/>
        </w:rPr>
      </w:pPr>
      <w:r w:rsidRPr="00333F03">
        <w:rPr>
          <w:i w:val="0"/>
          <w:snapToGrid/>
          <w:sz w:val="28"/>
          <w:szCs w:val="28"/>
        </w:rPr>
        <w:t xml:space="preserve">Завершение собеседования должно произойти в тот момент, когда этого хочет интервьюер. Для этого существует несколько специальных </w:t>
      </w:r>
      <w:r w:rsidR="00C23185" w:rsidRPr="00333F03">
        <w:rPr>
          <w:i w:val="0"/>
          <w:snapToGrid/>
          <w:sz w:val="28"/>
          <w:szCs w:val="28"/>
        </w:rPr>
        <w:t>методов</w:t>
      </w:r>
      <w:r w:rsidRPr="00333F03">
        <w:rPr>
          <w:i w:val="0"/>
          <w:snapToGrid/>
          <w:sz w:val="28"/>
          <w:szCs w:val="28"/>
        </w:rPr>
        <w:t xml:space="preserve"> - предложить кандидату задать последний вопрос, начать посматривать на часы или на дверь, выпрямиться, как бы собираясь подняться из-за стола. В самом конце интервью необходимо поблагодарить кандидата и объяснить ему дальнейший порядок рассмотрения его кандидатуры и поддержания связи с ним.</w:t>
      </w:r>
    </w:p>
    <w:p w:rsidR="005522BB" w:rsidRPr="00333F03" w:rsidRDefault="005522BB" w:rsidP="005522BB">
      <w:pPr>
        <w:pStyle w:val="FR3"/>
        <w:spacing w:line="240" w:lineRule="auto"/>
        <w:ind w:firstLine="720"/>
        <w:jc w:val="both"/>
        <w:rPr>
          <w:i w:val="0"/>
          <w:snapToGrid/>
          <w:sz w:val="28"/>
          <w:szCs w:val="28"/>
        </w:rPr>
      </w:pPr>
      <w:r w:rsidRPr="00333F03">
        <w:rPr>
          <w:i w:val="0"/>
          <w:snapToGrid/>
          <w:sz w:val="28"/>
          <w:szCs w:val="28"/>
        </w:rPr>
        <w:t>Оценка кандидата должна быть произведена непосредственно после собеседования, в противном случае острота восприятия сотрется, и проводивший собеседование сотрудник может упустить важные детали.</w:t>
      </w:r>
    </w:p>
    <w:p w:rsidR="005522BB" w:rsidRPr="00333F03" w:rsidRDefault="005522BB" w:rsidP="005522BB">
      <w:pPr>
        <w:pStyle w:val="10"/>
        <w:spacing w:line="240" w:lineRule="auto"/>
        <w:ind w:firstLine="720"/>
        <w:rPr>
          <w:rFonts w:ascii="Times New Roman" w:hAnsi="Times New Roman"/>
          <w:snapToGrid/>
          <w:sz w:val="28"/>
          <w:szCs w:val="28"/>
        </w:rPr>
      </w:pPr>
      <w:r w:rsidRPr="00333F03">
        <w:rPr>
          <w:rFonts w:ascii="Times New Roman" w:hAnsi="Times New Roman"/>
          <w:snapToGrid/>
          <w:sz w:val="28"/>
          <w:szCs w:val="28"/>
        </w:rPr>
        <w:t xml:space="preserve">Выбор кандидата и предложение. На основе анализа результатов собеседования руководитель подразделения (с участием специалиста по </w:t>
      </w:r>
      <w:r w:rsidR="00C23185" w:rsidRPr="00333F03">
        <w:rPr>
          <w:rFonts w:ascii="Times New Roman" w:hAnsi="Times New Roman"/>
          <w:snapToGrid/>
          <w:sz w:val="28"/>
          <w:szCs w:val="28"/>
        </w:rPr>
        <w:t>работе с персоналом</w:t>
      </w:r>
      <w:r w:rsidRPr="00333F03">
        <w:rPr>
          <w:rFonts w:ascii="Times New Roman" w:hAnsi="Times New Roman"/>
          <w:snapToGrid/>
          <w:sz w:val="28"/>
          <w:szCs w:val="28"/>
        </w:rPr>
        <w:t>) выбирает кандидата, который, по его мнению, наиболее подходит для данной должности. В зависимости от традиций организации, а также важности вакантной должности, может потребоваться собеседова</w:t>
      </w:r>
      <w:r w:rsidR="00C23185" w:rsidRPr="00333F03">
        <w:rPr>
          <w:rFonts w:ascii="Times New Roman" w:hAnsi="Times New Roman"/>
          <w:snapToGrid/>
          <w:sz w:val="28"/>
          <w:szCs w:val="28"/>
        </w:rPr>
        <w:t>ние с руководителем</w:t>
      </w:r>
      <w:r w:rsidRPr="00333F03">
        <w:rPr>
          <w:rFonts w:ascii="Times New Roman" w:hAnsi="Times New Roman"/>
          <w:snapToGrid/>
          <w:sz w:val="28"/>
          <w:szCs w:val="28"/>
        </w:rPr>
        <w:t xml:space="preserve"> или генеральным директором, прежде чем будет принято решение о приеме на раб</w:t>
      </w:r>
      <w:r w:rsidR="00C23185" w:rsidRPr="00333F03">
        <w:rPr>
          <w:rFonts w:ascii="Times New Roman" w:hAnsi="Times New Roman"/>
          <w:snapToGrid/>
          <w:sz w:val="28"/>
          <w:szCs w:val="28"/>
        </w:rPr>
        <w:t>оту. Отдел персонала</w:t>
      </w:r>
      <w:r w:rsidRPr="00333F03">
        <w:rPr>
          <w:rFonts w:ascii="Times New Roman" w:hAnsi="Times New Roman"/>
          <w:snapToGrid/>
          <w:sz w:val="28"/>
          <w:szCs w:val="28"/>
        </w:rPr>
        <w:t xml:space="preserve"> готовит письмо-предложение кандидату, содержащее описание условий его работы - дату начала, название должности, подчиненность, величину заработной платы, режим работы, продолжительность отпуска, пред</w:t>
      </w:r>
      <w:r w:rsidR="00C23185" w:rsidRPr="00333F03">
        <w:rPr>
          <w:rFonts w:ascii="Times New Roman" w:hAnsi="Times New Roman"/>
          <w:snapToGrid/>
          <w:sz w:val="28"/>
          <w:szCs w:val="28"/>
        </w:rPr>
        <w:t>оставляемый организацией пакет социального обеспечения.</w:t>
      </w:r>
    </w:p>
    <w:p w:rsidR="005522BB" w:rsidRPr="00333F03" w:rsidRDefault="005522BB" w:rsidP="005522BB">
      <w:pPr>
        <w:pStyle w:val="10"/>
        <w:spacing w:line="240" w:lineRule="auto"/>
        <w:ind w:firstLine="720"/>
        <w:rPr>
          <w:rFonts w:ascii="Times New Roman" w:hAnsi="Times New Roman"/>
          <w:snapToGrid/>
          <w:sz w:val="28"/>
          <w:szCs w:val="28"/>
        </w:rPr>
      </w:pPr>
      <w:r w:rsidRPr="00333F03">
        <w:rPr>
          <w:rFonts w:ascii="Times New Roman" w:hAnsi="Times New Roman"/>
          <w:snapToGrid/>
          <w:sz w:val="28"/>
          <w:szCs w:val="28"/>
        </w:rPr>
        <w:t>Письмо-предложение, подписанное руководителем организации или подразделения, направляется кандидату.</w:t>
      </w:r>
    </w:p>
    <w:p w:rsidR="005522BB" w:rsidRPr="00333F03" w:rsidRDefault="005522BB" w:rsidP="00306C2F">
      <w:pPr>
        <w:pStyle w:val="10"/>
        <w:spacing w:line="240" w:lineRule="auto"/>
        <w:ind w:firstLine="720"/>
        <w:rPr>
          <w:rFonts w:ascii="Times New Roman" w:hAnsi="Times New Roman"/>
          <w:snapToGrid/>
          <w:sz w:val="28"/>
          <w:szCs w:val="28"/>
        </w:rPr>
      </w:pPr>
      <w:r w:rsidRPr="00333F03">
        <w:rPr>
          <w:rFonts w:ascii="Times New Roman" w:hAnsi="Times New Roman"/>
          <w:snapToGrid/>
          <w:sz w:val="28"/>
          <w:szCs w:val="28"/>
        </w:rPr>
        <w:t xml:space="preserve">Однако выполнение обязательных в данном случае формальностей совсем не гарантирует положительного ответа кандидата. Большинство предложений приходится </w:t>
      </w:r>
      <w:r w:rsidR="00C23185" w:rsidRPr="00333F03">
        <w:rPr>
          <w:rFonts w:ascii="Times New Roman" w:hAnsi="Times New Roman"/>
          <w:snapToGrid/>
          <w:sz w:val="28"/>
          <w:szCs w:val="28"/>
        </w:rPr>
        <w:t xml:space="preserve">преподносить с выгодной стороны. </w:t>
      </w:r>
      <w:r w:rsidRPr="00333F03">
        <w:rPr>
          <w:rFonts w:ascii="Times New Roman" w:hAnsi="Times New Roman"/>
          <w:snapToGrid/>
          <w:sz w:val="28"/>
          <w:szCs w:val="28"/>
        </w:rPr>
        <w:t xml:space="preserve">Особенно это справедливо в том случае, когда кандидат был подобран специализированной компанией, имеет другую работу и не помышлял о переходе еще некоторое время назад. Как правило, именно в таком положении находятся кандидаты на наиболее важные для всякой организации руководящие должности. Работа с ними требует специальных навыков и часто также делегируется специализированным организациям. Кандидаты руководствуются различными мотивами при переходе на новую работу: </w:t>
      </w:r>
      <w:r w:rsidR="00A416AA" w:rsidRPr="00333F03">
        <w:rPr>
          <w:rFonts w:ascii="Times New Roman" w:hAnsi="Times New Roman"/>
          <w:snapToGrid/>
          <w:sz w:val="28"/>
          <w:szCs w:val="28"/>
        </w:rPr>
        <w:t xml:space="preserve">привлекает власть, </w:t>
      </w:r>
      <w:r w:rsidRPr="00333F03">
        <w:rPr>
          <w:rFonts w:ascii="Times New Roman" w:hAnsi="Times New Roman"/>
          <w:snapToGrid/>
          <w:sz w:val="28"/>
          <w:szCs w:val="28"/>
        </w:rPr>
        <w:t xml:space="preserve"> матер</w:t>
      </w:r>
      <w:r w:rsidR="00A416AA" w:rsidRPr="00333F03">
        <w:rPr>
          <w:rFonts w:ascii="Times New Roman" w:hAnsi="Times New Roman"/>
          <w:snapToGrid/>
          <w:sz w:val="28"/>
          <w:szCs w:val="28"/>
        </w:rPr>
        <w:t xml:space="preserve">иальное вознаграждение, </w:t>
      </w:r>
      <w:r w:rsidRPr="00333F03">
        <w:rPr>
          <w:rFonts w:ascii="Times New Roman" w:hAnsi="Times New Roman"/>
          <w:snapToGrid/>
          <w:sz w:val="28"/>
          <w:szCs w:val="28"/>
        </w:rPr>
        <w:t>возможности новых социальных контактов</w:t>
      </w:r>
      <w:r w:rsidR="00C23185" w:rsidRPr="00333F03">
        <w:rPr>
          <w:rFonts w:ascii="Times New Roman" w:hAnsi="Times New Roman"/>
          <w:snapToGrid/>
          <w:sz w:val="28"/>
          <w:szCs w:val="28"/>
        </w:rPr>
        <w:t>, место расположения работы</w:t>
      </w:r>
      <w:r w:rsidRPr="00333F03">
        <w:rPr>
          <w:rFonts w:ascii="Times New Roman" w:hAnsi="Times New Roman"/>
          <w:snapToGrid/>
          <w:sz w:val="28"/>
          <w:szCs w:val="28"/>
        </w:rPr>
        <w:t xml:space="preserve">. Понять, что движет конкретным кандидатом, является принципиальной задачей работающих с ним специалистов. После того, как ключевой мотив кандидата определен, предложение должно быть построено таким образом, чтобы удовлетворение именно этой потребности выступало на первый план. При этом абсолютно недопустимы преувеличения и тем более неправда. </w:t>
      </w:r>
      <w:r w:rsidR="00306C2F" w:rsidRPr="00333F03">
        <w:rPr>
          <w:rFonts w:ascii="Times New Roman" w:hAnsi="Times New Roman"/>
          <w:snapToGrid/>
          <w:sz w:val="28"/>
          <w:szCs w:val="28"/>
        </w:rPr>
        <w:t>О</w:t>
      </w:r>
      <w:r w:rsidRPr="00333F03">
        <w:rPr>
          <w:rFonts w:ascii="Times New Roman" w:hAnsi="Times New Roman"/>
          <w:snapToGrid/>
          <w:sz w:val="28"/>
          <w:szCs w:val="28"/>
        </w:rPr>
        <w:t>рганизация должна бороться за того кандидата, которого она выбрала. В этот процесс должны быть вовлечены все имеющиеся в ее распоряжении силы, включая руководство</w:t>
      </w:r>
      <w:r w:rsidR="00A416AA" w:rsidRPr="00333F03">
        <w:rPr>
          <w:rFonts w:ascii="Times New Roman" w:hAnsi="Times New Roman"/>
          <w:snapToGrid/>
          <w:sz w:val="28"/>
          <w:szCs w:val="28"/>
        </w:rPr>
        <w:t xml:space="preserve"> организации</w:t>
      </w:r>
      <w:r w:rsidRPr="00333F03">
        <w:rPr>
          <w:rFonts w:ascii="Times New Roman" w:hAnsi="Times New Roman"/>
          <w:snapToGrid/>
          <w:sz w:val="28"/>
          <w:szCs w:val="28"/>
        </w:rPr>
        <w:t xml:space="preserve">. Настойчивость ни в коей мере не является предосудительной, а прямые контакты с первыми лицами организации, как правило, очень эффективны в процессе "продажи" предложения кандидату. </w:t>
      </w:r>
    </w:p>
    <w:p w:rsidR="00A416AA" w:rsidRPr="00333F03" w:rsidRDefault="00A416AA" w:rsidP="005522BB">
      <w:pPr>
        <w:pStyle w:val="10"/>
        <w:spacing w:line="240" w:lineRule="auto"/>
        <w:ind w:firstLine="720"/>
        <w:rPr>
          <w:rFonts w:ascii="Times New Roman" w:hAnsi="Times New Roman"/>
          <w:snapToGrid/>
          <w:sz w:val="28"/>
          <w:szCs w:val="28"/>
        </w:rPr>
      </w:pPr>
    </w:p>
    <w:p w:rsidR="005522BB" w:rsidRPr="00333F03" w:rsidRDefault="005522BB" w:rsidP="005522BB">
      <w:pPr>
        <w:pStyle w:val="10"/>
        <w:spacing w:line="240" w:lineRule="auto"/>
        <w:ind w:firstLine="720"/>
        <w:rPr>
          <w:rFonts w:ascii="Times New Roman" w:hAnsi="Times New Roman"/>
          <w:snapToGrid/>
          <w:sz w:val="28"/>
          <w:szCs w:val="28"/>
        </w:rPr>
      </w:pPr>
      <w:r w:rsidRPr="00333F03">
        <w:rPr>
          <w:rFonts w:ascii="Times New Roman" w:hAnsi="Times New Roman"/>
          <w:snapToGrid/>
          <w:sz w:val="28"/>
          <w:szCs w:val="28"/>
        </w:rPr>
        <w:t>В последнее время все большее распространение получает практика приема на работу с испытательным сроком, дающая возможность оценить кандидата непосредственно на рабочем месте без принятия на себя обязательств по его постоянному трудоустройству. В период испытательного срока, продолжительность которого зависит от трудового законодательства и традиций компании, кандидат исполняет должностные обязанности в полном объеме, получает вознаграждение, однако может быть уволен по его окончании без каких-либо последствий для организации. В течение испытательного срока руководитель подразделения уделяет особое внимание кандидату и оценивает его с точки зрения потенциала работы в данной должности и организации. Для повышения эффективности испытательного периода руководителю подразделения и кандидату рекомендуется совместно определить цели последнего и оценить их выполнение в конце испытательного периода. Этот метод предоставляет объективную основу для решения, которое принимает в конце испытательного периода руководитель - принять или не принять кандидата на постоянную работу.</w:t>
      </w:r>
    </w:p>
    <w:p w:rsidR="008541F5" w:rsidRDefault="008541F5" w:rsidP="008541F5">
      <w:pPr>
        <w:pStyle w:val="10"/>
        <w:spacing w:line="240" w:lineRule="auto"/>
        <w:rPr>
          <w:rFonts w:ascii="Times New Roman" w:hAnsi="Times New Roman"/>
          <w:snapToGrid/>
          <w:sz w:val="28"/>
          <w:szCs w:val="28"/>
          <w:lang w:val="en-US"/>
        </w:rPr>
      </w:pPr>
    </w:p>
    <w:p w:rsidR="00B36B44" w:rsidRDefault="00B36B44" w:rsidP="008541F5">
      <w:pPr>
        <w:pStyle w:val="10"/>
        <w:spacing w:line="240" w:lineRule="auto"/>
        <w:rPr>
          <w:rFonts w:ascii="Times New Roman" w:hAnsi="Times New Roman"/>
          <w:snapToGrid/>
          <w:sz w:val="28"/>
          <w:szCs w:val="28"/>
          <w:lang w:val="en-US"/>
        </w:rPr>
      </w:pPr>
    </w:p>
    <w:p w:rsidR="00B36B44" w:rsidRPr="00B36B44" w:rsidRDefault="00B36B44" w:rsidP="008541F5">
      <w:pPr>
        <w:pStyle w:val="10"/>
        <w:spacing w:line="240" w:lineRule="auto"/>
        <w:rPr>
          <w:rFonts w:ascii="Times New Roman" w:hAnsi="Times New Roman"/>
          <w:snapToGrid/>
          <w:sz w:val="28"/>
          <w:szCs w:val="28"/>
          <w:lang w:val="en-US"/>
        </w:rPr>
      </w:pPr>
    </w:p>
    <w:p w:rsidR="008541F5" w:rsidRPr="000E3C44" w:rsidRDefault="008541F5" w:rsidP="00F10A40">
      <w:pPr>
        <w:pStyle w:val="2"/>
        <w:rPr>
          <w:rFonts w:ascii="Times New Roman" w:hAnsi="Times New Roman"/>
          <w:i w:val="0"/>
        </w:rPr>
      </w:pPr>
      <w:bookmarkStart w:id="6" w:name="_Toc265522945"/>
      <w:r w:rsidRPr="000E3C44">
        <w:rPr>
          <w:rFonts w:ascii="Times New Roman" w:hAnsi="Times New Roman"/>
          <w:i w:val="0"/>
        </w:rPr>
        <w:t>КРИТЕРИИ ОТБОРА КАНДИДАТОВ</w:t>
      </w:r>
      <w:bookmarkEnd w:id="6"/>
    </w:p>
    <w:p w:rsidR="008541F5" w:rsidRPr="008F7484" w:rsidRDefault="008541F5" w:rsidP="008541F5">
      <w:pPr>
        <w:pStyle w:val="10"/>
        <w:spacing w:line="240" w:lineRule="auto"/>
        <w:rPr>
          <w:rFonts w:ascii="Times New Roman" w:hAnsi="Times New Roman"/>
          <w:sz w:val="28"/>
          <w:szCs w:val="28"/>
        </w:rPr>
      </w:pPr>
    </w:p>
    <w:p w:rsidR="008541F5" w:rsidRPr="008F7484" w:rsidRDefault="008541F5" w:rsidP="008541F5">
      <w:pPr>
        <w:widowControl w:val="0"/>
        <w:autoSpaceDE w:val="0"/>
        <w:autoSpaceDN w:val="0"/>
        <w:adjustRightInd w:val="0"/>
        <w:ind w:firstLine="709"/>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При определении критериев отбора должны быть соблюдены следующие требования: валидность, полнота, надежность, необходимость и достаточность критериев. </w:t>
      </w:r>
    </w:p>
    <w:p w:rsidR="008541F5" w:rsidRPr="008F7484" w:rsidRDefault="008541F5" w:rsidP="008541F5">
      <w:pPr>
        <w:widowControl w:val="0"/>
        <w:autoSpaceDE w:val="0"/>
        <w:autoSpaceDN w:val="0"/>
        <w:adjustRightInd w:val="0"/>
        <w:ind w:firstLine="709"/>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Полнота критериев. Необходимо учитывать все ключевые характеристики, важные для успешной работы работника в данной должности. Неполнота критериев отбора может привести к тому, что будут отобраны кандидаты, не удовлетворяющие организацию по некоторым важным  показателям. </w:t>
      </w:r>
    </w:p>
    <w:p w:rsidR="008541F5" w:rsidRPr="008F7484" w:rsidRDefault="008541F5" w:rsidP="008541F5">
      <w:pPr>
        <w:widowControl w:val="0"/>
        <w:autoSpaceDE w:val="0"/>
        <w:autoSpaceDN w:val="0"/>
        <w:adjustRightInd w:val="0"/>
        <w:ind w:firstLine="709"/>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Надежность критериев. Отбор на основании установленных критериев должен обеспечивать точность и устойчивость результатов. </w:t>
      </w:r>
    </w:p>
    <w:p w:rsidR="008541F5" w:rsidRPr="008F7484" w:rsidRDefault="008541F5" w:rsidP="008541F5">
      <w:pPr>
        <w:widowControl w:val="0"/>
        <w:autoSpaceDE w:val="0"/>
        <w:autoSpaceDN w:val="0"/>
        <w:adjustRightInd w:val="0"/>
        <w:ind w:firstLine="709"/>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Валидность критериев отбора. Критерии отбора должны соответствовать содержанию работы и требованиям к должности, на которую производится отбор. Низкая валидность критериев отбора может явиться источником ошибок. </w:t>
      </w:r>
    </w:p>
    <w:p w:rsidR="007324C7" w:rsidRPr="007816FE" w:rsidRDefault="00806B4D" w:rsidP="007816FE">
      <w:pPr>
        <w:widowControl w:val="0"/>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Например, т</w:t>
      </w:r>
      <w:r w:rsidR="007324C7" w:rsidRPr="008F7484">
        <w:rPr>
          <w:rFonts w:ascii="Times New Roman" w:eastAsia="Times New Roman" w:hAnsi="Times New Roman"/>
          <w:sz w:val="28"/>
          <w:szCs w:val="28"/>
          <w:lang w:eastAsia="ru-RU"/>
        </w:rPr>
        <w:t xml:space="preserve">ребования к кандидату на должность продавца консультанта </w:t>
      </w:r>
      <w:r>
        <w:rPr>
          <w:rFonts w:ascii="Times New Roman" w:eastAsia="Times New Roman" w:hAnsi="Times New Roman"/>
          <w:sz w:val="28"/>
          <w:szCs w:val="28"/>
          <w:lang w:eastAsia="ru-RU"/>
        </w:rPr>
        <w:t>в организацию, торгующую кровельными материалами, формируются</w:t>
      </w:r>
      <w:r w:rsidR="007324C7" w:rsidRPr="008F7484">
        <w:rPr>
          <w:rFonts w:ascii="Times New Roman" w:eastAsia="Times New Roman" w:hAnsi="Times New Roman"/>
          <w:sz w:val="28"/>
          <w:szCs w:val="28"/>
          <w:lang w:eastAsia="ru-RU"/>
        </w:rPr>
        <w:t xml:space="preserve"> следующими критериям</w:t>
      </w:r>
      <w:r>
        <w:rPr>
          <w:rFonts w:ascii="Times New Roman" w:eastAsia="Times New Roman" w:hAnsi="Times New Roman"/>
          <w:sz w:val="28"/>
          <w:szCs w:val="28"/>
          <w:lang w:eastAsia="ru-RU"/>
        </w:rPr>
        <w:t>:</w:t>
      </w:r>
    </w:p>
    <w:p w:rsidR="007324C7" w:rsidRPr="008F7484" w:rsidRDefault="007324C7" w:rsidP="00333F03">
      <w:pPr>
        <w:pStyle w:val="2"/>
        <w:numPr>
          <w:ilvl w:val="0"/>
          <w:numId w:val="5"/>
        </w:numPr>
        <w:spacing w:before="0"/>
        <w:jc w:val="both"/>
        <w:rPr>
          <w:rFonts w:ascii="Times New Roman" w:hAnsi="Times New Roman"/>
          <w:b w:val="0"/>
          <w:bCs w:val="0"/>
          <w:i w:val="0"/>
          <w:iCs w:val="0"/>
          <w:lang w:eastAsia="ru-RU"/>
        </w:rPr>
      </w:pPr>
      <w:bookmarkStart w:id="7" w:name="_Toc255418796"/>
      <w:bookmarkStart w:id="8" w:name="_Toc255419161"/>
      <w:bookmarkStart w:id="9" w:name="_Toc255504025"/>
      <w:bookmarkStart w:id="10" w:name="_Toc256365599"/>
      <w:bookmarkStart w:id="11" w:name="_Toc256365653"/>
      <w:bookmarkStart w:id="12" w:name="_Toc265522946"/>
      <w:r w:rsidRPr="008F7484">
        <w:rPr>
          <w:rFonts w:ascii="Times New Roman" w:hAnsi="Times New Roman"/>
          <w:b w:val="0"/>
          <w:bCs w:val="0"/>
          <w:i w:val="0"/>
          <w:iCs w:val="0"/>
          <w:lang w:eastAsia="ru-RU"/>
        </w:rPr>
        <w:t>Пол и возраст кандидата (мужской, от 18 до 25 лет)</w:t>
      </w:r>
      <w:bookmarkEnd w:id="7"/>
      <w:bookmarkEnd w:id="8"/>
      <w:bookmarkEnd w:id="9"/>
      <w:bookmarkEnd w:id="10"/>
      <w:bookmarkEnd w:id="11"/>
      <w:bookmarkEnd w:id="12"/>
    </w:p>
    <w:p w:rsidR="007324C7" w:rsidRPr="008F7484" w:rsidRDefault="007324C7" w:rsidP="00333F03">
      <w:pPr>
        <w:pStyle w:val="2"/>
        <w:numPr>
          <w:ilvl w:val="0"/>
          <w:numId w:val="5"/>
        </w:numPr>
        <w:spacing w:before="0"/>
        <w:jc w:val="both"/>
        <w:rPr>
          <w:rFonts w:ascii="Times New Roman" w:hAnsi="Times New Roman"/>
          <w:b w:val="0"/>
          <w:bCs w:val="0"/>
          <w:i w:val="0"/>
          <w:iCs w:val="0"/>
          <w:lang w:eastAsia="ru-RU"/>
        </w:rPr>
      </w:pPr>
      <w:bookmarkStart w:id="13" w:name="_Toc255418797"/>
      <w:bookmarkStart w:id="14" w:name="_Toc255419162"/>
      <w:bookmarkStart w:id="15" w:name="_Toc255504026"/>
      <w:bookmarkStart w:id="16" w:name="_Toc256365600"/>
      <w:bookmarkStart w:id="17" w:name="_Toc256365654"/>
      <w:bookmarkStart w:id="18" w:name="_Toc265522947"/>
      <w:r w:rsidRPr="008F7484">
        <w:rPr>
          <w:rFonts w:ascii="Times New Roman" w:hAnsi="Times New Roman"/>
          <w:b w:val="0"/>
          <w:bCs w:val="0"/>
          <w:i w:val="0"/>
          <w:iCs w:val="0"/>
          <w:lang w:eastAsia="ru-RU"/>
        </w:rPr>
        <w:t>Демографические характеристики (место проживания г. Волжский, г. Средняя Ахтуба);</w:t>
      </w:r>
      <w:bookmarkEnd w:id="13"/>
      <w:bookmarkEnd w:id="14"/>
      <w:bookmarkEnd w:id="15"/>
      <w:bookmarkEnd w:id="16"/>
      <w:bookmarkEnd w:id="17"/>
      <w:bookmarkEnd w:id="18"/>
      <w:r w:rsidRPr="008F7484">
        <w:rPr>
          <w:rFonts w:ascii="Times New Roman" w:hAnsi="Times New Roman"/>
          <w:b w:val="0"/>
          <w:bCs w:val="0"/>
          <w:i w:val="0"/>
          <w:iCs w:val="0"/>
          <w:lang w:eastAsia="ru-RU"/>
        </w:rPr>
        <w:t xml:space="preserve"> </w:t>
      </w:r>
    </w:p>
    <w:p w:rsidR="007324C7" w:rsidRPr="008F7484" w:rsidRDefault="007324C7" w:rsidP="00333F03">
      <w:pPr>
        <w:pStyle w:val="2"/>
        <w:numPr>
          <w:ilvl w:val="0"/>
          <w:numId w:val="5"/>
        </w:numPr>
        <w:spacing w:before="0"/>
        <w:jc w:val="both"/>
        <w:rPr>
          <w:rFonts w:ascii="Times New Roman" w:hAnsi="Times New Roman"/>
          <w:b w:val="0"/>
          <w:bCs w:val="0"/>
          <w:i w:val="0"/>
          <w:iCs w:val="0"/>
          <w:lang w:eastAsia="ru-RU"/>
        </w:rPr>
      </w:pPr>
      <w:bookmarkStart w:id="19" w:name="_Toc255418798"/>
      <w:bookmarkStart w:id="20" w:name="_Toc255419163"/>
      <w:bookmarkStart w:id="21" w:name="_Toc255504027"/>
      <w:bookmarkStart w:id="22" w:name="_Toc256365601"/>
      <w:bookmarkStart w:id="23" w:name="_Toc256365655"/>
      <w:bookmarkStart w:id="24" w:name="_Toc265522948"/>
      <w:r w:rsidRPr="008F7484">
        <w:rPr>
          <w:rFonts w:ascii="Times New Roman" w:hAnsi="Times New Roman"/>
          <w:b w:val="0"/>
          <w:bCs w:val="0"/>
          <w:i w:val="0"/>
          <w:iCs w:val="0"/>
          <w:lang w:eastAsia="ru-RU"/>
        </w:rPr>
        <w:t>Образование (среднее техническое, высшее);</w:t>
      </w:r>
      <w:bookmarkEnd w:id="19"/>
      <w:bookmarkEnd w:id="20"/>
      <w:bookmarkEnd w:id="21"/>
      <w:bookmarkEnd w:id="22"/>
      <w:bookmarkEnd w:id="23"/>
      <w:bookmarkEnd w:id="24"/>
      <w:r w:rsidRPr="008F7484">
        <w:rPr>
          <w:rFonts w:ascii="Times New Roman" w:hAnsi="Times New Roman"/>
          <w:b w:val="0"/>
          <w:bCs w:val="0"/>
          <w:i w:val="0"/>
          <w:iCs w:val="0"/>
          <w:lang w:eastAsia="ru-RU"/>
        </w:rPr>
        <w:t xml:space="preserve"> </w:t>
      </w:r>
    </w:p>
    <w:p w:rsidR="007324C7" w:rsidRPr="008F7484" w:rsidRDefault="007324C7" w:rsidP="00333F03">
      <w:pPr>
        <w:pStyle w:val="2"/>
        <w:numPr>
          <w:ilvl w:val="0"/>
          <w:numId w:val="5"/>
        </w:numPr>
        <w:spacing w:before="0"/>
        <w:jc w:val="both"/>
        <w:rPr>
          <w:rFonts w:ascii="Times New Roman" w:hAnsi="Times New Roman"/>
          <w:b w:val="0"/>
          <w:bCs w:val="0"/>
          <w:i w:val="0"/>
          <w:iCs w:val="0"/>
          <w:lang w:eastAsia="ru-RU"/>
        </w:rPr>
      </w:pPr>
      <w:bookmarkStart w:id="25" w:name="_Toc255418799"/>
      <w:bookmarkStart w:id="26" w:name="_Toc255419164"/>
      <w:bookmarkStart w:id="27" w:name="_Toc255504028"/>
      <w:bookmarkStart w:id="28" w:name="_Toc256365602"/>
      <w:bookmarkStart w:id="29" w:name="_Toc256365656"/>
      <w:bookmarkStart w:id="30" w:name="_Toc265522949"/>
      <w:r w:rsidRPr="008F7484">
        <w:rPr>
          <w:rFonts w:ascii="Times New Roman" w:hAnsi="Times New Roman"/>
          <w:b w:val="0"/>
          <w:bCs w:val="0"/>
          <w:i w:val="0"/>
          <w:iCs w:val="0"/>
          <w:lang w:eastAsia="ru-RU"/>
        </w:rPr>
        <w:t xml:space="preserve">Навыки  (знание компьютерных программ: «1С Торговля и склад 7.7. или 8.0, </w:t>
      </w:r>
      <w:r w:rsidRPr="00333F03">
        <w:rPr>
          <w:rFonts w:ascii="Times New Roman" w:hAnsi="Times New Roman"/>
          <w:b w:val="0"/>
          <w:bCs w:val="0"/>
          <w:i w:val="0"/>
          <w:iCs w:val="0"/>
          <w:lang w:eastAsia="ru-RU"/>
        </w:rPr>
        <w:t>Microsoft</w:t>
      </w:r>
      <w:r w:rsidRPr="008F7484">
        <w:rPr>
          <w:rFonts w:ascii="Times New Roman" w:hAnsi="Times New Roman"/>
          <w:b w:val="0"/>
          <w:bCs w:val="0"/>
          <w:i w:val="0"/>
          <w:iCs w:val="0"/>
          <w:lang w:eastAsia="ru-RU"/>
        </w:rPr>
        <w:t xml:space="preserve"> </w:t>
      </w:r>
      <w:r w:rsidRPr="00333F03">
        <w:rPr>
          <w:rFonts w:ascii="Times New Roman" w:hAnsi="Times New Roman"/>
          <w:b w:val="0"/>
          <w:bCs w:val="0"/>
          <w:i w:val="0"/>
          <w:iCs w:val="0"/>
          <w:lang w:eastAsia="ru-RU"/>
        </w:rPr>
        <w:t>Office</w:t>
      </w:r>
      <w:r w:rsidRPr="008F7484">
        <w:rPr>
          <w:rFonts w:ascii="Times New Roman" w:hAnsi="Times New Roman"/>
          <w:b w:val="0"/>
          <w:bCs w:val="0"/>
          <w:i w:val="0"/>
          <w:iCs w:val="0"/>
          <w:lang w:eastAsia="ru-RU"/>
        </w:rPr>
        <w:t xml:space="preserve"> 2003-2007, знание геометрии на уровне средней школы);</w:t>
      </w:r>
      <w:bookmarkEnd w:id="25"/>
      <w:bookmarkEnd w:id="26"/>
      <w:bookmarkEnd w:id="27"/>
      <w:bookmarkEnd w:id="28"/>
      <w:bookmarkEnd w:id="29"/>
      <w:bookmarkEnd w:id="30"/>
      <w:r w:rsidRPr="008F7484">
        <w:rPr>
          <w:rFonts w:ascii="Times New Roman" w:hAnsi="Times New Roman"/>
          <w:b w:val="0"/>
          <w:bCs w:val="0"/>
          <w:i w:val="0"/>
          <w:iCs w:val="0"/>
          <w:lang w:eastAsia="ru-RU"/>
        </w:rPr>
        <w:t xml:space="preserve"> </w:t>
      </w:r>
    </w:p>
    <w:p w:rsidR="007324C7" w:rsidRPr="008F7484" w:rsidRDefault="007324C7" w:rsidP="00333F03">
      <w:pPr>
        <w:pStyle w:val="2"/>
        <w:numPr>
          <w:ilvl w:val="0"/>
          <w:numId w:val="5"/>
        </w:numPr>
        <w:spacing w:before="0"/>
        <w:jc w:val="both"/>
        <w:rPr>
          <w:rFonts w:ascii="Times New Roman" w:hAnsi="Times New Roman"/>
          <w:b w:val="0"/>
          <w:bCs w:val="0"/>
          <w:i w:val="0"/>
          <w:iCs w:val="0"/>
          <w:lang w:eastAsia="ru-RU"/>
        </w:rPr>
      </w:pPr>
      <w:bookmarkStart w:id="31" w:name="_Toc255418800"/>
      <w:bookmarkStart w:id="32" w:name="_Toc255419165"/>
      <w:bookmarkStart w:id="33" w:name="_Toc255504029"/>
      <w:bookmarkStart w:id="34" w:name="_Toc256365603"/>
      <w:bookmarkStart w:id="35" w:name="_Toc256365657"/>
      <w:bookmarkStart w:id="36" w:name="_Toc265522950"/>
      <w:r w:rsidRPr="008F7484">
        <w:rPr>
          <w:rFonts w:ascii="Times New Roman" w:hAnsi="Times New Roman"/>
          <w:b w:val="0"/>
          <w:bCs w:val="0"/>
          <w:i w:val="0"/>
          <w:iCs w:val="0"/>
          <w:lang w:eastAsia="ru-RU"/>
        </w:rPr>
        <w:t>Опыт (стаж работы в должности продавец консультант или торговый представитель, в сфере торговли строительными материалами);</w:t>
      </w:r>
      <w:bookmarkEnd w:id="31"/>
      <w:bookmarkEnd w:id="32"/>
      <w:bookmarkEnd w:id="33"/>
      <w:bookmarkEnd w:id="34"/>
      <w:bookmarkEnd w:id="35"/>
      <w:bookmarkEnd w:id="36"/>
      <w:r w:rsidRPr="008F7484">
        <w:rPr>
          <w:rFonts w:ascii="Times New Roman" w:hAnsi="Times New Roman"/>
          <w:b w:val="0"/>
          <w:bCs w:val="0"/>
          <w:i w:val="0"/>
          <w:iCs w:val="0"/>
          <w:lang w:eastAsia="ru-RU"/>
        </w:rPr>
        <w:t xml:space="preserve"> </w:t>
      </w:r>
    </w:p>
    <w:p w:rsidR="007324C7" w:rsidRPr="008F7484" w:rsidRDefault="007324C7" w:rsidP="00333F03">
      <w:pPr>
        <w:pStyle w:val="2"/>
        <w:numPr>
          <w:ilvl w:val="0"/>
          <w:numId w:val="5"/>
        </w:numPr>
        <w:spacing w:before="0"/>
        <w:jc w:val="both"/>
        <w:rPr>
          <w:rFonts w:ascii="Times New Roman" w:hAnsi="Times New Roman"/>
          <w:b w:val="0"/>
          <w:bCs w:val="0"/>
          <w:i w:val="0"/>
          <w:iCs w:val="0"/>
          <w:lang w:eastAsia="ru-RU"/>
        </w:rPr>
      </w:pPr>
      <w:bookmarkStart w:id="37" w:name="_Toc255418801"/>
      <w:bookmarkStart w:id="38" w:name="_Toc255419166"/>
      <w:bookmarkStart w:id="39" w:name="_Toc255504030"/>
      <w:bookmarkStart w:id="40" w:name="_Toc256365604"/>
      <w:bookmarkStart w:id="41" w:name="_Toc256365658"/>
      <w:bookmarkStart w:id="42" w:name="_Toc265522951"/>
      <w:r w:rsidRPr="008F7484">
        <w:rPr>
          <w:rFonts w:ascii="Times New Roman" w:hAnsi="Times New Roman"/>
          <w:b w:val="0"/>
          <w:bCs w:val="0"/>
          <w:i w:val="0"/>
          <w:iCs w:val="0"/>
          <w:lang w:eastAsia="ru-RU"/>
        </w:rPr>
        <w:t>Психологические характеристики (не конфликтен, стрессоустойчив, высокий уровень интеллекта);</w:t>
      </w:r>
      <w:bookmarkEnd w:id="37"/>
      <w:bookmarkEnd w:id="38"/>
      <w:bookmarkEnd w:id="39"/>
      <w:bookmarkEnd w:id="40"/>
      <w:bookmarkEnd w:id="41"/>
      <w:bookmarkEnd w:id="42"/>
      <w:r w:rsidRPr="008F7484">
        <w:rPr>
          <w:rFonts w:ascii="Times New Roman" w:hAnsi="Times New Roman"/>
          <w:b w:val="0"/>
          <w:bCs w:val="0"/>
          <w:i w:val="0"/>
          <w:iCs w:val="0"/>
          <w:lang w:eastAsia="ru-RU"/>
        </w:rPr>
        <w:t xml:space="preserve"> </w:t>
      </w:r>
    </w:p>
    <w:p w:rsidR="007324C7" w:rsidRPr="008F7484" w:rsidRDefault="007324C7" w:rsidP="00333F03">
      <w:pPr>
        <w:pStyle w:val="2"/>
        <w:numPr>
          <w:ilvl w:val="0"/>
          <w:numId w:val="5"/>
        </w:numPr>
        <w:spacing w:before="0"/>
        <w:jc w:val="both"/>
        <w:rPr>
          <w:rFonts w:ascii="Times New Roman" w:hAnsi="Times New Roman"/>
          <w:b w:val="0"/>
          <w:bCs w:val="0"/>
          <w:i w:val="0"/>
          <w:iCs w:val="0"/>
          <w:lang w:eastAsia="ru-RU"/>
        </w:rPr>
      </w:pPr>
      <w:bookmarkStart w:id="43" w:name="_Toc255418802"/>
      <w:bookmarkStart w:id="44" w:name="_Toc255419167"/>
      <w:bookmarkStart w:id="45" w:name="_Toc255504031"/>
      <w:bookmarkStart w:id="46" w:name="_Toc256365605"/>
      <w:bookmarkStart w:id="47" w:name="_Toc256365659"/>
      <w:bookmarkStart w:id="48" w:name="_Toc265522952"/>
      <w:r w:rsidRPr="008F7484">
        <w:rPr>
          <w:rFonts w:ascii="Times New Roman" w:hAnsi="Times New Roman"/>
          <w:b w:val="0"/>
          <w:bCs w:val="0"/>
          <w:i w:val="0"/>
          <w:iCs w:val="0"/>
          <w:lang w:eastAsia="ru-RU"/>
        </w:rPr>
        <w:t>Деловые и моральные качества (коммуникабельность, ответственность, инициативность, ориентированность на работу в команде).</w:t>
      </w:r>
      <w:bookmarkEnd w:id="43"/>
      <w:bookmarkEnd w:id="44"/>
      <w:bookmarkEnd w:id="45"/>
      <w:bookmarkEnd w:id="46"/>
      <w:bookmarkEnd w:id="47"/>
      <w:bookmarkEnd w:id="48"/>
    </w:p>
    <w:p w:rsidR="008541F5" w:rsidRPr="00333F03" w:rsidRDefault="008541F5" w:rsidP="007324C7">
      <w:pPr>
        <w:pStyle w:val="10"/>
        <w:spacing w:line="240" w:lineRule="auto"/>
        <w:ind w:firstLine="0"/>
        <w:rPr>
          <w:rFonts w:ascii="Times New Roman" w:hAnsi="Times New Roman"/>
          <w:snapToGrid/>
          <w:sz w:val="28"/>
          <w:szCs w:val="28"/>
        </w:rPr>
      </w:pPr>
    </w:p>
    <w:p w:rsidR="00E53769" w:rsidRPr="000E3C44" w:rsidRDefault="00A416AA" w:rsidP="00F10A40">
      <w:pPr>
        <w:pStyle w:val="2"/>
        <w:rPr>
          <w:rFonts w:ascii="Times New Roman" w:hAnsi="Times New Roman"/>
          <w:i w:val="0"/>
        </w:rPr>
      </w:pPr>
      <w:bookmarkStart w:id="49" w:name="_Toc265522953"/>
      <w:r w:rsidRPr="000E3C44">
        <w:rPr>
          <w:rFonts w:ascii="Times New Roman" w:hAnsi="Times New Roman"/>
          <w:i w:val="0"/>
        </w:rPr>
        <w:t>ОСНОВНЫЕ ОШИБКИ ПРИ ПРОВЕДЕНИИ СОБЕСЕДОВАНИЯ</w:t>
      </w:r>
      <w:bookmarkEnd w:id="49"/>
    </w:p>
    <w:p w:rsidR="00D34027" w:rsidRPr="008F7484" w:rsidRDefault="00E53769" w:rsidP="00E53769">
      <w:pPr>
        <w:rPr>
          <w:rFonts w:ascii="Times New Roman" w:hAnsi="Times New Roman"/>
          <w:sz w:val="28"/>
          <w:szCs w:val="28"/>
        </w:rPr>
      </w:pPr>
      <w:r w:rsidRPr="008F7484">
        <w:rPr>
          <w:rFonts w:ascii="Times New Roman" w:hAnsi="Times New Roman"/>
          <w:sz w:val="28"/>
          <w:szCs w:val="28"/>
        </w:rPr>
        <w:t xml:space="preserve">В процессе проведения собеседования с потенциальным кандидатом многие интервьюеры допускают </w:t>
      </w:r>
      <w:r w:rsidR="009D249E" w:rsidRPr="008F7484">
        <w:rPr>
          <w:rFonts w:ascii="Times New Roman" w:hAnsi="Times New Roman"/>
          <w:sz w:val="28"/>
          <w:szCs w:val="28"/>
        </w:rPr>
        <w:t>следующие ошибки:</w:t>
      </w:r>
      <w:r w:rsidRPr="008F7484">
        <w:rPr>
          <w:rFonts w:ascii="Times New Roman" w:hAnsi="Times New Roman"/>
          <w:sz w:val="28"/>
          <w:szCs w:val="28"/>
        </w:rPr>
        <w:t xml:space="preserve">  </w:t>
      </w:r>
    </w:p>
    <w:p w:rsidR="00D34027" w:rsidRPr="008F7484" w:rsidRDefault="00D34027" w:rsidP="00D34027">
      <w:pPr>
        <w:spacing w:after="0" w:line="240" w:lineRule="auto"/>
        <w:rPr>
          <w:rFonts w:ascii="Times New Roman" w:eastAsia="Times New Roman" w:hAnsi="Times New Roman"/>
          <w:sz w:val="28"/>
          <w:szCs w:val="28"/>
          <w:lang w:eastAsia="ru-RU"/>
        </w:rPr>
      </w:pPr>
    </w:p>
    <w:p w:rsidR="00D34027" w:rsidRPr="008F7484" w:rsidRDefault="00432844" w:rsidP="009A2007">
      <w:pPr>
        <w:numPr>
          <w:ilvl w:val="0"/>
          <w:numId w:val="3"/>
        </w:numPr>
        <w:spacing w:after="0" w:line="240" w:lineRule="auto"/>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Н</w:t>
      </w:r>
      <w:r w:rsidR="00D34027" w:rsidRPr="008F7484">
        <w:rPr>
          <w:rFonts w:ascii="Times New Roman" w:eastAsia="Times New Roman" w:hAnsi="Times New Roman"/>
          <w:sz w:val="28"/>
          <w:szCs w:val="28"/>
          <w:lang w:eastAsia="ru-RU"/>
        </w:rPr>
        <w:t>екоторые</w:t>
      </w:r>
      <w:r w:rsidRPr="008F7484">
        <w:rPr>
          <w:rFonts w:ascii="Times New Roman" w:eastAsia="Times New Roman" w:hAnsi="Times New Roman"/>
          <w:sz w:val="28"/>
          <w:szCs w:val="28"/>
          <w:lang w:eastAsia="ru-RU"/>
        </w:rPr>
        <w:t xml:space="preserve"> интервьюеры </w:t>
      </w:r>
      <w:r w:rsidR="00D34027" w:rsidRPr="008F7484">
        <w:rPr>
          <w:rFonts w:ascii="Times New Roman" w:eastAsia="Times New Roman" w:hAnsi="Times New Roman"/>
          <w:sz w:val="28"/>
          <w:szCs w:val="28"/>
          <w:lang w:eastAsia="ru-RU"/>
        </w:rPr>
        <w:t xml:space="preserve"> считают, что собеседование в большей степени нужно </w:t>
      </w:r>
      <w:r w:rsidRPr="008F7484">
        <w:rPr>
          <w:rFonts w:ascii="Times New Roman" w:eastAsia="Times New Roman" w:hAnsi="Times New Roman"/>
          <w:sz w:val="28"/>
          <w:szCs w:val="28"/>
          <w:lang w:eastAsia="ru-RU"/>
        </w:rPr>
        <w:t>кандидату</w:t>
      </w:r>
      <w:r w:rsidR="00D34027" w:rsidRPr="008F7484">
        <w:rPr>
          <w:rFonts w:ascii="Times New Roman" w:eastAsia="Times New Roman" w:hAnsi="Times New Roman"/>
          <w:sz w:val="28"/>
          <w:szCs w:val="28"/>
          <w:lang w:eastAsia="ru-RU"/>
        </w:rPr>
        <w:t>, посколь</w:t>
      </w:r>
      <w:r w:rsidR="00D34027" w:rsidRPr="008F7484">
        <w:rPr>
          <w:rFonts w:ascii="Times New Roman" w:eastAsia="Times New Roman" w:hAnsi="Times New Roman"/>
          <w:sz w:val="28"/>
          <w:szCs w:val="28"/>
          <w:lang w:eastAsia="ru-RU"/>
        </w:rPr>
        <w:softHyphen/>
        <w:t xml:space="preserve">ку от результата разговора </w:t>
      </w:r>
      <w:r w:rsidRPr="008F7484">
        <w:rPr>
          <w:rFonts w:ascii="Times New Roman" w:eastAsia="Times New Roman" w:hAnsi="Times New Roman"/>
          <w:sz w:val="28"/>
          <w:szCs w:val="28"/>
          <w:lang w:eastAsia="ru-RU"/>
        </w:rPr>
        <w:t>зависит,</w:t>
      </w:r>
      <w:r w:rsidR="00D34027" w:rsidRPr="008F7484">
        <w:rPr>
          <w:rFonts w:ascii="Times New Roman" w:eastAsia="Times New Roman" w:hAnsi="Times New Roman"/>
          <w:sz w:val="28"/>
          <w:szCs w:val="28"/>
          <w:lang w:eastAsia="ru-RU"/>
        </w:rPr>
        <w:t xml:space="preserve"> </w:t>
      </w:r>
      <w:r w:rsidRPr="008F7484">
        <w:rPr>
          <w:rFonts w:ascii="Times New Roman" w:eastAsia="Times New Roman" w:hAnsi="Times New Roman"/>
          <w:sz w:val="28"/>
          <w:szCs w:val="28"/>
          <w:lang w:eastAsia="ru-RU"/>
        </w:rPr>
        <w:t>получит кандидат предложение о работе в компании или нет</w:t>
      </w:r>
      <w:r w:rsidR="00D34027" w:rsidRPr="008F7484">
        <w:rPr>
          <w:rFonts w:ascii="Times New Roman" w:eastAsia="Times New Roman" w:hAnsi="Times New Roman"/>
          <w:sz w:val="28"/>
          <w:szCs w:val="28"/>
          <w:lang w:eastAsia="ru-RU"/>
        </w:rPr>
        <w:t>;</w:t>
      </w:r>
    </w:p>
    <w:p w:rsidR="00432844" w:rsidRPr="008F7484" w:rsidRDefault="00432844" w:rsidP="00432844">
      <w:pPr>
        <w:spacing w:after="0" w:line="240" w:lineRule="auto"/>
        <w:ind w:left="720"/>
        <w:rPr>
          <w:rFonts w:ascii="Times New Roman" w:eastAsia="Times New Roman" w:hAnsi="Times New Roman"/>
          <w:sz w:val="28"/>
          <w:szCs w:val="28"/>
          <w:lang w:eastAsia="ru-RU"/>
        </w:rPr>
      </w:pPr>
    </w:p>
    <w:p w:rsidR="00D34027" w:rsidRPr="008F7484" w:rsidRDefault="00432844" w:rsidP="009A2007">
      <w:pPr>
        <w:numPr>
          <w:ilvl w:val="0"/>
          <w:numId w:val="3"/>
        </w:numPr>
        <w:spacing w:after="0" w:line="240" w:lineRule="auto"/>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Переоценка интервьюерами</w:t>
      </w:r>
      <w:r w:rsidR="00D34027" w:rsidRPr="008F7484">
        <w:rPr>
          <w:rFonts w:ascii="Times New Roman" w:eastAsia="Times New Roman" w:hAnsi="Times New Roman"/>
          <w:sz w:val="28"/>
          <w:szCs w:val="28"/>
          <w:lang w:eastAsia="ru-RU"/>
        </w:rPr>
        <w:t xml:space="preserve"> собственных возможнос</w:t>
      </w:r>
      <w:r w:rsidR="00D34027" w:rsidRPr="008F7484">
        <w:rPr>
          <w:rFonts w:ascii="Times New Roman" w:eastAsia="Times New Roman" w:hAnsi="Times New Roman"/>
          <w:sz w:val="28"/>
          <w:szCs w:val="28"/>
          <w:lang w:eastAsia="ru-RU"/>
        </w:rPr>
        <w:softHyphen/>
        <w:t>тей (интеллектуальных и коммуникативных) становится причиной проведения собеседования в спонтанном стиле («нач</w:t>
      </w:r>
      <w:r w:rsidR="00D34027" w:rsidRPr="008F7484">
        <w:rPr>
          <w:rFonts w:ascii="Times New Roman" w:eastAsia="Times New Roman" w:hAnsi="Times New Roman"/>
          <w:sz w:val="28"/>
          <w:szCs w:val="28"/>
          <w:lang w:eastAsia="ru-RU"/>
        </w:rPr>
        <w:softHyphen/>
        <w:t>нем разговор, а там посмотрим»);</w:t>
      </w:r>
    </w:p>
    <w:p w:rsidR="00432844" w:rsidRPr="008F7484" w:rsidRDefault="00432844" w:rsidP="00B85922">
      <w:pPr>
        <w:spacing w:after="0" w:line="240" w:lineRule="auto"/>
        <w:ind w:left="720"/>
        <w:rPr>
          <w:rFonts w:ascii="Times New Roman" w:eastAsia="Times New Roman" w:hAnsi="Times New Roman"/>
          <w:sz w:val="28"/>
          <w:szCs w:val="28"/>
          <w:lang w:eastAsia="ru-RU"/>
        </w:rPr>
      </w:pPr>
    </w:p>
    <w:p w:rsidR="00D34027" w:rsidRPr="008F7484" w:rsidRDefault="00432844" w:rsidP="009A2007">
      <w:pPr>
        <w:numPr>
          <w:ilvl w:val="0"/>
          <w:numId w:val="3"/>
        </w:numPr>
        <w:spacing w:after="0" w:line="240" w:lineRule="auto"/>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Н</w:t>
      </w:r>
      <w:r w:rsidR="00D34027" w:rsidRPr="008F7484">
        <w:rPr>
          <w:rFonts w:ascii="Times New Roman" w:eastAsia="Times New Roman" w:hAnsi="Times New Roman"/>
          <w:sz w:val="28"/>
          <w:szCs w:val="28"/>
          <w:lang w:eastAsia="ru-RU"/>
        </w:rPr>
        <w:t>едооценка собеседова</w:t>
      </w:r>
      <w:r w:rsidR="00D34027" w:rsidRPr="008F7484">
        <w:rPr>
          <w:rFonts w:ascii="Times New Roman" w:eastAsia="Times New Roman" w:hAnsi="Times New Roman"/>
          <w:sz w:val="28"/>
          <w:szCs w:val="28"/>
          <w:lang w:eastAsia="ru-RU"/>
        </w:rPr>
        <w:softHyphen/>
        <w:t>ния как инструмента кадрового менеджмента также достаточно распрост</w:t>
      </w:r>
      <w:r w:rsidR="00D34027" w:rsidRPr="008F7484">
        <w:rPr>
          <w:rFonts w:ascii="Times New Roman" w:eastAsia="Times New Roman" w:hAnsi="Times New Roman"/>
          <w:sz w:val="28"/>
          <w:szCs w:val="28"/>
          <w:lang w:eastAsia="ru-RU"/>
        </w:rPr>
        <w:softHyphen/>
        <w:t>раненное явление. Многие руководители и менеджеры по персоналу проводят его «для галочки»: либо в силу того, что так заведено, либо потому, что считают: проверить человека можно только в деле. (Такая логика довольно странная и свидетельствует о бессистемном подходе к управлению персоналом);</w:t>
      </w:r>
    </w:p>
    <w:p w:rsidR="00432844" w:rsidRPr="008F7484" w:rsidRDefault="00432844" w:rsidP="00B85922">
      <w:pPr>
        <w:spacing w:after="0" w:line="240" w:lineRule="auto"/>
        <w:ind w:left="720"/>
        <w:rPr>
          <w:rFonts w:ascii="Times New Roman" w:eastAsia="Times New Roman" w:hAnsi="Times New Roman"/>
          <w:sz w:val="28"/>
          <w:szCs w:val="28"/>
          <w:lang w:eastAsia="ru-RU"/>
        </w:rPr>
      </w:pPr>
    </w:p>
    <w:p w:rsidR="00333F03" w:rsidRDefault="00432844" w:rsidP="00333F03">
      <w:pPr>
        <w:numPr>
          <w:ilvl w:val="0"/>
          <w:numId w:val="3"/>
        </w:numPr>
        <w:spacing w:after="0" w:line="240" w:lineRule="auto"/>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С</w:t>
      </w:r>
      <w:r w:rsidR="00D34027" w:rsidRPr="008F7484">
        <w:rPr>
          <w:rFonts w:ascii="Times New Roman" w:eastAsia="Times New Roman" w:hAnsi="Times New Roman"/>
          <w:sz w:val="28"/>
          <w:szCs w:val="28"/>
          <w:lang w:eastAsia="ru-RU"/>
        </w:rPr>
        <w:t xml:space="preserve">лабая психологическая подготовка интервьюера. </w:t>
      </w:r>
      <w:r w:rsidRPr="008F7484">
        <w:rPr>
          <w:rFonts w:ascii="Times New Roman" w:eastAsia="Times New Roman" w:hAnsi="Times New Roman"/>
          <w:sz w:val="28"/>
          <w:szCs w:val="28"/>
          <w:lang w:eastAsia="ru-RU"/>
        </w:rPr>
        <w:t xml:space="preserve"> Нередко поведение  интервьюера</w:t>
      </w:r>
      <w:r w:rsidR="00D34027" w:rsidRPr="008F7484">
        <w:rPr>
          <w:rFonts w:ascii="Times New Roman" w:eastAsia="Times New Roman" w:hAnsi="Times New Roman"/>
          <w:sz w:val="28"/>
          <w:szCs w:val="28"/>
          <w:lang w:eastAsia="ru-RU"/>
        </w:rPr>
        <w:t>, пытающегося свести до минимума общение с людьми.</w:t>
      </w:r>
    </w:p>
    <w:p w:rsidR="00333F03" w:rsidRPr="00333F03" w:rsidRDefault="00333F03" w:rsidP="00B85922">
      <w:pPr>
        <w:spacing w:after="0" w:line="240" w:lineRule="auto"/>
        <w:ind w:left="720"/>
        <w:rPr>
          <w:rFonts w:ascii="Times New Roman" w:eastAsia="Times New Roman" w:hAnsi="Times New Roman"/>
          <w:sz w:val="28"/>
          <w:szCs w:val="28"/>
          <w:lang w:eastAsia="ru-RU"/>
        </w:rPr>
      </w:pPr>
    </w:p>
    <w:p w:rsidR="00B82EDE" w:rsidRPr="008F7484" w:rsidRDefault="00E53769" w:rsidP="00B85922">
      <w:pPr>
        <w:numPr>
          <w:ilvl w:val="0"/>
          <w:numId w:val="3"/>
        </w:numPr>
        <w:spacing w:after="0" w:line="240" w:lineRule="auto"/>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В</w:t>
      </w:r>
      <w:r w:rsidR="00B82EDE" w:rsidRPr="008F7484">
        <w:rPr>
          <w:rFonts w:ascii="Times New Roman" w:eastAsia="Times New Roman" w:hAnsi="Times New Roman"/>
          <w:sz w:val="28"/>
          <w:szCs w:val="28"/>
          <w:lang w:eastAsia="ru-RU"/>
        </w:rPr>
        <w:t xml:space="preserve"> процессе собеседования с потенциальным кандидатом </w:t>
      </w:r>
      <w:r w:rsidR="00432844" w:rsidRPr="008F7484">
        <w:rPr>
          <w:rFonts w:ascii="Times New Roman" w:eastAsia="Times New Roman" w:hAnsi="Times New Roman"/>
          <w:sz w:val="28"/>
          <w:szCs w:val="28"/>
          <w:lang w:eastAsia="ru-RU"/>
        </w:rPr>
        <w:t>возможно столкновение</w:t>
      </w:r>
      <w:r w:rsidR="00B82EDE" w:rsidRPr="008F7484">
        <w:rPr>
          <w:rFonts w:ascii="Times New Roman" w:eastAsia="Times New Roman" w:hAnsi="Times New Roman"/>
          <w:sz w:val="28"/>
          <w:szCs w:val="28"/>
          <w:lang w:eastAsia="ru-RU"/>
        </w:rPr>
        <w:t xml:space="preserve"> с </w:t>
      </w:r>
      <w:r w:rsidR="00432844" w:rsidRPr="00B85922">
        <w:rPr>
          <w:rFonts w:ascii="Times New Roman" w:eastAsia="Times New Roman" w:hAnsi="Times New Roman"/>
          <w:sz w:val="28"/>
          <w:szCs w:val="28"/>
          <w:lang w:eastAsia="ru-RU"/>
        </w:rPr>
        <w:t>ошибками, основанными</w:t>
      </w:r>
      <w:r w:rsidR="00B82EDE" w:rsidRPr="00B85922">
        <w:rPr>
          <w:rFonts w:ascii="Times New Roman" w:eastAsia="Times New Roman" w:hAnsi="Times New Roman"/>
          <w:sz w:val="28"/>
          <w:szCs w:val="28"/>
          <w:lang w:eastAsia="ru-RU"/>
        </w:rPr>
        <w:t xml:space="preserve"> на специфике человеческого восприятия:</w:t>
      </w:r>
      <w:r w:rsidR="00B82EDE" w:rsidRPr="008F7484">
        <w:rPr>
          <w:rFonts w:ascii="Times New Roman" w:eastAsia="Times New Roman" w:hAnsi="Times New Roman"/>
          <w:sz w:val="28"/>
          <w:szCs w:val="28"/>
          <w:lang w:eastAsia="ru-RU"/>
        </w:rPr>
        <w:t xml:space="preserve"> </w:t>
      </w:r>
    </w:p>
    <w:p w:rsidR="00D34027" w:rsidRPr="008F7484" w:rsidRDefault="00B82EDE" w:rsidP="00B82EDE">
      <w:pPr>
        <w:spacing w:before="100" w:beforeAutospacing="1" w:after="100" w:afterAutospacing="1"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 </w:t>
      </w:r>
      <w:r w:rsidR="00432844" w:rsidRPr="008F7484">
        <w:rPr>
          <w:rFonts w:ascii="Times New Roman" w:eastAsia="Times New Roman" w:hAnsi="Times New Roman"/>
          <w:sz w:val="28"/>
          <w:szCs w:val="28"/>
          <w:lang w:eastAsia="ru-RU"/>
        </w:rPr>
        <w:t>«</w:t>
      </w:r>
      <w:r w:rsidRPr="008F7484">
        <w:rPr>
          <w:rFonts w:ascii="Times New Roman" w:eastAsia="Times New Roman" w:hAnsi="Times New Roman"/>
          <w:bCs/>
          <w:sz w:val="28"/>
          <w:szCs w:val="28"/>
          <w:lang w:eastAsia="ru-RU"/>
        </w:rPr>
        <w:t>эффект ореола</w:t>
      </w:r>
      <w:r w:rsidR="00432844" w:rsidRPr="008F7484">
        <w:rPr>
          <w:rFonts w:ascii="Times New Roman" w:eastAsia="Times New Roman" w:hAnsi="Times New Roman"/>
          <w:bCs/>
          <w:sz w:val="28"/>
          <w:szCs w:val="28"/>
          <w:lang w:eastAsia="ru-RU"/>
        </w:rPr>
        <w:t>»</w:t>
      </w:r>
      <w:r w:rsidRPr="008F7484">
        <w:rPr>
          <w:rFonts w:ascii="Times New Roman" w:eastAsia="Times New Roman" w:hAnsi="Times New Roman"/>
          <w:sz w:val="28"/>
          <w:szCs w:val="28"/>
          <w:lang w:eastAsia="ru-RU"/>
        </w:rPr>
        <w:t xml:space="preserve"> наблюдается, когда оценка претендентов как хороших или плохих ориентируется на какую-то одну характеристику, которая перевешивает все остальные. Тем самым снижается объективность оценки и возможность принять взвешенное решение по всем итогам</w:t>
      </w:r>
    </w:p>
    <w:p w:rsidR="00B82EDE" w:rsidRPr="008F7484" w:rsidRDefault="00B82EDE" w:rsidP="00B82EDE">
      <w:pPr>
        <w:spacing w:before="100" w:beforeAutospacing="1" w:after="100" w:afterAutospacing="1"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 </w:t>
      </w:r>
      <w:r w:rsidR="00432844" w:rsidRPr="008F7484">
        <w:rPr>
          <w:rFonts w:ascii="Times New Roman" w:eastAsia="Times New Roman" w:hAnsi="Times New Roman"/>
          <w:sz w:val="28"/>
          <w:szCs w:val="28"/>
          <w:lang w:eastAsia="ru-RU"/>
        </w:rPr>
        <w:t>«</w:t>
      </w:r>
      <w:r w:rsidRPr="008F7484">
        <w:rPr>
          <w:rFonts w:ascii="Times New Roman" w:eastAsia="Times New Roman" w:hAnsi="Times New Roman"/>
          <w:bCs/>
          <w:sz w:val="28"/>
          <w:szCs w:val="28"/>
          <w:lang w:eastAsia="ru-RU"/>
        </w:rPr>
        <w:t>ошибка контраста</w:t>
      </w:r>
      <w:r w:rsidR="00432844" w:rsidRPr="008F7484">
        <w:rPr>
          <w:rFonts w:ascii="Times New Roman" w:eastAsia="Times New Roman" w:hAnsi="Times New Roman"/>
          <w:bCs/>
          <w:sz w:val="28"/>
          <w:szCs w:val="28"/>
          <w:lang w:eastAsia="ru-RU"/>
        </w:rPr>
        <w:t>»</w:t>
      </w:r>
      <w:r w:rsidRPr="008F7484">
        <w:rPr>
          <w:rFonts w:ascii="Times New Roman" w:eastAsia="Times New Roman" w:hAnsi="Times New Roman"/>
          <w:sz w:val="28"/>
          <w:szCs w:val="28"/>
          <w:lang w:eastAsia="ru-RU"/>
        </w:rPr>
        <w:t xml:space="preserve"> возникает в случае постановки более высокой оценки среднему по всем критериям кандидату, если он проходит собеседование после более слабых. Также эта ошибка имеет место, когда средний кандидат получает низкую оценку, если он идет после нескольких сильных конкурентов. Это искажает общую картину по группе претендентов. Оценка кандидата должна производиться только на основе составленного профиля вакансии. </w:t>
      </w:r>
    </w:p>
    <w:p w:rsidR="00B82EDE" w:rsidRPr="008F7484" w:rsidRDefault="00B82EDE" w:rsidP="00B82EDE">
      <w:pPr>
        <w:spacing w:before="100" w:beforeAutospacing="1" w:after="100" w:afterAutospacing="1"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 </w:t>
      </w:r>
      <w:r w:rsidR="00432844" w:rsidRPr="008F7484">
        <w:rPr>
          <w:rFonts w:ascii="Times New Roman" w:eastAsia="Times New Roman" w:hAnsi="Times New Roman"/>
          <w:sz w:val="28"/>
          <w:szCs w:val="28"/>
          <w:lang w:eastAsia="ru-RU"/>
        </w:rPr>
        <w:t>«</w:t>
      </w:r>
      <w:r w:rsidRPr="008F7484">
        <w:rPr>
          <w:rFonts w:ascii="Times New Roman" w:eastAsia="Times New Roman" w:hAnsi="Times New Roman"/>
          <w:bCs/>
          <w:sz w:val="28"/>
          <w:szCs w:val="28"/>
          <w:lang w:eastAsia="ru-RU"/>
        </w:rPr>
        <w:t>эффект края</w:t>
      </w:r>
      <w:r w:rsidR="00432844" w:rsidRPr="008F7484">
        <w:rPr>
          <w:rFonts w:ascii="Times New Roman" w:eastAsia="Times New Roman" w:hAnsi="Times New Roman"/>
          <w:bCs/>
          <w:sz w:val="28"/>
          <w:szCs w:val="28"/>
          <w:lang w:eastAsia="ru-RU"/>
        </w:rPr>
        <w:t>»</w:t>
      </w:r>
      <w:r w:rsidR="00432844" w:rsidRPr="008F7484">
        <w:rPr>
          <w:rFonts w:ascii="Times New Roman" w:eastAsia="Times New Roman" w:hAnsi="Times New Roman"/>
          <w:sz w:val="28"/>
          <w:szCs w:val="28"/>
          <w:lang w:eastAsia="ru-RU"/>
        </w:rPr>
        <w:t xml:space="preserve"> </w:t>
      </w:r>
      <w:r w:rsidRPr="008F7484">
        <w:rPr>
          <w:rFonts w:ascii="Times New Roman" w:eastAsia="Times New Roman" w:hAnsi="Times New Roman"/>
          <w:sz w:val="28"/>
          <w:szCs w:val="28"/>
          <w:lang w:eastAsia="ru-RU"/>
        </w:rPr>
        <w:t xml:space="preserve"> – при нескольких встречах в памяти остается только первая и последняя. В таком случае очень важно составить график собеседований так, чтобы у интервьюера хватало времени сразу по окончании очередной встречи делать необходимые пометки о кандидате, а не оставлять занесение важной информации на потом, после всех прошедших встреч. </w:t>
      </w:r>
    </w:p>
    <w:p w:rsidR="00B82EDE" w:rsidRPr="008F7484" w:rsidRDefault="00B82EDE" w:rsidP="00B82EDE">
      <w:pPr>
        <w:spacing w:before="100" w:beforeAutospacing="1" w:after="100" w:afterAutospacing="1"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 </w:t>
      </w:r>
      <w:r w:rsidR="000E231E" w:rsidRPr="008F7484">
        <w:rPr>
          <w:rFonts w:ascii="Times New Roman" w:eastAsia="Times New Roman" w:hAnsi="Times New Roman"/>
          <w:sz w:val="28"/>
          <w:szCs w:val="28"/>
          <w:lang w:eastAsia="ru-RU"/>
        </w:rPr>
        <w:t>«</w:t>
      </w:r>
      <w:r w:rsidRPr="00B85922">
        <w:rPr>
          <w:rFonts w:ascii="Times New Roman" w:eastAsia="Times New Roman" w:hAnsi="Times New Roman"/>
          <w:sz w:val="28"/>
          <w:szCs w:val="28"/>
          <w:lang w:eastAsia="ru-RU"/>
        </w:rPr>
        <w:t>ошибка основной тенденции</w:t>
      </w:r>
      <w:r w:rsidR="000E231E" w:rsidRPr="00B85922">
        <w:rPr>
          <w:rFonts w:ascii="Times New Roman" w:eastAsia="Times New Roman" w:hAnsi="Times New Roman"/>
          <w:sz w:val="28"/>
          <w:szCs w:val="28"/>
          <w:lang w:eastAsia="ru-RU"/>
        </w:rPr>
        <w:t>»</w:t>
      </w:r>
      <w:r w:rsidRPr="008F7484">
        <w:rPr>
          <w:rFonts w:ascii="Times New Roman" w:eastAsia="Times New Roman" w:hAnsi="Times New Roman"/>
          <w:sz w:val="28"/>
          <w:szCs w:val="28"/>
          <w:lang w:eastAsia="ru-RU"/>
        </w:rPr>
        <w:t xml:space="preserve"> имеет место, когда большая часть кандидатов оценивается средним баллом, поэтому невозможно принять решение по результатам оценки. Такой подход не дает возможности отличить хороших кандидатов от средних или плохих. Это происходит чаще всего из-за боязни принять ответственность на себя, ошибиться в выделении кого-то из потока кандидатов. </w:t>
      </w:r>
    </w:p>
    <w:p w:rsidR="00B82EDE" w:rsidRPr="008F7484" w:rsidRDefault="00B82EDE" w:rsidP="00B82EDE">
      <w:pPr>
        <w:spacing w:before="100" w:beforeAutospacing="1" w:after="100" w:afterAutospacing="1"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 </w:t>
      </w:r>
      <w:r w:rsidRPr="00B85922">
        <w:rPr>
          <w:rFonts w:ascii="Times New Roman" w:eastAsia="Times New Roman" w:hAnsi="Times New Roman"/>
          <w:sz w:val="28"/>
          <w:szCs w:val="28"/>
          <w:lang w:eastAsia="ru-RU"/>
        </w:rPr>
        <w:t xml:space="preserve">присвоение </w:t>
      </w:r>
      <w:r w:rsidR="000E231E" w:rsidRPr="00B85922">
        <w:rPr>
          <w:rFonts w:ascii="Times New Roman" w:eastAsia="Times New Roman" w:hAnsi="Times New Roman"/>
          <w:sz w:val="28"/>
          <w:szCs w:val="28"/>
          <w:lang w:eastAsia="ru-RU"/>
        </w:rPr>
        <w:t>«</w:t>
      </w:r>
      <w:r w:rsidRPr="00B85922">
        <w:rPr>
          <w:rFonts w:ascii="Times New Roman" w:eastAsia="Times New Roman" w:hAnsi="Times New Roman"/>
          <w:sz w:val="28"/>
          <w:szCs w:val="28"/>
          <w:lang w:eastAsia="ru-RU"/>
        </w:rPr>
        <w:t>ярлыков</w:t>
      </w:r>
      <w:r w:rsidR="000E231E" w:rsidRPr="00B85922">
        <w:rPr>
          <w:rFonts w:ascii="Times New Roman" w:eastAsia="Times New Roman" w:hAnsi="Times New Roman"/>
          <w:sz w:val="28"/>
          <w:szCs w:val="28"/>
          <w:lang w:eastAsia="ru-RU"/>
        </w:rPr>
        <w:t>»</w:t>
      </w:r>
      <w:r w:rsidRPr="008F7484">
        <w:rPr>
          <w:rFonts w:ascii="Times New Roman" w:eastAsia="Times New Roman" w:hAnsi="Times New Roman"/>
          <w:sz w:val="28"/>
          <w:szCs w:val="28"/>
          <w:lang w:eastAsia="ru-RU"/>
        </w:rPr>
        <w:t>, которое проявляется во влиянии стереотипов, связанных с полом, национальностью, возрастом, семейным положением. Например:</w:t>
      </w:r>
      <w:r w:rsidR="00AD455E" w:rsidRPr="008F7484">
        <w:rPr>
          <w:rFonts w:ascii="Times New Roman" w:eastAsia="Times New Roman" w:hAnsi="Times New Roman"/>
          <w:sz w:val="28"/>
          <w:szCs w:val="28"/>
          <w:lang w:eastAsia="ru-RU"/>
        </w:rPr>
        <w:t xml:space="preserve"> человек </w:t>
      </w:r>
      <w:r w:rsidR="00FF1360" w:rsidRPr="008F7484">
        <w:rPr>
          <w:rFonts w:ascii="Times New Roman" w:eastAsia="Times New Roman" w:hAnsi="Times New Roman"/>
          <w:sz w:val="28"/>
          <w:szCs w:val="28"/>
          <w:lang w:eastAsia="ru-RU"/>
        </w:rPr>
        <w:t>«</w:t>
      </w:r>
      <w:r w:rsidR="00AD455E" w:rsidRPr="008F7484">
        <w:rPr>
          <w:rFonts w:ascii="Times New Roman" w:eastAsia="Times New Roman" w:hAnsi="Times New Roman"/>
          <w:sz w:val="28"/>
          <w:szCs w:val="28"/>
          <w:lang w:eastAsia="ru-RU"/>
        </w:rPr>
        <w:t>в татуировках</w:t>
      </w:r>
      <w:r w:rsidR="00FF1360" w:rsidRPr="008F7484">
        <w:rPr>
          <w:rFonts w:ascii="Times New Roman" w:eastAsia="Times New Roman" w:hAnsi="Times New Roman"/>
          <w:sz w:val="28"/>
          <w:szCs w:val="28"/>
          <w:lang w:eastAsia="ru-RU"/>
        </w:rPr>
        <w:t>»</w:t>
      </w:r>
      <w:r w:rsidR="00AD455E" w:rsidRPr="008F7484">
        <w:rPr>
          <w:rFonts w:ascii="Times New Roman" w:eastAsia="Times New Roman" w:hAnsi="Times New Roman"/>
          <w:sz w:val="28"/>
          <w:szCs w:val="28"/>
          <w:lang w:eastAsia="ru-RU"/>
        </w:rPr>
        <w:t xml:space="preserve"> – значит проблемы с законом</w:t>
      </w:r>
      <w:r w:rsidRPr="008F7484">
        <w:rPr>
          <w:rFonts w:ascii="Times New Roman" w:eastAsia="Times New Roman" w:hAnsi="Times New Roman"/>
          <w:sz w:val="28"/>
          <w:szCs w:val="28"/>
          <w:lang w:eastAsia="ru-RU"/>
        </w:rPr>
        <w:t>, человек «южной» национальности – значит «несдержан».</w:t>
      </w:r>
      <w:r w:rsidRPr="00B85922">
        <w:rPr>
          <w:rFonts w:ascii="Times New Roman" w:eastAsia="Times New Roman" w:hAnsi="Times New Roman"/>
          <w:sz w:val="28"/>
          <w:szCs w:val="28"/>
          <w:lang w:eastAsia="ru-RU"/>
        </w:rPr>
        <w:t xml:space="preserve"> </w:t>
      </w:r>
    </w:p>
    <w:p w:rsidR="00B82EDE" w:rsidRPr="008F7484" w:rsidRDefault="00B82EDE" w:rsidP="00B82EDE">
      <w:pPr>
        <w:spacing w:before="100" w:beforeAutospacing="1" w:after="100" w:afterAutospacing="1"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 </w:t>
      </w:r>
      <w:r w:rsidR="000E231E" w:rsidRPr="008F7484">
        <w:rPr>
          <w:rFonts w:ascii="Times New Roman" w:eastAsia="Times New Roman" w:hAnsi="Times New Roman"/>
          <w:sz w:val="28"/>
          <w:szCs w:val="28"/>
          <w:lang w:eastAsia="ru-RU"/>
        </w:rPr>
        <w:t>ошибка «снисходительности»</w:t>
      </w:r>
      <w:r w:rsidRPr="008F7484">
        <w:rPr>
          <w:rFonts w:ascii="Times New Roman" w:eastAsia="Times New Roman" w:hAnsi="Times New Roman"/>
          <w:sz w:val="28"/>
          <w:szCs w:val="28"/>
          <w:lang w:eastAsia="ru-RU"/>
        </w:rPr>
        <w:t xml:space="preserve">, когда все участники отбора оцениваются высоко. Это приводит к принятию таких решений, которые потом сказываются на мотивации сотрудников, на их стремлении работать с полной отдачей. Такого рода ошибки характерны для сотрудников отдела кадров, которые, не имея четкого профиля компетенций на вакансию, </w:t>
      </w:r>
      <w:r w:rsidR="000E231E" w:rsidRPr="008F7484">
        <w:rPr>
          <w:rFonts w:ascii="Times New Roman" w:eastAsia="Times New Roman" w:hAnsi="Times New Roman"/>
          <w:sz w:val="28"/>
          <w:szCs w:val="28"/>
          <w:lang w:eastAsia="ru-RU"/>
        </w:rPr>
        <w:t>проводят собеседование</w:t>
      </w:r>
      <w:r w:rsidRPr="008F7484">
        <w:rPr>
          <w:rFonts w:ascii="Times New Roman" w:eastAsia="Times New Roman" w:hAnsi="Times New Roman"/>
          <w:sz w:val="28"/>
          <w:szCs w:val="28"/>
          <w:lang w:eastAsia="ru-RU"/>
        </w:rPr>
        <w:t>, приблизительно представляя обязанности буду</w:t>
      </w:r>
      <w:r w:rsidR="000E231E" w:rsidRPr="008F7484">
        <w:rPr>
          <w:rFonts w:ascii="Times New Roman" w:eastAsia="Times New Roman" w:hAnsi="Times New Roman"/>
          <w:sz w:val="28"/>
          <w:szCs w:val="28"/>
          <w:lang w:eastAsia="ru-RU"/>
        </w:rPr>
        <w:t>щего сотрудника. Для них главная цель</w:t>
      </w:r>
      <w:r w:rsidRPr="008F7484">
        <w:rPr>
          <w:rFonts w:ascii="Times New Roman" w:eastAsia="Times New Roman" w:hAnsi="Times New Roman"/>
          <w:sz w:val="28"/>
          <w:szCs w:val="28"/>
          <w:lang w:eastAsia="ru-RU"/>
        </w:rPr>
        <w:t xml:space="preserve"> – заполнить свободную ставку. </w:t>
      </w:r>
    </w:p>
    <w:p w:rsidR="00B82EDE" w:rsidRPr="00B85922" w:rsidRDefault="00B82EDE" w:rsidP="00477F84">
      <w:pPr>
        <w:spacing w:before="100" w:beforeAutospacing="1" w:after="100" w:afterAutospacing="1"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 </w:t>
      </w:r>
      <w:r w:rsidR="000E231E" w:rsidRPr="008F7484">
        <w:rPr>
          <w:rFonts w:ascii="Times New Roman" w:eastAsia="Times New Roman" w:hAnsi="Times New Roman"/>
          <w:sz w:val="28"/>
          <w:szCs w:val="28"/>
          <w:lang w:eastAsia="ru-RU"/>
        </w:rPr>
        <w:t>«</w:t>
      </w:r>
      <w:r w:rsidRPr="008F7484">
        <w:rPr>
          <w:rFonts w:ascii="Times New Roman" w:eastAsia="Times New Roman" w:hAnsi="Times New Roman"/>
          <w:sz w:val="28"/>
          <w:szCs w:val="28"/>
          <w:lang w:eastAsia="ru-RU"/>
        </w:rPr>
        <w:t>ошибочный эталон</w:t>
      </w:r>
      <w:r w:rsidR="000E231E" w:rsidRPr="008F7484">
        <w:rPr>
          <w:rFonts w:ascii="Times New Roman" w:eastAsia="Times New Roman" w:hAnsi="Times New Roman"/>
          <w:sz w:val="28"/>
          <w:szCs w:val="28"/>
          <w:lang w:eastAsia="ru-RU"/>
        </w:rPr>
        <w:t>» -</w:t>
      </w:r>
      <w:r w:rsidRPr="008F7484">
        <w:rPr>
          <w:rFonts w:ascii="Times New Roman" w:eastAsia="Times New Roman" w:hAnsi="Times New Roman"/>
          <w:sz w:val="28"/>
          <w:szCs w:val="28"/>
          <w:lang w:eastAsia="ru-RU"/>
        </w:rPr>
        <w:t xml:space="preserve"> при оценке кандидатов сотрудники </w:t>
      </w:r>
      <w:r w:rsidR="000E231E" w:rsidRPr="008F7484">
        <w:rPr>
          <w:rFonts w:ascii="Times New Roman" w:eastAsia="Times New Roman" w:hAnsi="Times New Roman"/>
          <w:sz w:val="28"/>
          <w:szCs w:val="28"/>
          <w:lang w:eastAsia="ru-RU"/>
        </w:rPr>
        <w:t>организации</w:t>
      </w:r>
      <w:r w:rsidRPr="008F7484">
        <w:rPr>
          <w:rFonts w:ascii="Times New Roman" w:eastAsia="Times New Roman" w:hAnsi="Times New Roman"/>
          <w:sz w:val="28"/>
          <w:szCs w:val="28"/>
          <w:lang w:eastAsia="ru-RU"/>
        </w:rPr>
        <w:t>, принимающие участие в собеседовании имеют разные представления об «идеальном работнике». Это затрудняет правильный выбор. К такой ошибке приводит отсутствие четких критериев оценки кандидата, выражающихся в определенных профессиональных качествах,  навыках, рамках поведения. Иначе оценка становится размытой и субъективной</w:t>
      </w:r>
      <w:r w:rsidRPr="00B85922">
        <w:rPr>
          <w:rFonts w:ascii="Times New Roman" w:eastAsia="Times New Roman" w:hAnsi="Times New Roman"/>
          <w:sz w:val="28"/>
          <w:szCs w:val="28"/>
          <w:lang w:eastAsia="ru-RU"/>
        </w:rPr>
        <w:t xml:space="preserve">. </w:t>
      </w:r>
    </w:p>
    <w:p w:rsidR="007045B3" w:rsidRPr="007045B3" w:rsidRDefault="007045B3" w:rsidP="00477F84">
      <w:pPr>
        <w:spacing w:before="100" w:beforeAutospacing="1" w:after="100" w:afterAutospacing="1" w:line="240" w:lineRule="auto"/>
        <w:jc w:val="both"/>
        <w:rPr>
          <w:rFonts w:ascii="Times New Roman" w:eastAsia="Times New Roman" w:hAnsi="Times New Roman"/>
          <w:sz w:val="24"/>
          <w:szCs w:val="24"/>
          <w:lang w:eastAsia="ru-RU"/>
        </w:rPr>
      </w:pPr>
    </w:p>
    <w:p w:rsidR="008533BF" w:rsidRPr="000E3C44" w:rsidRDefault="008533BF" w:rsidP="00F10A40">
      <w:pPr>
        <w:pStyle w:val="2"/>
        <w:rPr>
          <w:rFonts w:ascii="Times New Roman" w:hAnsi="Times New Roman"/>
          <w:i w:val="0"/>
          <w:lang w:val="en-US" w:eastAsia="ru-RU"/>
        </w:rPr>
      </w:pPr>
      <w:bookmarkStart w:id="50" w:name="_Toc265522954"/>
      <w:r w:rsidRPr="000E3C44">
        <w:rPr>
          <w:rFonts w:ascii="Times New Roman" w:hAnsi="Times New Roman"/>
          <w:i w:val="0"/>
          <w:lang w:eastAsia="ru-RU"/>
        </w:rPr>
        <w:t>ПРАВИЛА ПРОВЕДЕНИЯ СОБЕСЕДОВАНИЯ</w:t>
      </w:r>
      <w:bookmarkEnd w:id="50"/>
    </w:p>
    <w:p w:rsidR="007B2FB6" w:rsidRPr="000E3C44" w:rsidRDefault="007B2FB6" w:rsidP="007B2FB6">
      <w:pPr>
        <w:rPr>
          <w:rFonts w:ascii="Times New Roman" w:hAnsi="Times New Roman"/>
          <w:lang w:val="en-US" w:eastAsia="ru-RU"/>
        </w:rPr>
      </w:pPr>
    </w:p>
    <w:p w:rsidR="007B2FB6" w:rsidRPr="008F7484" w:rsidRDefault="007B2FB6" w:rsidP="007B2FB6">
      <w:pPr>
        <w:widowControl w:val="0"/>
        <w:autoSpaceDE w:val="0"/>
        <w:autoSpaceDN w:val="0"/>
        <w:adjustRightInd w:val="0"/>
        <w:ind w:firstLine="576"/>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Подбор персонала  трудоёмкий и важный  процесс в управлении персоналом организации. От качества подбора персонала зависит успех и развитие организации, как на рынке строительных материалов, так и на рынке труда Волгоградской области. В связи с этим технология отбора персонала в организации постоянно совершенствуется и требует определенных корректировок  со стороны руководителя по персоналу и заместителя директора.</w:t>
      </w:r>
      <w:r w:rsidRPr="008F7484">
        <w:rPr>
          <w:rFonts w:ascii="Times New Roman" w:eastAsia="Times New Roman" w:hAnsi="Times New Roman"/>
          <w:color w:val="FF0000"/>
          <w:sz w:val="28"/>
          <w:szCs w:val="28"/>
          <w:lang w:eastAsia="ru-RU"/>
        </w:rPr>
        <w:t xml:space="preserve"> </w:t>
      </w:r>
      <w:r w:rsidRPr="008F7484">
        <w:rPr>
          <w:rFonts w:ascii="Times New Roman" w:eastAsia="Times New Roman" w:hAnsi="Times New Roman"/>
          <w:sz w:val="28"/>
          <w:szCs w:val="28"/>
          <w:lang w:eastAsia="ru-RU"/>
        </w:rPr>
        <w:t xml:space="preserve">Для успешного подбора персонала в организации  первостепенное значение имеет определение правил проведения собеседования и критериев оценки кандидатов, на основании которых будут оцениваться кандидаты на вакантную должность.  </w:t>
      </w:r>
    </w:p>
    <w:p w:rsidR="007B2FB6" w:rsidRPr="008F7484" w:rsidRDefault="007B2FB6" w:rsidP="007B2FB6">
      <w:pPr>
        <w:spacing w:before="100" w:beforeAutospacing="1" w:after="100" w:afterAutospacing="1" w:line="240" w:lineRule="auto"/>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Для проведения собеседования интервьюер подготавливает:</w:t>
      </w:r>
      <w:r w:rsidRPr="008F7484">
        <w:rPr>
          <w:rFonts w:ascii="Times New Roman" w:eastAsia="Times New Roman" w:hAnsi="Times New Roman"/>
          <w:sz w:val="28"/>
          <w:szCs w:val="28"/>
          <w:lang w:eastAsia="ru-RU"/>
        </w:rPr>
        <w:br/>
        <w:t xml:space="preserve">- список кандидатов с критериями оценки и местом для заметок; </w:t>
      </w:r>
      <w:r w:rsidRPr="008F7484">
        <w:rPr>
          <w:rFonts w:ascii="Times New Roman" w:eastAsia="Times New Roman" w:hAnsi="Times New Roman"/>
          <w:sz w:val="28"/>
          <w:szCs w:val="28"/>
          <w:lang w:eastAsia="ru-RU"/>
        </w:rPr>
        <w:br/>
        <w:t xml:space="preserve">- краткие требования к кандидату на должность; </w:t>
      </w:r>
      <w:r w:rsidRPr="008F7484">
        <w:rPr>
          <w:rFonts w:ascii="Times New Roman" w:eastAsia="Times New Roman" w:hAnsi="Times New Roman"/>
          <w:sz w:val="28"/>
          <w:szCs w:val="28"/>
          <w:lang w:eastAsia="ru-RU"/>
        </w:rPr>
        <w:br/>
        <w:t xml:space="preserve">- должностные инструкции организации; </w:t>
      </w:r>
      <w:r w:rsidRPr="008F7484">
        <w:rPr>
          <w:rFonts w:ascii="Times New Roman" w:eastAsia="Times New Roman" w:hAnsi="Times New Roman"/>
          <w:sz w:val="28"/>
          <w:szCs w:val="28"/>
          <w:lang w:eastAsia="ru-RU"/>
        </w:rPr>
        <w:br/>
        <w:t xml:space="preserve">- план проведения собеседования; </w:t>
      </w:r>
      <w:r w:rsidRPr="008F7484">
        <w:rPr>
          <w:rFonts w:ascii="Times New Roman" w:eastAsia="Times New Roman" w:hAnsi="Times New Roman"/>
          <w:sz w:val="28"/>
          <w:szCs w:val="28"/>
          <w:lang w:eastAsia="ru-RU"/>
        </w:rPr>
        <w:br/>
        <w:t>- подготовленные заранее для</w:t>
      </w:r>
      <w:r w:rsidR="00590A69">
        <w:rPr>
          <w:rFonts w:ascii="Times New Roman" w:eastAsia="Times New Roman" w:hAnsi="Times New Roman"/>
          <w:sz w:val="28"/>
          <w:szCs w:val="28"/>
          <w:lang w:eastAsia="ru-RU"/>
        </w:rPr>
        <w:t xml:space="preserve"> собеседования вопросы</w:t>
      </w:r>
      <w:r w:rsidRPr="008F7484">
        <w:rPr>
          <w:rFonts w:ascii="Times New Roman" w:eastAsia="Times New Roman" w:hAnsi="Times New Roman"/>
          <w:sz w:val="28"/>
          <w:szCs w:val="28"/>
          <w:lang w:eastAsia="ru-RU"/>
        </w:rPr>
        <w:t>;</w:t>
      </w:r>
      <w:r w:rsidRPr="008F7484">
        <w:rPr>
          <w:rFonts w:ascii="Times New Roman" w:eastAsia="Times New Roman" w:hAnsi="Times New Roman"/>
          <w:sz w:val="28"/>
          <w:szCs w:val="28"/>
          <w:lang w:eastAsia="ru-RU"/>
        </w:rPr>
        <w:br/>
        <w:t xml:space="preserve">- блокнот для записи важных ответов кандидатов; </w:t>
      </w:r>
      <w:r w:rsidRPr="008F7484">
        <w:rPr>
          <w:rFonts w:ascii="Times New Roman" w:eastAsia="Times New Roman" w:hAnsi="Times New Roman"/>
          <w:sz w:val="28"/>
          <w:szCs w:val="28"/>
          <w:lang w:eastAsia="ru-RU"/>
        </w:rPr>
        <w:br/>
        <w:t xml:space="preserve">- рассчитанный временной ресурс не менее 30 минут на каждого кандидата; </w:t>
      </w:r>
      <w:r w:rsidRPr="008F7484">
        <w:rPr>
          <w:rFonts w:ascii="Times New Roman" w:eastAsia="Times New Roman" w:hAnsi="Times New Roman"/>
          <w:sz w:val="28"/>
          <w:szCs w:val="28"/>
          <w:lang w:eastAsia="ru-RU"/>
        </w:rPr>
        <w:br/>
        <w:t xml:space="preserve">- подготовленное помещение (отдельная комната) </w:t>
      </w:r>
    </w:p>
    <w:p w:rsidR="007B2FB6" w:rsidRPr="008F7484" w:rsidRDefault="007B2FB6" w:rsidP="007B2FB6">
      <w:pPr>
        <w:spacing w:before="100" w:beforeAutospacing="1" w:after="100" w:afterAutospacing="1"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Перед началом собеседования </w:t>
      </w:r>
      <w:r w:rsidRPr="00806B4D">
        <w:rPr>
          <w:rFonts w:ascii="Times New Roman" w:eastAsia="Times New Roman" w:hAnsi="Times New Roman"/>
          <w:sz w:val="28"/>
          <w:szCs w:val="28"/>
          <w:lang w:eastAsia="ru-RU"/>
        </w:rPr>
        <w:t>необходимо сделать</w:t>
      </w:r>
      <w:r w:rsidRPr="008F7484">
        <w:rPr>
          <w:rFonts w:ascii="Times New Roman" w:eastAsia="Times New Roman" w:hAnsi="Times New Roman"/>
          <w:sz w:val="28"/>
          <w:szCs w:val="28"/>
          <w:lang w:eastAsia="ru-RU"/>
        </w:rPr>
        <w:t xml:space="preserve"> помещение максимально уютным, а так же проветрить его, для того что</w:t>
      </w:r>
      <w:r w:rsidR="00B02E5F" w:rsidRPr="008F7484">
        <w:rPr>
          <w:rFonts w:ascii="Times New Roman" w:eastAsia="Times New Roman" w:hAnsi="Times New Roman"/>
          <w:sz w:val="28"/>
          <w:szCs w:val="28"/>
          <w:lang w:eastAsia="ru-RU"/>
        </w:rPr>
        <w:t>бы</w:t>
      </w:r>
      <w:r w:rsidRPr="008F7484">
        <w:rPr>
          <w:rFonts w:ascii="Times New Roman" w:eastAsia="Times New Roman" w:hAnsi="Times New Roman"/>
          <w:sz w:val="28"/>
          <w:szCs w:val="28"/>
          <w:lang w:eastAsia="ru-RU"/>
        </w:rPr>
        <w:t xml:space="preserve"> снизить физический барьер с кандидатом неизбежно порождающий и барьер психологический.  Это особенно важно, если интервьюер проводит собеседование совместно с </w:t>
      </w:r>
      <w:r w:rsidR="003E1C00">
        <w:rPr>
          <w:rFonts w:ascii="Times New Roman" w:eastAsia="Times New Roman" w:hAnsi="Times New Roman"/>
          <w:sz w:val="28"/>
          <w:szCs w:val="28"/>
          <w:lang w:eastAsia="ru-RU"/>
        </w:rPr>
        <w:t>ассистентом</w:t>
      </w:r>
      <w:r w:rsidRPr="008F7484">
        <w:rPr>
          <w:rFonts w:ascii="Times New Roman" w:eastAsia="Times New Roman" w:hAnsi="Times New Roman"/>
          <w:sz w:val="28"/>
          <w:szCs w:val="28"/>
          <w:lang w:eastAsia="ru-RU"/>
        </w:rPr>
        <w:t xml:space="preserve">. Интервьюер просит соискателя присесть на стул, сам располагается рядом с кандидатом. Такое расположение позволяет  хорошо видеть глаза и жесты претендента и создает у последнего ощущение собственной значимости, способствует естественности поведения, стимулирует открытость и искренность при ответах на вопросы. </w:t>
      </w:r>
    </w:p>
    <w:p w:rsidR="007B2FB6" w:rsidRPr="008F7484" w:rsidRDefault="007B2FB6" w:rsidP="007B2FB6">
      <w:pPr>
        <w:spacing w:before="100" w:beforeAutospacing="1" w:after="100" w:afterAutospacing="1"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3.  Первые минуты собеседования используются для создания спокойной и комфортной атмосферы (для обеих сторон), психологического раскрепощения кандидата, налаживания позитивных и конструктивных отношений взаимопонимания, при которых можно вести продуктивную работу. Изначально целесообразно сделать ясное и сжатое вступление, кратко сообщить о форме собеседования, его продолжительности и возможных испытаниях. Согласованный план проведения интервью может значительно поспособствовать установлению психологического контакта. </w:t>
      </w:r>
    </w:p>
    <w:p w:rsidR="007B2FB6" w:rsidRPr="008F7484" w:rsidRDefault="007B2FB6" w:rsidP="007B2FB6">
      <w:pPr>
        <w:spacing w:before="100" w:beforeAutospacing="1" w:after="100" w:afterAutospacing="1"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4. Интервьюеру </w:t>
      </w:r>
      <w:r w:rsidR="00B02E5F" w:rsidRPr="008F7484">
        <w:rPr>
          <w:rFonts w:ascii="Times New Roman" w:eastAsia="Times New Roman" w:hAnsi="Times New Roman"/>
          <w:sz w:val="28"/>
          <w:szCs w:val="28"/>
          <w:lang w:eastAsia="ru-RU"/>
        </w:rPr>
        <w:t xml:space="preserve">не стоит </w:t>
      </w:r>
      <w:r w:rsidRPr="008F7484">
        <w:rPr>
          <w:rFonts w:ascii="Times New Roman" w:eastAsia="Times New Roman" w:hAnsi="Times New Roman"/>
          <w:sz w:val="28"/>
          <w:szCs w:val="28"/>
          <w:lang w:eastAsia="ru-RU"/>
        </w:rPr>
        <w:t xml:space="preserve">информацию об организации или о работе доводить до кандидата сразу, так как это может вызвать льстивые или определенным образом ориентированные ответы. Эту тему лучше отложить на конец собеседования и информировать претендента об особенностях работы лишь после того, как он ответит на вопросы о своих способностях, прошлых достижениях и опыте.  Очень важно дать кандидату возможность задавать свои вопросы, это дает ценную информацию о приоритетах и пожеланиях для конкретного человека. </w:t>
      </w:r>
    </w:p>
    <w:p w:rsidR="007B2FB6" w:rsidRPr="008F7484" w:rsidRDefault="007B2FB6" w:rsidP="00B85922">
      <w:pPr>
        <w:spacing w:before="100" w:beforeAutospacing="1" w:after="100" w:afterAutospacing="1" w:line="240" w:lineRule="auto"/>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5. График собеседований предусматривает, по крайней мере, 30-35 минутный перерыв перед началом беседы с очередным кандидатом. Это необходимо для ослабления психологических эффектов восприятия, когда впечатление от предыдущего кандидата проецируется на следующего. Так, на фоне откровенно слабого кандидата весьма посредственный специалист может показаться интервьюеру «вполне подходящим» и наоборот. Необходимо также предусмотреть время для записи и оценок ответов кандидата, а также перерыв для отдыха интервьюера. Эффективное собеседование, как правило, требует много сил, поэтому важно сохранять способность ясно мыслить. Количество собеседований, которые интервьюер может эффективно провести в течение рабочего дня — не более пяти.</w:t>
      </w:r>
    </w:p>
    <w:p w:rsidR="007B2FB6" w:rsidRPr="008F7484" w:rsidRDefault="007B2FB6" w:rsidP="007B2FB6">
      <w:pPr>
        <w:rPr>
          <w:rFonts w:ascii="Times New Roman" w:hAnsi="Times New Roman"/>
          <w:lang w:eastAsia="ru-RU"/>
        </w:rPr>
      </w:pPr>
    </w:p>
    <w:p w:rsidR="007324C7" w:rsidRPr="008F7484" w:rsidRDefault="007324C7" w:rsidP="007324C7">
      <w:pPr>
        <w:rPr>
          <w:rFonts w:ascii="Times New Roman" w:hAnsi="Times New Roman"/>
        </w:rPr>
      </w:pPr>
      <w:bookmarkStart w:id="51" w:name="_Toc224887250"/>
    </w:p>
    <w:bookmarkEnd w:id="51"/>
    <w:p w:rsidR="00F9408F" w:rsidRPr="008F7484" w:rsidRDefault="008533BF" w:rsidP="007324C7">
      <w:pPr>
        <w:widowControl w:val="0"/>
        <w:autoSpaceDE w:val="0"/>
        <w:autoSpaceDN w:val="0"/>
        <w:adjustRightInd w:val="0"/>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Процесс </w:t>
      </w:r>
      <w:r w:rsidR="007324C7" w:rsidRPr="008F7484">
        <w:rPr>
          <w:rFonts w:ascii="Times New Roman" w:eastAsia="Times New Roman" w:hAnsi="Times New Roman"/>
          <w:sz w:val="28"/>
          <w:szCs w:val="28"/>
          <w:lang w:eastAsia="ru-RU"/>
        </w:rPr>
        <w:t xml:space="preserve">подбора </w:t>
      </w:r>
      <w:r w:rsidR="00F9408F" w:rsidRPr="008F7484">
        <w:rPr>
          <w:rFonts w:ascii="Times New Roman" w:eastAsia="Times New Roman" w:hAnsi="Times New Roman"/>
          <w:sz w:val="28"/>
          <w:szCs w:val="28"/>
          <w:lang w:eastAsia="ru-RU"/>
        </w:rPr>
        <w:t xml:space="preserve">персонала состоит из следующих этапов: </w:t>
      </w:r>
    </w:p>
    <w:p w:rsidR="009652A6" w:rsidRPr="008F7484" w:rsidRDefault="009652A6" w:rsidP="00B85922">
      <w:pPr>
        <w:widowControl w:val="0"/>
        <w:numPr>
          <w:ilvl w:val="0"/>
          <w:numId w:val="6"/>
        </w:numPr>
        <w:autoSpaceDE w:val="0"/>
        <w:autoSpaceDN w:val="0"/>
        <w:adjustRightInd w:val="0"/>
        <w:spacing w:before="100" w:beforeAutospacing="1" w:after="100" w:afterAutospacing="1"/>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Заполнение анкеты</w:t>
      </w:r>
      <w:r w:rsidR="0094296E" w:rsidRPr="008F7484">
        <w:rPr>
          <w:rFonts w:ascii="Times New Roman" w:eastAsia="Times New Roman" w:hAnsi="Times New Roman"/>
          <w:sz w:val="28"/>
          <w:szCs w:val="28"/>
          <w:lang w:eastAsia="ru-RU"/>
        </w:rPr>
        <w:t xml:space="preserve"> кандидата</w:t>
      </w:r>
    </w:p>
    <w:p w:rsidR="009652A6" w:rsidRPr="008F7484" w:rsidRDefault="009652A6" w:rsidP="00B85922">
      <w:pPr>
        <w:widowControl w:val="0"/>
        <w:numPr>
          <w:ilvl w:val="0"/>
          <w:numId w:val="6"/>
        </w:numPr>
        <w:autoSpaceDE w:val="0"/>
        <w:autoSpaceDN w:val="0"/>
        <w:adjustRightInd w:val="0"/>
        <w:spacing w:before="100" w:beforeAutospacing="1" w:after="100" w:afterAutospacing="1"/>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Тестирование</w:t>
      </w:r>
    </w:p>
    <w:p w:rsidR="00F9408F" w:rsidRPr="008F7484" w:rsidRDefault="00F9408F" w:rsidP="00B85922">
      <w:pPr>
        <w:widowControl w:val="0"/>
        <w:numPr>
          <w:ilvl w:val="0"/>
          <w:numId w:val="6"/>
        </w:numPr>
        <w:autoSpaceDE w:val="0"/>
        <w:autoSpaceDN w:val="0"/>
        <w:adjustRightInd w:val="0"/>
        <w:spacing w:before="100" w:beforeAutospacing="1" w:after="100" w:afterAutospacing="1"/>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Диагностическое интервью (собеседование) </w:t>
      </w:r>
    </w:p>
    <w:p w:rsidR="00F9408F" w:rsidRPr="008F7484" w:rsidRDefault="00E87EAF" w:rsidP="00B85922">
      <w:pPr>
        <w:widowControl w:val="0"/>
        <w:numPr>
          <w:ilvl w:val="0"/>
          <w:numId w:val="6"/>
        </w:numPr>
        <w:autoSpaceDE w:val="0"/>
        <w:autoSpaceDN w:val="0"/>
        <w:adjustRightInd w:val="0"/>
        <w:spacing w:before="100" w:beforeAutospacing="1" w:after="100" w:afterAutospacing="1"/>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Проверка рекомендаций предыдущих работодателей</w:t>
      </w:r>
    </w:p>
    <w:p w:rsidR="007324C7" w:rsidRPr="008F7484" w:rsidRDefault="00F9408F" w:rsidP="00B85922">
      <w:pPr>
        <w:widowControl w:val="0"/>
        <w:numPr>
          <w:ilvl w:val="0"/>
          <w:numId w:val="6"/>
        </w:numPr>
        <w:autoSpaceDE w:val="0"/>
        <w:autoSpaceDN w:val="0"/>
        <w:adjustRightInd w:val="0"/>
        <w:spacing w:before="100" w:beforeAutospacing="1" w:after="100" w:afterAutospacing="1"/>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Принятие окончательного решения</w:t>
      </w:r>
    </w:p>
    <w:p w:rsidR="0094296E" w:rsidRPr="008F7484" w:rsidRDefault="0094296E" w:rsidP="00B85922">
      <w:pPr>
        <w:widowControl w:val="0"/>
        <w:numPr>
          <w:ilvl w:val="0"/>
          <w:numId w:val="7"/>
        </w:numPr>
        <w:autoSpaceDE w:val="0"/>
        <w:autoSpaceDN w:val="0"/>
        <w:adjustRightInd w:val="0"/>
        <w:spacing w:before="100" w:beforeAutospacing="1" w:after="100" w:afterAutospacing="1"/>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Заполнение анкеты </w:t>
      </w:r>
    </w:p>
    <w:p w:rsidR="0094296E" w:rsidRPr="008F7484" w:rsidRDefault="0094296E" w:rsidP="00B85922">
      <w:pPr>
        <w:widowControl w:val="0"/>
        <w:autoSpaceDE w:val="0"/>
        <w:autoSpaceDN w:val="0"/>
        <w:adjustRightInd w:val="0"/>
        <w:spacing w:before="100" w:beforeAutospacing="1" w:after="100" w:afterAutospacing="1"/>
        <w:ind w:firstLine="709"/>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Кандидаты, пришедшие в офис  должны заполнить анкету. В анкету входят общие сведения о кандидате </w:t>
      </w:r>
      <w:r w:rsidRPr="007045B3">
        <w:rPr>
          <w:rFonts w:ascii="Times New Roman" w:eastAsia="Times New Roman" w:hAnsi="Times New Roman"/>
          <w:sz w:val="28"/>
          <w:szCs w:val="28"/>
          <w:lang w:eastAsia="ru-RU"/>
        </w:rPr>
        <w:t>(приложение №</w:t>
      </w:r>
      <w:r w:rsidR="007045B3" w:rsidRPr="007045B3">
        <w:rPr>
          <w:rFonts w:ascii="Times New Roman" w:eastAsia="Times New Roman" w:hAnsi="Times New Roman"/>
          <w:sz w:val="28"/>
          <w:szCs w:val="28"/>
          <w:lang w:eastAsia="ru-RU"/>
        </w:rPr>
        <w:t xml:space="preserve"> 1</w:t>
      </w:r>
      <w:r w:rsidRPr="007045B3">
        <w:rPr>
          <w:rFonts w:ascii="Times New Roman" w:eastAsia="Times New Roman" w:hAnsi="Times New Roman"/>
          <w:sz w:val="28"/>
          <w:szCs w:val="28"/>
          <w:lang w:eastAsia="ru-RU"/>
        </w:rPr>
        <w:t>)</w:t>
      </w:r>
      <w:r w:rsidRPr="008F7484">
        <w:rPr>
          <w:rFonts w:ascii="Times New Roman" w:eastAsia="Times New Roman" w:hAnsi="Times New Roman"/>
          <w:sz w:val="28"/>
          <w:szCs w:val="28"/>
          <w:lang w:eastAsia="ru-RU"/>
        </w:rPr>
        <w:t xml:space="preserve"> Чтобы использовать анкету как метод отбора, </w:t>
      </w:r>
      <w:r w:rsidR="003E1C00">
        <w:rPr>
          <w:rFonts w:ascii="Times New Roman" w:eastAsia="Times New Roman" w:hAnsi="Times New Roman"/>
          <w:sz w:val="28"/>
          <w:szCs w:val="28"/>
          <w:lang w:eastAsia="ru-RU"/>
        </w:rPr>
        <w:t>интервьюер</w:t>
      </w:r>
      <w:r w:rsidRPr="008F7484">
        <w:rPr>
          <w:rFonts w:ascii="Times New Roman" w:eastAsia="Times New Roman" w:hAnsi="Times New Roman"/>
          <w:sz w:val="28"/>
          <w:szCs w:val="28"/>
          <w:lang w:eastAsia="ru-RU"/>
        </w:rPr>
        <w:t xml:space="preserve"> должен сравнить каждый пункт анкеты с установленными критериями результативного отбора. </w:t>
      </w:r>
    </w:p>
    <w:p w:rsidR="000E3C44" w:rsidRPr="000E3C44" w:rsidRDefault="000E3C44" w:rsidP="003E1C00">
      <w:pPr>
        <w:widowControl w:val="0"/>
        <w:autoSpaceDE w:val="0"/>
        <w:autoSpaceDN w:val="0"/>
        <w:adjustRightInd w:val="0"/>
        <w:rPr>
          <w:rFonts w:ascii="Times New Roman" w:eastAsia="Times New Roman" w:hAnsi="Times New Roman"/>
          <w:sz w:val="28"/>
          <w:szCs w:val="28"/>
          <w:lang w:eastAsia="ru-RU"/>
        </w:rPr>
      </w:pPr>
    </w:p>
    <w:p w:rsidR="00A43285" w:rsidRPr="00F1720E" w:rsidRDefault="000D0310" w:rsidP="000D0310">
      <w:pPr>
        <w:pStyle w:val="1"/>
        <w:jc w:val="left"/>
        <w:rPr>
          <w:rFonts w:ascii="Times New Roman" w:hAnsi="Times New Roman" w:cs="Times New Roman"/>
          <w:color w:val="FF0000"/>
          <w:sz w:val="28"/>
          <w:szCs w:val="28"/>
        </w:rPr>
      </w:pPr>
      <w:bookmarkStart w:id="52" w:name="_Toc265522956"/>
      <w:r w:rsidRPr="00F1720E">
        <w:rPr>
          <w:rFonts w:ascii="Times New Roman" w:hAnsi="Times New Roman" w:cs="Times New Roman"/>
          <w:color w:val="FF0000"/>
          <w:sz w:val="28"/>
          <w:szCs w:val="28"/>
        </w:rPr>
        <w:t xml:space="preserve">ГЛАВА. </w:t>
      </w:r>
      <w:bookmarkEnd w:id="52"/>
      <w:r w:rsidR="006A305E" w:rsidRPr="00F1720E">
        <w:rPr>
          <w:rFonts w:ascii="Times New Roman" w:hAnsi="Times New Roman" w:cs="Times New Roman"/>
          <w:color w:val="FF0000"/>
          <w:sz w:val="28"/>
          <w:szCs w:val="28"/>
        </w:rPr>
        <w:t xml:space="preserve"> АНАЛИЗ ОРГАНИЗАЦИИ И ЭФФЕКТИВНОСТИ ПРОВЕДЕНИЯ СОБЕСЕДОВАНИЯ</w:t>
      </w:r>
      <w:r w:rsidR="006A7AF5" w:rsidRPr="00F1720E">
        <w:rPr>
          <w:rFonts w:ascii="Times New Roman" w:hAnsi="Times New Roman" w:cs="Times New Roman"/>
          <w:color w:val="FF0000"/>
          <w:sz w:val="28"/>
          <w:szCs w:val="28"/>
        </w:rPr>
        <w:t xml:space="preserve"> НА ПРИМЕРЕ ООО «ЦКФ ЛИДЕР Н»</w:t>
      </w:r>
    </w:p>
    <w:p w:rsidR="006A305E" w:rsidRPr="00F1720E" w:rsidRDefault="006A305E" w:rsidP="006A305E">
      <w:pPr>
        <w:widowControl w:val="0"/>
        <w:autoSpaceDE w:val="0"/>
        <w:autoSpaceDN w:val="0"/>
        <w:adjustRightInd w:val="0"/>
        <w:rPr>
          <w:rFonts w:ascii="Times New Roman" w:hAnsi="Times New Roman"/>
          <w:color w:val="FF0000"/>
        </w:rPr>
      </w:pPr>
    </w:p>
    <w:p w:rsidR="006A305E" w:rsidRPr="00F1720E" w:rsidRDefault="006A305E" w:rsidP="006A305E">
      <w:pPr>
        <w:pStyle w:val="2"/>
        <w:rPr>
          <w:rFonts w:ascii="Times New Roman" w:hAnsi="Times New Roman"/>
          <w:i w:val="0"/>
          <w:iCs w:val="0"/>
          <w:color w:val="FF0000"/>
          <w:kern w:val="36"/>
          <w:lang w:val="en-US" w:eastAsia="ru-RU"/>
        </w:rPr>
      </w:pPr>
      <w:r w:rsidRPr="00F1720E">
        <w:rPr>
          <w:rFonts w:ascii="Times New Roman" w:hAnsi="Times New Roman"/>
          <w:i w:val="0"/>
          <w:iCs w:val="0"/>
          <w:color w:val="FF0000"/>
          <w:kern w:val="36"/>
          <w:lang w:eastAsia="ru-RU"/>
        </w:rPr>
        <w:t>ОБЩАЯ ХАРАКТЕРИСТИКА ПРЕДПРИЯТИЯ</w:t>
      </w:r>
    </w:p>
    <w:p w:rsidR="006008CB" w:rsidRPr="00F1720E" w:rsidRDefault="006008CB" w:rsidP="006008CB">
      <w:pPr>
        <w:jc w:val="both"/>
        <w:rPr>
          <w:color w:val="FF0000"/>
          <w:lang w:val="en-US" w:eastAsia="ru-RU"/>
        </w:rPr>
      </w:pPr>
    </w:p>
    <w:p w:rsidR="00281963" w:rsidRDefault="006A305E" w:rsidP="006008CB">
      <w:pPr>
        <w:spacing w:after="0" w:line="240" w:lineRule="auto"/>
        <w:ind w:firstLine="708"/>
        <w:jc w:val="both"/>
        <w:rPr>
          <w:rFonts w:ascii="Times New Roman" w:eastAsia="Times New Roman" w:hAnsi="Times New Roman"/>
          <w:kern w:val="36"/>
          <w:sz w:val="28"/>
          <w:szCs w:val="28"/>
          <w:lang w:eastAsia="ru-RU"/>
        </w:rPr>
      </w:pPr>
      <w:r>
        <w:rPr>
          <w:rFonts w:ascii="Times New Roman" w:eastAsia="Times New Roman" w:hAnsi="Times New Roman"/>
          <w:kern w:val="36"/>
          <w:sz w:val="28"/>
          <w:szCs w:val="28"/>
          <w:lang w:eastAsia="ru-RU"/>
        </w:rPr>
        <w:t xml:space="preserve">Организация ООО «ЦКФ </w:t>
      </w:r>
      <w:r w:rsidRPr="001F2C8A">
        <w:rPr>
          <w:rFonts w:ascii="Times New Roman" w:eastAsia="Times New Roman" w:hAnsi="Times New Roman"/>
          <w:kern w:val="36"/>
          <w:sz w:val="28"/>
          <w:szCs w:val="28"/>
          <w:lang w:eastAsia="ru-RU"/>
        </w:rPr>
        <w:t xml:space="preserve">Лидер Н» </w:t>
      </w:r>
      <w:r w:rsidR="00F82FC8" w:rsidRPr="001F2C8A">
        <w:rPr>
          <w:rFonts w:ascii="Times New Roman" w:eastAsia="Times New Roman" w:hAnsi="Times New Roman"/>
          <w:kern w:val="36"/>
          <w:sz w:val="28"/>
          <w:szCs w:val="28"/>
          <w:lang w:eastAsia="ru-RU"/>
        </w:rPr>
        <w:t xml:space="preserve">вышла на рынок строительных </w:t>
      </w:r>
      <w:r w:rsidR="00F82FC8">
        <w:rPr>
          <w:rFonts w:ascii="Times New Roman" w:eastAsia="Times New Roman" w:hAnsi="Times New Roman"/>
          <w:kern w:val="36"/>
          <w:sz w:val="28"/>
          <w:szCs w:val="28"/>
          <w:lang w:eastAsia="ru-RU"/>
        </w:rPr>
        <w:t>материалов в 2003</w:t>
      </w:r>
      <w:r w:rsidR="00F82FC8" w:rsidRPr="001F2C8A">
        <w:rPr>
          <w:rFonts w:ascii="Times New Roman" w:eastAsia="Times New Roman" w:hAnsi="Times New Roman"/>
          <w:kern w:val="36"/>
          <w:sz w:val="28"/>
          <w:szCs w:val="28"/>
          <w:lang w:eastAsia="ru-RU"/>
        </w:rPr>
        <w:t>году</w:t>
      </w:r>
      <w:r w:rsidR="00F82FC8">
        <w:rPr>
          <w:rFonts w:ascii="Times New Roman" w:eastAsia="Times New Roman" w:hAnsi="Times New Roman"/>
          <w:kern w:val="36"/>
          <w:sz w:val="28"/>
          <w:szCs w:val="28"/>
          <w:lang w:eastAsia="ru-RU"/>
        </w:rPr>
        <w:t>.</w:t>
      </w:r>
      <w:r w:rsidR="00564545">
        <w:rPr>
          <w:rFonts w:ascii="Times New Roman" w:eastAsia="Times New Roman" w:hAnsi="Times New Roman"/>
          <w:kern w:val="36"/>
          <w:sz w:val="28"/>
          <w:szCs w:val="28"/>
          <w:lang w:eastAsia="ru-RU"/>
        </w:rPr>
        <w:t xml:space="preserve"> </w:t>
      </w:r>
      <w:r w:rsidR="00564545" w:rsidRPr="00564545">
        <w:rPr>
          <w:rFonts w:ascii="Times New Roman" w:eastAsia="Times New Roman" w:hAnsi="Times New Roman"/>
          <w:kern w:val="36"/>
          <w:sz w:val="28"/>
          <w:szCs w:val="28"/>
          <w:lang w:eastAsia="ru-RU"/>
        </w:rPr>
        <w:t xml:space="preserve">Потребности потребителей и принцип «Лучшие материалы для лучших идей» лежат в основе всех нововведений в организации. </w:t>
      </w:r>
    </w:p>
    <w:p w:rsidR="001149E4" w:rsidRDefault="00564545" w:rsidP="006008CB">
      <w:pPr>
        <w:spacing w:after="0" w:line="240" w:lineRule="auto"/>
        <w:ind w:firstLine="708"/>
        <w:jc w:val="both"/>
        <w:rPr>
          <w:rFonts w:ascii="Times New Roman" w:eastAsia="Times New Roman" w:hAnsi="Times New Roman"/>
          <w:kern w:val="36"/>
          <w:sz w:val="28"/>
          <w:szCs w:val="28"/>
          <w:lang w:eastAsia="ru-RU"/>
        </w:rPr>
      </w:pPr>
      <w:r w:rsidRPr="00564545">
        <w:rPr>
          <w:rFonts w:ascii="Times New Roman" w:eastAsia="Times New Roman" w:hAnsi="Times New Roman"/>
          <w:kern w:val="36"/>
          <w:sz w:val="28"/>
          <w:szCs w:val="28"/>
          <w:lang w:eastAsia="ru-RU"/>
        </w:rPr>
        <w:t xml:space="preserve">Основное направление организации  - оптово- розничная </w:t>
      </w:r>
      <w:r w:rsidR="00281963" w:rsidRPr="00564545">
        <w:rPr>
          <w:rFonts w:ascii="Times New Roman" w:eastAsia="Times New Roman" w:hAnsi="Times New Roman"/>
          <w:kern w:val="36"/>
          <w:sz w:val="28"/>
          <w:szCs w:val="28"/>
          <w:lang w:eastAsia="ru-RU"/>
        </w:rPr>
        <w:t xml:space="preserve">реализация </w:t>
      </w:r>
      <w:r w:rsidRPr="00564545">
        <w:rPr>
          <w:rFonts w:ascii="Times New Roman" w:eastAsia="Times New Roman" w:hAnsi="Times New Roman"/>
          <w:kern w:val="36"/>
          <w:sz w:val="28"/>
          <w:szCs w:val="28"/>
          <w:lang w:eastAsia="ru-RU"/>
        </w:rPr>
        <w:t xml:space="preserve">материалов для кровли фасадов. На складе всегда в наличии более </w:t>
      </w:r>
      <w:r w:rsidR="00281963" w:rsidRPr="00564545">
        <w:rPr>
          <w:rFonts w:ascii="Times New Roman" w:eastAsia="Times New Roman" w:hAnsi="Times New Roman"/>
          <w:kern w:val="36"/>
          <w:sz w:val="28"/>
          <w:szCs w:val="28"/>
          <w:lang w:eastAsia="ru-RU"/>
        </w:rPr>
        <w:t>10 000 наименований различных товаров как российских, так и зарубежны</w:t>
      </w:r>
      <w:r w:rsidRPr="00564545">
        <w:rPr>
          <w:rFonts w:ascii="Times New Roman" w:eastAsia="Times New Roman" w:hAnsi="Times New Roman"/>
          <w:kern w:val="36"/>
          <w:sz w:val="28"/>
          <w:szCs w:val="28"/>
          <w:lang w:eastAsia="ru-RU"/>
        </w:rPr>
        <w:t>х производителей для  отделки и строительства кровель и фасад</w:t>
      </w:r>
      <w:r w:rsidR="00B67D36">
        <w:rPr>
          <w:rFonts w:ascii="Times New Roman" w:eastAsia="Times New Roman" w:hAnsi="Times New Roman"/>
          <w:kern w:val="36"/>
          <w:sz w:val="28"/>
          <w:szCs w:val="28"/>
          <w:lang w:eastAsia="ru-RU"/>
        </w:rPr>
        <w:t>ов.</w:t>
      </w:r>
      <w:r w:rsidRPr="00564545">
        <w:rPr>
          <w:rFonts w:ascii="Times New Roman" w:eastAsia="Times New Roman" w:hAnsi="Times New Roman"/>
          <w:kern w:val="36"/>
          <w:sz w:val="28"/>
          <w:szCs w:val="28"/>
          <w:lang w:eastAsia="ru-RU"/>
        </w:rPr>
        <w:t xml:space="preserve"> </w:t>
      </w:r>
      <w:r w:rsidR="00F82FC8">
        <w:rPr>
          <w:rFonts w:ascii="Times New Roman" w:eastAsia="Times New Roman" w:hAnsi="Times New Roman"/>
          <w:kern w:val="36"/>
          <w:sz w:val="28"/>
          <w:szCs w:val="28"/>
          <w:lang w:eastAsia="ru-RU"/>
        </w:rPr>
        <w:t xml:space="preserve">Торговые филиалы организации расположены в городах:  Волгоград, Волжский, Средняя Ахтуба, Краснослободск. </w:t>
      </w:r>
      <w:r w:rsidR="001149E4">
        <w:rPr>
          <w:rFonts w:ascii="Times New Roman" w:eastAsia="Times New Roman" w:hAnsi="Times New Roman"/>
          <w:kern w:val="36"/>
          <w:sz w:val="28"/>
          <w:szCs w:val="28"/>
          <w:lang w:eastAsia="ru-RU"/>
        </w:rPr>
        <w:t xml:space="preserve">ООО «ЦКФ </w:t>
      </w:r>
      <w:r w:rsidR="001149E4" w:rsidRPr="001F2C8A">
        <w:rPr>
          <w:rFonts w:ascii="Times New Roman" w:eastAsia="Times New Roman" w:hAnsi="Times New Roman"/>
          <w:kern w:val="36"/>
          <w:sz w:val="28"/>
          <w:szCs w:val="28"/>
          <w:lang w:eastAsia="ru-RU"/>
        </w:rPr>
        <w:t xml:space="preserve">Лидер Н» </w:t>
      </w:r>
      <w:r w:rsidR="001149E4">
        <w:rPr>
          <w:rFonts w:ascii="Times New Roman" w:eastAsia="Times New Roman" w:hAnsi="Times New Roman"/>
          <w:kern w:val="36"/>
          <w:sz w:val="28"/>
          <w:szCs w:val="28"/>
          <w:lang w:eastAsia="ru-RU"/>
        </w:rPr>
        <w:t xml:space="preserve">так же </w:t>
      </w:r>
      <w:r w:rsidR="00FC0DD6">
        <w:rPr>
          <w:rFonts w:ascii="Times New Roman" w:eastAsia="Times New Roman" w:hAnsi="Times New Roman"/>
          <w:kern w:val="36"/>
          <w:sz w:val="28"/>
          <w:szCs w:val="28"/>
          <w:lang w:eastAsia="ru-RU"/>
        </w:rPr>
        <w:t xml:space="preserve">приглашает </w:t>
      </w:r>
      <w:r w:rsidR="001149E4">
        <w:rPr>
          <w:rFonts w:ascii="Times New Roman" w:eastAsia="Times New Roman" w:hAnsi="Times New Roman"/>
          <w:kern w:val="36"/>
          <w:sz w:val="28"/>
          <w:szCs w:val="28"/>
          <w:lang w:eastAsia="ru-RU"/>
        </w:rPr>
        <w:t xml:space="preserve"> к сотрудничеству сторонние организации занимающиеся продажей строительных материалов</w:t>
      </w:r>
      <w:r w:rsidR="00FC0DD6">
        <w:rPr>
          <w:rFonts w:ascii="Times New Roman" w:eastAsia="Times New Roman" w:hAnsi="Times New Roman"/>
          <w:kern w:val="36"/>
          <w:sz w:val="28"/>
          <w:szCs w:val="28"/>
          <w:lang w:eastAsia="ru-RU"/>
        </w:rPr>
        <w:t>.</w:t>
      </w:r>
    </w:p>
    <w:p w:rsidR="00FC0DD6" w:rsidRDefault="001149E4" w:rsidP="006008CB">
      <w:pPr>
        <w:spacing w:after="0" w:line="240" w:lineRule="auto"/>
        <w:ind w:firstLine="708"/>
        <w:jc w:val="both"/>
        <w:rPr>
          <w:rFonts w:ascii="Times New Roman" w:eastAsia="Times New Roman" w:hAnsi="Times New Roman"/>
          <w:kern w:val="36"/>
          <w:sz w:val="28"/>
          <w:szCs w:val="28"/>
          <w:lang w:eastAsia="ru-RU"/>
        </w:rPr>
      </w:pPr>
      <w:r>
        <w:rPr>
          <w:rFonts w:ascii="Times New Roman" w:eastAsia="Times New Roman" w:hAnsi="Times New Roman"/>
          <w:kern w:val="36"/>
          <w:sz w:val="28"/>
          <w:szCs w:val="28"/>
          <w:lang w:eastAsia="ru-RU"/>
        </w:rPr>
        <w:t xml:space="preserve"> Каждый торговый филиал состоит из офиса продаж, где производятся консультации и расчеты с покупателями, дилерами и склада,</w:t>
      </w:r>
      <w:r w:rsidR="00F82FC8">
        <w:rPr>
          <w:rFonts w:ascii="Times New Roman" w:eastAsia="Times New Roman" w:hAnsi="Times New Roman"/>
          <w:kern w:val="36"/>
          <w:sz w:val="28"/>
          <w:szCs w:val="28"/>
          <w:lang w:eastAsia="ru-RU"/>
        </w:rPr>
        <w:t xml:space="preserve"> </w:t>
      </w:r>
      <w:r>
        <w:rPr>
          <w:rFonts w:ascii="Times New Roman" w:eastAsia="Times New Roman" w:hAnsi="Times New Roman"/>
          <w:kern w:val="36"/>
          <w:sz w:val="28"/>
          <w:szCs w:val="28"/>
          <w:lang w:eastAsia="ru-RU"/>
        </w:rPr>
        <w:t xml:space="preserve">на котором хранится реализуемая продукция. </w:t>
      </w:r>
      <w:r w:rsidR="00F82FC8">
        <w:rPr>
          <w:rFonts w:ascii="Times New Roman" w:eastAsia="Times New Roman" w:hAnsi="Times New Roman"/>
          <w:kern w:val="36"/>
          <w:sz w:val="28"/>
          <w:szCs w:val="28"/>
          <w:lang w:eastAsia="ru-RU"/>
        </w:rPr>
        <w:t xml:space="preserve">На рынке строительных материалов для кровли фасадов организация </w:t>
      </w:r>
      <w:r w:rsidR="006A305E" w:rsidRPr="001F2C8A">
        <w:rPr>
          <w:rFonts w:ascii="Times New Roman" w:eastAsia="Times New Roman" w:hAnsi="Times New Roman"/>
          <w:kern w:val="36"/>
          <w:sz w:val="28"/>
          <w:szCs w:val="28"/>
          <w:lang w:eastAsia="ru-RU"/>
        </w:rPr>
        <w:t>з</w:t>
      </w:r>
      <w:r w:rsidR="00F82FC8">
        <w:rPr>
          <w:rFonts w:ascii="Times New Roman" w:eastAsia="Times New Roman" w:hAnsi="Times New Roman"/>
          <w:kern w:val="36"/>
          <w:sz w:val="28"/>
          <w:szCs w:val="28"/>
          <w:lang w:eastAsia="ru-RU"/>
        </w:rPr>
        <w:t>анимает одно из лидирующих мест</w:t>
      </w:r>
      <w:r>
        <w:rPr>
          <w:rFonts w:ascii="Times New Roman" w:eastAsia="Times New Roman" w:hAnsi="Times New Roman"/>
          <w:kern w:val="36"/>
          <w:sz w:val="28"/>
          <w:szCs w:val="28"/>
          <w:lang w:eastAsia="ru-RU"/>
        </w:rPr>
        <w:t xml:space="preserve"> и является официальным ди</w:t>
      </w:r>
      <w:r w:rsidR="006008CB">
        <w:rPr>
          <w:rFonts w:ascii="Times New Roman" w:eastAsia="Times New Roman" w:hAnsi="Times New Roman"/>
          <w:kern w:val="36"/>
          <w:sz w:val="28"/>
          <w:szCs w:val="28"/>
          <w:lang w:val="en-US" w:eastAsia="ru-RU"/>
        </w:rPr>
        <w:t>c</w:t>
      </w:r>
      <w:r>
        <w:rPr>
          <w:rFonts w:ascii="Times New Roman" w:eastAsia="Times New Roman" w:hAnsi="Times New Roman"/>
          <w:kern w:val="36"/>
          <w:sz w:val="28"/>
          <w:szCs w:val="28"/>
          <w:lang w:eastAsia="ru-RU"/>
        </w:rPr>
        <w:t>три</w:t>
      </w:r>
      <w:r w:rsidR="00F82FC8">
        <w:rPr>
          <w:rFonts w:ascii="Times New Roman" w:eastAsia="Times New Roman" w:hAnsi="Times New Roman"/>
          <w:kern w:val="36"/>
          <w:sz w:val="28"/>
          <w:szCs w:val="28"/>
          <w:lang w:eastAsia="ru-RU"/>
        </w:rPr>
        <w:t xml:space="preserve">бьютером </w:t>
      </w:r>
      <w:r>
        <w:rPr>
          <w:rFonts w:ascii="Times New Roman" w:eastAsia="Times New Roman" w:hAnsi="Times New Roman"/>
          <w:kern w:val="36"/>
          <w:sz w:val="28"/>
          <w:szCs w:val="28"/>
          <w:lang w:eastAsia="ru-RU"/>
        </w:rPr>
        <w:t>ведущих производителей строительных материалов.</w:t>
      </w:r>
      <w:r w:rsidR="00281963">
        <w:rPr>
          <w:rFonts w:ascii="Times New Roman" w:eastAsia="Times New Roman" w:hAnsi="Times New Roman"/>
          <w:kern w:val="36"/>
          <w:sz w:val="28"/>
          <w:szCs w:val="28"/>
          <w:lang w:eastAsia="ru-RU"/>
        </w:rPr>
        <w:t xml:space="preserve"> </w:t>
      </w:r>
      <w:r w:rsidR="00B67D36">
        <w:rPr>
          <w:rFonts w:ascii="Times New Roman" w:eastAsia="Times New Roman" w:hAnsi="Times New Roman"/>
          <w:kern w:val="36"/>
          <w:sz w:val="28"/>
          <w:szCs w:val="28"/>
          <w:lang w:eastAsia="ru-RU"/>
        </w:rPr>
        <w:t>В каждом торговом филиале работает 14 человек, 4 человека являются работниками офиса продаж, а остальные 10 работниками склада</w:t>
      </w:r>
      <w:r w:rsidR="00FC0DD6">
        <w:rPr>
          <w:rFonts w:ascii="Times New Roman" w:eastAsia="Times New Roman" w:hAnsi="Times New Roman"/>
          <w:kern w:val="36"/>
          <w:sz w:val="28"/>
          <w:szCs w:val="28"/>
          <w:lang w:eastAsia="ru-RU"/>
        </w:rPr>
        <w:t>.</w:t>
      </w:r>
      <w:r w:rsidR="00B67D36">
        <w:rPr>
          <w:rFonts w:ascii="Times New Roman" w:eastAsia="Times New Roman" w:hAnsi="Times New Roman"/>
          <w:kern w:val="36"/>
          <w:sz w:val="28"/>
          <w:szCs w:val="28"/>
          <w:lang w:eastAsia="ru-RU"/>
        </w:rPr>
        <w:t xml:space="preserve"> Общая численность работников ООО «ЦКФ Лидер Н» -  84 человека.</w:t>
      </w:r>
    </w:p>
    <w:p w:rsidR="001149E4" w:rsidRDefault="001149E4" w:rsidP="001149E4">
      <w:pPr>
        <w:spacing w:after="0" w:line="240" w:lineRule="auto"/>
        <w:ind w:firstLine="708"/>
        <w:rPr>
          <w:rFonts w:ascii="Times New Roman" w:eastAsia="Times New Roman" w:hAnsi="Times New Roman"/>
          <w:kern w:val="36"/>
          <w:sz w:val="28"/>
          <w:szCs w:val="28"/>
          <w:lang w:eastAsia="ru-RU"/>
        </w:rPr>
      </w:pPr>
    </w:p>
    <w:p w:rsidR="00B8626D" w:rsidRPr="00E4393A" w:rsidRDefault="006A7AF5" w:rsidP="00B8626D">
      <w:pPr>
        <w:pStyle w:val="2"/>
        <w:rPr>
          <w:rFonts w:ascii="Times New Roman" w:hAnsi="Times New Roman"/>
          <w:i w:val="0"/>
          <w:iCs w:val="0"/>
          <w:kern w:val="36"/>
          <w:lang w:eastAsia="ru-RU"/>
        </w:rPr>
      </w:pPr>
      <w:r w:rsidRPr="00E4393A">
        <w:rPr>
          <w:rFonts w:ascii="Times New Roman" w:hAnsi="Times New Roman"/>
          <w:i w:val="0"/>
          <w:iCs w:val="0"/>
          <w:kern w:val="36"/>
          <w:lang w:eastAsia="ru-RU"/>
        </w:rPr>
        <w:t>ЭКОНОМИЧЕСКИЕ ПОКАЗАТЕЛИ ДЕЯТЕЛЬНОГСТИ ООО «ЦКФ ЛИДЕР</w:t>
      </w:r>
      <w:r w:rsidR="00B36B44" w:rsidRPr="00E4393A">
        <w:rPr>
          <w:rFonts w:ascii="Times New Roman" w:hAnsi="Times New Roman"/>
          <w:i w:val="0"/>
          <w:iCs w:val="0"/>
          <w:kern w:val="36"/>
          <w:lang w:eastAsia="ru-RU"/>
        </w:rPr>
        <w:t xml:space="preserve"> Н»</w:t>
      </w:r>
    </w:p>
    <w:p w:rsidR="00B8626D" w:rsidRPr="00E4393A" w:rsidRDefault="00B8626D" w:rsidP="00B8626D">
      <w:pPr>
        <w:rPr>
          <w:lang w:eastAsia="ru-RU"/>
        </w:rPr>
      </w:pPr>
    </w:p>
    <w:p w:rsidR="00B8626D" w:rsidRPr="00E4393A" w:rsidRDefault="00B8626D" w:rsidP="00545F7F">
      <w:pPr>
        <w:numPr>
          <w:ilvl w:val="0"/>
          <w:numId w:val="42"/>
        </w:numPr>
        <w:spacing w:line="360" w:lineRule="auto"/>
        <w:rPr>
          <w:rFonts w:ascii="Times New Roman" w:hAnsi="Times New Roman"/>
          <w:sz w:val="28"/>
          <w:szCs w:val="28"/>
        </w:rPr>
      </w:pPr>
      <w:r w:rsidRPr="00E4393A">
        <w:rPr>
          <w:rFonts w:ascii="Times New Roman" w:hAnsi="Times New Roman"/>
          <w:sz w:val="28"/>
          <w:szCs w:val="28"/>
        </w:rPr>
        <w:t>Организационно – экономическая характеристика предприятия</w:t>
      </w:r>
    </w:p>
    <w:p w:rsidR="00B8626D" w:rsidRPr="00E4393A" w:rsidRDefault="00B8626D" w:rsidP="00B8626D">
      <w:pPr>
        <w:spacing w:line="360" w:lineRule="auto"/>
        <w:ind w:firstLine="900"/>
        <w:rPr>
          <w:rFonts w:ascii="Times New Roman" w:hAnsi="Times New Roman"/>
          <w:sz w:val="28"/>
          <w:szCs w:val="28"/>
        </w:rPr>
      </w:pPr>
      <w:r w:rsidRPr="00E4393A">
        <w:rPr>
          <w:rFonts w:ascii="Times New Roman" w:hAnsi="Times New Roman"/>
          <w:sz w:val="28"/>
          <w:szCs w:val="28"/>
        </w:rPr>
        <w:t>Общество с ограниченной ответственностью «ЦКФ Лидер Н» (ООО «ЦКФ Лидер Н» ) как юридическое лицо, ранее товарищество с ограниченной ответственностью «ЦКФ Лидер Н» , зарегистрировано Постановлением Главы администрации г. Волгограда 08.12.2002 г. №1181 с изменениями от 04.06.2004 г. №1208.</w:t>
      </w:r>
    </w:p>
    <w:p w:rsidR="00B8626D" w:rsidRPr="00E4393A" w:rsidRDefault="00B8626D" w:rsidP="00B8626D">
      <w:pPr>
        <w:spacing w:line="360" w:lineRule="auto"/>
        <w:ind w:firstLine="900"/>
        <w:rPr>
          <w:rFonts w:ascii="Times New Roman" w:hAnsi="Times New Roman"/>
          <w:sz w:val="28"/>
          <w:szCs w:val="28"/>
        </w:rPr>
      </w:pPr>
      <w:r w:rsidRPr="00E4393A">
        <w:rPr>
          <w:rFonts w:ascii="Times New Roman" w:hAnsi="Times New Roman"/>
          <w:sz w:val="28"/>
          <w:szCs w:val="28"/>
        </w:rPr>
        <w:t>ООО «ЦКФ Лидер Н»  учреждено в соответствии с ГК РФ, принятым Государственной Думой РФ 21.10.2004 г. и Федеральным законом «Об обществах с ограниченной ответственностью» от 08.02.2006 г., а также на основании Решения учредителей.</w:t>
      </w:r>
    </w:p>
    <w:p w:rsidR="00B8626D" w:rsidRPr="00E4393A" w:rsidRDefault="00B8626D" w:rsidP="00B8626D">
      <w:pPr>
        <w:spacing w:line="360" w:lineRule="auto"/>
        <w:ind w:firstLine="900"/>
        <w:rPr>
          <w:rFonts w:ascii="Times New Roman" w:hAnsi="Times New Roman"/>
          <w:sz w:val="28"/>
          <w:szCs w:val="28"/>
        </w:rPr>
      </w:pPr>
      <w:r w:rsidRPr="00E4393A">
        <w:rPr>
          <w:rFonts w:ascii="Times New Roman" w:hAnsi="Times New Roman"/>
          <w:sz w:val="28"/>
          <w:szCs w:val="28"/>
        </w:rPr>
        <w:t>Юридический адрес ООО «ЦКФ Лидер Н» . Данное предприятие является юридическим лицом с моментом его государственной регистрации, обладает обособленным имуществом, которое арендует у муниципалитета (договор заключен с Комитетом по управлению имуществом г. Волгограда), имеет самостоятельный баланс, расчетный счет, круглую печать, товарный знак и иные реквизиты.</w:t>
      </w:r>
    </w:p>
    <w:p w:rsidR="00B8626D" w:rsidRPr="00E4393A" w:rsidRDefault="00B8626D" w:rsidP="00B8626D">
      <w:pPr>
        <w:tabs>
          <w:tab w:val="left" w:pos="1440"/>
        </w:tabs>
        <w:spacing w:line="360" w:lineRule="auto"/>
        <w:ind w:firstLine="900"/>
        <w:rPr>
          <w:rFonts w:ascii="Times New Roman" w:hAnsi="Times New Roman"/>
          <w:sz w:val="28"/>
          <w:szCs w:val="28"/>
        </w:rPr>
      </w:pPr>
      <w:r w:rsidRPr="00E4393A">
        <w:rPr>
          <w:rFonts w:ascii="Times New Roman" w:hAnsi="Times New Roman"/>
          <w:sz w:val="28"/>
          <w:szCs w:val="28"/>
        </w:rPr>
        <w:t xml:space="preserve">Целью создания ООО «ЦКФ Лидер Н»  является более полное насыщение рынка строительными материалами и услугами для удовлетворения потребностей организаций и физических лиц, а также создания дополнительных рабочих мест и получения дополнительной прибыли. </w:t>
      </w:r>
    </w:p>
    <w:p w:rsidR="00B8626D" w:rsidRPr="00E4393A" w:rsidRDefault="00B8626D" w:rsidP="00B8626D">
      <w:pPr>
        <w:tabs>
          <w:tab w:val="left" w:pos="1440"/>
        </w:tabs>
        <w:spacing w:line="360" w:lineRule="auto"/>
        <w:ind w:firstLine="900"/>
        <w:rPr>
          <w:rFonts w:ascii="Times New Roman" w:hAnsi="Times New Roman"/>
          <w:sz w:val="28"/>
          <w:szCs w:val="28"/>
        </w:rPr>
      </w:pPr>
      <w:r w:rsidRPr="00E4393A">
        <w:rPr>
          <w:rFonts w:ascii="Times New Roman" w:hAnsi="Times New Roman"/>
          <w:sz w:val="28"/>
          <w:szCs w:val="28"/>
        </w:rPr>
        <w:t>Предметом деятельности предприятия является:</w:t>
      </w:r>
    </w:p>
    <w:p w:rsidR="00B8626D" w:rsidRPr="00E4393A" w:rsidRDefault="00B8626D" w:rsidP="00545F7F">
      <w:pPr>
        <w:numPr>
          <w:ilvl w:val="0"/>
          <w:numId w:val="41"/>
        </w:numPr>
        <w:tabs>
          <w:tab w:val="clear" w:pos="2162"/>
          <w:tab w:val="num" w:pos="360"/>
        </w:tabs>
        <w:spacing w:after="0" w:line="360" w:lineRule="auto"/>
        <w:ind w:left="0" w:firstLine="0"/>
        <w:jc w:val="both"/>
        <w:rPr>
          <w:rFonts w:ascii="Times New Roman" w:hAnsi="Times New Roman"/>
          <w:sz w:val="28"/>
          <w:szCs w:val="28"/>
        </w:rPr>
      </w:pPr>
      <w:r w:rsidRPr="00E4393A">
        <w:rPr>
          <w:rFonts w:ascii="Times New Roman" w:hAnsi="Times New Roman"/>
          <w:sz w:val="28"/>
          <w:szCs w:val="28"/>
        </w:rPr>
        <w:t xml:space="preserve">розничная торговля, строительными материалами, включая </w:t>
      </w:r>
      <w:r w:rsidR="008F7DD2" w:rsidRPr="00E4393A">
        <w:rPr>
          <w:rFonts w:ascii="Times New Roman" w:hAnsi="Times New Roman"/>
          <w:sz w:val="28"/>
          <w:szCs w:val="28"/>
        </w:rPr>
        <w:t>метал</w:t>
      </w:r>
      <w:r w:rsidRPr="00E4393A">
        <w:rPr>
          <w:rFonts w:ascii="Times New Roman" w:hAnsi="Times New Roman"/>
          <w:sz w:val="28"/>
          <w:szCs w:val="28"/>
        </w:rPr>
        <w:t>очерепицу, профилированный настил, виниловый сайдинг, мансардные окна, доборные элементы,</w:t>
      </w:r>
    </w:p>
    <w:p w:rsidR="00B8626D" w:rsidRPr="00E4393A" w:rsidRDefault="00B8626D" w:rsidP="00545F7F">
      <w:pPr>
        <w:numPr>
          <w:ilvl w:val="0"/>
          <w:numId w:val="41"/>
        </w:numPr>
        <w:tabs>
          <w:tab w:val="clear" w:pos="2162"/>
          <w:tab w:val="num" w:pos="360"/>
        </w:tabs>
        <w:spacing w:after="0" w:line="360" w:lineRule="auto"/>
        <w:ind w:left="0" w:firstLine="0"/>
        <w:jc w:val="both"/>
        <w:rPr>
          <w:rFonts w:ascii="Times New Roman" w:hAnsi="Times New Roman"/>
          <w:sz w:val="28"/>
          <w:szCs w:val="28"/>
        </w:rPr>
      </w:pPr>
      <w:r w:rsidRPr="00E4393A">
        <w:rPr>
          <w:rFonts w:ascii="Times New Roman" w:hAnsi="Times New Roman"/>
          <w:sz w:val="28"/>
          <w:szCs w:val="28"/>
        </w:rPr>
        <w:t>осуществление хозяйственной, коммерческой, торгово-посреднической и торгово-закупочной деятельности,</w:t>
      </w:r>
    </w:p>
    <w:p w:rsidR="00B8626D" w:rsidRPr="00E4393A" w:rsidRDefault="00B8626D" w:rsidP="00545F7F">
      <w:pPr>
        <w:numPr>
          <w:ilvl w:val="0"/>
          <w:numId w:val="41"/>
        </w:numPr>
        <w:tabs>
          <w:tab w:val="clear" w:pos="2162"/>
          <w:tab w:val="num" w:pos="360"/>
        </w:tabs>
        <w:spacing w:after="0" w:line="360" w:lineRule="auto"/>
        <w:ind w:left="0" w:firstLine="0"/>
        <w:jc w:val="both"/>
        <w:rPr>
          <w:rFonts w:ascii="Times New Roman" w:hAnsi="Times New Roman"/>
          <w:sz w:val="28"/>
          <w:szCs w:val="28"/>
        </w:rPr>
      </w:pPr>
      <w:r w:rsidRPr="00E4393A">
        <w:rPr>
          <w:rFonts w:ascii="Times New Roman" w:hAnsi="Times New Roman"/>
          <w:sz w:val="28"/>
          <w:szCs w:val="28"/>
        </w:rPr>
        <w:t>производство доборных элементов,</w:t>
      </w:r>
    </w:p>
    <w:p w:rsidR="00B8626D" w:rsidRPr="00E4393A" w:rsidRDefault="00B8626D" w:rsidP="00545F7F">
      <w:pPr>
        <w:numPr>
          <w:ilvl w:val="0"/>
          <w:numId w:val="41"/>
        </w:numPr>
        <w:tabs>
          <w:tab w:val="clear" w:pos="2162"/>
          <w:tab w:val="num" w:pos="360"/>
        </w:tabs>
        <w:spacing w:after="0" w:line="360" w:lineRule="auto"/>
        <w:ind w:left="0" w:firstLine="0"/>
        <w:jc w:val="both"/>
        <w:rPr>
          <w:rFonts w:ascii="Times New Roman" w:hAnsi="Times New Roman"/>
          <w:sz w:val="28"/>
          <w:szCs w:val="28"/>
        </w:rPr>
      </w:pPr>
      <w:r w:rsidRPr="00E4393A">
        <w:rPr>
          <w:rFonts w:ascii="Times New Roman" w:hAnsi="Times New Roman"/>
          <w:sz w:val="28"/>
          <w:szCs w:val="28"/>
        </w:rPr>
        <w:t>оказания дополнительных услуг покупателям,</w:t>
      </w:r>
    </w:p>
    <w:p w:rsidR="00B8626D" w:rsidRPr="00E4393A" w:rsidRDefault="00B8626D" w:rsidP="00545F7F">
      <w:pPr>
        <w:numPr>
          <w:ilvl w:val="0"/>
          <w:numId w:val="41"/>
        </w:numPr>
        <w:tabs>
          <w:tab w:val="clear" w:pos="2162"/>
          <w:tab w:val="num" w:pos="360"/>
        </w:tabs>
        <w:spacing w:after="0" w:line="360" w:lineRule="auto"/>
        <w:ind w:left="0" w:firstLine="0"/>
        <w:jc w:val="both"/>
        <w:rPr>
          <w:rFonts w:ascii="Times New Roman" w:hAnsi="Times New Roman"/>
          <w:sz w:val="28"/>
          <w:szCs w:val="28"/>
        </w:rPr>
      </w:pPr>
      <w:r w:rsidRPr="00E4393A">
        <w:rPr>
          <w:rFonts w:ascii="Times New Roman" w:hAnsi="Times New Roman"/>
          <w:sz w:val="28"/>
          <w:szCs w:val="28"/>
        </w:rPr>
        <w:t>иные виды деятельности, не запрещенные законом.</w:t>
      </w:r>
    </w:p>
    <w:p w:rsidR="00974EB2" w:rsidRPr="00E4393A" w:rsidRDefault="00B8626D" w:rsidP="00974EB2">
      <w:pPr>
        <w:tabs>
          <w:tab w:val="left" w:pos="1440"/>
        </w:tabs>
        <w:spacing w:line="360" w:lineRule="auto"/>
        <w:ind w:firstLine="900"/>
        <w:rPr>
          <w:rFonts w:ascii="Times New Roman" w:hAnsi="Times New Roman"/>
          <w:sz w:val="28"/>
          <w:szCs w:val="28"/>
        </w:rPr>
      </w:pPr>
      <w:r w:rsidRPr="00E4393A">
        <w:rPr>
          <w:rFonts w:ascii="Times New Roman" w:hAnsi="Times New Roman"/>
          <w:sz w:val="28"/>
          <w:szCs w:val="28"/>
        </w:rPr>
        <w:t xml:space="preserve">Деятельность общества осуществляется в соответствии с законом РФ «О лицензировании». </w:t>
      </w:r>
    </w:p>
    <w:p w:rsidR="00974EB2" w:rsidRPr="00E4393A" w:rsidRDefault="00974EB2" w:rsidP="00974EB2">
      <w:pPr>
        <w:tabs>
          <w:tab w:val="left" w:pos="1440"/>
        </w:tabs>
        <w:spacing w:line="360" w:lineRule="auto"/>
        <w:ind w:firstLine="900"/>
        <w:rPr>
          <w:rFonts w:ascii="Times New Roman" w:hAnsi="Times New Roman"/>
          <w:sz w:val="28"/>
          <w:szCs w:val="28"/>
        </w:rPr>
      </w:pPr>
    </w:p>
    <w:p w:rsidR="00974EB2" w:rsidRPr="00E4393A" w:rsidRDefault="00974EB2" w:rsidP="00974EB2">
      <w:pPr>
        <w:tabs>
          <w:tab w:val="left" w:pos="1440"/>
        </w:tabs>
        <w:spacing w:line="360" w:lineRule="auto"/>
        <w:ind w:firstLine="900"/>
        <w:rPr>
          <w:rFonts w:ascii="Times New Roman" w:hAnsi="Times New Roman"/>
          <w:sz w:val="28"/>
          <w:szCs w:val="28"/>
        </w:rPr>
      </w:pPr>
    </w:p>
    <w:p w:rsidR="00B8626D" w:rsidRPr="00E4393A" w:rsidRDefault="00B8626D" w:rsidP="00974EB2">
      <w:pPr>
        <w:tabs>
          <w:tab w:val="left" w:pos="1440"/>
        </w:tabs>
        <w:spacing w:line="360" w:lineRule="auto"/>
        <w:ind w:firstLine="900"/>
        <w:rPr>
          <w:rFonts w:ascii="Times New Roman" w:hAnsi="Times New Roman"/>
          <w:sz w:val="28"/>
          <w:szCs w:val="28"/>
        </w:rPr>
      </w:pPr>
      <w:r w:rsidRPr="00E4393A">
        <w:rPr>
          <w:rFonts w:ascii="Times New Roman" w:hAnsi="Times New Roman"/>
          <w:sz w:val="28"/>
          <w:szCs w:val="28"/>
        </w:rPr>
        <w:t>ООО «ЦКФ Лидер Н»  обязано в соответствии с Уставом:</w:t>
      </w:r>
    </w:p>
    <w:p w:rsidR="00B8626D" w:rsidRPr="00E4393A" w:rsidRDefault="00B8626D" w:rsidP="00545F7F">
      <w:pPr>
        <w:numPr>
          <w:ilvl w:val="0"/>
          <w:numId w:val="41"/>
        </w:numPr>
        <w:tabs>
          <w:tab w:val="clear" w:pos="2162"/>
          <w:tab w:val="num" w:pos="360"/>
        </w:tabs>
        <w:spacing w:after="0" w:line="360" w:lineRule="auto"/>
        <w:ind w:left="0" w:firstLine="0"/>
        <w:jc w:val="both"/>
        <w:rPr>
          <w:rFonts w:ascii="Times New Roman" w:hAnsi="Times New Roman"/>
          <w:sz w:val="28"/>
          <w:szCs w:val="28"/>
        </w:rPr>
      </w:pPr>
      <w:r w:rsidRPr="00E4393A">
        <w:rPr>
          <w:rFonts w:ascii="Times New Roman" w:hAnsi="Times New Roman"/>
          <w:sz w:val="28"/>
          <w:szCs w:val="28"/>
        </w:rPr>
        <w:t>выполнять обязательства, вытекающие из законодательства РФ и заключенных им договоров,</w:t>
      </w:r>
    </w:p>
    <w:p w:rsidR="00B8626D" w:rsidRPr="00E4393A" w:rsidRDefault="00B8626D" w:rsidP="00545F7F">
      <w:pPr>
        <w:numPr>
          <w:ilvl w:val="0"/>
          <w:numId w:val="41"/>
        </w:numPr>
        <w:tabs>
          <w:tab w:val="clear" w:pos="2162"/>
          <w:tab w:val="num" w:pos="360"/>
        </w:tabs>
        <w:spacing w:after="0" w:line="360" w:lineRule="auto"/>
        <w:ind w:left="0" w:firstLine="0"/>
        <w:jc w:val="both"/>
        <w:rPr>
          <w:rFonts w:ascii="Times New Roman" w:hAnsi="Times New Roman"/>
          <w:sz w:val="28"/>
          <w:szCs w:val="28"/>
        </w:rPr>
      </w:pPr>
      <w:r w:rsidRPr="00E4393A">
        <w:rPr>
          <w:rFonts w:ascii="Times New Roman" w:hAnsi="Times New Roman"/>
          <w:sz w:val="28"/>
          <w:szCs w:val="28"/>
        </w:rPr>
        <w:t>заключать трудовые договоры,</w:t>
      </w:r>
    </w:p>
    <w:p w:rsidR="00B8626D" w:rsidRPr="00E4393A" w:rsidRDefault="00B8626D" w:rsidP="00545F7F">
      <w:pPr>
        <w:numPr>
          <w:ilvl w:val="0"/>
          <w:numId w:val="41"/>
        </w:numPr>
        <w:tabs>
          <w:tab w:val="clear" w:pos="2162"/>
          <w:tab w:val="num" w:pos="360"/>
        </w:tabs>
        <w:spacing w:after="0" w:line="360" w:lineRule="auto"/>
        <w:ind w:left="0" w:firstLine="0"/>
        <w:jc w:val="both"/>
        <w:rPr>
          <w:rFonts w:ascii="Times New Roman" w:hAnsi="Times New Roman"/>
          <w:sz w:val="28"/>
          <w:szCs w:val="28"/>
        </w:rPr>
      </w:pPr>
      <w:r w:rsidRPr="00E4393A">
        <w:rPr>
          <w:rFonts w:ascii="Times New Roman" w:hAnsi="Times New Roman"/>
          <w:sz w:val="28"/>
          <w:szCs w:val="28"/>
        </w:rPr>
        <w:t>полностью и в срок рассчитываться с работниками предприятия по заработной плате и социальным пособиям,</w:t>
      </w:r>
    </w:p>
    <w:p w:rsidR="00B8626D" w:rsidRPr="00E4393A" w:rsidRDefault="00B8626D" w:rsidP="00545F7F">
      <w:pPr>
        <w:numPr>
          <w:ilvl w:val="0"/>
          <w:numId w:val="41"/>
        </w:numPr>
        <w:tabs>
          <w:tab w:val="clear" w:pos="2162"/>
          <w:tab w:val="num" w:pos="360"/>
        </w:tabs>
        <w:spacing w:after="0" w:line="360" w:lineRule="auto"/>
        <w:ind w:left="0" w:firstLine="0"/>
        <w:jc w:val="both"/>
        <w:rPr>
          <w:rFonts w:ascii="Times New Roman" w:hAnsi="Times New Roman"/>
          <w:sz w:val="28"/>
          <w:szCs w:val="28"/>
        </w:rPr>
      </w:pPr>
      <w:r w:rsidRPr="00E4393A">
        <w:rPr>
          <w:rFonts w:ascii="Times New Roman" w:hAnsi="Times New Roman"/>
          <w:sz w:val="28"/>
          <w:szCs w:val="28"/>
        </w:rPr>
        <w:t>осуществлять все виды обязательного страхования,</w:t>
      </w:r>
    </w:p>
    <w:p w:rsidR="00B8626D" w:rsidRPr="00E4393A" w:rsidRDefault="00B8626D" w:rsidP="00545F7F">
      <w:pPr>
        <w:numPr>
          <w:ilvl w:val="0"/>
          <w:numId w:val="41"/>
        </w:numPr>
        <w:tabs>
          <w:tab w:val="clear" w:pos="2162"/>
          <w:tab w:val="num" w:pos="360"/>
        </w:tabs>
        <w:spacing w:after="0" w:line="360" w:lineRule="auto"/>
        <w:ind w:left="0" w:firstLine="0"/>
        <w:jc w:val="both"/>
        <w:rPr>
          <w:rFonts w:ascii="Times New Roman" w:hAnsi="Times New Roman"/>
          <w:sz w:val="28"/>
          <w:szCs w:val="28"/>
        </w:rPr>
      </w:pPr>
      <w:r w:rsidRPr="00E4393A">
        <w:rPr>
          <w:rFonts w:ascii="Times New Roman" w:hAnsi="Times New Roman"/>
          <w:sz w:val="28"/>
          <w:szCs w:val="28"/>
        </w:rPr>
        <w:t>своевременно предоставлять декларацию о доходах и бухгалтерскую отчетность,</w:t>
      </w:r>
    </w:p>
    <w:p w:rsidR="00B8626D" w:rsidRPr="00E4393A" w:rsidRDefault="00B8626D" w:rsidP="00545F7F">
      <w:pPr>
        <w:numPr>
          <w:ilvl w:val="0"/>
          <w:numId w:val="41"/>
        </w:numPr>
        <w:tabs>
          <w:tab w:val="clear" w:pos="2162"/>
          <w:tab w:val="num" w:pos="360"/>
        </w:tabs>
        <w:spacing w:after="0" w:line="360" w:lineRule="auto"/>
        <w:ind w:left="0" w:firstLine="0"/>
        <w:jc w:val="both"/>
        <w:rPr>
          <w:rFonts w:ascii="Times New Roman" w:hAnsi="Times New Roman"/>
          <w:sz w:val="28"/>
          <w:szCs w:val="28"/>
        </w:rPr>
      </w:pPr>
      <w:r w:rsidRPr="00E4393A">
        <w:rPr>
          <w:rFonts w:ascii="Times New Roman" w:hAnsi="Times New Roman"/>
          <w:sz w:val="28"/>
          <w:szCs w:val="28"/>
        </w:rPr>
        <w:t>уплачивать налоги в соответствии с налоговым законодательством.</w:t>
      </w:r>
    </w:p>
    <w:p w:rsidR="00974EB2" w:rsidRPr="00E4393A" w:rsidRDefault="0046465A" w:rsidP="00974EB2">
      <w:pPr>
        <w:spacing w:line="360" w:lineRule="auto"/>
        <w:rPr>
          <w:rFonts w:ascii="Times New Roman" w:hAnsi="Times New Roman"/>
          <w:sz w:val="28"/>
          <w:szCs w:val="28"/>
        </w:rPr>
      </w:pPr>
      <w:r>
        <w:rPr>
          <w:noProof/>
        </w:rPr>
        <w:pict>
          <v:rect id="_x0000_s1055" style="position:absolute;margin-left:145.45pt;margin-top:25.15pt;width:162pt;height:45pt;z-index:251657216" o:allowincell="f">
            <v:textbox style="mso-next-textbox:#_x0000_s1055">
              <w:txbxContent>
                <w:p w:rsidR="00B8626D" w:rsidRDefault="00B8626D" w:rsidP="00B8626D">
                  <w:pPr>
                    <w:spacing w:line="240" w:lineRule="auto"/>
                    <w:jc w:val="center"/>
                    <w:rPr>
                      <w:rFonts w:ascii="Times New Roman" w:hAnsi="Times New Roman"/>
                      <w:sz w:val="28"/>
                      <w:szCs w:val="28"/>
                    </w:rPr>
                  </w:pPr>
                  <w:r>
                    <w:rPr>
                      <w:rFonts w:ascii="Times New Roman" w:hAnsi="Times New Roman"/>
                      <w:sz w:val="28"/>
                      <w:szCs w:val="28"/>
                    </w:rPr>
                    <w:t xml:space="preserve">Директор </w:t>
                  </w:r>
                </w:p>
              </w:txbxContent>
            </v:textbox>
          </v:rect>
        </w:pict>
      </w:r>
      <w:r w:rsidR="00B8626D" w:rsidRPr="00E4393A">
        <w:rPr>
          <w:rFonts w:ascii="Times New Roman" w:hAnsi="Times New Roman"/>
          <w:sz w:val="28"/>
          <w:szCs w:val="28"/>
        </w:rPr>
        <w:t>Схема управления общест</w:t>
      </w:r>
      <w:r w:rsidR="00CB4360" w:rsidRPr="00E4393A">
        <w:rPr>
          <w:rFonts w:ascii="Times New Roman" w:hAnsi="Times New Roman"/>
          <w:sz w:val="28"/>
          <w:szCs w:val="28"/>
        </w:rPr>
        <w:t>вом представлена на рисунке 1</w:t>
      </w:r>
    </w:p>
    <w:p w:rsidR="00B8626D" w:rsidRPr="00E4393A" w:rsidRDefault="00B8626D" w:rsidP="00B8626D">
      <w:pPr>
        <w:spacing w:line="360" w:lineRule="auto"/>
        <w:ind w:firstLine="900"/>
        <w:rPr>
          <w:rFonts w:ascii="Times New Roman" w:hAnsi="Times New Roman"/>
          <w:sz w:val="28"/>
          <w:szCs w:val="28"/>
        </w:rPr>
      </w:pPr>
    </w:p>
    <w:p w:rsidR="00B8626D" w:rsidRPr="00E4393A" w:rsidRDefault="0046465A" w:rsidP="00B8626D">
      <w:pPr>
        <w:spacing w:line="360" w:lineRule="auto"/>
        <w:ind w:firstLine="900"/>
        <w:rPr>
          <w:rFonts w:ascii="Times New Roman" w:hAnsi="Times New Roman"/>
          <w:sz w:val="28"/>
          <w:szCs w:val="28"/>
        </w:rPr>
      </w:pPr>
      <w:r>
        <w:rPr>
          <w:noProof/>
        </w:rPr>
        <w:pict>
          <v:line id="_x0000_s1061" style="position:absolute;left:0;text-align:left;z-index:251663360" from="225pt,1.85pt" to="225pt,37.85pt" o:allowincell="f">
            <v:stroke endarrow="block"/>
          </v:line>
        </w:pict>
      </w:r>
    </w:p>
    <w:p w:rsidR="00B8626D" w:rsidRPr="00E4393A" w:rsidRDefault="0046465A" w:rsidP="00B8626D">
      <w:pPr>
        <w:spacing w:line="360" w:lineRule="auto"/>
        <w:ind w:firstLine="900"/>
        <w:rPr>
          <w:rFonts w:ascii="Times New Roman" w:hAnsi="Times New Roman"/>
          <w:sz w:val="28"/>
          <w:szCs w:val="28"/>
        </w:rPr>
      </w:pPr>
      <w:r>
        <w:rPr>
          <w:noProof/>
          <w:lang w:eastAsia="ru-RU"/>
        </w:rPr>
        <w:pict>
          <v:line id="_x0000_s1066" style="position:absolute;left:0;text-align:left;z-index:251668480" from="314.3pt,5.7pt" to="314.3pt,23.7pt" o:allowincell="f">
            <v:stroke endarrow="block"/>
          </v:line>
        </w:pict>
      </w:r>
      <w:r>
        <w:rPr>
          <w:noProof/>
          <w:lang w:eastAsia="ru-RU"/>
        </w:rPr>
        <w:pict>
          <v:line id="_x0000_s1067" style="position:absolute;left:0;text-align:left;z-index:251669504" from="185.35pt,5.7pt" to="185.35pt,23.7pt" o:allowincell="f">
            <v:stroke endarrow="block"/>
          </v:line>
        </w:pict>
      </w:r>
      <w:r>
        <w:rPr>
          <w:noProof/>
        </w:rPr>
        <w:pict>
          <v:rect id="_x0000_s1056" style="position:absolute;left:0;text-align:left;margin-left:16.25pt;margin-top:23.7pt;width:118.75pt;height:39.75pt;z-index:251658240" o:allowincell="f">
            <v:textbox style="mso-next-textbox:#_x0000_s1056">
              <w:txbxContent>
                <w:p w:rsidR="00B8626D" w:rsidRPr="00974EB2" w:rsidRDefault="00974EB2" w:rsidP="00974EB2">
                  <w:pPr>
                    <w:pStyle w:val="3"/>
                    <w:numPr>
                      <w:ilvl w:val="0"/>
                      <w:numId w:val="0"/>
                    </w:numPr>
                    <w:spacing w:line="240" w:lineRule="auto"/>
                    <w:ind w:left="720" w:hanging="720"/>
                    <w:rPr>
                      <w:b w:val="0"/>
                    </w:rPr>
                  </w:pPr>
                  <w:r w:rsidRPr="00974EB2">
                    <w:rPr>
                      <w:b w:val="0"/>
                    </w:rPr>
                    <w:t>Отдел</w:t>
                  </w:r>
                  <w:r>
                    <w:rPr>
                      <w:b w:val="0"/>
                    </w:rPr>
                    <w:t xml:space="preserve"> </w:t>
                  </w:r>
                  <w:r w:rsidRPr="00974EB2">
                    <w:rPr>
                      <w:b w:val="0"/>
                    </w:rPr>
                    <w:t>логистики</w:t>
                  </w:r>
                </w:p>
              </w:txbxContent>
            </v:textbox>
          </v:rect>
        </w:pict>
      </w:r>
      <w:r>
        <w:rPr>
          <w:noProof/>
          <w:lang w:eastAsia="ru-RU"/>
        </w:rPr>
        <w:pict>
          <v:rect id="_x0000_s1065" style="position:absolute;left:0;text-align:left;margin-left:145.45pt;margin-top:23.7pt;width:106.2pt;height:39.75pt;z-index:251667456" o:allowincell="f">
            <v:textbox style="mso-next-textbox:#_x0000_s1065">
              <w:txbxContent>
                <w:p w:rsidR="00974EB2" w:rsidRDefault="00974EB2" w:rsidP="00974EB2">
                  <w:pPr>
                    <w:spacing w:line="240" w:lineRule="auto"/>
                    <w:jc w:val="center"/>
                    <w:rPr>
                      <w:rFonts w:ascii="Times New Roman" w:hAnsi="Times New Roman"/>
                      <w:sz w:val="28"/>
                      <w:szCs w:val="28"/>
                    </w:rPr>
                  </w:pPr>
                  <w:r>
                    <w:rPr>
                      <w:rFonts w:ascii="Times New Roman" w:hAnsi="Times New Roman"/>
                      <w:sz w:val="28"/>
                      <w:szCs w:val="28"/>
                    </w:rPr>
                    <w:t>Руководитель по персоналу</w:t>
                  </w:r>
                </w:p>
              </w:txbxContent>
            </v:textbox>
          </v:rect>
        </w:pict>
      </w:r>
      <w:r>
        <w:rPr>
          <w:noProof/>
        </w:rPr>
        <w:pict>
          <v:rect id="_x0000_s1057" style="position:absolute;left:0;text-align:left;margin-left:259.05pt;margin-top:23.7pt;width:106.2pt;height:39.75pt;z-index:251659264" o:allowincell="f">
            <v:textbox style="mso-next-textbox:#_x0000_s1057">
              <w:txbxContent>
                <w:p w:rsidR="00B8626D" w:rsidRDefault="00974EB2" w:rsidP="00B8626D">
                  <w:pPr>
                    <w:spacing w:line="240" w:lineRule="auto"/>
                    <w:jc w:val="center"/>
                    <w:rPr>
                      <w:rFonts w:ascii="Times New Roman" w:hAnsi="Times New Roman"/>
                      <w:sz w:val="28"/>
                      <w:szCs w:val="28"/>
                    </w:rPr>
                  </w:pPr>
                  <w:r>
                    <w:rPr>
                      <w:rFonts w:ascii="Times New Roman" w:hAnsi="Times New Roman"/>
                      <w:sz w:val="28"/>
                      <w:szCs w:val="28"/>
                    </w:rPr>
                    <w:t>Коммерческий директор</w:t>
                  </w:r>
                </w:p>
              </w:txbxContent>
            </v:textbox>
          </v:rect>
        </w:pict>
      </w:r>
      <w:r>
        <w:rPr>
          <w:noProof/>
        </w:rPr>
        <w:pict>
          <v:rect id="_x0000_s1058" style="position:absolute;left:0;text-align:left;margin-left:377.1pt;margin-top:23.7pt;width:99.9pt;height:39.75pt;z-index:251660288" o:allowincell="f">
            <v:textbox style="mso-next-textbox:#_x0000_s1058">
              <w:txbxContent>
                <w:p w:rsidR="00B8626D" w:rsidRDefault="00B8626D" w:rsidP="00B8626D">
                  <w:pPr>
                    <w:spacing w:line="240" w:lineRule="auto"/>
                    <w:jc w:val="center"/>
                    <w:rPr>
                      <w:rFonts w:ascii="Times New Roman" w:hAnsi="Times New Roman"/>
                      <w:sz w:val="28"/>
                      <w:szCs w:val="28"/>
                    </w:rPr>
                  </w:pPr>
                  <w:r>
                    <w:rPr>
                      <w:rFonts w:ascii="Times New Roman" w:hAnsi="Times New Roman"/>
                      <w:sz w:val="28"/>
                      <w:szCs w:val="28"/>
                    </w:rPr>
                    <w:t xml:space="preserve">Главный бухгалтер  </w:t>
                  </w:r>
                </w:p>
              </w:txbxContent>
            </v:textbox>
          </v:rect>
        </w:pict>
      </w:r>
      <w:r>
        <w:rPr>
          <w:noProof/>
        </w:rPr>
        <w:pict>
          <v:line id="_x0000_s1063" style="position:absolute;left:0;text-align:left;z-index:251665408" from="414pt,5.7pt" to="414pt,23.7pt" o:allowincell="f">
            <v:stroke endarrow="block"/>
          </v:line>
        </w:pict>
      </w:r>
      <w:r>
        <w:rPr>
          <w:noProof/>
        </w:rPr>
        <w:pict>
          <v:line id="_x0000_s1062" style="position:absolute;left:0;text-align:left;z-index:251664384" from="1in,5.7pt" to="1in,23.7pt" o:allowincell="f">
            <v:stroke endarrow="block"/>
          </v:line>
        </w:pict>
      </w:r>
      <w:r>
        <w:rPr>
          <w:noProof/>
        </w:rPr>
        <w:pict>
          <v:line id="_x0000_s1060" style="position:absolute;left:0;text-align:left;z-index:251662336" from="1in,5.7pt" to="414pt,5.7pt" o:allowincell="f"/>
        </w:pict>
      </w:r>
    </w:p>
    <w:p w:rsidR="00B8626D" w:rsidRPr="00E4393A" w:rsidRDefault="00B8626D" w:rsidP="00B8626D">
      <w:pPr>
        <w:spacing w:line="360" w:lineRule="auto"/>
        <w:ind w:firstLine="900"/>
        <w:rPr>
          <w:rFonts w:ascii="Times New Roman" w:hAnsi="Times New Roman"/>
          <w:sz w:val="28"/>
          <w:szCs w:val="28"/>
        </w:rPr>
      </w:pPr>
    </w:p>
    <w:p w:rsidR="00B8626D" w:rsidRPr="00E4393A" w:rsidRDefault="0046465A" w:rsidP="00B8626D">
      <w:pPr>
        <w:spacing w:line="360" w:lineRule="auto"/>
        <w:ind w:firstLine="900"/>
        <w:rPr>
          <w:rFonts w:ascii="Times New Roman" w:hAnsi="Times New Roman"/>
          <w:sz w:val="28"/>
          <w:szCs w:val="28"/>
        </w:rPr>
      </w:pPr>
      <w:r>
        <w:rPr>
          <w:noProof/>
        </w:rPr>
        <w:pict>
          <v:line id="_x0000_s1064" style="position:absolute;left:0;text-align:left;z-index:251666432" from="225pt,4.65pt" to="225pt,40.65pt" o:allowincell="f">
            <v:stroke endarrow="block"/>
          </v:line>
        </w:pict>
      </w:r>
    </w:p>
    <w:p w:rsidR="00B8626D" w:rsidRPr="00E4393A" w:rsidRDefault="0046465A" w:rsidP="00B8626D">
      <w:pPr>
        <w:spacing w:line="360" w:lineRule="auto"/>
        <w:ind w:firstLine="900"/>
        <w:rPr>
          <w:rFonts w:ascii="Times New Roman" w:hAnsi="Times New Roman"/>
          <w:sz w:val="28"/>
          <w:szCs w:val="28"/>
        </w:rPr>
      </w:pPr>
      <w:r>
        <w:rPr>
          <w:noProof/>
        </w:rPr>
        <w:pict>
          <v:rect id="_x0000_s1059" style="position:absolute;left:0;text-align:left;margin-left:145.45pt;margin-top:13.75pt;width:162pt;height:54pt;z-index:251661312" o:allowincell="f">
            <v:textbox style="mso-next-textbox:#_x0000_s1059">
              <w:txbxContent>
                <w:p w:rsidR="00B8626D" w:rsidRDefault="00B8626D" w:rsidP="00B8626D">
                  <w:pPr>
                    <w:spacing w:line="240" w:lineRule="auto"/>
                    <w:jc w:val="center"/>
                    <w:rPr>
                      <w:rFonts w:ascii="Times New Roman" w:hAnsi="Times New Roman"/>
                      <w:sz w:val="28"/>
                      <w:szCs w:val="28"/>
                    </w:rPr>
                  </w:pPr>
                  <w:r>
                    <w:rPr>
                      <w:rFonts w:ascii="Times New Roman" w:hAnsi="Times New Roman"/>
                      <w:sz w:val="28"/>
                      <w:szCs w:val="28"/>
                    </w:rPr>
                    <w:t xml:space="preserve">Торговый и обслуживающий персонал </w:t>
                  </w:r>
                </w:p>
              </w:txbxContent>
            </v:textbox>
          </v:rect>
        </w:pict>
      </w:r>
    </w:p>
    <w:p w:rsidR="00B8626D" w:rsidRPr="00E4393A" w:rsidRDefault="00B8626D" w:rsidP="00B8626D">
      <w:pPr>
        <w:spacing w:line="360" w:lineRule="auto"/>
        <w:ind w:firstLine="900"/>
        <w:rPr>
          <w:rFonts w:ascii="Times New Roman" w:hAnsi="Times New Roman"/>
          <w:sz w:val="28"/>
          <w:szCs w:val="28"/>
        </w:rPr>
      </w:pPr>
    </w:p>
    <w:p w:rsidR="00B8626D" w:rsidRPr="00E4393A" w:rsidRDefault="00B8626D" w:rsidP="00974EB2">
      <w:pPr>
        <w:spacing w:line="360" w:lineRule="auto"/>
        <w:rPr>
          <w:rFonts w:ascii="Times New Roman" w:hAnsi="Times New Roman"/>
          <w:sz w:val="28"/>
          <w:szCs w:val="28"/>
        </w:rPr>
      </w:pPr>
    </w:p>
    <w:p w:rsidR="00B8626D" w:rsidRPr="00E4393A" w:rsidRDefault="00B8626D" w:rsidP="00974EB2">
      <w:pPr>
        <w:spacing w:line="360" w:lineRule="auto"/>
        <w:ind w:firstLine="900"/>
        <w:rPr>
          <w:rFonts w:ascii="Times New Roman" w:hAnsi="Times New Roman"/>
          <w:sz w:val="28"/>
          <w:szCs w:val="28"/>
        </w:rPr>
      </w:pPr>
      <w:r w:rsidRPr="00E4393A">
        <w:rPr>
          <w:rFonts w:ascii="Times New Roman" w:hAnsi="Times New Roman"/>
          <w:sz w:val="28"/>
          <w:szCs w:val="28"/>
        </w:rPr>
        <w:t xml:space="preserve">Рис. </w:t>
      </w:r>
      <w:r w:rsidR="00CB4360" w:rsidRPr="00E4393A">
        <w:rPr>
          <w:rFonts w:ascii="Times New Roman" w:hAnsi="Times New Roman"/>
          <w:sz w:val="28"/>
          <w:szCs w:val="28"/>
        </w:rPr>
        <w:t>1</w:t>
      </w:r>
      <w:r w:rsidRPr="00E4393A">
        <w:rPr>
          <w:rFonts w:ascii="Times New Roman" w:hAnsi="Times New Roman"/>
          <w:sz w:val="28"/>
          <w:szCs w:val="28"/>
        </w:rPr>
        <w:t xml:space="preserve"> Организационная схема управления ООО «ЦКФ Лидер Н» </w:t>
      </w:r>
    </w:p>
    <w:p w:rsidR="00B8626D" w:rsidRPr="00E4393A" w:rsidRDefault="00B8626D" w:rsidP="00B8626D">
      <w:pPr>
        <w:spacing w:line="360" w:lineRule="auto"/>
        <w:ind w:firstLine="900"/>
        <w:rPr>
          <w:rFonts w:ascii="Times New Roman" w:hAnsi="Times New Roman"/>
          <w:sz w:val="28"/>
          <w:szCs w:val="28"/>
        </w:rPr>
      </w:pPr>
      <w:r w:rsidRPr="00E4393A">
        <w:rPr>
          <w:rFonts w:ascii="Times New Roman" w:hAnsi="Times New Roman"/>
          <w:sz w:val="28"/>
          <w:szCs w:val="28"/>
        </w:rPr>
        <w:t xml:space="preserve">К оперативным работникам на предприятии относится торговый персонал – это продавцы и кассиры, административно-управленческий персонал – это директор, </w:t>
      </w:r>
      <w:r w:rsidR="00974EB2" w:rsidRPr="00E4393A">
        <w:rPr>
          <w:rFonts w:ascii="Times New Roman" w:hAnsi="Times New Roman"/>
          <w:sz w:val="28"/>
          <w:szCs w:val="28"/>
        </w:rPr>
        <w:t xml:space="preserve">заместитель директора, </w:t>
      </w:r>
      <w:r w:rsidRPr="00E4393A">
        <w:rPr>
          <w:rFonts w:ascii="Times New Roman" w:hAnsi="Times New Roman"/>
          <w:sz w:val="28"/>
          <w:szCs w:val="28"/>
        </w:rPr>
        <w:t>главны</w:t>
      </w:r>
      <w:r w:rsidR="00974EB2" w:rsidRPr="00E4393A">
        <w:rPr>
          <w:rFonts w:ascii="Times New Roman" w:hAnsi="Times New Roman"/>
          <w:sz w:val="28"/>
          <w:szCs w:val="28"/>
        </w:rPr>
        <w:t>й бухгалтер, руководитель по персоналу, логисты.</w:t>
      </w:r>
    </w:p>
    <w:p w:rsidR="00B8626D" w:rsidRPr="00E4393A" w:rsidRDefault="00B8626D" w:rsidP="00B8626D">
      <w:pPr>
        <w:spacing w:line="360" w:lineRule="auto"/>
        <w:ind w:firstLine="900"/>
        <w:rPr>
          <w:rFonts w:ascii="Times New Roman" w:hAnsi="Times New Roman"/>
          <w:sz w:val="28"/>
          <w:szCs w:val="28"/>
        </w:rPr>
      </w:pPr>
      <w:r w:rsidRPr="00E4393A">
        <w:rPr>
          <w:rFonts w:ascii="Times New Roman" w:hAnsi="Times New Roman"/>
          <w:sz w:val="28"/>
          <w:szCs w:val="28"/>
        </w:rPr>
        <w:t xml:space="preserve">Как видно из рис. 2.1 руководство предприятием осуществляет директор </w:t>
      </w:r>
      <w:r w:rsidR="00974EB2" w:rsidRPr="00E4393A">
        <w:rPr>
          <w:rFonts w:ascii="Times New Roman" w:hAnsi="Times New Roman"/>
          <w:sz w:val="28"/>
          <w:szCs w:val="28"/>
        </w:rPr>
        <w:t>организации</w:t>
      </w:r>
      <w:r w:rsidRPr="00E4393A">
        <w:rPr>
          <w:rFonts w:ascii="Times New Roman" w:hAnsi="Times New Roman"/>
          <w:sz w:val="28"/>
          <w:szCs w:val="28"/>
        </w:rPr>
        <w:t>, который одновременно является основным его учредителем. Директор без доверенности от имени предприятия имеет право представлять его интересы, заключать договоры, выдавать доверенности, утверждать штатное расписание, издавать приказы и указания.</w:t>
      </w:r>
    </w:p>
    <w:p w:rsidR="00B8626D" w:rsidRDefault="00974EB2" w:rsidP="00B8626D">
      <w:pPr>
        <w:spacing w:line="360" w:lineRule="auto"/>
        <w:ind w:firstLine="900"/>
        <w:rPr>
          <w:rFonts w:ascii="Times New Roman" w:hAnsi="Times New Roman"/>
          <w:sz w:val="28"/>
          <w:szCs w:val="28"/>
        </w:rPr>
      </w:pPr>
      <w:r w:rsidRPr="00E4393A">
        <w:rPr>
          <w:rFonts w:ascii="Times New Roman" w:hAnsi="Times New Roman"/>
          <w:sz w:val="28"/>
          <w:szCs w:val="28"/>
        </w:rPr>
        <w:t>Директору подчиняются:  заместитель директора, главный бухгалтер, руководитель по персоналу, логисты</w:t>
      </w:r>
      <w:r w:rsidR="00B8626D" w:rsidRPr="00E4393A">
        <w:rPr>
          <w:rFonts w:ascii="Times New Roman" w:hAnsi="Times New Roman"/>
          <w:sz w:val="28"/>
          <w:szCs w:val="28"/>
        </w:rPr>
        <w:t>, которым в свою очередь, подчиняются, торговый и обслуживающий персонал.</w:t>
      </w:r>
    </w:p>
    <w:p w:rsidR="00B8626D" w:rsidRDefault="00CB4360" w:rsidP="00B8626D">
      <w:pPr>
        <w:spacing w:line="360" w:lineRule="auto"/>
        <w:ind w:firstLine="900"/>
        <w:rPr>
          <w:rFonts w:ascii="Times New Roman" w:hAnsi="Times New Roman"/>
          <w:sz w:val="28"/>
          <w:szCs w:val="28"/>
        </w:rPr>
      </w:pPr>
      <w:r>
        <w:rPr>
          <w:rFonts w:ascii="Times New Roman" w:hAnsi="Times New Roman"/>
          <w:sz w:val="28"/>
          <w:szCs w:val="28"/>
        </w:rPr>
        <w:t xml:space="preserve">В таблице </w:t>
      </w:r>
      <w:r w:rsidR="00B8626D">
        <w:rPr>
          <w:rFonts w:ascii="Times New Roman" w:hAnsi="Times New Roman"/>
          <w:sz w:val="28"/>
          <w:szCs w:val="28"/>
        </w:rPr>
        <w:t xml:space="preserve">1 представлены показатели торгово-экономической деятельности </w:t>
      </w:r>
      <w:r w:rsidR="00974EB2">
        <w:rPr>
          <w:rFonts w:ascii="Times New Roman" w:hAnsi="Times New Roman"/>
          <w:sz w:val="28"/>
          <w:szCs w:val="28"/>
          <w:highlight w:val="yellow"/>
        </w:rPr>
        <w:t>организации за 2008 – 2009</w:t>
      </w:r>
      <w:r w:rsidR="00B8626D" w:rsidRPr="00AA44BD">
        <w:rPr>
          <w:rFonts w:ascii="Times New Roman" w:hAnsi="Times New Roman"/>
          <w:sz w:val="28"/>
          <w:szCs w:val="28"/>
          <w:highlight w:val="yellow"/>
        </w:rPr>
        <w:t xml:space="preserve"> гг.</w:t>
      </w:r>
    </w:p>
    <w:p w:rsidR="00B8626D" w:rsidRDefault="00CB4360" w:rsidP="00B8626D">
      <w:pPr>
        <w:spacing w:line="360" w:lineRule="auto"/>
        <w:ind w:firstLine="900"/>
        <w:rPr>
          <w:rFonts w:ascii="Times New Roman" w:hAnsi="Times New Roman"/>
          <w:sz w:val="28"/>
          <w:szCs w:val="28"/>
        </w:rPr>
      </w:pPr>
      <w:r>
        <w:rPr>
          <w:rFonts w:ascii="Times New Roman" w:hAnsi="Times New Roman"/>
          <w:sz w:val="28"/>
          <w:szCs w:val="28"/>
        </w:rPr>
        <w:t xml:space="preserve">Из таблицы  </w:t>
      </w:r>
      <w:r w:rsidR="00B8626D">
        <w:rPr>
          <w:rFonts w:ascii="Times New Roman" w:hAnsi="Times New Roman"/>
          <w:sz w:val="28"/>
          <w:szCs w:val="28"/>
        </w:rPr>
        <w:t xml:space="preserve">1 видно, что в </w:t>
      </w:r>
      <w:r w:rsidR="00974EB2">
        <w:rPr>
          <w:rFonts w:ascii="Times New Roman" w:hAnsi="Times New Roman"/>
          <w:sz w:val="28"/>
          <w:szCs w:val="28"/>
          <w:highlight w:val="yellow"/>
        </w:rPr>
        <w:t>2009</w:t>
      </w:r>
      <w:r w:rsidR="00B8626D" w:rsidRPr="009F7DDA">
        <w:rPr>
          <w:rFonts w:ascii="Times New Roman" w:hAnsi="Times New Roman"/>
          <w:sz w:val="28"/>
          <w:szCs w:val="28"/>
          <w:highlight w:val="yellow"/>
        </w:rPr>
        <w:t xml:space="preserve"> г. </w:t>
      </w:r>
      <w:r w:rsidR="00BA02A8">
        <w:rPr>
          <w:rFonts w:ascii="Times New Roman" w:hAnsi="Times New Roman"/>
          <w:sz w:val="28"/>
          <w:szCs w:val="28"/>
        </w:rPr>
        <w:t xml:space="preserve">организация </w:t>
      </w:r>
      <w:r w:rsidR="00B8626D">
        <w:rPr>
          <w:rFonts w:ascii="Times New Roman" w:hAnsi="Times New Roman"/>
          <w:sz w:val="28"/>
          <w:szCs w:val="28"/>
        </w:rPr>
        <w:t>значительно улучшил</w:t>
      </w:r>
      <w:r w:rsidR="00BA02A8">
        <w:rPr>
          <w:rFonts w:ascii="Times New Roman" w:hAnsi="Times New Roman"/>
          <w:sz w:val="28"/>
          <w:szCs w:val="28"/>
        </w:rPr>
        <w:t>а</w:t>
      </w:r>
      <w:r w:rsidR="00B8626D">
        <w:rPr>
          <w:rFonts w:ascii="Times New Roman" w:hAnsi="Times New Roman"/>
          <w:sz w:val="28"/>
          <w:szCs w:val="28"/>
        </w:rPr>
        <w:t xml:space="preserve"> показатели всей деятельности. Так, видно, что товарооборот увеличился на 93%. Валовой доход увеличился почти в 6,5 раз, в </w:t>
      </w:r>
      <w:r w:rsidR="00F1720E">
        <w:rPr>
          <w:rFonts w:ascii="Times New Roman" w:hAnsi="Times New Roman"/>
          <w:sz w:val="28"/>
          <w:szCs w:val="28"/>
        </w:rPr>
        <w:t>связи,</w:t>
      </w:r>
      <w:r w:rsidR="00B8626D">
        <w:rPr>
          <w:rFonts w:ascii="Times New Roman" w:hAnsi="Times New Roman"/>
          <w:sz w:val="28"/>
          <w:szCs w:val="28"/>
        </w:rPr>
        <w:t xml:space="preserve"> с чем уровень валового дохода к товарообороту в </w:t>
      </w:r>
      <w:r w:rsidR="00974EB2">
        <w:rPr>
          <w:rFonts w:ascii="Times New Roman" w:hAnsi="Times New Roman"/>
          <w:sz w:val="28"/>
          <w:szCs w:val="28"/>
          <w:highlight w:val="yellow"/>
        </w:rPr>
        <w:t>200</w:t>
      </w:r>
      <w:r w:rsidR="00974EB2">
        <w:rPr>
          <w:rFonts w:ascii="Times New Roman" w:hAnsi="Times New Roman"/>
          <w:sz w:val="28"/>
          <w:szCs w:val="28"/>
        </w:rPr>
        <w:t>9</w:t>
      </w:r>
      <w:r w:rsidR="00B8626D">
        <w:rPr>
          <w:rFonts w:ascii="Times New Roman" w:hAnsi="Times New Roman"/>
          <w:sz w:val="28"/>
          <w:szCs w:val="28"/>
        </w:rPr>
        <w:t xml:space="preserve"> г. составил 67,4%, что на 47,4% больше, чем в предыдущем году.</w:t>
      </w:r>
    </w:p>
    <w:p w:rsidR="00B8626D" w:rsidRDefault="00B8626D" w:rsidP="00B8626D">
      <w:pPr>
        <w:spacing w:line="360" w:lineRule="auto"/>
        <w:ind w:firstLine="900"/>
        <w:rPr>
          <w:rFonts w:ascii="Times New Roman" w:hAnsi="Times New Roman"/>
          <w:sz w:val="28"/>
          <w:szCs w:val="28"/>
        </w:rPr>
      </w:pPr>
      <w:r>
        <w:rPr>
          <w:rFonts w:ascii="Times New Roman" w:hAnsi="Times New Roman"/>
          <w:sz w:val="28"/>
          <w:szCs w:val="28"/>
        </w:rPr>
        <w:t xml:space="preserve">Более чем в 8 раз увеличилась прибыль от реализации товаров. Уровень рентабельности возрос на 37,6%, составив в </w:t>
      </w:r>
      <w:r w:rsidR="00974EB2">
        <w:rPr>
          <w:rFonts w:ascii="Times New Roman" w:hAnsi="Times New Roman"/>
          <w:sz w:val="28"/>
          <w:szCs w:val="28"/>
          <w:highlight w:val="yellow"/>
        </w:rPr>
        <w:t>200</w:t>
      </w:r>
      <w:r w:rsidR="00974EB2">
        <w:rPr>
          <w:rFonts w:ascii="Times New Roman" w:hAnsi="Times New Roman"/>
          <w:sz w:val="28"/>
          <w:szCs w:val="28"/>
        </w:rPr>
        <w:t>9</w:t>
      </w:r>
      <w:r>
        <w:rPr>
          <w:rFonts w:ascii="Times New Roman" w:hAnsi="Times New Roman"/>
          <w:sz w:val="28"/>
          <w:szCs w:val="28"/>
        </w:rPr>
        <w:t xml:space="preserve"> г. 49,2%.</w:t>
      </w:r>
    </w:p>
    <w:p w:rsidR="00B8626D" w:rsidRDefault="00B8626D" w:rsidP="00B8626D">
      <w:pPr>
        <w:spacing w:line="360" w:lineRule="auto"/>
        <w:ind w:firstLine="900"/>
        <w:rPr>
          <w:rFonts w:ascii="Times New Roman" w:hAnsi="Times New Roman"/>
          <w:sz w:val="28"/>
          <w:szCs w:val="28"/>
        </w:rPr>
      </w:pPr>
      <w:r>
        <w:rPr>
          <w:rFonts w:ascii="Times New Roman" w:hAnsi="Times New Roman"/>
          <w:sz w:val="28"/>
          <w:szCs w:val="28"/>
        </w:rPr>
        <w:t>Сумма издержек обращения увеличилась на 86%, положительным моментом является снижение уровня издержек в процентах к обороту на 1,8%.</w:t>
      </w:r>
    </w:p>
    <w:p w:rsidR="00B8626D" w:rsidRDefault="00B8626D" w:rsidP="00B8626D">
      <w:pPr>
        <w:spacing w:line="360" w:lineRule="auto"/>
        <w:ind w:firstLine="900"/>
        <w:rPr>
          <w:rFonts w:ascii="Times New Roman" w:hAnsi="Times New Roman"/>
          <w:sz w:val="28"/>
          <w:szCs w:val="28"/>
        </w:rPr>
      </w:pPr>
      <w:r>
        <w:rPr>
          <w:rFonts w:ascii="Times New Roman" w:hAnsi="Times New Roman"/>
          <w:sz w:val="28"/>
          <w:szCs w:val="28"/>
        </w:rPr>
        <w:t>Внереализационные доходы снизились ровно на половину, одновременно в 3,5 раза возросли внереализационные расходы.</w:t>
      </w:r>
    </w:p>
    <w:p w:rsidR="00B8626D" w:rsidRPr="00E75A97" w:rsidRDefault="00CB4360" w:rsidP="00E75A97">
      <w:pPr>
        <w:pStyle w:val="5"/>
        <w:numPr>
          <w:ilvl w:val="0"/>
          <w:numId w:val="0"/>
        </w:numPr>
        <w:ind w:left="7088"/>
        <w:jc w:val="right"/>
        <w:rPr>
          <w:rFonts w:ascii="Times New Roman" w:eastAsia="Calibri" w:hAnsi="Times New Roman"/>
          <w:b w:val="0"/>
          <w:bCs w:val="0"/>
          <w:i w:val="0"/>
          <w:iCs w:val="0"/>
          <w:sz w:val="28"/>
          <w:szCs w:val="28"/>
        </w:rPr>
      </w:pPr>
      <w:r>
        <w:rPr>
          <w:rFonts w:ascii="Times New Roman" w:eastAsia="Calibri" w:hAnsi="Times New Roman"/>
          <w:b w:val="0"/>
          <w:bCs w:val="0"/>
          <w:i w:val="0"/>
          <w:iCs w:val="0"/>
          <w:sz w:val="28"/>
          <w:szCs w:val="28"/>
        </w:rPr>
        <w:t>Таблица 1</w:t>
      </w:r>
    </w:p>
    <w:p w:rsidR="00B8626D" w:rsidRPr="00974EB2" w:rsidRDefault="00B8626D" w:rsidP="00974EB2">
      <w:pPr>
        <w:pStyle w:val="31"/>
        <w:jc w:val="center"/>
      </w:pPr>
      <w:r>
        <w:t xml:space="preserve">Экономические показатели торгово-хозяйственной деятельности, тыс. 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8"/>
        <w:gridCol w:w="1260"/>
        <w:gridCol w:w="1225"/>
        <w:gridCol w:w="1655"/>
        <w:gridCol w:w="1543"/>
      </w:tblGrid>
      <w:tr w:rsidR="00B8626D" w:rsidTr="00545F7F">
        <w:tc>
          <w:tcPr>
            <w:tcW w:w="3888" w:type="dxa"/>
          </w:tcPr>
          <w:p w:rsidR="00B8626D" w:rsidRDefault="00B8626D" w:rsidP="00E75A97">
            <w:pPr>
              <w:spacing w:line="240" w:lineRule="auto"/>
              <w:jc w:val="center"/>
              <w:rPr>
                <w:sz w:val="24"/>
                <w:szCs w:val="24"/>
              </w:rPr>
            </w:pPr>
            <w:bookmarkStart w:id="53" w:name="_Toc453646810"/>
            <w:r w:rsidRPr="00E75A97">
              <w:rPr>
                <w:rFonts w:ascii="Times New Roman" w:hAnsi="Times New Roman"/>
                <w:sz w:val="24"/>
                <w:szCs w:val="24"/>
              </w:rPr>
              <w:t>Показатели</w:t>
            </w:r>
            <w:bookmarkEnd w:id="53"/>
          </w:p>
        </w:tc>
        <w:tc>
          <w:tcPr>
            <w:tcW w:w="1260" w:type="dxa"/>
          </w:tcPr>
          <w:p w:rsidR="00B8626D" w:rsidRPr="009F7DDA" w:rsidRDefault="00E75A97" w:rsidP="00545F7F">
            <w:pPr>
              <w:spacing w:line="240" w:lineRule="auto"/>
              <w:jc w:val="center"/>
              <w:rPr>
                <w:rFonts w:ascii="Times New Roman" w:hAnsi="Times New Roman"/>
                <w:sz w:val="24"/>
                <w:szCs w:val="24"/>
                <w:highlight w:val="yellow"/>
              </w:rPr>
            </w:pPr>
            <w:r>
              <w:rPr>
                <w:rFonts w:ascii="Times New Roman" w:hAnsi="Times New Roman"/>
                <w:sz w:val="24"/>
                <w:szCs w:val="24"/>
                <w:highlight w:val="yellow"/>
              </w:rPr>
              <w:t>2008</w:t>
            </w:r>
          </w:p>
        </w:tc>
        <w:tc>
          <w:tcPr>
            <w:tcW w:w="1225" w:type="dxa"/>
          </w:tcPr>
          <w:p w:rsidR="00B8626D" w:rsidRPr="009F7DDA" w:rsidRDefault="00E75A97" w:rsidP="00545F7F">
            <w:pPr>
              <w:spacing w:line="240" w:lineRule="auto"/>
              <w:jc w:val="center"/>
              <w:rPr>
                <w:rFonts w:ascii="Times New Roman" w:hAnsi="Times New Roman"/>
                <w:sz w:val="24"/>
                <w:szCs w:val="24"/>
                <w:highlight w:val="yellow"/>
              </w:rPr>
            </w:pPr>
            <w:r>
              <w:rPr>
                <w:rFonts w:ascii="Times New Roman" w:hAnsi="Times New Roman"/>
                <w:sz w:val="24"/>
                <w:szCs w:val="24"/>
                <w:highlight w:val="yellow"/>
              </w:rPr>
              <w:t>2009</w:t>
            </w:r>
          </w:p>
        </w:tc>
        <w:tc>
          <w:tcPr>
            <w:tcW w:w="165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Отклонение</w:t>
            </w:r>
          </w:p>
        </w:tc>
        <w:tc>
          <w:tcPr>
            <w:tcW w:w="154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Темп роста, %%</w:t>
            </w:r>
          </w:p>
        </w:tc>
      </w:tr>
      <w:tr w:rsidR="00B8626D" w:rsidTr="00545F7F">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 xml:space="preserve">Товарооборот, сумма </w:t>
            </w:r>
          </w:p>
        </w:tc>
        <w:tc>
          <w:tcPr>
            <w:tcW w:w="126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335,7</w:t>
            </w:r>
          </w:p>
        </w:tc>
        <w:tc>
          <w:tcPr>
            <w:tcW w:w="122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646,7</w:t>
            </w:r>
          </w:p>
        </w:tc>
        <w:tc>
          <w:tcPr>
            <w:tcW w:w="165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311</w:t>
            </w:r>
          </w:p>
        </w:tc>
        <w:tc>
          <w:tcPr>
            <w:tcW w:w="154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193</w:t>
            </w:r>
          </w:p>
        </w:tc>
      </w:tr>
      <w:tr w:rsidR="00B8626D" w:rsidTr="00545F7F">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Валовой доход, сумма</w:t>
            </w:r>
          </w:p>
        </w:tc>
        <w:tc>
          <w:tcPr>
            <w:tcW w:w="126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67,14</w:t>
            </w:r>
          </w:p>
        </w:tc>
        <w:tc>
          <w:tcPr>
            <w:tcW w:w="122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435,8</w:t>
            </w:r>
          </w:p>
        </w:tc>
        <w:tc>
          <w:tcPr>
            <w:tcW w:w="165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368,66</w:t>
            </w:r>
          </w:p>
        </w:tc>
        <w:tc>
          <w:tcPr>
            <w:tcW w:w="154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649,2</w:t>
            </w:r>
          </w:p>
        </w:tc>
      </w:tr>
      <w:tr w:rsidR="00B8626D" w:rsidTr="00545F7F">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 xml:space="preserve">Уровень </w:t>
            </w:r>
          </w:p>
        </w:tc>
        <w:tc>
          <w:tcPr>
            <w:tcW w:w="126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20</w:t>
            </w:r>
          </w:p>
        </w:tc>
        <w:tc>
          <w:tcPr>
            <w:tcW w:w="122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67,4</w:t>
            </w:r>
          </w:p>
        </w:tc>
        <w:tc>
          <w:tcPr>
            <w:tcW w:w="165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47,4</w:t>
            </w:r>
          </w:p>
        </w:tc>
        <w:tc>
          <w:tcPr>
            <w:tcW w:w="154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w:t>
            </w:r>
          </w:p>
        </w:tc>
      </w:tr>
      <w:tr w:rsidR="00B8626D" w:rsidTr="00545F7F">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Издержки обращения, сумма</w:t>
            </w:r>
          </w:p>
        </w:tc>
        <w:tc>
          <w:tcPr>
            <w:tcW w:w="126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176,7</w:t>
            </w:r>
          </w:p>
        </w:tc>
        <w:tc>
          <w:tcPr>
            <w:tcW w:w="122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328,7</w:t>
            </w:r>
          </w:p>
        </w:tc>
        <w:tc>
          <w:tcPr>
            <w:tcW w:w="165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152</w:t>
            </w:r>
          </w:p>
        </w:tc>
        <w:tc>
          <w:tcPr>
            <w:tcW w:w="154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186</w:t>
            </w:r>
          </w:p>
        </w:tc>
      </w:tr>
      <w:tr w:rsidR="00B8626D" w:rsidTr="00545F7F">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Уровень</w:t>
            </w:r>
          </w:p>
        </w:tc>
        <w:tc>
          <w:tcPr>
            <w:tcW w:w="126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52,6</w:t>
            </w:r>
          </w:p>
        </w:tc>
        <w:tc>
          <w:tcPr>
            <w:tcW w:w="122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50,8</w:t>
            </w:r>
          </w:p>
        </w:tc>
        <w:tc>
          <w:tcPr>
            <w:tcW w:w="165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-1,8</w:t>
            </w:r>
          </w:p>
        </w:tc>
        <w:tc>
          <w:tcPr>
            <w:tcW w:w="154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w:t>
            </w:r>
          </w:p>
        </w:tc>
      </w:tr>
      <w:tr w:rsidR="00B8626D" w:rsidTr="00545F7F">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Прибыль от реализации товаров, сумма</w:t>
            </w:r>
          </w:p>
        </w:tc>
        <w:tc>
          <w:tcPr>
            <w:tcW w:w="126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39,1</w:t>
            </w:r>
          </w:p>
        </w:tc>
        <w:tc>
          <w:tcPr>
            <w:tcW w:w="122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318</w:t>
            </w:r>
          </w:p>
        </w:tc>
        <w:tc>
          <w:tcPr>
            <w:tcW w:w="165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278,9</w:t>
            </w:r>
          </w:p>
        </w:tc>
        <w:tc>
          <w:tcPr>
            <w:tcW w:w="154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813</w:t>
            </w:r>
          </w:p>
        </w:tc>
      </w:tr>
      <w:tr w:rsidR="00B8626D" w:rsidTr="00545F7F">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Уровень рентабельности</w:t>
            </w:r>
          </w:p>
        </w:tc>
        <w:tc>
          <w:tcPr>
            <w:tcW w:w="126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11,6</w:t>
            </w:r>
          </w:p>
        </w:tc>
        <w:tc>
          <w:tcPr>
            <w:tcW w:w="122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49,2</w:t>
            </w:r>
          </w:p>
        </w:tc>
        <w:tc>
          <w:tcPr>
            <w:tcW w:w="165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37,6</w:t>
            </w:r>
          </w:p>
        </w:tc>
        <w:tc>
          <w:tcPr>
            <w:tcW w:w="154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w:t>
            </w:r>
          </w:p>
        </w:tc>
      </w:tr>
      <w:tr w:rsidR="00B8626D" w:rsidTr="00545F7F">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Внереализационные доходы (прибыль)</w:t>
            </w:r>
          </w:p>
        </w:tc>
        <w:tc>
          <w:tcPr>
            <w:tcW w:w="126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5,8</w:t>
            </w:r>
          </w:p>
        </w:tc>
        <w:tc>
          <w:tcPr>
            <w:tcW w:w="122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2,9</w:t>
            </w:r>
          </w:p>
        </w:tc>
        <w:tc>
          <w:tcPr>
            <w:tcW w:w="165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-2,9</w:t>
            </w:r>
          </w:p>
        </w:tc>
        <w:tc>
          <w:tcPr>
            <w:tcW w:w="154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50</w:t>
            </w:r>
          </w:p>
        </w:tc>
      </w:tr>
      <w:tr w:rsidR="00B8626D" w:rsidTr="00545F7F">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 xml:space="preserve">Внереализационные расходы </w:t>
            </w:r>
          </w:p>
        </w:tc>
        <w:tc>
          <w:tcPr>
            <w:tcW w:w="126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1,2</w:t>
            </w:r>
          </w:p>
        </w:tc>
        <w:tc>
          <w:tcPr>
            <w:tcW w:w="122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4,2</w:t>
            </w:r>
          </w:p>
        </w:tc>
        <w:tc>
          <w:tcPr>
            <w:tcW w:w="165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3,0</w:t>
            </w:r>
          </w:p>
        </w:tc>
        <w:tc>
          <w:tcPr>
            <w:tcW w:w="154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350</w:t>
            </w:r>
          </w:p>
        </w:tc>
      </w:tr>
      <w:tr w:rsidR="00B8626D" w:rsidTr="00545F7F">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Балансовая прибыль</w:t>
            </w:r>
          </w:p>
        </w:tc>
        <w:tc>
          <w:tcPr>
            <w:tcW w:w="126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43,7</w:t>
            </w:r>
          </w:p>
        </w:tc>
        <w:tc>
          <w:tcPr>
            <w:tcW w:w="122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316,7</w:t>
            </w:r>
          </w:p>
        </w:tc>
        <w:tc>
          <w:tcPr>
            <w:tcW w:w="165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273</w:t>
            </w:r>
          </w:p>
        </w:tc>
        <w:tc>
          <w:tcPr>
            <w:tcW w:w="154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725</w:t>
            </w:r>
          </w:p>
        </w:tc>
      </w:tr>
    </w:tbl>
    <w:p w:rsidR="00B8626D" w:rsidRDefault="00B8626D" w:rsidP="00B8626D">
      <w:pPr>
        <w:spacing w:line="360" w:lineRule="auto"/>
        <w:ind w:firstLine="900"/>
        <w:rPr>
          <w:rFonts w:ascii="Times New Roman" w:hAnsi="Times New Roman"/>
          <w:sz w:val="28"/>
          <w:szCs w:val="28"/>
        </w:rPr>
      </w:pPr>
    </w:p>
    <w:p w:rsidR="00B8626D" w:rsidRDefault="00B8626D" w:rsidP="00E75A97">
      <w:pPr>
        <w:spacing w:line="360" w:lineRule="auto"/>
        <w:ind w:firstLine="900"/>
        <w:rPr>
          <w:rFonts w:ascii="Times New Roman" w:hAnsi="Times New Roman"/>
          <w:sz w:val="28"/>
          <w:szCs w:val="28"/>
        </w:rPr>
      </w:pPr>
      <w:r>
        <w:rPr>
          <w:rFonts w:ascii="Times New Roman" w:hAnsi="Times New Roman"/>
          <w:sz w:val="28"/>
          <w:szCs w:val="28"/>
        </w:rPr>
        <w:t xml:space="preserve">Исходя из этого, сумма балансовой прибыли в </w:t>
      </w:r>
      <w:r w:rsidR="00E75A97">
        <w:rPr>
          <w:rFonts w:ascii="Times New Roman" w:hAnsi="Times New Roman"/>
          <w:sz w:val="28"/>
          <w:szCs w:val="28"/>
          <w:highlight w:val="yellow"/>
        </w:rPr>
        <w:t>200</w:t>
      </w:r>
      <w:r w:rsidR="00E75A97">
        <w:rPr>
          <w:rFonts w:ascii="Times New Roman" w:hAnsi="Times New Roman"/>
          <w:sz w:val="28"/>
          <w:szCs w:val="28"/>
        </w:rPr>
        <w:t>9</w:t>
      </w:r>
      <w:r>
        <w:rPr>
          <w:rFonts w:ascii="Times New Roman" w:hAnsi="Times New Roman"/>
          <w:sz w:val="28"/>
          <w:szCs w:val="28"/>
        </w:rPr>
        <w:t xml:space="preserve"> г. увеличилась на 273 тыс. руб., или более, чем в 7 раз.</w:t>
      </w:r>
    </w:p>
    <w:p w:rsidR="00B8626D" w:rsidRDefault="00B8626D" w:rsidP="00E75A97">
      <w:pPr>
        <w:spacing w:line="360" w:lineRule="auto"/>
        <w:jc w:val="center"/>
        <w:rPr>
          <w:rFonts w:ascii="Times New Roman" w:hAnsi="Times New Roman"/>
          <w:sz w:val="28"/>
          <w:szCs w:val="28"/>
        </w:rPr>
      </w:pPr>
      <w:r>
        <w:rPr>
          <w:rFonts w:ascii="Times New Roman" w:hAnsi="Times New Roman"/>
          <w:sz w:val="28"/>
          <w:szCs w:val="28"/>
        </w:rPr>
        <w:t>2.2. Анализ экономических показателей деятельности предприятия</w:t>
      </w:r>
    </w:p>
    <w:p w:rsidR="00B8626D" w:rsidRDefault="00B8626D" w:rsidP="00B8626D">
      <w:pPr>
        <w:spacing w:line="360" w:lineRule="auto"/>
        <w:ind w:firstLine="900"/>
        <w:rPr>
          <w:rFonts w:ascii="Times New Roman" w:hAnsi="Times New Roman"/>
          <w:sz w:val="28"/>
          <w:szCs w:val="28"/>
        </w:rPr>
      </w:pPr>
      <w:r>
        <w:rPr>
          <w:rFonts w:ascii="Times New Roman" w:hAnsi="Times New Roman"/>
          <w:sz w:val="28"/>
          <w:szCs w:val="28"/>
        </w:rPr>
        <w:t>Основу коммерческой деятельности розничного торгового предприятия на потребительском рынке составляет процесс продажи товаров. Экономическое содержание этого процесса отражает товарооборот, который является одним из основных экономических показателей хозяйственной деятельности предприятия.</w:t>
      </w:r>
    </w:p>
    <w:p w:rsidR="00B8626D" w:rsidRDefault="00B8626D" w:rsidP="00B8626D">
      <w:pPr>
        <w:spacing w:line="360" w:lineRule="auto"/>
        <w:ind w:firstLine="900"/>
        <w:rPr>
          <w:rFonts w:ascii="Times New Roman" w:hAnsi="Times New Roman"/>
          <w:sz w:val="28"/>
          <w:szCs w:val="28"/>
        </w:rPr>
      </w:pPr>
      <w:r>
        <w:rPr>
          <w:rFonts w:ascii="Times New Roman" w:hAnsi="Times New Roman"/>
          <w:sz w:val="28"/>
          <w:szCs w:val="28"/>
        </w:rPr>
        <w:t xml:space="preserve">Общий объем товарооборота (выручка от реализации товаров) за </w:t>
      </w:r>
      <w:r w:rsidR="00E75A97">
        <w:rPr>
          <w:rFonts w:ascii="Times New Roman" w:hAnsi="Times New Roman"/>
          <w:sz w:val="28"/>
          <w:szCs w:val="28"/>
          <w:highlight w:val="yellow"/>
        </w:rPr>
        <w:t>2008 – 200</w:t>
      </w:r>
      <w:r w:rsidR="00E75A97">
        <w:rPr>
          <w:rFonts w:ascii="Times New Roman" w:hAnsi="Times New Roman"/>
          <w:sz w:val="28"/>
          <w:szCs w:val="28"/>
        </w:rPr>
        <w:t>9</w:t>
      </w:r>
      <w:r w:rsidR="00CB4360">
        <w:rPr>
          <w:rFonts w:ascii="Times New Roman" w:hAnsi="Times New Roman"/>
          <w:sz w:val="28"/>
          <w:szCs w:val="28"/>
        </w:rPr>
        <w:t xml:space="preserve"> гг. представлен в таблице 2 </w:t>
      </w:r>
      <w:r>
        <w:rPr>
          <w:rFonts w:ascii="Times New Roman" w:hAnsi="Times New Roman"/>
          <w:sz w:val="28"/>
          <w:szCs w:val="28"/>
        </w:rPr>
        <w:t xml:space="preserve">, из этой таблицы видно, что сумма товарооборота в </w:t>
      </w:r>
      <w:r w:rsidR="00E75A97">
        <w:rPr>
          <w:rFonts w:ascii="Times New Roman" w:hAnsi="Times New Roman"/>
          <w:sz w:val="28"/>
          <w:szCs w:val="28"/>
          <w:highlight w:val="yellow"/>
        </w:rPr>
        <w:t>200</w:t>
      </w:r>
      <w:r w:rsidR="00E75A97">
        <w:rPr>
          <w:rFonts w:ascii="Times New Roman" w:hAnsi="Times New Roman"/>
          <w:sz w:val="28"/>
          <w:szCs w:val="28"/>
        </w:rPr>
        <w:t>9</w:t>
      </w:r>
      <w:r>
        <w:rPr>
          <w:rFonts w:ascii="Times New Roman" w:hAnsi="Times New Roman"/>
          <w:sz w:val="28"/>
          <w:szCs w:val="28"/>
        </w:rPr>
        <w:t xml:space="preserve"> г. составила 646,7 тыс. руб., что на 93% больше, чем в </w:t>
      </w:r>
      <w:r w:rsidR="00E75A97">
        <w:rPr>
          <w:rFonts w:ascii="Times New Roman" w:hAnsi="Times New Roman"/>
          <w:sz w:val="28"/>
          <w:szCs w:val="28"/>
          <w:highlight w:val="yellow"/>
        </w:rPr>
        <w:t>200</w:t>
      </w:r>
      <w:r w:rsidR="00E75A97">
        <w:rPr>
          <w:rFonts w:ascii="Times New Roman" w:hAnsi="Times New Roman"/>
          <w:sz w:val="28"/>
          <w:szCs w:val="28"/>
        </w:rPr>
        <w:t>8</w:t>
      </w:r>
      <w:r>
        <w:rPr>
          <w:rFonts w:ascii="Times New Roman" w:hAnsi="Times New Roman"/>
          <w:sz w:val="28"/>
          <w:szCs w:val="28"/>
        </w:rPr>
        <w:t xml:space="preserve"> г.</w:t>
      </w:r>
    </w:p>
    <w:p w:rsidR="00B8626D" w:rsidRDefault="00B8626D" w:rsidP="00B8626D">
      <w:pPr>
        <w:spacing w:line="360" w:lineRule="auto"/>
        <w:ind w:firstLine="900"/>
        <w:rPr>
          <w:rFonts w:ascii="Times New Roman" w:hAnsi="Times New Roman"/>
          <w:sz w:val="28"/>
          <w:szCs w:val="28"/>
        </w:rPr>
      </w:pPr>
      <w:r>
        <w:rPr>
          <w:rFonts w:ascii="Times New Roman" w:hAnsi="Times New Roman"/>
          <w:sz w:val="28"/>
          <w:szCs w:val="28"/>
        </w:rPr>
        <w:t xml:space="preserve">В </w:t>
      </w:r>
      <w:r w:rsidR="00BA02A8">
        <w:rPr>
          <w:rFonts w:ascii="Times New Roman" w:hAnsi="Times New Roman"/>
          <w:sz w:val="28"/>
          <w:szCs w:val="28"/>
          <w:highlight w:val="yellow"/>
        </w:rPr>
        <w:t>организации</w:t>
      </w:r>
      <w:r w:rsidR="00E75A97">
        <w:rPr>
          <w:rFonts w:ascii="Times New Roman" w:hAnsi="Times New Roman"/>
          <w:sz w:val="28"/>
          <w:szCs w:val="28"/>
          <w:highlight w:val="yellow"/>
        </w:rPr>
        <w:t xml:space="preserve"> реализуется 3</w:t>
      </w:r>
      <w:r w:rsidRPr="00AA44BD">
        <w:rPr>
          <w:rFonts w:ascii="Times New Roman" w:hAnsi="Times New Roman"/>
          <w:sz w:val="28"/>
          <w:szCs w:val="28"/>
          <w:highlight w:val="yellow"/>
        </w:rPr>
        <w:t xml:space="preserve"> групп</w:t>
      </w:r>
      <w:r w:rsidR="00E75A97">
        <w:rPr>
          <w:rFonts w:ascii="Times New Roman" w:hAnsi="Times New Roman"/>
          <w:sz w:val="28"/>
          <w:szCs w:val="28"/>
          <w:highlight w:val="yellow"/>
        </w:rPr>
        <w:t>ы товаров: кровельные, фасадные, сопутствующие товары</w:t>
      </w:r>
      <w:r w:rsidR="008F7DD2">
        <w:rPr>
          <w:rFonts w:ascii="Times New Roman" w:hAnsi="Times New Roman"/>
          <w:sz w:val="28"/>
          <w:szCs w:val="28"/>
          <w:highlight w:val="yellow"/>
        </w:rPr>
        <w:t xml:space="preserve">, </w:t>
      </w:r>
      <w:r w:rsidRPr="00AA44BD">
        <w:rPr>
          <w:rFonts w:ascii="Times New Roman" w:hAnsi="Times New Roman"/>
          <w:sz w:val="28"/>
          <w:szCs w:val="28"/>
          <w:highlight w:val="yellow"/>
        </w:rPr>
        <w:t xml:space="preserve"> всего н</w:t>
      </w:r>
      <w:r w:rsidR="008F7DD2">
        <w:rPr>
          <w:rFonts w:ascii="Times New Roman" w:hAnsi="Times New Roman"/>
          <w:sz w:val="28"/>
          <w:szCs w:val="28"/>
          <w:highlight w:val="yellow"/>
        </w:rPr>
        <w:t>а общую сумму в 330 наименований</w:t>
      </w:r>
      <w:r w:rsidRPr="00AA44BD">
        <w:rPr>
          <w:rFonts w:ascii="Times New Roman" w:hAnsi="Times New Roman"/>
          <w:sz w:val="28"/>
          <w:szCs w:val="28"/>
          <w:highlight w:val="yellow"/>
        </w:rPr>
        <w:t>.</w:t>
      </w:r>
    </w:p>
    <w:p w:rsidR="00B8626D" w:rsidRDefault="00CB4360" w:rsidP="00B8626D">
      <w:pPr>
        <w:spacing w:line="360" w:lineRule="auto"/>
        <w:ind w:firstLine="900"/>
        <w:rPr>
          <w:rFonts w:ascii="Times New Roman" w:hAnsi="Times New Roman"/>
          <w:sz w:val="28"/>
          <w:szCs w:val="28"/>
        </w:rPr>
      </w:pPr>
      <w:r>
        <w:rPr>
          <w:rFonts w:ascii="Times New Roman" w:hAnsi="Times New Roman"/>
          <w:sz w:val="28"/>
          <w:szCs w:val="28"/>
        </w:rPr>
        <w:t xml:space="preserve">В таблице 2 </w:t>
      </w:r>
      <w:r w:rsidR="00B8626D">
        <w:rPr>
          <w:rFonts w:ascii="Times New Roman" w:hAnsi="Times New Roman"/>
          <w:sz w:val="28"/>
          <w:szCs w:val="28"/>
        </w:rPr>
        <w:t xml:space="preserve"> представлен состав и структура реализации по видам товаров.</w:t>
      </w:r>
    </w:p>
    <w:p w:rsidR="00B8626D" w:rsidRDefault="00CB4360" w:rsidP="00B8626D">
      <w:pPr>
        <w:spacing w:line="360" w:lineRule="auto"/>
        <w:ind w:firstLine="900"/>
        <w:rPr>
          <w:rFonts w:ascii="Times New Roman" w:hAnsi="Times New Roman"/>
          <w:sz w:val="28"/>
          <w:szCs w:val="28"/>
        </w:rPr>
      </w:pPr>
      <w:r>
        <w:rPr>
          <w:rFonts w:ascii="Times New Roman" w:hAnsi="Times New Roman"/>
          <w:sz w:val="28"/>
          <w:szCs w:val="28"/>
        </w:rPr>
        <w:t xml:space="preserve">Из таблицы 2 </w:t>
      </w:r>
      <w:r w:rsidR="00B8626D">
        <w:rPr>
          <w:rFonts w:ascii="Times New Roman" w:hAnsi="Times New Roman"/>
          <w:sz w:val="28"/>
          <w:szCs w:val="28"/>
        </w:rPr>
        <w:t xml:space="preserve"> видно, что наибольший удельный вес в объеме розничного товарооборота </w:t>
      </w:r>
      <w:r w:rsidR="00BA02A8">
        <w:rPr>
          <w:rFonts w:ascii="Times New Roman" w:hAnsi="Times New Roman"/>
          <w:sz w:val="28"/>
          <w:szCs w:val="28"/>
          <w:highlight w:val="yellow"/>
        </w:rPr>
        <w:t xml:space="preserve">организации </w:t>
      </w:r>
      <w:r w:rsidR="008F7DD2">
        <w:rPr>
          <w:rFonts w:ascii="Times New Roman" w:hAnsi="Times New Roman"/>
          <w:sz w:val="28"/>
          <w:szCs w:val="28"/>
          <w:highlight w:val="yellow"/>
        </w:rPr>
        <w:t>в 2008-2009</w:t>
      </w:r>
      <w:r w:rsidR="00B8626D" w:rsidRPr="009F7DDA">
        <w:rPr>
          <w:rFonts w:ascii="Times New Roman" w:hAnsi="Times New Roman"/>
          <w:sz w:val="28"/>
          <w:szCs w:val="28"/>
          <w:highlight w:val="yellow"/>
        </w:rPr>
        <w:t xml:space="preserve"> гг. п</w:t>
      </w:r>
      <w:r w:rsidR="008F7DD2">
        <w:rPr>
          <w:rFonts w:ascii="Times New Roman" w:hAnsi="Times New Roman"/>
          <w:sz w:val="28"/>
          <w:szCs w:val="28"/>
          <w:highlight w:val="yellow"/>
        </w:rPr>
        <w:t xml:space="preserve">риходится на </w:t>
      </w:r>
      <w:r w:rsidR="008F7DD2">
        <w:rPr>
          <w:rFonts w:ascii="Times New Roman" w:hAnsi="Times New Roman"/>
          <w:sz w:val="28"/>
          <w:szCs w:val="28"/>
        </w:rPr>
        <w:t>металочерепицу, её</w:t>
      </w:r>
      <w:r w:rsidR="00B8626D">
        <w:rPr>
          <w:rFonts w:ascii="Times New Roman" w:hAnsi="Times New Roman"/>
          <w:sz w:val="28"/>
          <w:szCs w:val="28"/>
        </w:rPr>
        <w:t xml:space="preserve"> доля, соответственно, составила 61,4% и 67,6%, то есть происходит увеличение в структуре на 6,2%.</w:t>
      </w:r>
    </w:p>
    <w:p w:rsidR="00B8626D" w:rsidRPr="008F7DD2" w:rsidRDefault="00CB4360" w:rsidP="008F7DD2">
      <w:pPr>
        <w:pStyle w:val="5"/>
        <w:numPr>
          <w:ilvl w:val="0"/>
          <w:numId w:val="0"/>
        </w:numPr>
        <w:ind w:left="7088"/>
        <w:jc w:val="right"/>
        <w:rPr>
          <w:rFonts w:ascii="Times New Roman" w:eastAsia="Calibri" w:hAnsi="Times New Roman"/>
          <w:b w:val="0"/>
          <w:bCs w:val="0"/>
          <w:i w:val="0"/>
          <w:iCs w:val="0"/>
          <w:sz w:val="28"/>
          <w:szCs w:val="28"/>
        </w:rPr>
      </w:pPr>
      <w:r>
        <w:rPr>
          <w:rFonts w:ascii="Times New Roman" w:eastAsia="Calibri" w:hAnsi="Times New Roman"/>
          <w:b w:val="0"/>
          <w:bCs w:val="0"/>
          <w:i w:val="0"/>
          <w:iCs w:val="0"/>
          <w:sz w:val="28"/>
          <w:szCs w:val="28"/>
        </w:rPr>
        <w:t xml:space="preserve">Таблица 2 </w:t>
      </w:r>
    </w:p>
    <w:p w:rsidR="00B8626D" w:rsidRPr="008F7DD2" w:rsidRDefault="00B8626D" w:rsidP="008F7DD2">
      <w:pPr>
        <w:pStyle w:val="7"/>
        <w:numPr>
          <w:ilvl w:val="0"/>
          <w:numId w:val="0"/>
        </w:numPr>
        <w:ind w:left="2712"/>
        <w:rPr>
          <w:rFonts w:ascii="Times New Roman" w:eastAsia="Calibri" w:hAnsi="Times New Roman"/>
          <w:sz w:val="28"/>
          <w:szCs w:val="28"/>
        </w:rPr>
      </w:pPr>
      <w:r w:rsidRPr="008F7DD2">
        <w:rPr>
          <w:rFonts w:ascii="Times New Roman" w:eastAsia="Calibri" w:hAnsi="Times New Roman"/>
          <w:sz w:val="28"/>
          <w:szCs w:val="28"/>
        </w:rPr>
        <w:t>Объем и структура розничного товарооборота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9"/>
        <w:gridCol w:w="1115"/>
        <w:gridCol w:w="1437"/>
        <w:gridCol w:w="1101"/>
        <w:gridCol w:w="1437"/>
        <w:gridCol w:w="1154"/>
        <w:gridCol w:w="1358"/>
      </w:tblGrid>
      <w:tr w:rsidR="00B8626D" w:rsidTr="00545F7F">
        <w:trPr>
          <w:cantSplit/>
        </w:trPr>
        <w:tc>
          <w:tcPr>
            <w:tcW w:w="1969" w:type="dxa"/>
            <w:vMerge w:val="restart"/>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Наименования</w:t>
            </w:r>
          </w:p>
        </w:tc>
        <w:tc>
          <w:tcPr>
            <w:tcW w:w="2552" w:type="dxa"/>
            <w:gridSpan w:val="2"/>
          </w:tcPr>
          <w:p w:rsidR="00B8626D" w:rsidRDefault="008F7DD2" w:rsidP="00545F7F">
            <w:pPr>
              <w:spacing w:line="240" w:lineRule="auto"/>
              <w:jc w:val="center"/>
              <w:rPr>
                <w:rFonts w:ascii="Times New Roman" w:hAnsi="Times New Roman"/>
                <w:sz w:val="24"/>
                <w:szCs w:val="24"/>
              </w:rPr>
            </w:pPr>
            <w:r>
              <w:rPr>
                <w:rFonts w:ascii="Times New Roman" w:hAnsi="Times New Roman"/>
                <w:sz w:val="24"/>
                <w:szCs w:val="24"/>
              </w:rPr>
              <w:t>2008</w:t>
            </w:r>
          </w:p>
        </w:tc>
        <w:tc>
          <w:tcPr>
            <w:tcW w:w="2538" w:type="dxa"/>
            <w:gridSpan w:val="2"/>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20</w:t>
            </w:r>
            <w:r w:rsidR="008F7DD2">
              <w:rPr>
                <w:rFonts w:ascii="Times New Roman" w:hAnsi="Times New Roman"/>
                <w:sz w:val="24"/>
                <w:szCs w:val="24"/>
              </w:rPr>
              <w:t>09</w:t>
            </w:r>
          </w:p>
        </w:tc>
        <w:tc>
          <w:tcPr>
            <w:tcW w:w="2512" w:type="dxa"/>
            <w:gridSpan w:val="2"/>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Отклонение</w:t>
            </w:r>
          </w:p>
        </w:tc>
      </w:tr>
      <w:tr w:rsidR="00B8626D" w:rsidTr="00545F7F">
        <w:trPr>
          <w:cantSplit/>
        </w:trPr>
        <w:tc>
          <w:tcPr>
            <w:tcW w:w="1969" w:type="dxa"/>
            <w:vMerge/>
          </w:tcPr>
          <w:p w:rsidR="00B8626D" w:rsidRDefault="00B8626D" w:rsidP="00545F7F">
            <w:pPr>
              <w:spacing w:line="240" w:lineRule="auto"/>
              <w:jc w:val="center"/>
              <w:rPr>
                <w:rFonts w:ascii="Times New Roman" w:hAnsi="Times New Roman"/>
                <w:sz w:val="24"/>
                <w:szCs w:val="24"/>
              </w:rPr>
            </w:pPr>
          </w:p>
        </w:tc>
        <w:tc>
          <w:tcPr>
            <w:tcW w:w="111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тыс. руб.</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удельный вес, %</w:t>
            </w:r>
          </w:p>
        </w:tc>
        <w:tc>
          <w:tcPr>
            <w:tcW w:w="1101"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тыс. руб.</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удельный вес, %</w:t>
            </w:r>
          </w:p>
        </w:tc>
        <w:tc>
          <w:tcPr>
            <w:tcW w:w="1154"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тыс.руб.</w:t>
            </w:r>
          </w:p>
        </w:tc>
        <w:tc>
          <w:tcPr>
            <w:tcW w:w="1358"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w:t>
            </w:r>
          </w:p>
        </w:tc>
      </w:tr>
      <w:tr w:rsidR="00B8626D" w:rsidTr="00545F7F">
        <w:tc>
          <w:tcPr>
            <w:tcW w:w="1969" w:type="dxa"/>
          </w:tcPr>
          <w:p w:rsidR="00B8626D" w:rsidRPr="008F7DD2" w:rsidRDefault="008F7DD2" w:rsidP="008F7DD2">
            <w:pPr>
              <w:pStyle w:val="6"/>
              <w:numPr>
                <w:ilvl w:val="0"/>
                <w:numId w:val="0"/>
              </w:numPr>
              <w:spacing w:line="240" w:lineRule="auto"/>
              <w:rPr>
                <w:rFonts w:ascii="Times New Roman" w:hAnsi="Times New Roman"/>
                <w:b w:val="0"/>
                <w:sz w:val="24"/>
                <w:szCs w:val="24"/>
                <w:highlight w:val="yellow"/>
              </w:rPr>
            </w:pPr>
            <w:r w:rsidRPr="008F7DD2">
              <w:rPr>
                <w:rFonts w:ascii="Times New Roman" w:hAnsi="Times New Roman"/>
                <w:b w:val="0"/>
                <w:sz w:val="24"/>
                <w:szCs w:val="24"/>
                <w:highlight w:val="yellow"/>
              </w:rPr>
              <w:t>Сайдинг виниловый</w:t>
            </w:r>
          </w:p>
        </w:tc>
        <w:tc>
          <w:tcPr>
            <w:tcW w:w="111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19,04</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5,64</w:t>
            </w:r>
          </w:p>
        </w:tc>
        <w:tc>
          <w:tcPr>
            <w:tcW w:w="1101"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47,89</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7,42</w:t>
            </w:r>
          </w:p>
        </w:tc>
        <w:tc>
          <w:tcPr>
            <w:tcW w:w="1154"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28,85</w:t>
            </w:r>
          </w:p>
        </w:tc>
        <w:tc>
          <w:tcPr>
            <w:tcW w:w="1358"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1,78</w:t>
            </w:r>
          </w:p>
        </w:tc>
      </w:tr>
      <w:tr w:rsidR="00B8626D" w:rsidTr="00545F7F">
        <w:tc>
          <w:tcPr>
            <w:tcW w:w="1969" w:type="dxa"/>
          </w:tcPr>
          <w:p w:rsidR="00B8626D" w:rsidRPr="008F7DD2" w:rsidRDefault="008F7DD2" w:rsidP="008F7DD2">
            <w:pPr>
              <w:pStyle w:val="6"/>
              <w:numPr>
                <w:ilvl w:val="0"/>
                <w:numId w:val="0"/>
              </w:numPr>
              <w:spacing w:line="240" w:lineRule="auto"/>
              <w:rPr>
                <w:rFonts w:ascii="Times New Roman" w:hAnsi="Times New Roman"/>
                <w:b w:val="0"/>
                <w:sz w:val="24"/>
                <w:szCs w:val="24"/>
                <w:highlight w:val="yellow"/>
              </w:rPr>
            </w:pPr>
            <w:r w:rsidRPr="008F7DD2">
              <w:rPr>
                <w:rFonts w:ascii="Times New Roman" w:hAnsi="Times New Roman"/>
                <w:b w:val="0"/>
                <w:sz w:val="24"/>
                <w:szCs w:val="24"/>
                <w:highlight w:val="yellow"/>
              </w:rPr>
              <w:t>Еврошифер</w:t>
            </w:r>
          </w:p>
        </w:tc>
        <w:tc>
          <w:tcPr>
            <w:tcW w:w="111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5,6</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1,66</w:t>
            </w:r>
          </w:p>
        </w:tc>
        <w:tc>
          <w:tcPr>
            <w:tcW w:w="1101"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21,99</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3,4</w:t>
            </w:r>
          </w:p>
        </w:tc>
        <w:tc>
          <w:tcPr>
            <w:tcW w:w="1154"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16,39</w:t>
            </w:r>
          </w:p>
        </w:tc>
        <w:tc>
          <w:tcPr>
            <w:tcW w:w="1358"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1,74</w:t>
            </w:r>
          </w:p>
        </w:tc>
      </w:tr>
      <w:tr w:rsidR="00B8626D" w:rsidTr="00545F7F">
        <w:tc>
          <w:tcPr>
            <w:tcW w:w="1969" w:type="dxa"/>
          </w:tcPr>
          <w:p w:rsidR="00B8626D" w:rsidRPr="008F7DD2" w:rsidRDefault="008F7DD2" w:rsidP="008F7DD2">
            <w:pPr>
              <w:pStyle w:val="6"/>
              <w:numPr>
                <w:ilvl w:val="0"/>
                <w:numId w:val="0"/>
              </w:numPr>
              <w:spacing w:line="240" w:lineRule="auto"/>
              <w:rPr>
                <w:rFonts w:ascii="Times New Roman" w:hAnsi="Times New Roman"/>
                <w:b w:val="0"/>
                <w:sz w:val="24"/>
                <w:szCs w:val="24"/>
                <w:highlight w:val="yellow"/>
              </w:rPr>
            </w:pPr>
            <w:r w:rsidRPr="008F7DD2">
              <w:rPr>
                <w:rFonts w:ascii="Times New Roman" w:hAnsi="Times New Roman"/>
                <w:b w:val="0"/>
                <w:sz w:val="24"/>
                <w:szCs w:val="24"/>
                <w:highlight w:val="yellow"/>
              </w:rPr>
              <w:t>Гидроизоляция</w:t>
            </w:r>
          </w:p>
        </w:tc>
        <w:tc>
          <w:tcPr>
            <w:tcW w:w="111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3,34</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0,99</w:t>
            </w:r>
          </w:p>
        </w:tc>
        <w:tc>
          <w:tcPr>
            <w:tcW w:w="1101"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15,97</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2,47</w:t>
            </w:r>
          </w:p>
        </w:tc>
        <w:tc>
          <w:tcPr>
            <w:tcW w:w="1154"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12,63</w:t>
            </w:r>
          </w:p>
        </w:tc>
        <w:tc>
          <w:tcPr>
            <w:tcW w:w="1358"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1,48</w:t>
            </w:r>
          </w:p>
        </w:tc>
      </w:tr>
      <w:tr w:rsidR="00B8626D" w:rsidTr="00545F7F">
        <w:tc>
          <w:tcPr>
            <w:tcW w:w="1969" w:type="dxa"/>
          </w:tcPr>
          <w:p w:rsidR="00B8626D" w:rsidRPr="008F7DD2" w:rsidRDefault="008F7DD2" w:rsidP="008F7DD2">
            <w:pPr>
              <w:pStyle w:val="6"/>
              <w:numPr>
                <w:ilvl w:val="0"/>
                <w:numId w:val="0"/>
              </w:numPr>
              <w:spacing w:line="240" w:lineRule="auto"/>
              <w:rPr>
                <w:rFonts w:ascii="Times New Roman" w:hAnsi="Times New Roman"/>
                <w:b w:val="0"/>
                <w:sz w:val="24"/>
                <w:szCs w:val="24"/>
                <w:highlight w:val="yellow"/>
              </w:rPr>
            </w:pPr>
            <w:r w:rsidRPr="008F7DD2">
              <w:rPr>
                <w:rFonts w:ascii="Times New Roman" w:hAnsi="Times New Roman"/>
                <w:b w:val="0"/>
                <w:sz w:val="24"/>
                <w:szCs w:val="24"/>
                <w:highlight w:val="yellow"/>
              </w:rPr>
              <w:t>Пароизоляция</w:t>
            </w:r>
          </w:p>
        </w:tc>
        <w:tc>
          <w:tcPr>
            <w:tcW w:w="111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1,01</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0,3</w:t>
            </w:r>
          </w:p>
        </w:tc>
        <w:tc>
          <w:tcPr>
            <w:tcW w:w="1101"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4,3</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0,67</w:t>
            </w:r>
          </w:p>
        </w:tc>
        <w:tc>
          <w:tcPr>
            <w:tcW w:w="1154"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3,3</w:t>
            </w:r>
          </w:p>
        </w:tc>
        <w:tc>
          <w:tcPr>
            <w:tcW w:w="1358"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0,37</w:t>
            </w:r>
          </w:p>
        </w:tc>
      </w:tr>
      <w:tr w:rsidR="00B8626D" w:rsidTr="00545F7F">
        <w:tc>
          <w:tcPr>
            <w:tcW w:w="1969" w:type="dxa"/>
          </w:tcPr>
          <w:p w:rsidR="00B8626D" w:rsidRPr="008F7DD2" w:rsidRDefault="008F7DD2" w:rsidP="008F7DD2">
            <w:pPr>
              <w:pStyle w:val="6"/>
              <w:numPr>
                <w:ilvl w:val="0"/>
                <w:numId w:val="0"/>
              </w:numPr>
              <w:spacing w:line="240" w:lineRule="auto"/>
              <w:rPr>
                <w:rFonts w:ascii="Times New Roman" w:hAnsi="Times New Roman"/>
                <w:b w:val="0"/>
                <w:sz w:val="24"/>
                <w:szCs w:val="24"/>
                <w:highlight w:val="yellow"/>
              </w:rPr>
            </w:pPr>
            <w:r w:rsidRPr="008F7DD2">
              <w:rPr>
                <w:rFonts w:ascii="Times New Roman" w:hAnsi="Times New Roman"/>
                <w:b w:val="0"/>
                <w:sz w:val="24"/>
                <w:szCs w:val="24"/>
                <w:highlight w:val="yellow"/>
              </w:rPr>
              <w:t>Металочерепица</w:t>
            </w:r>
          </w:p>
        </w:tc>
        <w:tc>
          <w:tcPr>
            <w:tcW w:w="111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207,2</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61,4</w:t>
            </w:r>
          </w:p>
        </w:tc>
        <w:tc>
          <w:tcPr>
            <w:tcW w:w="1101"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437,2</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67,6</w:t>
            </w:r>
          </w:p>
        </w:tc>
        <w:tc>
          <w:tcPr>
            <w:tcW w:w="1154"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230</w:t>
            </w:r>
          </w:p>
        </w:tc>
        <w:tc>
          <w:tcPr>
            <w:tcW w:w="1358"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6,2</w:t>
            </w:r>
          </w:p>
        </w:tc>
      </w:tr>
      <w:tr w:rsidR="00B8626D" w:rsidTr="00545F7F">
        <w:tc>
          <w:tcPr>
            <w:tcW w:w="1969" w:type="dxa"/>
          </w:tcPr>
          <w:p w:rsidR="00B8626D" w:rsidRPr="008F7DD2" w:rsidRDefault="008F7DD2" w:rsidP="008F7DD2">
            <w:pPr>
              <w:pStyle w:val="6"/>
              <w:numPr>
                <w:ilvl w:val="0"/>
                <w:numId w:val="0"/>
              </w:numPr>
              <w:spacing w:line="240" w:lineRule="auto"/>
              <w:rPr>
                <w:rFonts w:ascii="Times New Roman" w:hAnsi="Times New Roman"/>
                <w:b w:val="0"/>
                <w:sz w:val="24"/>
                <w:szCs w:val="24"/>
                <w:highlight w:val="yellow"/>
              </w:rPr>
            </w:pPr>
            <w:r w:rsidRPr="008F7DD2">
              <w:rPr>
                <w:rFonts w:ascii="Times New Roman" w:hAnsi="Times New Roman"/>
                <w:b w:val="0"/>
                <w:sz w:val="24"/>
                <w:szCs w:val="24"/>
                <w:highlight w:val="yellow"/>
              </w:rPr>
              <w:t>Водосточные системы</w:t>
            </w:r>
          </w:p>
        </w:tc>
        <w:tc>
          <w:tcPr>
            <w:tcW w:w="111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8,9</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2,64</w:t>
            </w:r>
          </w:p>
        </w:tc>
        <w:tc>
          <w:tcPr>
            <w:tcW w:w="1101"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19,8</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3,06</w:t>
            </w:r>
          </w:p>
        </w:tc>
        <w:tc>
          <w:tcPr>
            <w:tcW w:w="1154"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10,9</w:t>
            </w:r>
          </w:p>
        </w:tc>
        <w:tc>
          <w:tcPr>
            <w:tcW w:w="1358"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0,42</w:t>
            </w:r>
          </w:p>
        </w:tc>
      </w:tr>
      <w:tr w:rsidR="00B8626D" w:rsidTr="00545F7F">
        <w:tc>
          <w:tcPr>
            <w:tcW w:w="1969" w:type="dxa"/>
          </w:tcPr>
          <w:p w:rsidR="00B8626D" w:rsidRPr="008F7DD2" w:rsidRDefault="008F7DD2" w:rsidP="008F7DD2">
            <w:pPr>
              <w:pStyle w:val="6"/>
              <w:numPr>
                <w:ilvl w:val="0"/>
                <w:numId w:val="0"/>
              </w:numPr>
              <w:spacing w:line="240" w:lineRule="auto"/>
              <w:rPr>
                <w:rFonts w:ascii="Times New Roman" w:hAnsi="Times New Roman"/>
                <w:b w:val="0"/>
                <w:sz w:val="24"/>
                <w:szCs w:val="24"/>
                <w:highlight w:val="yellow"/>
              </w:rPr>
            </w:pPr>
            <w:r w:rsidRPr="008F7DD2">
              <w:rPr>
                <w:rFonts w:ascii="Times New Roman" w:hAnsi="Times New Roman"/>
                <w:b w:val="0"/>
                <w:sz w:val="24"/>
                <w:szCs w:val="24"/>
                <w:highlight w:val="yellow"/>
              </w:rPr>
              <w:t>Утеплитель</w:t>
            </w:r>
          </w:p>
        </w:tc>
        <w:tc>
          <w:tcPr>
            <w:tcW w:w="111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10,6</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3,15</w:t>
            </w:r>
          </w:p>
        </w:tc>
        <w:tc>
          <w:tcPr>
            <w:tcW w:w="1101"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51,2</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7,92</w:t>
            </w:r>
          </w:p>
        </w:tc>
        <w:tc>
          <w:tcPr>
            <w:tcW w:w="1154"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40,6</w:t>
            </w:r>
          </w:p>
        </w:tc>
        <w:tc>
          <w:tcPr>
            <w:tcW w:w="1358"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4,77</w:t>
            </w:r>
          </w:p>
        </w:tc>
      </w:tr>
      <w:tr w:rsidR="00B8626D" w:rsidTr="00545F7F">
        <w:tc>
          <w:tcPr>
            <w:tcW w:w="1969" w:type="dxa"/>
          </w:tcPr>
          <w:p w:rsidR="00B8626D" w:rsidRPr="008F7DD2" w:rsidRDefault="008F7DD2" w:rsidP="008F7DD2">
            <w:pPr>
              <w:pStyle w:val="6"/>
              <w:numPr>
                <w:ilvl w:val="0"/>
                <w:numId w:val="0"/>
              </w:numPr>
              <w:spacing w:line="240" w:lineRule="auto"/>
              <w:rPr>
                <w:rFonts w:ascii="Times New Roman" w:hAnsi="Times New Roman"/>
                <w:b w:val="0"/>
                <w:sz w:val="24"/>
                <w:szCs w:val="24"/>
                <w:highlight w:val="yellow"/>
              </w:rPr>
            </w:pPr>
            <w:r w:rsidRPr="008F7DD2">
              <w:rPr>
                <w:rFonts w:ascii="Times New Roman" w:hAnsi="Times New Roman"/>
                <w:b w:val="0"/>
                <w:sz w:val="24"/>
                <w:szCs w:val="24"/>
                <w:highlight w:val="yellow"/>
              </w:rPr>
              <w:t>Мягкая кровля</w:t>
            </w:r>
          </w:p>
        </w:tc>
        <w:tc>
          <w:tcPr>
            <w:tcW w:w="111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44,9</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13,3</w:t>
            </w:r>
          </w:p>
        </w:tc>
        <w:tc>
          <w:tcPr>
            <w:tcW w:w="1101"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23,3</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3,6</w:t>
            </w:r>
          </w:p>
        </w:tc>
        <w:tc>
          <w:tcPr>
            <w:tcW w:w="1154"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-21,6</w:t>
            </w:r>
          </w:p>
        </w:tc>
        <w:tc>
          <w:tcPr>
            <w:tcW w:w="1358"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-9,7</w:t>
            </w:r>
          </w:p>
        </w:tc>
      </w:tr>
      <w:tr w:rsidR="00B8626D" w:rsidTr="00545F7F">
        <w:tc>
          <w:tcPr>
            <w:tcW w:w="1969" w:type="dxa"/>
          </w:tcPr>
          <w:p w:rsidR="00B8626D" w:rsidRPr="008F7DD2" w:rsidRDefault="008F7DD2" w:rsidP="008F7DD2">
            <w:pPr>
              <w:pStyle w:val="6"/>
              <w:numPr>
                <w:ilvl w:val="0"/>
                <w:numId w:val="0"/>
              </w:numPr>
              <w:spacing w:line="240" w:lineRule="auto"/>
              <w:rPr>
                <w:rFonts w:ascii="Times New Roman" w:hAnsi="Times New Roman"/>
                <w:b w:val="0"/>
                <w:sz w:val="24"/>
                <w:szCs w:val="24"/>
                <w:highlight w:val="yellow"/>
              </w:rPr>
            </w:pPr>
            <w:r w:rsidRPr="008F7DD2">
              <w:rPr>
                <w:rFonts w:ascii="Times New Roman" w:hAnsi="Times New Roman"/>
                <w:b w:val="0"/>
                <w:sz w:val="24"/>
                <w:szCs w:val="24"/>
                <w:highlight w:val="yellow"/>
              </w:rPr>
              <w:t>Доборные элементы</w:t>
            </w:r>
          </w:p>
        </w:tc>
        <w:tc>
          <w:tcPr>
            <w:tcW w:w="111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17,9</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5,3</w:t>
            </w:r>
          </w:p>
        </w:tc>
        <w:tc>
          <w:tcPr>
            <w:tcW w:w="1101"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11,83</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1,83</w:t>
            </w:r>
          </w:p>
        </w:tc>
        <w:tc>
          <w:tcPr>
            <w:tcW w:w="1154"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-6,07</w:t>
            </w:r>
          </w:p>
        </w:tc>
        <w:tc>
          <w:tcPr>
            <w:tcW w:w="1358"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-3,47</w:t>
            </w:r>
          </w:p>
        </w:tc>
      </w:tr>
      <w:tr w:rsidR="00B8626D" w:rsidTr="00545F7F">
        <w:tc>
          <w:tcPr>
            <w:tcW w:w="1969" w:type="dxa"/>
          </w:tcPr>
          <w:p w:rsidR="00B8626D" w:rsidRPr="008F7DD2" w:rsidRDefault="008F7DD2" w:rsidP="008F7DD2">
            <w:pPr>
              <w:pStyle w:val="6"/>
              <w:numPr>
                <w:ilvl w:val="0"/>
                <w:numId w:val="0"/>
              </w:numPr>
              <w:spacing w:line="240" w:lineRule="auto"/>
              <w:rPr>
                <w:rFonts w:ascii="Times New Roman" w:hAnsi="Times New Roman"/>
                <w:b w:val="0"/>
                <w:sz w:val="24"/>
                <w:szCs w:val="24"/>
                <w:highlight w:val="yellow"/>
              </w:rPr>
            </w:pPr>
            <w:r w:rsidRPr="008F7DD2">
              <w:rPr>
                <w:rFonts w:ascii="Times New Roman" w:hAnsi="Times New Roman"/>
                <w:b w:val="0"/>
                <w:sz w:val="24"/>
                <w:szCs w:val="24"/>
                <w:highlight w:val="yellow"/>
              </w:rPr>
              <w:t>Мансардные окна</w:t>
            </w:r>
          </w:p>
        </w:tc>
        <w:tc>
          <w:tcPr>
            <w:tcW w:w="111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19,04</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5,64</w:t>
            </w:r>
          </w:p>
        </w:tc>
        <w:tc>
          <w:tcPr>
            <w:tcW w:w="1101"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13,64</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2,11</w:t>
            </w:r>
          </w:p>
        </w:tc>
        <w:tc>
          <w:tcPr>
            <w:tcW w:w="1154"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-5,5</w:t>
            </w:r>
          </w:p>
        </w:tc>
        <w:tc>
          <w:tcPr>
            <w:tcW w:w="1358"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-3,53</w:t>
            </w:r>
          </w:p>
        </w:tc>
      </w:tr>
      <w:tr w:rsidR="00B8626D" w:rsidTr="00545F7F">
        <w:tc>
          <w:tcPr>
            <w:tcW w:w="1969" w:type="dxa"/>
          </w:tcPr>
          <w:p w:rsidR="00B8626D" w:rsidRPr="008F7DD2" w:rsidRDefault="00B8626D" w:rsidP="008F7DD2">
            <w:pPr>
              <w:pStyle w:val="6"/>
              <w:numPr>
                <w:ilvl w:val="0"/>
                <w:numId w:val="0"/>
              </w:numPr>
              <w:spacing w:line="240" w:lineRule="auto"/>
              <w:rPr>
                <w:rFonts w:ascii="Times New Roman" w:hAnsi="Times New Roman"/>
                <w:sz w:val="24"/>
                <w:szCs w:val="24"/>
              </w:rPr>
            </w:pPr>
            <w:r w:rsidRPr="008F7DD2">
              <w:rPr>
                <w:rFonts w:ascii="Times New Roman" w:hAnsi="Times New Roman"/>
                <w:sz w:val="24"/>
                <w:szCs w:val="24"/>
              </w:rPr>
              <w:t>Итого</w:t>
            </w:r>
          </w:p>
        </w:tc>
        <w:tc>
          <w:tcPr>
            <w:tcW w:w="1115"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337,5</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100</w:t>
            </w:r>
          </w:p>
        </w:tc>
        <w:tc>
          <w:tcPr>
            <w:tcW w:w="1101"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646,7</w:t>
            </w:r>
          </w:p>
        </w:tc>
        <w:tc>
          <w:tcPr>
            <w:tcW w:w="1437"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100</w:t>
            </w:r>
          </w:p>
        </w:tc>
        <w:tc>
          <w:tcPr>
            <w:tcW w:w="1154"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309,2</w:t>
            </w:r>
          </w:p>
        </w:tc>
        <w:tc>
          <w:tcPr>
            <w:tcW w:w="1358"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w:t>
            </w:r>
          </w:p>
        </w:tc>
      </w:tr>
    </w:tbl>
    <w:p w:rsidR="00B8626D" w:rsidRDefault="00B8626D" w:rsidP="00B8626D">
      <w:pPr>
        <w:spacing w:line="360" w:lineRule="auto"/>
        <w:ind w:firstLine="900"/>
        <w:jc w:val="center"/>
        <w:rPr>
          <w:rFonts w:ascii="Times New Roman" w:hAnsi="Times New Roman"/>
          <w:sz w:val="28"/>
          <w:szCs w:val="28"/>
        </w:rPr>
      </w:pPr>
    </w:p>
    <w:p w:rsidR="00B8626D" w:rsidRDefault="00B8626D" w:rsidP="00B8626D">
      <w:pPr>
        <w:spacing w:line="360" w:lineRule="auto"/>
        <w:ind w:firstLine="900"/>
        <w:rPr>
          <w:rFonts w:ascii="Times New Roman" w:hAnsi="Times New Roman"/>
          <w:sz w:val="28"/>
          <w:szCs w:val="28"/>
        </w:rPr>
      </w:pPr>
      <w:r>
        <w:rPr>
          <w:rFonts w:ascii="Times New Roman" w:hAnsi="Times New Roman"/>
          <w:sz w:val="28"/>
          <w:szCs w:val="28"/>
        </w:rPr>
        <w:t xml:space="preserve">Рост объема реализации наблюдается практически по всем товарам, за исключением </w:t>
      </w:r>
      <w:r w:rsidR="00BA02A8">
        <w:rPr>
          <w:rFonts w:ascii="Times New Roman" w:hAnsi="Times New Roman"/>
          <w:sz w:val="28"/>
          <w:szCs w:val="28"/>
        </w:rPr>
        <w:t>мягкой кровли</w:t>
      </w:r>
      <w:r>
        <w:rPr>
          <w:rFonts w:ascii="Times New Roman" w:hAnsi="Times New Roman"/>
          <w:sz w:val="28"/>
          <w:szCs w:val="28"/>
        </w:rPr>
        <w:t xml:space="preserve"> (снижение составило – 9,7%), </w:t>
      </w:r>
      <w:r w:rsidR="00BA02A8">
        <w:rPr>
          <w:rFonts w:ascii="Times New Roman" w:hAnsi="Times New Roman"/>
          <w:sz w:val="28"/>
          <w:szCs w:val="28"/>
        </w:rPr>
        <w:t xml:space="preserve"> доборных элементов</w:t>
      </w:r>
      <w:r>
        <w:rPr>
          <w:rFonts w:ascii="Times New Roman" w:hAnsi="Times New Roman"/>
          <w:sz w:val="28"/>
          <w:szCs w:val="28"/>
        </w:rPr>
        <w:t xml:space="preserve"> (объем их реализации снизился на 6,07 тыс. руб., а удельный вес – на 3,7\47%) </w:t>
      </w:r>
      <w:r w:rsidR="00BA02A8">
        <w:rPr>
          <w:rFonts w:ascii="Times New Roman" w:hAnsi="Times New Roman"/>
          <w:sz w:val="28"/>
          <w:szCs w:val="28"/>
          <w:highlight w:val="yellow"/>
        </w:rPr>
        <w:t xml:space="preserve">и </w:t>
      </w:r>
      <w:r w:rsidR="00BA02A8">
        <w:rPr>
          <w:rFonts w:ascii="Times New Roman" w:hAnsi="Times New Roman"/>
          <w:sz w:val="28"/>
          <w:szCs w:val="28"/>
        </w:rPr>
        <w:t>мансардных окон</w:t>
      </w:r>
      <w:r>
        <w:rPr>
          <w:rFonts w:ascii="Times New Roman" w:hAnsi="Times New Roman"/>
          <w:sz w:val="28"/>
          <w:szCs w:val="28"/>
        </w:rPr>
        <w:t xml:space="preserve"> (удельный вес их снизился на 3,53%).</w:t>
      </w:r>
    </w:p>
    <w:p w:rsidR="00B8626D" w:rsidRPr="00BA02A8" w:rsidRDefault="00B8626D" w:rsidP="00B8626D">
      <w:pPr>
        <w:spacing w:line="240" w:lineRule="auto"/>
        <w:ind w:firstLine="900"/>
        <w:jc w:val="center"/>
        <w:rPr>
          <w:rFonts w:ascii="Times New Roman" w:hAnsi="Times New Roman"/>
          <w:sz w:val="28"/>
          <w:szCs w:val="28"/>
        </w:rPr>
      </w:pPr>
    </w:p>
    <w:p w:rsidR="00B8626D" w:rsidRPr="00BA02A8" w:rsidRDefault="00B8626D" w:rsidP="00545F7F">
      <w:pPr>
        <w:pStyle w:val="1"/>
        <w:numPr>
          <w:ilvl w:val="0"/>
          <w:numId w:val="42"/>
        </w:numPr>
        <w:jc w:val="left"/>
        <w:rPr>
          <w:rFonts w:ascii="Times New Roman" w:eastAsia="Calibri" w:hAnsi="Times New Roman" w:cs="Times New Roman"/>
          <w:b w:val="0"/>
          <w:bCs w:val="0"/>
          <w:kern w:val="0"/>
          <w:sz w:val="28"/>
          <w:szCs w:val="28"/>
          <w:lang w:eastAsia="en-US"/>
        </w:rPr>
      </w:pPr>
      <w:bookmarkStart w:id="54" w:name="_Toc453646814"/>
      <w:r w:rsidRPr="00BA02A8">
        <w:rPr>
          <w:rFonts w:ascii="Times New Roman" w:eastAsia="Calibri" w:hAnsi="Times New Roman" w:cs="Times New Roman"/>
          <w:b w:val="0"/>
          <w:bCs w:val="0"/>
          <w:kern w:val="0"/>
          <w:sz w:val="28"/>
          <w:szCs w:val="28"/>
          <w:lang w:eastAsia="en-US"/>
        </w:rPr>
        <w:t>Анализ издержек обращения</w:t>
      </w:r>
      <w:bookmarkEnd w:id="54"/>
    </w:p>
    <w:p w:rsidR="00BA02A8" w:rsidRDefault="00BA02A8" w:rsidP="00BA02A8">
      <w:pPr>
        <w:tabs>
          <w:tab w:val="left" w:pos="1440"/>
        </w:tabs>
        <w:spacing w:line="360" w:lineRule="auto"/>
        <w:rPr>
          <w:rFonts w:ascii="Times New Roman" w:hAnsi="Times New Roman"/>
          <w:sz w:val="28"/>
          <w:szCs w:val="28"/>
        </w:rPr>
      </w:pPr>
    </w:p>
    <w:p w:rsidR="00B8626D" w:rsidRDefault="00B8626D" w:rsidP="00BA02A8">
      <w:pPr>
        <w:tabs>
          <w:tab w:val="left" w:pos="1440"/>
        </w:tabs>
        <w:spacing w:line="360" w:lineRule="auto"/>
        <w:rPr>
          <w:rFonts w:ascii="Times New Roman" w:hAnsi="Times New Roman"/>
          <w:sz w:val="28"/>
          <w:szCs w:val="28"/>
        </w:rPr>
      </w:pPr>
      <w:r>
        <w:rPr>
          <w:rFonts w:ascii="Times New Roman" w:hAnsi="Times New Roman"/>
          <w:sz w:val="28"/>
          <w:szCs w:val="28"/>
        </w:rPr>
        <w:t>Рассмотрим состав и струк</w:t>
      </w:r>
      <w:r w:rsidR="00CB4360">
        <w:rPr>
          <w:rFonts w:ascii="Times New Roman" w:hAnsi="Times New Roman"/>
          <w:sz w:val="28"/>
          <w:szCs w:val="28"/>
        </w:rPr>
        <w:t>туру издержек обращения (таб.3</w:t>
      </w:r>
      <w:r>
        <w:rPr>
          <w:rFonts w:ascii="Times New Roman" w:hAnsi="Times New Roman"/>
          <w:sz w:val="28"/>
          <w:szCs w:val="28"/>
        </w:rPr>
        <w:t>).</w:t>
      </w:r>
    </w:p>
    <w:p w:rsidR="00B8626D" w:rsidRPr="00BA02A8" w:rsidRDefault="00BA02A8" w:rsidP="00BA02A8">
      <w:pPr>
        <w:pStyle w:val="5"/>
        <w:numPr>
          <w:ilvl w:val="0"/>
          <w:numId w:val="0"/>
        </w:numPr>
        <w:tabs>
          <w:tab w:val="left" w:pos="1440"/>
        </w:tabs>
        <w:ind w:left="1008"/>
        <w:rPr>
          <w:rFonts w:ascii="Times New Roman" w:eastAsia="Calibri" w:hAnsi="Times New Roman"/>
          <w:b w:val="0"/>
          <w:bCs w:val="0"/>
          <w:i w:val="0"/>
          <w:iCs w:val="0"/>
          <w:sz w:val="28"/>
          <w:szCs w:val="28"/>
        </w:rPr>
      </w:pPr>
      <w:r>
        <w:rPr>
          <w:rFonts w:ascii="Times New Roman" w:eastAsia="Calibri" w:hAnsi="Times New Roman"/>
          <w:b w:val="0"/>
          <w:bCs w:val="0"/>
          <w:i w:val="0"/>
          <w:iCs w:val="0"/>
          <w:sz w:val="28"/>
          <w:szCs w:val="28"/>
        </w:rPr>
        <w:tab/>
      </w:r>
      <w:r>
        <w:rPr>
          <w:rFonts w:ascii="Times New Roman" w:eastAsia="Calibri" w:hAnsi="Times New Roman"/>
          <w:b w:val="0"/>
          <w:bCs w:val="0"/>
          <w:i w:val="0"/>
          <w:iCs w:val="0"/>
          <w:sz w:val="28"/>
          <w:szCs w:val="28"/>
        </w:rPr>
        <w:tab/>
      </w:r>
      <w:r>
        <w:rPr>
          <w:rFonts w:ascii="Times New Roman" w:eastAsia="Calibri" w:hAnsi="Times New Roman"/>
          <w:b w:val="0"/>
          <w:bCs w:val="0"/>
          <w:i w:val="0"/>
          <w:iCs w:val="0"/>
          <w:sz w:val="28"/>
          <w:szCs w:val="28"/>
        </w:rPr>
        <w:tab/>
      </w:r>
      <w:r>
        <w:rPr>
          <w:rFonts w:ascii="Times New Roman" w:eastAsia="Calibri" w:hAnsi="Times New Roman"/>
          <w:b w:val="0"/>
          <w:bCs w:val="0"/>
          <w:i w:val="0"/>
          <w:iCs w:val="0"/>
          <w:sz w:val="28"/>
          <w:szCs w:val="28"/>
        </w:rPr>
        <w:tab/>
      </w:r>
      <w:r>
        <w:rPr>
          <w:rFonts w:ascii="Times New Roman" w:eastAsia="Calibri" w:hAnsi="Times New Roman"/>
          <w:b w:val="0"/>
          <w:bCs w:val="0"/>
          <w:i w:val="0"/>
          <w:iCs w:val="0"/>
          <w:sz w:val="28"/>
          <w:szCs w:val="28"/>
        </w:rPr>
        <w:tab/>
      </w:r>
      <w:r>
        <w:rPr>
          <w:rFonts w:ascii="Times New Roman" w:eastAsia="Calibri" w:hAnsi="Times New Roman"/>
          <w:b w:val="0"/>
          <w:bCs w:val="0"/>
          <w:i w:val="0"/>
          <w:iCs w:val="0"/>
          <w:sz w:val="28"/>
          <w:szCs w:val="28"/>
        </w:rPr>
        <w:tab/>
      </w:r>
      <w:r>
        <w:rPr>
          <w:rFonts w:ascii="Times New Roman" w:eastAsia="Calibri" w:hAnsi="Times New Roman"/>
          <w:b w:val="0"/>
          <w:bCs w:val="0"/>
          <w:i w:val="0"/>
          <w:iCs w:val="0"/>
          <w:sz w:val="28"/>
          <w:szCs w:val="28"/>
        </w:rPr>
        <w:tab/>
      </w:r>
      <w:r>
        <w:rPr>
          <w:rFonts w:ascii="Times New Roman" w:eastAsia="Calibri" w:hAnsi="Times New Roman"/>
          <w:b w:val="0"/>
          <w:bCs w:val="0"/>
          <w:i w:val="0"/>
          <w:iCs w:val="0"/>
          <w:sz w:val="28"/>
          <w:szCs w:val="28"/>
        </w:rPr>
        <w:tab/>
      </w:r>
      <w:r>
        <w:rPr>
          <w:rFonts w:ascii="Times New Roman" w:eastAsia="Calibri" w:hAnsi="Times New Roman"/>
          <w:b w:val="0"/>
          <w:bCs w:val="0"/>
          <w:i w:val="0"/>
          <w:iCs w:val="0"/>
          <w:sz w:val="28"/>
          <w:szCs w:val="28"/>
        </w:rPr>
        <w:tab/>
      </w:r>
      <w:r>
        <w:rPr>
          <w:rFonts w:ascii="Times New Roman" w:eastAsia="Calibri" w:hAnsi="Times New Roman"/>
          <w:b w:val="0"/>
          <w:bCs w:val="0"/>
          <w:i w:val="0"/>
          <w:iCs w:val="0"/>
          <w:sz w:val="28"/>
          <w:szCs w:val="28"/>
        </w:rPr>
        <w:tab/>
      </w:r>
      <w:r w:rsidR="00CB4360">
        <w:rPr>
          <w:rFonts w:ascii="Times New Roman" w:eastAsia="Calibri" w:hAnsi="Times New Roman"/>
          <w:b w:val="0"/>
          <w:bCs w:val="0"/>
          <w:i w:val="0"/>
          <w:iCs w:val="0"/>
          <w:sz w:val="28"/>
          <w:szCs w:val="28"/>
        </w:rPr>
        <w:t>Таблица 3</w:t>
      </w:r>
    </w:p>
    <w:p w:rsidR="00B8626D" w:rsidRDefault="00BA02A8" w:rsidP="00B8626D">
      <w:pPr>
        <w:tabs>
          <w:tab w:val="left" w:pos="1440"/>
        </w:tabs>
        <w:spacing w:line="360" w:lineRule="auto"/>
        <w:ind w:firstLine="900"/>
        <w:jc w:val="cente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B8626D">
        <w:rPr>
          <w:rFonts w:ascii="Times New Roman" w:hAnsi="Times New Roman"/>
          <w:sz w:val="28"/>
          <w:szCs w:val="28"/>
        </w:rPr>
        <w:t>Состав и структура издержек обращения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8"/>
        <w:gridCol w:w="900"/>
        <w:gridCol w:w="720"/>
        <w:gridCol w:w="900"/>
        <w:gridCol w:w="720"/>
        <w:gridCol w:w="900"/>
        <w:gridCol w:w="720"/>
        <w:gridCol w:w="823"/>
      </w:tblGrid>
      <w:tr w:rsidR="00B8626D" w:rsidTr="00545F7F">
        <w:trPr>
          <w:cantSplit/>
        </w:trPr>
        <w:tc>
          <w:tcPr>
            <w:tcW w:w="3888" w:type="dxa"/>
            <w:vMerge w:val="restart"/>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Показатели</w:t>
            </w:r>
          </w:p>
        </w:tc>
        <w:tc>
          <w:tcPr>
            <w:tcW w:w="1620" w:type="dxa"/>
            <w:gridSpan w:val="2"/>
          </w:tcPr>
          <w:p w:rsidR="00B8626D" w:rsidRPr="009F7DDA" w:rsidRDefault="00BA02A8" w:rsidP="00545F7F">
            <w:pPr>
              <w:spacing w:line="240" w:lineRule="auto"/>
              <w:jc w:val="center"/>
              <w:rPr>
                <w:rFonts w:ascii="Times New Roman" w:hAnsi="Times New Roman"/>
                <w:sz w:val="24"/>
                <w:szCs w:val="24"/>
                <w:highlight w:val="yellow"/>
              </w:rPr>
            </w:pPr>
            <w:r>
              <w:rPr>
                <w:rFonts w:ascii="Times New Roman" w:hAnsi="Times New Roman"/>
                <w:sz w:val="24"/>
                <w:szCs w:val="24"/>
                <w:highlight w:val="yellow"/>
              </w:rPr>
              <w:t>2008</w:t>
            </w:r>
          </w:p>
        </w:tc>
        <w:tc>
          <w:tcPr>
            <w:tcW w:w="1620" w:type="dxa"/>
            <w:gridSpan w:val="2"/>
          </w:tcPr>
          <w:p w:rsidR="00B8626D" w:rsidRPr="009F7DDA" w:rsidRDefault="00BA02A8" w:rsidP="00545F7F">
            <w:pPr>
              <w:spacing w:line="240" w:lineRule="auto"/>
              <w:jc w:val="center"/>
              <w:rPr>
                <w:rFonts w:ascii="Times New Roman" w:hAnsi="Times New Roman"/>
                <w:sz w:val="24"/>
                <w:szCs w:val="24"/>
                <w:highlight w:val="yellow"/>
              </w:rPr>
            </w:pPr>
            <w:r>
              <w:rPr>
                <w:rFonts w:ascii="Times New Roman" w:hAnsi="Times New Roman"/>
                <w:sz w:val="24"/>
                <w:szCs w:val="24"/>
                <w:highlight w:val="yellow"/>
              </w:rPr>
              <w:t>2009</w:t>
            </w:r>
          </w:p>
        </w:tc>
        <w:tc>
          <w:tcPr>
            <w:tcW w:w="1620" w:type="dxa"/>
            <w:gridSpan w:val="2"/>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Отклонение</w:t>
            </w:r>
          </w:p>
        </w:tc>
        <w:tc>
          <w:tcPr>
            <w:tcW w:w="823" w:type="dxa"/>
            <w:vMerge w:val="restart"/>
          </w:tcPr>
          <w:p w:rsidR="00B8626D" w:rsidRDefault="00B8626D" w:rsidP="00545F7F">
            <w:pPr>
              <w:spacing w:line="240" w:lineRule="auto"/>
              <w:ind w:right="-185"/>
              <w:jc w:val="center"/>
              <w:rPr>
                <w:rFonts w:ascii="Times New Roman" w:hAnsi="Times New Roman"/>
                <w:sz w:val="24"/>
                <w:szCs w:val="24"/>
              </w:rPr>
            </w:pPr>
            <w:r>
              <w:rPr>
                <w:rFonts w:ascii="Times New Roman" w:hAnsi="Times New Roman"/>
                <w:sz w:val="24"/>
                <w:szCs w:val="24"/>
              </w:rPr>
              <w:t>Темп роста, %</w:t>
            </w:r>
          </w:p>
        </w:tc>
      </w:tr>
      <w:tr w:rsidR="00B8626D" w:rsidTr="00545F7F">
        <w:trPr>
          <w:cantSplit/>
        </w:trPr>
        <w:tc>
          <w:tcPr>
            <w:tcW w:w="3888" w:type="dxa"/>
            <w:vMerge/>
          </w:tcPr>
          <w:p w:rsidR="00B8626D" w:rsidRDefault="00B8626D" w:rsidP="00545F7F">
            <w:pPr>
              <w:spacing w:line="240" w:lineRule="auto"/>
              <w:jc w:val="center"/>
              <w:rPr>
                <w:rFonts w:ascii="Times New Roman" w:hAnsi="Times New Roman"/>
                <w:sz w:val="24"/>
                <w:szCs w:val="24"/>
              </w:rPr>
            </w:pP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Тыс. руб.</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Уд. вес</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Тыс. руб.</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Уд. вес</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Тыс. руб.</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Уд. вес</w:t>
            </w:r>
          </w:p>
        </w:tc>
        <w:tc>
          <w:tcPr>
            <w:tcW w:w="823" w:type="dxa"/>
            <w:vMerge/>
          </w:tcPr>
          <w:p w:rsidR="00B8626D" w:rsidRDefault="00B8626D" w:rsidP="00545F7F">
            <w:pPr>
              <w:spacing w:line="240" w:lineRule="auto"/>
              <w:jc w:val="center"/>
              <w:rPr>
                <w:rFonts w:ascii="Times New Roman" w:hAnsi="Times New Roman"/>
                <w:sz w:val="24"/>
                <w:szCs w:val="24"/>
              </w:rPr>
            </w:pPr>
          </w:p>
        </w:tc>
      </w:tr>
      <w:tr w:rsidR="00B8626D" w:rsidTr="00545F7F">
        <w:trPr>
          <w:cantSplit/>
        </w:trPr>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Условно-переменные издержки, всего</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70,8</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40,1</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135,1</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41,1</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64,3</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w:t>
            </w:r>
          </w:p>
        </w:tc>
        <w:tc>
          <w:tcPr>
            <w:tcW w:w="82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191</w:t>
            </w:r>
          </w:p>
        </w:tc>
      </w:tr>
      <w:tr w:rsidR="00B8626D" w:rsidTr="00545F7F">
        <w:trPr>
          <w:cantSplit/>
        </w:trPr>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В том числе:</w:t>
            </w:r>
          </w:p>
          <w:p w:rsidR="00B8626D" w:rsidRDefault="00B8626D" w:rsidP="00545F7F">
            <w:pPr>
              <w:spacing w:line="240" w:lineRule="auto"/>
              <w:rPr>
                <w:rFonts w:ascii="Times New Roman" w:hAnsi="Times New Roman"/>
                <w:sz w:val="24"/>
                <w:szCs w:val="24"/>
              </w:rPr>
            </w:pPr>
            <w:r>
              <w:rPr>
                <w:rFonts w:ascii="Times New Roman" w:hAnsi="Times New Roman"/>
                <w:sz w:val="24"/>
                <w:szCs w:val="24"/>
              </w:rPr>
              <w:t>-транспортные расходы</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18,1</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10,2</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35,4</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10,8</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17,3</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0,6</w:t>
            </w:r>
          </w:p>
        </w:tc>
        <w:tc>
          <w:tcPr>
            <w:tcW w:w="82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196</w:t>
            </w:r>
          </w:p>
        </w:tc>
      </w:tr>
      <w:tr w:rsidR="00B8626D" w:rsidTr="00545F7F">
        <w:trPr>
          <w:cantSplit/>
        </w:trPr>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-расходы по хранению и подготовке товаров к продаже</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15,8</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8,9</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31,3</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9,5</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15,5</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0,6</w:t>
            </w:r>
          </w:p>
        </w:tc>
        <w:tc>
          <w:tcPr>
            <w:tcW w:w="82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198</w:t>
            </w:r>
          </w:p>
        </w:tc>
      </w:tr>
      <w:tr w:rsidR="00B8626D" w:rsidTr="00545F7F">
        <w:trPr>
          <w:cantSplit/>
        </w:trPr>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-расходы по оплате труда</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29,1</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16,5</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46,6</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14,2</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17,5</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-2,3</w:t>
            </w:r>
          </w:p>
        </w:tc>
        <w:tc>
          <w:tcPr>
            <w:tcW w:w="82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160</w:t>
            </w:r>
          </w:p>
        </w:tc>
      </w:tr>
      <w:tr w:rsidR="00B8626D" w:rsidTr="00545F7F">
        <w:trPr>
          <w:cantSplit/>
        </w:trPr>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-отчисления от ФОТ</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7,8</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4,4</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21,8</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6,6</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14</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2,2</w:t>
            </w:r>
          </w:p>
        </w:tc>
        <w:tc>
          <w:tcPr>
            <w:tcW w:w="82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279</w:t>
            </w:r>
          </w:p>
        </w:tc>
      </w:tr>
      <w:tr w:rsidR="00B8626D" w:rsidTr="00545F7F">
        <w:trPr>
          <w:cantSplit/>
        </w:trPr>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Условно-постоянные издержки, всего:</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105,7</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59,9</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193,6</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58,9</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87,9</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28</w:t>
            </w:r>
          </w:p>
        </w:tc>
        <w:tc>
          <w:tcPr>
            <w:tcW w:w="82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183</w:t>
            </w:r>
          </w:p>
        </w:tc>
      </w:tr>
      <w:tr w:rsidR="00B8626D" w:rsidTr="00545F7F">
        <w:trPr>
          <w:cantSplit/>
        </w:trPr>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В том числе:</w:t>
            </w:r>
          </w:p>
          <w:p w:rsidR="00B8626D" w:rsidRDefault="00B8626D" w:rsidP="00545F7F">
            <w:pPr>
              <w:spacing w:line="240" w:lineRule="auto"/>
              <w:rPr>
                <w:rFonts w:ascii="Times New Roman" w:hAnsi="Times New Roman"/>
                <w:sz w:val="24"/>
                <w:szCs w:val="24"/>
              </w:rPr>
            </w:pPr>
            <w:r>
              <w:rPr>
                <w:rFonts w:ascii="Times New Roman" w:hAnsi="Times New Roman"/>
                <w:sz w:val="24"/>
                <w:szCs w:val="24"/>
              </w:rPr>
              <w:t>-аренда</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34,1</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19,3</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68,9</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21</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34,8</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1,7</w:t>
            </w:r>
          </w:p>
        </w:tc>
        <w:tc>
          <w:tcPr>
            <w:tcW w:w="82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202</w:t>
            </w:r>
          </w:p>
        </w:tc>
      </w:tr>
      <w:tr w:rsidR="00B8626D" w:rsidTr="00545F7F">
        <w:trPr>
          <w:cantSplit/>
        </w:trPr>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-расходы по содержанию и текущему ремонту основных средств</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31,4</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17,7</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44,7</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13,6</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13,3</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-4,1</w:t>
            </w:r>
          </w:p>
        </w:tc>
        <w:tc>
          <w:tcPr>
            <w:tcW w:w="82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142</w:t>
            </w:r>
          </w:p>
        </w:tc>
      </w:tr>
      <w:tr w:rsidR="00B8626D" w:rsidTr="00545F7F">
        <w:trPr>
          <w:cantSplit/>
        </w:trPr>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Расходы на рекламу</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40,2</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22,8</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80</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24,3</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39,8</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1,5</w:t>
            </w:r>
          </w:p>
        </w:tc>
        <w:tc>
          <w:tcPr>
            <w:tcW w:w="82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199</w:t>
            </w:r>
          </w:p>
        </w:tc>
      </w:tr>
      <w:tr w:rsidR="00B8626D" w:rsidTr="00545F7F">
        <w:trPr>
          <w:cantSplit/>
        </w:trPr>
        <w:tc>
          <w:tcPr>
            <w:tcW w:w="3888" w:type="dxa"/>
          </w:tcPr>
          <w:p w:rsidR="00B8626D" w:rsidRDefault="00B8626D" w:rsidP="00545F7F">
            <w:pPr>
              <w:spacing w:line="240" w:lineRule="auto"/>
              <w:rPr>
                <w:rFonts w:ascii="Times New Roman" w:hAnsi="Times New Roman"/>
                <w:sz w:val="24"/>
                <w:szCs w:val="24"/>
              </w:rPr>
            </w:pPr>
            <w:r>
              <w:rPr>
                <w:rFonts w:ascii="Times New Roman" w:hAnsi="Times New Roman"/>
                <w:sz w:val="24"/>
                <w:szCs w:val="24"/>
              </w:rPr>
              <w:t>Всего</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176,7</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100</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328,7</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100</w:t>
            </w:r>
          </w:p>
        </w:tc>
        <w:tc>
          <w:tcPr>
            <w:tcW w:w="90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152</w:t>
            </w:r>
          </w:p>
        </w:tc>
        <w:tc>
          <w:tcPr>
            <w:tcW w:w="720"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w:t>
            </w:r>
          </w:p>
        </w:tc>
        <w:tc>
          <w:tcPr>
            <w:tcW w:w="823" w:type="dxa"/>
          </w:tcPr>
          <w:p w:rsidR="00B8626D" w:rsidRDefault="00B8626D" w:rsidP="00545F7F">
            <w:pPr>
              <w:spacing w:line="240" w:lineRule="auto"/>
              <w:jc w:val="center"/>
              <w:rPr>
                <w:rFonts w:ascii="Times New Roman" w:hAnsi="Times New Roman"/>
                <w:sz w:val="24"/>
                <w:szCs w:val="24"/>
              </w:rPr>
            </w:pPr>
            <w:r>
              <w:rPr>
                <w:rFonts w:ascii="Times New Roman" w:hAnsi="Times New Roman"/>
                <w:sz w:val="24"/>
                <w:szCs w:val="24"/>
              </w:rPr>
              <w:t>186</w:t>
            </w:r>
          </w:p>
        </w:tc>
      </w:tr>
    </w:tbl>
    <w:p w:rsidR="00B8626D" w:rsidRDefault="00B8626D" w:rsidP="00B8626D">
      <w:pPr>
        <w:tabs>
          <w:tab w:val="left" w:pos="1440"/>
        </w:tabs>
        <w:spacing w:line="360" w:lineRule="auto"/>
        <w:ind w:firstLine="900"/>
        <w:jc w:val="center"/>
        <w:rPr>
          <w:rFonts w:ascii="Times New Roman" w:hAnsi="Times New Roman"/>
          <w:sz w:val="28"/>
          <w:szCs w:val="28"/>
        </w:rPr>
      </w:pPr>
    </w:p>
    <w:p w:rsidR="00B8626D" w:rsidRDefault="00B8626D" w:rsidP="00B8626D">
      <w:pPr>
        <w:tabs>
          <w:tab w:val="left" w:pos="1440"/>
        </w:tabs>
        <w:spacing w:line="360" w:lineRule="auto"/>
        <w:ind w:firstLine="900"/>
        <w:rPr>
          <w:rFonts w:ascii="Times New Roman" w:hAnsi="Times New Roman"/>
          <w:sz w:val="28"/>
          <w:szCs w:val="28"/>
        </w:rPr>
      </w:pPr>
      <w:r>
        <w:rPr>
          <w:rFonts w:ascii="Times New Roman" w:hAnsi="Times New Roman"/>
          <w:sz w:val="28"/>
          <w:szCs w:val="28"/>
        </w:rPr>
        <w:t xml:space="preserve">Из таблицы 2.5 видно, что на протяжении </w:t>
      </w:r>
      <w:r w:rsidR="00BA02A8">
        <w:rPr>
          <w:rFonts w:ascii="Times New Roman" w:hAnsi="Times New Roman"/>
          <w:sz w:val="28"/>
          <w:szCs w:val="28"/>
          <w:highlight w:val="yellow"/>
        </w:rPr>
        <w:t>2008 – 200</w:t>
      </w:r>
      <w:r w:rsidR="00BA02A8">
        <w:rPr>
          <w:rFonts w:ascii="Times New Roman" w:hAnsi="Times New Roman"/>
          <w:sz w:val="28"/>
          <w:szCs w:val="28"/>
        </w:rPr>
        <w:t>9</w:t>
      </w:r>
      <w:r>
        <w:rPr>
          <w:rFonts w:ascii="Times New Roman" w:hAnsi="Times New Roman"/>
          <w:sz w:val="28"/>
          <w:szCs w:val="28"/>
        </w:rPr>
        <w:t xml:space="preserve"> гг. в структуре издержек преобладают условно-постоянные издержки, их величина в </w:t>
      </w:r>
      <w:r w:rsidR="00BA02A8">
        <w:rPr>
          <w:rFonts w:ascii="Times New Roman" w:hAnsi="Times New Roman"/>
          <w:sz w:val="28"/>
          <w:szCs w:val="28"/>
          <w:highlight w:val="yellow"/>
        </w:rPr>
        <w:t>200</w:t>
      </w:r>
      <w:r w:rsidR="00BA02A8">
        <w:rPr>
          <w:rFonts w:ascii="Times New Roman" w:hAnsi="Times New Roman"/>
          <w:sz w:val="28"/>
          <w:szCs w:val="28"/>
        </w:rPr>
        <w:t>9</w:t>
      </w:r>
      <w:r>
        <w:rPr>
          <w:rFonts w:ascii="Times New Roman" w:hAnsi="Times New Roman"/>
          <w:sz w:val="28"/>
          <w:szCs w:val="28"/>
        </w:rPr>
        <w:t xml:space="preserve"> г. составила 193,6 тыс. руб., что на 83% больше, чем в </w:t>
      </w:r>
      <w:r w:rsidR="00BA02A8">
        <w:rPr>
          <w:rFonts w:ascii="Times New Roman" w:hAnsi="Times New Roman"/>
          <w:sz w:val="28"/>
          <w:szCs w:val="28"/>
          <w:highlight w:val="yellow"/>
        </w:rPr>
        <w:t>200</w:t>
      </w:r>
      <w:r w:rsidR="00BA02A8">
        <w:rPr>
          <w:rFonts w:ascii="Times New Roman" w:hAnsi="Times New Roman"/>
          <w:sz w:val="28"/>
          <w:szCs w:val="28"/>
        </w:rPr>
        <w:t xml:space="preserve">8 </w:t>
      </w:r>
      <w:r>
        <w:rPr>
          <w:rFonts w:ascii="Times New Roman" w:hAnsi="Times New Roman"/>
          <w:sz w:val="28"/>
          <w:szCs w:val="28"/>
        </w:rPr>
        <w:t>г.</w:t>
      </w:r>
    </w:p>
    <w:p w:rsidR="00B8626D" w:rsidRDefault="00B8626D" w:rsidP="00B8626D">
      <w:pPr>
        <w:tabs>
          <w:tab w:val="left" w:pos="1440"/>
        </w:tabs>
        <w:spacing w:line="360" w:lineRule="auto"/>
        <w:ind w:firstLine="900"/>
        <w:rPr>
          <w:rFonts w:ascii="Times New Roman" w:hAnsi="Times New Roman"/>
          <w:sz w:val="28"/>
          <w:szCs w:val="28"/>
        </w:rPr>
      </w:pPr>
      <w:r>
        <w:rPr>
          <w:rFonts w:ascii="Times New Roman" w:hAnsi="Times New Roman"/>
          <w:sz w:val="28"/>
          <w:szCs w:val="28"/>
        </w:rPr>
        <w:t>Условно-переменные издержки такж</w:t>
      </w:r>
      <w:r w:rsidR="00BA02A8">
        <w:rPr>
          <w:rFonts w:ascii="Times New Roman" w:hAnsi="Times New Roman"/>
          <w:sz w:val="28"/>
          <w:szCs w:val="28"/>
        </w:rPr>
        <w:t>е увеличиваются, составив в 2009</w:t>
      </w:r>
      <w:r>
        <w:rPr>
          <w:rFonts w:ascii="Times New Roman" w:hAnsi="Times New Roman"/>
          <w:sz w:val="28"/>
          <w:szCs w:val="28"/>
        </w:rPr>
        <w:t xml:space="preserve"> г. 135,1 тыс. руб., что на 64,3 тыс. руб. или на 91% больше, чем в </w:t>
      </w:r>
      <w:r w:rsidR="00BA02A8">
        <w:rPr>
          <w:rFonts w:ascii="Times New Roman" w:hAnsi="Times New Roman"/>
          <w:sz w:val="28"/>
          <w:szCs w:val="28"/>
          <w:highlight w:val="yellow"/>
        </w:rPr>
        <w:t>200</w:t>
      </w:r>
      <w:r w:rsidR="00BA02A8">
        <w:rPr>
          <w:rFonts w:ascii="Times New Roman" w:hAnsi="Times New Roman"/>
          <w:sz w:val="28"/>
          <w:szCs w:val="28"/>
        </w:rPr>
        <w:t>8</w:t>
      </w:r>
      <w:r>
        <w:rPr>
          <w:rFonts w:ascii="Times New Roman" w:hAnsi="Times New Roman"/>
          <w:sz w:val="28"/>
          <w:szCs w:val="28"/>
        </w:rPr>
        <w:t xml:space="preserve"> г.</w:t>
      </w:r>
    </w:p>
    <w:p w:rsidR="00B8626D" w:rsidRDefault="00B8626D" w:rsidP="00B8626D">
      <w:pPr>
        <w:tabs>
          <w:tab w:val="left" w:pos="1440"/>
        </w:tabs>
        <w:spacing w:line="360" w:lineRule="auto"/>
        <w:ind w:firstLine="900"/>
        <w:rPr>
          <w:rFonts w:ascii="Times New Roman" w:hAnsi="Times New Roman"/>
          <w:sz w:val="28"/>
          <w:szCs w:val="28"/>
        </w:rPr>
      </w:pPr>
      <w:r>
        <w:rPr>
          <w:rFonts w:ascii="Times New Roman" w:hAnsi="Times New Roman"/>
          <w:sz w:val="28"/>
          <w:szCs w:val="28"/>
        </w:rPr>
        <w:t xml:space="preserve">Как в </w:t>
      </w:r>
      <w:r w:rsidR="00BA02A8">
        <w:rPr>
          <w:rFonts w:ascii="Times New Roman" w:hAnsi="Times New Roman"/>
          <w:sz w:val="28"/>
          <w:szCs w:val="28"/>
          <w:highlight w:val="yellow"/>
        </w:rPr>
        <w:t>2008 г., так и в 200</w:t>
      </w:r>
      <w:r w:rsidR="00BA02A8">
        <w:rPr>
          <w:rFonts w:ascii="Times New Roman" w:hAnsi="Times New Roman"/>
          <w:sz w:val="28"/>
          <w:szCs w:val="28"/>
        </w:rPr>
        <w:t>9</w:t>
      </w:r>
      <w:r>
        <w:rPr>
          <w:rFonts w:ascii="Times New Roman" w:hAnsi="Times New Roman"/>
          <w:sz w:val="28"/>
          <w:szCs w:val="28"/>
        </w:rPr>
        <w:t xml:space="preserve"> г. значительной статьей в расходах являются расходы на рекламу, соответственно, 22,8% и 24,3%.</w:t>
      </w:r>
    </w:p>
    <w:p w:rsidR="00B8626D" w:rsidRDefault="00B8626D" w:rsidP="004A4F05">
      <w:pPr>
        <w:tabs>
          <w:tab w:val="left" w:pos="1440"/>
        </w:tabs>
        <w:spacing w:line="360" w:lineRule="auto"/>
        <w:ind w:firstLine="900"/>
        <w:rPr>
          <w:rFonts w:ascii="Times New Roman" w:hAnsi="Times New Roman"/>
          <w:sz w:val="28"/>
          <w:szCs w:val="28"/>
        </w:rPr>
      </w:pPr>
      <w:r>
        <w:rPr>
          <w:rFonts w:ascii="Times New Roman" w:hAnsi="Times New Roman"/>
          <w:sz w:val="28"/>
          <w:szCs w:val="28"/>
        </w:rPr>
        <w:t>По всем статьям расходов происходит увеличение, причем наибольшими темпами растут отчисления от ФОТ и расходы по аренде (за счет увеличения ставок арендной платы).В общем же издержки обращения возросли на 86%.</w:t>
      </w:r>
    </w:p>
    <w:p w:rsidR="00B8626D" w:rsidRPr="00CB4360" w:rsidRDefault="00B8626D" w:rsidP="00545F7F">
      <w:pPr>
        <w:pStyle w:val="1"/>
        <w:numPr>
          <w:ilvl w:val="0"/>
          <w:numId w:val="42"/>
        </w:numPr>
        <w:jc w:val="left"/>
        <w:rPr>
          <w:rFonts w:ascii="Times New Roman" w:eastAsia="Calibri" w:hAnsi="Times New Roman" w:cs="Times New Roman"/>
          <w:b w:val="0"/>
          <w:bCs w:val="0"/>
          <w:kern w:val="0"/>
          <w:sz w:val="28"/>
          <w:szCs w:val="28"/>
          <w:lang w:eastAsia="en-US"/>
        </w:rPr>
      </w:pPr>
      <w:bookmarkStart w:id="55" w:name="_Toc453646817"/>
      <w:r w:rsidRPr="00CB4360">
        <w:rPr>
          <w:rFonts w:ascii="Times New Roman" w:eastAsia="Calibri" w:hAnsi="Times New Roman" w:cs="Times New Roman"/>
          <w:b w:val="0"/>
          <w:bCs w:val="0"/>
          <w:kern w:val="0"/>
          <w:sz w:val="28"/>
          <w:szCs w:val="28"/>
          <w:lang w:eastAsia="en-US"/>
        </w:rPr>
        <w:t>Анализ прибыли и рентабельности</w:t>
      </w:r>
      <w:bookmarkEnd w:id="55"/>
      <w:r w:rsidRPr="00CB4360">
        <w:rPr>
          <w:rFonts w:ascii="Times New Roman" w:eastAsia="Calibri" w:hAnsi="Times New Roman" w:cs="Times New Roman"/>
          <w:b w:val="0"/>
          <w:bCs w:val="0"/>
          <w:kern w:val="0"/>
          <w:sz w:val="28"/>
          <w:szCs w:val="28"/>
          <w:lang w:eastAsia="en-US"/>
        </w:rPr>
        <w:t>.</w:t>
      </w:r>
    </w:p>
    <w:p w:rsidR="00BA02A8" w:rsidRDefault="00BA02A8" w:rsidP="00BA02A8">
      <w:pPr>
        <w:pStyle w:val="1"/>
        <w:numPr>
          <w:ilvl w:val="0"/>
          <w:numId w:val="0"/>
        </w:numPr>
        <w:ind w:left="720"/>
        <w:jc w:val="left"/>
        <w:rPr>
          <w:b w:val="0"/>
          <w:bCs w:val="0"/>
          <w:i/>
          <w:iCs/>
        </w:rPr>
      </w:pPr>
    </w:p>
    <w:p w:rsidR="00B8626D" w:rsidRDefault="00B8626D" w:rsidP="004A4F05">
      <w:pPr>
        <w:tabs>
          <w:tab w:val="left" w:pos="1440"/>
        </w:tabs>
        <w:spacing w:line="360" w:lineRule="auto"/>
        <w:ind w:firstLine="900"/>
        <w:rPr>
          <w:rFonts w:ascii="Times New Roman" w:hAnsi="Times New Roman"/>
          <w:sz w:val="28"/>
          <w:szCs w:val="28"/>
        </w:rPr>
      </w:pPr>
      <w:r>
        <w:rPr>
          <w:rFonts w:ascii="Times New Roman" w:hAnsi="Times New Roman"/>
          <w:sz w:val="28"/>
          <w:szCs w:val="28"/>
        </w:rPr>
        <w:t>Анализ прибыли</w:t>
      </w:r>
      <w:r w:rsidR="00CB4360">
        <w:rPr>
          <w:rFonts w:ascii="Times New Roman" w:hAnsi="Times New Roman"/>
          <w:sz w:val="28"/>
          <w:szCs w:val="28"/>
        </w:rPr>
        <w:t xml:space="preserve"> проведем по данным таблицы 4</w:t>
      </w:r>
      <w:r w:rsidR="004A4F05">
        <w:rPr>
          <w:rFonts w:ascii="Times New Roman" w:hAnsi="Times New Roman"/>
          <w:sz w:val="28"/>
          <w:szCs w:val="28"/>
        </w:rPr>
        <w:t xml:space="preserve">. </w:t>
      </w:r>
      <w:r w:rsidR="00CB4360">
        <w:rPr>
          <w:rFonts w:ascii="Times New Roman" w:hAnsi="Times New Roman"/>
          <w:sz w:val="28"/>
          <w:szCs w:val="28"/>
        </w:rPr>
        <w:t>Из таблицы 4</w:t>
      </w:r>
      <w:r>
        <w:rPr>
          <w:rFonts w:ascii="Times New Roman" w:hAnsi="Times New Roman"/>
          <w:sz w:val="28"/>
          <w:szCs w:val="28"/>
        </w:rPr>
        <w:t xml:space="preserve"> видно, что показатели, характеризующие прибыльность предприятия, увеличиваются, так, прибыль от реализации товаров увеличивается в </w:t>
      </w:r>
      <w:r w:rsidR="00BA02A8">
        <w:rPr>
          <w:rFonts w:ascii="Times New Roman" w:hAnsi="Times New Roman"/>
          <w:sz w:val="28"/>
          <w:szCs w:val="28"/>
          <w:highlight w:val="yellow"/>
        </w:rPr>
        <w:t>200</w:t>
      </w:r>
      <w:r w:rsidR="00BA02A8">
        <w:rPr>
          <w:rFonts w:ascii="Times New Roman" w:hAnsi="Times New Roman"/>
          <w:sz w:val="28"/>
          <w:szCs w:val="28"/>
        </w:rPr>
        <w:t>9</w:t>
      </w:r>
      <w:r>
        <w:rPr>
          <w:rFonts w:ascii="Times New Roman" w:hAnsi="Times New Roman"/>
          <w:sz w:val="28"/>
          <w:szCs w:val="28"/>
        </w:rPr>
        <w:t xml:space="preserve"> г. на 813%. Но снижается прибыль от неосновной деятельности на 5,9 тыс. руб. или 72%, хотя ранее мы определили, что доходы от неосновной деятельности возросли более чем в 2 раза. Значительно снизились доходы по этой статье расхода, поэтому снижается прибыль. В связи с этим сумма балансовой прибыли возросла на 725%.</w:t>
      </w:r>
    </w:p>
    <w:p w:rsidR="00BA02A8" w:rsidRDefault="00CB4360" w:rsidP="00CB4360">
      <w:pPr>
        <w:tabs>
          <w:tab w:val="left" w:pos="1440"/>
        </w:tabs>
        <w:spacing w:line="360" w:lineRule="auto"/>
        <w:ind w:firstLine="900"/>
        <w:jc w:val="cente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Таблица 4</w:t>
      </w:r>
    </w:p>
    <w:p w:rsidR="00B8626D" w:rsidRPr="00BA02A8" w:rsidRDefault="00B8626D" w:rsidP="00BA02A8">
      <w:pPr>
        <w:tabs>
          <w:tab w:val="left" w:pos="1440"/>
        </w:tabs>
        <w:spacing w:line="360" w:lineRule="auto"/>
        <w:ind w:firstLine="900"/>
        <w:jc w:val="center"/>
        <w:rPr>
          <w:rFonts w:ascii="Times New Roman" w:hAnsi="Times New Roman"/>
          <w:sz w:val="28"/>
          <w:szCs w:val="28"/>
        </w:rPr>
      </w:pPr>
      <w:r w:rsidRPr="00BA02A8">
        <w:rPr>
          <w:rFonts w:ascii="Times New Roman" w:hAnsi="Times New Roman"/>
          <w:sz w:val="28"/>
          <w:szCs w:val="28"/>
        </w:rPr>
        <w:t>Анализ прибыльности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1080"/>
        <w:gridCol w:w="1041"/>
        <w:gridCol w:w="1659"/>
        <w:gridCol w:w="1363"/>
      </w:tblGrid>
      <w:tr w:rsidR="00B8626D" w:rsidRPr="00CB4360" w:rsidTr="00545F7F">
        <w:tc>
          <w:tcPr>
            <w:tcW w:w="4428"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Показатели</w:t>
            </w:r>
          </w:p>
        </w:tc>
        <w:tc>
          <w:tcPr>
            <w:tcW w:w="1080" w:type="dxa"/>
          </w:tcPr>
          <w:p w:rsidR="00B8626D" w:rsidRPr="00CB4360" w:rsidRDefault="00BA02A8"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2008</w:t>
            </w:r>
          </w:p>
        </w:tc>
        <w:tc>
          <w:tcPr>
            <w:tcW w:w="1041" w:type="dxa"/>
          </w:tcPr>
          <w:p w:rsidR="00B8626D" w:rsidRPr="00CB4360" w:rsidRDefault="00BA02A8"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2009</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Отклонения</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Темпы роста, %</w:t>
            </w:r>
          </w:p>
        </w:tc>
      </w:tr>
      <w:tr w:rsidR="00B8626D" w:rsidRPr="00CB4360" w:rsidTr="00545F7F">
        <w:tc>
          <w:tcPr>
            <w:tcW w:w="4428" w:type="dxa"/>
          </w:tcPr>
          <w:p w:rsidR="00B8626D" w:rsidRPr="00CB4360" w:rsidRDefault="00B8626D" w:rsidP="00CB4360">
            <w:pPr>
              <w:pStyle w:val="1"/>
              <w:numPr>
                <w:ilvl w:val="0"/>
                <w:numId w:val="0"/>
              </w:numPr>
              <w:tabs>
                <w:tab w:val="left" w:pos="1440"/>
              </w:tabs>
              <w:ind w:left="432"/>
              <w:jc w:val="left"/>
              <w:rPr>
                <w:rFonts w:ascii="Times New Roman" w:eastAsia="Calibri" w:hAnsi="Times New Roman" w:cs="Times New Roman"/>
                <w:b w:val="0"/>
                <w:bCs w:val="0"/>
                <w:kern w:val="0"/>
                <w:sz w:val="24"/>
                <w:szCs w:val="24"/>
                <w:lang w:eastAsia="en-US"/>
              </w:rPr>
            </w:pPr>
            <w:bookmarkStart w:id="56" w:name="_Toc453646818"/>
            <w:r w:rsidRPr="00CB4360">
              <w:rPr>
                <w:rFonts w:ascii="Times New Roman" w:eastAsia="Calibri" w:hAnsi="Times New Roman" w:cs="Times New Roman"/>
                <w:b w:val="0"/>
                <w:bCs w:val="0"/>
                <w:kern w:val="0"/>
                <w:sz w:val="24"/>
                <w:szCs w:val="24"/>
                <w:lang w:eastAsia="en-US"/>
              </w:rPr>
              <w:t>Товарооборот</w:t>
            </w:r>
            <w:bookmarkEnd w:id="56"/>
          </w:p>
        </w:tc>
        <w:tc>
          <w:tcPr>
            <w:tcW w:w="1080"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335,7</w:t>
            </w:r>
          </w:p>
        </w:tc>
        <w:tc>
          <w:tcPr>
            <w:tcW w:w="1041"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646,7</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311</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193</w:t>
            </w:r>
          </w:p>
        </w:tc>
      </w:tr>
      <w:tr w:rsidR="00B8626D" w:rsidRPr="00CB4360" w:rsidTr="00545F7F">
        <w:tc>
          <w:tcPr>
            <w:tcW w:w="4428" w:type="dxa"/>
          </w:tcPr>
          <w:p w:rsidR="00B8626D" w:rsidRPr="00CB4360" w:rsidRDefault="00B8626D" w:rsidP="00CB4360">
            <w:pPr>
              <w:pStyle w:val="1"/>
              <w:numPr>
                <w:ilvl w:val="0"/>
                <w:numId w:val="0"/>
              </w:numPr>
              <w:tabs>
                <w:tab w:val="left" w:pos="1440"/>
              </w:tabs>
              <w:ind w:left="432"/>
              <w:jc w:val="left"/>
              <w:rPr>
                <w:rFonts w:ascii="Times New Roman" w:eastAsia="Calibri" w:hAnsi="Times New Roman" w:cs="Times New Roman"/>
                <w:b w:val="0"/>
                <w:bCs w:val="0"/>
                <w:kern w:val="0"/>
                <w:sz w:val="24"/>
                <w:szCs w:val="24"/>
                <w:lang w:eastAsia="en-US"/>
              </w:rPr>
            </w:pPr>
            <w:bookmarkStart w:id="57" w:name="_Toc453646819"/>
            <w:r w:rsidRPr="00CB4360">
              <w:rPr>
                <w:rFonts w:ascii="Times New Roman" w:eastAsia="Calibri" w:hAnsi="Times New Roman" w:cs="Times New Roman"/>
                <w:b w:val="0"/>
                <w:bCs w:val="0"/>
                <w:kern w:val="0"/>
                <w:sz w:val="24"/>
                <w:szCs w:val="24"/>
                <w:lang w:eastAsia="en-US"/>
              </w:rPr>
              <w:t>Валовые доходы</w:t>
            </w:r>
            <w:bookmarkEnd w:id="57"/>
          </w:p>
        </w:tc>
        <w:tc>
          <w:tcPr>
            <w:tcW w:w="1080"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67,14</w:t>
            </w:r>
          </w:p>
        </w:tc>
        <w:tc>
          <w:tcPr>
            <w:tcW w:w="1041"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435,8</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368,66</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649,2</w:t>
            </w:r>
          </w:p>
        </w:tc>
      </w:tr>
      <w:tr w:rsidR="00B8626D" w:rsidRPr="00CB4360" w:rsidTr="00545F7F">
        <w:tc>
          <w:tcPr>
            <w:tcW w:w="4428" w:type="dxa"/>
          </w:tcPr>
          <w:p w:rsidR="00B8626D" w:rsidRPr="00CB4360" w:rsidRDefault="00B8626D" w:rsidP="00CB4360">
            <w:pPr>
              <w:pStyle w:val="1"/>
              <w:numPr>
                <w:ilvl w:val="0"/>
                <w:numId w:val="0"/>
              </w:numPr>
              <w:tabs>
                <w:tab w:val="left" w:pos="1440"/>
              </w:tabs>
              <w:ind w:left="432"/>
              <w:jc w:val="left"/>
              <w:rPr>
                <w:rFonts w:ascii="Times New Roman" w:eastAsia="Calibri" w:hAnsi="Times New Roman" w:cs="Times New Roman"/>
                <w:b w:val="0"/>
                <w:bCs w:val="0"/>
                <w:kern w:val="0"/>
                <w:sz w:val="24"/>
                <w:szCs w:val="24"/>
                <w:lang w:eastAsia="en-US"/>
              </w:rPr>
            </w:pPr>
            <w:bookmarkStart w:id="58" w:name="_Toc453646820"/>
            <w:r w:rsidRPr="00CB4360">
              <w:rPr>
                <w:rFonts w:ascii="Times New Roman" w:eastAsia="Calibri" w:hAnsi="Times New Roman" w:cs="Times New Roman"/>
                <w:b w:val="0"/>
                <w:bCs w:val="0"/>
                <w:kern w:val="0"/>
                <w:sz w:val="24"/>
                <w:szCs w:val="24"/>
                <w:lang w:eastAsia="en-US"/>
              </w:rPr>
              <w:t>Уровень валового дохода, %</w:t>
            </w:r>
            <w:bookmarkEnd w:id="58"/>
          </w:p>
        </w:tc>
        <w:tc>
          <w:tcPr>
            <w:tcW w:w="1080"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 xml:space="preserve">20 </w:t>
            </w:r>
          </w:p>
        </w:tc>
        <w:tc>
          <w:tcPr>
            <w:tcW w:w="1041"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67,4</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47,4</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337</w:t>
            </w:r>
          </w:p>
        </w:tc>
      </w:tr>
      <w:tr w:rsidR="00B8626D" w:rsidRPr="00CB4360" w:rsidTr="00545F7F">
        <w:tc>
          <w:tcPr>
            <w:tcW w:w="4428" w:type="dxa"/>
          </w:tcPr>
          <w:p w:rsidR="00B8626D" w:rsidRPr="00CB4360" w:rsidRDefault="00B8626D" w:rsidP="00CB4360">
            <w:pPr>
              <w:pStyle w:val="1"/>
              <w:numPr>
                <w:ilvl w:val="0"/>
                <w:numId w:val="0"/>
              </w:numPr>
              <w:tabs>
                <w:tab w:val="left" w:pos="1440"/>
              </w:tabs>
              <w:ind w:left="432"/>
              <w:jc w:val="left"/>
              <w:rPr>
                <w:rFonts w:ascii="Times New Roman" w:eastAsia="Calibri" w:hAnsi="Times New Roman" w:cs="Times New Roman"/>
                <w:b w:val="0"/>
                <w:bCs w:val="0"/>
                <w:kern w:val="0"/>
                <w:sz w:val="24"/>
                <w:szCs w:val="24"/>
                <w:lang w:eastAsia="en-US"/>
              </w:rPr>
            </w:pPr>
            <w:bookmarkStart w:id="59" w:name="_Toc453646821"/>
            <w:r w:rsidRPr="00CB4360">
              <w:rPr>
                <w:rFonts w:ascii="Times New Roman" w:eastAsia="Calibri" w:hAnsi="Times New Roman" w:cs="Times New Roman"/>
                <w:b w:val="0"/>
                <w:bCs w:val="0"/>
                <w:kern w:val="0"/>
                <w:sz w:val="24"/>
                <w:szCs w:val="24"/>
                <w:lang w:eastAsia="en-US"/>
              </w:rPr>
              <w:t>Издержки обращения</w:t>
            </w:r>
            <w:bookmarkEnd w:id="59"/>
          </w:p>
        </w:tc>
        <w:tc>
          <w:tcPr>
            <w:tcW w:w="1080"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167,7</w:t>
            </w:r>
          </w:p>
        </w:tc>
        <w:tc>
          <w:tcPr>
            <w:tcW w:w="1041"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328,7</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152</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186</w:t>
            </w:r>
          </w:p>
        </w:tc>
      </w:tr>
      <w:tr w:rsidR="00B8626D" w:rsidRPr="00CB4360" w:rsidTr="00545F7F">
        <w:tc>
          <w:tcPr>
            <w:tcW w:w="4428" w:type="dxa"/>
          </w:tcPr>
          <w:p w:rsidR="00B8626D" w:rsidRPr="00CB4360" w:rsidRDefault="00B8626D" w:rsidP="00CB4360">
            <w:pPr>
              <w:pStyle w:val="1"/>
              <w:numPr>
                <w:ilvl w:val="0"/>
                <w:numId w:val="0"/>
              </w:numPr>
              <w:tabs>
                <w:tab w:val="left" w:pos="1440"/>
              </w:tabs>
              <w:ind w:left="432"/>
              <w:jc w:val="left"/>
              <w:rPr>
                <w:rFonts w:ascii="Times New Roman" w:eastAsia="Calibri" w:hAnsi="Times New Roman" w:cs="Times New Roman"/>
                <w:b w:val="0"/>
                <w:bCs w:val="0"/>
                <w:kern w:val="0"/>
                <w:sz w:val="24"/>
                <w:szCs w:val="24"/>
                <w:lang w:eastAsia="en-US"/>
              </w:rPr>
            </w:pPr>
            <w:bookmarkStart w:id="60" w:name="_Toc453646822"/>
            <w:r w:rsidRPr="00CB4360">
              <w:rPr>
                <w:rFonts w:ascii="Times New Roman" w:eastAsia="Calibri" w:hAnsi="Times New Roman" w:cs="Times New Roman"/>
                <w:b w:val="0"/>
                <w:bCs w:val="0"/>
                <w:kern w:val="0"/>
                <w:sz w:val="24"/>
                <w:szCs w:val="24"/>
                <w:lang w:eastAsia="en-US"/>
              </w:rPr>
              <w:t>Уровень издержек, %</w:t>
            </w:r>
            <w:bookmarkEnd w:id="60"/>
          </w:p>
        </w:tc>
        <w:tc>
          <w:tcPr>
            <w:tcW w:w="1080"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52,6</w:t>
            </w:r>
          </w:p>
        </w:tc>
        <w:tc>
          <w:tcPr>
            <w:tcW w:w="1041"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50,8</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-1,8</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96,6</w:t>
            </w:r>
          </w:p>
        </w:tc>
      </w:tr>
      <w:tr w:rsidR="00B8626D" w:rsidRPr="00CB4360" w:rsidTr="00545F7F">
        <w:tc>
          <w:tcPr>
            <w:tcW w:w="4428" w:type="dxa"/>
          </w:tcPr>
          <w:p w:rsidR="00B8626D" w:rsidRPr="00CB4360" w:rsidRDefault="00B8626D" w:rsidP="00CB4360">
            <w:pPr>
              <w:pStyle w:val="1"/>
              <w:numPr>
                <w:ilvl w:val="0"/>
                <w:numId w:val="0"/>
              </w:numPr>
              <w:tabs>
                <w:tab w:val="left" w:pos="1440"/>
              </w:tabs>
              <w:ind w:left="432"/>
              <w:jc w:val="left"/>
              <w:rPr>
                <w:rFonts w:ascii="Times New Roman" w:eastAsia="Calibri" w:hAnsi="Times New Roman" w:cs="Times New Roman"/>
                <w:b w:val="0"/>
                <w:bCs w:val="0"/>
                <w:kern w:val="0"/>
                <w:sz w:val="24"/>
                <w:szCs w:val="24"/>
                <w:lang w:eastAsia="en-US"/>
              </w:rPr>
            </w:pPr>
            <w:bookmarkStart w:id="61" w:name="_Toc453646823"/>
            <w:r w:rsidRPr="00CB4360">
              <w:rPr>
                <w:rFonts w:ascii="Times New Roman" w:eastAsia="Calibri" w:hAnsi="Times New Roman" w:cs="Times New Roman"/>
                <w:b w:val="0"/>
                <w:bCs w:val="0"/>
                <w:kern w:val="0"/>
                <w:sz w:val="24"/>
                <w:szCs w:val="24"/>
                <w:lang w:eastAsia="en-US"/>
              </w:rPr>
              <w:t>НДС, тыс. руб.</w:t>
            </w:r>
            <w:bookmarkEnd w:id="61"/>
          </w:p>
        </w:tc>
        <w:tc>
          <w:tcPr>
            <w:tcW w:w="1080"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4,2</w:t>
            </w:r>
          </w:p>
        </w:tc>
        <w:tc>
          <w:tcPr>
            <w:tcW w:w="1041"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7</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2,8</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167</w:t>
            </w:r>
          </w:p>
        </w:tc>
      </w:tr>
      <w:tr w:rsidR="00B8626D" w:rsidRPr="00CB4360" w:rsidTr="00545F7F">
        <w:tc>
          <w:tcPr>
            <w:tcW w:w="4428" w:type="dxa"/>
          </w:tcPr>
          <w:p w:rsidR="00B8626D" w:rsidRPr="00CB4360" w:rsidRDefault="00B8626D" w:rsidP="00CB4360">
            <w:pPr>
              <w:pStyle w:val="1"/>
              <w:numPr>
                <w:ilvl w:val="0"/>
                <w:numId w:val="0"/>
              </w:numPr>
              <w:tabs>
                <w:tab w:val="left" w:pos="1440"/>
              </w:tabs>
              <w:ind w:left="432"/>
              <w:jc w:val="left"/>
              <w:rPr>
                <w:rFonts w:ascii="Times New Roman" w:eastAsia="Calibri" w:hAnsi="Times New Roman" w:cs="Times New Roman"/>
                <w:b w:val="0"/>
                <w:bCs w:val="0"/>
                <w:kern w:val="0"/>
                <w:sz w:val="24"/>
                <w:szCs w:val="24"/>
                <w:lang w:eastAsia="en-US"/>
              </w:rPr>
            </w:pPr>
            <w:bookmarkStart w:id="62" w:name="_Toc453646824"/>
            <w:r w:rsidRPr="00CB4360">
              <w:rPr>
                <w:rFonts w:ascii="Times New Roman" w:eastAsia="Calibri" w:hAnsi="Times New Roman" w:cs="Times New Roman"/>
                <w:b w:val="0"/>
                <w:bCs w:val="0"/>
                <w:kern w:val="0"/>
                <w:sz w:val="24"/>
                <w:szCs w:val="24"/>
                <w:lang w:eastAsia="en-US"/>
              </w:rPr>
              <w:t>Прибыль от реализации</w:t>
            </w:r>
            <w:bookmarkEnd w:id="62"/>
            <w:r w:rsidRPr="00CB4360">
              <w:rPr>
                <w:rFonts w:ascii="Times New Roman" w:eastAsia="Calibri" w:hAnsi="Times New Roman" w:cs="Times New Roman"/>
                <w:b w:val="0"/>
                <w:bCs w:val="0"/>
                <w:kern w:val="0"/>
                <w:sz w:val="24"/>
                <w:szCs w:val="24"/>
                <w:lang w:eastAsia="en-US"/>
              </w:rPr>
              <w:t xml:space="preserve"> </w:t>
            </w:r>
          </w:p>
        </w:tc>
        <w:tc>
          <w:tcPr>
            <w:tcW w:w="1080"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39,1</w:t>
            </w:r>
          </w:p>
        </w:tc>
        <w:tc>
          <w:tcPr>
            <w:tcW w:w="1041"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318</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278,9</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813</w:t>
            </w:r>
          </w:p>
        </w:tc>
      </w:tr>
      <w:tr w:rsidR="00B8626D" w:rsidRPr="00CB4360" w:rsidTr="00545F7F">
        <w:tc>
          <w:tcPr>
            <w:tcW w:w="4428" w:type="dxa"/>
          </w:tcPr>
          <w:p w:rsidR="00B8626D" w:rsidRPr="00CB4360" w:rsidRDefault="00B8626D" w:rsidP="00CB4360">
            <w:pPr>
              <w:pStyle w:val="1"/>
              <w:numPr>
                <w:ilvl w:val="0"/>
                <w:numId w:val="0"/>
              </w:numPr>
              <w:tabs>
                <w:tab w:val="left" w:pos="1440"/>
              </w:tabs>
              <w:ind w:left="432"/>
              <w:jc w:val="left"/>
              <w:rPr>
                <w:rFonts w:ascii="Times New Roman" w:eastAsia="Calibri" w:hAnsi="Times New Roman" w:cs="Times New Roman"/>
                <w:b w:val="0"/>
                <w:bCs w:val="0"/>
                <w:kern w:val="0"/>
                <w:sz w:val="24"/>
                <w:szCs w:val="24"/>
                <w:lang w:eastAsia="en-US"/>
              </w:rPr>
            </w:pPr>
            <w:bookmarkStart w:id="63" w:name="_Toc453646825"/>
            <w:r w:rsidRPr="00CB4360">
              <w:rPr>
                <w:rFonts w:ascii="Times New Roman" w:eastAsia="Calibri" w:hAnsi="Times New Roman" w:cs="Times New Roman"/>
                <w:b w:val="0"/>
                <w:bCs w:val="0"/>
                <w:kern w:val="0"/>
                <w:sz w:val="24"/>
                <w:szCs w:val="24"/>
                <w:lang w:eastAsia="en-US"/>
              </w:rPr>
              <w:t>Прибыль от неосновной деятельности</w:t>
            </w:r>
            <w:bookmarkEnd w:id="63"/>
          </w:p>
        </w:tc>
        <w:tc>
          <w:tcPr>
            <w:tcW w:w="1080"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4,6</w:t>
            </w:r>
          </w:p>
        </w:tc>
        <w:tc>
          <w:tcPr>
            <w:tcW w:w="1041"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-1,3</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5,9</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28</w:t>
            </w:r>
          </w:p>
        </w:tc>
      </w:tr>
      <w:tr w:rsidR="00B8626D" w:rsidRPr="00CB4360" w:rsidTr="00545F7F">
        <w:tc>
          <w:tcPr>
            <w:tcW w:w="4428" w:type="dxa"/>
          </w:tcPr>
          <w:p w:rsidR="00B8626D" w:rsidRPr="00CB4360" w:rsidRDefault="00B8626D" w:rsidP="00CB4360">
            <w:pPr>
              <w:pStyle w:val="1"/>
              <w:numPr>
                <w:ilvl w:val="0"/>
                <w:numId w:val="0"/>
              </w:numPr>
              <w:tabs>
                <w:tab w:val="left" w:pos="1440"/>
              </w:tabs>
              <w:ind w:left="432"/>
              <w:jc w:val="left"/>
              <w:rPr>
                <w:rFonts w:ascii="Times New Roman" w:eastAsia="Calibri" w:hAnsi="Times New Roman" w:cs="Times New Roman"/>
                <w:b w:val="0"/>
                <w:bCs w:val="0"/>
                <w:kern w:val="0"/>
                <w:sz w:val="24"/>
                <w:szCs w:val="24"/>
                <w:lang w:eastAsia="en-US"/>
              </w:rPr>
            </w:pPr>
            <w:bookmarkStart w:id="64" w:name="_Toc453646826"/>
            <w:r w:rsidRPr="00CB4360">
              <w:rPr>
                <w:rFonts w:ascii="Times New Roman" w:eastAsia="Calibri" w:hAnsi="Times New Roman" w:cs="Times New Roman"/>
                <w:b w:val="0"/>
                <w:bCs w:val="0"/>
                <w:kern w:val="0"/>
                <w:sz w:val="24"/>
                <w:szCs w:val="24"/>
                <w:lang w:eastAsia="en-US"/>
              </w:rPr>
              <w:t>Балансовая прибыль</w:t>
            </w:r>
            <w:bookmarkEnd w:id="64"/>
          </w:p>
        </w:tc>
        <w:tc>
          <w:tcPr>
            <w:tcW w:w="1080"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43,7</w:t>
            </w:r>
          </w:p>
        </w:tc>
        <w:tc>
          <w:tcPr>
            <w:tcW w:w="1041"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316,7</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273</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725</w:t>
            </w:r>
          </w:p>
        </w:tc>
      </w:tr>
      <w:tr w:rsidR="00B8626D" w:rsidRPr="00CB4360" w:rsidTr="00545F7F">
        <w:tc>
          <w:tcPr>
            <w:tcW w:w="4428" w:type="dxa"/>
          </w:tcPr>
          <w:p w:rsidR="00B8626D" w:rsidRPr="00CB4360" w:rsidRDefault="00B8626D" w:rsidP="00CB4360">
            <w:pPr>
              <w:pStyle w:val="1"/>
              <w:numPr>
                <w:ilvl w:val="0"/>
                <w:numId w:val="0"/>
              </w:numPr>
              <w:tabs>
                <w:tab w:val="left" w:pos="1440"/>
              </w:tabs>
              <w:ind w:left="432"/>
              <w:jc w:val="left"/>
              <w:rPr>
                <w:rFonts w:ascii="Times New Roman" w:eastAsia="Calibri" w:hAnsi="Times New Roman" w:cs="Times New Roman"/>
                <w:b w:val="0"/>
                <w:bCs w:val="0"/>
                <w:kern w:val="0"/>
                <w:sz w:val="24"/>
                <w:szCs w:val="24"/>
                <w:lang w:eastAsia="en-US"/>
              </w:rPr>
            </w:pPr>
            <w:bookmarkStart w:id="65" w:name="_Toc453646827"/>
            <w:r w:rsidRPr="00CB4360">
              <w:rPr>
                <w:rFonts w:ascii="Times New Roman" w:eastAsia="Calibri" w:hAnsi="Times New Roman" w:cs="Times New Roman"/>
                <w:b w:val="0"/>
                <w:bCs w:val="0"/>
                <w:kern w:val="0"/>
                <w:sz w:val="24"/>
                <w:szCs w:val="24"/>
                <w:lang w:eastAsia="en-US"/>
              </w:rPr>
              <w:t>Налог на прибыль</w:t>
            </w:r>
            <w:bookmarkEnd w:id="65"/>
          </w:p>
        </w:tc>
        <w:tc>
          <w:tcPr>
            <w:tcW w:w="1080"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16,6</w:t>
            </w:r>
          </w:p>
        </w:tc>
        <w:tc>
          <w:tcPr>
            <w:tcW w:w="1041"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120,3</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103,7</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725</w:t>
            </w:r>
          </w:p>
        </w:tc>
      </w:tr>
      <w:tr w:rsidR="00B8626D" w:rsidRPr="00CB4360" w:rsidTr="00545F7F">
        <w:tc>
          <w:tcPr>
            <w:tcW w:w="4428" w:type="dxa"/>
          </w:tcPr>
          <w:p w:rsidR="00B8626D" w:rsidRPr="00CB4360" w:rsidRDefault="00B8626D" w:rsidP="00CB4360">
            <w:pPr>
              <w:pStyle w:val="1"/>
              <w:numPr>
                <w:ilvl w:val="0"/>
                <w:numId w:val="0"/>
              </w:numPr>
              <w:tabs>
                <w:tab w:val="left" w:pos="1440"/>
              </w:tabs>
              <w:ind w:left="432"/>
              <w:jc w:val="left"/>
              <w:rPr>
                <w:rFonts w:ascii="Times New Roman" w:eastAsia="Calibri" w:hAnsi="Times New Roman" w:cs="Times New Roman"/>
                <w:b w:val="0"/>
                <w:bCs w:val="0"/>
                <w:kern w:val="0"/>
                <w:sz w:val="24"/>
                <w:szCs w:val="24"/>
                <w:lang w:eastAsia="en-US"/>
              </w:rPr>
            </w:pPr>
            <w:bookmarkStart w:id="66" w:name="_Toc453646828"/>
            <w:r w:rsidRPr="00CB4360">
              <w:rPr>
                <w:rFonts w:ascii="Times New Roman" w:eastAsia="Calibri" w:hAnsi="Times New Roman" w:cs="Times New Roman"/>
                <w:b w:val="0"/>
                <w:bCs w:val="0"/>
                <w:kern w:val="0"/>
                <w:sz w:val="24"/>
                <w:szCs w:val="24"/>
                <w:lang w:eastAsia="en-US"/>
              </w:rPr>
              <w:t>Чистая прибыль</w:t>
            </w:r>
            <w:bookmarkEnd w:id="66"/>
          </w:p>
        </w:tc>
        <w:tc>
          <w:tcPr>
            <w:tcW w:w="1080"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27,1</w:t>
            </w:r>
          </w:p>
        </w:tc>
        <w:tc>
          <w:tcPr>
            <w:tcW w:w="1041"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196,4</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169,3</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725</w:t>
            </w:r>
          </w:p>
        </w:tc>
      </w:tr>
      <w:tr w:rsidR="00B8626D" w:rsidRPr="00CB4360" w:rsidTr="00545F7F">
        <w:tc>
          <w:tcPr>
            <w:tcW w:w="4428" w:type="dxa"/>
          </w:tcPr>
          <w:p w:rsidR="00B8626D" w:rsidRPr="00CB4360" w:rsidRDefault="00B8626D" w:rsidP="00CB4360">
            <w:pPr>
              <w:pStyle w:val="1"/>
              <w:numPr>
                <w:ilvl w:val="0"/>
                <w:numId w:val="0"/>
              </w:numPr>
              <w:tabs>
                <w:tab w:val="left" w:pos="1440"/>
              </w:tabs>
              <w:ind w:left="432"/>
              <w:jc w:val="left"/>
              <w:rPr>
                <w:rFonts w:ascii="Times New Roman" w:eastAsia="Calibri" w:hAnsi="Times New Roman" w:cs="Times New Roman"/>
                <w:b w:val="0"/>
                <w:bCs w:val="0"/>
                <w:kern w:val="0"/>
                <w:sz w:val="24"/>
                <w:szCs w:val="24"/>
                <w:lang w:eastAsia="en-US"/>
              </w:rPr>
            </w:pPr>
            <w:bookmarkStart w:id="67" w:name="_Toc453646829"/>
            <w:r w:rsidRPr="00CB4360">
              <w:rPr>
                <w:rFonts w:ascii="Times New Roman" w:eastAsia="Calibri" w:hAnsi="Times New Roman" w:cs="Times New Roman"/>
                <w:b w:val="0"/>
                <w:bCs w:val="0"/>
                <w:kern w:val="0"/>
                <w:sz w:val="24"/>
                <w:szCs w:val="24"/>
                <w:lang w:eastAsia="en-US"/>
              </w:rPr>
              <w:t>Фонд накопления (45%)</w:t>
            </w:r>
            <w:bookmarkEnd w:id="67"/>
          </w:p>
        </w:tc>
        <w:tc>
          <w:tcPr>
            <w:tcW w:w="1080"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12,2</w:t>
            </w:r>
          </w:p>
        </w:tc>
        <w:tc>
          <w:tcPr>
            <w:tcW w:w="1041"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88,38</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76,2</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724</w:t>
            </w:r>
          </w:p>
        </w:tc>
      </w:tr>
      <w:tr w:rsidR="00B8626D" w:rsidRPr="00CB4360" w:rsidTr="00545F7F">
        <w:tc>
          <w:tcPr>
            <w:tcW w:w="4428" w:type="dxa"/>
          </w:tcPr>
          <w:p w:rsidR="00B8626D" w:rsidRPr="00CB4360" w:rsidRDefault="00B8626D" w:rsidP="00CB4360">
            <w:pPr>
              <w:pStyle w:val="1"/>
              <w:numPr>
                <w:ilvl w:val="0"/>
                <w:numId w:val="0"/>
              </w:numPr>
              <w:tabs>
                <w:tab w:val="left" w:pos="1440"/>
              </w:tabs>
              <w:ind w:left="432"/>
              <w:jc w:val="left"/>
              <w:rPr>
                <w:rFonts w:ascii="Times New Roman" w:eastAsia="Calibri" w:hAnsi="Times New Roman" w:cs="Times New Roman"/>
                <w:b w:val="0"/>
                <w:bCs w:val="0"/>
                <w:kern w:val="0"/>
                <w:sz w:val="24"/>
                <w:szCs w:val="24"/>
                <w:lang w:eastAsia="en-US"/>
              </w:rPr>
            </w:pPr>
            <w:bookmarkStart w:id="68" w:name="_Toc453646830"/>
            <w:r w:rsidRPr="00CB4360">
              <w:rPr>
                <w:rFonts w:ascii="Times New Roman" w:eastAsia="Calibri" w:hAnsi="Times New Roman" w:cs="Times New Roman"/>
                <w:b w:val="0"/>
                <w:bCs w:val="0"/>
                <w:kern w:val="0"/>
                <w:sz w:val="24"/>
                <w:szCs w:val="24"/>
                <w:lang w:eastAsia="en-US"/>
              </w:rPr>
              <w:t>Фонд потребления (35%)</w:t>
            </w:r>
            <w:bookmarkEnd w:id="68"/>
          </w:p>
        </w:tc>
        <w:tc>
          <w:tcPr>
            <w:tcW w:w="1080"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9,5</w:t>
            </w:r>
          </w:p>
        </w:tc>
        <w:tc>
          <w:tcPr>
            <w:tcW w:w="1041"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68,7</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59,2</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723</w:t>
            </w:r>
          </w:p>
        </w:tc>
      </w:tr>
      <w:tr w:rsidR="00B8626D" w:rsidRPr="00CB4360" w:rsidTr="00545F7F">
        <w:tc>
          <w:tcPr>
            <w:tcW w:w="4428" w:type="dxa"/>
          </w:tcPr>
          <w:p w:rsidR="00B8626D" w:rsidRPr="00CB4360" w:rsidRDefault="00B8626D" w:rsidP="00CB4360">
            <w:pPr>
              <w:pStyle w:val="1"/>
              <w:numPr>
                <w:ilvl w:val="0"/>
                <w:numId w:val="0"/>
              </w:numPr>
              <w:tabs>
                <w:tab w:val="left" w:pos="1440"/>
              </w:tabs>
              <w:ind w:left="432"/>
              <w:jc w:val="left"/>
              <w:rPr>
                <w:rFonts w:ascii="Times New Roman" w:eastAsia="Calibri" w:hAnsi="Times New Roman" w:cs="Times New Roman"/>
                <w:b w:val="0"/>
                <w:bCs w:val="0"/>
                <w:kern w:val="0"/>
                <w:sz w:val="24"/>
                <w:szCs w:val="24"/>
                <w:lang w:eastAsia="en-US"/>
              </w:rPr>
            </w:pPr>
            <w:bookmarkStart w:id="69" w:name="_Toc453646831"/>
            <w:r w:rsidRPr="00CB4360">
              <w:rPr>
                <w:rFonts w:ascii="Times New Roman" w:eastAsia="Calibri" w:hAnsi="Times New Roman" w:cs="Times New Roman"/>
                <w:b w:val="0"/>
                <w:bCs w:val="0"/>
                <w:kern w:val="0"/>
                <w:sz w:val="24"/>
                <w:szCs w:val="24"/>
                <w:lang w:eastAsia="en-US"/>
              </w:rPr>
              <w:t>Резервный фонд (20%)</w:t>
            </w:r>
            <w:bookmarkEnd w:id="69"/>
          </w:p>
        </w:tc>
        <w:tc>
          <w:tcPr>
            <w:tcW w:w="1080"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5,42</w:t>
            </w:r>
          </w:p>
        </w:tc>
        <w:tc>
          <w:tcPr>
            <w:tcW w:w="1041"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39,3</w:t>
            </w:r>
          </w:p>
        </w:tc>
        <w:tc>
          <w:tcPr>
            <w:tcW w:w="1659"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33,88</w:t>
            </w:r>
          </w:p>
        </w:tc>
        <w:tc>
          <w:tcPr>
            <w:tcW w:w="1363" w:type="dxa"/>
          </w:tcPr>
          <w:p w:rsidR="00B8626D" w:rsidRPr="00CB4360" w:rsidRDefault="00B8626D" w:rsidP="00545F7F">
            <w:pPr>
              <w:tabs>
                <w:tab w:val="left" w:pos="1440"/>
              </w:tabs>
              <w:spacing w:line="240" w:lineRule="auto"/>
              <w:jc w:val="center"/>
              <w:rPr>
                <w:rFonts w:ascii="Times New Roman" w:hAnsi="Times New Roman"/>
                <w:sz w:val="24"/>
                <w:szCs w:val="24"/>
              </w:rPr>
            </w:pPr>
            <w:r w:rsidRPr="00CB4360">
              <w:rPr>
                <w:rFonts w:ascii="Times New Roman" w:hAnsi="Times New Roman"/>
                <w:sz w:val="24"/>
                <w:szCs w:val="24"/>
              </w:rPr>
              <w:t>725</w:t>
            </w:r>
          </w:p>
        </w:tc>
      </w:tr>
    </w:tbl>
    <w:p w:rsidR="00B8626D" w:rsidRDefault="00B8626D" w:rsidP="00B8626D">
      <w:pPr>
        <w:tabs>
          <w:tab w:val="left" w:pos="1440"/>
        </w:tabs>
        <w:spacing w:line="360" w:lineRule="auto"/>
        <w:ind w:firstLine="900"/>
        <w:rPr>
          <w:rFonts w:ascii="Times New Roman" w:hAnsi="Times New Roman"/>
          <w:sz w:val="28"/>
          <w:szCs w:val="28"/>
        </w:rPr>
      </w:pPr>
    </w:p>
    <w:p w:rsidR="00B8626D" w:rsidRDefault="00B8626D" w:rsidP="00B8626D">
      <w:pPr>
        <w:tabs>
          <w:tab w:val="left" w:pos="1440"/>
        </w:tabs>
        <w:spacing w:line="360" w:lineRule="auto"/>
        <w:ind w:firstLine="900"/>
        <w:rPr>
          <w:rFonts w:ascii="Times New Roman" w:hAnsi="Times New Roman"/>
          <w:sz w:val="28"/>
          <w:szCs w:val="28"/>
        </w:rPr>
      </w:pPr>
      <w:r>
        <w:rPr>
          <w:rFonts w:ascii="Times New Roman" w:hAnsi="Times New Roman"/>
          <w:sz w:val="28"/>
          <w:szCs w:val="28"/>
        </w:rPr>
        <w:t xml:space="preserve">Балансовая прибыль, уменьшилась на величину </w:t>
      </w:r>
      <w:r w:rsidR="00BA02A8">
        <w:rPr>
          <w:rFonts w:ascii="Times New Roman" w:hAnsi="Times New Roman"/>
          <w:sz w:val="28"/>
          <w:szCs w:val="28"/>
        </w:rPr>
        <w:t>налога,</w:t>
      </w:r>
      <w:r>
        <w:rPr>
          <w:rFonts w:ascii="Times New Roman" w:hAnsi="Times New Roman"/>
          <w:sz w:val="28"/>
          <w:szCs w:val="28"/>
        </w:rPr>
        <w:t xml:space="preserve"> на прибыль, дает чистую прибыль, которая увеличилась на 725%. </w:t>
      </w:r>
    </w:p>
    <w:p w:rsidR="00B8626D" w:rsidRDefault="00B8626D" w:rsidP="00B8626D">
      <w:pPr>
        <w:tabs>
          <w:tab w:val="left" w:pos="1440"/>
        </w:tabs>
        <w:spacing w:line="360" w:lineRule="auto"/>
        <w:ind w:firstLine="900"/>
        <w:rPr>
          <w:rFonts w:ascii="Times New Roman" w:hAnsi="Times New Roman"/>
          <w:sz w:val="28"/>
          <w:szCs w:val="28"/>
        </w:rPr>
      </w:pPr>
      <w:r>
        <w:rPr>
          <w:rFonts w:ascii="Times New Roman" w:hAnsi="Times New Roman"/>
          <w:sz w:val="28"/>
          <w:szCs w:val="28"/>
        </w:rPr>
        <w:t>Чистая прибыль распределяется между тремя фондами в следующем процентном соотношении:</w:t>
      </w:r>
    </w:p>
    <w:p w:rsidR="00B8626D" w:rsidRDefault="00B8626D" w:rsidP="00545F7F">
      <w:pPr>
        <w:numPr>
          <w:ilvl w:val="0"/>
          <w:numId w:val="41"/>
        </w:numPr>
        <w:tabs>
          <w:tab w:val="clear" w:pos="2162"/>
          <w:tab w:val="num" w:pos="360"/>
        </w:tabs>
        <w:spacing w:after="0" w:line="360" w:lineRule="auto"/>
        <w:ind w:left="0" w:firstLine="0"/>
        <w:jc w:val="both"/>
        <w:rPr>
          <w:rFonts w:ascii="Times New Roman" w:hAnsi="Times New Roman"/>
          <w:sz w:val="28"/>
          <w:szCs w:val="28"/>
        </w:rPr>
      </w:pPr>
      <w:r>
        <w:rPr>
          <w:rFonts w:ascii="Times New Roman" w:hAnsi="Times New Roman"/>
          <w:sz w:val="28"/>
          <w:szCs w:val="28"/>
        </w:rPr>
        <w:t>фонд потребления – 35%,</w:t>
      </w:r>
    </w:p>
    <w:p w:rsidR="00B8626D" w:rsidRDefault="00B8626D" w:rsidP="00545F7F">
      <w:pPr>
        <w:numPr>
          <w:ilvl w:val="0"/>
          <w:numId w:val="41"/>
        </w:numPr>
        <w:tabs>
          <w:tab w:val="clear" w:pos="2162"/>
          <w:tab w:val="num" w:pos="360"/>
        </w:tabs>
        <w:spacing w:after="0" w:line="360" w:lineRule="auto"/>
        <w:ind w:left="0" w:firstLine="0"/>
        <w:jc w:val="both"/>
        <w:rPr>
          <w:rFonts w:ascii="Times New Roman" w:hAnsi="Times New Roman"/>
          <w:sz w:val="28"/>
          <w:szCs w:val="28"/>
        </w:rPr>
      </w:pPr>
      <w:r>
        <w:rPr>
          <w:rFonts w:ascii="Times New Roman" w:hAnsi="Times New Roman"/>
          <w:sz w:val="28"/>
          <w:szCs w:val="28"/>
        </w:rPr>
        <w:t>фонд накопления – 45%,</w:t>
      </w:r>
    </w:p>
    <w:p w:rsidR="00B8626D" w:rsidRDefault="00B8626D" w:rsidP="00545F7F">
      <w:pPr>
        <w:numPr>
          <w:ilvl w:val="0"/>
          <w:numId w:val="41"/>
        </w:numPr>
        <w:tabs>
          <w:tab w:val="clear" w:pos="2162"/>
          <w:tab w:val="num" w:pos="360"/>
        </w:tabs>
        <w:spacing w:after="0" w:line="360" w:lineRule="auto"/>
        <w:ind w:left="0" w:firstLine="0"/>
        <w:jc w:val="both"/>
        <w:rPr>
          <w:rFonts w:ascii="Times New Roman" w:hAnsi="Times New Roman"/>
          <w:sz w:val="28"/>
          <w:szCs w:val="28"/>
        </w:rPr>
      </w:pPr>
      <w:r>
        <w:rPr>
          <w:rFonts w:ascii="Times New Roman" w:hAnsi="Times New Roman"/>
          <w:sz w:val="28"/>
          <w:szCs w:val="28"/>
        </w:rPr>
        <w:t>резервный фонд – 20%.</w:t>
      </w:r>
    </w:p>
    <w:p w:rsidR="00B8626D" w:rsidRDefault="00B8626D" w:rsidP="00B8626D">
      <w:pPr>
        <w:tabs>
          <w:tab w:val="left" w:pos="1440"/>
        </w:tabs>
        <w:spacing w:line="360" w:lineRule="auto"/>
        <w:ind w:firstLine="900"/>
        <w:rPr>
          <w:rFonts w:ascii="Times New Roman" w:hAnsi="Times New Roman"/>
          <w:sz w:val="28"/>
          <w:szCs w:val="28"/>
        </w:rPr>
      </w:pPr>
      <w:r>
        <w:rPr>
          <w:rFonts w:ascii="Times New Roman" w:hAnsi="Times New Roman"/>
          <w:sz w:val="28"/>
          <w:szCs w:val="28"/>
        </w:rPr>
        <w:t>На величину прибыли от реализации оказали влияние следующие факторы:</w:t>
      </w:r>
    </w:p>
    <w:p w:rsidR="00B8626D" w:rsidRDefault="00B8626D" w:rsidP="00B8626D">
      <w:pPr>
        <w:tabs>
          <w:tab w:val="left" w:pos="1440"/>
        </w:tabs>
        <w:spacing w:line="360" w:lineRule="auto"/>
        <w:ind w:firstLine="900"/>
        <w:rPr>
          <w:rFonts w:ascii="Times New Roman" w:hAnsi="Times New Roman"/>
          <w:sz w:val="28"/>
          <w:szCs w:val="28"/>
        </w:rPr>
      </w:pPr>
      <w:r>
        <w:rPr>
          <w:rFonts w:ascii="Times New Roman" w:hAnsi="Times New Roman"/>
          <w:sz w:val="28"/>
          <w:szCs w:val="28"/>
        </w:rPr>
        <w:t xml:space="preserve">1. рост товарооборота в </w:t>
      </w:r>
      <w:r w:rsidR="00BA02A8">
        <w:rPr>
          <w:rFonts w:ascii="Times New Roman" w:hAnsi="Times New Roman"/>
          <w:sz w:val="28"/>
          <w:szCs w:val="28"/>
          <w:highlight w:val="yellow"/>
        </w:rPr>
        <w:t>2009 г. по сравнению с 200</w:t>
      </w:r>
      <w:r w:rsidR="00BA02A8">
        <w:rPr>
          <w:rFonts w:ascii="Times New Roman" w:hAnsi="Times New Roman"/>
          <w:sz w:val="28"/>
          <w:szCs w:val="28"/>
        </w:rPr>
        <w:t>8</w:t>
      </w:r>
      <w:r>
        <w:rPr>
          <w:rFonts w:ascii="Times New Roman" w:hAnsi="Times New Roman"/>
          <w:sz w:val="28"/>
          <w:szCs w:val="28"/>
        </w:rPr>
        <w:t xml:space="preserve"> г. на 311 тыс. руб. (с 335,7 до 646,7 тыс. руб.) увеличил балансовую прибыль на 152,39 тыс. руб. (311 * 49 / 100).</w:t>
      </w:r>
    </w:p>
    <w:p w:rsidR="00B8626D" w:rsidRDefault="00B8626D" w:rsidP="00B8626D">
      <w:pPr>
        <w:tabs>
          <w:tab w:val="left" w:pos="1440"/>
        </w:tabs>
        <w:spacing w:line="360" w:lineRule="auto"/>
        <w:ind w:firstLine="900"/>
        <w:rPr>
          <w:rFonts w:ascii="Times New Roman" w:hAnsi="Times New Roman"/>
          <w:sz w:val="28"/>
          <w:szCs w:val="28"/>
        </w:rPr>
      </w:pPr>
      <w:r>
        <w:rPr>
          <w:rFonts w:ascii="Times New Roman" w:hAnsi="Times New Roman"/>
          <w:sz w:val="28"/>
          <w:szCs w:val="28"/>
        </w:rPr>
        <w:t xml:space="preserve">2. увеличение среднего уровня валового дохода с 20% до 67,4% способствовало росту прибыли на 174,7 тыс. руб. (368,66 * 47,4 / 100). </w:t>
      </w:r>
    </w:p>
    <w:p w:rsidR="00B8626D" w:rsidRDefault="00B8626D" w:rsidP="00B8626D">
      <w:pPr>
        <w:spacing w:line="360" w:lineRule="auto"/>
        <w:ind w:firstLine="900"/>
        <w:rPr>
          <w:rFonts w:ascii="Times New Roman" w:hAnsi="Times New Roman"/>
          <w:sz w:val="28"/>
          <w:szCs w:val="28"/>
        </w:rPr>
      </w:pPr>
      <w:r>
        <w:rPr>
          <w:rFonts w:ascii="Times New Roman" w:hAnsi="Times New Roman"/>
          <w:sz w:val="28"/>
          <w:szCs w:val="28"/>
        </w:rPr>
        <w:t>3. рост издержек обращения на 86% привел к снижению прибыли на 11,6 тыс. руб. (646,7 * (-1,8) / 100 = -11,6). Знак минус в данном случае обусловлен тем, что уменьшение издержек обращения и прибыли находится в обратной зависимости, то есть снижение издержек ведет к росту прибыли, и, наоборот, их рост – к ее уменьшению.</w:t>
      </w:r>
    </w:p>
    <w:p w:rsidR="00B8626D" w:rsidRDefault="00B8626D" w:rsidP="00B8626D">
      <w:pPr>
        <w:spacing w:line="360" w:lineRule="auto"/>
        <w:ind w:firstLine="900"/>
        <w:rPr>
          <w:rFonts w:ascii="Times New Roman" w:hAnsi="Times New Roman"/>
          <w:sz w:val="28"/>
          <w:szCs w:val="28"/>
        </w:rPr>
      </w:pPr>
      <w:r>
        <w:rPr>
          <w:rFonts w:ascii="Times New Roman" w:hAnsi="Times New Roman"/>
          <w:sz w:val="28"/>
          <w:szCs w:val="28"/>
        </w:rPr>
        <w:t xml:space="preserve">С положительной стороны работу торгового предприятия характеризуют показатели рентабельности. По сравнению с </w:t>
      </w:r>
      <w:r w:rsidR="00BA02A8">
        <w:rPr>
          <w:rFonts w:ascii="Times New Roman" w:hAnsi="Times New Roman"/>
          <w:sz w:val="28"/>
          <w:szCs w:val="28"/>
          <w:highlight w:val="yellow"/>
        </w:rPr>
        <w:t>200</w:t>
      </w:r>
      <w:r w:rsidR="00BA02A8">
        <w:rPr>
          <w:rFonts w:ascii="Times New Roman" w:hAnsi="Times New Roman"/>
          <w:sz w:val="28"/>
          <w:szCs w:val="28"/>
        </w:rPr>
        <w:t>8</w:t>
      </w:r>
      <w:r>
        <w:rPr>
          <w:rFonts w:ascii="Times New Roman" w:hAnsi="Times New Roman"/>
          <w:sz w:val="28"/>
          <w:szCs w:val="28"/>
        </w:rPr>
        <w:t xml:space="preserve"> г. рентабельность продаж возросла более чем в 4 раза (по прибыли от реализации) и на 36% (по балансовой прибыли) – более чем в 3,7 раза и на 22,3% или более чем в 3,8 раза (по чистой прибыли).</w:t>
      </w:r>
    </w:p>
    <w:p w:rsidR="00B8626D" w:rsidRDefault="00B8626D" w:rsidP="00B8626D">
      <w:pPr>
        <w:spacing w:line="360" w:lineRule="auto"/>
        <w:ind w:firstLine="900"/>
        <w:rPr>
          <w:rFonts w:ascii="Times New Roman" w:hAnsi="Times New Roman"/>
          <w:sz w:val="28"/>
          <w:szCs w:val="28"/>
        </w:rPr>
      </w:pPr>
      <w:r>
        <w:rPr>
          <w:rFonts w:ascii="Times New Roman" w:hAnsi="Times New Roman"/>
          <w:sz w:val="28"/>
          <w:szCs w:val="28"/>
        </w:rPr>
        <w:t>Рентабельность затрат, соответственно, возросла на 74,6% (или более чем в 4,4раза).</w:t>
      </w:r>
    </w:p>
    <w:p w:rsidR="00B8626D" w:rsidRDefault="00B8626D" w:rsidP="00B8626D">
      <w:pPr>
        <w:spacing w:line="360" w:lineRule="auto"/>
        <w:ind w:firstLine="900"/>
        <w:rPr>
          <w:rFonts w:ascii="Times New Roman" w:hAnsi="Times New Roman"/>
          <w:sz w:val="28"/>
          <w:szCs w:val="28"/>
        </w:rPr>
      </w:pPr>
      <w:r>
        <w:rPr>
          <w:rFonts w:ascii="Times New Roman" w:hAnsi="Times New Roman"/>
          <w:sz w:val="28"/>
          <w:szCs w:val="28"/>
        </w:rPr>
        <w:t>Прибыль в расчете на кв. м. торговой площади увеличилась на 0,9%, хотя по значениям это относительно небольшие цифры.</w:t>
      </w:r>
    </w:p>
    <w:p w:rsidR="00B8626D" w:rsidRPr="00B8626D" w:rsidRDefault="00B8626D" w:rsidP="00B8626D">
      <w:pPr>
        <w:spacing w:line="360" w:lineRule="auto"/>
        <w:ind w:firstLine="900"/>
        <w:rPr>
          <w:rFonts w:ascii="Times New Roman" w:hAnsi="Times New Roman"/>
          <w:sz w:val="28"/>
          <w:szCs w:val="28"/>
        </w:rPr>
      </w:pPr>
      <w:r>
        <w:rPr>
          <w:rFonts w:ascii="Times New Roman" w:hAnsi="Times New Roman"/>
          <w:sz w:val="28"/>
          <w:szCs w:val="28"/>
        </w:rPr>
        <w:t xml:space="preserve">На каждого работника в </w:t>
      </w:r>
      <w:r w:rsidR="00BA02A8">
        <w:rPr>
          <w:rFonts w:ascii="Times New Roman" w:hAnsi="Times New Roman"/>
          <w:sz w:val="28"/>
          <w:szCs w:val="28"/>
          <w:highlight w:val="yellow"/>
        </w:rPr>
        <w:t>200</w:t>
      </w:r>
      <w:r w:rsidR="00BA02A8">
        <w:rPr>
          <w:rFonts w:ascii="Times New Roman" w:hAnsi="Times New Roman"/>
          <w:sz w:val="28"/>
          <w:szCs w:val="28"/>
        </w:rPr>
        <w:t>9</w:t>
      </w:r>
      <w:r>
        <w:rPr>
          <w:rFonts w:ascii="Times New Roman" w:hAnsi="Times New Roman"/>
          <w:sz w:val="28"/>
          <w:szCs w:val="28"/>
        </w:rPr>
        <w:t xml:space="preserve"> г. приходится на 14,2% прибыли больше, чем в </w:t>
      </w:r>
      <w:r w:rsidR="00BA02A8">
        <w:rPr>
          <w:rFonts w:ascii="Times New Roman" w:hAnsi="Times New Roman"/>
          <w:sz w:val="28"/>
          <w:szCs w:val="28"/>
          <w:highlight w:val="yellow"/>
        </w:rPr>
        <w:t>200</w:t>
      </w:r>
      <w:r w:rsidR="00BA02A8">
        <w:rPr>
          <w:rFonts w:ascii="Times New Roman" w:hAnsi="Times New Roman"/>
          <w:sz w:val="28"/>
          <w:szCs w:val="28"/>
        </w:rPr>
        <w:t>8</w:t>
      </w:r>
      <w:r>
        <w:rPr>
          <w:rFonts w:ascii="Times New Roman" w:hAnsi="Times New Roman"/>
          <w:sz w:val="28"/>
          <w:szCs w:val="28"/>
        </w:rPr>
        <w:t xml:space="preserve"> г.</w:t>
      </w:r>
    </w:p>
    <w:p w:rsidR="00B8626D" w:rsidRDefault="00BA02A8" w:rsidP="00B8626D">
      <w:pPr>
        <w:spacing w:line="360" w:lineRule="auto"/>
        <w:ind w:firstLine="900"/>
        <w:jc w:val="right"/>
        <w:rPr>
          <w:rFonts w:ascii="Times New Roman" w:hAnsi="Times New Roman"/>
          <w:sz w:val="28"/>
          <w:szCs w:val="28"/>
        </w:rPr>
      </w:pPr>
      <w:r>
        <w:rPr>
          <w:rFonts w:ascii="Times New Roman" w:hAnsi="Times New Roman"/>
          <w:sz w:val="28"/>
          <w:szCs w:val="28"/>
        </w:rPr>
        <w:t xml:space="preserve">Таблица </w:t>
      </w:r>
      <w:r w:rsidR="00CB4360">
        <w:rPr>
          <w:rFonts w:ascii="Times New Roman" w:hAnsi="Times New Roman"/>
          <w:sz w:val="28"/>
          <w:szCs w:val="28"/>
        </w:rPr>
        <w:t>5</w:t>
      </w:r>
    </w:p>
    <w:p w:rsidR="00B8626D" w:rsidRPr="00BA02A8" w:rsidRDefault="00B8626D" w:rsidP="00BA02A8">
      <w:pPr>
        <w:pStyle w:val="7"/>
        <w:numPr>
          <w:ilvl w:val="0"/>
          <w:numId w:val="0"/>
        </w:numPr>
        <w:jc w:val="center"/>
        <w:rPr>
          <w:rFonts w:ascii="Times New Roman" w:eastAsia="Calibri" w:hAnsi="Times New Roman"/>
          <w:sz w:val="28"/>
          <w:szCs w:val="28"/>
        </w:rPr>
      </w:pPr>
      <w:r w:rsidRPr="00BA02A8">
        <w:rPr>
          <w:rFonts w:ascii="Times New Roman" w:eastAsia="Calibri" w:hAnsi="Times New Roman"/>
          <w:sz w:val="28"/>
          <w:szCs w:val="28"/>
        </w:rPr>
        <w:t>Показатели рентабельности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8"/>
        <w:gridCol w:w="900"/>
        <w:gridCol w:w="865"/>
        <w:gridCol w:w="1655"/>
        <w:gridCol w:w="1183"/>
      </w:tblGrid>
      <w:tr w:rsidR="00B8626D" w:rsidRPr="00CB4360" w:rsidTr="00545F7F">
        <w:tc>
          <w:tcPr>
            <w:tcW w:w="4968"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Показатели</w:t>
            </w:r>
          </w:p>
        </w:tc>
        <w:tc>
          <w:tcPr>
            <w:tcW w:w="900" w:type="dxa"/>
          </w:tcPr>
          <w:p w:rsidR="00B8626D" w:rsidRPr="00CB4360" w:rsidRDefault="00BA02A8" w:rsidP="00545F7F">
            <w:pPr>
              <w:spacing w:line="240" w:lineRule="auto"/>
              <w:jc w:val="center"/>
              <w:rPr>
                <w:rFonts w:ascii="Times New Roman" w:hAnsi="Times New Roman"/>
                <w:sz w:val="24"/>
                <w:szCs w:val="24"/>
                <w:highlight w:val="yellow"/>
              </w:rPr>
            </w:pPr>
            <w:r w:rsidRPr="00CB4360">
              <w:rPr>
                <w:rFonts w:ascii="Times New Roman" w:hAnsi="Times New Roman"/>
                <w:sz w:val="24"/>
                <w:szCs w:val="24"/>
                <w:highlight w:val="yellow"/>
              </w:rPr>
              <w:t>2008</w:t>
            </w:r>
          </w:p>
        </w:tc>
        <w:tc>
          <w:tcPr>
            <w:tcW w:w="865" w:type="dxa"/>
          </w:tcPr>
          <w:p w:rsidR="00B8626D" w:rsidRPr="00CB4360" w:rsidRDefault="00BA02A8" w:rsidP="00545F7F">
            <w:pPr>
              <w:spacing w:line="240" w:lineRule="auto"/>
              <w:jc w:val="center"/>
              <w:rPr>
                <w:rFonts w:ascii="Times New Roman" w:hAnsi="Times New Roman"/>
                <w:sz w:val="24"/>
                <w:szCs w:val="24"/>
                <w:highlight w:val="yellow"/>
              </w:rPr>
            </w:pPr>
            <w:r w:rsidRPr="00CB4360">
              <w:rPr>
                <w:rFonts w:ascii="Times New Roman" w:hAnsi="Times New Roman"/>
                <w:sz w:val="24"/>
                <w:szCs w:val="24"/>
                <w:highlight w:val="yellow"/>
              </w:rPr>
              <w:t>2009</w:t>
            </w:r>
          </w:p>
        </w:tc>
        <w:tc>
          <w:tcPr>
            <w:tcW w:w="1655"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Отклонение</w:t>
            </w:r>
          </w:p>
        </w:tc>
        <w:tc>
          <w:tcPr>
            <w:tcW w:w="1183"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Темпы роста</w:t>
            </w:r>
          </w:p>
        </w:tc>
      </w:tr>
      <w:tr w:rsidR="00B8626D" w:rsidRPr="00CB4360" w:rsidTr="00545F7F">
        <w:tc>
          <w:tcPr>
            <w:tcW w:w="4968" w:type="dxa"/>
          </w:tcPr>
          <w:p w:rsidR="00B8626D" w:rsidRPr="00CB4360" w:rsidRDefault="00B8626D" w:rsidP="00545F7F">
            <w:pPr>
              <w:spacing w:line="240" w:lineRule="auto"/>
              <w:rPr>
                <w:rFonts w:ascii="Times New Roman" w:hAnsi="Times New Roman"/>
                <w:sz w:val="24"/>
                <w:szCs w:val="24"/>
              </w:rPr>
            </w:pPr>
            <w:r w:rsidRPr="00CB4360">
              <w:rPr>
                <w:rFonts w:ascii="Times New Roman" w:hAnsi="Times New Roman"/>
                <w:sz w:val="24"/>
                <w:szCs w:val="24"/>
              </w:rPr>
              <w:t>Рентабельность продаж, %</w:t>
            </w:r>
          </w:p>
        </w:tc>
        <w:tc>
          <w:tcPr>
            <w:tcW w:w="900"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11,6</w:t>
            </w:r>
          </w:p>
        </w:tc>
        <w:tc>
          <w:tcPr>
            <w:tcW w:w="865"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49,2</w:t>
            </w:r>
          </w:p>
        </w:tc>
        <w:tc>
          <w:tcPr>
            <w:tcW w:w="1655"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37,6</w:t>
            </w:r>
          </w:p>
        </w:tc>
        <w:tc>
          <w:tcPr>
            <w:tcW w:w="1183"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424</w:t>
            </w:r>
          </w:p>
        </w:tc>
      </w:tr>
      <w:tr w:rsidR="00B8626D" w:rsidRPr="00CB4360" w:rsidTr="00545F7F">
        <w:tc>
          <w:tcPr>
            <w:tcW w:w="4968" w:type="dxa"/>
          </w:tcPr>
          <w:p w:rsidR="00B8626D" w:rsidRPr="00CB4360" w:rsidRDefault="00B8626D" w:rsidP="00545F7F">
            <w:pPr>
              <w:spacing w:line="240" w:lineRule="auto"/>
              <w:rPr>
                <w:rFonts w:ascii="Times New Roman" w:hAnsi="Times New Roman"/>
                <w:sz w:val="24"/>
                <w:szCs w:val="24"/>
              </w:rPr>
            </w:pPr>
            <w:r w:rsidRPr="00CB4360">
              <w:rPr>
                <w:rFonts w:ascii="Times New Roman" w:hAnsi="Times New Roman"/>
                <w:sz w:val="24"/>
                <w:szCs w:val="24"/>
              </w:rPr>
              <w:t>Рентабельность затрат, %</w:t>
            </w:r>
          </w:p>
        </w:tc>
        <w:tc>
          <w:tcPr>
            <w:tcW w:w="900"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22,1</w:t>
            </w:r>
          </w:p>
        </w:tc>
        <w:tc>
          <w:tcPr>
            <w:tcW w:w="865"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96,7</w:t>
            </w:r>
          </w:p>
        </w:tc>
        <w:tc>
          <w:tcPr>
            <w:tcW w:w="1655"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74,6</w:t>
            </w:r>
          </w:p>
        </w:tc>
        <w:tc>
          <w:tcPr>
            <w:tcW w:w="1183"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438</w:t>
            </w:r>
          </w:p>
        </w:tc>
      </w:tr>
      <w:tr w:rsidR="00B8626D" w:rsidRPr="00CB4360" w:rsidTr="00545F7F">
        <w:tc>
          <w:tcPr>
            <w:tcW w:w="4968" w:type="dxa"/>
          </w:tcPr>
          <w:p w:rsidR="00B8626D" w:rsidRPr="00CB4360" w:rsidRDefault="00B8626D" w:rsidP="00545F7F">
            <w:pPr>
              <w:spacing w:line="240" w:lineRule="auto"/>
              <w:rPr>
                <w:rFonts w:ascii="Times New Roman" w:hAnsi="Times New Roman"/>
                <w:sz w:val="24"/>
                <w:szCs w:val="24"/>
              </w:rPr>
            </w:pPr>
            <w:r w:rsidRPr="00CB4360">
              <w:rPr>
                <w:rFonts w:ascii="Times New Roman" w:hAnsi="Times New Roman"/>
                <w:sz w:val="24"/>
                <w:szCs w:val="24"/>
              </w:rPr>
              <w:t>Фондорентабельность, %</w:t>
            </w:r>
          </w:p>
        </w:tc>
        <w:tc>
          <w:tcPr>
            <w:tcW w:w="900"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0,06</w:t>
            </w:r>
          </w:p>
        </w:tc>
        <w:tc>
          <w:tcPr>
            <w:tcW w:w="865"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0,33</w:t>
            </w:r>
          </w:p>
        </w:tc>
        <w:tc>
          <w:tcPr>
            <w:tcW w:w="1655"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0,27</w:t>
            </w:r>
          </w:p>
        </w:tc>
        <w:tc>
          <w:tcPr>
            <w:tcW w:w="1183"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550</w:t>
            </w:r>
          </w:p>
        </w:tc>
      </w:tr>
      <w:tr w:rsidR="00B8626D" w:rsidRPr="00CB4360" w:rsidTr="00545F7F">
        <w:tc>
          <w:tcPr>
            <w:tcW w:w="4968" w:type="dxa"/>
          </w:tcPr>
          <w:p w:rsidR="00B8626D" w:rsidRPr="00CB4360" w:rsidRDefault="00B8626D" w:rsidP="00545F7F">
            <w:pPr>
              <w:spacing w:line="240" w:lineRule="auto"/>
              <w:rPr>
                <w:rFonts w:ascii="Times New Roman" w:hAnsi="Times New Roman"/>
                <w:sz w:val="24"/>
                <w:szCs w:val="24"/>
              </w:rPr>
            </w:pPr>
            <w:r w:rsidRPr="00CB4360">
              <w:rPr>
                <w:rFonts w:ascii="Times New Roman" w:hAnsi="Times New Roman"/>
                <w:sz w:val="24"/>
                <w:szCs w:val="24"/>
              </w:rPr>
              <w:t>Прибыль в расчете на один кв. м. торговой площади, тыс. руб.</w:t>
            </w:r>
          </w:p>
        </w:tc>
        <w:tc>
          <w:tcPr>
            <w:tcW w:w="900"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0,16</w:t>
            </w:r>
          </w:p>
        </w:tc>
        <w:tc>
          <w:tcPr>
            <w:tcW w:w="865"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1,06</w:t>
            </w:r>
          </w:p>
        </w:tc>
        <w:tc>
          <w:tcPr>
            <w:tcW w:w="1655"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0,9</w:t>
            </w:r>
          </w:p>
        </w:tc>
        <w:tc>
          <w:tcPr>
            <w:tcW w:w="1183"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663</w:t>
            </w:r>
          </w:p>
        </w:tc>
      </w:tr>
      <w:tr w:rsidR="00B8626D" w:rsidRPr="00CB4360" w:rsidTr="00545F7F">
        <w:tc>
          <w:tcPr>
            <w:tcW w:w="4968" w:type="dxa"/>
          </w:tcPr>
          <w:p w:rsidR="00B8626D" w:rsidRPr="00CB4360" w:rsidRDefault="00B8626D" w:rsidP="00545F7F">
            <w:pPr>
              <w:spacing w:line="240" w:lineRule="auto"/>
              <w:rPr>
                <w:rFonts w:ascii="Times New Roman" w:hAnsi="Times New Roman"/>
                <w:sz w:val="24"/>
                <w:szCs w:val="24"/>
              </w:rPr>
            </w:pPr>
            <w:r w:rsidRPr="00CB4360">
              <w:rPr>
                <w:rFonts w:ascii="Times New Roman" w:hAnsi="Times New Roman"/>
                <w:sz w:val="24"/>
                <w:szCs w:val="24"/>
              </w:rPr>
              <w:t>Прибыль в расчете на одного торгового работника</w:t>
            </w:r>
          </w:p>
        </w:tc>
        <w:tc>
          <w:tcPr>
            <w:tcW w:w="900"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1,7</w:t>
            </w:r>
          </w:p>
        </w:tc>
        <w:tc>
          <w:tcPr>
            <w:tcW w:w="865"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15,9</w:t>
            </w:r>
          </w:p>
        </w:tc>
        <w:tc>
          <w:tcPr>
            <w:tcW w:w="1655"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14,2</w:t>
            </w:r>
          </w:p>
        </w:tc>
        <w:tc>
          <w:tcPr>
            <w:tcW w:w="1183" w:type="dxa"/>
          </w:tcPr>
          <w:p w:rsidR="00B8626D" w:rsidRPr="00CB4360" w:rsidRDefault="00B8626D" w:rsidP="00545F7F">
            <w:pPr>
              <w:spacing w:line="240" w:lineRule="auto"/>
              <w:jc w:val="center"/>
              <w:rPr>
                <w:rFonts w:ascii="Times New Roman" w:hAnsi="Times New Roman"/>
                <w:sz w:val="24"/>
                <w:szCs w:val="24"/>
              </w:rPr>
            </w:pPr>
            <w:r w:rsidRPr="00CB4360">
              <w:rPr>
                <w:rFonts w:ascii="Times New Roman" w:hAnsi="Times New Roman"/>
                <w:sz w:val="24"/>
                <w:szCs w:val="24"/>
              </w:rPr>
              <w:t>935</w:t>
            </w:r>
          </w:p>
        </w:tc>
      </w:tr>
    </w:tbl>
    <w:p w:rsidR="00B8626D" w:rsidRDefault="00B8626D" w:rsidP="00B8626D">
      <w:pPr>
        <w:spacing w:line="360" w:lineRule="auto"/>
        <w:ind w:firstLine="900"/>
        <w:jc w:val="center"/>
        <w:rPr>
          <w:rFonts w:ascii="Times New Roman" w:hAnsi="Times New Roman"/>
          <w:sz w:val="28"/>
          <w:szCs w:val="28"/>
        </w:rPr>
      </w:pPr>
    </w:p>
    <w:p w:rsidR="00B8626D" w:rsidRDefault="00B8626D" w:rsidP="00B8626D">
      <w:pPr>
        <w:spacing w:line="360" w:lineRule="auto"/>
        <w:ind w:firstLine="900"/>
        <w:rPr>
          <w:rFonts w:ascii="Times New Roman" w:hAnsi="Times New Roman"/>
          <w:sz w:val="28"/>
          <w:szCs w:val="28"/>
        </w:rPr>
      </w:pPr>
      <w:r>
        <w:rPr>
          <w:rFonts w:ascii="Times New Roman" w:hAnsi="Times New Roman"/>
          <w:sz w:val="28"/>
          <w:szCs w:val="28"/>
        </w:rPr>
        <w:t xml:space="preserve">Все это говорит о том, что в </w:t>
      </w:r>
      <w:r w:rsidR="00BA02A8">
        <w:rPr>
          <w:rFonts w:ascii="Times New Roman" w:hAnsi="Times New Roman"/>
          <w:sz w:val="28"/>
          <w:szCs w:val="28"/>
          <w:highlight w:val="yellow"/>
        </w:rPr>
        <w:t>200</w:t>
      </w:r>
      <w:r w:rsidR="00BA02A8">
        <w:rPr>
          <w:rFonts w:ascii="Times New Roman" w:hAnsi="Times New Roman"/>
          <w:sz w:val="28"/>
          <w:szCs w:val="28"/>
        </w:rPr>
        <w:t>9</w:t>
      </w:r>
      <w:r>
        <w:rPr>
          <w:rFonts w:ascii="Times New Roman" w:hAnsi="Times New Roman"/>
          <w:sz w:val="28"/>
          <w:szCs w:val="28"/>
        </w:rPr>
        <w:t xml:space="preserve"> г., деятельность </w:t>
      </w:r>
      <w:r w:rsidR="00BA02A8">
        <w:rPr>
          <w:rFonts w:ascii="Times New Roman" w:hAnsi="Times New Roman"/>
          <w:sz w:val="28"/>
          <w:szCs w:val="28"/>
        </w:rPr>
        <w:t>организации</w:t>
      </w:r>
      <w:r>
        <w:rPr>
          <w:rFonts w:ascii="Times New Roman" w:hAnsi="Times New Roman"/>
          <w:sz w:val="28"/>
          <w:szCs w:val="28"/>
        </w:rPr>
        <w:t xml:space="preserve"> была эффективнее, чем в </w:t>
      </w:r>
      <w:r w:rsidR="00BA02A8">
        <w:rPr>
          <w:rFonts w:ascii="Times New Roman" w:hAnsi="Times New Roman"/>
          <w:sz w:val="28"/>
          <w:szCs w:val="28"/>
          <w:highlight w:val="yellow"/>
        </w:rPr>
        <w:t>200</w:t>
      </w:r>
      <w:r w:rsidR="00BA02A8">
        <w:rPr>
          <w:rFonts w:ascii="Times New Roman" w:hAnsi="Times New Roman"/>
          <w:sz w:val="28"/>
          <w:szCs w:val="28"/>
        </w:rPr>
        <w:t>8</w:t>
      </w:r>
      <w:r>
        <w:rPr>
          <w:rFonts w:ascii="Times New Roman" w:hAnsi="Times New Roman"/>
          <w:sz w:val="28"/>
          <w:szCs w:val="28"/>
        </w:rPr>
        <w:t xml:space="preserve"> г.</w:t>
      </w:r>
    </w:p>
    <w:p w:rsidR="006A7AF5" w:rsidRDefault="006A7AF5" w:rsidP="006A7AF5">
      <w:pPr>
        <w:pStyle w:val="2"/>
        <w:numPr>
          <w:ilvl w:val="0"/>
          <w:numId w:val="0"/>
        </w:numPr>
        <w:rPr>
          <w:rFonts w:ascii="Times New Roman" w:hAnsi="Times New Roman"/>
          <w:i w:val="0"/>
          <w:iCs w:val="0"/>
          <w:kern w:val="36"/>
          <w:lang w:eastAsia="ru-RU"/>
        </w:rPr>
      </w:pPr>
    </w:p>
    <w:p w:rsidR="00B36B44" w:rsidRDefault="00B36B44" w:rsidP="00B36B44">
      <w:pPr>
        <w:pStyle w:val="2"/>
        <w:rPr>
          <w:rFonts w:ascii="Times New Roman" w:hAnsi="Times New Roman"/>
          <w:i w:val="0"/>
          <w:iCs w:val="0"/>
          <w:kern w:val="36"/>
          <w:lang w:eastAsia="ru-RU"/>
        </w:rPr>
      </w:pPr>
      <w:r>
        <w:rPr>
          <w:rFonts w:ascii="Times New Roman" w:hAnsi="Times New Roman"/>
          <w:i w:val="0"/>
          <w:iCs w:val="0"/>
          <w:kern w:val="36"/>
          <w:lang w:eastAsia="ru-RU"/>
        </w:rPr>
        <w:t>Процесс проведения соб</w:t>
      </w:r>
      <w:r w:rsidR="006A7AF5">
        <w:rPr>
          <w:rFonts w:ascii="Times New Roman" w:hAnsi="Times New Roman"/>
          <w:i w:val="0"/>
          <w:iCs w:val="0"/>
          <w:kern w:val="36"/>
          <w:lang w:eastAsia="ru-RU"/>
        </w:rPr>
        <w:t xml:space="preserve">еседования в ООО «ЦКФ Лидер Н»  </w:t>
      </w:r>
      <w:r>
        <w:rPr>
          <w:rFonts w:ascii="Times New Roman" w:hAnsi="Times New Roman"/>
          <w:i w:val="0"/>
          <w:iCs w:val="0"/>
          <w:kern w:val="36"/>
          <w:lang w:eastAsia="ru-RU"/>
        </w:rPr>
        <w:t>рекомендации по совершенствованию ….?</w:t>
      </w:r>
      <w:r w:rsidR="006A7AF5">
        <w:rPr>
          <w:rFonts w:ascii="Times New Roman" w:hAnsi="Times New Roman"/>
          <w:i w:val="0"/>
          <w:iCs w:val="0"/>
          <w:kern w:val="36"/>
          <w:lang w:eastAsia="ru-RU"/>
        </w:rPr>
        <w:t>(ЗАГЛ БУКВАМИ)</w:t>
      </w:r>
    </w:p>
    <w:p w:rsidR="004B643A" w:rsidRDefault="004B643A" w:rsidP="00281963">
      <w:pPr>
        <w:jc w:val="both"/>
        <w:rPr>
          <w:lang w:eastAsia="ru-RU"/>
        </w:rPr>
      </w:pPr>
    </w:p>
    <w:p w:rsidR="005D0C67" w:rsidRPr="00A06BFB" w:rsidRDefault="00E755EB" w:rsidP="00B85922">
      <w:pPr>
        <w:spacing w:before="100" w:beforeAutospacing="1" w:after="100" w:afterAutospacing="1" w:line="360" w:lineRule="auto"/>
        <w:ind w:firstLine="709"/>
        <w:jc w:val="both"/>
        <w:rPr>
          <w:rFonts w:ascii="Times New Roman" w:eastAsia="Times New Roman" w:hAnsi="Times New Roman"/>
          <w:sz w:val="28"/>
          <w:szCs w:val="28"/>
          <w:lang w:eastAsia="ru-RU"/>
        </w:rPr>
      </w:pPr>
      <w:r w:rsidRPr="00B85922">
        <w:rPr>
          <w:rFonts w:ascii="Times New Roman" w:eastAsia="Times New Roman" w:hAnsi="Times New Roman"/>
          <w:sz w:val="28"/>
          <w:szCs w:val="28"/>
          <w:lang w:eastAsia="ru-RU"/>
        </w:rPr>
        <w:t xml:space="preserve">Собеседование </w:t>
      </w:r>
      <w:r w:rsidR="00B36B44">
        <w:rPr>
          <w:rFonts w:ascii="Times New Roman" w:eastAsia="Times New Roman" w:hAnsi="Times New Roman"/>
          <w:sz w:val="28"/>
          <w:szCs w:val="28"/>
          <w:lang w:eastAsia="ru-RU"/>
        </w:rPr>
        <w:t xml:space="preserve">в ООО «ЦКФ Лидер Н» </w:t>
      </w:r>
      <w:r w:rsidRPr="00B85922">
        <w:rPr>
          <w:rFonts w:ascii="Times New Roman" w:eastAsia="Times New Roman" w:hAnsi="Times New Roman"/>
          <w:sz w:val="28"/>
          <w:szCs w:val="28"/>
          <w:lang w:eastAsia="ru-RU"/>
        </w:rPr>
        <w:t>заключается</w:t>
      </w:r>
      <w:r w:rsidR="005D0C67" w:rsidRPr="00B85922">
        <w:rPr>
          <w:rFonts w:ascii="Times New Roman" w:eastAsia="Times New Roman" w:hAnsi="Times New Roman"/>
          <w:sz w:val="28"/>
          <w:szCs w:val="28"/>
          <w:lang w:eastAsia="ru-RU"/>
        </w:rPr>
        <w:t xml:space="preserve"> в очной встрече</w:t>
      </w:r>
      <w:r w:rsidRPr="00B85922">
        <w:rPr>
          <w:rFonts w:ascii="Times New Roman" w:eastAsia="Times New Roman" w:hAnsi="Times New Roman"/>
          <w:sz w:val="28"/>
          <w:szCs w:val="28"/>
          <w:lang w:eastAsia="ru-RU"/>
        </w:rPr>
        <w:t xml:space="preserve"> с кандидатом и представляет собой общение кандидата  с руководителем по персоналу. </w:t>
      </w:r>
      <w:r w:rsidR="008F7484" w:rsidRPr="00B85922">
        <w:rPr>
          <w:rFonts w:ascii="Times New Roman" w:eastAsia="Times New Roman" w:hAnsi="Times New Roman"/>
          <w:sz w:val="28"/>
          <w:szCs w:val="28"/>
          <w:lang w:eastAsia="ru-RU"/>
        </w:rPr>
        <w:t>К интервью обычно допускаются 25-30% от общего числа кандидатов, оставшихся после предшествующих этапов отбора по анкетам. Собеседование  позволяет оценить широкий набор качеств, необходимых для работы по предлагаемой должности: культурный уровень, ценностные ориентации и мотивацию кандидата</w:t>
      </w:r>
      <w:r w:rsidR="005D0C67" w:rsidRPr="00B85922">
        <w:rPr>
          <w:rFonts w:ascii="Times New Roman" w:eastAsia="Times New Roman" w:hAnsi="Times New Roman"/>
          <w:sz w:val="28"/>
          <w:szCs w:val="28"/>
          <w:lang w:eastAsia="ru-RU"/>
        </w:rPr>
        <w:t>, а</w:t>
      </w:r>
      <w:r w:rsidR="008F7484" w:rsidRPr="00B85922">
        <w:rPr>
          <w:rFonts w:ascii="Times New Roman" w:eastAsia="Times New Roman" w:hAnsi="Times New Roman"/>
          <w:sz w:val="28"/>
          <w:szCs w:val="28"/>
          <w:lang w:eastAsia="ru-RU"/>
        </w:rPr>
        <w:t xml:space="preserve"> также деловые качества и навыки.</w:t>
      </w:r>
      <w:r w:rsidR="00FF2E97" w:rsidRPr="00B85922">
        <w:rPr>
          <w:rFonts w:ascii="Times New Roman" w:eastAsia="Times New Roman" w:hAnsi="Times New Roman"/>
          <w:sz w:val="28"/>
          <w:szCs w:val="28"/>
          <w:lang w:eastAsia="ru-RU"/>
        </w:rPr>
        <w:t xml:space="preserve"> Процесс собеседования включает в себя</w:t>
      </w:r>
      <w:r w:rsidR="002D3E73" w:rsidRPr="00B85922">
        <w:rPr>
          <w:rFonts w:ascii="Times New Roman" w:eastAsia="Times New Roman" w:hAnsi="Times New Roman"/>
          <w:sz w:val="28"/>
          <w:szCs w:val="28"/>
          <w:lang w:eastAsia="ru-RU"/>
        </w:rPr>
        <w:t xml:space="preserve"> </w:t>
      </w:r>
      <w:r w:rsidR="00A06BFB" w:rsidRPr="00B85922">
        <w:rPr>
          <w:rFonts w:ascii="Times New Roman" w:eastAsia="Times New Roman" w:hAnsi="Times New Roman"/>
          <w:sz w:val="28"/>
          <w:szCs w:val="28"/>
          <w:lang w:eastAsia="ru-RU"/>
        </w:rPr>
        <w:t>с</w:t>
      </w:r>
      <w:r w:rsidR="004B643A">
        <w:rPr>
          <w:rFonts w:ascii="Times New Roman" w:eastAsia="Times New Roman" w:hAnsi="Times New Roman"/>
          <w:sz w:val="28"/>
          <w:szCs w:val="28"/>
          <w:lang w:eastAsia="ru-RU"/>
        </w:rPr>
        <w:t xml:space="preserve">труктурированный </w:t>
      </w:r>
      <w:r w:rsidR="00A06BFB">
        <w:rPr>
          <w:rFonts w:ascii="Times New Roman" w:eastAsia="Times New Roman" w:hAnsi="Times New Roman"/>
          <w:sz w:val="28"/>
          <w:szCs w:val="28"/>
          <w:lang w:eastAsia="ru-RU"/>
        </w:rPr>
        <w:t xml:space="preserve">и  </w:t>
      </w:r>
      <w:r w:rsidR="004B643A">
        <w:rPr>
          <w:rFonts w:ascii="Times New Roman" w:eastAsia="Times New Roman" w:hAnsi="Times New Roman"/>
          <w:sz w:val="28"/>
          <w:szCs w:val="28"/>
          <w:lang w:eastAsia="ru-RU"/>
        </w:rPr>
        <w:t>ситуационный тип интервью</w:t>
      </w:r>
      <w:r w:rsidR="00FF2E97">
        <w:rPr>
          <w:rFonts w:ascii="Times New Roman" w:eastAsia="Times New Roman" w:hAnsi="Times New Roman"/>
          <w:sz w:val="28"/>
          <w:szCs w:val="28"/>
          <w:lang w:eastAsia="ru-RU"/>
        </w:rPr>
        <w:t>.</w:t>
      </w:r>
      <w:r w:rsidR="004B643A">
        <w:rPr>
          <w:rFonts w:ascii="Times New Roman" w:eastAsia="Times New Roman" w:hAnsi="Times New Roman"/>
          <w:sz w:val="28"/>
          <w:szCs w:val="28"/>
          <w:lang w:eastAsia="ru-RU"/>
        </w:rPr>
        <w:t xml:space="preserve"> Для структурированности данного процесса  в компании составлен план проведения собеседования.</w:t>
      </w:r>
      <w:r w:rsidR="00FF2E97">
        <w:rPr>
          <w:rFonts w:ascii="Times New Roman" w:eastAsia="Times New Roman" w:hAnsi="Times New Roman"/>
          <w:sz w:val="28"/>
          <w:szCs w:val="28"/>
          <w:lang w:eastAsia="ru-RU"/>
        </w:rPr>
        <w:t xml:space="preserve"> </w:t>
      </w:r>
    </w:p>
    <w:p w:rsidR="00056B1C" w:rsidRPr="00855FEB" w:rsidRDefault="00A06BFB" w:rsidP="00056B1C">
      <w:pPr>
        <w:widowControl w:val="0"/>
        <w:autoSpaceDE w:val="0"/>
        <w:autoSpaceDN w:val="0"/>
        <w:adjustRightInd w:val="0"/>
        <w:rPr>
          <w:rFonts w:ascii="Times New Roman" w:eastAsia="Times New Roman" w:hAnsi="Times New Roman"/>
          <w:sz w:val="28"/>
          <w:szCs w:val="28"/>
          <w:lang w:eastAsia="ru-RU"/>
        </w:rPr>
      </w:pPr>
      <w:r w:rsidRPr="00A06BFB">
        <w:rPr>
          <w:rFonts w:ascii="Times New Roman" w:eastAsia="Times New Roman" w:hAnsi="Times New Roman"/>
          <w:sz w:val="28"/>
          <w:szCs w:val="28"/>
          <w:lang w:eastAsia="ru-RU"/>
        </w:rPr>
        <w:t>План проведения собеседования</w:t>
      </w:r>
      <w:r w:rsidR="00B36B44">
        <w:rPr>
          <w:rFonts w:ascii="Times New Roman" w:eastAsia="Times New Roman" w:hAnsi="Times New Roman"/>
          <w:sz w:val="28"/>
          <w:szCs w:val="28"/>
          <w:lang w:eastAsia="ru-RU"/>
        </w:rPr>
        <w:t xml:space="preserve"> в ООО «ЦКФ Лидер Н»</w:t>
      </w:r>
      <w:r w:rsidRPr="00A06BFB">
        <w:rPr>
          <w:rFonts w:ascii="Times New Roman" w:eastAsia="Times New Roman" w:hAnsi="Times New Roman"/>
          <w:sz w:val="28"/>
          <w:szCs w:val="28"/>
          <w:lang w:eastAsia="ru-RU"/>
        </w:rPr>
        <w:t>:</w:t>
      </w:r>
    </w:p>
    <w:p w:rsidR="00855FEB" w:rsidRDefault="00855FEB" w:rsidP="009A2007">
      <w:pPr>
        <w:widowControl w:val="0"/>
        <w:numPr>
          <w:ilvl w:val="0"/>
          <w:numId w:val="8"/>
        </w:numPr>
        <w:autoSpaceDE w:val="0"/>
        <w:autoSpaceDN w:val="0"/>
        <w:adjustRightInd w:val="0"/>
        <w:rPr>
          <w:rFonts w:ascii="Times New Roman" w:hAnsi="Times New Roman"/>
          <w:sz w:val="28"/>
        </w:rPr>
      </w:pPr>
      <w:r>
        <w:rPr>
          <w:rFonts w:ascii="Times New Roman" w:hAnsi="Times New Roman"/>
          <w:sz w:val="28"/>
        </w:rPr>
        <w:t xml:space="preserve">Анализ анкеты и резюме кандидата </w:t>
      </w:r>
    </w:p>
    <w:p w:rsidR="00855FEB" w:rsidRPr="00855FEB" w:rsidRDefault="00590A69" w:rsidP="009A2007">
      <w:pPr>
        <w:widowControl w:val="0"/>
        <w:numPr>
          <w:ilvl w:val="0"/>
          <w:numId w:val="8"/>
        </w:numPr>
        <w:autoSpaceDE w:val="0"/>
        <w:autoSpaceDN w:val="0"/>
        <w:adjustRightInd w:val="0"/>
        <w:rPr>
          <w:rFonts w:ascii="Times New Roman" w:hAnsi="Times New Roman"/>
          <w:sz w:val="28"/>
        </w:rPr>
      </w:pPr>
      <w:r w:rsidRPr="00855FEB">
        <w:rPr>
          <w:rFonts w:ascii="Times New Roman" w:hAnsi="Times New Roman"/>
          <w:sz w:val="28"/>
        </w:rPr>
        <w:t>Создание атмосферы доверия</w:t>
      </w:r>
    </w:p>
    <w:p w:rsidR="00855FEB" w:rsidRPr="00855FEB" w:rsidRDefault="00855FEB" w:rsidP="009A2007">
      <w:pPr>
        <w:widowControl w:val="0"/>
        <w:numPr>
          <w:ilvl w:val="0"/>
          <w:numId w:val="8"/>
        </w:numPr>
        <w:autoSpaceDE w:val="0"/>
        <w:autoSpaceDN w:val="0"/>
        <w:adjustRightInd w:val="0"/>
        <w:rPr>
          <w:rFonts w:ascii="Times New Roman" w:hAnsi="Times New Roman"/>
          <w:sz w:val="28"/>
        </w:rPr>
      </w:pPr>
      <w:r>
        <w:rPr>
          <w:rFonts w:ascii="Times New Roman" w:hAnsi="Times New Roman"/>
          <w:sz w:val="28"/>
        </w:rPr>
        <w:t>Согласование с кандидатом плана интервью</w:t>
      </w:r>
    </w:p>
    <w:p w:rsidR="00855FEB" w:rsidRDefault="00590A69" w:rsidP="009A2007">
      <w:pPr>
        <w:widowControl w:val="0"/>
        <w:numPr>
          <w:ilvl w:val="0"/>
          <w:numId w:val="8"/>
        </w:numPr>
        <w:autoSpaceDE w:val="0"/>
        <w:autoSpaceDN w:val="0"/>
        <w:adjustRightInd w:val="0"/>
        <w:rPr>
          <w:rFonts w:ascii="Times New Roman" w:hAnsi="Times New Roman"/>
          <w:sz w:val="28"/>
        </w:rPr>
      </w:pPr>
      <w:r>
        <w:rPr>
          <w:rFonts w:ascii="Times New Roman" w:hAnsi="Times New Roman"/>
          <w:sz w:val="28"/>
        </w:rPr>
        <w:t>Проведение интервью</w:t>
      </w:r>
    </w:p>
    <w:p w:rsidR="0011709C" w:rsidRDefault="004C33A1" w:rsidP="004B643A">
      <w:pPr>
        <w:numPr>
          <w:ilvl w:val="0"/>
          <w:numId w:val="8"/>
        </w:numPr>
        <w:jc w:val="both"/>
        <w:rPr>
          <w:rFonts w:ascii="Times New Roman" w:eastAsia="Times New Roman" w:hAnsi="Times New Roman"/>
          <w:kern w:val="36"/>
          <w:sz w:val="28"/>
          <w:szCs w:val="28"/>
          <w:lang w:eastAsia="ru-RU"/>
        </w:rPr>
      </w:pPr>
      <w:r w:rsidRPr="001362EA">
        <w:rPr>
          <w:rFonts w:ascii="Times New Roman" w:eastAsia="Times New Roman" w:hAnsi="Times New Roman"/>
          <w:kern w:val="36"/>
          <w:sz w:val="28"/>
          <w:szCs w:val="28"/>
          <w:lang w:eastAsia="ru-RU"/>
        </w:rPr>
        <w:t xml:space="preserve">Решение о приеме кандидата на работу </w:t>
      </w:r>
    </w:p>
    <w:p w:rsidR="004B643A" w:rsidRPr="004B643A" w:rsidRDefault="004B643A" w:rsidP="007429DD">
      <w:pPr>
        <w:jc w:val="both"/>
        <w:rPr>
          <w:rFonts w:ascii="Times New Roman" w:eastAsia="Times New Roman" w:hAnsi="Times New Roman"/>
          <w:kern w:val="36"/>
          <w:sz w:val="28"/>
          <w:szCs w:val="28"/>
          <w:lang w:eastAsia="ru-RU"/>
        </w:rPr>
      </w:pPr>
    </w:p>
    <w:p w:rsidR="0011709C" w:rsidRPr="0011709C" w:rsidRDefault="0011709C" w:rsidP="00545F7F">
      <w:pPr>
        <w:widowControl w:val="0"/>
        <w:numPr>
          <w:ilvl w:val="0"/>
          <w:numId w:val="40"/>
        </w:numPr>
        <w:autoSpaceDE w:val="0"/>
        <w:autoSpaceDN w:val="0"/>
        <w:adjustRightInd w:val="0"/>
        <w:rPr>
          <w:rFonts w:ascii="Times New Roman" w:hAnsi="Times New Roman"/>
          <w:sz w:val="28"/>
        </w:rPr>
      </w:pPr>
      <w:r>
        <w:rPr>
          <w:rFonts w:ascii="Times New Roman" w:hAnsi="Times New Roman"/>
          <w:sz w:val="28"/>
        </w:rPr>
        <w:t xml:space="preserve">Анализ анкеты и резюме кандидата </w:t>
      </w:r>
    </w:p>
    <w:p w:rsidR="0011709C" w:rsidRDefault="00321E30" w:rsidP="004B643A">
      <w:pPr>
        <w:spacing w:before="100" w:beforeAutospacing="1" w:after="100" w:afterAutospacing="1" w:line="360" w:lineRule="auto"/>
        <w:ind w:firstLine="709"/>
        <w:jc w:val="both"/>
        <w:rPr>
          <w:rFonts w:ascii="Times New Roman" w:eastAsia="Times New Roman" w:hAnsi="Times New Roman"/>
          <w:sz w:val="28"/>
          <w:szCs w:val="28"/>
          <w:lang w:eastAsia="ru-RU"/>
        </w:rPr>
      </w:pPr>
      <w:r w:rsidRPr="000E3C44">
        <w:rPr>
          <w:rFonts w:ascii="Times New Roman" w:eastAsia="Times New Roman" w:hAnsi="Times New Roman"/>
          <w:sz w:val="28"/>
          <w:szCs w:val="28"/>
          <w:lang w:eastAsia="ru-RU"/>
        </w:rPr>
        <w:t xml:space="preserve">Форма заполнения анкеты кандидатом позволяет получить информацию о личностных характеристиках </w:t>
      </w:r>
      <w:r w:rsidR="000E3C44">
        <w:rPr>
          <w:rFonts w:ascii="Times New Roman" w:eastAsia="Times New Roman" w:hAnsi="Times New Roman"/>
          <w:sz w:val="28"/>
          <w:szCs w:val="28"/>
          <w:lang w:eastAsia="ru-RU"/>
        </w:rPr>
        <w:t xml:space="preserve">кандидата. </w:t>
      </w:r>
      <w:r w:rsidRPr="000E3C44">
        <w:rPr>
          <w:rFonts w:ascii="Times New Roman" w:eastAsia="Times New Roman" w:hAnsi="Times New Roman"/>
          <w:sz w:val="28"/>
          <w:szCs w:val="28"/>
          <w:lang w:eastAsia="ru-RU"/>
        </w:rPr>
        <w:t xml:space="preserve">Затем производится анализ </w:t>
      </w:r>
      <w:r w:rsidR="00E82D1B" w:rsidRPr="000E3C44">
        <w:rPr>
          <w:rFonts w:ascii="Times New Roman" w:eastAsia="Times New Roman" w:hAnsi="Times New Roman"/>
          <w:sz w:val="28"/>
          <w:szCs w:val="28"/>
          <w:lang w:eastAsia="ru-RU"/>
        </w:rPr>
        <w:t xml:space="preserve">анкеты кандидата  и оценка личных качеств и компетенций таких как:  </w:t>
      </w:r>
      <w:r w:rsidRPr="000E3C44">
        <w:rPr>
          <w:rFonts w:ascii="Times New Roman" w:eastAsia="Times New Roman" w:hAnsi="Times New Roman"/>
          <w:sz w:val="28"/>
          <w:szCs w:val="28"/>
          <w:lang w:eastAsia="ru-RU"/>
        </w:rPr>
        <w:t xml:space="preserve">пунктуальность, аккуратность, внимательность, конфликтность, заинтересованность в постоянной работе, </w:t>
      </w:r>
      <w:r w:rsidR="00E82D1B" w:rsidRPr="000E3C44">
        <w:rPr>
          <w:rFonts w:ascii="Times New Roman" w:eastAsia="Times New Roman" w:hAnsi="Times New Roman"/>
          <w:sz w:val="28"/>
          <w:szCs w:val="28"/>
          <w:lang w:eastAsia="ru-RU"/>
        </w:rPr>
        <w:t>самооценка, культурный</w:t>
      </w:r>
      <w:r w:rsidRPr="000E3C44">
        <w:rPr>
          <w:rFonts w:ascii="Times New Roman" w:eastAsia="Times New Roman" w:hAnsi="Times New Roman"/>
          <w:sz w:val="28"/>
          <w:szCs w:val="28"/>
          <w:lang w:eastAsia="ru-RU"/>
        </w:rPr>
        <w:t xml:space="preserve"> у</w:t>
      </w:r>
      <w:r w:rsidR="00E82D1B" w:rsidRPr="000E3C44">
        <w:rPr>
          <w:rFonts w:ascii="Times New Roman" w:eastAsia="Times New Roman" w:hAnsi="Times New Roman"/>
          <w:sz w:val="28"/>
          <w:szCs w:val="28"/>
          <w:lang w:eastAsia="ru-RU"/>
        </w:rPr>
        <w:t>ровень и грамотность. Специально сформированная анкета</w:t>
      </w:r>
      <w:r w:rsidR="000D4C8F" w:rsidRPr="000E3C44">
        <w:rPr>
          <w:rFonts w:ascii="Times New Roman" w:eastAsia="Times New Roman" w:hAnsi="Times New Roman"/>
          <w:sz w:val="28"/>
          <w:szCs w:val="28"/>
          <w:lang w:eastAsia="ru-RU"/>
        </w:rPr>
        <w:t xml:space="preserve"> (приложение №</w:t>
      </w:r>
      <w:r w:rsidR="00A0437E" w:rsidRPr="000E3C44">
        <w:rPr>
          <w:rFonts w:ascii="Times New Roman" w:eastAsia="Times New Roman" w:hAnsi="Times New Roman"/>
          <w:sz w:val="28"/>
          <w:szCs w:val="28"/>
          <w:lang w:eastAsia="ru-RU"/>
        </w:rPr>
        <w:t>1</w:t>
      </w:r>
      <w:r w:rsidR="000D4C8F" w:rsidRPr="000E3C44">
        <w:rPr>
          <w:rFonts w:ascii="Times New Roman" w:eastAsia="Times New Roman" w:hAnsi="Times New Roman"/>
          <w:sz w:val="28"/>
          <w:szCs w:val="28"/>
          <w:lang w:eastAsia="ru-RU"/>
        </w:rPr>
        <w:t>)</w:t>
      </w:r>
      <w:r w:rsidRPr="000E3C44">
        <w:rPr>
          <w:rFonts w:ascii="Times New Roman" w:eastAsia="Times New Roman" w:hAnsi="Times New Roman"/>
          <w:sz w:val="28"/>
          <w:szCs w:val="28"/>
          <w:lang w:eastAsia="ru-RU"/>
        </w:rPr>
        <w:t xml:space="preserve"> и </w:t>
      </w:r>
      <w:r w:rsidR="00E82D1B" w:rsidRPr="000E3C44">
        <w:rPr>
          <w:rFonts w:ascii="Times New Roman" w:eastAsia="Times New Roman" w:hAnsi="Times New Roman"/>
          <w:sz w:val="28"/>
          <w:szCs w:val="28"/>
          <w:lang w:eastAsia="ru-RU"/>
        </w:rPr>
        <w:t xml:space="preserve">развитый </w:t>
      </w:r>
      <w:r w:rsidRPr="000E3C44">
        <w:rPr>
          <w:rFonts w:ascii="Times New Roman" w:eastAsia="Times New Roman" w:hAnsi="Times New Roman"/>
          <w:sz w:val="28"/>
          <w:szCs w:val="28"/>
          <w:lang w:eastAsia="ru-RU"/>
        </w:rPr>
        <w:t xml:space="preserve">навык их анализа позволяет сократить время работы </w:t>
      </w:r>
      <w:r w:rsidR="00E82D1B" w:rsidRPr="000E3C44">
        <w:rPr>
          <w:rFonts w:ascii="Times New Roman" w:eastAsia="Times New Roman" w:hAnsi="Times New Roman"/>
          <w:sz w:val="28"/>
          <w:szCs w:val="28"/>
          <w:lang w:eastAsia="ru-RU"/>
        </w:rPr>
        <w:t xml:space="preserve">руководителя по персоналу </w:t>
      </w:r>
      <w:r w:rsidRPr="000E3C44">
        <w:rPr>
          <w:rFonts w:ascii="Times New Roman" w:eastAsia="Times New Roman" w:hAnsi="Times New Roman"/>
          <w:sz w:val="28"/>
          <w:szCs w:val="28"/>
          <w:lang w:eastAsia="ru-RU"/>
        </w:rPr>
        <w:t>на этапе первичного отбора кандидатов в 60 раз: с 15 минут первичного собеседования до 30 секунд анализа анкеты кандидата.</w:t>
      </w:r>
    </w:p>
    <w:p w:rsidR="0011709C" w:rsidRDefault="00E82D1B" w:rsidP="00545F7F">
      <w:pPr>
        <w:numPr>
          <w:ilvl w:val="0"/>
          <w:numId w:val="40"/>
        </w:numPr>
        <w:spacing w:before="100" w:beforeAutospacing="1" w:after="100" w:afterAutospacing="1" w:line="360" w:lineRule="auto"/>
        <w:jc w:val="both"/>
        <w:rPr>
          <w:rFonts w:ascii="Times New Roman" w:eastAsia="Times New Roman" w:hAnsi="Times New Roman"/>
          <w:sz w:val="28"/>
          <w:szCs w:val="28"/>
          <w:lang w:eastAsia="ru-RU"/>
        </w:rPr>
      </w:pPr>
      <w:r w:rsidRPr="00E82D1B">
        <w:rPr>
          <w:rFonts w:ascii="Times New Roman" w:eastAsia="Times New Roman" w:hAnsi="Times New Roman"/>
          <w:sz w:val="28"/>
          <w:szCs w:val="28"/>
          <w:lang w:eastAsia="ru-RU"/>
        </w:rPr>
        <w:t xml:space="preserve">Создание атмосферы доверия. </w:t>
      </w:r>
    </w:p>
    <w:p w:rsidR="000E3C44" w:rsidRPr="000E3C44" w:rsidRDefault="00E82D1B" w:rsidP="0011709C">
      <w:pPr>
        <w:spacing w:before="100" w:beforeAutospacing="1" w:after="100" w:afterAutospacing="1" w:line="360" w:lineRule="auto"/>
        <w:ind w:firstLine="709"/>
        <w:jc w:val="both"/>
        <w:rPr>
          <w:rFonts w:ascii="Times New Roman" w:eastAsia="Times New Roman" w:hAnsi="Times New Roman"/>
          <w:sz w:val="28"/>
          <w:szCs w:val="28"/>
          <w:lang w:eastAsia="ru-RU"/>
        </w:rPr>
      </w:pPr>
      <w:r w:rsidRPr="00E82D1B">
        <w:rPr>
          <w:rFonts w:ascii="Times New Roman" w:eastAsia="Times New Roman" w:hAnsi="Times New Roman"/>
          <w:sz w:val="28"/>
          <w:szCs w:val="28"/>
          <w:lang w:eastAsia="ru-RU"/>
        </w:rPr>
        <w:t xml:space="preserve">В начале собеседования крайне важно снять естественную для данного момента напряженность, дать возможность кандидату расслабиться и продемонстрировать свои качества. Для этого </w:t>
      </w:r>
      <w:r w:rsidR="007429DD">
        <w:rPr>
          <w:rFonts w:ascii="Times New Roman" w:eastAsia="Times New Roman" w:hAnsi="Times New Roman"/>
          <w:sz w:val="28"/>
          <w:szCs w:val="28"/>
          <w:lang w:eastAsia="ru-RU"/>
        </w:rPr>
        <w:t>Интервьюер</w:t>
      </w:r>
      <w:r w:rsidR="000E7D3F">
        <w:rPr>
          <w:rFonts w:ascii="Times New Roman" w:eastAsia="Times New Roman" w:hAnsi="Times New Roman"/>
          <w:sz w:val="28"/>
          <w:szCs w:val="28"/>
          <w:lang w:eastAsia="ru-RU"/>
        </w:rPr>
        <w:t xml:space="preserve"> начинает</w:t>
      </w:r>
      <w:r w:rsidR="000E7D3F" w:rsidRPr="00E82D1B">
        <w:rPr>
          <w:rFonts w:ascii="Times New Roman" w:eastAsia="Times New Roman" w:hAnsi="Times New Roman"/>
          <w:sz w:val="28"/>
          <w:szCs w:val="28"/>
          <w:lang w:eastAsia="ru-RU"/>
        </w:rPr>
        <w:t xml:space="preserve"> </w:t>
      </w:r>
      <w:r w:rsidRPr="00E82D1B">
        <w:rPr>
          <w:rFonts w:ascii="Times New Roman" w:eastAsia="Times New Roman" w:hAnsi="Times New Roman"/>
          <w:sz w:val="28"/>
          <w:szCs w:val="28"/>
          <w:lang w:eastAsia="ru-RU"/>
        </w:rPr>
        <w:t xml:space="preserve">собеседование </w:t>
      </w:r>
      <w:r>
        <w:rPr>
          <w:rFonts w:ascii="Times New Roman" w:eastAsia="Times New Roman" w:hAnsi="Times New Roman"/>
          <w:sz w:val="28"/>
          <w:szCs w:val="28"/>
          <w:lang w:eastAsia="ru-RU"/>
        </w:rPr>
        <w:t xml:space="preserve">с вопросов </w:t>
      </w:r>
      <w:r w:rsidRPr="00E82D1B">
        <w:rPr>
          <w:rFonts w:ascii="Times New Roman" w:eastAsia="Times New Roman" w:hAnsi="Times New Roman"/>
          <w:sz w:val="28"/>
          <w:szCs w:val="28"/>
          <w:lang w:eastAsia="ru-RU"/>
        </w:rPr>
        <w:t xml:space="preserve"> на нейтральную тему</w:t>
      </w:r>
      <w:r w:rsidR="000E7D3F">
        <w:rPr>
          <w:rFonts w:ascii="Times New Roman" w:eastAsia="Times New Roman" w:hAnsi="Times New Roman"/>
          <w:sz w:val="28"/>
          <w:szCs w:val="28"/>
          <w:lang w:eastAsia="ru-RU"/>
        </w:rPr>
        <w:t xml:space="preserve">: </w:t>
      </w:r>
      <w:r w:rsidR="00BD23A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Как вы добрались до нашего офиса?;</w:t>
      </w:r>
      <w:r w:rsidR="00BD23A9">
        <w:rPr>
          <w:rFonts w:ascii="Times New Roman" w:eastAsia="Times New Roman" w:hAnsi="Times New Roman"/>
          <w:sz w:val="28"/>
          <w:szCs w:val="28"/>
          <w:lang w:eastAsia="ru-RU"/>
        </w:rPr>
        <w:t xml:space="preserve"> Как вы себя чувствуете?; Вам не жарко в нашем офисе? предложить кандидату снять верхнюю одежду и</w:t>
      </w:r>
      <w:r w:rsidR="0011709C">
        <w:rPr>
          <w:rFonts w:ascii="Times New Roman" w:eastAsia="Times New Roman" w:hAnsi="Times New Roman"/>
          <w:sz w:val="28"/>
          <w:szCs w:val="28"/>
          <w:lang w:eastAsia="ru-RU"/>
        </w:rPr>
        <w:t xml:space="preserve">  присесть за стол переговоров</w:t>
      </w:r>
      <w:r w:rsidRPr="00BD23A9">
        <w:rPr>
          <w:rFonts w:ascii="Times New Roman" w:eastAsia="Times New Roman" w:hAnsi="Times New Roman"/>
          <w:sz w:val="28"/>
          <w:szCs w:val="28"/>
          <w:lang w:eastAsia="ru-RU"/>
        </w:rPr>
        <w:t xml:space="preserve">. После того, как контакт между участниками собеседования установлен, можно переходить к </w:t>
      </w:r>
      <w:r w:rsidR="000E7D3F">
        <w:rPr>
          <w:rFonts w:ascii="Times New Roman" w:eastAsia="Times New Roman" w:hAnsi="Times New Roman"/>
          <w:sz w:val="28"/>
          <w:szCs w:val="28"/>
          <w:lang w:eastAsia="ru-RU"/>
        </w:rPr>
        <w:t xml:space="preserve">следующей </w:t>
      </w:r>
      <w:r w:rsidRPr="00BD23A9">
        <w:rPr>
          <w:rFonts w:ascii="Times New Roman" w:eastAsia="Times New Roman" w:hAnsi="Times New Roman"/>
          <w:sz w:val="28"/>
          <w:szCs w:val="28"/>
          <w:lang w:eastAsia="ru-RU"/>
        </w:rPr>
        <w:t>части интервью</w:t>
      </w:r>
      <w:r w:rsidR="00BD23A9">
        <w:rPr>
          <w:rFonts w:ascii="Times New Roman" w:eastAsia="Times New Roman" w:hAnsi="Times New Roman"/>
          <w:sz w:val="28"/>
          <w:szCs w:val="28"/>
          <w:lang w:eastAsia="ru-RU"/>
        </w:rPr>
        <w:t>.</w:t>
      </w:r>
    </w:p>
    <w:p w:rsidR="0011709C" w:rsidRDefault="00BD23A9" w:rsidP="00545F7F">
      <w:pPr>
        <w:widowControl w:val="0"/>
        <w:numPr>
          <w:ilvl w:val="0"/>
          <w:numId w:val="40"/>
        </w:numPr>
        <w:autoSpaceDE w:val="0"/>
        <w:autoSpaceDN w:val="0"/>
        <w:adjustRightInd w:val="0"/>
        <w:spacing w:after="360"/>
        <w:jc w:val="both"/>
        <w:rPr>
          <w:rFonts w:ascii="Times New Roman" w:eastAsia="Times New Roman" w:hAnsi="Times New Roman"/>
          <w:sz w:val="28"/>
          <w:szCs w:val="28"/>
          <w:lang w:eastAsia="ru-RU"/>
        </w:rPr>
      </w:pPr>
      <w:r w:rsidRPr="000E3C44">
        <w:rPr>
          <w:rFonts w:ascii="Times New Roman" w:eastAsia="Times New Roman" w:hAnsi="Times New Roman"/>
          <w:sz w:val="28"/>
          <w:szCs w:val="28"/>
          <w:lang w:eastAsia="ru-RU"/>
        </w:rPr>
        <w:t xml:space="preserve">Согласование с кандидатом плана интервью </w:t>
      </w:r>
    </w:p>
    <w:p w:rsidR="0011709C" w:rsidRDefault="0011709C" w:rsidP="0011709C">
      <w:pPr>
        <w:widowControl w:val="0"/>
        <w:autoSpaceDE w:val="0"/>
        <w:autoSpaceDN w:val="0"/>
        <w:adjustRightInd w:val="0"/>
        <w:spacing w:after="36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Pr="000E3C44">
        <w:rPr>
          <w:rFonts w:ascii="Times New Roman" w:eastAsia="Times New Roman" w:hAnsi="Times New Roman"/>
          <w:sz w:val="28"/>
          <w:szCs w:val="28"/>
          <w:lang w:eastAsia="ru-RU"/>
        </w:rPr>
        <w:t xml:space="preserve">озволяет </w:t>
      </w:r>
      <w:r w:rsidR="00994E36">
        <w:rPr>
          <w:rFonts w:ascii="Times New Roman" w:eastAsia="Times New Roman" w:hAnsi="Times New Roman"/>
          <w:sz w:val="28"/>
          <w:szCs w:val="28"/>
          <w:lang w:eastAsia="ru-RU"/>
        </w:rPr>
        <w:t xml:space="preserve">интервьюеру </w:t>
      </w:r>
      <w:r w:rsidR="00BD23A9" w:rsidRPr="000E3C44">
        <w:rPr>
          <w:rFonts w:ascii="Times New Roman" w:eastAsia="Times New Roman" w:hAnsi="Times New Roman"/>
          <w:sz w:val="28"/>
          <w:szCs w:val="28"/>
          <w:lang w:eastAsia="ru-RU"/>
        </w:rPr>
        <w:t xml:space="preserve">рационально использовать время на проведение </w:t>
      </w:r>
      <w:r w:rsidR="00994E36">
        <w:rPr>
          <w:rFonts w:ascii="Times New Roman" w:eastAsia="Times New Roman" w:hAnsi="Times New Roman"/>
          <w:sz w:val="28"/>
          <w:szCs w:val="28"/>
          <w:lang w:eastAsia="ru-RU"/>
        </w:rPr>
        <w:t xml:space="preserve">собеседования </w:t>
      </w:r>
      <w:r w:rsidR="000D4C8F" w:rsidRPr="000E3C44">
        <w:rPr>
          <w:rFonts w:ascii="Times New Roman" w:eastAsia="Times New Roman" w:hAnsi="Times New Roman"/>
          <w:sz w:val="28"/>
          <w:szCs w:val="28"/>
          <w:lang w:eastAsia="ru-RU"/>
        </w:rPr>
        <w:t xml:space="preserve">и осуществлять  контроль </w:t>
      </w:r>
      <w:r w:rsidR="00BD23A9" w:rsidRPr="000E3C44">
        <w:rPr>
          <w:rFonts w:ascii="Times New Roman" w:eastAsia="Times New Roman" w:hAnsi="Times New Roman"/>
          <w:sz w:val="28"/>
          <w:szCs w:val="28"/>
          <w:lang w:eastAsia="ru-RU"/>
        </w:rPr>
        <w:t xml:space="preserve"> </w:t>
      </w:r>
      <w:r w:rsidR="000D4C8F" w:rsidRPr="000E3C44">
        <w:rPr>
          <w:rFonts w:ascii="Times New Roman" w:eastAsia="Times New Roman" w:hAnsi="Times New Roman"/>
          <w:sz w:val="28"/>
          <w:szCs w:val="28"/>
          <w:lang w:eastAsia="ru-RU"/>
        </w:rPr>
        <w:t>над</w:t>
      </w:r>
      <w:r w:rsidR="00994E36">
        <w:rPr>
          <w:rFonts w:ascii="Times New Roman" w:eastAsia="Times New Roman" w:hAnsi="Times New Roman"/>
          <w:sz w:val="28"/>
          <w:szCs w:val="28"/>
          <w:lang w:eastAsia="ru-RU"/>
        </w:rPr>
        <w:t xml:space="preserve"> его </w:t>
      </w:r>
      <w:r w:rsidR="000D4C8F" w:rsidRPr="000E3C44">
        <w:rPr>
          <w:rFonts w:ascii="Times New Roman" w:eastAsia="Times New Roman" w:hAnsi="Times New Roman"/>
          <w:sz w:val="28"/>
          <w:szCs w:val="28"/>
          <w:lang w:eastAsia="ru-RU"/>
        </w:rPr>
        <w:t xml:space="preserve"> ходом  </w:t>
      </w:r>
      <w:r w:rsidR="00BD23A9" w:rsidRPr="000E3C44">
        <w:rPr>
          <w:rFonts w:ascii="Times New Roman" w:eastAsia="Times New Roman" w:hAnsi="Times New Roman"/>
          <w:sz w:val="28"/>
          <w:szCs w:val="28"/>
          <w:lang w:eastAsia="ru-RU"/>
        </w:rPr>
        <w:t>и избегать вопросов со стороны кандидата не относящихся к текуще</w:t>
      </w:r>
      <w:r w:rsidR="000D4C8F" w:rsidRPr="000E3C44">
        <w:rPr>
          <w:rFonts w:ascii="Times New Roman" w:eastAsia="Times New Roman" w:hAnsi="Times New Roman"/>
          <w:sz w:val="28"/>
          <w:szCs w:val="28"/>
          <w:lang w:eastAsia="ru-RU"/>
        </w:rPr>
        <w:t>й обсуждаемой теме</w:t>
      </w:r>
      <w:r w:rsidR="00BD23A9" w:rsidRPr="000E3C44">
        <w:rPr>
          <w:rFonts w:ascii="Times New Roman" w:eastAsia="Times New Roman" w:hAnsi="Times New Roman"/>
          <w:sz w:val="28"/>
          <w:szCs w:val="28"/>
          <w:lang w:eastAsia="ru-RU"/>
        </w:rPr>
        <w:t>.</w:t>
      </w:r>
    </w:p>
    <w:p w:rsidR="0011709C" w:rsidRPr="0011709C" w:rsidRDefault="0011709C" w:rsidP="00545F7F">
      <w:pPr>
        <w:widowControl w:val="0"/>
        <w:numPr>
          <w:ilvl w:val="0"/>
          <w:numId w:val="40"/>
        </w:numPr>
        <w:autoSpaceDE w:val="0"/>
        <w:autoSpaceDN w:val="0"/>
        <w:adjustRightInd w:val="0"/>
        <w:spacing w:after="360"/>
        <w:jc w:val="both"/>
        <w:rPr>
          <w:rFonts w:ascii="Times New Roman" w:eastAsia="Times New Roman" w:hAnsi="Times New Roman"/>
          <w:sz w:val="28"/>
          <w:szCs w:val="28"/>
          <w:lang w:eastAsia="ru-RU"/>
        </w:rPr>
      </w:pPr>
      <w:r>
        <w:rPr>
          <w:rFonts w:ascii="Times New Roman" w:hAnsi="Times New Roman"/>
          <w:sz w:val="28"/>
        </w:rPr>
        <w:t>Проведение интервью</w:t>
      </w:r>
    </w:p>
    <w:p w:rsidR="005540C4" w:rsidRPr="000E3C44" w:rsidRDefault="000E7D3F" w:rsidP="0011709C">
      <w:pPr>
        <w:widowControl w:val="0"/>
        <w:autoSpaceDE w:val="0"/>
        <w:autoSpaceDN w:val="0"/>
        <w:adjustRightInd w:val="0"/>
        <w:spacing w:after="360"/>
        <w:jc w:val="both"/>
        <w:rPr>
          <w:rFonts w:ascii="Times New Roman" w:eastAsia="Times New Roman" w:hAnsi="Times New Roman"/>
          <w:sz w:val="28"/>
          <w:szCs w:val="28"/>
          <w:lang w:eastAsia="ru-RU"/>
        </w:rPr>
      </w:pPr>
      <w:r w:rsidRPr="000E3C44">
        <w:rPr>
          <w:rFonts w:ascii="Times New Roman" w:eastAsia="Times New Roman" w:hAnsi="Times New Roman"/>
          <w:sz w:val="28"/>
          <w:szCs w:val="28"/>
          <w:lang w:eastAsia="ru-RU"/>
        </w:rPr>
        <w:t>При проведении собеседования используется смешанный тип проведения собеседования (стр</w:t>
      </w:r>
      <w:r w:rsidR="0011709C">
        <w:rPr>
          <w:rFonts w:ascii="Times New Roman" w:eastAsia="Times New Roman" w:hAnsi="Times New Roman"/>
          <w:sz w:val="28"/>
          <w:szCs w:val="28"/>
          <w:lang w:eastAsia="ru-RU"/>
        </w:rPr>
        <w:t>уктурированный и ситуационный) з</w:t>
      </w:r>
      <w:r w:rsidR="00FF3394">
        <w:rPr>
          <w:rFonts w:ascii="Times New Roman" w:eastAsia="Times New Roman" w:hAnsi="Times New Roman"/>
          <w:sz w:val="28"/>
          <w:szCs w:val="28"/>
          <w:lang w:eastAsia="ru-RU"/>
        </w:rPr>
        <w:t>а</w:t>
      </w:r>
      <w:r w:rsidRPr="000E3C44">
        <w:rPr>
          <w:rFonts w:ascii="Times New Roman" w:eastAsia="Times New Roman" w:hAnsi="Times New Roman"/>
          <w:sz w:val="28"/>
          <w:szCs w:val="28"/>
          <w:lang w:eastAsia="ru-RU"/>
        </w:rPr>
        <w:t>ранее разрабатывается</w:t>
      </w:r>
      <w:r w:rsidR="005540C4" w:rsidRPr="000E3C44">
        <w:rPr>
          <w:rFonts w:ascii="Times New Roman" w:eastAsia="Times New Roman" w:hAnsi="Times New Roman"/>
          <w:sz w:val="28"/>
          <w:szCs w:val="28"/>
          <w:lang w:eastAsia="ru-RU"/>
        </w:rPr>
        <w:t xml:space="preserve"> список вопросов, касающихся</w:t>
      </w:r>
      <w:r w:rsidRPr="000E3C44">
        <w:rPr>
          <w:rFonts w:ascii="Times New Roman" w:eastAsia="Times New Roman" w:hAnsi="Times New Roman"/>
          <w:sz w:val="28"/>
          <w:szCs w:val="28"/>
          <w:lang w:eastAsia="ru-RU"/>
        </w:rPr>
        <w:t xml:space="preserve">: </w:t>
      </w:r>
      <w:r w:rsidR="005540C4" w:rsidRPr="000E3C44">
        <w:rPr>
          <w:rFonts w:ascii="Times New Roman" w:eastAsia="Times New Roman" w:hAnsi="Times New Roman"/>
          <w:sz w:val="28"/>
          <w:szCs w:val="28"/>
          <w:lang w:eastAsia="ru-RU"/>
        </w:rPr>
        <w:t xml:space="preserve"> трудовой деятельности, личных планов</w:t>
      </w:r>
      <w:r w:rsidRPr="000E3C44">
        <w:rPr>
          <w:rFonts w:ascii="Times New Roman" w:eastAsia="Times New Roman" w:hAnsi="Times New Roman"/>
          <w:sz w:val="28"/>
          <w:szCs w:val="28"/>
          <w:lang w:eastAsia="ru-RU"/>
        </w:rPr>
        <w:t xml:space="preserve"> развития в организации</w:t>
      </w:r>
      <w:r w:rsidR="005540C4" w:rsidRPr="000E3C44">
        <w:rPr>
          <w:rFonts w:ascii="Times New Roman" w:eastAsia="Times New Roman" w:hAnsi="Times New Roman"/>
          <w:sz w:val="28"/>
          <w:szCs w:val="28"/>
          <w:lang w:eastAsia="ru-RU"/>
        </w:rPr>
        <w:t xml:space="preserve">, отношений </w:t>
      </w:r>
      <w:r w:rsidRPr="000E3C44">
        <w:rPr>
          <w:rFonts w:ascii="Times New Roman" w:eastAsia="Times New Roman" w:hAnsi="Times New Roman"/>
          <w:sz w:val="28"/>
          <w:szCs w:val="28"/>
          <w:lang w:eastAsia="ru-RU"/>
        </w:rPr>
        <w:t>в коллективе, степень мотивации, взаимоотношении с  клиентами</w:t>
      </w:r>
      <w:r w:rsidR="005540C4" w:rsidRPr="000E3C44">
        <w:rPr>
          <w:rFonts w:ascii="Times New Roman" w:eastAsia="Times New Roman" w:hAnsi="Times New Roman"/>
          <w:sz w:val="28"/>
          <w:szCs w:val="28"/>
          <w:lang w:eastAsia="ru-RU"/>
        </w:rPr>
        <w:t>. Для достижения наилучшего результата вопросы должны быть разнообразны по своей структуре:</w:t>
      </w:r>
    </w:p>
    <w:p w:rsidR="009A4A37" w:rsidRDefault="009A4A37" w:rsidP="004B643A">
      <w:pPr>
        <w:pStyle w:val="31"/>
        <w:spacing w:line="360" w:lineRule="auto"/>
        <w:jc w:val="both"/>
        <w:rPr>
          <w:bCs/>
          <w:sz w:val="28"/>
          <w:szCs w:val="28"/>
        </w:rPr>
      </w:pPr>
      <w:r>
        <w:rPr>
          <w:bCs/>
          <w:sz w:val="28"/>
          <w:szCs w:val="28"/>
        </w:rPr>
        <w:t>Список вопросов, используемый для проведения собеседования на должность продавца консультанта</w:t>
      </w:r>
      <w:r w:rsidR="0011709C">
        <w:rPr>
          <w:bCs/>
          <w:sz w:val="28"/>
          <w:szCs w:val="28"/>
        </w:rPr>
        <w:t xml:space="preserve"> в ООО «ЦКФ Лидер Н»</w:t>
      </w:r>
      <w:r>
        <w:rPr>
          <w:bCs/>
          <w:sz w:val="28"/>
          <w:szCs w:val="28"/>
        </w:rPr>
        <w:t>:</w:t>
      </w:r>
    </w:p>
    <w:p w:rsidR="001F2C8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Pr>
          <w:rFonts w:ascii="Times New Roman" w:eastAsia="Times New Roman" w:hAnsi="Times New Roman"/>
          <w:kern w:val="36"/>
          <w:sz w:val="28"/>
          <w:szCs w:val="28"/>
          <w:lang w:eastAsia="ru-RU"/>
        </w:rPr>
        <w:t>Расскажите, пожалуйста, о себе.</w:t>
      </w:r>
    </w:p>
    <w:p w:rsidR="00C71C95" w:rsidRDefault="00C71C95" w:rsidP="00C71C95">
      <w:pPr>
        <w:spacing w:after="0" w:line="240" w:lineRule="auto"/>
        <w:ind w:left="786"/>
        <w:jc w:val="both"/>
        <w:rPr>
          <w:rFonts w:ascii="Times New Roman" w:eastAsia="Times New Roman" w:hAnsi="Times New Roman"/>
          <w:kern w:val="36"/>
          <w:sz w:val="28"/>
          <w:szCs w:val="28"/>
          <w:lang w:eastAsia="ru-RU"/>
        </w:rPr>
      </w:pPr>
    </w:p>
    <w:p w:rsidR="001F2C8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Расскажите об обязанностях на предыдущем месте работы.</w:t>
      </w:r>
    </w:p>
    <w:p w:rsidR="00C71C95" w:rsidRDefault="00C71C95" w:rsidP="00C71C95">
      <w:pPr>
        <w:spacing w:after="0" w:line="240" w:lineRule="auto"/>
        <w:jc w:val="both"/>
        <w:rPr>
          <w:rFonts w:ascii="Times New Roman" w:eastAsia="Times New Roman" w:hAnsi="Times New Roman"/>
          <w:kern w:val="36"/>
          <w:sz w:val="28"/>
          <w:szCs w:val="28"/>
          <w:lang w:eastAsia="ru-RU"/>
        </w:rPr>
      </w:pPr>
    </w:p>
    <w:p w:rsidR="001F2C8A" w:rsidRPr="008D34FB"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 xml:space="preserve">Расскажите об одном из ваших достижений? Как Вы определили, </w:t>
      </w:r>
    </w:p>
    <w:p w:rsidR="0011709C" w:rsidRDefault="001F2C8A" w:rsidP="00FF3394">
      <w:p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что добились в этом успеха</w:t>
      </w:r>
      <w:r>
        <w:rPr>
          <w:rFonts w:ascii="Times New Roman" w:eastAsia="Times New Roman" w:hAnsi="Times New Roman"/>
          <w:kern w:val="36"/>
          <w:sz w:val="28"/>
          <w:szCs w:val="28"/>
          <w:lang w:eastAsia="ru-RU"/>
        </w:rPr>
        <w:t>?</w:t>
      </w:r>
    </w:p>
    <w:p w:rsidR="0011709C" w:rsidRDefault="0011709C" w:rsidP="0011709C">
      <w:pPr>
        <w:spacing w:after="0" w:line="240" w:lineRule="auto"/>
        <w:ind w:left="786"/>
        <w:jc w:val="both"/>
        <w:rPr>
          <w:rFonts w:ascii="Times New Roman" w:eastAsia="Times New Roman" w:hAnsi="Times New Roman"/>
          <w:kern w:val="36"/>
          <w:sz w:val="28"/>
          <w:szCs w:val="28"/>
          <w:lang w:eastAsia="ru-RU"/>
        </w:rPr>
      </w:pPr>
    </w:p>
    <w:p w:rsidR="001F2C8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Вы быстро осваиваетесь в новом коллективе? Почему Вы так считаете?</w:t>
      </w:r>
    </w:p>
    <w:p w:rsidR="00C71C95" w:rsidRDefault="00C71C95" w:rsidP="0011709C">
      <w:pPr>
        <w:spacing w:after="0" w:line="240" w:lineRule="auto"/>
        <w:ind w:left="786"/>
        <w:jc w:val="both"/>
        <w:rPr>
          <w:rFonts w:ascii="Times New Roman" w:eastAsia="Times New Roman" w:hAnsi="Times New Roman"/>
          <w:kern w:val="36"/>
          <w:sz w:val="28"/>
          <w:szCs w:val="28"/>
          <w:lang w:eastAsia="ru-RU"/>
        </w:rPr>
      </w:pPr>
    </w:p>
    <w:p w:rsidR="001F2C8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 xml:space="preserve">Почему Вы выбрали профессию продавец-консультант? </w:t>
      </w:r>
    </w:p>
    <w:p w:rsidR="0011709C" w:rsidRDefault="0011709C" w:rsidP="0011709C">
      <w:pPr>
        <w:spacing w:after="0" w:line="240" w:lineRule="auto"/>
        <w:jc w:val="both"/>
        <w:rPr>
          <w:rFonts w:ascii="Times New Roman" w:eastAsia="Times New Roman" w:hAnsi="Times New Roman"/>
          <w:kern w:val="36"/>
          <w:sz w:val="28"/>
          <w:szCs w:val="28"/>
          <w:lang w:eastAsia="ru-RU"/>
        </w:rPr>
      </w:pPr>
    </w:p>
    <w:p w:rsidR="001F2C8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Как Вы приняли такое решение?</w:t>
      </w:r>
    </w:p>
    <w:p w:rsidR="00C71C95" w:rsidRPr="00F1385A" w:rsidRDefault="00C71C95" w:rsidP="00C71C95">
      <w:pPr>
        <w:spacing w:after="0" w:line="240" w:lineRule="auto"/>
        <w:ind w:left="426"/>
        <w:jc w:val="both"/>
        <w:rPr>
          <w:rFonts w:ascii="Times New Roman" w:eastAsia="Times New Roman" w:hAnsi="Times New Roman"/>
          <w:kern w:val="36"/>
          <w:sz w:val="28"/>
          <w:szCs w:val="28"/>
          <w:lang w:eastAsia="ru-RU"/>
        </w:rPr>
      </w:pPr>
    </w:p>
    <w:p w:rsidR="001F2C8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Как Вы думаете, у Вас получится?</w:t>
      </w:r>
    </w:p>
    <w:p w:rsidR="00C71C95" w:rsidRDefault="00C71C95" w:rsidP="00C71C95">
      <w:pPr>
        <w:spacing w:after="0" w:line="240" w:lineRule="auto"/>
        <w:jc w:val="both"/>
        <w:rPr>
          <w:rFonts w:ascii="Times New Roman" w:eastAsia="Times New Roman" w:hAnsi="Times New Roman"/>
          <w:kern w:val="36"/>
          <w:sz w:val="28"/>
          <w:szCs w:val="28"/>
          <w:lang w:eastAsia="ru-RU"/>
        </w:rPr>
      </w:pPr>
    </w:p>
    <w:p w:rsidR="001F2C8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Вы общительный человек? Почему Вы так считаете?</w:t>
      </w:r>
    </w:p>
    <w:p w:rsidR="00C71C95" w:rsidRDefault="00C71C95" w:rsidP="00C71C95">
      <w:pPr>
        <w:spacing w:after="0" w:line="240" w:lineRule="auto"/>
        <w:jc w:val="both"/>
        <w:rPr>
          <w:rFonts w:ascii="Times New Roman" w:eastAsia="Times New Roman" w:hAnsi="Times New Roman"/>
          <w:kern w:val="36"/>
          <w:sz w:val="28"/>
          <w:szCs w:val="28"/>
          <w:lang w:eastAsia="ru-RU"/>
        </w:rPr>
      </w:pPr>
    </w:p>
    <w:p w:rsidR="001F2C8A" w:rsidRPr="00F1385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Представьте себе, что Вы собираетесь в отпуск. Как бы Вы хотели,</w:t>
      </w:r>
    </w:p>
    <w:p w:rsidR="00C71C95" w:rsidRDefault="001F2C8A" w:rsidP="00B85922">
      <w:p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чтобы он прошел?</w:t>
      </w:r>
    </w:p>
    <w:p w:rsidR="00C71C95" w:rsidRDefault="00C71C95" w:rsidP="00B85922">
      <w:pPr>
        <w:spacing w:after="0" w:line="240" w:lineRule="auto"/>
        <w:jc w:val="both"/>
        <w:rPr>
          <w:rFonts w:ascii="Times New Roman" w:eastAsia="Times New Roman" w:hAnsi="Times New Roman"/>
          <w:kern w:val="36"/>
          <w:sz w:val="28"/>
          <w:szCs w:val="28"/>
          <w:lang w:eastAsia="ru-RU"/>
        </w:rPr>
      </w:pPr>
    </w:p>
    <w:p w:rsidR="001F2C8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Что Вам больше всего нравится в работе продавца-консультанта</w:t>
      </w:r>
      <w:r>
        <w:rPr>
          <w:rFonts w:ascii="Times New Roman" w:eastAsia="Times New Roman" w:hAnsi="Times New Roman"/>
          <w:kern w:val="36"/>
          <w:sz w:val="28"/>
          <w:szCs w:val="28"/>
          <w:lang w:eastAsia="ru-RU"/>
        </w:rPr>
        <w:t>?</w:t>
      </w:r>
    </w:p>
    <w:p w:rsidR="00C71C95" w:rsidRPr="008D34FB" w:rsidRDefault="00C71C95" w:rsidP="00C71C95">
      <w:pPr>
        <w:spacing w:after="0" w:line="240" w:lineRule="auto"/>
        <w:ind w:left="786"/>
        <w:jc w:val="both"/>
        <w:rPr>
          <w:rFonts w:ascii="Times New Roman" w:eastAsia="Times New Roman" w:hAnsi="Times New Roman"/>
          <w:kern w:val="36"/>
          <w:sz w:val="28"/>
          <w:szCs w:val="28"/>
          <w:lang w:eastAsia="ru-RU"/>
        </w:rPr>
      </w:pPr>
    </w:p>
    <w:p w:rsidR="001F2C8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Как бы Вы определили, кто такой успешный продавец-консультант?</w:t>
      </w:r>
    </w:p>
    <w:p w:rsidR="00C71C95" w:rsidRPr="00F1385A" w:rsidRDefault="00C71C95" w:rsidP="00C71C95">
      <w:pPr>
        <w:spacing w:after="0" w:line="240" w:lineRule="auto"/>
        <w:ind w:left="786"/>
        <w:jc w:val="both"/>
        <w:rPr>
          <w:rFonts w:ascii="Times New Roman" w:eastAsia="Times New Roman" w:hAnsi="Times New Roman"/>
          <w:kern w:val="36"/>
          <w:sz w:val="28"/>
          <w:szCs w:val="28"/>
          <w:lang w:eastAsia="ru-RU"/>
        </w:rPr>
      </w:pPr>
    </w:p>
    <w:p w:rsidR="001F2C8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 xml:space="preserve">Что Вы ждете от работы в нашей компании в должности </w:t>
      </w:r>
    </w:p>
    <w:p w:rsidR="001F2C8A" w:rsidRDefault="001F2C8A" w:rsidP="00B85922">
      <w:pPr>
        <w:spacing w:after="0" w:line="240" w:lineRule="auto"/>
        <w:ind w:left="426"/>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продавец-консультант?</w:t>
      </w:r>
    </w:p>
    <w:p w:rsidR="00C71C95" w:rsidRPr="00F1385A" w:rsidRDefault="00C71C95" w:rsidP="00B85922">
      <w:pPr>
        <w:spacing w:after="0" w:line="240" w:lineRule="auto"/>
        <w:ind w:left="426"/>
        <w:jc w:val="both"/>
        <w:rPr>
          <w:rFonts w:ascii="Times New Roman" w:eastAsia="Times New Roman" w:hAnsi="Times New Roman"/>
          <w:kern w:val="36"/>
          <w:sz w:val="28"/>
          <w:szCs w:val="28"/>
          <w:lang w:eastAsia="ru-RU"/>
        </w:rPr>
      </w:pPr>
    </w:p>
    <w:p w:rsidR="001F2C8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Как бы Вы определили, кто такой идеальный покупатель?</w:t>
      </w:r>
    </w:p>
    <w:p w:rsidR="001F2C8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0673FC">
        <w:rPr>
          <w:rFonts w:ascii="Times New Roman" w:eastAsia="Times New Roman" w:hAnsi="Times New Roman"/>
          <w:kern w:val="36"/>
          <w:sz w:val="28"/>
          <w:szCs w:val="28"/>
          <w:lang w:eastAsia="ru-RU"/>
        </w:rPr>
        <w:t>Опишите ваш первый рабочий день.</w:t>
      </w:r>
    </w:p>
    <w:p w:rsidR="00C71C95" w:rsidRDefault="00C71C95" w:rsidP="00C71C95">
      <w:pPr>
        <w:spacing w:after="0" w:line="240" w:lineRule="auto"/>
        <w:ind w:left="786"/>
        <w:jc w:val="both"/>
        <w:rPr>
          <w:rFonts w:ascii="Times New Roman" w:eastAsia="Times New Roman" w:hAnsi="Times New Roman"/>
          <w:kern w:val="36"/>
          <w:sz w:val="28"/>
          <w:szCs w:val="28"/>
          <w:lang w:eastAsia="ru-RU"/>
        </w:rPr>
      </w:pPr>
    </w:p>
    <w:p w:rsidR="001F2C8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0673FC">
        <w:rPr>
          <w:rFonts w:ascii="Times New Roman" w:eastAsia="Times New Roman" w:hAnsi="Times New Roman"/>
          <w:kern w:val="36"/>
          <w:sz w:val="28"/>
          <w:szCs w:val="28"/>
          <w:lang w:eastAsia="ru-RU"/>
        </w:rPr>
        <w:t xml:space="preserve">Перед Вами поставлена задача: повысить продажи. Ваши </w:t>
      </w:r>
      <w:r w:rsidR="007816FE">
        <w:rPr>
          <w:rFonts w:ascii="Times New Roman" w:eastAsia="Times New Roman" w:hAnsi="Times New Roman"/>
          <w:kern w:val="36"/>
          <w:sz w:val="28"/>
          <w:szCs w:val="28"/>
          <w:lang w:eastAsia="ru-RU"/>
        </w:rPr>
        <w:t>действия?</w:t>
      </w:r>
    </w:p>
    <w:p w:rsidR="00C71C95" w:rsidRDefault="00C71C95" w:rsidP="00C71C95">
      <w:pPr>
        <w:spacing w:after="0" w:line="240" w:lineRule="auto"/>
        <w:jc w:val="both"/>
        <w:rPr>
          <w:rFonts w:ascii="Times New Roman" w:eastAsia="Times New Roman" w:hAnsi="Times New Roman"/>
          <w:kern w:val="36"/>
          <w:sz w:val="28"/>
          <w:szCs w:val="28"/>
          <w:lang w:eastAsia="ru-RU"/>
        </w:rPr>
      </w:pPr>
    </w:p>
    <w:p w:rsidR="001F2C8A" w:rsidRDefault="001F2C8A" w:rsidP="00545F7F">
      <w:pPr>
        <w:numPr>
          <w:ilvl w:val="0"/>
          <w:numId w:val="10"/>
        </w:numPr>
        <w:spacing w:after="0" w:line="240" w:lineRule="auto"/>
        <w:jc w:val="both"/>
        <w:rPr>
          <w:rFonts w:ascii="Times New Roman" w:eastAsia="Times New Roman" w:hAnsi="Times New Roman"/>
          <w:kern w:val="36"/>
          <w:sz w:val="28"/>
          <w:szCs w:val="28"/>
          <w:lang w:eastAsia="ru-RU"/>
        </w:rPr>
      </w:pPr>
      <w:r w:rsidRPr="000673FC">
        <w:rPr>
          <w:rFonts w:ascii="Times New Roman" w:eastAsia="Times New Roman" w:hAnsi="Times New Roman"/>
          <w:kern w:val="36"/>
          <w:sz w:val="28"/>
          <w:szCs w:val="28"/>
          <w:lang w:eastAsia="ru-RU"/>
        </w:rPr>
        <w:t>Перед Вами поставлена задача: орган</w:t>
      </w:r>
      <w:r>
        <w:rPr>
          <w:rFonts w:ascii="Times New Roman" w:eastAsia="Times New Roman" w:hAnsi="Times New Roman"/>
          <w:kern w:val="36"/>
          <w:sz w:val="28"/>
          <w:szCs w:val="28"/>
          <w:lang w:eastAsia="ru-RU"/>
        </w:rPr>
        <w:t>изовать корпоративный праздник.</w:t>
      </w:r>
      <w:r w:rsidR="007816FE" w:rsidRPr="007816FE">
        <w:rPr>
          <w:rFonts w:ascii="Times New Roman" w:eastAsia="Times New Roman" w:hAnsi="Times New Roman"/>
          <w:kern w:val="36"/>
          <w:sz w:val="28"/>
          <w:szCs w:val="28"/>
          <w:lang w:eastAsia="ru-RU"/>
        </w:rPr>
        <w:t xml:space="preserve"> </w:t>
      </w:r>
      <w:r w:rsidR="007816FE">
        <w:rPr>
          <w:rFonts w:ascii="Times New Roman" w:eastAsia="Times New Roman" w:hAnsi="Times New Roman"/>
          <w:kern w:val="36"/>
          <w:sz w:val="28"/>
          <w:szCs w:val="28"/>
          <w:lang w:eastAsia="ru-RU"/>
        </w:rPr>
        <w:t>Ваши действия?</w:t>
      </w:r>
    </w:p>
    <w:p w:rsidR="00C71C95" w:rsidRPr="007816FE" w:rsidRDefault="00C71C95" w:rsidP="00C71C95">
      <w:pPr>
        <w:spacing w:after="0" w:line="240" w:lineRule="auto"/>
        <w:jc w:val="both"/>
        <w:rPr>
          <w:rFonts w:ascii="Times New Roman" w:eastAsia="Times New Roman" w:hAnsi="Times New Roman"/>
          <w:kern w:val="36"/>
          <w:sz w:val="28"/>
          <w:szCs w:val="28"/>
          <w:lang w:eastAsia="ru-RU"/>
        </w:rPr>
      </w:pPr>
    </w:p>
    <w:p w:rsidR="001F2C8A" w:rsidRPr="00E966D0" w:rsidRDefault="001F2C8A" w:rsidP="00545F7F">
      <w:pPr>
        <w:numPr>
          <w:ilvl w:val="0"/>
          <w:numId w:val="11"/>
        </w:num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Что Вас заинтерес</w:t>
      </w:r>
      <w:r>
        <w:rPr>
          <w:rFonts w:ascii="Times New Roman" w:eastAsia="Times New Roman" w:hAnsi="Times New Roman"/>
          <w:kern w:val="36"/>
          <w:sz w:val="28"/>
          <w:szCs w:val="28"/>
          <w:lang w:eastAsia="ru-RU"/>
        </w:rPr>
        <w:t>овало в нашей компании?</w:t>
      </w:r>
    </w:p>
    <w:p w:rsidR="001F2C8A" w:rsidRDefault="001F2C8A" w:rsidP="007816FE">
      <w:pPr>
        <w:spacing w:after="0" w:line="240" w:lineRule="auto"/>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 </w:t>
      </w:r>
    </w:p>
    <w:p w:rsidR="004B643A" w:rsidRPr="00E966D0" w:rsidRDefault="004B643A" w:rsidP="007816FE">
      <w:pPr>
        <w:spacing w:after="0" w:line="240" w:lineRule="auto"/>
        <w:jc w:val="both"/>
        <w:rPr>
          <w:rFonts w:ascii="Times New Roman" w:eastAsia="Times New Roman" w:hAnsi="Times New Roman"/>
          <w:kern w:val="36"/>
          <w:sz w:val="28"/>
          <w:szCs w:val="28"/>
          <w:lang w:eastAsia="ru-RU"/>
        </w:rPr>
      </w:pPr>
    </w:p>
    <w:p w:rsidR="001F2C8A" w:rsidRPr="00C71C95" w:rsidRDefault="007429DD" w:rsidP="004A4F05">
      <w:pPr>
        <w:pStyle w:val="FR3"/>
        <w:spacing w:line="240" w:lineRule="auto"/>
        <w:ind w:firstLine="360"/>
        <w:jc w:val="both"/>
        <w:rPr>
          <w:i w:val="0"/>
          <w:snapToGrid/>
          <w:sz w:val="28"/>
          <w:szCs w:val="28"/>
        </w:rPr>
      </w:pPr>
      <w:r>
        <w:rPr>
          <w:i w:val="0"/>
          <w:snapToGrid/>
          <w:sz w:val="28"/>
          <w:szCs w:val="28"/>
        </w:rPr>
        <w:t>Интервьюер</w:t>
      </w:r>
      <w:r w:rsidR="001F2C8A" w:rsidRPr="00C71C95">
        <w:rPr>
          <w:i w:val="0"/>
          <w:snapToGrid/>
          <w:sz w:val="28"/>
          <w:szCs w:val="28"/>
        </w:rPr>
        <w:t xml:space="preserve"> предлагает кандидату решить одну или несколько проблем, таких как продать </w:t>
      </w:r>
      <w:r w:rsidR="0011709C">
        <w:rPr>
          <w:i w:val="0"/>
          <w:snapToGrid/>
          <w:sz w:val="28"/>
          <w:szCs w:val="28"/>
        </w:rPr>
        <w:t>какие либо товары или материалы,</w:t>
      </w:r>
      <w:r w:rsidR="001F2C8A" w:rsidRPr="00C71C95">
        <w:rPr>
          <w:i w:val="0"/>
          <w:snapToGrid/>
          <w:sz w:val="28"/>
          <w:szCs w:val="28"/>
        </w:rPr>
        <w:t xml:space="preserve"> реализуемые на предыдущем месте работы  одному из работников офиса. </w:t>
      </w:r>
      <w:r>
        <w:rPr>
          <w:i w:val="0"/>
          <w:snapToGrid/>
          <w:sz w:val="28"/>
          <w:szCs w:val="28"/>
        </w:rPr>
        <w:t>Интервьюер</w:t>
      </w:r>
      <w:r w:rsidR="001F2C8A" w:rsidRPr="00C71C95">
        <w:rPr>
          <w:i w:val="0"/>
          <w:snapToGrid/>
          <w:sz w:val="28"/>
          <w:szCs w:val="28"/>
        </w:rPr>
        <w:t xml:space="preserve"> оценивает</w:t>
      </w:r>
      <w:r w:rsidR="007816FE" w:rsidRPr="00C71C95">
        <w:rPr>
          <w:i w:val="0"/>
          <w:snapToGrid/>
          <w:sz w:val="28"/>
          <w:szCs w:val="28"/>
        </w:rPr>
        <w:t xml:space="preserve"> </w:t>
      </w:r>
      <w:r w:rsidR="001F2C8A" w:rsidRPr="00C71C95">
        <w:rPr>
          <w:i w:val="0"/>
          <w:snapToGrid/>
          <w:sz w:val="28"/>
          <w:szCs w:val="28"/>
        </w:rPr>
        <w:t>как сам результат, так и методы, с помощью которых кандидат находит</w:t>
      </w:r>
      <w:r w:rsidR="001362EA" w:rsidRPr="00C71C95">
        <w:rPr>
          <w:i w:val="0"/>
          <w:snapToGrid/>
          <w:sz w:val="28"/>
          <w:szCs w:val="28"/>
        </w:rPr>
        <w:t xml:space="preserve"> </w:t>
      </w:r>
      <w:r w:rsidR="001F2C8A" w:rsidRPr="00C71C95">
        <w:rPr>
          <w:i w:val="0"/>
          <w:snapToGrid/>
          <w:sz w:val="28"/>
          <w:szCs w:val="28"/>
        </w:rPr>
        <w:t xml:space="preserve">решение. Данная часть собеседования </w:t>
      </w:r>
      <w:r w:rsidR="007816FE" w:rsidRPr="00C71C95">
        <w:rPr>
          <w:i w:val="0"/>
          <w:snapToGrid/>
          <w:sz w:val="28"/>
          <w:szCs w:val="28"/>
        </w:rPr>
        <w:t>позволяет в большей мере</w:t>
      </w:r>
      <w:r w:rsidR="001362EA" w:rsidRPr="00C71C95">
        <w:rPr>
          <w:i w:val="0"/>
          <w:snapToGrid/>
          <w:sz w:val="28"/>
          <w:szCs w:val="28"/>
        </w:rPr>
        <w:t xml:space="preserve"> </w:t>
      </w:r>
      <w:r w:rsidR="001F2C8A" w:rsidRPr="00C71C95">
        <w:rPr>
          <w:i w:val="0"/>
          <w:snapToGrid/>
          <w:sz w:val="28"/>
          <w:szCs w:val="28"/>
        </w:rPr>
        <w:t>оценить способность кандидата решать определенные типы задач, нежели его аналитические способности в целом.</w:t>
      </w:r>
    </w:p>
    <w:p w:rsidR="001F2C8A" w:rsidRDefault="001F2C8A" w:rsidP="00324CE8">
      <w:pPr>
        <w:spacing w:after="0" w:line="240" w:lineRule="auto"/>
        <w:ind w:firstLine="426"/>
        <w:jc w:val="both"/>
        <w:rPr>
          <w:rFonts w:ascii="Times New Roman" w:eastAsia="Times New Roman" w:hAnsi="Times New Roman"/>
          <w:sz w:val="28"/>
          <w:szCs w:val="28"/>
          <w:lang w:eastAsia="ru-RU"/>
        </w:rPr>
      </w:pPr>
      <w:r w:rsidRPr="00C71C95">
        <w:rPr>
          <w:rFonts w:ascii="Times New Roman" w:eastAsia="Times New Roman" w:hAnsi="Times New Roman"/>
          <w:sz w:val="28"/>
          <w:szCs w:val="28"/>
          <w:lang w:eastAsia="ru-RU"/>
        </w:rPr>
        <w:t xml:space="preserve">Предоставляет кандидату информацию о должностных обязанностях, </w:t>
      </w:r>
      <w:r w:rsidR="007816FE" w:rsidRPr="00C71C95">
        <w:rPr>
          <w:rFonts w:ascii="Times New Roman" w:eastAsia="Times New Roman" w:hAnsi="Times New Roman"/>
          <w:sz w:val="28"/>
          <w:szCs w:val="28"/>
          <w:lang w:eastAsia="ru-RU"/>
        </w:rPr>
        <w:t>о компании, мотивирует</w:t>
      </w:r>
      <w:r w:rsidRPr="00C71C95">
        <w:rPr>
          <w:rFonts w:ascii="Times New Roman" w:eastAsia="Times New Roman" w:hAnsi="Times New Roman"/>
          <w:sz w:val="28"/>
          <w:szCs w:val="28"/>
          <w:lang w:eastAsia="ru-RU"/>
        </w:rPr>
        <w:t xml:space="preserve"> кандидата на выбор данной компании как потенциального работодателя.</w:t>
      </w:r>
    </w:p>
    <w:p w:rsidR="00C71C95" w:rsidRPr="00C71C95" w:rsidRDefault="00C71C95" w:rsidP="00324CE8">
      <w:pPr>
        <w:spacing w:after="0" w:line="240" w:lineRule="auto"/>
        <w:ind w:firstLine="426"/>
        <w:jc w:val="both"/>
        <w:rPr>
          <w:rFonts w:ascii="Times New Roman" w:eastAsia="Times New Roman" w:hAnsi="Times New Roman"/>
          <w:sz w:val="28"/>
          <w:szCs w:val="28"/>
          <w:lang w:eastAsia="ru-RU"/>
        </w:rPr>
      </w:pPr>
    </w:p>
    <w:p w:rsidR="001F2C8A" w:rsidRDefault="001F2C8A" w:rsidP="00C71C95">
      <w:pPr>
        <w:spacing w:after="0" w:line="240" w:lineRule="auto"/>
        <w:jc w:val="both"/>
        <w:rPr>
          <w:rFonts w:ascii="Times New Roman" w:eastAsia="Times New Roman" w:hAnsi="Times New Roman"/>
          <w:kern w:val="36"/>
          <w:sz w:val="28"/>
          <w:szCs w:val="28"/>
          <w:lang w:eastAsia="ru-RU"/>
        </w:rPr>
      </w:pPr>
      <w:r>
        <w:rPr>
          <w:rFonts w:ascii="Times New Roman" w:eastAsia="Times New Roman" w:hAnsi="Times New Roman"/>
          <w:kern w:val="36"/>
          <w:sz w:val="28"/>
          <w:szCs w:val="28"/>
          <w:lang w:eastAsia="ru-RU"/>
        </w:rPr>
        <w:t>Должностные обязанности:</w:t>
      </w:r>
    </w:p>
    <w:p w:rsidR="001F2C8A" w:rsidRDefault="001F2C8A" w:rsidP="00545F7F">
      <w:pPr>
        <w:numPr>
          <w:ilvl w:val="0"/>
          <w:numId w:val="9"/>
        </w:numPr>
        <w:spacing w:after="0" w:line="240" w:lineRule="auto"/>
        <w:jc w:val="both"/>
        <w:rPr>
          <w:rFonts w:ascii="Times New Roman" w:eastAsia="Times New Roman" w:hAnsi="Times New Roman"/>
          <w:kern w:val="36"/>
          <w:sz w:val="28"/>
          <w:szCs w:val="28"/>
          <w:lang w:eastAsia="ru-RU"/>
        </w:rPr>
      </w:pPr>
      <w:r>
        <w:rPr>
          <w:rFonts w:ascii="Times New Roman" w:eastAsia="Times New Roman" w:hAnsi="Times New Roman"/>
          <w:kern w:val="36"/>
          <w:sz w:val="28"/>
          <w:szCs w:val="28"/>
          <w:lang w:eastAsia="ru-RU"/>
        </w:rPr>
        <w:t>Реализация материалов для кровли и фасадов;</w:t>
      </w:r>
    </w:p>
    <w:p w:rsidR="00C71C95" w:rsidRDefault="00C71C95" w:rsidP="00C71C95">
      <w:pPr>
        <w:spacing w:after="0" w:line="240" w:lineRule="auto"/>
        <w:ind w:left="786"/>
        <w:jc w:val="both"/>
        <w:rPr>
          <w:rFonts w:ascii="Times New Roman" w:eastAsia="Times New Roman" w:hAnsi="Times New Roman"/>
          <w:kern w:val="36"/>
          <w:sz w:val="28"/>
          <w:szCs w:val="28"/>
          <w:lang w:eastAsia="ru-RU"/>
        </w:rPr>
      </w:pPr>
    </w:p>
    <w:p w:rsidR="001F2C8A" w:rsidRDefault="001F2C8A" w:rsidP="00545F7F">
      <w:pPr>
        <w:numPr>
          <w:ilvl w:val="0"/>
          <w:numId w:val="9"/>
        </w:numPr>
        <w:spacing w:after="0" w:line="240" w:lineRule="auto"/>
        <w:jc w:val="both"/>
        <w:rPr>
          <w:rFonts w:ascii="Times New Roman" w:eastAsia="Times New Roman" w:hAnsi="Times New Roman"/>
          <w:kern w:val="36"/>
          <w:sz w:val="28"/>
          <w:szCs w:val="28"/>
          <w:lang w:eastAsia="ru-RU"/>
        </w:rPr>
      </w:pPr>
      <w:r w:rsidRPr="00E60493">
        <w:rPr>
          <w:rFonts w:ascii="Times New Roman" w:eastAsia="Times New Roman" w:hAnsi="Times New Roman"/>
          <w:kern w:val="36"/>
          <w:sz w:val="28"/>
          <w:szCs w:val="28"/>
          <w:lang w:eastAsia="ru-RU"/>
        </w:rPr>
        <w:t>Осуществление предупредительного и вежливого обслуживания</w:t>
      </w:r>
    </w:p>
    <w:p w:rsidR="001F2C8A" w:rsidRPr="00E60493" w:rsidRDefault="001F2C8A" w:rsidP="007816FE">
      <w:pPr>
        <w:spacing w:after="0" w:line="240" w:lineRule="auto"/>
        <w:ind w:left="720"/>
        <w:jc w:val="both"/>
        <w:rPr>
          <w:rFonts w:ascii="Times New Roman" w:eastAsia="Times New Roman" w:hAnsi="Times New Roman"/>
          <w:kern w:val="36"/>
          <w:sz w:val="28"/>
          <w:szCs w:val="28"/>
          <w:lang w:eastAsia="ru-RU"/>
        </w:rPr>
      </w:pPr>
      <w:r w:rsidRPr="00E60493">
        <w:rPr>
          <w:rFonts w:ascii="Times New Roman" w:eastAsia="Times New Roman" w:hAnsi="Times New Roman"/>
          <w:kern w:val="36"/>
          <w:sz w:val="28"/>
          <w:szCs w:val="28"/>
          <w:lang w:eastAsia="ru-RU"/>
        </w:rPr>
        <w:t xml:space="preserve"> покупателей, создание для них необходимых условий для подбора и ознакомления заинтересовавшего их товара, </w:t>
      </w:r>
    </w:p>
    <w:p w:rsidR="001F2C8A" w:rsidRPr="00E60493" w:rsidRDefault="001F2C8A" w:rsidP="007816FE">
      <w:pPr>
        <w:spacing w:after="0" w:line="240" w:lineRule="auto"/>
        <w:ind w:left="720"/>
        <w:jc w:val="both"/>
        <w:rPr>
          <w:rFonts w:ascii="Times New Roman" w:eastAsia="Times New Roman" w:hAnsi="Times New Roman"/>
          <w:kern w:val="36"/>
          <w:sz w:val="28"/>
          <w:szCs w:val="28"/>
          <w:lang w:eastAsia="ru-RU"/>
        </w:rPr>
      </w:pPr>
      <w:r w:rsidRPr="00E60493">
        <w:rPr>
          <w:rFonts w:ascii="Times New Roman" w:eastAsia="Times New Roman" w:hAnsi="Times New Roman"/>
          <w:kern w:val="36"/>
          <w:sz w:val="28"/>
          <w:szCs w:val="28"/>
          <w:lang w:eastAsia="ru-RU"/>
        </w:rPr>
        <w:t xml:space="preserve">контроль отсутствия нарушений правил торговли, принятие мер по </w:t>
      </w:r>
    </w:p>
    <w:p w:rsidR="001F2C8A" w:rsidRDefault="001F2C8A" w:rsidP="007816FE">
      <w:pPr>
        <w:spacing w:after="0" w:line="240" w:lineRule="auto"/>
        <w:ind w:left="720"/>
        <w:jc w:val="both"/>
        <w:rPr>
          <w:rFonts w:ascii="Times New Roman" w:eastAsia="Times New Roman" w:hAnsi="Times New Roman"/>
          <w:kern w:val="36"/>
          <w:sz w:val="28"/>
          <w:szCs w:val="28"/>
          <w:lang w:eastAsia="ru-RU"/>
        </w:rPr>
      </w:pPr>
      <w:r w:rsidRPr="00E60493">
        <w:rPr>
          <w:rFonts w:ascii="Times New Roman" w:eastAsia="Times New Roman" w:hAnsi="Times New Roman"/>
          <w:kern w:val="36"/>
          <w:sz w:val="28"/>
          <w:szCs w:val="28"/>
          <w:lang w:eastAsia="ru-RU"/>
        </w:rPr>
        <w:t xml:space="preserve">обеспечению отсутствия очередей. </w:t>
      </w:r>
    </w:p>
    <w:p w:rsidR="00C71C95" w:rsidRDefault="00C71C95" w:rsidP="00C71C95">
      <w:pPr>
        <w:spacing w:after="0" w:line="240" w:lineRule="auto"/>
        <w:jc w:val="both"/>
        <w:rPr>
          <w:rFonts w:ascii="Times New Roman" w:eastAsia="Times New Roman" w:hAnsi="Times New Roman"/>
          <w:kern w:val="36"/>
          <w:sz w:val="28"/>
          <w:szCs w:val="28"/>
          <w:lang w:eastAsia="ru-RU"/>
        </w:rPr>
      </w:pPr>
    </w:p>
    <w:p w:rsidR="001F2C8A" w:rsidRPr="001F2C8A" w:rsidRDefault="001F2C8A" w:rsidP="00545F7F">
      <w:pPr>
        <w:numPr>
          <w:ilvl w:val="0"/>
          <w:numId w:val="9"/>
        </w:numPr>
        <w:spacing w:after="0" w:line="240" w:lineRule="auto"/>
        <w:jc w:val="both"/>
        <w:rPr>
          <w:rFonts w:ascii="Times New Roman" w:eastAsia="Times New Roman" w:hAnsi="Times New Roman"/>
          <w:kern w:val="36"/>
          <w:sz w:val="28"/>
          <w:szCs w:val="28"/>
          <w:lang w:eastAsia="ru-RU"/>
        </w:rPr>
      </w:pPr>
      <w:r w:rsidRPr="00E60493">
        <w:rPr>
          <w:rFonts w:ascii="Times New Roman" w:eastAsia="Times New Roman" w:hAnsi="Times New Roman"/>
          <w:kern w:val="36"/>
          <w:sz w:val="28"/>
          <w:szCs w:val="28"/>
          <w:lang w:eastAsia="ru-RU"/>
        </w:rPr>
        <w:t xml:space="preserve">Проведение  полной предпродажной подготовки товаров </w:t>
      </w:r>
      <w:r w:rsidRPr="001F2C8A">
        <w:rPr>
          <w:rFonts w:ascii="Times New Roman" w:eastAsia="Times New Roman" w:hAnsi="Times New Roman"/>
          <w:kern w:val="36"/>
          <w:sz w:val="28"/>
          <w:szCs w:val="28"/>
          <w:lang w:eastAsia="ru-RU"/>
        </w:rPr>
        <w:t>(проверку наименования, количества,</w:t>
      </w:r>
      <w:r>
        <w:rPr>
          <w:rFonts w:ascii="Times New Roman" w:eastAsia="Times New Roman" w:hAnsi="Times New Roman"/>
          <w:kern w:val="36"/>
          <w:sz w:val="28"/>
          <w:szCs w:val="28"/>
          <w:lang w:eastAsia="ru-RU"/>
        </w:rPr>
        <w:t xml:space="preserve"> </w:t>
      </w:r>
      <w:r w:rsidRPr="001F2C8A">
        <w:rPr>
          <w:rFonts w:ascii="Times New Roman" w:eastAsia="Times New Roman" w:hAnsi="Times New Roman"/>
          <w:kern w:val="36"/>
          <w:sz w:val="28"/>
          <w:szCs w:val="28"/>
          <w:lang w:eastAsia="ru-RU"/>
        </w:rPr>
        <w:t>комплектности, сортности, цены, соответствия маркировки, распаковку, осмотр внешнего вида).</w:t>
      </w:r>
    </w:p>
    <w:p w:rsidR="007816FE" w:rsidRDefault="007816FE" w:rsidP="00C71C95">
      <w:pPr>
        <w:spacing w:after="0" w:line="240" w:lineRule="auto"/>
        <w:ind w:left="786"/>
        <w:jc w:val="both"/>
        <w:rPr>
          <w:rFonts w:ascii="Times New Roman" w:eastAsia="Times New Roman" w:hAnsi="Times New Roman"/>
          <w:kern w:val="36"/>
          <w:sz w:val="28"/>
          <w:szCs w:val="28"/>
          <w:lang w:eastAsia="ru-RU"/>
        </w:rPr>
      </w:pPr>
    </w:p>
    <w:p w:rsidR="00C71C95" w:rsidRDefault="00C71C95" w:rsidP="00C71C95">
      <w:pPr>
        <w:spacing w:after="0" w:line="240" w:lineRule="auto"/>
        <w:jc w:val="both"/>
        <w:rPr>
          <w:rFonts w:ascii="Times New Roman" w:eastAsia="Times New Roman" w:hAnsi="Times New Roman"/>
          <w:kern w:val="36"/>
          <w:sz w:val="28"/>
          <w:szCs w:val="28"/>
          <w:lang w:eastAsia="ru-RU"/>
        </w:rPr>
      </w:pPr>
    </w:p>
    <w:p w:rsidR="001F2C8A" w:rsidRDefault="001F2C8A" w:rsidP="00C71C95">
      <w:pPr>
        <w:spacing w:after="0" w:line="240" w:lineRule="auto"/>
        <w:jc w:val="both"/>
        <w:rPr>
          <w:rFonts w:ascii="Times New Roman" w:eastAsia="Times New Roman" w:hAnsi="Times New Roman"/>
          <w:kern w:val="36"/>
          <w:sz w:val="28"/>
          <w:szCs w:val="28"/>
          <w:lang w:eastAsia="ru-RU"/>
        </w:rPr>
      </w:pPr>
      <w:r w:rsidRPr="007816FE">
        <w:rPr>
          <w:rFonts w:ascii="Times New Roman" w:eastAsia="Times New Roman" w:hAnsi="Times New Roman"/>
          <w:kern w:val="36"/>
          <w:sz w:val="28"/>
          <w:szCs w:val="28"/>
          <w:lang w:eastAsia="ru-RU"/>
        </w:rPr>
        <w:t>Информация о компании:</w:t>
      </w:r>
    </w:p>
    <w:p w:rsidR="00C71C95" w:rsidRPr="007816FE" w:rsidRDefault="00C71C95" w:rsidP="00C71C95">
      <w:pPr>
        <w:spacing w:after="0" w:line="240" w:lineRule="auto"/>
        <w:jc w:val="both"/>
        <w:rPr>
          <w:rFonts w:ascii="Times New Roman" w:eastAsia="Times New Roman" w:hAnsi="Times New Roman"/>
          <w:kern w:val="36"/>
          <w:sz w:val="28"/>
          <w:szCs w:val="28"/>
          <w:lang w:eastAsia="ru-RU"/>
        </w:rPr>
      </w:pPr>
    </w:p>
    <w:p w:rsidR="001F2C8A" w:rsidRPr="001F2C8A" w:rsidRDefault="001F2C8A" w:rsidP="00545F7F">
      <w:pPr>
        <w:numPr>
          <w:ilvl w:val="0"/>
          <w:numId w:val="9"/>
        </w:numPr>
        <w:spacing w:after="0" w:line="240" w:lineRule="auto"/>
        <w:jc w:val="both"/>
        <w:rPr>
          <w:rFonts w:ascii="Times New Roman" w:eastAsia="Times New Roman" w:hAnsi="Times New Roman"/>
          <w:kern w:val="36"/>
          <w:sz w:val="28"/>
          <w:szCs w:val="28"/>
          <w:lang w:eastAsia="ru-RU"/>
        </w:rPr>
      </w:pPr>
      <w:r w:rsidRPr="001F2C8A">
        <w:rPr>
          <w:rFonts w:ascii="Times New Roman" w:eastAsia="Times New Roman" w:hAnsi="Times New Roman"/>
          <w:kern w:val="36"/>
          <w:sz w:val="28"/>
          <w:szCs w:val="28"/>
          <w:lang w:eastAsia="ru-RU"/>
        </w:rPr>
        <w:t xml:space="preserve">Компания «Лидер Н» вышла на рынок строительных </w:t>
      </w:r>
      <w:r>
        <w:rPr>
          <w:rFonts w:ascii="Times New Roman" w:eastAsia="Times New Roman" w:hAnsi="Times New Roman"/>
          <w:kern w:val="36"/>
          <w:sz w:val="28"/>
          <w:szCs w:val="28"/>
          <w:lang w:eastAsia="ru-RU"/>
        </w:rPr>
        <w:t>материалов в 2003</w:t>
      </w:r>
      <w:r w:rsidRPr="001F2C8A">
        <w:rPr>
          <w:rFonts w:ascii="Times New Roman" w:eastAsia="Times New Roman" w:hAnsi="Times New Roman"/>
          <w:kern w:val="36"/>
          <w:sz w:val="28"/>
          <w:szCs w:val="28"/>
          <w:lang w:eastAsia="ru-RU"/>
        </w:rPr>
        <w:t>году.</w:t>
      </w:r>
      <w:r w:rsidRPr="001F2C8A">
        <w:rPr>
          <w:rFonts w:ascii="Times New Roman" w:eastAsia="Times New Roman" w:hAnsi="Times New Roman"/>
          <w:kern w:val="36"/>
          <w:sz w:val="28"/>
          <w:szCs w:val="28"/>
          <w:lang w:eastAsia="ru-RU"/>
        </w:rPr>
        <w:br/>
        <w:t xml:space="preserve">На сегодняшний день компания занимает одно из лидирующих мест на </w:t>
      </w:r>
    </w:p>
    <w:p w:rsidR="001F2C8A" w:rsidRPr="00E966D0" w:rsidRDefault="001F2C8A" w:rsidP="00545F7F">
      <w:pPr>
        <w:numPr>
          <w:ilvl w:val="0"/>
          <w:numId w:val="9"/>
        </w:numPr>
        <w:spacing w:after="0" w:line="240" w:lineRule="auto"/>
        <w:jc w:val="both"/>
        <w:rPr>
          <w:rFonts w:ascii="Times New Roman" w:eastAsia="Times New Roman" w:hAnsi="Times New Roman"/>
          <w:kern w:val="36"/>
          <w:sz w:val="28"/>
          <w:szCs w:val="28"/>
          <w:lang w:eastAsia="ru-RU"/>
        </w:rPr>
      </w:pPr>
      <w:r>
        <w:rPr>
          <w:rFonts w:ascii="Times New Roman" w:eastAsia="Times New Roman" w:hAnsi="Times New Roman"/>
          <w:kern w:val="36"/>
          <w:sz w:val="28"/>
          <w:szCs w:val="28"/>
          <w:lang w:eastAsia="ru-RU"/>
        </w:rPr>
        <w:t>р</w:t>
      </w:r>
      <w:r w:rsidRPr="001F2C8A">
        <w:rPr>
          <w:rFonts w:ascii="Times New Roman" w:eastAsia="Times New Roman" w:hAnsi="Times New Roman"/>
          <w:kern w:val="36"/>
          <w:sz w:val="28"/>
          <w:szCs w:val="28"/>
          <w:lang w:eastAsia="ru-RU"/>
        </w:rPr>
        <w:t>ынке</w:t>
      </w:r>
      <w:r>
        <w:rPr>
          <w:rFonts w:ascii="Times New Roman" w:eastAsia="Times New Roman" w:hAnsi="Times New Roman"/>
          <w:kern w:val="36"/>
          <w:sz w:val="28"/>
          <w:szCs w:val="28"/>
          <w:lang w:eastAsia="ru-RU"/>
        </w:rPr>
        <w:t xml:space="preserve"> Волгоградской области </w:t>
      </w:r>
      <w:r w:rsidRPr="001F2C8A">
        <w:rPr>
          <w:rFonts w:ascii="Times New Roman" w:eastAsia="Times New Roman" w:hAnsi="Times New Roman"/>
          <w:kern w:val="36"/>
          <w:sz w:val="28"/>
          <w:szCs w:val="28"/>
          <w:lang w:eastAsia="ru-RU"/>
        </w:rPr>
        <w:t>по продажам строительных</w:t>
      </w:r>
      <w:r>
        <w:rPr>
          <w:rFonts w:ascii="Times New Roman" w:eastAsia="Times New Roman" w:hAnsi="Times New Roman"/>
          <w:kern w:val="36"/>
          <w:sz w:val="28"/>
          <w:szCs w:val="28"/>
          <w:lang w:eastAsia="ru-RU"/>
        </w:rPr>
        <w:t xml:space="preserve"> м</w:t>
      </w:r>
      <w:r w:rsidRPr="001F2C8A">
        <w:rPr>
          <w:rFonts w:ascii="Times New Roman" w:eastAsia="Times New Roman" w:hAnsi="Times New Roman"/>
          <w:kern w:val="36"/>
          <w:sz w:val="28"/>
          <w:szCs w:val="28"/>
          <w:lang w:eastAsia="ru-RU"/>
        </w:rPr>
        <w:t>атериалов для кровли</w:t>
      </w:r>
      <w:r>
        <w:rPr>
          <w:rFonts w:ascii="Times New Roman" w:eastAsia="Times New Roman" w:hAnsi="Times New Roman"/>
          <w:kern w:val="36"/>
          <w:sz w:val="28"/>
          <w:szCs w:val="28"/>
          <w:lang w:eastAsia="ru-RU"/>
        </w:rPr>
        <w:t xml:space="preserve"> и </w:t>
      </w:r>
      <w:r w:rsidRPr="001F2C8A">
        <w:rPr>
          <w:rFonts w:ascii="Times New Roman" w:eastAsia="Times New Roman" w:hAnsi="Times New Roman"/>
          <w:kern w:val="36"/>
          <w:sz w:val="28"/>
          <w:szCs w:val="28"/>
          <w:lang w:eastAsia="ru-RU"/>
        </w:rPr>
        <w:t>фасадов.</w:t>
      </w:r>
      <w:r>
        <w:rPr>
          <w:rFonts w:ascii="Times New Roman" w:eastAsia="Times New Roman" w:hAnsi="Times New Roman"/>
          <w:kern w:val="36"/>
          <w:sz w:val="28"/>
          <w:szCs w:val="28"/>
          <w:lang w:eastAsia="ru-RU"/>
        </w:rPr>
        <w:t xml:space="preserve"> </w:t>
      </w:r>
      <w:r w:rsidRPr="001F2C8A">
        <w:rPr>
          <w:rFonts w:ascii="Times New Roman" w:eastAsia="Times New Roman" w:hAnsi="Times New Roman"/>
          <w:kern w:val="36"/>
          <w:sz w:val="28"/>
          <w:szCs w:val="28"/>
          <w:lang w:eastAsia="ru-RU"/>
        </w:rPr>
        <w:t>Компания предлагает клиентам большой ассортимент материалов от ведущих производителей для отделки кровли и фасада.</w:t>
      </w:r>
    </w:p>
    <w:p w:rsidR="001F2C8A" w:rsidRPr="001F2C8A" w:rsidRDefault="001F2C8A" w:rsidP="007816FE">
      <w:pPr>
        <w:spacing w:before="100" w:beforeAutospacing="1" w:after="100" w:afterAutospacing="1"/>
        <w:jc w:val="both"/>
        <w:rPr>
          <w:rFonts w:ascii="Times New Roman" w:eastAsia="Times New Roman" w:hAnsi="Times New Roman"/>
          <w:kern w:val="36"/>
          <w:sz w:val="28"/>
          <w:szCs w:val="28"/>
          <w:lang w:eastAsia="ru-RU"/>
        </w:rPr>
      </w:pPr>
      <w:r w:rsidRPr="00E966D0">
        <w:rPr>
          <w:rFonts w:ascii="Times New Roman" w:eastAsia="Times New Roman" w:hAnsi="Times New Roman"/>
          <w:kern w:val="36"/>
          <w:sz w:val="28"/>
          <w:szCs w:val="28"/>
          <w:lang w:eastAsia="ru-RU"/>
        </w:rPr>
        <w:t> </w:t>
      </w:r>
      <w:r w:rsidRPr="001F2C8A">
        <w:rPr>
          <w:rFonts w:ascii="Times New Roman" w:eastAsia="Times New Roman" w:hAnsi="Times New Roman"/>
          <w:kern w:val="36"/>
          <w:sz w:val="28"/>
          <w:szCs w:val="28"/>
          <w:lang w:eastAsia="ru-RU"/>
        </w:rPr>
        <w:t>Условия</w:t>
      </w:r>
      <w:r w:rsidR="00324CE8">
        <w:rPr>
          <w:rFonts w:ascii="Times New Roman" w:eastAsia="Times New Roman" w:hAnsi="Times New Roman"/>
          <w:kern w:val="36"/>
          <w:sz w:val="28"/>
          <w:szCs w:val="28"/>
          <w:lang w:eastAsia="ru-RU"/>
        </w:rPr>
        <w:t xml:space="preserve"> работы</w:t>
      </w:r>
      <w:r w:rsidRPr="001F2C8A">
        <w:rPr>
          <w:rFonts w:ascii="Times New Roman" w:eastAsia="Times New Roman" w:hAnsi="Times New Roman"/>
          <w:kern w:val="36"/>
          <w:sz w:val="28"/>
          <w:szCs w:val="28"/>
          <w:lang w:eastAsia="ru-RU"/>
        </w:rPr>
        <w:t xml:space="preserve">: </w:t>
      </w:r>
    </w:p>
    <w:p w:rsidR="001F2C8A" w:rsidRPr="001F2C8A" w:rsidRDefault="001F2C8A" w:rsidP="00C71C95">
      <w:pPr>
        <w:spacing w:before="100" w:beforeAutospacing="1" w:after="100" w:afterAutospacing="1" w:line="240" w:lineRule="auto"/>
        <w:ind w:firstLine="708"/>
        <w:jc w:val="both"/>
        <w:rPr>
          <w:rFonts w:ascii="Times New Roman" w:eastAsia="Times New Roman" w:hAnsi="Times New Roman"/>
          <w:kern w:val="36"/>
          <w:sz w:val="28"/>
          <w:szCs w:val="28"/>
          <w:lang w:eastAsia="ru-RU"/>
        </w:rPr>
      </w:pPr>
      <w:r w:rsidRPr="001F2C8A">
        <w:rPr>
          <w:rFonts w:ascii="Times New Roman" w:eastAsia="Times New Roman" w:hAnsi="Times New Roman"/>
          <w:kern w:val="36"/>
          <w:sz w:val="28"/>
          <w:szCs w:val="28"/>
          <w:lang w:eastAsia="ru-RU"/>
        </w:rPr>
        <w:t xml:space="preserve">-10 000 рублей </w:t>
      </w:r>
      <w:r w:rsidR="007816FE">
        <w:rPr>
          <w:rFonts w:ascii="Times New Roman" w:eastAsia="Times New Roman" w:hAnsi="Times New Roman"/>
          <w:kern w:val="36"/>
          <w:sz w:val="28"/>
          <w:szCs w:val="28"/>
          <w:lang w:eastAsia="ru-RU"/>
        </w:rPr>
        <w:t xml:space="preserve">оклад </w:t>
      </w:r>
      <w:r w:rsidRPr="001F2C8A">
        <w:rPr>
          <w:rFonts w:ascii="Times New Roman" w:eastAsia="Times New Roman" w:hAnsi="Times New Roman"/>
          <w:kern w:val="36"/>
          <w:sz w:val="28"/>
          <w:szCs w:val="28"/>
          <w:lang w:eastAsia="ru-RU"/>
        </w:rPr>
        <w:t xml:space="preserve">на период испытательного срока (2 месяца) после </w:t>
      </w:r>
      <w:r w:rsidR="007816FE">
        <w:rPr>
          <w:rFonts w:ascii="Times New Roman" w:eastAsia="Times New Roman" w:hAnsi="Times New Roman"/>
          <w:kern w:val="36"/>
          <w:sz w:val="28"/>
          <w:szCs w:val="28"/>
          <w:lang w:eastAsia="ru-RU"/>
        </w:rPr>
        <w:t xml:space="preserve">окончания испытательного срока </w:t>
      </w:r>
      <w:r w:rsidRPr="001F2C8A">
        <w:rPr>
          <w:rFonts w:ascii="Times New Roman" w:eastAsia="Times New Roman" w:hAnsi="Times New Roman"/>
          <w:kern w:val="36"/>
          <w:sz w:val="28"/>
          <w:szCs w:val="28"/>
          <w:lang w:eastAsia="ru-RU"/>
        </w:rPr>
        <w:t>15</w:t>
      </w:r>
      <w:r w:rsidR="007816FE">
        <w:rPr>
          <w:rFonts w:ascii="Times New Roman" w:eastAsia="Times New Roman" w:hAnsi="Times New Roman"/>
          <w:kern w:val="36"/>
          <w:sz w:val="28"/>
          <w:szCs w:val="28"/>
          <w:lang w:eastAsia="ru-RU"/>
        </w:rPr>
        <w:t> </w:t>
      </w:r>
      <w:r w:rsidRPr="001F2C8A">
        <w:rPr>
          <w:rFonts w:ascii="Times New Roman" w:eastAsia="Times New Roman" w:hAnsi="Times New Roman"/>
          <w:kern w:val="36"/>
          <w:sz w:val="28"/>
          <w:szCs w:val="28"/>
          <w:lang w:eastAsia="ru-RU"/>
        </w:rPr>
        <w:t>000</w:t>
      </w:r>
      <w:r w:rsidR="007816FE">
        <w:rPr>
          <w:rFonts w:ascii="Times New Roman" w:eastAsia="Times New Roman" w:hAnsi="Times New Roman"/>
          <w:kern w:val="36"/>
          <w:sz w:val="28"/>
          <w:szCs w:val="28"/>
          <w:lang w:eastAsia="ru-RU"/>
        </w:rPr>
        <w:t xml:space="preserve"> </w:t>
      </w:r>
      <w:r w:rsidRPr="001F2C8A">
        <w:rPr>
          <w:rFonts w:ascii="Times New Roman" w:eastAsia="Times New Roman" w:hAnsi="Times New Roman"/>
          <w:kern w:val="36"/>
          <w:sz w:val="28"/>
          <w:szCs w:val="28"/>
          <w:lang w:eastAsia="ru-RU"/>
        </w:rPr>
        <w:t>-</w:t>
      </w:r>
      <w:r w:rsidR="007816FE">
        <w:rPr>
          <w:rFonts w:ascii="Times New Roman" w:eastAsia="Times New Roman" w:hAnsi="Times New Roman"/>
          <w:kern w:val="36"/>
          <w:sz w:val="28"/>
          <w:szCs w:val="28"/>
          <w:lang w:eastAsia="ru-RU"/>
        </w:rPr>
        <w:t xml:space="preserve"> 25000 ограничений по сумме заработной платы</w:t>
      </w:r>
      <w:r w:rsidRPr="001F2C8A">
        <w:rPr>
          <w:rFonts w:ascii="Times New Roman" w:eastAsia="Times New Roman" w:hAnsi="Times New Roman"/>
          <w:kern w:val="36"/>
          <w:sz w:val="28"/>
          <w:szCs w:val="28"/>
          <w:lang w:eastAsia="ru-RU"/>
        </w:rPr>
        <w:t xml:space="preserve"> нет;  </w:t>
      </w:r>
    </w:p>
    <w:p w:rsidR="001F2C8A" w:rsidRPr="001F2C8A" w:rsidRDefault="001F2C8A" w:rsidP="00C71C95">
      <w:pPr>
        <w:spacing w:before="100" w:beforeAutospacing="1" w:after="100" w:afterAutospacing="1" w:line="240" w:lineRule="auto"/>
        <w:jc w:val="both"/>
        <w:rPr>
          <w:rFonts w:ascii="Times New Roman" w:eastAsia="Times New Roman" w:hAnsi="Times New Roman"/>
          <w:kern w:val="36"/>
          <w:sz w:val="28"/>
          <w:szCs w:val="28"/>
          <w:lang w:eastAsia="ru-RU"/>
        </w:rPr>
      </w:pPr>
      <w:r w:rsidRPr="001F2C8A">
        <w:rPr>
          <w:rFonts w:ascii="Times New Roman" w:eastAsia="Times New Roman" w:hAnsi="Times New Roman"/>
          <w:kern w:val="36"/>
          <w:sz w:val="28"/>
          <w:szCs w:val="28"/>
          <w:lang w:eastAsia="ru-RU"/>
        </w:rPr>
        <w:t xml:space="preserve">-Оформление согласно </w:t>
      </w:r>
      <w:r w:rsidR="007816FE">
        <w:rPr>
          <w:rFonts w:ascii="Times New Roman" w:eastAsia="Times New Roman" w:hAnsi="Times New Roman"/>
          <w:kern w:val="36"/>
          <w:sz w:val="28"/>
          <w:szCs w:val="28"/>
          <w:lang w:eastAsia="ru-RU"/>
        </w:rPr>
        <w:t xml:space="preserve">трудового законодательства </w:t>
      </w:r>
      <w:r w:rsidRPr="001F2C8A">
        <w:rPr>
          <w:rFonts w:ascii="Times New Roman" w:eastAsia="Times New Roman" w:hAnsi="Times New Roman"/>
          <w:kern w:val="36"/>
          <w:sz w:val="28"/>
          <w:szCs w:val="28"/>
          <w:lang w:eastAsia="ru-RU"/>
        </w:rPr>
        <w:t>Р</w:t>
      </w:r>
      <w:r w:rsidR="007816FE">
        <w:rPr>
          <w:rFonts w:ascii="Times New Roman" w:eastAsia="Times New Roman" w:hAnsi="Times New Roman"/>
          <w:kern w:val="36"/>
          <w:sz w:val="28"/>
          <w:szCs w:val="28"/>
          <w:lang w:eastAsia="ru-RU"/>
        </w:rPr>
        <w:t xml:space="preserve">оссийской </w:t>
      </w:r>
      <w:r w:rsidRPr="001F2C8A">
        <w:rPr>
          <w:rFonts w:ascii="Times New Roman" w:eastAsia="Times New Roman" w:hAnsi="Times New Roman"/>
          <w:kern w:val="36"/>
          <w:sz w:val="28"/>
          <w:szCs w:val="28"/>
          <w:lang w:eastAsia="ru-RU"/>
        </w:rPr>
        <w:t>Ф</w:t>
      </w:r>
      <w:r w:rsidR="007816FE">
        <w:rPr>
          <w:rFonts w:ascii="Times New Roman" w:eastAsia="Times New Roman" w:hAnsi="Times New Roman"/>
          <w:kern w:val="36"/>
          <w:sz w:val="28"/>
          <w:szCs w:val="28"/>
          <w:lang w:eastAsia="ru-RU"/>
        </w:rPr>
        <w:t>едерации</w:t>
      </w:r>
      <w:r w:rsidRPr="001F2C8A">
        <w:rPr>
          <w:rFonts w:ascii="Times New Roman" w:eastAsia="Times New Roman" w:hAnsi="Times New Roman"/>
          <w:kern w:val="36"/>
          <w:sz w:val="28"/>
          <w:szCs w:val="28"/>
          <w:lang w:eastAsia="ru-RU"/>
        </w:rPr>
        <w:t xml:space="preserve">; </w:t>
      </w:r>
    </w:p>
    <w:p w:rsidR="001F2C8A" w:rsidRPr="001F2C8A" w:rsidRDefault="001F2C8A" w:rsidP="00C71C95">
      <w:pPr>
        <w:spacing w:before="100" w:beforeAutospacing="1" w:after="100" w:afterAutospacing="1" w:line="240" w:lineRule="auto"/>
        <w:jc w:val="both"/>
        <w:rPr>
          <w:rFonts w:ascii="Times New Roman" w:eastAsia="Times New Roman" w:hAnsi="Times New Roman"/>
          <w:kern w:val="36"/>
          <w:sz w:val="28"/>
          <w:szCs w:val="28"/>
          <w:lang w:eastAsia="ru-RU"/>
        </w:rPr>
      </w:pPr>
      <w:r w:rsidRPr="001F2C8A">
        <w:rPr>
          <w:rFonts w:ascii="Times New Roman" w:eastAsia="Times New Roman" w:hAnsi="Times New Roman"/>
          <w:kern w:val="36"/>
          <w:sz w:val="28"/>
          <w:szCs w:val="28"/>
          <w:lang w:eastAsia="ru-RU"/>
        </w:rPr>
        <w:t>-</w:t>
      </w:r>
      <w:r w:rsidR="007816FE">
        <w:rPr>
          <w:rFonts w:ascii="Times New Roman" w:eastAsia="Times New Roman" w:hAnsi="Times New Roman"/>
          <w:kern w:val="36"/>
          <w:sz w:val="28"/>
          <w:szCs w:val="28"/>
          <w:lang w:eastAsia="ru-RU"/>
        </w:rPr>
        <w:t>В</w:t>
      </w:r>
      <w:r w:rsidRPr="001F2C8A">
        <w:rPr>
          <w:rFonts w:ascii="Times New Roman" w:eastAsia="Times New Roman" w:hAnsi="Times New Roman"/>
          <w:kern w:val="36"/>
          <w:sz w:val="28"/>
          <w:szCs w:val="28"/>
          <w:lang w:eastAsia="ru-RU"/>
        </w:rPr>
        <w:t xml:space="preserve">озможность карьерного роста; </w:t>
      </w:r>
    </w:p>
    <w:p w:rsidR="001F2C8A" w:rsidRPr="001F2C8A" w:rsidRDefault="001F2C8A" w:rsidP="00C71C95">
      <w:pPr>
        <w:spacing w:before="100" w:beforeAutospacing="1" w:after="100" w:afterAutospacing="1" w:line="240" w:lineRule="auto"/>
        <w:jc w:val="both"/>
        <w:rPr>
          <w:rFonts w:ascii="Times New Roman" w:eastAsia="Times New Roman" w:hAnsi="Times New Roman"/>
          <w:kern w:val="36"/>
          <w:sz w:val="28"/>
          <w:szCs w:val="28"/>
          <w:lang w:eastAsia="ru-RU"/>
        </w:rPr>
      </w:pPr>
      <w:r w:rsidRPr="001F2C8A">
        <w:rPr>
          <w:rFonts w:ascii="Times New Roman" w:eastAsia="Times New Roman" w:hAnsi="Times New Roman"/>
          <w:kern w:val="36"/>
          <w:sz w:val="28"/>
          <w:szCs w:val="28"/>
          <w:lang w:eastAsia="ru-RU"/>
        </w:rPr>
        <w:t xml:space="preserve">-Периодическое обучение за счёт работодателя; </w:t>
      </w:r>
    </w:p>
    <w:p w:rsidR="00C71C95" w:rsidRPr="001F2C8A" w:rsidRDefault="001F2C8A" w:rsidP="000E3C44">
      <w:pPr>
        <w:spacing w:before="100" w:beforeAutospacing="1" w:after="100" w:afterAutospacing="1" w:line="240" w:lineRule="auto"/>
        <w:jc w:val="both"/>
        <w:rPr>
          <w:rFonts w:ascii="Times New Roman" w:eastAsia="Times New Roman" w:hAnsi="Times New Roman"/>
          <w:kern w:val="36"/>
          <w:sz w:val="28"/>
          <w:szCs w:val="28"/>
          <w:lang w:eastAsia="ru-RU"/>
        </w:rPr>
      </w:pPr>
      <w:r w:rsidRPr="001F2C8A">
        <w:rPr>
          <w:rFonts w:ascii="Times New Roman" w:eastAsia="Times New Roman" w:hAnsi="Times New Roman"/>
          <w:kern w:val="36"/>
          <w:sz w:val="28"/>
          <w:szCs w:val="28"/>
          <w:lang w:eastAsia="ru-RU"/>
        </w:rPr>
        <w:t>-</w:t>
      </w:r>
      <w:r w:rsidR="004A4F05">
        <w:rPr>
          <w:rFonts w:ascii="Times New Roman" w:eastAsia="Times New Roman" w:hAnsi="Times New Roman"/>
          <w:kern w:val="36"/>
          <w:sz w:val="28"/>
          <w:szCs w:val="28"/>
          <w:lang w:eastAsia="ru-RU"/>
        </w:rPr>
        <w:t>О</w:t>
      </w:r>
      <w:r w:rsidRPr="001F2C8A">
        <w:rPr>
          <w:rFonts w:ascii="Times New Roman" w:eastAsia="Times New Roman" w:hAnsi="Times New Roman"/>
          <w:kern w:val="36"/>
          <w:sz w:val="28"/>
          <w:szCs w:val="28"/>
          <w:lang w:eastAsia="ru-RU"/>
        </w:rPr>
        <w:t>пыт в сфере торговли строительными материалами</w:t>
      </w:r>
      <w:r w:rsidR="007816FE">
        <w:rPr>
          <w:rFonts w:ascii="Times New Roman" w:eastAsia="Times New Roman" w:hAnsi="Times New Roman"/>
          <w:kern w:val="36"/>
          <w:sz w:val="28"/>
          <w:szCs w:val="28"/>
          <w:lang w:eastAsia="ru-RU"/>
        </w:rPr>
        <w:t xml:space="preserve"> для кровли и фасада</w:t>
      </w:r>
      <w:r w:rsidRPr="001F2C8A">
        <w:rPr>
          <w:rFonts w:ascii="Times New Roman" w:eastAsia="Times New Roman" w:hAnsi="Times New Roman"/>
          <w:kern w:val="36"/>
          <w:sz w:val="28"/>
          <w:szCs w:val="28"/>
          <w:lang w:eastAsia="ru-RU"/>
        </w:rPr>
        <w:t xml:space="preserve">; </w:t>
      </w:r>
    </w:p>
    <w:p w:rsidR="004C33A1" w:rsidRPr="001362EA" w:rsidRDefault="004C33A1" w:rsidP="00545F7F">
      <w:pPr>
        <w:numPr>
          <w:ilvl w:val="0"/>
          <w:numId w:val="12"/>
        </w:numPr>
        <w:jc w:val="both"/>
        <w:rPr>
          <w:rFonts w:ascii="Times New Roman" w:eastAsia="Times New Roman" w:hAnsi="Times New Roman"/>
          <w:kern w:val="36"/>
          <w:sz w:val="28"/>
          <w:szCs w:val="28"/>
          <w:lang w:eastAsia="ru-RU"/>
        </w:rPr>
      </w:pPr>
      <w:r w:rsidRPr="001362EA">
        <w:rPr>
          <w:rFonts w:ascii="Times New Roman" w:eastAsia="Times New Roman" w:hAnsi="Times New Roman"/>
          <w:kern w:val="36"/>
          <w:sz w:val="28"/>
          <w:szCs w:val="28"/>
          <w:lang w:eastAsia="ru-RU"/>
        </w:rPr>
        <w:t xml:space="preserve">Решение о приеме кандидата на работу </w:t>
      </w:r>
    </w:p>
    <w:p w:rsidR="00F9408F" w:rsidRPr="001362EA" w:rsidRDefault="00F9408F" w:rsidP="00C71C95">
      <w:pPr>
        <w:spacing w:before="100" w:beforeAutospacing="1" w:after="100" w:afterAutospacing="1"/>
        <w:ind w:firstLine="426"/>
        <w:jc w:val="both"/>
        <w:rPr>
          <w:rFonts w:ascii="Times New Roman" w:eastAsia="Times New Roman" w:hAnsi="Times New Roman"/>
          <w:kern w:val="36"/>
          <w:sz w:val="28"/>
          <w:szCs w:val="28"/>
          <w:lang w:eastAsia="ru-RU"/>
        </w:rPr>
      </w:pPr>
      <w:r w:rsidRPr="001362EA">
        <w:rPr>
          <w:rFonts w:ascii="Times New Roman" w:eastAsia="Times New Roman" w:hAnsi="Times New Roman"/>
          <w:kern w:val="36"/>
          <w:sz w:val="28"/>
          <w:szCs w:val="28"/>
          <w:lang w:eastAsia="ru-RU"/>
        </w:rPr>
        <w:t>Решение о приеме кандидата на работу является</w:t>
      </w:r>
      <w:r w:rsidR="004C33A1">
        <w:rPr>
          <w:rFonts w:ascii="Times New Roman" w:eastAsia="Times New Roman" w:hAnsi="Times New Roman"/>
          <w:kern w:val="36"/>
          <w:sz w:val="28"/>
          <w:szCs w:val="28"/>
          <w:lang w:eastAsia="ru-RU"/>
        </w:rPr>
        <w:t xml:space="preserve"> важным моментом </w:t>
      </w:r>
      <w:r w:rsidRPr="001362EA">
        <w:rPr>
          <w:rFonts w:ascii="Times New Roman" w:eastAsia="Times New Roman" w:hAnsi="Times New Roman"/>
          <w:kern w:val="36"/>
          <w:sz w:val="28"/>
          <w:szCs w:val="28"/>
          <w:lang w:eastAsia="ru-RU"/>
        </w:rPr>
        <w:t xml:space="preserve"> процесса отбора. </w:t>
      </w:r>
      <w:r w:rsidR="00324CE8">
        <w:rPr>
          <w:rFonts w:ascii="Times New Roman" w:eastAsia="Times New Roman" w:hAnsi="Times New Roman"/>
          <w:kern w:val="36"/>
          <w:sz w:val="28"/>
          <w:szCs w:val="28"/>
          <w:lang w:eastAsia="ru-RU"/>
        </w:rPr>
        <w:t xml:space="preserve"> Решение принимается  объективно</w:t>
      </w:r>
      <w:r w:rsidRPr="001362EA">
        <w:rPr>
          <w:rFonts w:ascii="Times New Roman" w:eastAsia="Times New Roman" w:hAnsi="Times New Roman"/>
          <w:kern w:val="36"/>
          <w:sz w:val="28"/>
          <w:szCs w:val="28"/>
          <w:lang w:eastAsia="ru-RU"/>
        </w:rPr>
        <w:t xml:space="preserve">, и </w:t>
      </w:r>
      <w:r w:rsidR="00324CE8">
        <w:rPr>
          <w:rFonts w:ascii="Times New Roman" w:eastAsia="Times New Roman" w:hAnsi="Times New Roman"/>
          <w:kern w:val="36"/>
          <w:sz w:val="28"/>
          <w:szCs w:val="28"/>
          <w:lang w:eastAsia="ru-RU"/>
        </w:rPr>
        <w:t>принимаются</w:t>
      </w:r>
      <w:r w:rsidRPr="001362EA">
        <w:rPr>
          <w:rFonts w:ascii="Times New Roman" w:eastAsia="Times New Roman" w:hAnsi="Times New Roman"/>
          <w:kern w:val="36"/>
          <w:sz w:val="28"/>
          <w:szCs w:val="28"/>
          <w:lang w:eastAsia="ru-RU"/>
        </w:rPr>
        <w:t xml:space="preserve"> все необходимые меры, чтобы исклю</w:t>
      </w:r>
      <w:r w:rsidR="00324CE8">
        <w:rPr>
          <w:rFonts w:ascii="Times New Roman" w:eastAsia="Times New Roman" w:hAnsi="Times New Roman"/>
          <w:kern w:val="36"/>
          <w:sz w:val="28"/>
          <w:szCs w:val="28"/>
          <w:lang w:eastAsia="ru-RU"/>
        </w:rPr>
        <w:t>чить возможность ошибки. Принятию верного решения</w:t>
      </w:r>
      <w:r w:rsidRPr="001362EA">
        <w:rPr>
          <w:rFonts w:ascii="Times New Roman" w:eastAsia="Times New Roman" w:hAnsi="Times New Roman"/>
          <w:kern w:val="36"/>
          <w:sz w:val="28"/>
          <w:szCs w:val="28"/>
          <w:lang w:eastAsia="ru-RU"/>
        </w:rPr>
        <w:t xml:space="preserve"> помогает отработанная схема анализа результатов, полученных на всех этапах отбора, и четкие принципы, лежащие в основе принятия </w:t>
      </w:r>
      <w:r w:rsidR="007045B3">
        <w:rPr>
          <w:rFonts w:ascii="Times New Roman" w:eastAsia="Times New Roman" w:hAnsi="Times New Roman"/>
          <w:kern w:val="36"/>
          <w:sz w:val="28"/>
          <w:szCs w:val="28"/>
          <w:lang w:eastAsia="ru-RU"/>
        </w:rPr>
        <w:t xml:space="preserve">окончательного </w:t>
      </w:r>
      <w:r w:rsidR="007045B3" w:rsidRPr="002B2BD2">
        <w:rPr>
          <w:rFonts w:ascii="Times New Roman" w:eastAsia="Times New Roman" w:hAnsi="Times New Roman"/>
          <w:kern w:val="36"/>
          <w:sz w:val="28"/>
          <w:szCs w:val="28"/>
          <w:lang w:eastAsia="ru-RU"/>
        </w:rPr>
        <w:t xml:space="preserve">решения (Приложение </w:t>
      </w:r>
      <w:r w:rsidR="00324CE8" w:rsidRPr="002B2BD2">
        <w:rPr>
          <w:rFonts w:ascii="Times New Roman" w:eastAsia="Times New Roman" w:hAnsi="Times New Roman"/>
          <w:kern w:val="36"/>
          <w:sz w:val="28"/>
          <w:szCs w:val="28"/>
          <w:lang w:eastAsia="ru-RU"/>
        </w:rPr>
        <w:t>№</w:t>
      </w:r>
      <w:r w:rsidR="002B2BD2" w:rsidRPr="002B2BD2">
        <w:rPr>
          <w:rFonts w:ascii="Times New Roman" w:eastAsia="Times New Roman" w:hAnsi="Times New Roman"/>
          <w:kern w:val="36"/>
          <w:sz w:val="28"/>
          <w:szCs w:val="28"/>
          <w:lang w:eastAsia="ru-RU"/>
        </w:rPr>
        <w:t xml:space="preserve"> 4</w:t>
      </w:r>
      <w:r w:rsidRPr="002B2BD2">
        <w:rPr>
          <w:rFonts w:ascii="Times New Roman" w:eastAsia="Times New Roman" w:hAnsi="Times New Roman"/>
          <w:kern w:val="36"/>
          <w:sz w:val="28"/>
          <w:szCs w:val="28"/>
          <w:lang w:eastAsia="ru-RU"/>
        </w:rPr>
        <w:t>).</w:t>
      </w:r>
      <w:r w:rsidRPr="001362EA">
        <w:rPr>
          <w:rFonts w:ascii="Times New Roman" w:eastAsia="Times New Roman" w:hAnsi="Times New Roman"/>
          <w:kern w:val="36"/>
          <w:sz w:val="28"/>
          <w:szCs w:val="28"/>
          <w:lang w:eastAsia="ru-RU"/>
        </w:rPr>
        <w:t xml:space="preserve"> </w:t>
      </w:r>
    </w:p>
    <w:p w:rsidR="00F9408F" w:rsidRPr="001362EA" w:rsidRDefault="00F9408F" w:rsidP="001362EA">
      <w:pPr>
        <w:jc w:val="both"/>
        <w:rPr>
          <w:rFonts w:ascii="Times New Roman" w:eastAsia="Times New Roman" w:hAnsi="Times New Roman"/>
          <w:kern w:val="36"/>
          <w:sz w:val="28"/>
          <w:szCs w:val="28"/>
          <w:lang w:eastAsia="ru-RU"/>
        </w:rPr>
      </w:pPr>
      <w:r w:rsidRPr="001362EA">
        <w:rPr>
          <w:rFonts w:ascii="Times New Roman" w:eastAsia="Times New Roman" w:hAnsi="Times New Roman"/>
          <w:kern w:val="36"/>
          <w:sz w:val="28"/>
          <w:szCs w:val="28"/>
          <w:lang w:eastAsia="ru-RU"/>
        </w:rPr>
        <w:t xml:space="preserve">Принятию взвешенного и обоснованного решения относительно преимущества одних кандидатов перед другими помогает использование продуманной системы оценки. </w:t>
      </w:r>
    </w:p>
    <w:p w:rsidR="00F9408F" w:rsidRPr="001362EA" w:rsidRDefault="00F9408F" w:rsidP="001362EA">
      <w:pPr>
        <w:jc w:val="both"/>
        <w:rPr>
          <w:rFonts w:ascii="Times New Roman" w:eastAsia="Times New Roman" w:hAnsi="Times New Roman"/>
          <w:kern w:val="36"/>
          <w:sz w:val="28"/>
          <w:szCs w:val="28"/>
          <w:lang w:eastAsia="ru-RU"/>
        </w:rPr>
      </w:pPr>
      <w:r w:rsidRPr="001362EA">
        <w:rPr>
          <w:rFonts w:ascii="Times New Roman" w:eastAsia="Times New Roman" w:hAnsi="Times New Roman"/>
          <w:kern w:val="36"/>
          <w:sz w:val="28"/>
          <w:szCs w:val="28"/>
          <w:lang w:eastAsia="ru-RU"/>
        </w:rPr>
        <w:t xml:space="preserve">Система оценки кандидатов на вакантные должности </w:t>
      </w:r>
      <w:r w:rsidR="004C33A1">
        <w:rPr>
          <w:rFonts w:ascii="Times New Roman" w:eastAsia="Times New Roman" w:hAnsi="Times New Roman"/>
          <w:kern w:val="36"/>
          <w:sz w:val="28"/>
          <w:szCs w:val="28"/>
          <w:lang w:eastAsia="ru-RU"/>
        </w:rPr>
        <w:t>обладает</w:t>
      </w:r>
      <w:r w:rsidRPr="001362EA">
        <w:rPr>
          <w:rFonts w:ascii="Times New Roman" w:eastAsia="Times New Roman" w:hAnsi="Times New Roman"/>
          <w:kern w:val="36"/>
          <w:sz w:val="28"/>
          <w:szCs w:val="28"/>
          <w:lang w:eastAsia="ru-RU"/>
        </w:rPr>
        <w:t xml:space="preserve"> следующими характеристиками: </w:t>
      </w:r>
    </w:p>
    <w:p w:rsidR="00F9408F" w:rsidRPr="001362EA" w:rsidRDefault="00F9408F" w:rsidP="001362EA">
      <w:pPr>
        <w:jc w:val="both"/>
        <w:rPr>
          <w:rFonts w:ascii="Times New Roman" w:eastAsia="Times New Roman" w:hAnsi="Times New Roman"/>
          <w:kern w:val="36"/>
          <w:sz w:val="28"/>
          <w:szCs w:val="28"/>
          <w:lang w:eastAsia="ru-RU"/>
        </w:rPr>
      </w:pPr>
      <w:r w:rsidRPr="001362EA">
        <w:rPr>
          <w:rFonts w:ascii="Times New Roman" w:eastAsia="Times New Roman" w:hAnsi="Times New Roman"/>
          <w:kern w:val="36"/>
          <w:sz w:val="28"/>
          <w:szCs w:val="28"/>
          <w:lang w:eastAsia="ru-RU"/>
        </w:rPr>
        <w:t>• основана на</w:t>
      </w:r>
      <w:r w:rsidR="00324CE8">
        <w:rPr>
          <w:rFonts w:ascii="Times New Roman" w:eastAsia="Times New Roman" w:hAnsi="Times New Roman"/>
          <w:kern w:val="36"/>
          <w:sz w:val="28"/>
          <w:szCs w:val="28"/>
          <w:lang w:eastAsia="ru-RU"/>
        </w:rPr>
        <w:t xml:space="preserve"> объективной информации и дает</w:t>
      </w:r>
      <w:r w:rsidRPr="001362EA">
        <w:rPr>
          <w:rFonts w:ascii="Times New Roman" w:eastAsia="Times New Roman" w:hAnsi="Times New Roman"/>
          <w:kern w:val="36"/>
          <w:sz w:val="28"/>
          <w:szCs w:val="28"/>
          <w:lang w:eastAsia="ru-RU"/>
        </w:rPr>
        <w:t xml:space="preserve"> объективные оценки кандидатов; </w:t>
      </w:r>
    </w:p>
    <w:p w:rsidR="00324CE8" w:rsidRDefault="00F9408F" w:rsidP="001362EA">
      <w:pPr>
        <w:jc w:val="both"/>
        <w:rPr>
          <w:rFonts w:ascii="Times New Roman" w:eastAsia="Times New Roman" w:hAnsi="Times New Roman"/>
          <w:kern w:val="36"/>
          <w:sz w:val="28"/>
          <w:szCs w:val="28"/>
          <w:lang w:eastAsia="ru-RU"/>
        </w:rPr>
      </w:pPr>
      <w:r w:rsidRPr="001362EA">
        <w:rPr>
          <w:rFonts w:ascii="Times New Roman" w:eastAsia="Times New Roman" w:hAnsi="Times New Roman"/>
          <w:kern w:val="36"/>
          <w:sz w:val="28"/>
          <w:szCs w:val="28"/>
          <w:lang w:eastAsia="ru-RU"/>
        </w:rPr>
        <w:t xml:space="preserve">• она </w:t>
      </w:r>
      <w:r w:rsidR="00324CE8">
        <w:rPr>
          <w:rFonts w:ascii="Times New Roman" w:eastAsia="Times New Roman" w:hAnsi="Times New Roman"/>
          <w:kern w:val="36"/>
          <w:sz w:val="28"/>
          <w:szCs w:val="28"/>
          <w:lang w:eastAsia="ru-RU"/>
        </w:rPr>
        <w:t>стимулирует</w:t>
      </w:r>
      <w:r w:rsidRPr="001362EA">
        <w:rPr>
          <w:rFonts w:ascii="Times New Roman" w:eastAsia="Times New Roman" w:hAnsi="Times New Roman"/>
          <w:kern w:val="36"/>
          <w:sz w:val="28"/>
          <w:szCs w:val="28"/>
          <w:lang w:eastAsia="ru-RU"/>
        </w:rPr>
        <w:t xml:space="preserve"> тех, кто производит отбор к тому, чтобы они обосновывали свой выбор, ориентируясь на согласованную систему критериев; </w:t>
      </w:r>
    </w:p>
    <w:p w:rsidR="00F9408F" w:rsidRPr="001362EA" w:rsidRDefault="00F9408F" w:rsidP="001362EA">
      <w:pPr>
        <w:jc w:val="both"/>
        <w:rPr>
          <w:rFonts w:ascii="Times New Roman" w:eastAsia="Times New Roman" w:hAnsi="Times New Roman"/>
          <w:kern w:val="36"/>
          <w:sz w:val="28"/>
          <w:szCs w:val="28"/>
          <w:lang w:eastAsia="ru-RU"/>
        </w:rPr>
      </w:pPr>
      <w:r w:rsidRPr="001362EA">
        <w:rPr>
          <w:rFonts w:ascii="Times New Roman" w:eastAsia="Times New Roman" w:hAnsi="Times New Roman"/>
          <w:kern w:val="36"/>
          <w:sz w:val="28"/>
          <w:szCs w:val="28"/>
          <w:lang w:eastAsia="ru-RU"/>
        </w:rPr>
        <w:t xml:space="preserve">Отбор кандидатов заканчивается принятием на работу человека наиболее успешно прошедшего все ступени отбора или включением в резерв организации, в крайнем случае, отказом всем кандидатам, если подходящая кандидатура не будет найдена. </w:t>
      </w:r>
    </w:p>
    <w:p w:rsidR="00C71C95" w:rsidRDefault="00C71C95" w:rsidP="006A7AF5">
      <w:pPr>
        <w:pStyle w:val="1"/>
        <w:numPr>
          <w:ilvl w:val="0"/>
          <w:numId w:val="0"/>
        </w:numPr>
        <w:jc w:val="left"/>
        <w:rPr>
          <w:rFonts w:ascii="Times New Roman" w:hAnsi="Times New Roman" w:cs="Times New Roman"/>
          <w:sz w:val="28"/>
          <w:szCs w:val="28"/>
        </w:rPr>
      </w:pPr>
    </w:p>
    <w:p w:rsidR="000E5961" w:rsidRPr="00B030CE" w:rsidRDefault="000E5961" w:rsidP="000E5961">
      <w:pPr>
        <w:spacing w:line="360" w:lineRule="auto"/>
        <w:jc w:val="both"/>
        <w:rPr>
          <w:b/>
          <w:sz w:val="28"/>
          <w:szCs w:val="28"/>
        </w:rPr>
      </w:pPr>
      <w:r w:rsidRPr="00B030CE">
        <w:rPr>
          <w:rFonts w:ascii="Times New Roman" w:hAnsi="Times New Roman"/>
          <w:iCs/>
          <w:kern w:val="36"/>
          <w:sz w:val="28"/>
          <w:szCs w:val="28"/>
          <w:lang w:eastAsia="ru-RU"/>
        </w:rPr>
        <w:t>Рекомендации по совершенствованию</w:t>
      </w:r>
      <w:r w:rsidR="0086626C">
        <w:rPr>
          <w:rFonts w:ascii="Times New Roman" w:hAnsi="Times New Roman"/>
          <w:iCs/>
          <w:kern w:val="36"/>
          <w:sz w:val="28"/>
          <w:szCs w:val="28"/>
          <w:lang w:eastAsia="ru-RU"/>
        </w:rPr>
        <w:t xml:space="preserve"> проведения собеседования</w:t>
      </w:r>
    </w:p>
    <w:p w:rsidR="00093D61" w:rsidRPr="00303C19" w:rsidRDefault="00093D61" w:rsidP="00093D61">
      <w:pPr>
        <w:spacing w:line="360" w:lineRule="auto"/>
        <w:ind w:firstLine="709"/>
        <w:jc w:val="both"/>
        <w:rPr>
          <w:sz w:val="28"/>
          <w:szCs w:val="28"/>
        </w:rPr>
      </w:pPr>
      <w:r w:rsidRPr="00303C19">
        <w:rPr>
          <w:sz w:val="28"/>
          <w:szCs w:val="28"/>
        </w:rPr>
        <w:t>В результат</w:t>
      </w:r>
      <w:r w:rsidR="00E53F3F">
        <w:rPr>
          <w:sz w:val="28"/>
          <w:szCs w:val="28"/>
        </w:rPr>
        <w:t>е</w:t>
      </w:r>
      <w:r w:rsidR="000E5961">
        <w:rPr>
          <w:sz w:val="28"/>
          <w:szCs w:val="28"/>
        </w:rPr>
        <w:t xml:space="preserve"> </w:t>
      </w:r>
      <w:r w:rsidR="00B030CE">
        <w:rPr>
          <w:sz w:val="28"/>
          <w:szCs w:val="28"/>
        </w:rPr>
        <w:t xml:space="preserve">проведенного </w:t>
      </w:r>
      <w:r w:rsidR="00E53F3F">
        <w:rPr>
          <w:sz w:val="28"/>
          <w:szCs w:val="28"/>
        </w:rPr>
        <w:t>анализа  системы проведения собеседования</w:t>
      </w:r>
      <w:r w:rsidR="006A7AF5">
        <w:rPr>
          <w:sz w:val="28"/>
          <w:szCs w:val="28"/>
        </w:rPr>
        <w:t xml:space="preserve"> в ООО «</w:t>
      </w:r>
      <w:r w:rsidR="00E53F3F">
        <w:rPr>
          <w:sz w:val="28"/>
          <w:szCs w:val="28"/>
        </w:rPr>
        <w:t>ЦКФ Лидер Н»</w:t>
      </w:r>
      <w:r w:rsidR="00B030CE">
        <w:rPr>
          <w:sz w:val="28"/>
          <w:szCs w:val="28"/>
        </w:rPr>
        <w:t xml:space="preserve"> были выявлены следующие недостатки:</w:t>
      </w:r>
    </w:p>
    <w:p w:rsidR="00093D61" w:rsidRPr="00303C19" w:rsidRDefault="00E53F3F" w:rsidP="00093D61">
      <w:pPr>
        <w:spacing w:line="360" w:lineRule="auto"/>
        <w:ind w:firstLine="709"/>
        <w:jc w:val="both"/>
        <w:rPr>
          <w:sz w:val="28"/>
          <w:szCs w:val="28"/>
        </w:rPr>
      </w:pPr>
      <w:r>
        <w:rPr>
          <w:sz w:val="28"/>
          <w:szCs w:val="28"/>
        </w:rPr>
        <w:t>1</w:t>
      </w:r>
      <w:r w:rsidR="00093D61" w:rsidRPr="00303C19">
        <w:rPr>
          <w:sz w:val="28"/>
          <w:szCs w:val="28"/>
        </w:rPr>
        <w:t>. Основу системы отбора претендентов на вакантную должность составляет одноэтапное собеседование.</w:t>
      </w:r>
    </w:p>
    <w:p w:rsidR="00B030CE" w:rsidRDefault="00E53F3F" w:rsidP="00B030CE">
      <w:pPr>
        <w:spacing w:line="360" w:lineRule="auto"/>
        <w:ind w:firstLine="709"/>
        <w:jc w:val="both"/>
        <w:rPr>
          <w:sz w:val="28"/>
          <w:szCs w:val="28"/>
        </w:rPr>
      </w:pPr>
      <w:r>
        <w:rPr>
          <w:sz w:val="28"/>
          <w:szCs w:val="28"/>
        </w:rPr>
        <w:t>2</w:t>
      </w:r>
      <w:r w:rsidR="00093D61" w:rsidRPr="00303C19">
        <w:rPr>
          <w:sz w:val="28"/>
          <w:szCs w:val="28"/>
        </w:rPr>
        <w:t xml:space="preserve">. </w:t>
      </w:r>
      <w:r w:rsidR="00B030CE">
        <w:rPr>
          <w:sz w:val="28"/>
          <w:szCs w:val="28"/>
        </w:rPr>
        <w:t xml:space="preserve"> </w:t>
      </w:r>
      <w:r>
        <w:rPr>
          <w:sz w:val="28"/>
          <w:szCs w:val="28"/>
        </w:rPr>
        <w:t xml:space="preserve">В организации отсутствует </w:t>
      </w:r>
      <w:r w:rsidR="00093D61" w:rsidRPr="00303C19">
        <w:rPr>
          <w:sz w:val="28"/>
          <w:szCs w:val="28"/>
        </w:rPr>
        <w:t xml:space="preserve"> тестирование.</w:t>
      </w:r>
    </w:p>
    <w:p w:rsidR="00093D61" w:rsidRDefault="00B030CE" w:rsidP="00B030CE">
      <w:pPr>
        <w:spacing w:line="360" w:lineRule="auto"/>
        <w:ind w:firstLine="709"/>
        <w:jc w:val="both"/>
        <w:rPr>
          <w:sz w:val="28"/>
          <w:szCs w:val="28"/>
        </w:rPr>
      </w:pPr>
      <w:r>
        <w:rPr>
          <w:sz w:val="28"/>
          <w:szCs w:val="28"/>
        </w:rPr>
        <w:t xml:space="preserve">3. </w:t>
      </w:r>
      <w:r w:rsidR="00093D61" w:rsidRPr="00303C19">
        <w:rPr>
          <w:sz w:val="28"/>
          <w:szCs w:val="28"/>
        </w:rPr>
        <w:t xml:space="preserve">В качестве критерия отбора не применяется практика работы с рекомендациями с предыдущих мест работы, отсутствие </w:t>
      </w:r>
      <w:r w:rsidR="00E53F3F">
        <w:rPr>
          <w:sz w:val="28"/>
          <w:szCs w:val="28"/>
        </w:rPr>
        <w:t>службы</w:t>
      </w:r>
      <w:r w:rsidR="00E53F3F" w:rsidRPr="00303C19">
        <w:rPr>
          <w:sz w:val="28"/>
          <w:szCs w:val="28"/>
        </w:rPr>
        <w:t xml:space="preserve"> безоп</w:t>
      </w:r>
      <w:r w:rsidR="00E53F3F">
        <w:rPr>
          <w:sz w:val="28"/>
          <w:szCs w:val="28"/>
        </w:rPr>
        <w:t>асности</w:t>
      </w:r>
      <w:r w:rsidR="00E53F3F" w:rsidRPr="00303C19">
        <w:rPr>
          <w:sz w:val="28"/>
          <w:szCs w:val="28"/>
        </w:rPr>
        <w:t xml:space="preserve"> </w:t>
      </w:r>
      <w:r w:rsidR="00E53F3F">
        <w:rPr>
          <w:sz w:val="28"/>
          <w:szCs w:val="28"/>
        </w:rPr>
        <w:t>для проверки кандидатов  на наличие уголовной ответственности или административных правонарушений.</w:t>
      </w:r>
      <w:r w:rsidR="00093D61" w:rsidRPr="00303C19">
        <w:rPr>
          <w:sz w:val="28"/>
          <w:szCs w:val="28"/>
        </w:rPr>
        <w:t xml:space="preserve"> </w:t>
      </w:r>
    </w:p>
    <w:p w:rsidR="00FF3394" w:rsidRDefault="00FF3394" w:rsidP="00E53F3F">
      <w:pPr>
        <w:spacing w:line="360" w:lineRule="auto"/>
        <w:ind w:firstLine="709"/>
        <w:jc w:val="both"/>
        <w:rPr>
          <w:sz w:val="28"/>
          <w:szCs w:val="28"/>
        </w:rPr>
      </w:pPr>
      <w:r>
        <w:rPr>
          <w:sz w:val="28"/>
          <w:szCs w:val="28"/>
        </w:rPr>
        <w:t>4. Не достаточное количество структурированных вопросов касающихся опыта работы.</w:t>
      </w:r>
    </w:p>
    <w:p w:rsidR="00FF3394" w:rsidRDefault="00FF3394" w:rsidP="00E53F3F">
      <w:pPr>
        <w:spacing w:line="360" w:lineRule="auto"/>
        <w:ind w:firstLine="709"/>
        <w:jc w:val="both"/>
        <w:rPr>
          <w:rFonts w:ascii="Times New Roman" w:eastAsia="Times New Roman" w:hAnsi="Times New Roman"/>
          <w:sz w:val="28"/>
          <w:szCs w:val="28"/>
          <w:lang w:eastAsia="ru-RU"/>
        </w:rPr>
      </w:pPr>
      <w:r>
        <w:rPr>
          <w:sz w:val="28"/>
          <w:szCs w:val="28"/>
        </w:rPr>
        <w:t xml:space="preserve">5. </w:t>
      </w:r>
      <w:r w:rsidRPr="000E3C44">
        <w:rPr>
          <w:rFonts w:ascii="Times New Roman" w:eastAsia="Times New Roman" w:hAnsi="Times New Roman"/>
          <w:sz w:val="28"/>
          <w:szCs w:val="28"/>
          <w:lang w:eastAsia="ru-RU"/>
        </w:rPr>
        <w:t xml:space="preserve">При проведении </w:t>
      </w:r>
      <w:r w:rsidR="000E5961">
        <w:rPr>
          <w:rFonts w:ascii="Times New Roman" w:eastAsia="Times New Roman" w:hAnsi="Times New Roman"/>
          <w:sz w:val="28"/>
          <w:szCs w:val="28"/>
          <w:lang w:eastAsia="ru-RU"/>
        </w:rPr>
        <w:t xml:space="preserve">интервью не используется биографический тип </w:t>
      </w:r>
      <w:r w:rsidRPr="000E3C44">
        <w:rPr>
          <w:rFonts w:ascii="Times New Roman" w:eastAsia="Times New Roman" w:hAnsi="Times New Roman"/>
          <w:sz w:val="28"/>
          <w:szCs w:val="28"/>
          <w:lang w:eastAsia="ru-RU"/>
        </w:rPr>
        <w:t xml:space="preserve"> собеседования</w:t>
      </w:r>
      <w:r w:rsidR="00B030CE">
        <w:rPr>
          <w:rFonts w:ascii="Times New Roman" w:eastAsia="Times New Roman" w:hAnsi="Times New Roman"/>
          <w:sz w:val="28"/>
          <w:szCs w:val="28"/>
          <w:lang w:eastAsia="ru-RU"/>
        </w:rPr>
        <w:t>.</w:t>
      </w:r>
    </w:p>
    <w:p w:rsidR="00B030CE" w:rsidRDefault="00B030CE" w:rsidP="00E53F3F">
      <w:pPr>
        <w:spacing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соответствии с вышеперечисленным рекомендуется:</w:t>
      </w:r>
    </w:p>
    <w:p w:rsidR="00B030CE" w:rsidRDefault="0086626C" w:rsidP="00B030CE">
      <w:pPr>
        <w:numPr>
          <w:ilvl w:val="0"/>
          <w:numId w:val="43"/>
        </w:numPr>
        <w:spacing w:line="360" w:lineRule="auto"/>
        <w:jc w:val="both"/>
        <w:rPr>
          <w:sz w:val="28"/>
          <w:szCs w:val="28"/>
        </w:rPr>
      </w:pPr>
      <w:r>
        <w:rPr>
          <w:sz w:val="28"/>
          <w:szCs w:val="28"/>
        </w:rPr>
        <w:t>Организовать собеседование состоящие из</w:t>
      </w:r>
      <w:r w:rsidR="00B030CE">
        <w:rPr>
          <w:sz w:val="28"/>
          <w:szCs w:val="28"/>
        </w:rPr>
        <w:t xml:space="preserve"> двух этапов</w:t>
      </w:r>
      <w:r w:rsidR="007B627F">
        <w:rPr>
          <w:sz w:val="28"/>
          <w:szCs w:val="28"/>
        </w:rPr>
        <w:t xml:space="preserve"> (первый этап с руководителем по персоналу, а второй с заместителем директора)</w:t>
      </w:r>
      <w:r w:rsidR="00B030CE">
        <w:rPr>
          <w:sz w:val="28"/>
          <w:szCs w:val="28"/>
        </w:rPr>
        <w:t>, благодаря этому повысится объективность оценки кандидатов.</w:t>
      </w:r>
    </w:p>
    <w:p w:rsidR="007B627F" w:rsidRPr="007B627F" w:rsidRDefault="00C56BB0" w:rsidP="007B627F">
      <w:pPr>
        <w:numPr>
          <w:ilvl w:val="0"/>
          <w:numId w:val="43"/>
        </w:numPr>
        <w:spacing w:line="360" w:lineRule="auto"/>
        <w:jc w:val="both"/>
        <w:rPr>
          <w:sz w:val="28"/>
          <w:szCs w:val="28"/>
        </w:rPr>
      </w:pPr>
      <w:r>
        <w:rPr>
          <w:rFonts w:ascii="Times New Roman" w:eastAsia="Times New Roman" w:hAnsi="Times New Roman"/>
          <w:sz w:val="28"/>
          <w:szCs w:val="28"/>
          <w:lang w:eastAsia="ru-RU"/>
        </w:rPr>
        <w:t>Д</w:t>
      </w:r>
      <w:r w:rsidR="007B627F" w:rsidRPr="008F7484">
        <w:rPr>
          <w:rFonts w:ascii="Times New Roman" w:eastAsia="Times New Roman" w:hAnsi="Times New Roman"/>
          <w:sz w:val="28"/>
          <w:szCs w:val="28"/>
          <w:lang w:eastAsia="ru-RU"/>
        </w:rPr>
        <w:t xml:space="preserve">ля облегчения принятия решения </w:t>
      </w:r>
      <w:r w:rsidR="00A322DD">
        <w:rPr>
          <w:rFonts w:ascii="Times New Roman" w:eastAsia="Times New Roman" w:hAnsi="Times New Roman"/>
          <w:sz w:val="28"/>
          <w:szCs w:val="28"/>
          <w:lang w:eastAsia="ru-RU"/>
        </w:rPr>
        <w:t xml:space="preserve">и </w:t>
      </w:r>
      <w:r w:rsidR="00A322DD" w:rsidRPr="008F7484">
        <w:rPr>
          <w:rFonts w:ascii="Times New Roman" w:eastAsia="Times New Roman" w:hAnsi="Times New Roman"/>
          <w:sz w:val="28"/>
          <w:szCs w:val="28"/>
          <w:lang w:eastAsia="ru-RU"/>
        </w:rPr>
        <w:t>сокращение временного ресурса затрачиваемого на проведение собеседования,</w:t>
      </w:r>
      <w:r w:rsidR="00A322D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необходимо ввести </w:t>
      </w:r>
      <w:r w:rsidR="007B627F" w:rsidRPr="008F7484">
        <w:rPr>
          <w:rFonts w:ascii="Times New Roman" w:eastAsia="Times New Roman" w:hAnsi="Times New Roman"/>
          <w:sz w:val="28"/>
          <w:szCs w:val="28"/>
          <w:lang w:eastAsia="ru-RU"/>
        </w:rPr>
        <w:t>тестирование</w:t>
      </w:r>
      <w:r w:rsidR="007B627F">
        <w:rPr>
          <w:sz w:val="28"/>
          <w:szCs w:val="28"/>
        </w:rPr>
        <w:t xml:space="preserve">. </w:t>
      </w:r>
      <w:r w:rsidR="007B627F" w:rsidRPr="007B627F">
        <w:rPr>
          <w:rFonts w:ascii="Times New Roman" w:eastAsia="Times New Roman" w:hAnsi="Times New Roman"/>
          <w:sz w:val="28"/>
          <w:szCs w:val="28"/>
          <w:lang w:eastAsia="ru-RU"/>
        </w:rPr>
        <w:t xml:space="preserve">Тест – это средство, которое измеряет какой-либо показатель человека. Как правило, при тестировании выполнение заданий и ответы на вопросы осуществляются кандидатом письменно, после чего оцениваются и интерпретируются результаты. </w:t>
      </w:r>
    </w:p>
    <w:p w:rsidR="007B627F" w:rsidRDefault="007B627F" w:rsidP="007B627F">
      <w:pPr>
        <w:spacing w:before="100" w:beforeAutospacing="1" w:after="100" w:afterAutospacing="1" w:line="360" w:lineRule="auto"/>
        <w:ind w:firstLine="709"/>
        <w:jc w:val="both"/>
        <w:rPr>
          <w:rFonts w:ascii="Times New Roman" w:eastAsia="Times New Roman" w:hAnsi="Times New Roman"/>
          <w:sz w:val="28"/>
          <w:szCs w:val="28"/>
          <w:lang w:eastAsia="ru-RU"/>
        </w:rPr>
      </w:pPr>
      <w:r w:rsidRPr="008F7484">
        <w:rPr>
          <w:rFonts w:ascii="Times New Roman" w:eastAsia="Times New Roman" w:hAnsi="Times New Roman"/>
          <w:sz w:val="28"/>
          <w:szCs w:val="28"/>
          <w:lang w:eastAsia="ru-RU"/>
        </w:rPr>
        <w:t xml:space="preserve">Виды </w:t>
      </w:r>
      <w:r w:rsidR="0086626C">
        <w:rPr>
          <w:rFonts w:ascii="Times New Roman" w:eastAsia="Times New Roman" w:hAnsi="Times New Roman"/>
          <w:sz w:val="28"/>
          <w:szCs w:val="28"/>
          <w:lang w:eastAsia="ru-RU"/>
        </w:rPr>
        <w:t xml:space="preserve">рекомендуемых </w:t>
      </w:r>
      <w:r w:rsidR="00A322DD">
        <w:rPr>
          <w:rFonts w:ascii="Times New Roman" w:eastAsia="Times New Roman" w:hAnsi="Times New Roman"/>
          <w:sz w:val="28"/>
          <w:szCs w:val="28"/>
          <w:lang w:eastAsia="ru-RU"/>
        </w:rPr>
        <w:t>тестов для кандидатов</w:t>
      </w:r>
      <w:r>
        <w:rPr>
          <w:rFonts w:ascii="Times New Roman" w:eastAsia="Times New Roman" w:hAnsi="Times New Roman"/>
          <w:sz w:val="28"/>
          <w:szCs w:val="28"/>
          <w:lang w:eastAsia="ru-RU"/>
        </w:rPr>
        <w:t xml:space="preserve">: </w:t>
      </w:r>
      <w:r w:rsidRPr="008F7484">
        <w:rPr>
          <w:rFonts w:ascii="Times New Roman" w:eastAsia="Times New Roman" w:hAnsi="Times New Roman"/>
          <w:sz w:val="28"/>
          <w:szCs w:val="28"/>
          <w:lang w:eastAsia="ru-RU"/>
        </w:rPr>
        <w:t xml:space="preserve">тесты на проверку интеллекта </w:t>
      </w:r>
      <w:r w:rsidRPr="00EF4936">
        <w:rPr>
          <w:rFonts w:ascii="Times New Roman" w:eastAsia="Times New Roman" w:hAnsi="Times New Roman"/>
          <w:sz w:val="28"/>
          <w:szCs w:val="28"/>
          <w:lang w:eastAsia="ru-RU"/>
        </w:rPr>
        <w:t>(приложение № 2),</w:t>
      </w:r>
      <w:r w:rsidRPr="008F7484">
        <w:rPr>
          <w:rFonts w:ascii="Times New Roman" w:eastAsia="Times New Roman" w:hAnsi="Times New Roman"/>
          <w:sz w:val="28"/>
          <w:szCs w:val="28"/>
          <w:lang w:eastAsia="ru-RU"/>
        </w:rPr>
        <w:t xml:space="preserve"> тест на </w:t>
      </w:r>
      <w:r w:rsidRPr="00A0437E">
        <w:rPr>
          <w:rFonts w:ascii="Times New Roman" w:eastAsia="Times New Roman" w:hAnsi="Times New Roman"/>
          <w:sz w:val="28"/>
          <w:szCs w:val="28"/>
          <w:lang w:eastAsia="ru-RU"/>
        </w:rPr>
        <w:t>способность сконцентрировать внимание, умение работать с большим объемом информации, эмоциональную устойчивость, при выполнении нестандартных задач</w:t>
      </w:r>
      <w:r>
        <w:rPr>
          <w:rFonts w:ascii="Times New Roman" w:eastAsia="Times New Roman" w:hAnsi="Times New Roman"/>
          <w:sz w:val="28"/>
          <w:szCs w:val="28"/>
          <w:lang w:eastAsia="ru-RU"/>
        </w:rPr>
        <w:t xml:space="preserve"> </w:t>
      </w:r>
      <w:r w:rsidRPr="00B85922">
        <w:rPr>
          <w:rFonts w:ascii="Times New Roman" w:eastAsia="Times New Roman" w:hAnsi="Times New Roman"/>
          <w:sz w:val="28"/>
          <w:szCs w:val="28"/>
          <w:lang w:eastAsia="ru-RU"/>
        </w:rPr>
        <w:t xml:space="preserve"> (приложение № 3).</w:t>
      </w:r>
    </w:p>
    <w:p w:rsidR="00C56BB0" w:rsidRPr="00C56BB0" w:rsidRDefault="00C56BB0" w:rsidP="00C56BB0">
      <w:pPr>
        <w:numPr>
          <w:ilvl w:val="0"/>
          <w:numId w:val="43"/>
        </w:numPr>
        <w:spacing w:line="360" w:lineRule="auto"/>
        <w:jc w:val="both"/>
        <w:rPr>
          <w:sz w:val="28"/>
          <w:szCs w:val="28"/>
        </w:rPr>
      </w:pPr>
      <w:r>
        <w:rPr>
          <w:sz w:val="28"/>
          <w:szCs w:val="28"/>
        </w:rPr>
        <w:t xml:space="preserve">Для подтверждения полученной информации о кандидате из анкеты </w:t>
      </w:r>
      <w:r w:rsidR="00A322DD">
        <w:rPr>
          <w:sz w:val="28"/>
          <w:szCs w:val="28"/>
        </w:rPr>
        <w:t>и в процессе собеседования</w:t>
      </w:r>
      <w:r>
        <w:rPr>
          <w:sz w:val="28"/>
          <w:szCs w:val="28"/>
        </w:rPr>
        <w:t xml:space="preserve">: о его навыках, умении работать в коллективе и взаимодействии с руководством, о </w:t>
      </w:r>
      <w:r w:rsidR="0086626C">
        <w:rPr>
          <w:sz w:val="28"/>
          <w:szCs w:val="28"/>
        </w:rPr>
        <w:t>отсутствии</w:t>
      </w:r>
      <w:r>
        <w:rPr>
          <w:sz w:val="28"/>
          <w:szCs w:val="28"/>
        </w:rPr>
        <w:t xml:space="preserve"> судимости</w:t>
      </w:r>
      <w:r w:rsidR="0086626C">
        <w:rPr>
          <w:sz w:val="28"/>
          <w:szCs w:val="28"/>
        </w:rPr>
        <w:t xml:space="preserve"> и административных правонарушениях</w:t>
      </w:r>
      <w:r>
        <w:rPr>
          <w:sz w:val="28"/>
          <w:szCs w:val="28"/>
        </w:rPr>
        <w:t xml:space="preserve">  - необходима организация сбора информации в организации</w:t>
      </w:r>
      <w:r w:rsidR="00A322DD">
        <w:rPr>
          <w:sz w:val="28"/>
          <w:szCs w:val="28"/>
        </w:rPr>
        <w:t xml:space="preserve"> о кандидатах путем обращения за рекомендациями на предыдущие места работы и введение в штат руководителя службы безопасности</w:t>
      </w:r>
      <w:r w:rsidR="00535AF7">
        <w:rPr>
          <w:sz w:val="28"/>
          <w:szCs w:val="28"/>
        </w:rPr>
        <w:t xml:space="preserve"> для проверки наличия судимости или её отсутствия</w:t>
      </w:r>
      <w:r w:rsidR="0086626C">
        <w:rPr>
          <w:sz w:val="28"/>
          <w:szCs w:val="28"/>
        </w:rPr>
        <w:t>, а так же других правонарушениях</w:t>
      </w:r>
      <w:r>
        <w:rPr>
          <w:sz w:val="28"/>
          <w:szCs w:val="28"/>
        </w:rPr>
        <w:t xml:space="preserve">. </w:t>
      </w:r>
    </w:p>
    <w:p w:rsidR="00535AF7" w:rsidRPr="00535AF7" w:rsidRDefault="00535AF7" w:rsidP="00535AF7">
      <w:pPr>
        <w:numPr>
          <w:ilvl w:val="0"/>
          <w:numId w:val="43"/>
        </w:numPr>
        <w:spacing w:before="100" w:beforeAutospacing="1" w:after="100" w:afterAutospacing="1" w:line="360" w:lineRule="auto"/>
        <w:jc w:val="both"/>
        <w:rPr>
          <w:rFonts w:ascii="Times New Roman" w:eastAsia="Times New Roman" w:hAnsi="Times New Roman"/>
          <w:sz w:val="28"/>
          <w:szCs w:val="28"/>
          <w:lang w:eastAsia="ru-RU"/>
        </w:rPr>
      </w:pPr>
      <w:r>
        <w:rPr>
          <w:sz w:val="28"/>
          <w:szCs w:val="28"/>
        </w:rPr>
        <w:t xml:space="preserve">Для получения большего количества информации о кандидате необходимо составить дополнительные вопросы открытого </w:t>
      </w:r>
      <w:r w:rsidR="0086626C">
        <w:rPr>
          <w:sz w:val="28"/>
          <w:szCs w:val="28"/>
        </w:rPr>
        <w:t>типа</w:t>
      </w:r>
      <w:r>
        <w:rPr>
          <w:sz w:val="28"/>
          <w:szCs w:val="28"/>
        </w:rPr>
        <w:t>,  касающие</w:t>
      </w:r>
      <w:r w:rsidR="00A322DD">
        <w:rPr>
          <w:sz w:val="28"/>
          <w:szCs w:val="28"/>
        </w:rPr>
        <w:t>ся опыта работы.</w:t>
      </w:r>
    </w:p>
    <w:p w:rsidR="00FF3394" w:rsidRPr="00535AF7" w:rsidRDefault="00535AF7" w:rsidP="00535AF7">
      <w:pPr>
        <w:numPr>
          <w:ilvl w:val="0"/>
          <w:numId w:val="43"/>
        </w:numPr>
        <w:spacing w:before="100" w:beforeAutospacing="1" w:after="100" w:afterAutospacing="1" w:line="360" w:lineRule="auto"/>
        <w:jc w:val="both"/>
        <w:rPr>
          <w:rFonts w:ascii="Times New Roman" w:eastAsia="Times New Roman" w:hAnsi="Times New Roman"/>
          <w:sz w:val="28"/>
          <w:szCs w:val="28"/>
          <w:lang w:eastAsia="ru-RU"/>
        </w:rPr>
      </w:pPr>
      <w:r w:rsidRPr="00535AF7">
        <w:rPr>
          <w:sz w:val="28"/>
          <w:szCs w:val="28"/>
        </w:rPr>
        <w:t>Проведение биографического собеседования даст</w:t>
      </w:r>
      <w:r w:rsidR="00FF3394" w:rsidRPr="00535AF7">
        <w:rPr>
          <w:sz w:val="28"/>
          <w:szCs w:val="28"/>
        </w:rPr>
        <w:t xml:space="preserve"> возможность оценить то, что кандидат уже сделал в своей жизни, и на основании этого предположить, насколько успешно он сможет работать в должности, на которую претендует. </w:t>
      </w:r>
    </w:p>
    <w:p w:rsidR="00093D61" w:rsidRPr="00303C19" w:rsidRDefault="0086626C" w:rsidP="00093D61">
      <w:pPr>
        <w:spacing w:line="360" w:lineRule="auto"/>
        <w:ind w:firstLine="709"/>
        <w:jc w:val="both"/>
        <w:rPr>
          <w:sz w:val="28"/>
          <w:szCs w:val="28"/>
        </w:rPr>
      </w:pPr>
      <w:r>
        <w:rPr>
          <w:sz w:val="28"/>
          <w:szCs w:val="28"/>
        </w:rPr>
        <w:t>Действующие способы и методы проведения собеседования в ООО «ЦКФ Лидер Н» требуют</w:t>
      </w:r>
      <w:r w:rsidR="00093D61" w:rsidRPr="00303C19">
        <w:rPr>
          <w:sz w:val="28"/>
          <w:szCs w:val="28"/>
        </w:rPr>
        <w:t xml:space="preserve"> приняти</w:t>
      </w:r>
      <w:r>
        <w:rPr>
          <w:sz w:val="28"/>
          <w:szCs w:val="28"/>
        </w:rPr>
        <w:t>я корректирующих мер, которые позволят значительно повысить эффективность качество подбираемого персонала</w:t>
      </w:r>
      <w:r w:rsidR="00093D61" w:rsidRPr="00303C19">
        <w:rPr>
          <w:sz w:val="28"/>
          <w:szCs w:val="28"/>
        </w:rPr>
        <w:t>.</w:t>
      </w:r>
    </w:p>
    <w:p w:rsidR="00C71C95" w:rsidRDefault="00C71C95" w:rsidP="00093D61">
      <w:pPr>
        <w:pStyle w:val="1"/>
        <w:numPr>
          <w:ilvl w:val="0"/>
          <w:numId w:val="0"/>
        </w:numPr>
        <w:ind w:left="432" w:hanging="432"/>
        <w:jc w:val="left"/>
        <w:rPr>
          <w:rFonts w:ascii="Times New Roman" w:hAnsi="Times New Roman" w:cs="Times New Roman"/>
          <w:sz w:val="28"/>
          <w:szCs w:val="28"/>
        </w:rPr>
      </w:pPr>
    </w:p>
    <w:p w:rsidR="00C71C95" w:rsidRDefault="00C71C95" w:rsidP="00C71C95">
      <w:pPr>
        <w:pStyle w:val="1"/>
        <w:numPr>
          <w:ilvl w:val="0"/>
          <w:numId w:val="0"/>
        </w:numPr>
        <w:ind w:left="432"/>
        <w:jc w:val="left"/>
        <w:rPr>
          <w:rFonts w:ascii="Times New Roman" w:hAnsi="Times New Roman" w:cs="Times New Roman"/>
          <w:sz w:val="28"/>
          <w:szCs w:val="28"/>
        </w:rPr>
      </w:pPr>
    </w:p>
    <w:p w:rsidR="00C71C95" w:rsidRDefault="00C71C95" w:rsidP="00C71C95">
      <w:pPr>
        <w:pStyle w:val="1"/>
        <w:numPr>
          <w:ilvl w:val="0"/>
          <w:numId w:val="0"/>
        </w:numPr>
        <w:ind w:left="432"/>
        <w:jc w:val="left"/>
        <w:rPr>
          <w:rFonts w:ascii="Times New Roman" w:hAnsi="Times New Roman" w:cs="Times New Roman"/>
          <w:sz w:val="28"/>
          <w:szCs w:val="28"/>
        </w:rPr>
      </w:pPr>
    </w:p>
    <w:p w:rsidR="00C71C95" w:rsidRDefault="00C71C95" w:rsidP="00C71C95">
      <w:pPr>
        <w:pStyle w:val="1"/>
        <w:numPr>
          <w:ilvl w:val="0"/>
          <w:numId w:val="0"/>
        </w:numPr>
        <w:ind w:left="432"/>
        <w:jc w:val="left"/>
        <w:rPr>
          <w:rFonts w:ascii="Times New Roman" w:hAnsi="Times New Roman" w:cs="Times New Roman"/>
          <w:sz w:val="28"/>
          <w:szCs w:val="28"/>
        </w:rPr>
      </w:pPr>
    </w:p>
    <w:p w:rsidR="00C71C95" w:rsidRDefault="00C71C95" w:rsidP="00C71C95">
      <w:pPr>
        <w:pStyle w:val="1"/>
        <w:numPr>
          <w:ilvl w:val="0"/>
          <w:numId w:val="0"/>
        </w:numPr>
        <w:ind w:left="432"/>
        <w:jc w:val="left"/>
        <w:rPr>
          <w:rFonts w:ascii="Times New Roman" w:hAnsi="Times New Roman" w:cs="Times New Roman"/>
          <w:sz w:val="28"/>
          <w:szCs w:val="28"/>
        </w:rPr>
      </w:pPr>
    </w:p>
    <w:p w:rsidR="00C71C95" w:rsidRDefault="00C71C95" w:rsidP="00C71C95">
      <w:pPr>
        <w:pStyle w:val="1"/>
        <w:numPr>
          <w:ilvl w:val="0"/>
          <w:numId w:val="0"/>
        </w:numPr>
        <w:ind w:left="432"/>
        <w:jc w:val="left"/>
        <w:rPr>
          <w:rFonts w:ascii="Times New Roman" w:hAnsi="Times New Roman" w:cs="Times New Roman"/>
          <w:sz w:val="28"/>
          <w:szCs w:val="28"/>
        </w:rPr>
      </w:pPr>
    </w:p>
    <w:p w:rsidR="000E3C44" w:rsidRDefault="000E3C44" w:rsidP="000E3C44">
      <w:pPr>
        <w:pStyle w:val="1"/>
        <w:numPr>
          <w:ilvl w:val="0"/>
          <w:numId w:val="0"/>
        </w:numPr>
        <w:jc w:val="left"/>
        <w:rPr>
          <w:rFonts w:ascii="Times New Roman" w:hAnsi="Times New Roman" w:cs="Times New Roman"/>
          <w:sz w:val="28"/>
          <w:szCs w:val="28"/>
        </w:rPr>
      </w:pPr>
    </w:p>
    <w:p w:rsidR="000E3C44" w:rsidRDefault="000E3C44" w:rsidP="00C71C95">
      <w:pPr>
        <w:pStyle w:val="1"/>
        <w:numPr>
          <w:ilvl w:val="0"/>
          <w:numId w:val="0"/>
        </w:numPr>
        <w:ind w:left="432"/>
        <w:jc w:val="left"/>
        <w:rPr>
          <w:rFonts w:ascii="Times New Roman" w:hAnsi="Times New Roman" w:cs="Times New Roman"/>
          <w:sz w:val="28"/>
          <w:szCs w:val="28"/>
        </w:rPr>
      </w:pPr>
    </w:p>
    <w:p w:rsidR="00C71C95" w:rsidRPr="00B36B44" w:rsidRDefault="00691621" w:rsidP="00C71C95">
      <w:pPr>
        <w:pStyle w:val="1"/>
        <w:numPr>
          <w:ilvl w:val="0"/>
          <w:numId w:val="0"/>
        </w:numPr>
        <w:ind w:left="432"/>
        <w:jc w:val="left"/>
        <w:rPr>
          <w:rFonts w:ascii="Times New Roman" w:hAnsi="Times New Roman" w:cs="Times New Roman"/>
          <w:sz w:val="28"/>
          <w:szCs w:val="28"/>
        </w:rPr>
      </w:pPr>
      <w:bookmarkStart w:id="70" w:name="_Toc265522957"/>
      <w:r w:rsidRPr="00B36B44">
        <w:rPr>
          <w:rFonts w:ascii="Times New Roman" w:hAnsi="Times New Roman" w:cs="Times New Roman"/>
          <w:sz w:val="28"/>
          <w:szCs w:val="28"/>
        </w:rPr>
        <w:t>ЗАКЛЮЧЕНИЕ</w:t>
      </w:r>
      <w:bookmarkEnd w:id="70"/>
    </w:p>
    <w:p w:rsidR="000D0310" w:rsidRPr="000D0310" w:rsidRDefault="000D0310" w:rsidP="000D0310">
      <w:pPr>
        <w:pStyle w:val="1"/>
        <w:numPr>
          <w:ilvl w:val="0"/>
          <w:numId w:val="0"/>
        </w:numPr>
        <w:ind w:left="432"/>
        <w:jc w:val="left"/>
        <w:rPr>
          <w:rFonts w:ascii="Times New Roman" w:hAnsi="Times New Roman" w:cs="Times New Roman"/>
          <w:sz w:val="28"/>
          <w:szCs w:val="28"/>
        </w:rPr>
      </w:pPr>
    </w:p>
    <w:p w:rsidR="00047390" w:rsidRPr="00047390" w:rsidRDefault="00047390" w:rsidP="00047390">
      <w:pPr>
        <w:ind w:firstLine="708"/>
        <w:jc w:val="both"/>
        <w:rPr>
          <w:rFonts w:ascii="Times New Roman" w:eastAsia="Times New Roman" w:hAnsi="Times New Roman"/>
          <w:kern w:val="36"/>
          <w:sz w:val="28"/>
          <w:szCs w:val="28"/>
          <w:lang w:eastAsia="ru-RU"/>
        </w:rPr>
      </w:pPr>
      <w:r w:rsidRPr="00047390">
        <w:rPr>
          <w:rFonts w:ascii="Times New Roman" w:eastAsia="Times New Roman" w:hAnsi="Times New Roman"/>
          <w:kern w:val="36"/>
          <w:sz w:val="28"/>
          <w:szCs w:val="28"/>
          <w:lang w:eastAsia="ru-RU"/>
        </w:rPr>
        <w:t xml:space="preserve">Отбор персонала - это первоначальная задача любой организации. Это первый шаг к созданию предприятия. Прием новых людей на работу является здесь повторяющимся действием и весьма значительным по своим последствиям. Повторяемость этого действия связана с наблюдаемым в учреждениях явлением движения кадров, которое возникает: во-первых, в связи с отсутствием у работника адаптации к условиям труда, а во-вторых, в результате объективных причин (воинская служба, уход на пенсию, продвижение по служебной лестнице и т.д.). И именно по этой причине предприятие вынуждено заполнять вакантные места за счет набора новых людей. Важно отметить, что этот отбор должен быть произведен профессионально. </w:t>
      </w:r>
    </w:p>
    <w:p w:rsidR="00047390" w:rsidRPr="00047390" w:rsidRDefault="00047390" w:rsidP="00047390">
      <w:pPr>
        <w:jc w:val="both"/>
        <w:rPr>
          <w:rFonts w:ascii="Times New Roman" w:eastAsia="Times New Roman" w:hAnsi="Times New Roman"/>
          <w:kern w:val="36"/>
          <w:sz w:val="28"/>
          <w:szCs w:val="28"/>
          <w:lang w:eastAsia="ru-RU"/>
        </w:rPr>
      </w:pPr>
      <w:r w:rsidRPr="00047390">
        <w:rPr>
          <w:rFonts w:ascii="Times New Roman" w:eastAsia="Times New Roman" w:hAnsi="Times New Roman"/>
          <w:kern w:val="36"/>
          <w:sz w:val="28"/>
          <w:szCs w:val="28"/>
          <w:lang w:eastAsia="ru-RU"/>
        </w:rPr>
        <w:t xml:space="preserve">Для успешного отбора первостепенное значение имеет определение критериев и принципов, на основании которых будет приниматься решение о преимуществах соискателей. </w:t>
      </w:r>
    </w:p>
    <w:p w:rsidR="00047390" w:rsidRPr="00047390" w:rsidRDefault="00047390" w:rsidP="00047390">
      <w:pPr>
        <w:jc w:val="both"/>
        <w:rPr>
          <w:rFonts w:ascii="Times New Roman" w:eastAsia="Times New Roman" w:hAnsi="Times New Roman"/>
          <w:kern w:val="36"/>
          <w:sz w:val="28"/>
          <w:szCs w:val="28"/>
          <w:lang w:eastAsia="ru-RU"/>
        </w:rPr>
      </w:pPr>
      <w:r w:rsidRPr="00047390">
        <w:rPr>
          <w:rFonts w:ascii="Times New Roman" w:eastAsia="Times New Roman" w:hAnsi="Times New Roman"/>
          <w:kern w:val="36"/>
          <w:sz w:val="28"/>
          <w:szCs w:val="28"/>
          <w:lang w:eastAsia="ru-RU"/>
        </w:rPr>
        <w:t xml:space="preserve">На сегодняшний день не существует одного оптимального метода отбора персонала, поэтому организация должна владеть всем набором приемов и методов для привлечения кандидатов и использовать их в зависимости от конкретной задачи. </w:t>
      </w:r>
    </w:p>
    <w:p w:rsidR="00047390" w:rsidRPr="00047390" w:rsidRDefault="00047390" w:rsidP="00047390">
      <w:pPr>
        <w:jc w:val="both"/>
        <w:rPr>
          <w:rFonts w:ascii="Times New Roman" w:eastAsia="Times New Roman" w:hAnsi="Times New Roman"/>
          <w:kern w:val="36"/>
          <w:sz w:val="28"/>
          <w:szCs w:val="28"/>
          <w:lang w:eastAsia="ru-RU"/>
        </w:rPr>
      </w:pPr>
      <w:r w:rsidRPr="00047390">
        <w:rPr>
          <w:rFonts w:ascii="Times New Roman" w:eastAsia="Times New Roman" w:hAnsi="Times New Roman"/>
          <w:kern w:val="36"/>
          <w:sz w:val="28"/>
          <w:szCs w:val="28"/>
          <w:lang w:eastAsia="ru-RU"/>
        </w:rPr>
        <w:t xml:space="preserve">При отборе персонала в современных условиях необходимо учитывать личностные психологические характеристики кандидатов с целью повышения эффективности деятельности компании благодаря укреплению ее сплоченности, созданию команды. Ряд компаний уже привлекают для этого профессиональных психологов, которым поручается тестирование персонала. </w:t>
      </w:r>
    </w:p>
    <w:p w:rsidR="00047390" w:rsidRPr="00047390" w:rsidRDefault="00047390" w:rsidP="00047390">
      <w:pPr>
        <w:jc w:val="both"/>
        <w:rPr>
          <w:rFonts w:ascii="Times New Roman" w:eastAsia="Times New Roman" w:hAnsi="Times New Roman"/>
          <w:kern w:val="36"/>
          <w:sz w:val="28"/>
          <w:szCs w:val="28"/>
          <w:lang w:eastAsia="ru-RU"/>
        </w:rPr>
      </w:pPr>
      <w:r w:rsidRPr="00047390">
        <w:rPr>
          <w:rFonts w:ascii="Times New Roman" w:eastAsia="Times New Roman" w:hAnsi="Times New Roman"/>
          <w:kern w:val="36"/>
          <w:sz w:val="28"/>
          <w:szCs w:val="28"/>
          <w:lang w:eastAsia="ru-RU"/>
        </w:rPr>
        <w:t xml:space="preserve">Технология отбора различна в разных фирмах и зависит, как правило, от принятой здесь системы ценностей. При приёме на работу совершенно нового работника весьма важную роль играет беседа с претендентом на должность. Тестирование в качестве метода отбора персонала также становится всё более популярным. Этот интерес вполне понятен, если принять во внимание, что постоянно возрастает значение правильного отбора и всё дороже становятся ошибки. </w:t>
      </w:r>
    </w:p>
    <w:p w:rsidR="00047390" w:rsidRPr="00047390" w:rsidRDefault="00047390" w:rsidP="00047390">
      <w:pPr>
        <w:jc w:val="both"/>
        <w:rPr>
          <w:rFonts w:ascii="Times New Roman" w:eastAsia="Times New Roman" w:hAnsi="Times New Roman"/>
          <w:kern w:val="36"/>
          <w:sz w:val="28"/>
          <w:szCs w:val="28"/>
          <w:lang w:eastAsia="ru-RU"/>
        </w:rPr>
      </w:pPr>
      <w:r w:rsidRPr="00047390">
        <w:rPr>
          <w:rFonts w:ascii="Times New Roman" w:eastAsia="Times New Roman" w:hAnsi="Times New Roman"/>
          <w:kern w:val="36"/>
          <w:sz w:val="28"/>
          <w:szCs w:val="28"/>
          <w:lang w:eastAsia="ru-RU"/>
        </w:rPr>
        <w:t xml:space="preserve">Важная проблема, с которой сталкивается интервьюер, это достоверность и обоснованность методов отбора персонала. Достоверность метода отбора характеризует его неподверженность систематическим ошибкам при измерениях, то есть его состоятельность при различных условиях. Обоснованность – это степень, в которой тест, беседа или оценка качества работы измеряет навыки, опыт и способность выполнять данную работу. </w:t>
      </w:r>
    </w:p>
    <w:p w:rsidR="00047390" w:rsidRPr="00047390" w:rsidRDefault="00047390" w:rsidP="00047390">
      <w:pPr>
        <w:jc w:val="both"/>
        <w:rPr>
          <w:rFonts w:ascii="Times New Roman" w:eastAsia="Times New Roman" w:hAnsi="Times New Roman"/>
          <w:kern w:val="36"/>
          <w:sz w:val="28"/>
          <w:szCs w:val="28"/>
          <w:lang w:eastAsia="ru-RU"/>
        </w:rPr>
      </w:pPr>
      <w:r w:rsidRPr="00047390">
        <w:rPr>
          <w:rFonts w:ascii="Times New Roman" w:eastAsia="Times New Roman" w:hAnsi="Times New Roman"/>
          <w:kern w:val="36"/>
          <w:sz w:val="28"/>
          <w:szCs w:val="28"/>
          <w:lang w:eastAsia="ru-RU"/>
        </w:rPr>
        <w:t xml:space="preserve">Работа любой организации неизбежно связана с необходимостью комплектования штата. Отбор новых работников не только призван обеспечить режим нормального функционирования, но и закладывает фундамент будущего успеха организации. </w:t>
      </w:r>
    </w:p>
    <w:p w:rsidR="00047390" w:rsidRDefault="0004739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0D0310" w:rsidRDefault="000D0310" w:rsidP="001362EA">
      <w:pPr>
        <w:jc w:val="both"/>
        <w:rPr>
          <w:rFonts w:ascii="Times New Roman" w:eastAsia="Times New Roman" w:hAnsi="Times New Roman"/>
          <w:kern w:val="36"/>
          <w:sz w:val="28"/>
          <w:szCs w:val="28"/>
          <w:lang w:eastAsia="ru-RU"/>
        </w:rPr>
      </w:pPr>
    </w:p>
    <w:p w:rsidR="00D803DD" w:rsidRDefault="00D803DD" w:rsidP="001362EA">
      <w:pPr>
        <w:jc w:val="both"/>
        <w:rPr>
          <w:rFonts w:ascii="Times New Roman" w:eastAsia="Times New Roman" w:hAnsi="Times New Roman"/>
          <w:kern w:val="36"/>
          <w:sz w:val="28"/>
          <w:szCs w:val="28"/>
          <w:lang w:eastAsia="ru-RU"/>
        </w:rPr>
      </w:pPr>
    </w:p>
    <w:p w:rsidR="00D803DD" w:rsidRDefault="00D803DD" w:rsidP="001362EA">
      <w:pPr>
        <w:jc w:val="both"/>
        <w:rPr>
          <w:rFonts w:ascii="Times New Roman" w:eastAsia="Times New Roman" w:hAnsi="Times New Roman"/>
          <w:kern w:val="36"/>
          <w:sz w:val="28"/>
          <w:szCs w:val="28"/>
          <w:lang w:eastAsia="ru-RU"/>
        </w:rPr>
      </w:pPr>
    </w:p>
    <w:p w:rsidR="000D0310" w:rsidRPr="001362EA" w:rsidRDefault="000D0310" w:rsidP="001362EA">
      <w:pPr>
        <w:jc w:val="both"/>
        <w:rPr>
          <w:rFonts w:ascii="Times New Roman" w:eastAsia="Times New Roman" w:hAnsi="Times New Roman"/>
          <w:kern w:val="36"/>
          <w:sz w:val="28"/>
          <w:szCs w:val="28"/>
          <w:lang w:eastAsia="ru-RU"/>
        </w:rPr>
      </w:pPr>
    </w:p>
    <w:p w:rsidR="005B36F9" w:rsidRDefault="005B36F9" w:rsidP="000D0310">
      <w:pPr>
        <w:pStyle w:val="1"/>
        <w:numPr>
          <w:ilvl w:val="0"/>
          <w:numId w:val="0"/>
        </w:numPr>
        <w:jc w:val="left"/>
        <w:rPr>
          <w:rFonts w:ascii="Times New Roman" w:hAnsi="Times New Roman" w:cs="Times New Roman"/>
        </w:rPr>
      </w:pPr>
      <w:bookmarkStart w:id="71" w:name="_Toc265522958"/>
      <w:r w:rsidRPr="000D0310">
        <w:rPr>
          <w:rFonts w:ascii="Times New Roman" w:hAnsi="Times New Roman" w:cs="Times New Roman"/>
        </w:rPr>
        <w:t>СПИСОК ИСПОЛЬЗУЕМОЙ  ЛИТЕРАТУРЫ</w:t>
      </w:r>
      <w:r w:rsidR="000D0310">
        <w:rPr>
          <w:rFonts w:ascii="Times New Roman" w:hAnsi="Times New Roman" w:cs="Times New Roman"/>
        </w:rPr>
        <w:t>:</w:t>
      </w:r>
      <w:bookmarkEnd w:id="71"/>
    </w:p>
    <w:p w:rsidR="000E3C44" w:rsidRPr="000D0310" w:rsidRDefault="000E3C44" w:rsidP="000D0310">
      <w:pPr>
        <w:pStyle w:val="1"/>
        <w:numPr>
          <w:ilvl w:val="0"/>
          <w:numId w:val="0"/>
        </w:numPr>
        <w:jc w:val="left"/>
        <w:rPr>
          <w:rFonts w:ascii="Times New Roman" w:hAnsi="Times New Roman" w:cs="Times New Roman"/>
        </w:rPr>
      </w:pPr>
    </w:p>
    <w:p w:rsidR="002B2BD2" w:rsidRPr="00C50201" w:rsidRDefault="002B2BD2" w:rsidP="00545F7F">
      <w:pPr>
        <w:pStyle w:val="a"/>
        <w:numPr>
          <w:ilvl w:val="0"/>
          <w:numId w:val="38"/>
        </w:numPr>
        <w:tabs>
          <w:tab w:val="left" w:pos="560"/>
        </w:tabs>
      </w:pPr>
      <w:r w:rsidRPr="00C50201">
        <w:t>Архипова Н</w:t>
      </w:r>
      <w:r>
        <w:t xml:space="preserve">.И. </w:t>
      </w:r>
      <w:r w:rsidRPr="00C50201">
        <w:t>Менеджмент (Управление персоналом) / Н</w:t>
      </w:r>
      <w:r>
        <w:t xml:space="preserve">.И. </w:t>
      </w:r>
      <w:r w:rsidRPr="00C50201">
        <w:t>Архипова, О</w:t>
      </w:r>
      <w:r>
        <w:t xml:space="preserve">.Л. </w:t>
      </w:r>
      <w:r w:rsidRPr="00C50201">
        <w:t>Седова. – М.: ИНФРА-М, 2003</w:t>
      </w:r>
    </w:p>
    <w:p w:rsidR="002B2BD2" w:rsidRPr="00C50201" w:rsidRDefault="002B2BD2" w:rsidP="00545F7F">
      <w:pPr>
        <w:pStyle w:val="a"/>
        <w:numPr>
          <w:ilvl w:val="0"/>
          <w:numId w:val="38"/>
        </w:numPr>
        <w:tabs>
          <w:tab w:val="left" w:pos="560"/>
        </w:tabs>
      </w:pPr>
      <w:r>
        <w:t>Базаров</w:t>
      </w:r>
      <w:r w:rsidRPr="00C50201">
        <w:t xml:space="preserve"> Т</w:t>
      </w:r>
      <w:r>
        <w:t xml:space="preserve">.Ю. </w:t>
      </w:r>
      <w:r w:rsidRPr="00C50201">
        <w:t xml:space="preserve">Управление персоналом: Учебник 2-е издание. - М.: ЮНИТИ, 2005. </w:t>
      </w:r>
    </w:p>
    <w:p w:rsidR="002B2BD2" w:rsidRPr="00C50201" w:rsidRDefault="002B2BD2" w:rsidP="00545F7F">
      <w:pPr>
        <w:pStyle w:val="a"/>
        <w:numPr>
          <w:ilvl w:val="0"/>
          <w:numId w:val="38"/>
        </w:numPr>
        <w:tabs>
          <w:tab w:val="left" w:pos="560"/>
        </w:tabs>
      </w:pPr>
      <w:r w:rsidRPr="00C50201">
        <w:t>Егоршин А</w:t>
      </w:r>
      <w:r>
        <w:t xml:space="preserve">.П. </w:t>
      </w:r>
      <w:r w:rsidRPr="00C50201">
        <w:t>Управление персоналом: Учебник для вузов. – 3-е изд</w:t>
      </w:r>
      <w:r>
        <w:t xml:space="preserve">.Н. </w:t>
      </w:r>
      <w:r w:rsidRPr="00C50201">
        <w:t xml:space="preserve">Новгород: НИМБ, 2001. </w:t>
      </w:r>
    </w:p>
    <w:p w:rsidR="002B2BD2" w:rsidRPr="00C50201" w:rsidRDefault="002B2BD2" w:rsidP="00545F7F">
      <w:pPr>
        <w:pStyle w:val="a"/>
        <w:numPr>
          <w:ilvl w:val="0"/>
          <w:numId w:val="38"/>
        </w:numPr>
        <w:tabs>
          <w:tab w:val="left" w:pos="560"/>
        </w:tabs>
      </w:pPr>
      <w:r w:rsidRPr="00C50201">
        <w:t>Журавлев П</w:t>
      </w:r>
      <w:r>
        <w:t xml:space="preserve">.В., </w:t>
      </w:r>
      <w:r w:rsidRPr="00C50201">
        <w:t>Карташов С</w:t>
      </w:r>
      <w:r>
        <w:t xml:space="preserve">.А., </w:t>
      </w:r>
      <w:r w:rsidRPr="00C50201">
        <w:t>Одегов Ю</w:t>
      </w:r>
      <w:r>
        <w:t xml:space="preserve">.Г. </w:t>
      </w:r>
      <w:r w:rsidRPr="00C50201">
        <w:t xml:space="preserve">Технология управления персоналом. Настольная книга менеджеров. - М.: Экзамен, 2000. </w:t>
      </w:r>
    </w:p>
    <w:p w:rsidR="002B2BD2" w:rsidRPr="00C50201" w:rsidRDefault="002B2BD2" w:rsidP="00545F7F">
      <w:pPr>
        <w:pStyle w:val="a"/>
        <w:numPr>
          <w:ilvl w:val="0"/>
          <w:numId w:val="38"/>
        </w:numPr>
        <w:tabs>
          <w:tab w:val="left" w:pos="560"/>
        </w:tabs>
      </w:pPr>
      <w:r w:rsidRPr="00C50201">
        <w:t>Магура М</w:t>
      </w:r>
      <w:r>
        <w:t xml:space="preserve">.И. </w:t>
      </w:r>
      <w:r w:rsidRPr="00C50201">
        <w:t xml:space="preserve">Поиск и отбор персонала. – М.: ЗАО «Бизнес-школа «Интел-синтез», 2001. </w:t>
      </w:r>
    </w:p>
    <w:p w:rsidR="002B2BD2" w:rsidRPr="00C50201" w:rsidRDefault="002B2BD2" w:rsidP="00545F7F">
      <w:pPr>
        <w:pStyle w:val="a"/>
        <w:numPr>
          <w:ilvl w:val="0"/>
          <w:numId w:val="38"/>
        </w:numPr>
        <w:tabs>
          <w:tab w:val="left" w:pos="560"/>
        </w:tabs>
      </w:pPr>
      <w:r w:rsidRPr="00C50201">
        <w:t xml:space="preserve">Никитина Н. </w:t>
      </w:r>
      <w:r>
        <w:t xml:space="preserve">.Ш., </w:t>
      </w:r>
      <w:r w:rsidRPr="00C50201">
        <w:t>Бурмистрова Е</w:t>
      </w:r>
      <w:r>
        <w:t xml:space="preserve">.В. </w:t>
      </w:r>
      <w:r w:rsidRPr="00C50201">
        <w:t>Методика отбора персонала на вакансию на основе нечетких показателей / Н</w:t>
      </w:r>
      <w:r>
        <w:t xml:space="preserve">.Ш. </w:t>
      </w:r>
      <w:r w:rsidRPr="00C50201">
        <w:t>Никитина, Е</w:t>
      </w:r>
      <w:r>
        <w:t xml:space="preserve">.В. </w:t>
      </w:r>
      <w:r w:rsidRPr="00C50201">
        <w:t xml:space="preserve">Бурмистрова // Университетское управление - 2004. - №3(31). </w:t>
      </w:r>
    </w:p>
    <w:p w:rsidR="002B2BD2" w:rsidRPr="00C50201" w:rsidRDefault="002B2BD2" w:rsidP="00545F7F">
      <w:pPr>
        <w:pStyle w:val="a"/>
        <w:numPr>
          <w:ilvl w:val="0"/>
          <w:numId w:val="38"/>
        </w:numPr>
        <w:tabs>
          <w:tab w:val="left" w:pos="560"/>
        </w:tabs>
      </w:pPr>
      <w:r w:rsidRPr="00C50201">
        <w:t xml:space="preserve">Поляков В. Хочет ли человек хорошо работать? / В. Поляков // Кадровик. - 2005. - №3. </w:t>
      </w:r>
    </w:p>
    <w:p w:rsidR="002B2BD2" w:rsidRPr="00C50201" w:rsidRDefault="002B2BD2" w:rsidP="00545F7F">
      <w:pPr>
        <w:pStyle w:val="a"/>
        <w:numPr>
          <w:ilvl w:val="0"/>
          <w:numId w:val="38"/>
        </w:numPr>
        <w:tabs>
          <w:tab w:val="left" w:pos="560"/>
        </w:tabs>
      </w:pPr>
      <w:r w:rsidRPr="00C50201">
        <w:t xml:space="preserve">Резапкина Г. Куда движется профотбор? / Г. Резапкина // Служба кадров и персонал. - 2005. - №5. </w:t>
      </w:r>
    </w:p>
    <w:p w:rsidR="002B2BD2" w:rsidRPr="00C50201" w:rsidRDefault="002B2BD2" w:rsidP="00545F7F">
      <w:pPr>
        <w:pStyle w:val="a"/>
        <w:numPr>
          <w:ilvl w:val="0"/>
          <w:numId w:val="38"/>
        </w:numPr>
        <w:tabs>
          <w:tab w:val="left" w:pos="560"/>
        </w:tabs>
      </w:pPr>
      <w:r w:rsidRPr="00C50201">
        <w:t>Рубан В</w:t>
      </w:r>
      <w:r>
        <w:t xml:space="preserve">.А. </w:t>
      </w:r>
      <w:r w:rsidRPr="00C50201">
        <w:t>Психологическое тестирование при отборе и оценке персонала с использованием программ ґґ1С: Предприятие 8</w:t>
      </w:r>
      <w:r>
        <w:t>.0</w:t>
      </w:r>
      <w:r w:rsidRPr="00C50201">
        <w:t>ґґ / В</w:t>
      </w:r>
      <w:r>
        <w:t xml:space="preserve">.А. </w:t>
      </w:r>
      <w:r w:rsidRPr="00C50201">
        <w:t xml:space="preserve">Рубан. // Управление персоналом. – 2005. - № 12. </w:t>
      </w:r>
    </w:p>
    <w:p w:rsidR="002B2BD2" w:rsidRPr="00C50201" w:rsidRDefault="002B2BD2" w:rsidP="00545F7F">
      <w:pPr>
        <w:pStyle w:val="a"/>
        <w:numPr>
          <w:ilvl w:val="0"/>
          <w:numId w:val="38"/>
        </w:numPr>
        <w:tabs>
          <w:tab w:val="left" w:pos="560"/>
        </w:tabs>
      </w:pPr>
      <w:r w:rsidRPr="00C50201">
        <w:t>Сурков С</w:t>
      </w:r>
      <w:r>
        <w:t xml:space="preserve">.А. </w:t>
      </w:r>
      <w:r w:rsidRPr="00C50201">
        <w:t>Обеспечение отбора и найма персонала мгновенно / С</w:t>
      </w:r>
      <w:r>
        <w:t xml:space="preserve">.А. </w:t>
      </w:r>
      <w:r w:rsidRPr="00C50201">
        <w:t xml:space="preserve">Сурков // Управление персоналом. - 2002. - №12. </w:t>
      </w:r>
    </w:p>
    <w:p w:rsidR="002B2BD2" w:rsidRPr="00C50201" w:rsidRDefault="002B2BD2" w:rsidP="00545F7F">
      <w:pPr>
        <w:pStyle w:val="a"/>
        <w:numPr>
          <w:ilvl w:val="0"/>
          <w:numId w:val="38"/>
        </w:numPr>
        <w:tabs>
          <w:tab w:val="left" w:pos="560"/>
        </w:tabs>
      </w:pPr>
      <w:r w:rsidRPr="00C50201">
        <w:t xml:space="preserve">Титкова Н. Поведенческое интервью. / Титкова Н. // Кадровая служба и управление персоналом. - 2007. - №6. </w:t>
      </w:r>
    </w:p>
    <w:p w:rsidR="002B2BD2" w:rsidRPr="00C50201" w:rsidRDefault="002B2BD2" w:rsidP="00545F7F">
      <w:pPr>
        <w:pStyle w:val="a"/>
        <w:numPr>
          <w:ilvl w:val="0"/>
          <w:numId w:val="38"/>
        </w:numPr>
        <w:tabs>
          <w:tab w:val="left" w:pos="560"/>
        </w:tabs>
      </w:pPr>
      <w:r w:rsidRPr="00C50201">
        <w:t xml:space="preserve">Федоров А. У каждого своя диагностика. / А. . Федоров // Кадровик. - 2007. - №5. </w:t>
      </w:r>
    </w:p>
    <w:p w:rsidR="00990D5C" w:rsidRPr="00C50201" w:rsidRDefault="00990D5C" w:rsidP="00545F7F">
      <w:pPr>
        <w:pStyle w:val="a"/>
        <w:numPr>
          <w:ilvl w:val="0"/>
          <w:numId w:val="38"/>
        </w:numPr>
        <w:tabs>
          <w:tab w:val="left" w:pos="560"/>
        </w:tabs>
      </w:pPr>
      <w:r w:rsidRPr="00C50201">
        <w:t xml:space="preserve">Фомин В. Поиск персонала мгновенно / В. Фомин // Управление персоналом. - 2002. - №4. </w:t>
      </w:r>
    </w:p>
    <w:p w:rsidR="00990D5C" w:rsidRDefault="00990D5C" w:rsidP="00545F7F">
      <w:pPr>
        <w:pStyle w:val="a"/>
        <w:numPr>
          <w:ilvl w:val="0"/>
          <w:numId w:val="38"/>
        </w:numPr>
        <w:tabs>
          <w:tab w:val="left" w:pos="560"/>
        </w:tabs>
      </w:pPr>
      <w:r w:rsidRPr="00C50201">
        <w:t xml:space="preserve">Франк Эгон. Отбор персонала в консультационных фирмах / Эгон Франк // Проблемы теории и практики управления. - 2003. - №1. </w:t>
      </w:r>
    </w:p>
    <w:p w:rsidR="00990D5C" w:rsidRDefault="00990D5C" w:rsidP="00545F7F">
      <w:pPr>
        <w:pStyle w:val="a"/>
        <w:numPr>
          <w:ilvl w:val="0"/>
          <w:numId w:val="38"/>
        </w:numPr>
        <w:tabs>
          <w:tab w:val="left" w:pos="560"/>
        </w:tabs>
      </w:pPr>
      <w:r w:rsidRPr="00C50201">
        <w:t>Андреев С</w:t>
      </w:r>
      <w:r>
        <w:t xml:space="preserve">.В., </w:t>
      </w:r>
      <w:r w:rsidRPr="00C50201">
        <w:t>Волкова В</w:t>
      </w:r>
      <w:r>
        <w:t xml:space="preserve">.К. </w:t>
      </w:r>
      <w:r w:rsidRPr="00C50201">
        <w:t xml:space="preserve">Поиск персонала. Оформление приема на работу. – М.: Альфа-Пресс, 2002. </w:t>
      </w:r>
    </w:p>
    <w:p w:rsidR="00990D5C" w:rsidRDefault="00990D5C" w:rsidP="00545F7F">
      <w:pPr>
        <w:pStyle w:val="a"/>
        <w:numPr>
          <w:ilvl w:val="0"/>
          <w:numId w:val="38"/>
        </w:numPr>
        <w:tabs>
          <w:tab w:val="left" w:pos="560"/>
        </w:tabs>
      </w:pPr>
      <w:r w:rsidRPr="00990D5C">
        <w:rPr>
          <w:kern w:val="36"/>
        </w:rPr>
        <w:t xml:space="preserve">  </w:t>
      </w:r>
      <w:r w:rsidRPr="00C50201">
        <w:t>Владимирова В</w:t>
      </w:r>
      <w:r>
        <w:t xml:space="preserve">.В. </w:t>
      </w:r>
      <w:r w:rsidRPr="00C50201">
        <w:t>Правовые аспекты использования кадровых инструментов в процессе отбора персонала. / В</w:t>
      </w:r>
      <w:r>
        <w:t xml:space="preserve">.В. </w:t>
      </w:r>
      <w:r w:rsidRPr="00C50201">
        <w:t xml:space="preserve">Владимирова // Кадры предприятия. - 2006. - №5. </w:t>
      </w:r>
    </w:p>
    <w:p w:rsidR="00990D5C" w:rsidRDefault="00990D5C" w:rsidP="00545F7F">
      <w:pPr>
        <w:pStyle w:val="a"/>
        <w:numPr>
          <w:ilvl w:val="0"/>
          <w:numId w:val="38"/>
        </w:numPr>
        <w:tabs>
          <w:tab w:val="left" w:pos="560"/>
        </w:tabs>
      </w:pPr>
      <w:r w:rsidRPr="00C50201">
        <w:t xml:space="preserve">Герасимова С. Работодатель знает чего хочет. / С. Герасимова // Советник. - 2005. - №12. </w:t>
      </w:r>
    </w:p>
    <w:p w:rsidR="00047390" w:rsidRDefault="00990D5C" w:rsidP="00545F7F">
      <w:pPr>
        <w:pStyle w:val="a"/>
        <w:numPr>
          <w:ilvl w:val="0"/>
          <w:numId w:val="38"/>
        </w:numPr>
        <w:tabs>
          <w:tab w:val="left" w:pos="560"/>
        </w:tabs>
      </w:pPr>
      <w:r w:rsidRPr="00C50201">
        <w:t xml:space="preserve">Гущина Н. Человек для рабочего места / Н. Гущина // Служба кадров и персонал. - 2005. - №2. </w:t>
      </w:r>
    </w:p>
    <w:p w:rsidR="00047390" w:rsidRPr="00047390" w:rsidRDefault="00047390" w:rsidP="00545F7F">
      <w:pPr>
        <w:pStyle w:val="a"/>
        <w:numPr>
          <w:ilvl w:val="0"/>
          <w:numId w:val="38"/>
        </w:numPr>
        <w:tabs>
          <w:tab w:val="left" w:pos="560"/>
        </w:tabs>
      </w:pPr>
      <w:r w:rsidRPr="00047390">
        <w:rPr>
          <w:bCs/>
        </w:rPr>
        <w:t>Чижов Н.А. Персонал предприятия: технология управления и развития, М.: Издательский центр «Анкил», 2003.</w:t>
      </w:r>
    </w:p>
    <w:p w:rsidR="00047390" w:rsidRPr="00047390" w:rsidRDefault="00047390" w:rsidP="00545F7F">
      <w:pPr>
        <w:pStyle w:val="a"/>
        <w:numPr>
          <w:ilvl w:val="0"/>
          <w:numId w:val="38"/>
        </w:numPr>
        <w:tabs>
          <w:tab w:val="left" w:pos="560"/>
        </w:tabs>
      </w:pPr>
      <w:r w:rsidRPr="00047390">
        <w:rPr>
          <w:bCs/>
        </w:rPr>
        <w:t>Шкатулла В.И. Настольная книга менеджера по кадрам, М.: Издательская группа «НОРМА-ИНФРА</w:t>
      </w:r>
      <w:r>
        <w:rPr>
          <w:bCs/>
        </w:rPr>
        <w:t>-М», 1998</w:t>
      </w:r>
      <w:r w:rsidRPr="00047390">
        <w:rPr>
          <w:bCs/>
        </w:rPr>
        <w:t>.</w:t>
      </w:r>
    </w:p>
    <w:p w:rsidR="000D0310" w:rsidRDefault="000D0310" w:rsidP="00047390">
      <w:pPr>
        <w:ind w:left="786"/>
        <w:jc w:val="both"/>
        <w:rPr>
          <w:rFonts w:ascii="Times New Roman" w:eastAsia="Times New Roman" w:hAnsi="Times New Roman"/>
          <w:kern w:val="36"/>
          <w:sz w:val="28"/>
          <w:szCs w:val="28"/>
          <w:lang w:eastAsia="ru-RU"/>
        </w:rPr>
      </w:pPr>
    </w:p>
    <w:p w:rsidR="000D0310" w:rsidRDefault="000D0310" w:rsidP="00047390">
      <w:pPr>
        <w:ind w:left="786"/>
        <w:jc w:val="both"/>
        <w:rPr>
          <w:rFonts w:ascii="Times New Roman" w:eastAsia="Times New Roman" w:hAnsi="Times New Roman"/>
          <w:kern w:val="36"/>
          <w:sz w:val="28"/>
          <w:szCs w:val="28"/>
          <w:lang w:eastAsia="ru-RU"/>
        </w:rPr>
      </w:pPr>
    </w:p>
    <w:p w:rsidR="000D0310" w:rsidRDefault="000D0310" w:rsidP="00047390">
      <w:pPr>
        <w:ind w:left="786"/>
        <w:jc w:val="both"/>
        <w:rPr>
          <w:rFonts w:ascii="Times New Roman" w:eastAsia="Times New Roman" w:hAnsi="Times New Roman"/>
          <w:kern w:val="36"/>
          <w:sz w:val="28"/>
          <w:szCs w:val="28"/>
          <w:lang w:eastAsia="ru-RU"/>
        </w:rPr>
      </w:pPr>
    </w:p>
    <w:p w:rsidR="000D0310" w:rsidRDefault="000D0310" w:rsidP="00047390">
      <w:pPr>
        <w:ind w:left="786"/>
        <w:jc w:val="both"/>
        <w:rPr>
          <w:rFonts w:ascii="Times New Roman" w:eastAsia="Times New Roman" w:hAnsi="Times New Roman"/>
          <w:kern w:val="36"/>
          <w:sz w:val="28"/>
          <w:szCs w:val="28"/>
          <w:lang w:eastAsia="ru-RU"/>
        </w:rPr>
      </w:pPr>
    </w:p>
    <w:p w:rsidR="000D0310" w:rsidRDefault="000D0310" w:rsidP="00047390">
      <w:pPr>
        <w:ind w:left="786"/>
        <w:jc w:val="both"/>
        <w:rPr>
          <w:rFonts w:ascii="Times New Roman" w:eastAsia="Times New Roman" w:hAnsi="Times New Roman"/>
          <w:kern w:val="36"/>
          <w:sz w:val="28"/>
          <w:szCs w:val="28"/>
          <w:lang w:eastAsia="ru-RU"/>
        </w:rPr>
      </w:pPr>
    </w:p>
    <w:p w:rsidR="000D0310" w:rsidRDefault="000D0310" w:rsidP="00047390">
      <w:pPr>
        <w:ind w:left="786"/>
        <w:jc w:val="both"/>
        <w:rPr>
          <w:rFonts w:ascii="Times New Roman" w:eastAsia="Times New Roman" w:hAnsi="Times New Roman"/>
          <w:kern w:val="36"/>
          <w:sz w:val="28"/>
          <w:szCs w:val="28"/>
          <w:lang w:eastAsia="ru-RU"/>
        </w:rPr>
      </w:pPr>
    </w:p>
    <w:p w:rsidR="000D0310" w:rsidRDefault="000D0310" w:rsidP="00047390">
      <w:pPr>
        <w:ind w:left="786"/>
        <w:jc w:val="both"/>
        <w:rPr>
          <w:rFonts w:ascii="Times New Roman" w:eastAsia="Times New Roman" w:hAnsi="Times New Roman"/>
          <w:kern w:val="36"/>
          <w:sz w:val="28"/>
          <w:szCs w:val="28"/>
          <w:lang w:eastAsia="ru-RU"/>
        </w:rPr>
      </w:pPr>
    </w:p>
    <w:p w:rsidR="000D0310" w:rsidRDefault="000D0310" w:rsidP="00047390">
      <w:pPr>
        <w:ind w:left="786"/>
        <w:jc w:val="both"/>
        <w:rPr>
          <w:rFonts w:ascii="Times New Roman" w:eastAsia="Times New Roman" w:hAnsi="Times New Roman"/>
          <w:kern w:val="36"/>
          <w:sz w:val="28"/>
          <w:szCs w:val="28"/>
          <w:lang w:eastAsia="ru-RU"/>
        </w:rPr>
      </w:pPr>
    </w:p>
    <w:p w:rsidR="000D0310" w:rsidRDefault="000D0310" w:rsidP="00047390">
      <w:pPr>
        <w:ind w:left="786"/>
        <w:jc w:val="both"/>
        <w:rPr>
          <w:rFonts w:ascii="Times New Roman" w:eastAsia="Times New Roman" w:hAnsi="Times New Roman"/>
          <w:kern w:val="36"/>
          <w:sz w:val="28"/>
          <w:szCs w:val="28"/>
          <w:lang w:eastAsia="ru-RU"/>
        </w:rPr>
      </w:pPr>
    </w:p>
    <w:p w:rsidR="000D0310" w:rsidRDefault="000D0310" w:rsidP="00047390">
      <w:pPr>
        <w:ind w:left="786"/>
        <w:jc w:val="both"/>
        <w:rPr>
          <w:rFonts w:ascii="Times New Roman" w:eastAsia="Times New Roman" w:hAnsi="Times New Roman"/>
          <w:kern w:val="36"/>
          <w:sz w:val="28"/>
          <w:szCs w:val="28"/>
          <w:lang w:eastAsia="ru-RU"/>
        </w:rPr>
      </w:pPr>
    </w:p>
    <w:p w:rsidR="000D0310" w:rsidRDefault="000D0310" w:rsidP="00047390">
      <w:pPr>
        <w:ind w:left="786"/>
        <w:jc w:val="both"/>
        <w:rPr>
          <w:rFonts w:ascii="Times New Roman" w:eastAsia="Times New Roman" w:hAnsi="Times New Roman"/>
          <w:kern w:val="36"/>
          <w:sz w:val="28"/>
          <w:szCs w:val="28"/>
          <w:lang w:eastAsia="ru-RU"/>
        </w:rPr>
      </w:pPr>
    </w:p>
    <w:p w:rsidR="000D0310" w:rsidRDefault="000D0310" w:rsidP="00047390">
      <w:pPr>
        <w:ind w:left="786"/>
        <w:jc w:val="both"/>
        <w:rPr>
          <w:rFonts w:ascii="Times New Roman" w:eastAsia="Times New Roman" w:hAnsi="Times New Roman"/>
          <w:kern w:val="36"/>
          <w:sz w:val="28"/>
          <w:szCs w:val="28"/>
          <w:lang w:eastAsia="ru-RU"/>
        </w:rPr>
      </w:pPr>
    </w:p>
    <w:p w:rsidR="002B2BD2" w:rsidRPr="001362EA" w:rsidRDefault="00990D5C" w:rsidP="00047390">
      <w:pPr>
        <w:ind w:left="786"/>
        <w:jc w:val="both"/>
        <w:rPr>
          <w:rFonts w:ascii="Times New Roman" w:eastAsia="Times New Roman" w:hAnsi="Times New Roman"/>
          <w:kern w:val="36"/>
          <w:sz w:val="28"/>
          <w:szCs w:val="28"/>
          <w:lang w:eastAsia="ru-RU"/>
        </w:rPr>
      </w:pPr>
      <w:r>
        <w:rPr>
          <w:rFonts w:ascii="Times New Roman" w:eastAsia="Times New Roman" w:hAnsi="Times New Roman"/>
          <w:kern w:val="36"/>
          <w:sz w:val="28"/>
          <w:szCs w:val="28"/>
          <w:lang w:eastAsia="ru-RU"/>
        </w:rPr>
        <w:t xml:space="preserve">               </w:t>
      </w:r>
    </w:p>
    <w:p w:rsidR="007045B3" w:rsidRPr="000D0310" w:rsidRDefault="005B36F9" w:rsidP="000D0310">
      <w:pPr>
        <w:pStyle w:val="1"/>
        <w:numPr>
          <w:ilvl w:val="0"/>
          <w:numId w:val="0"/>
        </w:numPr>
        <w:jc w:val="left"/>
        <w:rPr>
          <w:rFonts w:ascii="Times New Roman" w:hAnsi="Times New Roman" w:cs="Times New Roman"/>
          <w:sz w:val="28"/>
          <w:szCs w:val="28"/>
        </w:rPr>
      </w:pPr>
      <w:bookmarkStart w:id="72" w:name="_Toc265522959"/>
      <w:r w:rsidRPr="000D0310">
        <w:rPr>
          <w:rFonts w:ascii="Times New Roman" w:hAnsi="Times New Roman" w:cs="Times New Roman"/>
          <w:sz w:val="28"/>
          <w:szCs w:val="28"/>
        </w:rPr>
        <w:t>ПРИЛОЖЕНИЯ</w:t>
      </w:r>
      <w:bookmarkEnd w:id="72"/>
      <w:r w:rsidRPr="000D0310">
        <w:rPr>
          <w:rFonts w:ascii="Times New Roman" w:hAnsi="Times New Roman" w:cs="Times New Roman"/>
          <w:sz w:val="28"/>
          <w:szCs w:val="28"/>
        </w:rPr>
        <w:t xml:space="preserve"> </w:t>
      </w:r>
    </w:p>
    <w:p w:rsidR="005B36F9" w:rsidRDefault="007045B3" w:rsidP="007045B3">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 №1</w:t>
      </w:r>
    </w:p>
    <w:tbl>
      <w:tblPr>
        <w:tblW w:w="10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440"/>
        <w:gridCol w:w="180"/>
        <w:gridCol w:w="1080"/>
        <w:gridCol w:w="2520"/>
        <w:gridCol w:w="1440"/>
        <w:gridCol w:w="1260"/>
        <w:gridCol w:w="1312"/>
      </w:tblGrid>
      <w:tr w:rsidR="007045B3" w:rsidRPr="00EF4936" w:rsidTr="00EF4936">
        <w:trPr>
          <w:jc w:val="center"/>
        </w:trPr>
        <w:tc>
          <w:tcPr>
            <w:tcW w:w="10420" w:type="dxa"/>
            <w:gridSpan w:val="8"/>
            <w:shd w:val="clear" w:color="auto" w:fill="C0C0C0"/>
          </w:tcPr>
          <w:p w:rsidR="007045B3" w:rsidRPr="00EF4936" w:rsidRDefault="007045B3" w:rsidP="00047390">
            <w:pPr>
              <w:rPr>
                <w:rFonts w:ascii="Times New Roman" w:hAnsi="Times New Roman"/>
                <w:b/>
                <w:sz w:val="32"/>
              </w:rPr>
            </w:pPr>
            <w:r w:rsidRPr="00EF4936">
              <w:rPr>
                <w:rFonts w:ascii="Times New Roman" w:hAnsi="Times New Roman"/>
                <w:b/>
                <w:sz w:val="32"/>
              </w:rPr>
              <w:t>АНКЕТА КАНДИДАТА</w:t>
            </w:r>
          </w:p>
        </w:tc>
      </w:tr>
      <w:tr w:rsidR="007045B3" w:rsidRPr="00EF4936" w:rsidTr="00EF4936">
        <w:trPr>
          <w:cantSplit/>
          <w:jc w:val="center"/>
        </w:trPr>
        <w:tc>
          <w:tcPr>
            <w:tcW w:w="2808" w:type="dxa"/>
            <w:gridSpan w:val="3"/>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Фамилия, имя, отчество</w:t>
            </w:r>
          </w:p>
        </w:tc>
        <w:tc>
          <w:tcPr>
            <w:tcW w:w="7612" w:type="dxa"/>
            <w:gridSpan w:val="5"/>
          </w:tcPr>
          <w:p w:rsidR="007045B3" w:rsidRPr="00EF4936" w:rsidRDefault="007045B3" w:rsidP="00047390">
            <w:pPr>
              <w:rPr>
                <w:rFonts w:ascii="Times New Roman" w:hAnsi="Times New Roman"/>
                <w:b/>
                <w:sz w:val="20"/>
                <w:szCs w:val="20"/>
              </w:rPr>
            </w:pPr>
          </w:p>
        </w:tc>
      </w:tr>
      <w:tr w:rsidR="007045B3" w:rsidRPr="00EF4936" w:rsidTr="00EF4936">
        <w:trPr>
          <w:jc w:val="center"/>
        </w:trPr>
        <w:tc>
          <w:tcPr>
            <w:tcW w:w="2808" w:type="dxa"/>
            <w:gridSpan w:val="3"/>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Дата и место рождения</w:t>
            </w:r>
          </w:p>
        </w:tc>
        <w:tc>
          <w:tcPr>
            <w:tcW w:w="3600" w:type="dxa"/>
            <w:gridSpan w:val="2"/>
          </w:tcPr>
          <w:p w:rsidR="007045B3" w:rsidRPr="00EF4936" w:rsidRDefault="007045B3" w:rsidP="00047390">
            <w:pPr>
              <w:rPr>
                <w:rFonts w:ascii="Times New Roman" w:hAnsi="Times New Roman"/>
                <w:b/>
                <w:sz w:val="20"/>
                <w:szCs w:val="20"/>
              </w:rPr>
            </w:pPr>
          </w:p>
        </w:tc>
        <w:tc>
          <w:tcPr>
            <w:tcW w:w="2700" w:type="dxa"/>
            <w:gridSpan w:val="2"/>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Семейное положение</w:t>
            </w:r>
          </w:p>
        </w:tc>
        <w:tc>
          <w:tcPr>
            <w:tcW w:w="1312" w:type="dxa"/>
          </w:tcPr>
          <w:p w:rsidR="007045B3" w:rsidRPr="00EF4936" w:rsidRDefault="007045B3" w:rsidP="00047390">
            <w:pPr>
              <w:rPr>
                <w:rFonts w:ascii="Times New Roman" w:hAnsi="Times New Roman"/>
                <w:b/>
                <w:sz w:val="20"/>
                <w:szCs w:val="20"/>
              </w:rPr>
            </w:pPr>
          </w:p>
        </w:tc>
      </w:tr>
      <w:tr w:rsidR="007045B3" w:rsidRPr="00EF4936" w:rsidTr="00EF4936">
        <w:trPr>
          <w:cantSplit/>
          <w:jc w:val="center"/>
        </w:trPr>
        <w:tc>
          <w:tcPr>
            <w:tcW w:w="2808" w:type="dxa"/>
            <w:gridSpan w:val="3"/>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Национальность</w:t>
            </w:r>
          </w:p>
        </w:tc>
        <w:tc>
          <w:tcPr>
            <w:tcW w:w="3600" w:type="dxa"/>
            <w:gridSpan w:val="2"/>
          </w:tcPr>
          <w:p w:rsidR="007045B3" w:rsidRPr="00EF4936" w:rsidRDefault="007045B3" w:rsidP="00047390">
            <w:pPr>
              <w:rPr>
                <w:rFonts w:ascii="Times New Roman" w:hAnsi="Times New Roman"/>
                <w:b/>
                <w:sz w:val="20"/>
                <w:szCs w:val="20"/>
              </w:rPr>
            </w:pPr>
          </w:p>
        </w:tc>
        <w:tc>
          <w:tcPr>
            <w:tcW w:w="2700" w:type="dxa"/>
            <w:gridSpan w:val="2"/>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Вероисповедание</w:t>
            </w:r>
          </w:p>
        </w:tc>
        <w:tc>
          <w:tcPr>
            <w:tcW w:w="1312" w:type="dxa"/>
          </w:tcPr>
          <w:p w:rsidR="007045B3" w:rsidRPr="00EF4936" w:rsidRDefault="007045B3" w:rsidP="00047390">
            <w:pPr>
              <w:rPr>
                <w:rFonts w:ascii="Times New Roman" w:hAnsi="Times New Roman"/>
                <w:b/>
                <w:sz w:val="20"/>
                <w:szCs w:val="20"/>
              </w:rPr>
            </w:pPr>
          </w:p>
        </w:tc>
      </w:tr>
      <w:tr w:rsidR="007045B3" w:rsidRPr="00EF4936" w:rsidTr="00EF4936">
        <w:trPr>
          <w:cantSplit/>
          <w:jc w:val="center"/>
        </w:trPr>
        <w:tc>
          <w:tcPr>
            <w:tcW w:w="2808" w:type="dxa"/>
            <w:gridSpan w:val="3"/>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Дети (их количество, возраст)</w:t>
            </w:r>
          </w:p>
        </w:tc>
        <w:tc>
          <w:tcPr>
            <w:tcW w:w="1080" w:type="dxa"/>
          </w:tcPr>
          <w:p w:rsidR="007045B3" w:rsidRPr="00EF4936" w:rsidRDefault="007045B3" w:rsidP="00047390">
            <w:pPr>
              <w:rPr>
                <w:rFonts w:ascii="Times New Roman" w:hAnsi="Times New Roman"/>
                <w:b/>
                <w:sz w:val="20"/>
                <w:szCs w:val="20"/>
              </w:rPr>
            </w:pPr>
          </w:p>
        </w:tc>
        <w:tc>
          <w:tcPr>
            <w:tcW w:w="2520" w:type="dxa"/>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 xml:space="preserve">Водительские </w:t>
            </w:r>
          </w:p>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права, категория</w:t>
            </w:r>
          </w:p>
        </w:tc>
        <w:tc>
          <w:tcPr>
            <w:tcW w:w="1440" w:type="dxa"/>
          </w:tcPr>
          <w:p w:rsidR="007045B3" w:rsidRPr="00EF4936" w:rsidRDefault="007045B3" w:rsidP="00047390">
            <w:pPr>
              <w:rPr>
                <w:rFonts w:ascii="Times New Roman" w:hAnsi="Times New Roman"/>
                <w:b/>
                <w:sz w:val="20"/>
                <w:szCs w:val="20"/>
              </w:rPr>
            </w:pPr>
          </w:p>
        </w:tc>
        <w:tc>
          <w:tcPr>
            <w:tcW w:w="1260" w:type="dxa"/>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Стаж вождения</w:t>
            </w:r>
          </w:p>
        </w:tc>
        <w:tc>
          <w:tcPr>
            <w:tcW w:w="1312" w:type="dxa"/>
          </w:tcPr>
          <w:p w:rsidR="007045B3" w:rsidRPr="00EF4936" w:rsidRDefault="007045B3" w:rsidP="00047390">
            <w:pPr>
              <w:rPr>
                <w:rFonts w:ascii="Times New Roman" w:hAnsi="Times New Roman"/>
                <w:b/>
                <w:sz w:val="20"/>
                <w:szCs w:val="20"/>
              </w:rPr>
            </w:pPr>
          </w:p>
        </w:tc>
      </w:tr>
      <w:tr w:rsidR="007045B3" w:rsidRPr="00EF4936" w:rsidTr="00EF4936">
        <w:trPr>
          <w:jc w:val="center"/>
        </w:trPr>
        <w:tc>
          <w:tcPr>
            <w:tcW w:w="2808" w:type="dxa"/>
            <w:gridSpan w:val="3"/>
          </w:tcPr>
          <w:p w:rsidR="007045B3" w:rsidRPr="00EF4936" w:rsidRDefault="0046465A" w:rsidP="00047390">
            <w:pPr>
              <w:rPr>
                <w:rFonts w:ascii="Times New Roman" w:hAnsi="Times New Roman"/>
                <w:b/>
                <w:sz w:val="20"/>
                <w:szCs w:val="20"/>
              </w:rPr>
            </w:pPr>
            <w:r>
              <w:rPr>
                <w:rFonts w:ascii="Times New Roman" w:hAnsi="Times New Roman"/>
                <w:b/>
                <w:noProof/>
                <w:sz w:val="20"/>
                <w:szCs w:val="20"/>
              </w:rPr>
              <w:pict>
                <v:rect id="_x0000_s1026" style="position:absolute;margin-left:2in;margin-top:14.35pt;width:9pt;height:9pt;z-index:251645952;mso-position-horizontal-relative:text;mso-position-vertical-relative:text"/>
              </w:pict>
            </w:r>
            <w:r w:rsidR="007045B3" w:rsidRPr="00EF4936">
              <w:rPr>
                <w:rFonts w:ascii="Times New Roman" w:hAnsi="Times New Roman"/>
                <w:b/>
                <w:sz w:val="20"/>
                <w:szCs w:val="20"/>
              </w:rPr>
              <w:t>Воинская обязанность</w:t>
            </w:r>
          </w:p>
        </w:tc>
        <w:tc>
          <w:tcPr>
            <w:tcW w:w="1080" w:type="dxa"/>
          </w:tcPr>
          <w:p w:rsidR="007045B3" w:rsidRPr="00EF4936" w:rsidRDefault="0046465A" w:rsidP="00047390">
            <w:pPr>
              <w:rPr>
                <w:rFonts w:ascii="Times New Roman" w:hAnsi="Times New Roman"/>
                <w:b/>
                <w:sz w:val="20"/>
                <w:szCs w:val="20"/>
              </w:rPr>
            </w:pPr>
            <w:r>
              <w:rPr>
                <w:rFonts w:ascii="Times New Roman" w:hAnsi="Times New Roman"/>
                <w:b/>
                <w:noProof/>
                <w:sz w:val="20"/>
                <w:szCs w:val="20"/>
              </w:rPr>
              <w:pict>
                <v:rect id="_x0000_s1027" style="position:absolute;margin-left:30.85pt;margin-top:14.65pt;width:9pt;height:9pt;z-index:251646976;mso-position-horizontal-relative:text;mso-position-vertical-relative:text"/>
              </w:pict>
            </w:r>
            <w:r w:rsidR="007045B3" w:rsidRPr="00EF4936">
              <w:rPr>
                <w:rFonts w:ascii="Times New Roman" w:hAnsi="Times New Roman"/>
                <w:b/>
                <w:sz w:val="20"/>
                <w:szCs w:val="20"/>
              </w:rPr>
              <w:t>Да    Нет</w:t>
            </w:r>
          </w:p>
        </w:tc>
        <w:tc>
          <w:tcPr>
            <w:tcW w:w="2520" w:type="dxa"/>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Наличие личного а/м</w:t>
            </w:r>
          </w:p>
        </w:tc>
        <w:tc>
          <w:tcPr>
            <w:tcW w:w="1440" w:type="dxa"/>
          </w:tcPr>
          <w:p w:rsidR="007045B3" w:rsidRPr="00EF4936" w:rsidRDefault="0046465A" w:rsidP="00047390">
            <w:pPr>
              <w:rPr>
                <w:rFonts w:ascii="Times New Roman" w:hAnsi="Times New Roman"/>
                <w:b/>
                <w:sz w:val="20"/>
                <w:szCs w:val="20"/>
              </w:rPr>
            </w:pPr>
            <w:r>
              <w:rPr>
                <w:rFonts w:ascii="Times New Roman" w:hAnsi="Times New Roman"/>
                <w:b/>
                <w:noProof/>
                <w:sz w:val="20"/>
                <w:szCs w:val="20"/>
              </w:rPr>
              <w:pict>
                <v:rect id="_x0000_s1036" style="position:absolute;margin-left:30.85pt;margin-top:14.65pt;width:9pt;height:9pt;z-index:251656192;mso-position-horizontal-relative:text;mso-position-vertical-relative:text"/>
              </w:pict>
            </w:r>
            <w:r>
              <w:rPr>
                <w:rFonts w:ascii="Times New Roman" w:hAnsi="Times New Roman"/>
                <w:b/>
                <w:noProof/>
                <w:sz w:val="20"/>
                <w:szCs w:val="20"/>
              </w:rPr>
              <w:pict>
                <v:rect id="_x0000_s1035" style="position:absolute;margin-left:3.85pt;margin-top:14.65pt;width:9pt;height:9pt;z-index:251655168;mso-position-horizontal-relative:text;mso-position-vertical-relative:text"/>
              </w:pict>
            </w:r>
            <w:r w:rsidR="007045B3" w:rsidRPr="00EF4936">
              <w:rPr>
                <w:rFonts w:ascii="Times New Roman" w:hAnsi="Times New Roman"/>
                <w:b/>
                <w:sz w:val="20"/>
                <w:szCs w:val="20"/>
              </w:rPr>
              <w:t xml:space="preserve"> Да   Нет</w:t>
            </w:r>
          </w:p>
        </w:tc>
        <w:tc>
          <w:tcPr>
            <w:tcW w:w="2572" w:type="dxa"/>
            <w:gridSpan w:val="2"/>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 xml:space="preserve">Способы связи (телефон, факс, </w:t>
            </w:r>
            <w:r w:rsidRPr="00EF4936">
              <w:rPr>
                <w:rFonts w:ascii="Times New Roman" w:hAnsi="Times New Roman"/>
                <w:b/>
                <w:sz w:val="20"/>
                <w:szCs w:val="20"/>
                <w:lang w:val="en-US"/>
              </w:rPr>
              <w:t>e</w:t>
            </w:r>
            <w:r w:rsidRPr="00EF4936">
              <w:rPr>
                <w:rFonts w:ascii="Times New Roman" w:hAnsi="Times New Roman"/>
                <w:b/>
                <w:sz w:val="20"/>
                <w:szCs w:val="20"/>
              </w:rPr>
              <w:t>-</w:t>
            </w:r>
            <w:r w:rsidRPr="00EF4936">
              <w:rPr>
                <w:rFonts w:ascii="Times New Roman" w:hAnsi="Times New Roman"/>
                <w:b/>
                <w:sz w:val="20"/>
                <w:szCs w:val="20"/>
                <w:lang w:val="en-US"/>
              </w:rPr>
              <w:t>mail</w:t>
            </w:r>
            <w:r w:rsidRPr="00EF4936">
              <w:rPr>
                <w:rFonts w:ascii="Times New Roman" w:hAnsi="Times New Roman"/>
                <w:b/>
                <w:sz w:val="20"/>
                <w:szCs w:val="20"/>
              </w:rPr>
              <w:t>)</w:t>
            </w:r>
          </w:p>
        </w:tc>
      </w:tr>
      <w:tr w:rsidR="007045B3" w:rsidRPr="00EF4936" w:rsidTr="00EF4936">
        <w:trPr>
          <w:jc w:val="center"/>
        </w:trPr>
        <w:tc>
          <w:tcPr>
            <w:tcW w:w="3888" w:type="dxa"/>
            <w:gridSpan w:val="4"/>
            <w:vMerge w:val="restart"/>
            <w:vAlign w:val="center"/>
          </w:tcPr>
          <w:p w:rsidR="007045B3" w:rsidRPr="00EF4936" w:rsidRDefault="007045B3" w:rsidP="00047390">
            <w:pPr>
              <w:ind w:right="-108"/>
              <w:rPr>
                <w:rFonts w:ascii="Times New Roman" w:hAnsi="Times New Roman"/>
                <w:b/>
                <w:sz w:val="20"/>
                <w:szCs w:val="20"/>
              </w:rPr>
            </w:pPr>
            <w:r w:rsidRPr="00EF4936">
              <w:rPr>
                <w:rFonts w:ascii="Times New Roman" w:hAnsi="Times New Roman"/>
                <w:b/>
                <w:sz w:val="20"/>
                <w:szCs w:val="20"/>
              </w:rPr>
              <w:t>Адрес фактического проживания</w:t>
            </w:r>
          </w:p>
        </w:tc>
        <w:tc>
          <w:tcPr>
            <w:tcW w:w="3960" w:type="dxa"/>
            <w:gridSpan w:val="2"/>
          </w:tcPr>
          <w:p w:rsidR="007045B3" w:rsidRPr="00EF4936" w:rsidRDefault="007045B3" w:rsidP="00047390">
            <w:pPr>
              <w:rPr>
                <w:rFonts w:ascii="Times New Roman" w:hAnsi="Times New Roman"/>
                <w:b/>
                <w:sz w:val="20"/>
                <w:szCs w:val="20"/>
              </w:rPr>
            </w:pPr>
          </w:p>
        </w:tc>
        <w:tc>
          <w:tcPr>
            <w:tcW w:w="2572" w:type="dxa"/>
            <w:gridSpan w:val="2"/>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тел.:</w:t>
            </w:r>
          </w:p>
        </w:tc>
      </w:tr>
      <w:tr w:rsidR="007045B3" w:rsidRPr="00EF4936" w:rsidTr="00EF4936">
        <w:trPr>
          <w:jc w:val="center"/>
        </w:trPr>
        <w:tc>
          <w:tcPr>
            <w:tcW w:w="3888" w:type="dxa"/>
            <w:gridSpan w:val="4"/>
            <w:vMerge/>
            <w:vAlign w:val="center"/>
          </w:tcPr>
          <w:p w:rsidR="007045B3" w:rsidRPr="00EF4936" w:rsidRDefault="007045B3" w:rsidP="00047390">
            <w:pPr>
              <w:rPr>
                <w:rFonts w:ascii="Times New Roman" w:hAnsi="Times New Roman"/>
                <w:b/>
                <w:sz w:val="20"/>
                <w:szCs w:val="20"/>
              </w:rPr>
            </w:pPr>
          </w:p>
        </w:tc>
        <w:tc>
          <w:tcPr>
            <w:tcW w:w="3960" w:type="dxa"/>
            <w:gridSpan w:val="2"/>
          </w:tcPr>
          <w:p w:rsidR="007045B3" w:rsidRPr="00EF4936" w:rsidRDefault="007045B3" w:rsidP="00047390">
            <w:pPr>
              <w:rPr>
                <w:rFonts w:ascii="Times New Roman" w:hAnsi="Times New Roman"/>
                <w:b/>
                <w:sz w:val="20"/>
                <w:szCs w:val="20"/>
              </w:rPr>
            </w:pPr>
          </w:p>
        </w:tc>
        <w:tc>
          <w:tcPr>
            <w:tcW w:w="2572" w:type="dxa"/>
            <w:gridSpan w:val="2"/>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тел.:</w:t>
            </w:r>
          </w:p>
        </w:tc>
      </w:tr>
      <w:tr w:rsidR="007045B3" w:rsidRPr="00EF4936" w:rsidTr="00EF4936">
        <w:trPr>
          <w:jc w:val="center"/>
        </w:trPr>
        <w:tc>
          <w:tcPr>
            <w:tcW w:w="3888" w:type="dxa"/>
            <w:gridSpan w:val="4"/>
            <w:vMerge w:val="restart"/>
            <w:vAlign w:val="center"/>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Адрес постоянной прописки</w:t>
            </w:r>
          </w:p>
        </w:tc>
        <w:tc>
          <w:tcPr>
            <w:tcW w:w="3960" w:type="dxa"/>
            <w:gridSpan w:val="2"/>
          </w:tcPr>
          <w:p w:rsidR="007045B3" w:rsidRPr="00EF4936" w:rsidRDefault="007045B3" w:rsidP="00047390">
            <w:pPr>
              <w:rPr>
                <w:rFonts w:ascii="Times New Roman" w:hAnsi="Times New Roman"/>
                <w:b/>
                <w:sz w:val="20"/>
                <w:szCs w:val="20"/>
              </w:rPr>
            </w:pPr>
          </w:p>
        </w:tc>
        <w:tc>
          <w:tcPr>
            <w:tcW w:w="2572" w:type="dxa"/>
            <w:gridSpan w:val="2"/>
          </w:tcPr>
          <w:p w:rsidR="007045B3" w:rsidRPr="00EF4936" w:rsidRDefault="007045B3" w:rsidP="00047390">
            <w:pPr>
              <w:rPr>
                <w:rFonts w:ascii="Times New Roman" w:hAnsi="Times New Roman"/>
                <w:b/>
                <w:sz w:val="20"/>
                <w:szCs w:val="20"/>
              </w:rPr>
            </w:pPr>
            <w:r w:rsidRPr="00EF4936">
              <w:rPr>
                <w:rFonts w:ascii="Times New Roman" w:hAnsi="Times New Roman"/>
                <w:sz w:val="20"/>
                <w:szCs w:val="20"/>
              </w:rPr>
              <w:t>факс:</w:t>
            </w:r>
          </w:p>
        </w:tc>
      </w:tr>
      <w:tr w:rsidR="007045B3" w:rsidRPr="00EF4936" w:rsidTr="00EF4936">
        <w:trPr>
          <w:cantSplit/>
          <w:jc w:val="center"/>
        </w:trPr>
        <w:tc>
          <w:tcPr>
            <w:tcW w:w="3888" w:type="dxa"/>
            <w:gridSpan w:val="4"/>
            <w:vMerge/>
          </w:tcPr>
          <w:p w:rsidR="007045B3" w:rsidRPr="00EF4936" w:rsidRDefault="007045B3" w:rsidP="00047390">
            <w:pPr>
              <w:rPr>
                <w:rFonts w:ascii="Times New Roman" w:hAnsi="Times New Roman"/>
                <w:b/>
                <w:sz w:val="20"/>
                <w:szCs w:val="20"/>
              </w:rPr>
            </w:pPr>
          </w:p>
        </w:tc>
        <w:tc>
          <w:tcPr>
            <w:tcW w:w="3960" w:type="dxa"/>
            <w:gridSpan w:val="2"/>
          </w:tcPr>
          <w:p w:rsidR="007045B3" w:rsidRPr="00EF4936" w:rsidRDefault="007045B3" w:rsidP="00047390">
            <w:pPr>
              <w:rPr>
                <w:rFonts w:ascii="Times New Roman" w:hAnsi="Times New Roman"/>
                <w:b/>
                <w:sz w:val="20"/>
                <w:szCs w:val="20"/>
              </w:rPr>
            </w:pPr>
          </w:p>
        </w:tc>
        <w:tc>
          <w:tcPr>
            <w:tcW w:w="2572" w:type="dxa"/>
            <w:gridSpan w:val="2"/>
          </w:tcPr>
          <w:p w:rsidR="007045B3" w:rsidRPr="00EF4936" w:rsidRDefault="007045B3" w:rsidP="00047390">
            <w:pPr>
              <w:rPr>
                <w:rFonts w:ascii="Times New Roman" w:hAnsi="Times New Roman"/>
                <w:sz w:val="20"/>
                <w:szCs w:val="20"/>
              </w:rPr>
            </w:pPr>
            <w:r w:rsidRPr="00EF4936">
              <w:rPr>
                <w:rFonts w:ascii="Times New Roman" w:hAnsi="Times New Roman"/>
                <w:sz w:val="20"/>
                <w:szCs w:val="20"/>
                <w:lang w:val="en-US"/>
              </w:rPr>
              <w:t>e-mail</w:t>
            </w:r>
            <w:r w:rsidRPr="00EF4936">
              <w:rPr>
                <w:rFonts w:ascii="Times New Roman" w:hAnsi="Times New Roman"/>
                <w:sz w:val="20"/>
                <w:szCs w:val="20"/>
              </w:rPr>
              <w:t>:</w:t>
            </w:r>
          </w:p>
        </w:tc>
      </w:tr>
      <w:tr w:rsidR="007045B3" w:rsidRPr="00EF4936" w:rsidTr="00EF4936">
        <w:trPr>
          <w:jc w:val="center"/>
        </w:trPr>
        <w:tc>
          <w:tcPr>
            <w:tcW w:w="1188" w:type="dxa"/>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Паспорт</w:t>
            </w:r>
          </w:p>
        </w:tc>
        <w:tc>
          <w:tcPr>
            <w:tcW w:w="1440" w:type="dxa"/>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Серия</w:t>
            </w:r>
          </w:p>
        </w:tc>
        <w:tc>
          <w:tcPr>
            <w:tcW w:w="1260" w:type="dxa"/>
            <w:gridSpan w:val="2"/>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w:t>
            </w:r>
          </w:p>
        </w:tc>
        <w:tc>
          <w:tcPr>
            <w:tcW w:w="3960" w:type="dxa"/>
            <w:gridSpan w:val="2"/>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Кем выдан</w:t>
            </w:r>
          </w:p>
        </w:tc>
        <w:tc>
          <w:tcPr>
            <w:tcW w:w="2572" w:type="dxa"/>
            <w:gridSpan w:val="2"/>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Когда выдан</w:t>
            </w:r>
          </w:p>
        </w:tc>
      </w:tr>
    </w:tbl>
    <w:p w:rsidR="007045B3" w:rsidRPr="00EF4936" w:rsidRDefault="007045B3" w:rsidP="007045B3">
      <w:pPr>
        <w:tabs>
          <w:tab w:val="left" w:pos="345"/>
        </w:tabs>
        <w:rPr>
          <w:rFonts w:ascii="Times New Roman" w:hAnsi="Times New Roman"/>
          <w:sz w:val="20"/>
          <w:szCs w:val="20"/>
        </w:rPr>
      </w:pPr>
      <w:r w:rsidRPr="00EF4936">
        <w:rPr>
          <w:rFonts w:ascii="Times New Roman" w:hAnsi="Times New Roman"/>
          <w:sz w:val="20"/>
          <w:szCs w:val="20"/>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0"/>
        <w:gridCol w:w="5210"/>
      </w:tblGrid>
      <w:tr w:rsidR="007045B3" w:rsidRPr="00EF4936" w:rsidTr="00EF4936">
        <w:trPr>
          <w:jc w:val="center"/>
        </w:trPr>
        <w:tc>
          <w:tcPr>
            <w:tcW w:w="5210" w:type="dxa"/>
          </w:tcPr>
          <w:p w:rsidR="007045B3" w:rsidRPr="00EF4936" w:rsidRDefault="007045B3" w:rsidP="00047390">
            <w:pPr>
              <w:pStyle w:val="1"/>
              <w:rPr>
                <w:rFonts w:ascii="Times New Roman" w:hAnsi="Times New Roman" w:cs="Times New Roman"/>
                <w:sz w:val="20"/>
                <w:szCs w:val="20"/>
              </w:rPr>
            </w:pPr>
            <w:bookmarkStart w:id="73" w:name="_Toc256365614"/>
            <w:bookmarkStart w:id="74" w:name="_Toc256365668"/>
            <w:bookmarkStart w:id="75" w:name="_Toc265522960"/>
            <w:r w:rsidRPr="00EF4936">
              <w:rPr>
                <w:rFonts w:ascii="Times New Roman" w:hAnsi="Times New Roman" w:cs="Times New Roman"/>
                <w:sz w:val="20"/>
                <w:szCs w:val="20"/>
              </w:rPr>
              <w:t>ЖЕЛАЕМАЯ РАБОТА</w:t>
            </w:r>
            <w:bookmarkEnd w:id="73"/>
            <w:bookmarkEnd w:id="74"/>
            <w:bookmarkEnd w:id="75"/>
            <w:r w:rsidRPr="00EF4936">
              <w:rPr>
                <w:rFonts w:ascii="Times New Roman" w:hAnsi="Times New Roman" w:cs="Times New Roman"/>
                <w:sz w:val="20"/>
                <w:szCs w:val="20"/>
              </w:rPr>
              <w:t xml:space="preserve"> </w:t>
            </w:r>
          </w:p>
          <w:p w:rsidR="007045B3" w:rsidRPr="00EF4936" w:rsidRDefault="007045B3" w:rsidP="00047390">
            <w:pPr>
              <w:rPr>
                <w:rFonts w:ascii="Times New Roman" w:hAnsi="Times New Roman"/>
                <w:sz w:val="20"/>
                <w:szCs w:val="20"/>
              </w:rPr>
            </w:pPr>
            <w:r w:rsidRPr="00EF4936">
              <w:rPr>
                <w:rFonts w:ascii="Times New Roman" w:hAnsi="Times New Roman"/>
                <w:sz w:val="20"/>
                <w:szCs w:val="20"/>
              </w:rPr>
              <w:t>(должность, сфера деятельности)</w:t>
            </w:r>
          </w:p>
        </w:tc>
        <w:tc>
          <w:tcPr>
            <w:tcW w:w="5210"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5210" w:type="dxa"/>
          </w:tcPr>
          <w:p w:rsidR="007045B3" w:rsidRPr="00EF4936" w:rsidRDefault="007045B3" w:rsidP="00047390">
            <w:pPr>
              <w:pStyle w:val="1"/>
              <w:rPr>
                <w:rFonts w:ascii="Times New Roman" w:hAnsi="Times New Roman" w:cs="Times New Roman"/>
                <w:sz w:val="20"/>
                <w:szCs w:val="20"/>
              </w:rPr>
            </w:pPr>
            <w:bookmarkStart w:id="76" w:name="_Toc256365615"/>
            <w:bookmarkStart w:id="77" w:name="_Toc256365669"/>
            <w:bookmarkStart w:id="78" w:name="_Toc265522961"/>
            <w:r w:rsidRPr="00EF4936">
              <w:rPr>
                <w:rFonts w:ascii="Times New Roman" w:hAnsi="Times New Roman" w:cs="Times New Roman"/>
                <w:sz w:val="20"/>
                <w:szCs w:val="20"/>
              </w:rPr>
              <w:t>Предполагаемая дата выхода на работу</w:t>
            </w:r>
            <w:bookmarkEnd w:id="76"/>
            <w:bookmarkEnd w:id="77"/>
            <w:bookmarkEnd w:id="78"/>
          </w:p>
        </w:tc>
        <w:tc>
          <w:tcPr>
            <w:tcW w:w="5210" w:type="dxa"/>
          </w:tcPr>
          <w:p w:rsidR="007045B3" w:rsidRPr="00EF4936" w:rsidRDefault="007045B3" w:rsidP="00047390">
            <w:pPr>
              <w:rPr>
                <w:rFonts w:ascii="Times New Roman" w:hAnsi="Times New Roman"/>
                <w:sz w:val="20"/>
                <w:szCs w:val="20"/>
              </w:rPr>
            </w:pPr>
          </w:p>
        </w:tc>
      </w:tr>
    </w:tbl>
    <w:p w:rsidR="007045B3" w:rsidRPr="00EF4936" w:rsidRDefault="007045B3" w:rsidP="007045B3">
      <w:pPr>
        <w:tabs>
          <w:tab w:val="left" w:pos="9330"/>
        </w:tabs>
        <w:rPr>
          <w:rFonts w:ascii="Times New Roman" w:hAnsi="Times New Roman"/>
          <w:sz w:val="20"/>
          <w:szCs w:val="20"/>
        </w:rPr>
      </w:pPr>
      <w:r w:rsidRPr="00EF4936">
        <w:rPr>
          <w:rFonts w:ascii="Times New Roman" w:hAnsi="Times New Roman"/>
          <w:sz w:val="20"/>
          <w:szCs w:val="20"/>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0"/>
        <w:gridCol w:w="5210"/>
      </w:tblGrid>
      <w:tr w:rsidR="007045B3" w:rsidRPr="00EF4936" w:rsidTr="00EF4936">
        <w:trPr>
          <w:jc w:val="center"/>
        </w:trPr>
        <w:tc>
          <w:tcPr>
            <w:tcW w:w="5210" w:type="dxa"/>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Приемлемый график работы:</w:t>
            </w:r>
          </w:p>
          <w:p w:rsidR="007045B3" w:rsidRPr="00EF4936" w:rsidRDefault="007045B3" w:rsidP="00047390">
            <w:pPr>
              <w:rPr>
                <w:rFonts w:ascii="Times New Roman" w:hAnsi="Times New Roman"/>
                <w:sz w:val="20"/>
                <w:szCs w:val="20"/>
              </w:rPr>
            </w:pPr>
            <w:r w:rsidRPr="00EF4936">
              <w:rPr>
                <w:rFonts w:ascii="Times New Roman" w:hAnsi="Times New Roman"/>
                <w:sz w:val="20"/>
                <w:szCs w:val="20"/>
              </w:rPr>
              <w:t>С ______ часов               До ________ часов</w:t>
            </w:r>
          </w:p>
          <w:p w:rsidR="007045B3" w:rsidRPr="00EF4936" w:rsidRDefault="007045B3" w:rsidP="00047390">
            <w:pPr>
              <w:rPr>
                <w:rFonts w:ascii="Times New Roman" w:hAnsi="Times New Roman"/>
                <w:sz w:val="20"/>
                <w:szCs w:val="20"/>
              </w:rPr>
            </w:pPr>
            <w:r w:rsidRPr="00EF4936">
              <w:rPr>
                <w:rFonts w:ascii="Times New Roman" w:hAnsi="Times New Roman"/>
                <w:sz w:val="20"/>
                <w:szCs w:val="20"/>
              </w:rPr>
              <w:t>Работа в выходные              Да               Нет</w:t>
            </w:r>
          </w:p>
        </w:tc>
        <w:tc>
          <w:tcPr>
            <w:tcW w:w="5210" w:type="dxa"/>
          </w:tcPr>
          <w:p w:rsidR="007045B3" w:rsidRPr="00EF4936" w:rsidRDefault="007045B3" w:rsidP="00047390">
            <w:pPr>
              <w:rPr>
                <w:rFonts w:ascii="Times New Roman" w:hAnsi="Times New Roman"/>
                <w:b/>
                <w:sz w:val="20"/>
                <w:szCs w:val="20"/>
              </w:rPr>
            </w:pPr>
            <w:r w:rsidRPr="00EF4936">
              <w:rPr>
                <w:rFonts w:ascii="Times New Roman" w:hAnsi="Times New Roman"/>
                <w:b/>
                <w:sz w:val="20"/>
                <w:szCs w:val="20"/>
              </w:rPr>
              <w:t xml:space="preserve">Оплата труда: </w:t>
            </w:r>
          </w:p>
          <w:p w:rsidR="007045B3" w:rsidRPr="00EF4936" w:rsidRDefault="007045B3" w:rsidP="00047390">
            <w:pPr>
              <w:rPr>
                <w:rFonts w:ascii="Times New Roman" w:hAnsi="Times New Roman"/>
                <w:sz w:val="20"/>
                <w:szCs w:val="20"/>
              </w:rPr>
            </w:pPr>
            <w:r w:rsidRPr="00EF4936">
              <w:rPr>
                <w:rFonts w:ascii="Times New Roman" w:hAnsi="Times New Roman"/>
                <w:sz w:val="20"/>
                <w:szCs w:val="20"/>
              </w:rPr>
              <w:t>На последнем месте работы  ___________________р.</w:t>
            </w:r>
          </w:p>
          <w:p w:rsidR="007045B3" w:rsidRPr="00EF4936" w:rsidRDefault="007045B3" w:rsidP="00047390">
            <w:pPr>
              <w:rPr>
                <w:rFonts w:ascii="Times New Roman" w:hAnsi="Times New Roman"/>
                <w:sz w:val="20"/>
                <w:szCs w:val="20"/>
              </w:rPr>
            </w:pPr>
            <w:r w:rsidRPr="00EF4936">
              <w:rPr>
                <w:rFonts w:ascii="Times New Roman" w:hAnsi="Times New Roman"/>
                <w:sz w:val="20"/>
                <w:szCs w:val="20"/>
              </w:rPr>
              <w:t xml:space="preserve">Желаемая з/п на исп.срок и после </w:t>
            </w:r>
            <w:r w:rsidRPr="00EF4936">
              <w:rPr>
                <w:rFonts w:ascii="Times New Roman" w:hAnsi="Times New Roman"/>
                <w:sz w:val="20"/>
                <w:szCs w:val="20"/>
              </w:rPr>
              <w:softHyphen/>
              <w:t xml:space="preserve">  ______/_______р.</w:t>
            </w:r>
          </w:p>
        </w:tc>
      </w:tr>
    </w:tbl>
    <w:p w:rsidR="007045B3" w:rsidRPr="00EF4936" w:rsidRDefault="0046465A" w:rsidP="007045B3">
      <w:pPr>
        <w:rPr>
          <w:rFonts w:ascii="Times New Roman" w:hAnsi="Times New Roman"/>
          <w:sz w:val="20"/>
          <w:szCs w:val="20"/>
        </w:rPr>
      </w:pPr>
      <w:r>
        <w:rPr>
          <w:rFonts w:ascii="Times New Roman" w:hAnsi="Times New Roman"/>
          <w:b/>
          <w:noProof/>
          <w:sz w:val="20"/>
          <w:szCs w:val="20"/>
        </w:rPr>
        <w:pict>
          <v:rect id="_x0000_s1031" style="position:absolute;margin-left:6in;margin-top:2.8pt;width:9pt;height:9pt;z-index:251651072;mso-position-horizontal-relative:text;mso-position-vertical-relative:text"/>
        </w:pict>
      </w:r>
      <w:r>
        <w:rPr>
          <w:rFonts w:ascii="Times New Roman" w:hAnsi="Times New Roman"/>
          <w:b/>
          <w:noProof/>
          <w:sz w:val="20"/>
          <w:szCs w:val="20"/>
        </w:rPr>
        <w:pict>
          <v:rect id="_x0000_s1030" style="position:absolute;margin-left:4in;margin-top:2.8pt;width:9pt;height:9pt;z-index:251650048;mso-position-horizontal-relative:text;mso-position-vertical-relative:text"/>
        </w:pict>
      </w:r>
      <w:r>
        <w:rPr>
          <w:rFonts w:ascii="Times New Roman" w:hAnsi="Times New Roman"/>
          <w:noProof/>
          <w:sz w:val="20"/>
          <w:szCs w:val="20"/>
        </w:rPr>
        <w:pict>
          <v:rect id="_x0000_s1028" style="position:absolute;margin-left:1in;margin-top:2.8pt;width:9pt;height:9pt;z-index:251648000;mso-position-horizontal-relative:text;mso-position-vertical-relative:text"/>
        </w:pict>
      </w:r>
      <w:r>
        <w:rPr>
          <w:rFonts w:ascii="Times New Roman" w:hAnsi="Times New Roman"/>
          <w:noProof/>
          <w:sz w:val="20"/>
          <w:szCs w:val="20"/>
        </w:rPr>
        <w:pict>
          <v:rect id="_x0000_s1029" style="position:absolute;margin-left:2in;margin-top:2.8pt;width:9pt;height:9pt;z-index:251649024;mso-position-horizontal-relative:text;mso-position-vertical-relative:text"/>
        </w:pict>
      </w:r>
      <w:r w:rsidR="007045B3" w:rsidRPr="00EF4936">
        <w:rPr>
          <w:rFonts w:ascii="Times New Roman" w:hAnsi="Times New Roman"/>
          <w:b/>
          <w:sz w:val="20"/>
          <w:szCs w:val="20"/>
        </w:rPr>
        <w:t>Образование</w:t>
      </w:r>
      <w:r w:rsidR="007045B3" w:rsidRPr="00EF4936">
        <w:rPr>
          <w:rFonts w:ascii="Times New Roman" w:hAnsi="Times New Roman"/>
          <w:sz w:val="20"/>
          <w:szCs w:val="20"/>
        </w:rPr>
        <w:t>:      высшее             незаконченное высшее             среднее специальное                среднее</w:t>
      </w:r>
    </w:p>
    <w:p w:rsidR="007045B3" w:rsidRPr="00EF4936" w:rsidRDefault="007045B3" w:rsidP="007045B3">
      <w:pPr>
        <w:rPr>
          <w:rFonts w:ascii="Times New Roman" w:hAnsi="Times New Roman"/>
          <w:sz w:val="20"/>
          <w:szCs w:val="20"/>
        </w:rPr>
      </w:pPr>
      <w:r w:rsidRPr="00EF4936">
        <w:rPr>
          <w:rFonts w:ascii="Times New Roman" w:hAnsi="Times New Roman"/>
          <w:b/>
          <w:sz w:val="20"/>
          <w:szCs w:val="20"/>
        </w:rPr>
        <w:t>Базовое образование</w:t>
      </w:r>
      <w:r w:rsidRPr="00EF4936">
        <w:rPr>
          <w:rFonts w:ascii="Times New Roman" w:hAnsi="Times New Roman"/>
          <w:sz w:val="20"/>
          <w:szCs w:val="20"/>
        </w:rPr>
        <w:t>:</w:t>
      </w:r>
    </w:p>
    <w:tbl>
      <w:tblPr>
        <w:tblW w:w="10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0"/>
        <w:gridCol w:w="1218"/>
        <w:gridCol w:w="4320"/>
        <w:gridCol w:w="1440"/>
        <w:gridCol w:w="2032"/>
      </w:tblGrid>
      <w:tr w:rsidR="007045B3" w:rsidRPr="00EF4936" w:rsidTr="00EF4936">
        <w:trPr>
          <w:jc w:val="center"/>
        </w:trPr>
        <w:tc>
          <w:tcPr>
            <w:tcW w:w="1410" w:type="dxa"/>
            <w:vAlign w:val="center"/>
          </w:tcPr>
          <w:p w:rsidR="007045B3" w:rsidRPr="00EF4936" w:rsidRDefault="007045B3" w:rsidP="00047390">
            <w:pPr>
              <w:jc w:val="center"/>
              <w:rPr>
                <w:rFonts w:ascii="Times New Roman" w:hAnsi="Times New Roman"/>
                <w:sz w:val="20"/>
                <w:szCs w:val="20"/>
              </w:rPr>
            </w:pPr>
            <w:r w:rsidRPr="00EF4936">
              <w:rPr>
                <w:rFonts w:ascii="Times New Roman" w:hAnsi="Times New Roman"/>
                <w:sz w:val="20"/>
                <w:szCs w:val="20"/>
              </w:rPr>
              <w:t>Дата поступления</w:t>
            </w:r>
          </w:p>
        </w:tc>
        <w:tc>
          <w:tcPr>
            <w:tcW w:w="1218" w:type="dxa"/>
            <w:vAlign w:val="center"/>
          </w:tcPr>
          <w:p w:rsidR="007045B3" w:rsidRPr="00EF4936" w:rsidRDefault="007045B3" w:rsidP="00047390">
            <w:pPr>
              <w:jc w:val="center"/>
              <w:rPr>
                <w:rFonts w:ascii="Times New Roman" w:hAnsi="Times New Roman"/>
                <w:sz w:val="20"/>
                <w:szCs w:val="20"/>
              </w:rPr>
            </w:pPr>
            <w:r w:rsidRPr="00EF4936">
              <w:rPr>
                <w:rFonts w:ascii="Times New Roman" w:hAnsi="Times New Roman"/>
                <w:sz w:val="20"/>
                <w:szCs w:val="20"/>
              </w:rPr>
              <w:t>Дата окончания</w:t>
            </w:r>
          </w:p>
        </w:tc>
        <w:tc>
          <w:tcPr>
            <w:tcW w:w="4320" w:type="dxa"/>
            <w:vAlign w:val="center"/>
          </w:tcPr>
          <w:p w:rsidR="007045B3" w:rsidRPr="00EF4936" w:rsidRDefault="007045B3" w:rsidP="00047390">
            <w:pPr>
              <w:jc w:val="center"/>
              <w:rPr>
                <w:rFonts w:ascii="Times New Roman" w:hAnsi="Times New Roman"/>
                <w:sz w:val="20"/>
                <w:szCs w:val="20"/>
              </w:rPr>
            </w:pPr>
            <w:r w:rsidRPr="00EF4936">
              <w:rPr>
                <w:rFonts w:ascii="Times New Roman" w:hAnsi="Times New Roman"/>
                <w:sz w:val="20"/>
                <w:szCs w:val="20"/>
              </w:rPr>
              <w:t>Полное название учебного заведения</w:t>
            </w:r>
          </w:p>
        </w:tc>
        <w:tc>
          <w:tcPr>
            <w:tcW w:w="1440" w:type="dxa"/>
            <w:vAlign w:val="center"/>
          </w:tcPr>
          <w:p w:rsidR="007045B3" w:rsidRPr="00EF4936" w:rsidRDefault="007045B3" w:rsidP="00047390">
            <w:pPr>
              <w:jc w:val="center"/>
              <w:rPr>
                <w:rFonts w:ascii="Times New Roman" w:hAnsi="Times New Roman"/>
                <w:sz w:val="20"/>
                <w:szCs w:val="20"/>
              </w:rPr>
            </w:pPr>
            <w:r w:rsidRPr="00EF4936">
              <w:rPr>
                <w:rFonts w:ascii="Times New Roman" w:hAnsi="Times New Roman"/>
                <w:sz w:val="20"/>
                <w:szCs w:val="20"/>
              </w:rPr>
              <w:t>Форма обучения</w:t>
            </w:r>
          </w:p>
        </w:tc>
        <w:tc>
          <w:tcPr>
            <w:tcW w:w="2032" w:type="dxa"/>
            <w:vAlign w:val="center"/>
          </w:tcPr>
          <w:p w:rsidR="007045B3" w:rsidRPr="00EF4936" w:rsidRDefault="007045B3" w:rsidP="00047390">
            <w:pPr>
              <w:jc w:val="center"/>
              <w:rPr>
                <w:rFonts w:ascii="Times New Roman" w:hAnsi="Times New Roman"/>
                <w:sz w:val="20"/>
                <w:szCs w:val="20"/>
              </w:rPr>
            </w:pPr>
            <w:r w:rsidRPr="00EF4936">
              <w:rPr>
                <w:rFonts w:ascii="Times New Roman" w:hAnsi="Times New Roman"/>
                <w:sz w:val="20"/>
                <w:szCs w:val="20"/>
              </w:rPr>
              <w:t>Специальность</w:t>
            </w:r>
          </w:p>
        </w:tc>
      </w:tr>
      <w:tr w:rsidR="007045B3" w:rsidRPr="00EF4936" w:rsidTr="00EF4936">
        <w:trPr>
          <w:jc w:val="center"/>
        </w:trPr>
        <w:tc>
          <w:tcPr>
            <w:tcW w:w="1410" w:type="dxa"/>
          </w:tcPr>
          <w:p w:rsidR="007045B3" w:rsidRPr="00EF4936" w:rsidRDefault="007045B3" w:rsidP="00047390">
            <w:pPr>
              <w:rPr>
                <w:rFonts w:ascii="Times New Roman" w:hAnsi="Times New Roman"/>
                <w:sz w:val="20"/>
                <w:szCs w:val="20"/>
              </w:rPr>
            </w:pPr>
          </w:p>
        </w:tc>
        <w:tc>
          <w:tcPr>
            <w:tcW w:w="1218" w:type="dxa"/>
          </w:tcPr>
          <w:p w:rsidR="007045B3" w:rsidRPr="00EF4936" w:rsidRDefault="007045B3" w:rsidP="00047390">
            <w:pPr>
              <w:rPr>
                <w:rFonts w:ascii="Times New Roman" w:hAnsi="Times New Roman"/>
                <w:sz w:val="20"/>
                <w:szCs w:val="20"/>
              </w:rPr>
            </w:pPr>
          </w:p>
        </w:tc>
        <w:tc>
          <w:tcPr>
            <w:tcW w:w="4320" w:type="dxa"/>
          </w:tcPr>
          <w:p w:rsidR="007045B3" w:rsidRPr="00EF4936" w:rsidRDefault="007045B3" w:rsidP="00047390">
            <w:pPr>
              <w:rPr>
                <w:rFonts w:ascii="Times New Roman" w:hAnsi="Times New Roman"/>
                <w:sz w:val="20"/>
                <w:szCs w:val="20"/>
              </w:rPr>
            </w:pPr>
          </w:p>
        </w:tc>
        <w:tc>
          <w:tcPr>
            <w:tcW w:w="1440" w:type="dxa"/>
          </w:tcPr>
          <w:p w:rsidR="007045B3" w:rsidRPr="00EF4936" w:rsidRDefault="007045B3" w:rsidP="00047390">
            <w:pPr>
              <w:rPr>
                <w:rFonts w:ascii="Times New Roman" w:hAnsi="Times New Roman"/>
                <w:sz w:val="20"/>
                <w:szCs w:val="20"/>
              </w:rPr>
            </w:pPr>
          </w:p>
        </w:tc>
        <w:tc>
          <w:tcPr>
            <w:tcW w:w="2032"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1410" w:type="dxa"/>
          </w:tcPr>
          <w:p w:rsidR="007045B3" w:rsidRPr="00EF4936" w:rsidRDefault="007045B3" w:rsidP="00047390">
            <w:pPr>
              <w:rPr>
                <w:rFonts w:ascii="Times New Roman" w:hAnsi="Times New Roman"/>
                <w:sz w:val="20"/>
                <w:szCs w:val="20"/>
              </w:rPr>
            </w:pPr>
          </w:p>
        </w:tc>
        <w:tc>
          <w:tcPr>
            <w:tcW w:w="1218" w:type="dxa"/>
          </w:tcPr>
          <w:p w:rsidR="007045B3" w:rsidRPr="00EF4936" w:rsidRDefault="007045B3" w:rsidP="00047390">
            <w:pPr>
              <w:rPr>
                <w:rFonts w:ascii="Times New Roman" w:hAnsi="Times New Roman"/>
                <w:sz w:val="20"/>
                <w:szCs w:val="20"/>
              </w:rPr>
            </w:pPr>
          </w:p>
        </w:tc>
        <w:tc>
          <w:tcPr>
            <w:tcW w:w="4320" w:type="dxa"/>
          </w:tcPr>
          <w:p w:rsidR="007045B3" w:rsidRPr="00EF4936" w:rsidRDefault="007045B3" w:rsidP="00047390">
            <w:pPr>
              <w:rPr>
                <w:rFonts w:ascii="Times New Roman" w:hAnsi="Times New Roman"/>
                <w:sz w:val="20"/>
                <w:szCs w:val="20"/>
              </w:rPr>
            </w:pPr>
          </w:p>
        </w:tc>
        <w:tc>
          <w:tcPr>
            <w:tcW w:w="1440" w:type="dxa"/>
          </w:tcPr>
          <w:p w:rsidR="007045B3" w:rsidRPr="00EF4936" w:rsidRDefault="007045B3" w:rsidP="00047390">
            <w:pPr>
              <w:rPr>
                <w:rFonts w:ascii="Times New Roman" w:hAnsi="Times New Roman"/>
                <w:sz w:val="20"/>
                <w:szCs w:val="20"/>
              </w:rPr>
            </w:pPr>
          </w:p>
        </w:tc>
        <w:tc>
          <w:tcPr>
            <w:tcW w:w="2032"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1410" w:type="dxa"/>
          </w:tcPr>
          <w:p w:rsidR="007045B3" w:rsidRPr="00EF4936" w:rsidRDefault="007045B3" w:rsidP="00047390">
            <w:pPr>
              <w:rPr>
                <w:rFonts w:ascii="Times New Roman" w:hAnsi="Times New Roman"/>
                <w:sz w:val="20"/>
                <w:szCs w:val="20"/>
              </w:rPr>
            </w:pPr>
          </w:p>
        </w:tc>
        <w:tc>
          <w:tcPr>
            <w:tcW w:w="1218" w:type="dxa"/>
          </w:tcPr>
          <w:p w:rsidR="007045B3" w:rsidRPr="00EF4936" w:rsidRDefault="007045B3" w:rsidP="00047390">
            <w:pPr>
              <w:rPr>
                <w:rFonts w:ascii="Times New Roman" w:hAnsi="Times New Roman"/>
                <w:sz w:val="20"/>
                <w:szCs w:val="20"/>
              </w:rPr>
            </w:pPr>
          </w:p>
        </w:tc>
        <w:tc>
          <w:tcPr>
            <w:tcW w:w="4320" w:type="dxa"/>
          </w:tcPr>
          <w:p w:rsidR="007045B3" w:rsidRPr="00EF4936" w:rsidRDefault="007045B3" w:rsidP="00047390">
            <w:pPr>
              <w:rPr>
                <w:rFonts w:ascii="Times New Roman" w:hAnsi="Times New Roman"/>
                <w:sz w:val="20"/>
                <w:szCs w:val="20"/>
              </w:rPr>
            </w:pPr>
          </w:p>
        </w:tc>
        <w:tc>
          <w:tcPr>
            <w:tcW w:w="1440" w:type="dxa"/>
          </w:tcPr>
          <w:p w:rsidR="007045B3" w:rsidRPr="00EF4936" w:rsidRDefault="007045B3" w:rsidP="00047390">
            <w:pPr>
              <w:rPr>
                <w:rFonts w:ascii="Times New Roman" w:hAnsi="Times New Roman"/>
                <w:sz w:val="20"/>
                <w:szCs w:val="20"/>
              </w:rPr>
            </w:pPr>
          </w:p>
        </w:tc>
        <w:tc>
          <w:tcPr>
            <w:tcW w:w="2032" w:type="dxa"/>
          </w:tcPr>
          <w:p w:rsidR="007045B3" w:rsidRPr="00EF4936" w:rsidRDefault="007045B3" w:rsidP="00047390">
            <w:pPr>
              <w:rPr>
                <w:rFonts w:ascii="Times New Roman" w:hAnsi="Times New Roman"/>
                <w:sz w:val="20"/>
                <w:szCs w:val="20"/>
              </w:rPr>
            </w:pPr>
          </w:p>
        </w:tc>
      </w:tr>
    </w:tbl>
    <w:p w:rsidR="007045B3" w:rsidRPr="00EF4936" w:rsidRDefault="007045B3" w:rsidP="007045B3">
      <w:pPr>
        <w:rPr>
          <w:rFonts w:ascii="Times New Roman" w:hAnsi="Times New Roman"/>
          <w:sz w:val="20"/>
          <w:szCs w:val="20"/>
        </w:rPr>
      </w:pPr>
      <w:r w:rsidRPr="00EF4936">
        <w:rPr>
          <w:rFonts w:ascii="Times New Roman" w:hAnsi="Times New Roman"/>
          <w:b/>
          <w:sz w:val="20"/>
          <w:szCs w:val="20"/>
        </w:rPr>
        <w:t>Дополнительное образование</w:t>
      </w:r>
      <w:r w:rsidRPr="00EF4936">
        <w:rPr>
          <w:rFonts w:ascii="Times New Roman" w:hAnsi="Times New Roman"/>
          <w:sz w:val="20"/>
          <w:szCs w:val="20"/>
        </w:rPr>
        <w:t xml:space="preserve"> (курсы, стажировки и др.):</w:t>
      </w:r>
    </w:p>
    <w:tbl>
      <w:tblPr>
        <w:tblW w:w="10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8"/>
        <w:gridCol w:w="1440"/>
        <w:gridCol w:w="2032"/>
      </w:tblGrid>
      <w:tr w:rsidR="007045B3" w:rsidRPr="00EF4936" w:rsidTr="00EF4936">
        <w:trPr>
          <w:jc w:val="center"/>
        </w:trPr>
        <w:tc>
          <w:tcPr>
            <w:tcW w:w="6948" w:type="dxa"/>
            <w:vAlign w:val="center"/>
          </w:tcPr>
          <w:p w:rsidR="007045B3" w:rsidRPr="00EF4936" w:rsidRDefault="007045B3" w:rsidP="00047390">
            <w:pPr>
              <w:jc w:val="center"/>
              <w:rPr>
                <w:rFonts w:ascii="Times New Roman" w:hAnsi="Times New Roman"/>
                <w:sz w:val="20"/>
                <w:szCs w:val="20"/>
              </w:rPr>
            </w:pPr>
            <w:r w:rsidRPr="00EF4936">
              <w:rPr>
                <w:rFonts w:ascii="Times New Roman" w:hAnsi="Times New Roman"/>
                <w:sz w:val="20"/>
                <w:szCs w:val="20"/>
              </w:rPr>
              <w:t>Название</w:t>
            </w:r>
          </w:p>
        </w:tc>
        <w:tc>
          <w:tcPr>
            <w:tcW w:w="1440" w:type="dxa"/>
            <w:vAlign w:val="center"/>
          </w:tcPr>
          <w:p w:rsidR="007045B3" w:rsidRPr="00EF4936" w:rsidRDefault="007045B3" w:rsidP="00047390">
            <w:pPr>
              <w:jc w:val="center"/>
              <w:rPr>
                <w:rFonts w:ascii="Times New Roman" w:hAnsi="Times New Roman"/>
                <w:sz w:val="20"/>
                <w:szCs w:val="20"/>
              </w:rPr>
            </w:pPr>
            <w:r w:rsidRPr="00EF4936">
              <w:rPr>
                <w:rFonts w:ascii="Times New Roman" w:hAnsi="Times New Roman"/>
                <w:sz w:val="20"/>
                <w:szCs w:val="20"/>
              </w:rPr>
              <w:t>Год окончания</w:t>
            </w:r>
          </w:p>
        </w:tc>
        <w:tc>
          <w:tcPr>
            <w:tcW w:w="2032" w:type="dxa"/>
            <w:vAlign w:val="center"/>
          </w:tcPr>
          <w:p w:rsidR="007045B3" w:rsidRPr="00EF4936" w:rsidRDefault="007045B3" w:rsidP="00047390">
            <w:pPr>
              <w:ind w:right="-56"/>
              <w:jc w:val="center"/>
              <w:rPr>
                <w:rFonts w:ascii="Times New Roman" w:hAnsi="Times New Roman"/>
                <w:sz w:val="20"/>
                <w:szCs w:val="20"/>
              </w:rPr>
            </w:pPr>
            <w:r w:rsidRPr="00EF4936">
              <w:rPr>
                <w:rFonts w:ascii="Times New Roman" w:hAnsi="Times New Roman"/>
                <w:sz w:val="20"/>
                <w:szCs w:val="20"/>
              </w:rPr>
              <w:t>Длительность обучения</w:t>
            </w:r>
          </w:p>
        </w:tc>
      </w:tr>
      <w:tr w:rsidR="007045B3" w:rsidRPr="00EF4936" w:rsidTr="00EF4936">
        <w:trPr>
          <w:jc w:val="center"/>
        </w:trPr>
        <w:tc>
          <w:tcPr>
            <w:tcW w:w="6948" w:type="dxa"/>
          </w:tcPr>
          <w:p w:rsidR="007045B3" w:rsidRPr="00EF4936" w:rsidRDefault="007045B3" w:rsidP="00047390">
            <w:pPr>
              <w:rPr>
                <w:rFonts w:ascii="Times New Roman" w:hAnsi="Times New Roman"/>
                <w:sz w:val="20"/>
                <w:szCs w:val="20"/>
              </w:rPr>
            </w:pPr>
          </w:p>
        </w:tc>
        <w:tc>
          <w:tcPr>
            <w:tcW w:w="1440" w:type="dxa"/>
          </w:tcPr>
          <w:p w:rsidR="007045B3" w:rsidRPr="00EF4936" w:rsidRDefault="007045B3" w:rsidP="00047390">
            <w:pPr>
              <w:rPr>
                <w:rFonts w:ascii="Times New Roman" w:hAnsi="Times New Roman"/>
                <w:sz w:val="20"/>
                <w:szCs w:val="20"/>
              </w:rPr>
            </w:pPr>
          </w:p>
        </w:tc>
        <w:tc>
          <w:tcPr>
            <w:tcW w:w="2032"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6948" w:type="dxa"/>
          </w:tcPr>
          <w:p w:rsidR="007045B3" w:rsidRPr="00EF4936" w:rsidRDefault="007045B3" w:rsidP="00047390">
            <w:pPr>
              <w:rPr>
                <w:rFonts w:ascii="Times New Roman" w:hAnsi="Times New Roman"/>
                <w:sz w:val="20"/>
                <w:szCs w:val="20"/>
              </w:rPr>
            </w:pPr>
          </w:p>
        </w:tc>
        <w:tc>
          <w:tcPr>
            <w:tcW w:w="1440" w:type="dxa"/>
          </w:tcPr>
          <w:p w:rsidR="007045B3" w:rsidRPr="00EF4936" w:rsidRDefault="007045B3" w:rsidP="00047390">
            <w:pPr>
              <w:rPr>
                <w:rFonts w:ascii="Times New Roman" w:hAnsi="Times New Roman"/>
                <w:sz w:val="20"/>
                <w:szCs w:val="20"/>
              </w:rPr>
            </w:pPr>
          </w:p>
        </w:tc>
        <w:tc>
          <w:tcPr>
            <w:tcW w:w="2032"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6948" w:type="dxa"/>
          </w:tcPr>
          <w:p w:rsidR="007045B3" w:rsidRPr="00EF4936" w:rsidRDefault="007045B3" w:rsidP="00047390">
            <w:pPr>
              <w:rPr>
                <w:rFonts w:ascii="Times New Roman" w:hAnsi="Times New Roman"/>
                <w:sz w:val="20"/>
                <w:szCs w:val="20"/>
              </w:rPr>
            </w:pPr>
          </w:p>
        </w:tc>
        <w:tc>
          <w:tcPr>
            <w:tcW w:w="1440" w:type="dxa"/>
          </w:tcPr>
          <w:p w:rsidR="007045B3" w:rsidRPr="00EF4936" w:rsidRDefault="007045B3" w:rsidP="00047390">
            <w:pPr>
              <w:rPr>
                <w:rFonts w:ascii="Times New Roman" w:hAnsi="Times New Roman"/>
                <w:sz w:val="20"/>
                <w:szCs w:val="20"/>
              </w:rPr>
            </w:pPr>
          </w:p>
        </w:tc>
        <w:tc>
          <w:tcPr>
            <w:tcW w:w="2032"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6948" w:type="dxa"/>
          </w:tcPr>
          <w:p w:rsidR="007045B3" w:rsidRPr="00EF4936" w:rsidRDefault="007045B3" w:rsidP="00047390">
            <w:pPr>
              <w:rPr>
                <w:rFonts w:ascii="Times New Roman" w:hAnsi="Times New Roman"/>
                <w:sz w:val="20"/>
                <w:szCs w:val="20"/>
              </w:rPr>
            </w:pPr>
          </w:p>
        </w:tc>
        <w:tc>
          <w:tcPr>
            <w:tcW w:w="1440" w:type="dxa"/>
          </w:tcPr>
          <w:p w:rsidR="007045B3" w:rsidRPr="00EF4936" w:rsidRDefault="007045B3" w:rsidP="00047390">
            <w:pPr>
              <w:rPr>
                <w:rFonts w:ascii="Times New Roman" w:hAnsi="Times New Roman"/>
                <w:sz w:val="20"/>
                <w:szCs w:val="20"/>
              </w:rPr>
            </w:pPr>
          </w:p>
        </w:tc>
        <w:tc>
          <w:tcPr>
            <w:tcW w:w="2032"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10420" w:type="dxa"/>
            <w:gridSpan w:val="3"/>
          </w:tcPr>
          <w:p w:rsidR="007045B3" w:rsidRPr="00EF4936" w:rsidRDefault="007045B3" w:rsidP="00047390">
            <w:pPr>
              <w:rPr>
                <w:rFonts w:ascii="Times New Roman" w:hAnsi="Times New Roman"/>
                <w:sz w:val="20"/>
                <w:szCs w:val="20"/>
              </w:rPr>
            </w:pPr>
            <w:r w:rsidRPr="00EF4936">
              <w:rPr>
                <w:rFonts w:ascii="Times New Roman" w:hAnsi="Times New Roman"/>
                <w:b/>
                <w:sz w:val="20"/>
                <w:szCs w:val="20"/>
              </w:rPr>
              <w:t>Персональный компьютер</w:t>
            </w:r>
            <w:r w:rsidRPr="00EF4936">
              <w:rPr>
                <w:rFonts w:ascii="Times New Roman" w:hAnsi="Times New Roman"/>
                <w:sz w:val="20"/>
                <w:szCs w:val="20"/>
              </w:rPr>
              <w:t xml:space="preserve"> (укажите названия программных продуктов, которыми уверенно владеете)</w:t>
            </w:r>
          </w:p>
        </w:tc>
      </w:tr>
      <w:tr w:rsidR="007045B3" w:rsidRPr="00EF4936" w:rsidTr="00EF4936">
        <w:trPr>
          <w:jc w:val="center"/>
        </w:trPr>
        <w:tc>
          <w:tcPr>
            <w:tcW w:w="10420" w:type="dxa"/>
            <w:gridSpan w:val="3"/>
          </w:tcPr>
          <w:p w:rsidR="007045B3" w:rsidRPr="00EF4936" w:rsidRDefault="007045B3" w:rsidP="00047390">
            <w:pPr>
              <w:rPr>
                <w:rFonts w:ascii="Times New Roman" w:hAnsi="Times New Roman"/>
                <w:sz w:val="20"/>
                <w:szCs w:val="20"/>
              </w:rPr>
            </w:pPr>
          </w:p>
        </w:tc>
      </w:tr>
    </w:tbl>
    <w:p w:rsidR="007045B3" w:rsidRPr="00EF4936" w:rsidRDefault="007045B3" w:rsidP="007045B3">
      <w:pPr>
        <w:rPr>
          <w:rFonts w:ascii="Times New Roman" w:hAnsi="Times New Roman"/>
          <w:sz w:val="20"/>
          <w:szCs w:val="20"/>
        </w:rPr>
      </w:pPr>
      <w:r w:rsidRPr="00EF4936">
        <w:rPr>
          <w:rFonts w:ascii="Times New Roman" w:hAnsi="Times New Roman"/>
          <w:b/>
          <w:sz w:val="20"/>
          <w:szCs w:val="20"/>
        </w:rPr>
        <w:t>Приоритеты при выборе работы</w:t>
      </w:r>
      <w:r w:rsidRPr="00EF4936">
        <w:rPr>
          <w:rFonts w:ascii="Times New Roman" w:hAnsi="Times New Roman"/>
          <w:sz w:val="20"/>
          <w:szCs w:val="20"/>
        </w:rPr>
        <w:t xml:space="preserve"> (расставить приоритеты от 1 до 12, где 1-самое приоритетное и т.д., цифры не должны повторяться)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0"/>
        <w:gridCol w:w="5210"/>
      </w:tblGrid>
      <w:tr w:rsidR="007045B3" w:rsidRPr="00EF4936" w:rsidTr="00EF4936">
        <w:trPr>
          <w:jc w:val="center"/>
        </w:trPr>
        <w:tc>
          <w:tcPr>
            <w:tcW w:w="5210"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Заработная плата</w:t>
            </w:r>
          </w:p>
        </w:tc>
        <w:tc>
          <w:tcPr>
            <w:tcW w:w="5210"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5210"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Хорошие отношения в коллективе</w:t>
            </w:r>
          </w:p>
        </w:tc>
        <w:tc>
          <w:tcPr>
            <w:tcW w:w="5210"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5210"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Социальное обеспечение</w:t>
            </w:r>
          </w:p>
        </w:tc>
        <w:tc>
          <w:tcPr>
            <w:tcW w:w="5210"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5210"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Стабильная заработная плата</w:t>
            </w:r>
          </w:p>
        </w:tc>
        <w:tc>
          <w:tcPr>
            <w:tcW w:w="5210"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5210"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Престиж и статус компании</w:t>
            </w:r>
          </w:p>
        </w:tc>
        <w:tc>
          <w:tcPr>
            <w:tcW w:w="5210"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5210"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Моральное удовлетворение от работы</w:t>
            </w:r>
          </w:p>
        </w:tc>
        <w:tc>
          <w:tcPr>
            <w:tcW w:w="5210"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5210"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Стабильная работа</w:t>
            </w:r>
          </w:p>
        </w:tc>
        <w:tc>
          <w:tcPr>
            <w:tcW w:w="5210"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5210"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Хорошее отношение руководства к подчиненным</w:t>
            </w:r>
          </w:p>
        </w:tc>
        <w:tc>
          <w:tcPr>
            <w:tcW w:w="5210"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5210"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Получение новых знаний, навыков</w:t>
            </w:r>
          </w:p>
        </w:tc>
        <w:tc>
          <w:tcPr>
            <w:tcW w:w="5210"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5210"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Самореализация</w:t>
            </w:r>
          </w:p>
        </w:tc>
        <w:tc>
          <w:tcPr>
            <w:tcW w:w="5210"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5210"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Возможность карьерного роста</w:t>
            </w:r>
          </w:p>
        </w:tc>
        <w:tc>
          <w:tcPr>
            <w:tcW w:w="5210"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5210"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Просто чем-то заниматься, а не сидеть дома</w:t>
            </w:r>
          </w:p>
        </w:tc>
        <w:tc>
          <w:tcPr>
            <w:tcW w:w="5210" w:type="dxa"/>
          </w:tcPr>
          <w:p w:rsidR="007045B3" w:rsidRPr="00EF4936" w:rsidRDefault="007045B3" w:rsidP="00047390">
            <w:pPr>
              <w:rPr>
                <w:rFonts w:ascii="Times New Roman" w:hAnsi="Times New Roman"/>
                <w:sz w:val="20"/>
                <w:szCs w:val="20"/>
              </w:rPr>
            </w:pPr>
          </w:p>
        </w:tc>
      </w:tr>
    </w:tbl>
    <w:p w:rsidR="007045B3" w:rsidRPr="00EF4936" w:rsidRDefault="007045B3" w:rsidP="007045B3">
      <w:pPr>
        <w:rPr>
          <w:rFonts w:ascii="Times New Roman" w:hAnsi="Times New Roman"/>
          <w:sz w:val="20"/>
          <w:szCs w:val="20"/>
        </w:rPr>
      </w:pPr>
      <w:r w:rsidRPr="00EF4936">
        <w:rPr>
          <w:rFonts w:ascii="Times New Roman" w:hAnsi="Times New Roman"/>
          <w:b/>
          <w:sz w:val="20"/>
          <w:szCs w:val="20"/>
        </w:rPr>
        <w:t>Иностранные языки</w:t>
      </w:r>
      <w:r w:rsidRPr="00EF4936">
        <w:rPr>
          <w:rFonts w:ascii="Times New Roman" w:hAnsi="Times New Roman"/>
          <w:sz w:val="20"/>
          <w:szCs w:val="20"/>
        </w:rPr>
        <w:t>: с помощью таблицы оцените свои знания (5–свободное владение, 0–не знаю языка)</w:t>
      </w:r>
    </w:p>
    <w:tbl>
      <w:tblPr>
        <w:tblW w:w="10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6"/>
        <w:gridCol w:w="1736"/>
        <w:gridCol w:w="1737"/>
        <w:gridCol w:w="1737"/>
        <w:gridCol w:w="1737"/>
        <w:gridCol w:w="1737"/>
      </w:tblGrid>
      <w:tr w:rsidR="007045B3" w:rsidRPr="00EF4936" w:rsidTr="00EF4936">
        <w:trPr>
          <w:jc w:val="center"/>
        </w:trPr>
        <w:tc>
          <w:tcPr>
            <w:tcW w:w="1736"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Язык</w:t>
            </w:r>
          </w:p>
        </w:tc>
        <w:tc>
          <w:tcPr>
            <w:tcW w:w="1736"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Английский</w:t>
            </w:r>
          </w:p>
        </w:tc>
        <w:tc>
          <w:tcPr>
            <w:tcW w:w="1737"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Французский</w:t>
            </w:r>
          </w:p>
        </w:tc>
        <w:tc>
          <w:tcPr>
            <w:tcW w:w="1737"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Немецкий</w:t>
            </w:r>
          </w:p>
        </w:tc>
        <w:tc>
          <w:tcPr>
            <w:tcW w:w="1737"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Др. язык______</w:t>
            </w:r>
          </w:p>
        </w:tc>
        <w:tc>
          <w:tcPr>
            <w:tcW w:w="1737"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Др. язык______</w:t>
            </w:r>
          </w:p>
        </w:tc>
      </w:tr>
      <w:tr w:rsidR="007045B3" w:rsidRPr="00EF4936" w:rsidTr="00EF4936">
        <w:trPr>
          <w:jc w:val="center"/>
        </w:trPr>
        <w:tc>
          <w:tcPr>
            <w:tcW w:w="1736"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Разговорный</w:t>
            </w:r>
          </w:p>
        </w:tc>
        <w:tc>
          <w:tcPr>
            <w:tcW w:w="1736" w:type="dxa"/>
          </w:tcPr>
          <w:p w:rsidR="007045B3" w:rsidRPr="00EF4936" w:rsidRDefault="007045B3" w:rsidP="00047390">
            <w:pPr>
              <w:rPr>
                <w:rFonts w:ascii="Times New Roman" w:hAnsi="Times New Roman"/>
                <w:sz w:val="20"/>
                <w:szCs w:val="20"/>
              </w:rPr>
            </w:pPr>
          </w:p>
        </w:tc>
        <w:tc>
          <w:tcPr>
            <w:tcW w:w="1737" w:type="dxa"/>
          </w:tcPr>
          <w:p w:rsidR="007045B3" w:rsidRPr="00EF4936" w:rsidRDefault="007045B3" w:rsidP="00047390">
            <w:pPr>
              <w:rPr>
                <w:rFonts w:ascii="Times New Roman" w:hAnsi="Times New Roman"/>
                <w:sz w:val="20"/>
                <w:szCs w:val="20"/>
              </w:rPr>
            </w:pPr>
          </w:p>
        </w:tc>
        <w:tc>
          <w:tcPr>
            <w:tcW w:w="1737" w:type="dxa"/>
          </w:tcPr>
          <w:p w:rsidR="007045B3" w:rsidRPr="00EF4936" w:rsidRDefault="007045B3" w:rsidP="00047390">
            <w:pPr>
              <w:rPr>
                <w:rFonts w:ascii="Times New Roman" w:hAnsi="Times New Roman"/>
                <w:sz w:val="20"/>
                <w:szCs w:val="20"/>
              </w:rPr>
            </w:pPr>
          </w:p>
        </w:tc>
        <w:tc>
          <w:tcPr>
            <w:tcW w:w="1737" w:type="dxa"/>
          </w:tcPr>
          <w:p w:rsidR="007045B3" w:rsidRPr="00EF4936" w:rsidRDefault="007045B3" w:rsidP="00047390">
            <w:pPr>
              <w:rPr>
                <w:rFonts w:ascii="Times New Roman" w:hAnsi="Times New Roman"/>
                <w:sz w:val="20"/>
                <w:szCs w:val="20"/>
              </w:rPr>
            </w:pPr>
          </w:p>
        </w:tc>
        <w:tc>
          <w:tcPr>
            <w:tcW w:w="1737"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1736"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Чтение</w:t>
            </w:r>
          </w:p>
        </w:tc>
        <w:tc>
          <w:tcPr>
            <w:tcW w:w="1736" w:type="dxa"/>
          </w:tcPr>
          <w:p w:rsidR="007045B3" w:rsidRPr="00EF4936" w:rsidRDefault="007045B3" w:rsidP="00047390">
            <w:pPr>
              <w:rPr>
                <w:rFonts w:ascii="Times New Roman" w:hAnsi="Times New Roman"/>
                <w:sz w:val="20"/>
                <w:szCs w:val="20"/>
              </w:rPr>
            </w:pPr>
          </w:p>
        </w:tc>
        <w:tc>
          <w:tcPr>
            <w:tcW w:w="1737" w:type="dxa"/>
          </w:tcPr>
          <w:p w:rsidR="007045B3" w:rsidRPr="00EF4936" w:rsidRDefault="007045B3" w:rsidP="00047390">
            <w:pPr>
              <w:rPr>
                <w:rFonts w:ascii="Times New Roman" w:hAnsi="Times New Roman"/>
                <w:sz w:val="20"/>
                <w:szCs w:val="20"/>
              </w:rPr>
            </w:pPr>
          </w:p>
        </w:tc>
        <w:tc>
          <w:tcPr>
            <w:tcW w:w="1737" w:type="dxa"/>
          </w:tcPr>
          <w:p w:rsidR="007045B3" w:rsidRPr="00EF4936" w:rsidRDefault="007045B3" w:rsidP="00047390">
            <w:pPr>
              <w:rPr>
                <w:rFonts w:ascii="Times New Roman" w:hAnsi="Times New Roman"/>
                <w:sz w:val="20"/>
                <w:szCs w:val="20"/>
              </w:rPr>
            </w:pPr>
          </w:p>
        </w:tc>
        <w:tc>
          <w:tcPr>
            <w:tcW w:w="1737" w:type="dxa"/>
          </w:tcPr>
          <w:p w:rsidR="007045B3" w:rsidRPr="00EF4936" w:rsidRDefault="007045B3" w:rsidP="00047390">
            <w:pPr>
              <w:rPr>
                <w:rFonts w:ascii="Times New Roman" w:hAnsi="Times New Roman"/>
                <w:sz w:val="20"/>
                <w:szCs w:val="20"/>
              </w:rPr>
            </w:pPr>
          </w:p>
        </w:tc>
        <w:tc>
          <w:tcPr>
            <w:tcW w:w="1737" w:type="dxa"/>
          </w:tcPr>
          <w:p w:rsidR="007045B3" w:rsidRPr="00EF4936" w:rsidRDefault="007045B3" w:rsidP="00047390">
            <w:pPr>
              <w:rPr>
                <w:rFonts w:ascii="Times New Roman" w:hAnsi="Times New Roman"/>
                <w:sz w:val="20"/>
                <w:szCs w:val="20"/>
              </w:rPr>
            </w:pPr>
          </w:p>
        </w:tc>
      </w:tr>
    </w:tbl>
    <w:p w:rsidR="007045B3" w:rsidRPr="00EF4936" w:rsidRDefault="007045B3" w:rsidP="007045B3">
      <w:pPr>
        <w:rPr>
          <w:rFonts w:ascii="Times New Roman" w:hAnsi="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6"/>
      </w:tblGrid>
      <w:tr w:rsidR="007045B3" w:rsidRPr="00EF4936" w:rsidTr="00EF4936">
        <w:trPr>
          <w:trHeight w:val="939"/>
          <w:jc w:val="center"/>
        </w:trPr>
        <w:tc>
          <w:tcPr>
            <w:tcW w:w="10446" w:type="dxa"/>
          </w:tcPr>
          <w:p w:rsidR="007045B3" w:rsidRPr="00EF4936" w:rsidRDefault="007045B3" w:rsidP="00047390">
            <w:pPr>
              <w:rPr>
                <w:rFonts w:ascii="Times New Roman" w:hAnsi="Times New Roman"/>
                <w:sz w:val="20"/>
                <w:szCs w:val="20"/>
              </w:rPr>
            </w:pPr>
            <w:r w:rsidRPr="00EF4936">
              <w:rPr>
                <w:rFonts w:ascii="Times New Roman" w:hAnsi="Times New Roman"/>
                <w:b/>
                <w:sz w:val="20"/>
                <w:szCs w:val="20"/>
              </w:rPr>
              <w:t>Имеются ли у Вас деловые/личные контакты в сфере торговли строительными материалами:</w:t>
            </w:r>
            <w:r w:rsidRPr="00EF4936">
              <w:rPr>
                <w:rFonts w:ascii="Times New Roman" w:hAnsi="Times New Roman"/>
                <w:sz w:val="20"/>
                <w:szCs w:val="20"/>
              </w:rPr>
              <w:t xml:space="preserve"> ______ </w:t>
            </w:r>
          </w:p>
          <w:p w:rsidR="007045B3" w:rsidRPr="00EF4936" w:rsidRDefault="007045B3" w:rsidP="00047390">
            <w:pPr>
              <w:rPr>
                <w:rFonts w:ascii="Times New Roman" w:hAnsi="Times New Roman"/>
                <w:sz w:val="20"/>
                <w:szCs w:val="20"/>
              </w:rPr>
            </w:pPr>
            <w:r w:rsidRPr="00EF4936">
              <w:rPr>
                <w:rFonts w:ascii="Times New Roman" w:hAnsi="Times New Roman"/>
                <w:sz w:val="20"/>
                <w:szCs w:val="20"/>
              </w:rPr>
              <w:t>Участвовали ли вы в монтажных работах кровли и фасада? _____</w:t>
            </w:r>
          </w:p>
          <w:p w:rsidR="007045B3" w:rsidRPr="00EF4936" w:rsidRDefault="007045B3" w:rsidP="00047390">
            <w:pPr>
              <w:rPr>
                <w:rFonts w:ascii="Times New Roman" w:hAnsi="Times New Roman"/>
                <w:sz w:val="20"/>
                <w:szCs w:val="20"/>
              </w:rPr>
            </w:pPr>
            <w:r w:rsidRPr="00EF4936">
              <w:rPr>
                <w:rFonts w:ascii="Times New Roman" w:hAnsi="Times New Roman"/>
                <w:sz w:val="20"/>
                <w:szCs w:val="20"/>
              </w:rPr>
              <w:t>Название организации:__________________________ Ф.И.О. подрядчика______________________________</w:t>
            </w:r>
          </w:p>
          <w:p w:rsidR="007045B3" w:rsidRPr="00EF4936" w:rsidRDefault="007045B3" w:rsidP="00047390">
            <w:pPr>
              <w:rPr>
                <w:rFonts w:ascii="Times New Roman" w:hAnsi="Times New Roman"/>
                <w:sz w:val="20"/>
                <w:szCs w:val="20"/>
              </w:rPr>
            </w:pPr>
            <w:r w:rsidRPr="00EF4936">
              <w:rPr>
                <w:rFonts w:ascii="Times New Roman" w:hAnsi="Times New Roman"/>
                <w:sz w:val="20"/>
                <w:szCs w:val="20"/>
              </w:rPr>
              <w:t>Привлекались ли вы или ваши родственники к  административной или уголовной ответственности?_______</w:t>
            </w:r>
          </w:p>
        </w:tc>
      </w:tr>
    </w:tbl>
    <w:p w:rsidR="007045B3" w:rsidRPr="00EF4936" w:rsidRDefault="007045B3" w:rsidP="00EF4936">
      <w:pPr>
        <w:pStyle w:val="2"/>
        <w:numPr>
          <w:ilvl w:val="0"/>
          <w:numId w:val="0"/>
        </w:numPr>
        <w:ind w:left="2832" w:firstLine="708"/>
        <w:rPr>
          <w:rFonts w:ascii="Times New Roman" w:hAnsi="Times New Roman"/>
          <w:sz w:val="20"/>
          <w:szCs w:val="20"/>
        </w:rPr>
      </w:pPr>
      <w:bookmarkStart w:id="79" w:name="_Toc256365616"/>
      <w:bookmarkStart w:id="80" w:name="_Toc256365670"/>
      <w:bookmarkStart w:id="81" w:name="_Toc265522962"/>
      <w:r w:rsidRPr="00EF4936">
        <w:rPr>
          <w:rFonts w:ascii="Times New Roman" w:hAnsi="Times New Roman"/>
          <w:sz w:val="20"/>
          <w:szCs w:val="20"/>
        </w:rPr>
        <w:t>Трудовая деятельность</w:t>
      </w:r>
      <w:bookmarkEnd w:id="79"/>
      <w:bookmarkEnd w:id="80"/>
      <w:bookmarkEnd w:id="81"/>
    </w:p>
    <w:p w:rsidR="007045B3" w:rsidRPr="00EF4936" w:rsidRDefault="007045B3" w:rsidP="007045B3">
      <w:pPr>
        <w:pStyle w:val="af5"/>
        <w:rPr>
          <w:sz w:val="20"/>
          <w:szCs w:val="20"/>
        </w:rPr>
      </w:pPr>
      <w:r w:rsidRPr="00EF4936">
        <w:rPr>
          <w:sz w:val="20"/>
          <w:szCs w:val="20"/>
        </w:rPr>
        <w:t>Предыдущие места работы</w:t>
      </w: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1980"/>
        <w:gridCol w:w="2160"/>
        <w:gridCol w:w="3060"/>
      </w:tblGrid>
      <w:tr w:rsidR="007045B3" w:rsidRPr="00EF4936" w:rsidTr="00EF4936">
        <w:trPr>
          <w:jc w:val="center"/>
        </w:trPr>
        <w:tc>
          <w:tcPr>
            <w:tcW w:w="3168" w:type="dxa"/>
            <w:vAlign w:val="center"/>
          </w:tcPr>
          <w:p w:rsidR="007045B3" w:rsidRPr="00EF4936" w:rsidRDefault="007045B3" w:rsidP="00047390">
            <w:pPr>
              <w:jc w:val="center"/>
              <w:rPr>
                <w:rFonts w:ascii="Times New Roman" w:hAnsi="Times New Roman"/>
                <w:sz w:val="20"/>
                <w:szCs w:val="20"/>
              </w:rPr>
            </w:pPr>
            <w:r w:rsidRPr="00EF4936">
              <w:rPr>
                <w:rFonts w:ascii="Times New Roman" w:hAnsi="Times New Roman"/>
                <w:color w:val="333333"/>
                <w:sz w:val="20"/>
                <w:szCs w:val="20"/>
              </w:rPr>
              <w:t>Название организации</w:t>
            </w:r>
          </w:p>
        </w:tc>
        <w:tc>
          <w:tcPr>
            <w:tcW w:w="1980" w:type="dxa"/>
            <w:vAlign w:val="center"/>
          </w:tcPr>
          <w:p w:rsidR="007045B3" w:rsidRPr="00EF4936" w:rsidRDefault="007045B3" w:rsidP="00047390">
            <w:pPr>
              <w:jc w:val="center"/>
              <w:rPr>
                <w:rFonts w:ascii="Times New Roman" w:hAnsi="Times New Roman"/>
                <w:color w:val="333333"/>
                <w:sz w:val="20"/>
                <w:szCs w:val="20"/>
              </w:rPr>
            </w:pPr>
            <w:r w:rsidRPr="00EF4936">
              <w:rPr>
                <w:rFonts w:ascii="Times New Roman" w:hAnsi="Times New Roman"/>
                <w:color w:val="333333"/>
                <w:sz w:val="20"/>
                <w:szCs w:val="20"/>
              </w:rPr>
              <w:t>Дата поступления/</w:t>
            </w:r>
          </w:p>
          <w:p w:rsidR="007045B3" w:rsidRPr="00EF4936" w:rsidRDefault="007045B3" w:rsidP="00047390">
            <w:pPr>
              <w:jc w:val="center"/>
              <w:rPr>
                <w:rFonts w:ascii="Times New Roman" w:hAnsi="Times New Roman"/>
                <w:sz w:val="20"/>
                <w:szCs w:val="20"/>
              </w:rPr>
            </w:pPr>
            <w:r w:rsidRPr="00EF4936">
              <w:rPr>
                <w:rFonts w:ascii="Times New Roman" w:hAnsi="Times New Roman"/>
                <w:color w:val="333333"/>
                <w:sz w:val="20"/>
                <w:szCs w:val="20"/>
              </w:rPr>
              <w:t>увольнения</w:t>
            </w:r>
          </w:p>
        </w:tc>
        <w:tc>
          <w:tcPr>
            <w:tcW w:w="2160" w:type="dxa"/>
            <w:vAlign w:val="center"/>
          </w:tcPr>
          <w:p w:rsidR="007045B3" w:rsidRPr="00EF4936" w:rsidRDefault="007045B3" w:rsidP="00047390">
            <w:pPr>
              <w:jc w:val="center"/>
              <w:rPr>
                <w:rFonts w:ascii="Times New Roman" w:hAnsi="Times New Roman"/>
                <w:sz w:val="20"/>
                <w:szCs w:val="20"/>
              </w:rPr>
            </w:pPr>
            <w:r w:rsidRPr="00EF4936">
              <w:rPr>
                <w:rFonts w:ascii="Times New Roman" w:hAnsi="Times New Roman"/>
                <w:color w:val="333333"/>
                <w:sz w:val="20"/>
                <w:szCs w:val="20"/>
              </w:rPr>
              <w:t>Должность</w:t>
            </w:r>
          </w:p>
        </w:tc>
        <w:tc>
          <w:tcPr>
            <w:tcW w:w="3060" w:type="dxa"/>
            <w:vAlign w:val="center"/>
          </w:tcPr>
          <w:p w:rsidR="007045B3" w:rsidRPr="00EF4936" w:rsidRDefault="007045B3" w:rsidP="00047390">
            <w:pPr>
              <w:jc w:val="center"/>
              <w:rPr>
                <w:rFonts w:ascii="Times New Roman" w:hAnsi="Times New Roman"/>
                <w:color w:val="333333"/>
                <w:sz w:val="20"/>
                <w:szCs w:val="20"/>
              </w:rPr>
            </w:pPr>
            <w:r w:rsidRPr="00EF4936">
              <w:rPr>
                <w:rFonts w:ascii="Times New Roman" w:hAnsi="Times New Roman"/>
                <w:color w:val="333333"/>
                <w:sz w:val="20"/>
                <w:szCs w:val="20"/>
              </w:rPr>
              <w:t>Причина увольнения</w:t>
            </w:r>
          </w:p>
          <w:p w:rsidR="007045B3" w:rsidRPr="00EF4936" w:rsidRDefault="007045B3" w:rsidP="00047390">
            <w:pPr>
              <w:jc w:val="center"/>
              <w:rPr>
                <w:rFonts w:ascii="Times New Roman" w:hAnsi="Times New Roman"/>
                <w:sz w:val="20"/>
                <w:szCs w:val="20"/>
              </w:rPr>
            </w:pPr>
            <w:r w:rsidRPr="00EF4936">
              <w:rPr>
                <w:rFonts w:ascii="Times New Roman" w:hAnsi="Times New Roman"/>
                <w:color w:val="333333"/>
                <w:sz w:val="20"/>
                <w:szCs w:val="20"/>
              </w:rPr>
              <w:t>(по собственному желанию не подходит)</w:t>
            </w:r>
          </w:p>
        </w:tc>
      </w:tr>
      <w:tr w:rsidR="007045B3" w:rsidRPr="00EF4936" w:rsidTr="00EF4936">
        <w:trPr>
          <w:jc w:val="center"/>
        </w:trPr>
        <w:tc>
          <w:tcPr>
            <w:tcW w:w="3168" w:type="dxa"/>
          </w:tcPr>
          <w:p w:rsidR="007045B3" w:rsidRPr="00EF4936" w:rsidRDefault="007045B3" w:rsidP="00047390">
            <w:pPr>
              <w:rPr>
                <w:rFonts w:ascii="Times New Roman" w:hAnsi="Times New Roman"/>
                <w:sz w:val="20"/>
                <w:szCs w:val="20"/>
              </w:rPr>
            </w:pPr>
          </w:p>
        </w:tc>
        <w:tc>
          <w:tcPr>
            <w:tcW w:w="1980" w:type="dxa"/>
          </w:tcPr>
          <w:p w:rsidR="007045B3" w:rsidRPr="00EF4936" w:rsidRDefault="007045B3" w:rsidP="00047390">
            <w:pPr>
              <w:rPr>
                <w:rFonts w:ascii="Times New Roman" w:hAnsi="Times New Roman"/>
                <w:sz w:val="20"/>
                <w:szCs w:val="20"/>
              </w:rPr>
            </w:pPr>
          </w:p>
          <w:p w:rsidR="007045B3" w:rsidRPr="00EF4936" w:rsidRDefault="007045B3" w:rsidP="00047390">
            <w:pPr>
              <w:rPr>
                <w:rFonts w:ascii="Times New Roman" w:hAnsi="Times New Roman"/>
                <w:sz w:val="20"/>
                <w:szCs w:val="20"/>
              </w:rPr>
            </w:pPr>
          </w:p>
        </w:tc>
        <w:tc>
          <w:tcPr>
            <w:tcW w:w="2160" w:type="dxa"/>
          </w:tcPr>
          <w:p w:rsidR="007045B3" w:rsidRPr="00EF4936" w:rsidRDefault="007045B3" w:rsidP="00047390">
            <w:pPr>
              <w:rPr>
                <w:rFonts w:ascii="Times New Roman" w:hAnsi="Times New Roman"/>
                <w:sz w:val="20"/>
                <w:szCs w:val="20"/>
              </w:rPr>
            </w:pPr>
          </w:p>
        </w:tc>
        <w:tc>
          <w:tcPr>
            <w:tcW w:w="3060"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3168" w:type="dxa"/>
          </w:tcPr>
          <w:p w:rsidR="007045B3" w:rsidRPr="00EF4936" w:rsidRDefault="007045B3" w:rsidP="00047390">
            <w:pPr>
              <w:rPr>
                <w:rFonts w:ascii="Times New Roman" w:hAnsi="Times New Roman"/>
                <w:b/>
                <w:sz w:val="20"/>
                <w:szCs w:val="20"/>
              </w:rPr>
            </w:pPr>
          </w:p>
        </w:tc>
        <w:tc>
          <w:tcPr>
            <w:tcW w:w="1980" w:type="dxa"/>
          </w:tcPr>
          <w:p w:rsidR="007045B3" w:rsidRPr="00EF4936" w:rsidRDefault="007045B3" w:rsidP="00047390">
            <w:pPr>
              <w:rPr>
                <w:rFonts w:ascii="Times New Roman" w:hAnsi="Times New Roman"/>
                <w:b/>
                <w:sz w:val="20"/>
                <w:szCs w:val="20"/>
              </w:rPr>
            </w:pPr>
          </w:p>
          <w:p w:rsidR="007045B3" w:rsidRPr="00EF4936" w:rsidRDefault="007045B3" w:rsidP="00047390">
            <w:pPr>
              <w:rPr>
                <w:rFonts w:ascii="Times New Roman" w:hAnsi="Times New Roman"/>
                <w:b/>
                <w:sz w:val="20"/>
                <w:szCs w:val="20"/>
              </w:rPr>
            </w:pPr>
          </w:p>
        </w:tc>
        <w:tc>
          <w:tcPr>
            <w:tcW w:w="2160" w:type="dxa"/>
          </w:tcPr>
          <w:p w:rsidR="007045B3" w:rsidRPr="00EF4936" w:rsidRDefault="007045B3" w:rsidP="00047390">
            <w:pPr>
              <w:rPr>
                <w:rFonts w:ascii="Times New Roman" w:hAnsi="Times New Roman"/>
                <w:b/>
                <w:sz w:val="20"/>
                <w:szCs w:val="20"/>
              </w:rPr>
            </w:pPr>
          </w:p>
        </w:tc>
        <w:tc>
          <w:tcPr>
            <w:tcW w:w="3060" w:type="dxa"/>
          </w:tcPr>
          <w:p w:rsidR="007045B3" w:rsidRPr="00EF4936" w:rsidRDefault="007045B3" w:rsidP="00047390">
            <w:pPr>
              <w:rPr>
                <w:rFonts w:ascii="Times New Roman" w:hAnsi="Times New Roman"/>
                <w:b/>
                <w:sz w:val="20"/>
                <w:szCs w:val="20"/>
              </w:rPr>
            </w:pPr>
          </w:p>
        </w:tc>
      </w:tr>
    </w:tbl>
    <w:p w:rsidR="007045B3" w:rsidRPr="00EF4936" w:rsidRDefault="007045B3" w:rsidP="007045B3">
      <w:pPr>
        <w:rPr>
          <w:rFonts w:ascii="Times New Roman" w:hAnsi="Times New Roman"/>
          <w:b/>
          <w:sz w:val="20"/>
          <w:szCs w:val="20"/>
        </w:rPr>
      </w:pPr>
    </w:p>
    <w:p w:rsidR="007045B3" w:rsidRPr="00EF4936" w:rsidRDefault="007045B3" w:rsidP="007045B3">
      <w:pPr>
        <w:rPr>
          <w:rFonts w:ascii="Times New Roman" w:hAnsi="Times New Roman"/>
          <w:sz w:val="20"/>
          <w:szCs w:val="20"/>
        </w:rPr>
      </w:pPr>
      <w:r w:rsidRPr="00EF4936">
        <w:rPr>
          <w:rFonts w:ascii="Times New Roman" w:hAnsi="Times New Roman"/>
          <w:b/>
          <w:sz w:val="20"/>
          <w:szCs w:val="20"/>
        </w:rPr>
        <w:t>Ваши увлечения, хобби</w:t>
      </w:r>
      <w:r w:rsidRPr="00EF4936">
        <w:rPr>
          <w:rFonts w:ascii="Times New Roman" w:hAnsi="Times New Roman"/>
          <w:sz w:val="20"/>
          <w:szCs w:val="20"/>
        </w:rPr>
        <w:t xml:space="preserve"> ___________________________________________________________________________________________</w:t>
      </w:r>
    </w:p>
    <w:p w:rsidR="007045B3" w:rsidRPr="00EF4936" w:rsidRDefault="007045B3" w:rsidP="007045B3">
      <w:pPr>
        <w:rPr>
          <w:rFonts w:ascii="Times New Roman" w:hAnsi="Times New Roman"/>
          <w:b/>
          <w:sz w:val="20"/>
          <w:szCs w:val="20"/>
        </w:rPr>
      </w:pPr>
      <w:r w:rsidRPr="00EF4936">
        <w:rPr>
          <w:rFonts w:ascii="Times New Roman" w:hAnsi="Times New Roman"/>
          <w:b/>
          <w:sz w:val="20"/>
          <w:szCs w:val="20"/>
        </w:rPr>
        <w:t>Ваши сильные стороны</w:t>
      </w:r>
    </w:p>
    <w:p w:rsidR="007045B3" w:rsidRPr="00EF4936" w:rsidRDefault="007045B3" w:rsidP="007045B3">
      <w:pPr>
        <w:rPr>
          <w:rFonts w:ascii="Times New Roman" w:hAnsi="Times New Roman"/>
          <w:sz w:val="20"/>
          <w:szCs w:val="20"/>
        </w:rPr>
      </w:pPr>
      <w:r w:rsidRPr="00EF4936">
        <w:rPr>
          <w:rFonts w:ascii="Times New Roman" w:hAnsi="Times New Roman"/>
          <w:sz w:val="20"/>
          <w:szCs w:val="20"/>
        </w:rPr>
        <w:t>______________________________________________________________________________________________________________________________________________________________________________________</w:t>
      </w:r>
    </w:p>
    <w:p w:rsidR="00EF4936" w:rsidRDefault="007045B3" w:rsidP="00EF4936">
      <w:pPr>
        <w:rPr>
          <w:rFonts w:ascii="Times New Roman" w:hAnsi="Times New Roman"/>
          <w:b/>
          <w:sz w:val="20"/>
          <w:szCs w:val="20"/>
        </w:rPr>
      </w:pPr>
      <w:r w:rsidRPr="00EF4936">
        <w:rPr>
          <w:rFonts w:ascii="Times New Roman" w:hAnsi="Times New Roman"/>
          <w:b/>
          <w:sz w:val="20"/>
          <w:szCs w:val="20"/>
        </w:rPr>
        <w:t>Ваши  слабые стороны</w:t>
      </w:r>
    </w:p>
    <w:p w:rsidR="00EF4936" w:rsidRPr="00EF4936" w:rsidRDefault="00EF4936" w:rsidP="00EF4936">
      <w:pPr>
        <w:rPr>
          <w:rFonts w:ascii="Times New Roman" w:hAnsi="Times New Roman"/>
          <w:sz w:val="20"/>
          <w:szCs w:val="20"/>
        </w:rPr>
      </w:pPr>
      <w:r w:rsidRPr="00EF4936">
        <w:rPr>
          <w:rFonts w:ascii="Times New Roman" w:hAnsi="Times New Roman"/>
          <w:sz w:val="20"/>
          <w:szCs w:val="20"/>
        </w:rPr>
        <w:t>______________________________________________________________________________________________________________________________________________________________________________________</w:t>
      </w:r>
    </w:p>
    <w:p w:rsidR="007045B3" w:rsidRPr="00EF4936" w:rsidRDefault="007045B3" w:rsidP="007045B3">
      <w:pPr>
        <w:pStyle w:val="3"/>
        <w:rPr>
          <w:rFonts w:ascii="Times New Roman" w:hAnsi="Times New Roman"/>
          <w:sz w:val="20"/>
          <w:szCs w:val="20"/>
        </w:rPr>
      </w:pPr>
      <w:bookmarkStart w:id="82" w:name="_Toc256365617"/>
      <w:bookmarkStart w:id="83" w:name="_Toc256365671"/>
      <w:bookmarkStart w:id="84" w:name="_Toc265522963"/>
      <w:r w:rsidRPr="00EF4936">
        <w:rPr>
          <w:rFonts w:ascii="Times New Roman" w:hAnsi="Times New Roman"/>
          <w:sz w:val="20"/>
          <w:szCs w:val="20"/>
        </w:rPr>
        <w:t>Дополнительные сведения</w:t>
      </w:r>
      <w:bookmarkEnd w:id="82"/>
      <w:bookmarkEnd w:id="83"/>
      <w:bookmarkEnd w:id="84"/>
    </w:p>
    <w:p w:rsidR="007045B3" w:rsidRPr="00EF4936" w:rsidRDefault="007045B3" w:rsidP="007045B3">
      <w:pPr>
        <w:rPr>
          <w:rFonts w:ascii="Times New Roman" w:hAnsi="Times New Roman"/>
          <w:sz w:val="20"/>
          <w:szCs w:val="20"/>
        </w:rPr>
      </w:pPr>
      <w:r w:rsidRPr="00EF4936">
        <w:rPr>
          <w:rFonts w:ascii="Times New Roman" w:hAnsi="Times New Roman"/>
          <w:sz w:val="20"/>
          <w:szCs w:val="20"/>
        </w:rPr>
        <w:t>(любая информация, которая, по Вашему мнению, могла бы дать более полное представление о Вас)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7045B3" w:rsidRPr="00EF4936" w:rsidTr="00EF4936">
        <w:trPr>
          <w:jc w:val="center"/>
        </w:trPr>
        <w:tc>
          <w:tcPr>
            <w:tcW w:w="10420"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10420" w:type="dxa"/>
          </w:tcPr>
          <w:p w:rsidR="007045B3" w:rsidRPr="00EF4936" w:rsidRDefault="007045B3" w:rsidP="00047390">
            <w:pPr>
              <w:rPr>
                <w:rFonts w:ascii="Times New Roman" w:hAnsi="Times New Roman"/>
                <w:sz w:val="20"/>
                <w:szCs w:val="20"/>
              </w:rPr>
            </w:pPr>
          </w:p>
        </w:tc>
      </w:tr>
    </w:tbl>
    <w:p w:rsidR="007045B3" w:rsidRPr="00EF4936" w:rsidRDefault="007045B3" w:rsidP="007045B3">
      <w:pPr>
        <w:rPr>
          <w:rFonts w:ascii="Times New Roman" w:hAnsi="Times New Roman"/>
          <w:sz w:val="20"/>
          <w:szCs w:val="20"/>
        </w:rPr>
      </w:pPr>
      <w:r w:rsidRPr="00EF4936">
        <w:rPr>
          <w:rFonts w:ascii="Times New Roman" w:hAnsi="Times New Roman"/>
          <w:b/>
          <w:sz w:val="20"/>
          <w:szCs w:val="20"/>
        </w:rPr>
        <w:t>Рекомендатели</w:t>
      </w:r>
      <w:r w:rsidRPr="00EF4936">
        <w:rPr>
          <w:rFonts w:ascii="Times New Roman" w:hAnsi="Times New Roman"/>
          <w:sz w:val="20"/>
          <w:szCs w:val="20"/>
        </w:rPr>
        <w:t xml:space="preserve"> (необходимо указать Ваших непосредственных руководителей с кем Вы работали или отдел по работе с персоналом)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5"/>
        <w:gridCol w:w="2605"/>
        <w:gridCol w:w="2605"/>
        <w:gridCol w:w="2605"/>
      </w:tblGrid>
      <w:tr w:rsidR="007045B3" w:rsidRPr="00EF4936" w:rsidTr="00EF4936">
        <w:trPr>
          <w:jc w:val="center"/>
        </w:trPr>
        <w:tc>
          <w:tcPr>
            <w:tcW w:w="2605"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ФИО</w:t>
            </w:r>
          </w:p>
        </w:tc>
        <w:tc>
          <w:tcPr>
            <w:tcW w:w="2605"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Должность</w:t>
            </w:r>
          </w:p>
        </w:tc>
        <w:tc>
          <w:tcPr>
            <w:tcW w:w="2605"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Название организации</w:t>
            </w:r>
          </w:p>
        </w:tc>
        <w:tc>
          <w:tcPr>
            <w:tcW w:w="2605" w:type="dxa"/>
          </w:tcPr>
          <w:p w:rsidR="007045B3" w:rsidRPr="00EF4936" w:rsidRDefault="007045B3" w:rsidP="00047390">
            <w:pPr>
              <w:rPr>
                <w:rFonts w:ascii="Times New Roman" w:hAnsi="Times New Roman"/>
                <w:sz w:val="20"/>
                <w:szCs w:val="20"/>
              </w:rPr>
            </w:pPr>
            <w:r w:rsidRPr="00EF4936">
              <w:rPr>
                <w:rFonts w:ascii="Times New Roman" w:hAnsi="Times New Roman"/>
                <w:sz w:val="20"/>
                <w:szCs w:val="20"/>
              </w:rPr>
              <w:t>Телефоны</w:t>
            </w:r>
          </w:p>
        </w:tc>
      </w:tr>
      <w:tr w:rsidR="007045B3" w:rsidRPr="00EF4936" w:rsidTr="00EF4936">
        <w:trPr>
          <w:jc w:val="center"/>
        </w:trPr>
        <w:tc>
          <w:tcPr>
            <w:tcW w:w="2605" w:type="dxa"/>
          </w:tcPr>
          <w:p w:rsidR="007045B3" w:rsidRPr="00EF4936" w:rsidRDefault="007045B3" w:rsidP="00047390">
            <w:pPr>
              <w:rPr>
                <w:rFonts w:ascii="Times New Roman" w:hAnsi="Times New Roman"/>
                <w:sz w:val="20"/>
                <w:szCs w:val="20"/>
              </w:rPr>
            </w:pPr>
          </w:p>
        </w:tc>
        <w:tc>
          <w:tcPr>
            <w:tcW w:w="2605" w:type="dxa"/>
          </w:tcPr>
          <w:p w:rsidR="007045B3" w:rsidRPr="00EF4936" w:rsidRDefault="007045B3" w:rsidP="00047390">
            <w:pPr>
              <w:rPr>
                <w:rFonts w:ascii="Times New Roman" w:hAnsi="Times New Roman"/>
                <w:sz w:val="20"/>
                <w:szCs w:val="20"/>
              </w:rPr>
            </w:pPr>
          </w:p>
        </w:tc>
        <w:tc>
          <w:tcPr>
            <w:tcW w:w="2605" w:type="dxa"/>
          </w:tcPr>
          <w:p w:rsidR="007045B3" w:rsidRPr="00EF4936" w:rsidRDefault="007045B3" w:rsidP="00047390">
            <w:pPr>
              <w:rPr>
                <w:rFonts w:ascii="Times New Roman" w:hAnsi="Times New Roman"/>
                <w:sz w:val="20"/>
                <w:szCs w:val="20"/>
              </w:rPr>
            </w:pPr>
          </w:p>
        </w:tc>
        <w:tc>
          <w:tcPr>
            <w:tcW w:w="2605" w:type="dxa"/>
          </w:tcPr>
          <w:p w:rsidR="007045B3" w:rsidRPr="00EF4936" w:rsidRDefault="007045B3" w:rsidP="00047390">
            <w:pPr>
              <w:rPr>
                <w:rFonts w:ascii="Times New Roman" w:hAnsi="Times New Roman"/>
                <w:sz w:val="20"/>
                <w:szCs w:val="20"/>
              </w:rPr>
            </w:pPr>
          </w:p>
        </w:tc>
      </w:tr>
      <w:tr w:rsidR="007045B3" w:rsidRPr="00EF4936" w:rsidTr="00EF4936">
        <w:trPr>
          <w:jc w:val="center"/>
        </w:trPr>
        <w:tc>
          <w:tcPr>
            <w:tcW w:w="2605" w:type="dxa"/>
          </w:tcPr>
          <w:p w:rsidR="007045B3" w:rsidRPr="00EF4936" w:rsidRDefault="007045B3" w:rsidP="00047390">
            <w:pPr>
              <w:rPr>
                <w:rFonts w:ascii="Times New Roman" w:hAnsi="Times New Roman"/>
                <w:sz w:val="20"/>
                <w:szCs w:val="20"/>
              </w:rPr>
            </w:pPr>
          </w:p>
        </w:tc>
        <w:tc>
          <w:tcPr>
            <w:tcW w:w="2605" w:type="dxa"/>
          </w:tcPr>
          <w:p w:rsidR="007045B3" w:rsidRPr="00EF4936" w:rsidRDefault="007045B3" w:rsidP="00047390">
            <w:pPr>
              <w:rPr>
                <w:rFonts w:ascii="Times New Roman" w:hAnsi="Times New Roman"/>
                <w:sz w:val="20"/>
                <w:szCs w:val="20"/>
              </w:rPr>
            </w:pPr>
          </w:p>
        </w:tc>
        <w:tc>
          <w:tcPr>
            <w:tcW w:w="2605" w:type="dxa"/>
          </w:tcPr>
          <w:p w:rsidR="007045B3" w:rsidRPr="00EF4936" w:rsidRDefault="007045B3" w:rsidP="00047390">
            <w:pPr>
              <w:rPr>
                <w:rFonts w:ascii="Times New Roman" w:hAnsi="Times New Roman"/>
                <w:sz w:val="20"/>
                <w:szCs w:val="20"/>
              </w:rPr>
            </w:pPr>
          </w:p>
        </w:tc>
        <w:tc>
          <w:tcPr>
            <w:tcW w:w="2605" w:type="dxa"/>
          </w:tcPr>
          <w:p w:rsidR="007045B3" w:rsidRPr="00EF4936" w:rsidRDefault="007045B3" w:rsidP="00047390">
            <w:pPr>
              <w:rPr>
                <w:rFonts w:ascii="Times New Roman" w:hAnsi="Times New Roman"/>
                <w:sz w:val="20"/>
                <w:szCs w:val="20"/>
              </w:rPr>
            </w:pPr>
          </w:p>
        </w:tc>
      </w:tr>
    </w:tbl>
    <w:p w:rsidR="007045B3" w:rsidRPr="00EF4936" w:rsidRDefault="0046465A" w:rsidP="007045B3">
      <w:pPr>
        <w:rPr>
          <w:rFonts w:ascii="Times New Roman" w:hAnsi="Times New Roman"/>
          <w:sz w:val="20"/>
          <w:szCs w:val="20"/>
        </w:rPr>
      </w:pPr>
      <w:r>
        <w:rPr>
          <w:rFonts w:ascii="Times New Roman" w:hAnsi="Times New Roman"/>
          <w:b/>
          <w:noProof/>
          <w:sz w:val="20"/>
          <w:szCs w:val="20"/>
        </w:rPr>
        <w:pict>
          <v:rect id="_x0000_s1034" style="position:absolute;margin-left:459pt;margin-top:1.35pt;width:9pt;height:9pt;z-index:251654144;mso-position-horizontal-relative:text;mso-position-vertical-relative:text" o:allowincell="f"/>
        </w:pict>
      </w:r>
      <w:r>
        <w:rPr>
          <w:rFonts w:ascii="Times New Roman" w:hAnsi="Times New Roman"/>
          <w:b/>
          <w:noProof/>
          <w:sz w:val="20"/>
          <w:szCs w:val="20"/>
        </w:rPr>
        <w:pict>
          <v:rect id="_x0000_s1033" style="position:absolute;margin-left:387pt;margin-top:1.35pt;width:9pt;height:9pt;z-index:251653120;mso-position-horizontal-relative:text;mso-position-vertical-relative:text" o:allowincell="f"/>
        </w:pict>
      </w:r>
      <w:r>
        <w:rPr>
          <w:rFonts w:ascii="Times New Roman" w:hAnsi="Times New Roman"/>
          <w:b/>
          <w:noProof/>
          <w:sz w:val="20"/>
          <w:szCs w:val="20"/>
        </w:rPr>
        <w:pict>
          <v:rect id="_x0000_s1032" style="position:absolute;margin-left:306pt;margin-top:1.35pt;width:9pt;height:9pt;z-index:251652096;mso-position-horizontal-relative:text;mso-position-vertical-relative:text" o:allowincell="f"/>
        </w:pict>
      </w:r>
      <w:r w:rsidR="007045B3" w:rsidRPr="00EF4936">
        <w:rPr>
          <w:rFonts w:ascii="Times New Roman" w:hAnsi="Times New Roman"/>
          <w:b/>
          <w:sz w:val="20"/>
          <w:szCs w:val="20"/>
        </w:rPr>
        <w:t>Как Вы узнали о вакансии в нашей Компании?</w:t>
      </w:r>
      <w:r w:rsidR="007045B3" w:rsidRPr="00EF4936">
        <w:rPr>
          <w:rFonts w:ascii="Times New Roman" w:hAnsi="Times New Roman"/>
          <w:sz w:val="20"/>
          <w:szCs w:val="20"/>
        </w:rPr>
        <w:t xml:space="preserve">   Из газеты           От друзей            Интернет     </w:t>
      </w:r>
    </w:p>
    <w:p w:rsidR="007045B3" w:rsidRPr="00EF4936" w:rsidRDefault="007045B3" w:rsidP="007045B3">
      <w:pPr>
        <w:rPr>
          <w:rFonts w:ascii="Times New Roman" w:hAnsi="Times New Roman"/>
          <w:sz w:val="20"/>
          <w:szCs w:val="20"/>
        </w:rPr>
      </w:pPr>
      <w:r w:rsidRPr="00EF4936">
        <w:rPr>
          <w:rFonts w:ascii="Times New Roman" w:hAnsi="Times New Roman"/>
          <w:sz w:val="20"/>
          <w:szCs w:val="20"/>
        </w:rPr>
        <w:t>Укажите источник (газету, имя, сайт) ______________________________________________________</w:t>
      </w:r>
    </w:p>
    <w:p w:rsidR="007045B3" w:rsidRPr="00EF4936" w:rsidRDefault="007045B3" w:rsidP="007045B3">
      <w:pPr>
        <w:rPr>
          <w:rFonts w:ascii="Times New Roman" w:hAnsi="Times New Roman"/>
          <w:sz w:val="20"/>
          <w:szCs w:val="20"/>
        </w:rPr>
      </w:pPr>
      <w:r w:rsidRPr="00EF4936">
        <w:rPr>
          <w:rFonts w:ascii="Times New Roman" w:hAnsi="Times New Roman"/>
          <w:sz w:val="20"/>
          <w:szCs w:val="20"/>
        </w:rPr>
        <w:t xml:space="preserve">Если у Вас имеются друзья, знакомые, родственники, работающие в нашей Компании, укажите их </w:t>
      </w:r>
    </w:p>
    <w:p w:rsidR="007045B3" w:rsidRPr="00EF4936" w:rsidRDefault="007045B3" w:rsidP="007045B3">
      <w:pPr>
        <w:rPr>
          <w:rFonts w:ascii="Times New Roman" w:hAnsi="Times New Roman"/>
          <w:sz w:val="20"/>
          <w:szCs w:val="20"/>
        </w:rPr>
      </w:pPr>
      <w:r w:rsidRPr="00EF4936">
        <w:rPr>
          <w:rFonts w:ascii="Times New Roman" w:hAnsi="Times New Roman"/>
          <w:sz w:val="20"/>
          <w:szCs w:val="20"/>
        </w:rPr>
        <w:t>ФИО _______________________________________________________________________________________ ________________________________________________________</w:t>
      </w:r>
      <w:r w:rsidR="00EF4936" w:rsidRPr="00EF4936">
        <w:rPr>
          <w:rFonts w:ascii="Times New Roman" w:hAnsi="Times New Roman"/>
          <w:sz w:val="20"/>
          <w:szCs w:val="20"/>
        </w:rPr>
        <w:t>_______________________________</w:t>
      </w:r>
    </w:p>
    <w:p w:rsidR="007045B3" w:rsidRPr="00EF4936" w:rsidRDefault="007045B3" w:rsidP="007045B3">
      <w:pPr>
        <w:rPr>
          <w:rFonts w:ascii="Times New Roman" w:hAnsi="Times New Roman"/>
          <w:b/>
          <w:sz w:val="20"/>
          <w:szCs w:val="20"/>
        </w:rPr>
      </w:pPr>
      <w:r w:rsidRPr="00EF4936">
        <w:rPr>
          <w:rFonts w:ascii="Times New Roman" w:hAnsi="Times New Roman"/>
          <w:b/>
          <w:sz w:val="20"/>
          <w:szCs w:val="20"/>
        </w:rPr>
        <w:t>Достоверность указанной информации подтверждаю и не возражаю против проверки изложенных данных в соответствии  с законодательством Р</w:t>
      </w:r>
      <w:r w:rsidR="00EF4936">
        <w:rPr>
          <w:rFonts w:ascii="Times New Roman" w:hAnsi="Times New Roman"/>
          <w:b/>
          <w:sz w:val="20"/>
          <w:szCs w:val="20"/>
        </w:rPr>
        <w:t>Ф.</w:t>
      </w:r>
    </w:p>
    <w:p w:rsidR="007045B3" w:rsidRPr="00EF4936" w:rsidRDefault="007045B3" w:rsidP="007045B3">
      <w:pPr>
        <w:rPr>
          <w:rFonts w:ascii="Times New Roman" w:hAnsi="Times New Roman"/>
          <w:sz w:val="20"/>
          <w:szCs w:val="20"/>
        </w:rPr>
      </w:pPr>
      <w:r w:rsidRPr="00EF4936">
        <w:rPr>
          <w:rFonts w:ascii="Times New Roman" w:hAnsi="Times New Roman"/>
          <w:b/>
          <w:sz w:val="20"/>
          <w:szCs w:val="20"/>
        </w:rPr>
        <w:t>Дата:</w:t>
      </w:r>
      <w:r w:rsidRPr="00EF4936">
        <w:rPr>
          <w:rFonts w:ascii="Times New Roman" w:hAnsi="Times New Roman"/>
          <w:sz w:val="20"/>
          <w:szCs w:val="20"/>
        </w:rPr>
        <w:t xml:space="preserve"> _______________________                                                   </w:t>
      </w:r>
      <w:r w:rsidRPr="00EF4936">
        <w:rPr>
          <w:rFonts w:ascii="Times New Roman" w:hAnsi="Times New Roman"/>
          <w:b/>
          <w:sz w:val="20"/>
          <w:szCs w:val="20"/>
        </w:rPr>
        <w:t>Личная подпись</w:t>
      </w:r>
      <w:r w:rsidRPr="00EF4936">
        <w:rPr>
          <w:rFonts w:ascii="Times New Roman" w:hAnsi="Times New Roman"/>
          <w:sz w:val="20"/>
          <w:szCs w:val="20"/>
        </w:rPr>
        <w:t xml:space="preserve"> ______________________</w:t>
      </w:r>
    </w:p>
    <w:p w:rsidR="007045B3" w:rsidRPr="00EF4936" w:rsidRDefault="007045B3" w:rsidP="007045B3">
      <w:pPr>
        <w:rPr>
          <w:rFonts w:ascii="Times New Roman" w:hAnsi="Times New Roman"/>
        </w:rPr>
      </w:pPr>
    </w:p>
    <w:p w:rsidR="007045B3" w:rsidRPr="00EF4936" w:rsidRDefault="00EF4936" w:rsidP="007045B3">
      <w:pPr>
        <w:rPr>
          <w:rFonts w:ascii="Times New Roman" w:hAnsi="Times New Roman"/>
        </w:rPr>
      </w:pPr>
      <w:r w:rsidRPr="00EF4936">
        <w:rPr>
          <w:rFonts w:ascii="Times New Roman" w:eastAsia="Times New Roman" w:hAnsi="Times New Roman"/>
          <w:sz w:val="28"/>
          <w:szCs w:val="28"/>
          <w:lang w:eastAsia="ru-RU"/>
        </w:rPr>
        <w:t>Приложение № 2</w:t>
      </w:r>
    </w:p>
    <w:p w:rsidR="00EF4936" w:rsidRPr="00EF4936" w:rsidRDefault="00EF4936" w:rsidP="00EF4936">
      <w:pPr>
        <w:spacing w:line="360" w:lineRule="auto"/>
        <w:ind w:firstLine="708"/>
        <w:rPr>
          <w:rFonts w:ascii="Times New Roman" w:hAnsi="Times New Roman"/>
          <w:b/>
          <w:color w:val="000000"/>
          <w:sz w:val="20"/>
          <w:szCs w:val="20"/>
        </w:rPr>
      </w:pPr>
      <w:r w:rsidRPr="00EF4936">
        <w:rPr>
          <w:rFonts w:ascii="Times New Roman" w:hAnsi="Times New Roman"/>
          <w:b/>
          <w:color w:val="000000"/>
          <w:sz w:val="20"/>
          <w:szCs w:val="20"/>
        </w:rPr>
        <w:t xml:space="preserve">1. Продавец на рынке продает шапку. Стоит 10 руб. Подходит покупатель, меряет и согласен взять. Но у него есть только 25 руб. Продавец отсылает мальчика с этими 25 руб. к соседке разменять. Мальчик прибегает и отдает 10+10+5 руб. Продавец отдает шапку и сдачу в 15 руб, а 10 руб. оставляет себе. Через некоторое время приходит соседка и говорит, что 25 руб. фальшивые, требует отдать ей деньги. Продавец возвращает ей деньги. На сколько обманули продавца? </w:t>
      </w:r>
    </w:p>
    <w:p w:rsidR="00EF4936" w:rsidRPr="00EF4936" w:rsidRDefault="00EF4936" w:rsidP="00EF4936">
      <w:pPr>
        <w:rPr>
          <w:rFonts w:ascii="Times New Roman" w:hAnsi="Times New Roman"/>
          <w:b/>
          <w:color w:val="000000"/>
          <w:sz w:val="20"/>
          <w:szCs w:val="20"/>
        </w:rPr>
      </w:pPr>
      <w:r w:rsidRPr="00EF4936">
        <w:rPr>
          <w:rFonts w:ascii="Times New Roman" w:hAnsi="Times New Roman"/>
          <w:b/>
          <w:color w:val="000000"/>
          <w:sz w:val="20"/>
          <w:szCs w:val="20"/>
        </w:rPr>
        <w:t>P.S. Автор задачи - Лев Толстой</w:t>
      </w:r>
    </w:p>
    <w:p w:rsidR="00EF4936" w:rsidRPr="00EF4936" w:rsidRDefault="00EF4936" w:rsidP="00EF4936">
      <w:pPr>
        <w:rPr>
          <w:rFonts w:ascii="Times New Roman" w:hAnsi="Times New Roman"/>
          <w:b/>
          <w:color w:val="000000"/>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900"/>
        <w:gridCol w:w="540"/>
        <w:gridCol w:w="900"/>
      </w:tblGrid>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0</w:t>
            </w:r>
          </w:p>
        </w:tc>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25</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5</w:t>
            </w:r>
          </w:p>
        </w:tc>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30</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10</w:t>
            </w:r>
          </w:p>
        </w:tc>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35</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15</w:t>
            </w:r>
          </w:p>
        </w:tc>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40</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20</w:t>
            </w:r>
          </w:p>
        </w:tc>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50</w:t>
            </w:r>
          </w:p>
        </w:tc>
      </w:tr>
    </w:tbl>
    <w:p w:rsidR="00EF4936" w:rsidRPr="00EF4936" w:rsidRDefault="00EF4936" w:rsidP="00EF4936">
      <w:pPr>
        <w:rPr>
          <w:rFonts w:ascii="Times New Roman" w:hAnsi="Times New Roman"/>
          <w:sz w:val="20"/>
          <w:szCs w:val="20"/>
        </w:rPr>
      </w:pPr>
    </w:p>
    <w:p w:rsidR="00EF4936" w:rsidRPr="00EF4936" w:rsidRDefault="00EF4936" w:rsidP="00EF4936">
      <w:pPr>
        <w:ind w:firstLine="360"/>
        <w:rPr>
          <w:rFonts w:ascii="Times New Roman" w:hAnsi="Times New Roman"/>
          <w:b/>
          <w:sz w:val="20"/>
          <w:szCs w:val="20"/>
        </w:rPr>
      </w:pPr>
      <w:r w:rsidRPr="00EF4936">
        <w:rPr>
          <w:rFonts w:ascii="Times New Roman" w:hAnsi="Times New Roman"/>
          <w:b/>
          <w:sz w:val="20"/>
          <w:szCs w:val="20"/>
        </w:rPr>
        <w:t>2.</w:t>
      </w:r>
      <w:r w:rsidRPr="00EF4936">
        <w:rPr>
          <w:rFonts w:ascii="Times New Roman" w:hAnsi="Times New Roman"/>
          <w:b/>
          <w:color w:val="000000"/>
          <w:sz w:val="20"/>
          <w:szCs w:val="20"/>
        </w:rPr>
        <w:t xml:space="preserve"> </w:t>
      </w:r>
      <w:r w:rsidRPr="00EF4936">
        <w:rPr>
          <w:rFonts w:ascii="Times New Roman" w:hAnsi="Times New Roman"/>
          <w:b/>
          <w:sz w:val="20"/>
          <w:szCs w:val="20"/>
        </w:rPr>
        <w:t xml:space="preserve">Вы участвуете в марафоне и обогнали бегуна, бежавшего </w:t>
      </w:r>
      <w:r w:rsidRPr="00EF4936">
        <w:rPr>
          <w:rFonts w:ascii="Times New Roman" w:hAnsi="Times New Roman"/>
          <w:b/>
          <w:bCs/>
          <w:sz w:val="20"/>
          <w:szCs w:val="20"/>
        </w:rPr>
        <w:t>вторым</w:t>
      </w:r>
      <w:r w:rsidRPr="00EF4936">
        <w:rPr>
          <w:rFonts w:ascii="Times New Roman" w:hAnsi="Times New Roman"/>
          <w:b/>
          <w:sz w:val="20"/>
          <w:szCs w:val="20"/>
        </w:rPr>
        <w:t>. Какую позицию вы теперь занимаете?</w:t>
      </w:r>
    </w:p>
    <w:p w:rsidR="00EF4936" w:rsidRPr="00EF4936" w:rsidRDefault="00EF4936" w:rsidP="00EF4936">
      <w:pPr>
        <w:ind w:firstLine="360"/>
        <w:rPr>
          <w:rFonts w:ascii="Times New Roman" w:hAnsi="Times New Roman"/>
          <w:b/>
          <w:sz w:val="20"/>
          <w:szCs w:val="20"/>
        </w:rPr>
      </w:pPr>
    </w:p>
    <w:p w:rsidR="00EF4936" w:rsidRPr="00EF4936" w:rsidRDefault="00EF4936" w:rsidP="00545F7F">
      <w:pPr>
        <w:numPr>
          <w:ilvl w:val="0"/>
          <w:numId w:val="13"/>
        </w:numPr>
        <w:spacing w:after="0" w:line="360" w:lineRule="auto"/>
        <w:rPr>
          <w:rFonts w:ascii="Times New Roman" w:hAnsi="Times New Roman"/>
          <w:sz w:val="20"/>
          <w:szCs w:val="20"/>
        </w:rPr>
      </w:pPr>
      <w:r w:rsidRPr="00EF4936">
        <w:rPr>
          <w:rFonts w:ascii="Times New Roman" w:hAnsi="Times New Roman"/>
          <w:sz w:val="20"/>
          <w:szCs w:val="20"/>
        </w:rPr>
        <w:t>Первую</w:t>
      </w:r>
      <w:r w:rsidRPr="00EF4936">
        <w:rPr>
          <w:rFonts w:ascii="Times New Roman" w:hAnsi="Times New Roman"/>
          <w:sz w:val="20"/>
          <w:szCs w:val="20"/>
        </w:rPr>
        <w:tab/>
      </w:r>
      <w:r w:rsidRPr="00EF4936">
        <w:rPr>
          <w:rFonts w:ascii="Times New Roman" w:hAnsi="Times New Roman"/>
          <w:sz w:val="20"/>
          <w:szCs w:val="20"/>
        </w:rPr>
        <w:tab/>
      </w:r>
    </w:p>
    <w:p w:rsidR="00EF4936" w:rsidRPr="00EF4936" w:rsidRDefault="00EF4936" w:rsidP="00545F7F">
      <w:pPr>
        <w:numPr>
          <w:ilvl w:val="0"/>
          <w:numId w:val="13"/>
        </w:numPr>
        <w:spacing w:after="0" w:line="360" w:lineRule="auto"/>
        <w:rPr>
          <w:rFonts w:ascii="Times New Roman" w:hAnsi="Times New Roman"/>
          <w:sz w:val="20"/>
          <w:szCs w:val="20"/>
        </w:rPr>
      </w:pPr>
      <w:r w:rsidRPr="00EF4936">
        <w:rPr>
          <w:rFonts w:ascii="Times New Roman" w:hAnsi="Times New Roman"/>
          <w:sz w:val="20"/>
          <w:szCs w:val="20"/>
        </w:rPr>
        <w:t>Вторую</w:t>
      </w:r>
    </w:p>
    <w:p w:rsidR="00EF4936" w:rsidRPr="00EF4936" w:rsidRDefault="00EF4936" w:rsidP="00545F7F">
      <w:pPr>
        <w:numPr>
          <w:ilvl w:val="0"/>
          <w:numId w:val="13"/>
        </w:numPr>
        <w:spacing w:after="0" w:line="360" w:lineRule="auto"/>
        <w:rPr>
          <w:rFonts w:ascii="Times New Roman" w:hAnsi="Times New Roman"/>
          <w:sz w:val="20"/>
          <w:szCs w:val="20"/>
        </w:rPr>
      </w:pPr>
      <w:r w:rsidRPr="00EF4936">
        <w:rPr>
          <w:rFonts w:ascii="Times New Roman" w:hAnsi="Times New Roman"/>
          <w:sz w:val="20"/>
          <w:szCs w:val="20"/>
        </w:rPr>
        <w:t>Третью</w:t>
      </w:r>
    </w:p>
    <w:p w:rsidR="00EF4936" w:rsidRPr="00EF4936" w:rsidRDefault="00EF4936" w:rsidP="00545F7F">
      <w:pPr>
        <w:numPr>
          <w:ilvl w:val="0"/>
          <w:numId w:val="13"/>
        </w:numPr>
        <w:spacing w:after="0" w:line="360" w:lineRule="auto"/>
        <w:rPr>
          <w:rFonts w:ascii="Times New Roman" w:hAnsi="Times New Roman"/>
          <w:sz w:val="20"/>
          <w:szCs w:val="20"/>
        </w:rPr>
      </w:pPr>
      <w:r w:rsidRPr="00EF4936">
        <w:rPr>
          <w:rFonts w:ascii="Times New Roman" w:hAnsi="Times New Roman"/>
          <w:sz w:val="20"/>
          <w:szCs w:val="20"/>
        </w:rPr>
        <w:t>Последнюю</w:t>
      </w:r>
    </w:p>
    <w:p w:rsidR="00EF4936" w:rsidRPr="00EF4936" w:rsidRDefault="00EF4936" w:rsidP="00545F7F">
      <w:pPr>
        <w:numPr>
          <w:ilvl w:val="0"/>
          <w:numId w:val="13"/>
        </w:numPr>
        <w:spacing w:after="0" w:line="360" w:lineRule="auto"/>
        <w:rPr>
          <w:rFonts w:ascii="Times New Roman" w:hAnsi="Times New Roman"/>
          <w:sz w:val="20"/>
          <w:szCs w:val="20"/>
        </w:rPr>
      </w:pPr>
      <w:r w:rsidRPr="00EF4936">
        <w:rPr>
          <w:rFonts w:ascii="Times New Roman" w:hAnsi="Times New Roman"/>
          <w:sz w:val="20"/>
          <w:szCs w:val="20"/>
        </w:rPr>
        <w:t>Такое не возможно</w:t>
      </w:r>
    </w:p>
    <w:p w:rsidR="00EF4936" w:rsidRPr="00EF4936" w:rsidRDefault="00EF4936" w:rsidP="00EF4936">
      <w:pPr>
        <w:spacing w:line="360" w:lineRule="auto"/>
        <w:ind w:firstLine="360"/>
        <w:rPr>
          <w:rFonts w:ascii="Times New Roman" w:hAnsi="Times New Roman"/>
          <w:b/>
          <w:sz w:val="20"/>
          <w:szCs w:val="20"/>
        </w:rPr>
      </w:pPr>
      <w:r w:rsidRPr="00EF4936">
        <w:rPr>
          <w:rFonts w:ascii="Times New Roman" w:hAnsi="Times New Roman"/>
          <w:b/>
          <w:color w:val="000000"/>
          <w:sz w:val="16"/>
          <w:szCs w:val="16"/>
        </w:rPr>
        <w:t>3</w:t>
      </w:r>
      <w:r w:rsidRPr="00EF4936">
        <w:rPr>
          <w:rFonts w:ascii="Times New Roman" w:hAnsi="Times New Roman"/>
          <w:b/>
          <w:sz w:val="16"/>
          <w:szCs w:val="16"/>
        </w:rPr>
        <w:t>.</w:t>
      </w:r>
      <w:r w:rsidRPr="00EF4936">
        <w:rPr>
          <w:rFonts w:ascii="Times New Roman" w:hAnsi="Times New Roman"/>
          <w:b/>
          <w:sz w:val="20"/>
          <w:szCs w:val="20"/>
        </w:rPr>
        <w:t xml:space="preserve"> Есть в США 23 февраля? </w:t>
      </w:r>
    </w:p>
    <w:p w:rsidR="00EF4936" w:rsidRPr="00EF4936" w:rsidRDefault="00EF4936" w:rsidP="00545F7F">
      <w:pPr>
        <w:numPr>
          <w:ilvl w:val="0"/>
          <w:numId w:val="22"/>
        </w:numPr>
        <w:spacing w:after="0" w:line="360" w:lineRule="auto"/>
        <w:rPr>
          <w:rFonts w:ascii="Times New Roman" w:hAnsi="Times New Roman"/>
          <w:b/>
          <w:sz w:val="20"/>
          <w:szCs w:val="20"/>
        </w:rPr>
      </w:pPr>
      <w:r w:rsidRPr="00EF4936">
        <w:rPr>
          <w:rFonts w:ascii="Times New Roman" w:hAnsi="Times New Roman"/>
          <w:sz w:val="20"/>
          <w:szCs w:val="20"/>
        </w:rPr>
        <w:t xml:space="preserve">да </w:t>
      </w:r>
    </w:p>
    <w:p w:rsidR="00EF4936" w:rsidRPr="00EF4936" w:rsidRDefault="00EF4936" w:rsidP="00545F7F">
      <w:pPr>
        <w:numPr>
          <w:ilvl w:val="0"/>
          <w:numId w:val="22"/>
        </w:numPr>
        <w:spacing w:after="0" w:line="360" w:lineRule="auto"/>
        <w:rPr>
          <w:rFonts w:ascii="Times New Roman" w:hAnsi="Times New Roman"/>
          <w:b/>
          <w:sz w:val="20"/>
          <w:szCs w:val="20"/>
        </w:rPr>
      </w:pPr>
      <w:r w:rsidRPr="00EF4936">
        <w:rPr>
          <w:rFonts w:ascii="Times New Roman" w:hAnsi="Times New Roman"/>
          <w:sz w:val="20"/>
          <w:szCs w:val="20"/>
        </w:rPr>
        <w:t>нет</w:t>
      </w:r>
    </w:p>
    <w:p w:rsidR="00EF4936" w:rsidRPr="00EF4936" w:rsidRDefault="00EF4936" w:rsidP="00545F7F">
      <w:pPr>
        <w:numPr>
          <w:ilvl w:val="0"/>
          <w:numId w:val="22"/>
        </w:numPr>
        <w:spacing w:after="0" w:line="360" w:lineRule="auto"/>
        <w:rPr>
          <w:rFonts w:ascii="Times New Roman" w:hAnsi="Times New Roman"/>
          <w:b/>
          <w:sz w:val="20"/>
          <w:szCs w:val="20"/>
        </w:rPr>
      </w:pPr>
      <w:r w:rsidRPr="00EF4936">
        <w:rPr>
          <w:rFonts w:ascii="Times New Roman" w:hAnsi="Times New Roman"/>
          <w:sz w:val="20"/>
          <w:szCs w:val="20"/>
        </w:rPr>
        <w:t>только у военных</w:t>
      </w:r>
    </w:p>
    <w:p w:rsidR="00EF4936" w:rsidRPr="00EF4936" w:rsidRDefault="00EF4936" w:rsidP="00545F7F">
      <w:pPr>
        <w:numPr>
          <w:ilvl w:val="0"/>
          <w:numId w:val="22"/>
        </w:numPr>
        <w:spacing w:after="0" w:line="360" w:lineRule="auto"/>
        <w:rPr>
          <w:rFonts w:ascii="Times New Roman" w:hAnsi="Times New Roman"/>
          <w:b/>
          <w:sz w:val="20"/>
          <w:szCs w:val="20"/>
        </w:rPr>
      </w:pPr>
      <w:r w:rsidRPr="00EF4936">
        <w:rPr>
          <w:rFonts w:ascii="Times New Roman" w:hAnsi="Times New Roman"/>
          <w:sz w:val="20"/>
          <w:szCs w:val="20"/>
        </w:rPr>
        <w:t xml:space="preserve">только у мужчин, старше 18 лет </w:t>
      </w:r>
    </w:p>
    <w:p w:rsidR="00EF4936" w:rsidRPr="00EF4936" w:rsidRDefault="00EF4936" w:rsidP="00EF4936">
      <w:pPr>
        <w:spacing w:before="100" w:beforeAutospacing="1" w:after="100" w:afterAutospacing="1" w:line="360" w:lineRule="auto"/>
        <w:ind w:left="360"/>
        <w:rPr>
          <w:rFonts w:ascii="Times New Roman" w:hAnsi="Times New Roman"/>
          <w:b/>
          <w:sz w:val="20"/>
          <w:szCs w:val="20"/>
        </w:rPr>
      </w:pPr>
      <w:r w:rsidRPr="00EF4936">
        <w:rPr>
          <w:rFonts w:ascii="Times New Roman" w:hAnsi="Times New Roman"/>
          <w:b/>
          <w:sz w:val="20"/>
          <w:szCs w:val="20"/>
        </w:rPr>
        <w:t xml:space="preserve">4. Вы участвуете в марафоне и обогнали бегуна, бежавшего последним. Какую позицию вы теперь занимаете? </w:t>
      </w:r>
    </w:p>
    <w:p w:rsidR="00EF4936" w:rsidRPr="00EF4936" w:rsidRDefault="00EF4936" w:rsidP="00545F7F">
      <w:pPr>
        <w:numPr>
          <w:ilvl w:val="0"/>
          <w:numId w:val="14"/>
        </w:numPr>
        <w:spacing w:after="0" w:line="360" w:lineRule="auto"/>
        <w:rPr>
          <w:rFonts w:ascii="Times New Roman" w:hAnsi="Times New Roman"/>
          <w:sz w:val="20"/>
          <w:szCs w:val="20"/>
        </w:rPr>
      </w:pPr>
      <w:r w:rsidRPr="00EF4936">
        <w:rPr>
          <w:rFonts w:ascii="Times New Roman" w:hAnsi="Times New Roman"/>
          <w:sz w:val="20"/>
          <w:szCs w:val="20"/>
        </w:rPr>
        <w:t>Первую</w:t>
      </w:r>
    </w:p>
    <w:p w:rsidR="00EF4936" w:rsidRPr="00EF4936" w:rsidRDefault="00EF4936" w:rsidP="00545F7F">
      <w:pPr>
        <w:numPr>
          <w:ilvl w:val="0"/>
          <w:numId w:val="14"/>
        </w:numPr>
        <w:spacing w:after="0" w:line="360" w:lineRule="auto"/>
        <w:rPr>
          <w:rFonts w:ascii="Times New Roman" w:hAnsi="Times New Roman"/>
          <w:sz w:val="20"/>
          <w:szCs w:val="20"/>
        </w:rPr>
      </w:pPr>
      <w:r w:rsidRPr="00EF4936">
        <w:rPr>
          <w:rFonts w:ascii="Times New Roman" w:hAnsi="Times New Roman"/>
          <w:sz w:val="20"/>
          <w:szCs w:val="20"/>
        </w:rPr>
        <w:t>Вторую</w:t>
      </w:r>
    </w:p>
    <w:p w:rsidR="00EF4936" w:rsidRPr="00EF4936" w:rsidRDefault="00EF4936" w:rsidP="00545F7F">
      <w:pPr>
        <w:numPr>
          <w:ilvl w:val="0"/>
          <w:numId w:val="14"/>
        </w:numPr>
        <w:spacing w:after="0" w:line="360" w:lineRule="auto"/>
        <w:rPr>
          <w:rFonts w:ascii="Times New Roman" w:hAnsi="Times New Roman"/>
          <w:sz w:val="20"/>
          <w:szCs w:val="20"/>
        </w:rPr>
      </w:pPr>
      <w:r w:rsidRPr="00EF4936">
        <w:rPr>
          <w:rFonts w:ascii="Times New Roman" w:hAnsi="Times New Roman"/>
          <w:sz w:val="20"/>
          <w:szCs w:val="20"/>
        </w:rPr>
        <w:t>Предпоследнюю</w:t>
      </w:r>
    </w:p>
    <w:p w:rsidR="00EF4936" w:rsidRPr="00EF4936" w:rsidRDefault="00EF4936" w:rsidP="00545F7F">
      <w:pPr>
        <w:numPr>
          <w:ilvl w:val="0"/>
          <w:numId w:val="14"/>
        </w:numPr>
        <w:spacing w:after="0" w:line="360" w:lineRule="auto"/>
        <w:rPr>
          <w:rFonts w:ascii="Times New Roman" w:hAnsi="Times New Roman"/>
          <w:sz w:val="20"/>
          <w:szCs w:val="20"/>
        </w:rPr>
      </w:pPr>
      <w:r w:rsidRPr="00EF4936">
        <w:rPr>
          <w:rFonts w:ascii="Times New Roman" w:hAnsi="Times New Roman"/>
          <w:sz w:val="20"/>
          <w:szCs w:val="20"/>
        </w:rPr>
        <w:t>Последнюю</w:t>
      </w:r>
    </w:p>
    <w:p w:rsidR="00EF4936" w:rsidRPr="00EF4936" w:rsidRDefault="00EF4936" w:rsidP="00545F7F">
      <w:pPr>
        <w:numPr>
          <w:ilvl w:val="0"/>
          <w:numId w:val="14"/>
        </w:numPr>
        <w:spacing w:after="0" w:line="360" w:lineRule="auto"/>
        <w:rPr>
          <w:rFonts w:ascii="Times New Roman" w:hAnsi="Times New Roman"/>
          <w:sz w:val="20"/>
          <w:szCs w:val="20"/>
        </w:rPr>
      </w:pPr>
      <w:r w:rsidRPr="00EF4936">
        <w:rPr>
          <w:rFonts w:ascii="Times New Roman" w:hAnsi="Times New Roman"/>
          <w:sz w:val="20"/>
          <w:szCs w:val="20"/>
        </w:rPr>
        <w:t>Такое невозможно</w:t>
      </w:r>
    </w:p>
    <w:p w:rsidR="00EF4936" w:rsidRPr="00EF4936" w:rsidRDefault="00EF4936" w:rsidP="00EF4936">
      <w:pPr>
        <w:spacing w:line="360" w:lineRule="auto"/>
        <w:ind w:firstLine="708"/>
        <w:rPr>
          <w:rFonts w:ascii="Times New Roman" w:hAnsi="Times New Roman"/>
          <w:sz w:val="20"/>
          <w:szCs w:val="20"/>
        </w:rPr>
      </w:pPr>
    </w:p>
    <w:p w:rsidR="00EF4936" w:rsidRPr="00EF4936" w:rsidRDefault="00EF4936" w:rsidP="00EF4936">
      <w:pPr>
        <w:spacing w:line="360" w:lineRule="auto"/>
        <w:ind w:firstLine="708"/>
        <w:rPr>
          <w:rFonts w:ascii="Times New Roman" w:hAnsi="Times New Roman"/>
          <w:sz w:val="20"/>
          <w:szCs w:val="20"/>
        </w:rPr>
      </w:pPr>
      <w:r w:rsidRPr="00EF4936">
        <w:rPr>
          <w:rFonts w:ascii="Times New Roman" w:hAnsi="Times New Roman"/>
          <w:b/>
          <w:sz w:val="20"/>
          <w:szCs w:val="20"/>
        </w:rPr>
        <w:t xml:space="preserve">5.Винни-Пух - это... </w:t>
      </w:r>
    </w:p>
    <w:p w:rsidR="00EF4936" w:rsidRPr="00EF4936" w:rsidRDefault="00EF4936" w:rsidP="00545F7F">
      <w:pPr>
        <w:numPr>
          <w:ilvl w:val="0"/>
          <w:numId w:val="15"/>
        </w:numPr>
        <w:spacing w:after="0" w:line="360" w:lineRule="auto"/>
        <w:rPr>
          <w:rFonts w:ascii="Times New Roman" w:hAnsi="Times New Roman"/>
          <w:sz w:val="20"/>
          <w:szCs w:val="20"/>
        </w:rPr>
      </w:pPr>
      <w:r w:rsidRPr="00EF4936">
        <w:rPr>
          <w:rFonts w:ascii="Times New Roman" w:hAnsi="Times New Roman"/>
          <w:sz w:val="20"/>
          <w:szCs w:val="20"/>
        </w:rPr>
        <w:t>Поросенок</w:t>
      </w:r>
    </w:p>
    <w:p w:rsidR="00EF4936" w:rsidRPr="00EF4936" w:rsidRDefault="00EF4936" w:rsidP="00545F7F">
      <w:pPr>
        <w:numPr>
          <w:ilvl w:val="0"/>
          <w:numId w:val="15"/>
        </w:numPr>
        <w:spacing w:after="0" w:line="360" w:lineRule="auto"/>
        <w:rPr>
          <w:rFonts w:ascii="Times New Roman" w:hAnsi="Times New Roman"/>
          <w:sz w:val="20"/>
          <w:szCs w:val="20"/>
        </w:rPr>
      </w:pPr>
      <w:r w:rsidRPr="00EF4936">
        <w:rPr>
          <w:rFonts w:ascii="Times New Roman" w:hAnsi="Times New Roman"/>
          <w:sz w:val="20"/>
          <w:szCs w:val="20"/>
        </w:rPr>
        <w:t>Свинья</w:t>
      </w:r>
    </w:p>
    <w:p w:rsidR="00EF4936" w:rsidRPr="00EF4936" w:rsidRDefault="00EF4936" w:rsidP="00545F7F">
      <w:pPr>
        <w:numPr>
          <w:ilvl w:val="0"/>
          <w:numId w:val="15"/>
        </w:numPr>
        <w:spacing w:after="0" w:line="360" w:lineRule="auto"/>
        <w:rPr>
          <w:rFonts w:ascii="Times New Roman" w:hAnsi="Times New Roman"/>
          <w:sz w:val="20"/>
          <w:szCs w:val="20"/>
        </w:rPr>
      </w:pPr>
      <w:r w:rsidRPr="00EF4936">
        <w:rPr>
          <w:rFonts w:ascii="Times New Roman" w:hAnsi="Times New Roman"/>
          <w:sz w:val="20"/>
          <w:szCs w:val="20"/>
        </w:rPr>
        <w:t>Кабан</w:t>
      </w:r>
    </w:p>
    <w:p w:rsidR="00EF4936" w:rsidRPr="00EF4936" w:rsidRDefault="00EF4936" w:rsidP="00545F7F">
      <w:pPr>
        <w:numPr>
          <w:ilvl w:val="0"/>
          <w:numId w:val="15"/>
        </w:numPr>
        <w:spacing w:after="0" w:line="360" w:lineRule="auto"/>
        <w:rPr>
          <w:rFonts w:ascii="Times New Roman" w:hAnsi="Times New Roman"/>
          <w:sz w:val="20"/>
          <w:szCs w:val="20"/>
        </w:rPr>
      </w:pPr>
      <w:r w:rsidRPr="00EF4936">
        <w:rPr>
          <w:rFonts w:ascii="Times New Roman" w:hAnsi="Times New Roman"/>
          <w:sz w:val="20"/>
          <w:szCs w:val="20"/>
        </w:rPr>
        <w:t>Хряк</w:t>
      </w:r>
    </w:p>
    <w:p w:rsidR="00EF4936" w:rsidRPr="00EF4936" w:rsidRDefault="00EF4936" w:rsidP="00545F7F">
      <w:pPr>
        <w:numPr>
          <w:ilvl w:val="0"/>
          <w:numId w:val="15"/>
        </w:numPr>
        <w:spacing w:after="0" w:line="360" w:lineRule="auto"/>
        <w:rPr>
          <w:rFonts w:ascii="Times New Roman" w:hAnsi="Times New Roman"/>
          <w:sz w:val="20"/>
          <w:szCs w:val="20"/>
        </w:rPr>
      </w:pPr>
      <w:r w:rsidRPr="00EF4936">
        <w:rPr>
          <w:rFonts w:ascii="Times New Roman" w:hAnsi="Times New Roman"/>
          <w:sz w:val="20"/>
          <w:szCs w:val="20"/>
        </w:rPr>
        <w:t>Ни одно из вышеперечисленных</w:t>
      </w:r>
    </w:p>
    <w:p w:rsidR="00EF4936" w:rsidRPr="00EF4936" w:rsidRDefault="00EF4936" w:rsidP="00EF4936">
      <w:pPr>
        <w:spacing w:line="360" w:lineRule="auto"/>
        <w:ind w:firstLine="360"/>
        <w:rPr>
          <w:rFonts w:ascii="Times New Roman" w:hAnsi="Times New Roman"/>
          <w:b/>
          <w:sz w:val="20"/>
          <w:szCs w:val="20"/>
        </w:rPr>
      </w:pPr>
      <w:r w:rsidRPr="00EF4936">
        <w:rPr>
          <w:rFonts w:ascii="Times New Roman" w:hAnsi="Times New Roman"/>
          <w:b/>
          <w:sz w:val="20"/>
          <w:szCs w:val="20"/>
        </w:rPr>
        <w:t xml:space="preserve">6. От прямоугольного стола отпилили один угол. Сколько углов у стола стало? Примечание: линия отпила прямая и не проходит через углы </w:t>
      </w:r>
    </w:p>
    <w:p w:rsidR="00EF4936" w:rsidRPr="00EF4936" w:rsidRDefault="00EF4936" w:rsidP="00EF4936">
      <w:pPr>
        <w:spacing w:line="360" w:lineRule="auto"/>
        <w:ind w:firstLine="360"/>
        <w:rPr>
          <w:rFonts w:ascii="Times New Roman" w:hAnsi="Times New Roman"/>
          <w:b/>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900"/>
        <w:gridCol w:w="540"/>
        <w:gridCol w:w="900"/>
      </w:tblGrid>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w:t>
            </w:r>
          </w:p>
        </w:tc>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4</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2</w:t>
            </w:r>
          </w:p>
        </w:tc>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5</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3</w:t>
            </w:r>
          </w:p>
        </w:tc>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6</w:t>
            </w:r>
          </w:p>
        </w:tc>
      </w:tr>
    </w:tbl>
    <w:p w:rsidR="00EF4936" w:rsidRPr="00EF4936" w:rsidRDefault="00EF4936" w:rsidP="00EF4936">
      <w:pPr>
        <w:spacing w:line="360" w:lineRule="auto"/>
        <w:ind w:firstLine="360"/>
        <w:rPr>
          <w:rFonts w:ascii="Times New Roman" w:hAnsi="Times New Roman"/>
          <w:b/>
          <w:sz w:val="20"/>
          <w:szCs w:val="20"/>
        </w:rPr>
      </w:pPr>
    </w:p>
    <w:p w:rsidR="00EF4936" w:rsidRPr="00EF4936" w:rsidRDefault="00EF4936" w:rsidP="00EF4936">
      <w:pPr>
        <w:tabs>
          <w:tab w:val="left" w:pos="540"/>
        </w:tabs>
        <w:spacing w:line="360" w:lineRule="auto"/>
        <w:ind w:firstLine="360"/>
        <w:rPr>
          <w:rFonts w:ascii="Times New Roman" w:hAnsi="Times New Roman"/>
          <w:b/>
          <w:sz w:val="20"/>
          <w:szCs w:val="20"/>
        </w:rPr>
      </w:pPr>
      <w:r w:rsidRPr="00EF4936">
        <w:rPr>
          <w:rFonts w:ascii="Times New Roman" w:hAnsi="Times New Roman"/>
          <w:b/>
          <w:sz w:val="20"/>
          <w:szCs w:val="20"/>
        </w:rPr>
        <w:t xml:space="preserve">7.Сколько животных взял Моисей на свой ковчег? </w:t>
      </w:r>
    </w:p>
    <w:p w:rsidR="00EF4936" w:rsidRPr="00EF4936" w:rsidRDefault="00EF4936" w:rsidP="00545F7F">
      <w:pPr>
        <w:numPr>
          <w:ilvl w:val="0"/>
          <w:numId w:val="16"/>
        </w:numPr>
        <w:tabs>
          <w:tab w:val="clear" w:pos="1080"/>
        </w:tabs>
        <w:spacing w:after="0" w:line="360" w:lineRule="auto"/>
        <w:rPr>
          <w:rFonts w:ascii="Times New Roman" w:hAnsi="Times New Roman"/>
          <w:sz w:val="20"/>
          <w:szCs w:val="20"/>
        </w:rPr>
      </w:pPr>
      <w:r w:rsidRPr="00EF4936">
        <w:rPr>
          <w:rFonts w:ascii="Times New Roman" w:hAnsi="Times New Roman"/>
          <w:sz w:val="20"/>
          <w:szCs w:val="20"/>
        </w:rPr>
        <w:t>по одному каждого вида</w:t>
      </w:r>
    </w:p>
    <w:p w:rsidR="00EF4936" w:rsidRPr="00EF4936" w:rsidRDefault="00EF4936" w:rsidP="00545F7F">
      <w:pPr>
        <w:numPr>
          <w:ilvl w:val="0"/>
          <w:numId w:val="16"/>
        </w:numPr>
        <w:tabs>
          <w:tab w:val="clear" w:pos="1080"/>
        </w:tabs>
        <w:spacing w:after="0" w:line="360" w:lineRule="auto"/>
        <w:rPr>
          <w:rFonts w:ascii="Times New Roman" w:hAnsi="Times New Roman"/>
          <w:sz w:val="20"/>
          <w:szCs w:val="20"/>
        </w:rPr>
      </w:pPr>
      <w:r w:rsidRPr="00EF4936">
        <w:rPr>
          <w:rFonts w:ascii="Times New Roman" w:hAnsi="Times New Roman"/>
          <w:sz w:val="20"/>
          <w:szCs w:val="20"/>
        </w:rPr>
        <w:t xml:space="preserve">по два каждого вида </w:t>
      </w:r>
    </w:p>
    <w:p w:rsidR="00EF4936" w:rsidRPr="00EF4936" w:rsidRDefault="00EF4936" w:rsidP="00545F7F">
      <w:pPr>
        <w:numPr>
          <w:ilvl w:val="0"/>
          <w:numId w:val="16"/>
        </w:numPr>
        <w:tabs>
          <w:tab w:val="clear" w:pos="1080"/>
        </w:tabs>
        <w:spacing w:after="0" w:line="360" w:lineRule="auto"/>
        <w:rPr>
          <w:rFonts w:ascii="Times New Roman" w:hAnsi="Times New Roman"/>
          <w:sz w:val="20"/>
          <w:szCs w:val="20"/>
        </w:rPr>
      </w:pPr>
      <w:r w:rsidRPr="00EF4936">
        <w:rPr>
          <w:rFonts w:ascii="Times New Roman" w:hAnsi="Times New Roman"/>
          <w:sz w:val="20"/>
          <w:szCs w:val="20"/>
        </w:rPr>
        <w:t xml:space="preserve">неограниченное количество </w:t>
      </w:r>
    </w:p>
    <w:p w:rsidR="00EF4936" w:rsidRPr="00EF4936" w:rsidRDefault="00EF4936" w:rsidP="00545F7F">
      <w:pPr>
        <w:numPr>
          <w:ilvl w:val="0"/>
          <w:numId w:val="16"/>
        </w:numPr>
        <w:tabs>
          <w:tab w:val="clear" w:pos="1080"/>
        </w:tabs>
        <w:spacing w:after="0" w:line="360" w:lineRule="auto"/>
        <w:rPr>
          <w:rFonts w:ascii="Times New Roman" w:hAnsi="Times New Roman"/>
          <w:sz w:val="20"/>
          <w:szCs w:val="20"/>
        </w:rPr>
      </w:pPr>
      <w:r w:rsidRPr="00EF4936">
        <w:rPr>
          <w:rFonts w:ascii="Times New Roman" w:hAnsi="Times New Roman"/>
          <w:sz w:val="20"/>
          <w:szCs w:val="20"/>
        </w:rPr>
        <w:t>ни одно из вышеперечисленных</w:t>
      </w:r>
    </w:p>
    <w:p w:rsidR="00EF4936" w:rsidRPr="00EF4936" w:rsidRDefault="00EF4936" w:rsidP="00EF4936">
      <w:pPr>
        <w:spacing w:line="360" w:lineRule="auto"/>
        <w:rPr>
          <w:rFonts w:ascii="Times New Roman" w:hAnsi="Times New Roman"/>
          <w:sz w:val="20"/>
          <w:szCs w:val="20"/>
        </w:rPr>
      </w:pPr>
    </w:p>
    <w:p w:rsidR="00EF4936" w:rsidRPr="00EF4936" w:rsidRDefault="00EF4936" w:rsidP="00EF4936">
      <w:pPr>
        <w:spacing w:line="360" w:lineRule="auto"/>
        <w:ind w:firstLine="360"/>
        <w:rPr>
          <w:rFonts w:ascii="Times New Roman" w:hAnsi="Times New Roman"/>
          <w:b/>
          <w:sz w:val="20"/>
          <w:szCs w:val="20"/>
        </w:rPr>
      </w:pPr>
      <w:r w:rsidRPr="00EF4936">
        <w:rPr>
          <w:rFonts w:ascii="Times New Roman" w:hAnsi="Times New Roman"/>
          <w:b/>
          <w:sz w:val="20"/>
          <w:szCs w:val="20"/>
        </w:rPr>
        <w:t>8. На столе лежали три морковки и четыре яблока. Ребенок взял со стола одну морковку. Сколько фруктов осталось на столе?</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900"/>
        <w:gridCol w:w="540"/>
        <w:gridCol w:w="900"/>
      </w:tblGrid>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0</w:t>
            </w:r>
          </w:p>
        </w:tc>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4</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w:t>
            </w:r>
          </w:p>
        </w:tc>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5</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2</w:t>
            </w:r>
          </w:p>
        </w:tc>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6</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3</w:t>
            </w:r>
          </w:p>
        </w:tc>
        <w:tc>
          <w:tcPr>
            <w:tcW w:w="540" w:type="dxa"/>
          </w:tcPr>
          <w:p w:rsidR="00EF4936" w:rsidRPr="00EF4936" w:rsidRDefault="00EF4936" w:rsidP="00047390">
            <w:pPr>
              <w:rPr>
                <w:rFonts w:ascii="Times New Roman" w:hAnsi="Times New Roman"/>
                <w:color w:val="000000"/>
                <w:sz w:val="20"/>
                <w:szCs w:val="20"/>
              </w:rPr>
            </w:pPr>
          </w:p>
        </w:tc>
        <w:tc>
          <w:tcPr>
            <w:tcW w:w="90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7</w:t>
            </w:r>
          </w:p>
        </w:tc>
      </w:tr>
    </w:tbl>
    <w:p w:rsidR="00EF4936" w:rsidRPr="00EF4936" w:rsidRDefault="00EF4936" w:rsidP="00EF4936">
      <w:pPr>
        <w:spacing w:line="360" w:lineRule="auto"/>
        <w:ind w:firstLine="360"/>
        <w:rPr>
          <w:rFonts w:ascii="Times New Roman" w:hAnsi="Times New Roman"/>
          <w:b/>
          <w:sz w:val="20"/>
          <w:szCs w:val="20"/>
          <w:lang w:val="en-US"/>
        </w:rPr>
      </w:pPr>
    </w:p>
    <w:p w:rsidR="00EF4936" w:rsidRPr="00EF4936" w:rsidRDefault="00EF4936" w:rsidP="00EF4936">
      <w:pPr>
        <w:spacing w:line="360" w:lineRule="auto"/>
        <w:ind w:firstLine="360"/>
        <w:rPr>
          <w:rFonts w:ascii="Times New Roman" w:hAnsi="Times New Roman"/>
          <w:b/>
          <w:sz w:val="20"/>
          <w:szCs w:val="20"/>
        </w:rPr>
      </w:pPr>
      <w:r w:rsidRPr="00EF4936">
        <w:rPr>
          <w:rFonts w:ascii="Times New Roman" w:hAnsi="Times New Roman"/>
          <w:b/>
          <w:sz w:val="20"/>
          <w:szCs w:val="20"/>
        </w:rPr>
        <w:t xml:space="preserve">9. Расстояние между пунктами А и В 500 км. Из пункта А в пункт В выехал автомобиль со скоростью 100 км./ч. Одновременно навстречу ему из пункта В в пункт А выехал другой автомобиль со скоростью 120 км./ч. Кто из них будет ближе к пункту А, когда они встретятся? P.S. Автомобиль считать материальной точкой. </w:t>
      </w:r>
    </w:p>
    <w:p w:rsidR="00EF4936" w:rsidRPr="00EF4936" w:rsidRDefault="00EF4936" w:rsidP="00545F7F">
      <w:pPr>
        <w:numPr>
          <w:ilvl w:val="0"/>
          <w:numId w:val="17"/>
        </w:numPr>
        <w:spacing w:before="100" w:beforeAutospacing="1" w:after="100" w:afterAutospacing="1" w:line="360" w:lineRule="auto"/>
        <w:rPr>
          <w:rFonts w:ascii="Times New Roman" w:hAnsi="Times New Roman"/>
          <w:color w:val="000000"/>
          <w:sz w:val="20"/>
          <w:szCs w:val="20"/>
        </w:rPr>
      </w:pPr>
      <w:r w:rsidRPr="00EF4936">
        <w:rPr>
          <w:rFonts w:ascii="Times New Roman" w:hAnsi="Times New Roman"/>
          <w:color w:val="000000"/>
          <w:sz w:val="20"/>
          <w:szCs w:val="20"/>
        </w:rPr>
        <w:t xml:space="preserve">первый автомобиль </w:t>
      </w:r>
    </w:p>
    <w:p w:rsidR="00EF4936" w:rsidRPr="00EF4936" w:rsidRDefault="00EF4936" w:rsidP="00545F7F">
      <w:pPr>
        <w:numPr>
          <w:ilvl w:val="0"/>
          <w:numId w:val="17"/>
        </w:numPr>
        <w:spacing w:before="100" w:beforeAutospacing="1" w:after="100" w:afterAutospacing="1" w:line="360" w:lineRule="auto"/>
        <w:rPr>
          <w:rFonts w:ascii="Times New Roman" w:hAnsi="Times New Roman"/>
          <w:color w:val="000000"/>
          <w:sz w:val="20"/>
          <w:szCs w:val="20"/>
        </w:rPr>
      </w:pPr>
      <w:r w:rsidRPr="00EF4936">
        <w:rPr>
          <w:rFonts w:ascii="Times New Roman" w:hAnsi="Times New Roman"/>
          <w:color w:val="000000"/>
          <w:sz w:val="20"/>
          <w:szCs w:val="20"/>
        </w:rPr>
        <w:t xml:space="preserve">второй автомобиль </w:t>
      </w:r>
    </w:p>
    <w:p w:rsidR="00EF4936" w:rsidRPr="00EF4936" w:rsidRDefault="00EF4936" w:rsidP="00545F7F">
      <w:pPr>
        <w:numPr>
          <w:ilvl w:val="0"/>
          <w:numId w:val="17"/>
        </w:numPr>
        <w:spacing w:before="100" w:beforeAutospacing="1" w:after="100" w:afterAutospacing="1" w:line="360" w:lineRule="auto"/>
        <w:rPr>
          <w:rFonts w:ascii="Times New Roman" w:hAnsi="Times New Roman"/>
          <w:color w:val="000000"/>
          <w:sz w:val="20"/>
          <w:szCs w:val="20"/>
        </w:rPr>
      </w:pPr>
      <w:r w:rsidRPr="00EF4936">
        <w:rPr>
          <w:rFonts w:ascii="Times New Roman" w:hAnsi="Times New Roman"/>
          <w:color w:val="000000"/>
          <w:sz w:val="20"/>
          <w:szCs w:val="20"/>
        </w:rPr>
        <w:t xml:space="preserve">на одинаковом расстоянии </w:t>
      </w:r>
    </w:p>
    <w:p w:rsidR="00EF4936" w:rsidRPr="00EF4936" w:rsidRDefault="00EF4936" w:rsidP="00545F7F">
      <w:pPr>
        <w:numPr>
          <w:ilvl w:val="0"/>
          <w:numId w:val="17"/>
        </w:numPr>
        <w:spacing w:before="100" w:beforeAutospacing="1" w:after="100" w:afterAutospacing="1" w:line="360" w:lineRule="auto"/>
        <w:rPr>
          <w:rFonts w:ascii="Times New Roman" w:hAnsi="Times New Roman"/>
          <w:color w:val="000000"/>
          <w:sz w:val="20"/>
          <w:szCs w:val="20"/>
        </w:rPr>
      </w:pPr>
      <w:r w:rsidRPr="00EF4936">
        <w:rPr>
          <w:rFonts w:ascii="Times New Roman" w:hAnsi="Times New Roman"/>
          <w:color w:val="000000"/>
          <w:sz w:val="20"/>
          <w:szCs w:val="20"/>
        </w:rPr>
        <w:t xml:space="preserve">они не встретятся </w:t>
      </w:r>
    </w:p>
    <w:p w:rsidR="00EF4936" w:rsidRPr="00EF4936" w:rsidRDefault="00EF4936" w:rsidP="00545F7F">
      <w:pPr>
        <w:numPr>
          <w:ilvl w:val="0"/>
          <w:numId w:val="17"/>
        </w:numPr>
        <w:spacing w:before="100" w:beforeAutospacing="1" w:after="100" w:afterAutospacing="1" w:line="360" w:lineRule="auto"/>
        <w:rPr>
          <w:rFonts w:ascii="Times New Roman" w:hAnsi="Times New Roman"/>
          <w:color w:val="000000"/>
          <w:sz w:val="20"/>
          <w:szCs w:val="20"/>
        </w:rPr>
      </w:pPr>
      <w:r w:rsidRPr="00EF4936">
        <w:rPr>
          <w:rFonts w:ascii="Times New Roman" w:hAnsi="Times New Roman"/>
          <w:color w:val="000000"/>
          <w:sz w:val="20"/>
          <w:szCs w:val="20"/>
        </w:rPr>
        <w:t xml:space="preserve">ни одно из вышеперечисленных </w:t>
      </w:r>
    </w:p>
    <w:p w:rsidR="00EF4936" w:rsidRPr="00EF4936" w:rsidRDefault="00EF4936" w:rsidP="00EF4936">
      <w:pPr>
        <w:spacing w:before="100" w:beforeAutospacing="1" w:after="100" w:afterAutospacing="1" w:line="360" w:lineRule="auto"/>
        <w:rPr>
          <w:rFonts w:ascii="Times New Roman" w:hAnsi="Times New Roman"/>
          <w:b/>
          <w:sz w:val="20"/>
          <w:szCs w:val="20"/>
        </w:rPr>
      </w:pPr>
      <w:r w:rsidRPr="00EF4936">
        <w:rPr>
          <w:rFonts w:ascii="Times New Roman" w:hAnsi="Times New Roman"/>
          <w:color w:val="000000"/>
          <w:sz w:val="20"/>
          <w:szCs w:val="20"/>
        </w:rPr>
        <w:t xml:space="preserve">      </w:t>
      </w:r>
      <w:r w:rsidRPr="00EF4936">
        <w:rPr>
          <w:rFonts w:ascii="Times New Roman" w:hAnsi="Times New Roman"/>
          <w:b/>
          <w:sz w:val="20"/>
          <w:szCs w:val="20"/>
        </w:rPr>
        <w:t xml:space="preserve">10. Товар сначала подорожал на 10%, а потом подешевел на 10%. Какова его стоимость сейчас?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440"/>
        <w:gridCol w:w="540"/>
        <w:gridCol w:w="2340"/>
      </w:tblGrid>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14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90%</w:t>
            </w:r>
          </w:p>
        </w:tc>
        <w:tc>
          <w:tcPr>
            <w:tcW w:w="540" w:type="dxa"/>
          </w:tcPr>
          <w:p w:rsidR="00EF4936" w:rsidRPr="00EF4936" w:rsidRDefault="00EF4936" w:rsidP="00047390">
            <w:pPr>
              <w:rPr>
                <w:rFonts w:ascii="Times New Roman" w:hAnsi="Times New Roman"/>
                <w:color w:val="000000"/>
                <w:sz w:val="20"/>
                <w:szCs w:val="20"/>
              </w:rPr>
            </w:pPr>
          </w:p>
        </w:tc>
        <w:tc>
          <w:tcPr>
            <w:tcW w:w="23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109%</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14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99%</w:t>
            </w:r>
          </w:p>
        </w:tc>
        <w:tc>
          <w:tcPr>
            <w:tcW w:w="540" w:type="dxa"/>
          </w:tcPr>
          <w:p w:rsidR="00EF4936" w:rsidRPr="00EF4936" w:rsidRDefault="00EF4936" w:rsidP="00047390">
            <w:pPr>
              <w:rPr>
                <w:rFonts w:ascii="Times New Roman" w:hAnsi="Times New Roman"/>
                <w:color w:val="000000"/>
                <w:sz w:val="20"/>
                <w:szCs w:val="20"/>
              </w:rPr>
            </w:pPr>
          </w:p>
        </w:tc>
        <w:tc>
          <w:tcPr>
            <w:tcW w:w="23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110%</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14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100%</w:t>
            </w:r>
          </w:p>
        </w:tc>
        <w:tc>
          <w:tcPr>
            <w:tcW w:w="540" w:type="dxa"/>
          </w:tcPr>
          <w:p w:rsidR="00EF4936" w:rsidRPr="00EF4936" w:rsidRDefault="00EF4936" w:rsidP="00047390">
            <w:pPr>
              <w:rPr>
                <w:rFonts w:ascii="Times New Roman" w:hAnsi="Times New Roman"/>
                <w:color w:val="000000"/>
                <w:sz w:val="20"/>
                <w:szCs w:val="20"/>
              </w:rPr>
            </w:pPr>
          </w:p>
        </w:tc>
        <w:tc>
          <w:tcPr>
            <w:tcW w:w="23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111%</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14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101%</w:t>
            </w:r>
          </w:p>
        </w:tc>
        <w:tc>
          <w:tcPr>
            <w:tcW w:w="540" w:type="dxa"/>
          </w:tcPr>
          <w:p w:rsidR="00EF4936" w:rsidRPr="00EF4936" w:rsidRDefault="00EF4936" w:rsidP="00047390">
            <w:pPr>
              <w:rPr>
                <w:rFonts w:ascii="Times New Roman" w:hAnsi="Times New Roman"/>
                <w:color w:val="000000"/>
                <w:sz w:val="20"/>
                <w:szCs w:val="20"/>
              </w:rPr>
            </w:pPr>
          </w:p>
        </w:tc>
        <w:tc>
          <w:tcPr>
            <w:tcW w:w="23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Ни одного из више перечисленного</w:t>
            </w:r>
          </w:p>
        </w:tc>
      </w:tr>
    </w:tbl>
    <w:p w:rsidR="00EF4936" w:rsidRPr="00EF4936" w:rsidRDefault="00EF4936" w:rsidP="00EF4936">
      <w:pPr>
        <w:spacing w:line="360" w:lineRule="auto"/>
        <w:ind w:firstLine="360"/>
        <w:rPr>
          <w:rFonts w:ascii="Times New Roman" w:hAnsi="Times New Roman"/>
          <w:b/>
          <w:sz w:val="20"/>
          <w:szCs w:val="20"/>
        </w:rPr>
      </w:pPr>
    </w:p>
    <w:p w:rsidR="00EF4936" w:rsidRPr="00EF4936" w:rsidRDefault="00EF4936" w:rsidP="00EF4936">
      <w:pPr>
        <w:spacing w:line="360" w:lineRule="auto"/>
        <w:ind w:firstLine="360"/>
        <w:rPr>
          <w:rFonts w:ascii="Times New Roman" w:hAnsi="Times New Roman"/>
          <w:b/>
          <w:sz w:val="20"/>
          <w:szCs w:val="20"/>
        </w:rPr>
      </w:pPr>
      <w:r w:rsidRPr="00EF4936">
        <w:rPr>
          <w:rFonts w:ascii="Times New Roman" w:hAnsi="Times New Roman"/>
          <w:b/>
          <w:sz w:val="20"/>
          <w:szCs w:val="20"/>
        </w:rPr>
        <w:t xml:space="preserve">11. Сколько раз встречается цифра 4 в числах от 1 до 50?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440"/>
        <w:gridCol w:w="540"/>
        <w:gridCol w:w="2340"/>
      </w:tblGrid>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14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w:t>
            </w:r>
          </w:p>
        </w:tc>
        <w:tc>
          <w:tcPr>
            <w:tcW w:w="540" w:type="dxa"/>
          </w:tcPr>
          <w:p w:rsidR="00EF4936" w:rsidRPr="00EF4936" w:rsidRDefault="00EF4936" w:rsidP="00047390">
            <w:pPr>
              <w:rPr>
                <w:rFonts w:ascii="Times New Roman" w:hAnsi="Times New Roman"/>
                <w:color w:val="000000"/>
                <w:sz w:val="20"/>
                <w:szCs w:val="20"/>
              </w:rPr>
            </w:pPr>
          </w:p>
        </w:tc>
        <w:tc>
          <w:tcPr>
            <w:tcW w:w="23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10</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14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4</w:t>
            </w:r>
          </w:p>
        </w:tc>
        <w:tc>
          <w:tcPr>
            <w:tcW w:w="540" w:type="dxa"/>
          </w:tcPr>
          <w:p w:rsidR="00EF4936" w:rsidRPr="00EF4936" w:rsidRDefault="00EF4936" w:rsidP="00047390">
            <w:pPr>
              <w:rPr>
                <w:rFonts w:ascii="Times New Roman" w:hAnsi="Times New Roman"/>
                <w:color w:val="000000"/>
                <w:sz w:val="20"/>
                <w:szCs w:val="20"/>
              </w:rPr>
            </w:pPr>
          </w:p>
        </w:tc>
        <w:tc>
          <w:tcPr>
            <w:tcW w:w="23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14</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14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5</w:t>
            </w:r>
          </w:p>
        </w:tc>
        <w:tc>
          <w:tcPr>
            <w:tcW w:w="540" w:type="dxa"/>
          </w:tcPr>
          <w:p w:rsidR="00EF4936" w:rsidRPr="00EF4936" w:rsidRDefault="00EF4936" w:rsidP="00047390">
            <w:pPr>
              <w:rPr>
                <w:rFonts w:ascii="Times New Roman" w:hAnsi="Times New Roman"/>
                <w:color w:val="000000"/>
                <w:sz w:val="20"/>
                <w:szCs w:val="20"/>
              </w:rPr>
            </w:pPr>
          </w:p>
        </w:tc>
        <w:tc>
          <w:tcPr>
            <w:tcW w:w="23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15</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14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6</w:t>
            </w:r>
          </w:p>
        </w:tc>
        <w:tc>
          <w:tcPr>
            <w:tcW w:w="540" w:type="dxa"/>
          </w:tcPr>
          <w:p w:rsidR="00EF4936" w:rsidRPr="00EF4936" w:rsidRDefault="00EF4936" w:rsidP="00047390">
            <w:pPr>
              <w:rPr>
                <w:rFonts w:ascii="Times New Roman" w:hAnsi="Times New Roman"/>
                <w:color w:val="000000"/>
                <w:sz w:val="20"/>
                <w:szCs w:val="20"/>
              </w:rPr>
            </w:pPr>
          </w:p>
        </w:tc>
        <w:tc>
          <w:tcPr>
            <w:tcW w:w="23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Ни одного из вышеперечисленных</w:t>
            </w:r>
          </w:p>
        </w:tc>
      </w:tr>
    </w:tbl>
    <w:p w:rsidR="00EF4936" w:rsidRPr="00EF4936" w:rsidRDefault="00EF4936" w:rsidP="00EF4936">
      <w:pPr>
        <w:spacing w:line="360" w:lineRule="auto"/>
        <w:ind w:firstLine="360"/>
        <w:rPr>
          <w:rFonts w:ascii="Times New Roman" w:hAnsi="Times New Roman"/>
          <w:b/>
          <w:sz w:val="20"/>
          <w:szCs w:val="20"/>
        </w:rPr>
      </w:pPr>
    </w:p>
    <w:p w:rsidR="00EF4936" w:rsidRPr="00EF4936" w:rsidRDefault="00EF4936" w:rsidP="00EF4936">
      <w:pPr>
        <w:spacing w:line="360" w:lineRule="auto"/>
        <w:ind w:firstLine="360"/>
        <w:rPr>
          <w:rFonts w:ascii="Times New Roman" w:hAnsi="Times New Roman"/>
          <w:b/>
          <w:sz w:val="20"/>
          <w:szCs w:val="20"/>
        </w:rPr>
      </w:pPr>
      <w:r w:rsidRPr="00EF4936">
        <w:rPr>
          <w:rFonts w:ascii="Times New Roman" w:hAnsi="Times New Roman"/>
          <w:b/>
          <w:sz w:val="20"/>
          <w:szCs w:val="20"/>
        </w:rPr>
        <w:t xml:space="preserve">12. При увеличении скорости на 10 км/ч вероятность аварии возрастает в 5 раз. А во сколько раз возрастает вероятность аварии при увеличении скорости на 20 км/ч?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440"/>
        <w:gridCol w:w="540"/>
        <w:gridCol w:w="2364"/>
      </w:tblGrid>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14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5</w:t>
            </w:r>
          </w:p>
        </w:tc>
        <w:tc>
          <w:tcPr>
            <w:tcW w:w="540" w:type="dxa"/>
          </w:tcPr>
          <w:p w:rsidR="00EF4936" w:rsidRPr="00EF4936" w:rsidRDefault="00EF4936" w:rsidP="00047390">
            <w:pPr>
              <w:rPr>
                <w:rFonts w:ascii="Times New Roman" w:hAnsi="Times New Roman"/>
                <w:color w:val="000000"/>
                <w:sz w:val="20"/>
                <w:szCs w:val="20"/>
              </w:rPr>
            </w:pPr>
          </w:p>
        </w:tc>
        <w:tc>
          <w:tcPr>
            <w:tcW w:w="2364"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20</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14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10</w:t>
            </w:r>
          </w:p>
        </w:tc>
        <w:tc>
          <w:tcPr>
            <w:tcW w:w="540" w:type="dxa"/>
          </w:tcPr>
          <w:p w:rsidR="00EF4936" w:rsidRPr="00EF4936" w:rsidRDefault="00EF4936" w:rsidP="00047390">
            <w:pPr>
              <w:rPr>
                <w:rFonts w:ascii="Times New Roman" w:hAnsi="Times New Roman"/>
                <w:color w:val="000000"/>
                <w:sz w:val="20"/>
                <w:szCs w:val="20"/>
              </w:rPr>
            </w:pPr>
          </w:p>
        </w:tc>
        <w:tc>
          <w:tcPr>
            <w:tcW w:w="2364"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25</w:t>
            </w:r>
          </w:p>
        </w:tc>
      </w:tr>
      <w:tr w:rsidR="00EF4936" w:rsidRPr="00EF4936" w:rsidTr="00EF4936">
        <w:tc>
          <w:tcPr>
            <w:tcW w:w="540" w:type="dxa"/>
          </w:tcPr>
          <w:p w:rsidR="00EF4936" w:rsidRPr="00EF4936" w:rsidRDefault="00EF4936" w:rsidP="00047390">
            <w:pPr>
              <w:rPr>
                <w:rFonts w:ascii="Times New Roman" w:hAnsi="Times New Roman"/>
                <w:color w:val="000000"/>
                <w:sz w:val="20"/>
                <w:szCs w:val="20"/>
              </w:rPr>
            </w:pPr>
          </w:p>
        </w:tc>
        <w:tc>
          <w:tcPr>
            <w:tcW w:w="1440"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15</w:t>
            </w:r>
          </w:p>
        </w:tc>
        <w:tc>
          <w:tcPr>
            <w:tcW w:w="540" w:type="dxa"/>
          </w:tcPr>
          <w:p w:rsidR="00EF4936" w:rsidRPr="00EF4936" w:rsidRDefault="00EF4936" w:rsidP="00047390">
            <w:pPr>
              <w:rPr>
                <w:rFonts w:ascii="Times New Roman" w:hAnsi="Times New Roman"/>
                <w:color w:val="000000"/>
                <w:sz w:val="20"/>
                <w:szCs w:val="20"/>
              </w:rPr>
            </w:pPr>
          </w:p>
        </w:tc>
        <w:tc>
          <w:tcPr>
            <w:tcW w:w="2364" w:type="dxa"/>
          </w:tcPr>
          <w:p w:rsidR="00EF4936" w:rsidRPr="00EF4936" w:rsidRDefault="00EF4936" w:rsidP="00047390">
            <w:pPr>
              <w:rPr>
                <w:rFonts w:ascii="Times New Roman" w:hAnsi="Times New Roman"/>
                <w:color w:val="000000"/>
                <w:sz w:val="20"/>
                <w:szCs w:val="20"/>
              </w:rPr>
            </w:pPr>
            <w:r w:rsidRPr="00EF4936">
              <w:rPr>
                <w:rFonts w:ascii="Times New Roman" w:hAnsi="Times New Roman"/>
                <w:color w:val="000000"/>
                <w:sz w:val="20"/>
                <w:szCs w:val="20"/>
              </w:rPr>
              <w:t>50</w:t>
            </w:r>
          </w:p>
        </w:tc>
      </w:tr>
    </w:tbl>
    <w:p w:rsidR="00EF4936" w:rsidRPr="00EF4936" w:rsidRDefault="00EF4936" w:rsidP="00EF4936">
      <w:pPr>
        <w:spacing w:line="360" w:lineRule="auto"/>
        <w:ind w:firstLine="360"/>
        <w:rPr>
          <w:rFonts w:ascii="Times New Roman" w:hAnsi="Times New Roman"/>
          <w:b/>
          <w:sz w:val="20"/>
          <w:szCs w:val="20"/>
        </w:rPr>
      </w:pPr>
    </w:p>
    <w:p w:rsidR="00EF4936" w:rsidRPr="00EF4936" w:rsidRDefault="00EF4936" w:rsidP="00EF4936">
      <w:pPr>
        <w:spacing w:line="360" w:lineRule="auto"/>
        <w:ind w:firstLine="360"/>
        <w:rPr>
          <w:rFonts w:ascii="Times New Roman" w:hAnsi="Times New Roman"/>
          <w:b/>
          <w:sz w:val="20"/>
          <w:szCs w:val="20"/>
        </w:rPr>
      </w:pPr>
      <w:r w:rsidRPr="00EF4936">
        <w:rPr>
          <w:rFonts w:ascii="Times New Roman" w:hAnsi="Times New Roman"/>
          <w:b/>
          <w:sz w:val="20"/>
          <w:szCs w:val="20"/>
        </w:rPr>
        <w:t xml:space="preserve">13. Вы проехали на машине две трети пути. В начале пути бензобак машины был полон, а сейчас он заполнен на одну четверть. Хватит ли бензина до конца пути (при аналогичном расходе)? </w:t>
      </w:r>
    </w:p>
    <w:p w:rsidR="00EF4936" w:rsidRPr="00EF4936" w:rsidRDefault="00EF4936" w:rsidP="00545F7F">
      <w:pPr>
        <w:numPr>
          <w:ilvl w:val="0"/>
          <w:numId w:val="18"/>
        </w:numPr>
        <w:spacing w:after="0" w:line="360" w:lineRule="auto"/>
        <w:rPr>
          <w:rFonts w:ascii="Times New Roman" w:hAnsi="Times New Roman"/>
          <w:sz w:val="20"/>
          <w:szCs w:val="20"/>
        </w:rPr>
      </w:pPr>
      <w:r w:rsidRPr="00EF4936">
        <w:rPr>
          <w:rFonts w:ascii="Times New Roman" w:hAnsi="Times New Roman"/>
          <w:sz w:val="20"/>
          <w:szCs w:val="20"/>
        </w:rPr>
        <w:t>Да</w:t>
      </w:r>
    </w:p>
    <w:p w:rsidR="00EF4936" w:rsidRPr="00EF4936" w:rsidRDefault="00EF4936" w:rsidP="00545F7F">
      <w:pPr>
        <w:numPr>
          <w:ilvl w:val="0"/>
          <w:numId w:val="18"/>
        </w:numPr>
        <w:spacing w:after="0" w:line="360" w:lineRule="auto"/>
        <w:rPr>
          <w:rFonts w:ascii="Times New Roman" w:hAnsi="Times New Roman"/>
          <w:sz w:val="20"/>
          <w:szCs w:val="20"/>
        </w:rPr>
      </w:pPr>
      <w:r w:rsidRPr="00EF4936">
        <w:rPr>
          <w:rFonts w:ascii="Times New Roman" w:hAnsi="Times New Roman"/>
          <w:sz w:val="20"/>
          <w:szCs w:val="20"/>
        </w:rPr>
        <w:t>Нет</w:t>
      </w:r>
    </w:p>
    <w:p w:rsidR="00EF4936" w:rsidRPr="00EF4936" w:rsidRDefault="00EF4936" w:rsidP="00545F7F">
      <w:pPr>
        <w:numPr>
          <w:ilvl w:val="0"/>
          <w:numId w:val="18"/>
        </w:numPr>
        <w:spacing w:after="0" w:line="360" w:lineRule="auto"/>
        <w:rPr>
          <w:rFonts w:ascii="Times New Roman" w:hAnsi="Times New Roman"/>
          <w:sz w:val="20"/>
          <w:szCs w:val="20"/>
        </w:rPr>
      </w:pPr>
      <w:r w:rsidRPr="00EF4936">
        <w:rPr>
          <w:rFonts w:ascii="Times New Roman" w:hAnsi="Times New Roman"/>
          <w:sz w:val="20"/>
          <w:szCs w:val="20"/>
        </w:rPr>
        <w:t>Такое невозможно</w:t>
      </w:r>
    </w:p>
    <w:p w:rsidR="00EF4936" w:rsidRPr="00EF4936" w:rsidRDefault="00EF4936" w:rsidP="00EF4936">
      <w:pPr>
        <w:spacing w:line="360" w:lineRule="auto"/>
        <w:ind w:firstLine="360"/>
        <w:rPr>
          <w:rFonts w:ascii="Times New Roman" w:hAnsi="Times New Roman"/>
          <w:b/>
          <w:sz w:val="20"/>
          <w:szCs w:val="20"/>
        </w:rPr>
      </w:pPr>
      <w:r w:rsidRPr="00EF4936">
        <w:rPr>
          <w:rFonts w:ascii="Times New Roman" w:hAnsi="Times New Roman"/>
          <w:b/>
          <w:sz w:val="20"/>
          <w:szCs w:val="20"/>
        </w:rPr>
        <w:t xml:space="preserve">14. Три пятых учащихся в классе - девочки. В этот класс пришло еще 5 девочек и 5 мальчиков. Кого стало больше? </w:t>
      </w:r>
    </w:p>
    <w:p w:rsidR="00EF4936" w:rsidRPr="00EF4936" w:rsidRDefault="00EF4936" w:rsidP="00545F7F">
      <w:pPr>
        <w:numPr>
          <w:ilvl w:val="0"/>
          <w:numId w:val="19"/>
        </w:numPr>
        <w:spacing w:before="100" w:beforeAutospacing="1" w:after="100" w:afterAutospacing="1" w:line="360" w:lineRule="auto"/>
        <w:rPr>
          <w:rFonts w:ascii="Times New Roman" w:hAnsi="Times New Roman"/>
          <w:sz w:val="20"/>
          <w:szCs w:val="20"/>
        </w:rPr>
      </w:pPr>
      <w:r w:rsidRPr="00EF4936">
        <w:rPr>
          <w:rFonts w:ascii="Times New Roman" w:hAnsi="Times New Roman"/>
          <w:sz w:val="20"/>
          <w:szCs w:val="20"/>
        </w:rPr>
        <w:t xml:space="preserve">девочек </w:t>
      </w:r>
    </w:p>
    <w:p w:rsidR="00EF4936" w:rsidRPr="00EF4936" w:rsidRDefault="00EF4936" w:rsidP="00545F7F">
      <w:pPr>
        <w:numPr>
          <w:ilvl w:val="0"/>
          <w:numId w:val="19"/>
        </w:numPr>
        <w:spacing w:before="100" w:beforeAutospacing="1" w:after="100" w:afterAutospacing="1" w:line="360" w:lineRule="auto"/>
        <w:rPr>
          <w:rFonts w:ascii="Times New Roman" w:hAnsi="Times New Roman"/>
          <w:sz w:val="20"/>
          <w:szCs w:val="20"/>
        </w:rPr>
      </w:pPr>
      <w:r w:rsidRPr="00EF4936">
        <w:rPr>
          <w:rFonts w:ascii="Times New Roman" w:hAnsi="Times New Roman"/>
          <w:sz w:val="20"/>
          <w:szCs w:val="20"/>
        </w:rPr>
        <w:t xml:space="preserve">поровну </w:t>
      </w:r>
    </w:p>
    <w:p w:rsidR="00EF4936" w:rsidRPr="00EF4936" w:rsidRDefault="00EF4936" w:rsidP="00545F7F">
      <w:pPr>
        <w:numPr>
          <w:ilvl w:val="0"/>
          <w:numId w:val="19"/>
        </w:numPr>
        <w:spacing w:before="100" w:beforeAutospacing="1" w:after="100" w:afterAutospacing="1" w:line="360" w:lineRule="auto"/>
        <w:rPr>
          <w:rFonts w:ascii="Times New Roman" w:hAnsi="Times New Roman"/>
          <w:sz w:val="20"/>
          <w:szCs w:val="20"/>
        </w:rPr>
      </w:pPr>
      <w:r w:rsidRPr="00EF4936">
        <w:rPr>
          <w:rFonts w:ascii="Times New Roman" w:hAnsi="Times New Roman"/>
          <w:sz w:val="20"/>
          <w:szCs w:val="20"/>
        </w:rPr>
        <w:t xml:space="preserve">мальчиков </w:t>
      </w:r>
    </w:p>
    <w:p w:rsidR="00EF4936" w:rsidRPr="00EF4936" w:rsidRDefault="00EF4936" w:rsidP="00545F7F">
      <w:pPr>
        <w:numPr>
          <w:ilvl w:val="0"/>
          <w:numId w:val="19"/>
        </w:numPr>
        <w:spacing w:before="100" w:beforeAutospacing="1" w:after="100" w:afterAutospacing="1" w:line="360" w:lineRule="auto"/>
        <w:rPr>
          <w:rFonts w:ascii="Times New Roman" w:hAnsi="Times New Roman"/>
          <w:b/>
          <w:sz w:val="20"/>
          <w:szCs w:val="20"/>
        </w:rPr>
      </w:pPr>
      <w:r w:rsidRPr="00EF4936">
        <w:rPr>
          <w:rFonts w:ascii="Times New Roman" w:hAnsi="Times New Roman"/>
          <w:sz w:val="20"/>
          <w:szCs w:val="20"/>
        </w:rPr>
        <w:t>в зависимости от общего кол-ва учеников в классе</w:t>
      </w:r>
    </w:p>
    <w:p w:rsidR="00EF4936" w:rsidRPr="00EF4936" w:rsidRDefault="00EF4936" w:rsidP="00545F7F">
      <w:pPr>
        <w:numPr>
          <w:ilvl w:val="0"/>
          <w:numId w:val="19"/>
        </w:numPr>
        <w:spacing w:before="100" w:beforeAutospacing="1" w:after="100" w:afterAutospacing="1" w:line="360" w:lineRule="auto"/>
        <w:rPr>
          <w:rFonts w:ascii="Times New Roman" w:hAnsi="Times New Roman"/>
          <w:sz w:val="20"/>
          <w:szCs w:val="20"/>
        </w:rPr>
      </w:pPr>
      <w:r w:rsidRPr="00EF4936">
        <w:rPr>
          <w:rFonts w:ascii="Times New Roman" w:hAnsi="Times New Roman"/>
          <w:sz w:val="20"/>
          <w:szCs w:val="20"/>
        </w:rPr>
        <w:t>ни одно из вышеперечисленных</w:t>
      </w:r>
    </w:p>
    <w:p w:rsidR="00EF4936" w:rsidRPr="00EF4936" w:rsidRDefault="00EF4936" w:rsidP="00EF4936">
      <w:pPr>
        <w:spacing w:line="360" w:lineRule="auto"/>
        <w:ind w:firstLine="360"/>
        <w:rPr>
          <w:rFonts w:ascii="Times New Roman" w:hAnsi="Times New Roman"/>
          <w:b/>
          <w:sz w:val="20"/>
          <w:szCs w:val="20"/>
        </w:rPr>
      </w:pPr>
      <w:r w:rsidRPr="00EF4936">
        <w:rPr>
          <w:rFonts w:ascii="Times New Roman" w:hAnsi="Times New Roman"/>
          <w:b/>
          <w:sz w:val="20"/>
          <w:szCs w:val="20"/>
        </w:rPr>
        <w:t xml:space="preserve">15. Углекислый газ является основным веществом в некоторых огнетушителях. Каким образом он тушит огонь? </w:t>
      </w:r>
    </w:p>
    <w:p w:rsidR="00EF4936" w:rsidRPr="00EF4936" w:rsidRDefault="00EF4936" w:rsidP="00545F7F">
      <w:pPr>
        <w:numPr>
          <w:ilvl w:val="0"/>
          <w:numId w:val="20"/>
        </w:numPr>
        <w:spacing w:before="100" w:beforeAutospacing="1" w:after="100" w:afterAutospacing="1" w:line="360" w:lineRule="auto"/>
        <w:rPr>
          <w:rFonts w:ascii="Times New Roman" w:hAnsi="Times New Roman"/>
          <w:color w:val="000000"/>
          <w:sz w:val="20"/>
          <w:szCs w:val="20"/>
        </w:rPr>
      </w:pPr>
      <w:r w:rsidRPr="00EF4936">
        <w:rPr>
          <w:rFonts w:ascii="Times New Roman" w:hAnsi="Times New Roman"/>
          <w:color w:val="000000"/>
          <w:sz w:val="20"/>
          <w:szCs w:val="20"/>
        </w:rPr>
        <w:t xml:space="preserve">сгорает сам </w:t>
      </w:r>
    </w:p>
    <w:p w:rsidR="00EF4936" w:rsidRPr="00EF4936" w:rsidRDefault="00EF4936" w:rsidP="00545F7F">
      <w:pPr>
        <w:numPr>
          <w:ilvl w:val="0"/>
          <w:numId w:val="20"/>
        </w:numPr>
        <w:spacing w:before="100" w:beforeAutospacing="1" w:after="100" w:afterAutospacing="1" w:line="360" w:lineRule="auto"/>
        <w:rPr>
          <w:rFonts w:ascii="Times New Roman" w:hAnsi="Times New Roman"/>
          <w:color w:val="000000"/>
          <w:sz w:val="20"/>
          <w:szCs w:val="20"/>
        </w:rPr>
      </w:pPr>
      <w:r w:rsidRPr="00EF4936">
        <w:rPr>
          <w:rFonts w:ascii="Times New Roman" w:hAnsi="Times New Roman"/>
          <w:color w:val="000000"/>
          <w:sz w:val="20"/>
          <w:szCs w:val="20"/>
        </w:rPr>
        <w:t xml:space="preserve">вступает в реакцию с огнем </w:t>
      </w:r>
    </w:p>
    <w:p w:rsidR="00EF4936" w:rsidRPr="00EF4936" w:rsidRDefault="00EF4936" w:rsidP="00545F7F">
      <w:pPr>
        <w:numPr>
          <w:ilvl w:val="0"/>
          <w:numId w:val="20"/>
        </w:numPr>
        <w:spacing w:before="100" w:beforeAutospacing="1" w:after="100" w:afterAutospacing="1" w:line="360" w:lineRule="auto"/>
        <w:rPr>
          <w:rFonts w:ascii="Times New Roman" w:hAnsi="Times New Roman"/>
          <w:color w:val="000000"/>
          <w:sz w:val="20"/>
          <w:szCs w:val="20"/>
        </w:rPr>
      </w:pPr>
      <w:r w:rsidRPr="00EF4936">
        <w:rPr>
          <w:rFonts w:ascii="Times New Roman" w:hAnsi="Times New Roman"/>
          <w:color w:val="000000"/>
          <w:sz w:val="20"/>
          <w:szCs w:val="20"/>
        </w:rPr>
        <w:t xml:space="preserve">вступает в реакцию с горючим материалом </w:t>
      </w:r>
    </w:p>
    <w:p w:rsidR="00EF4936" w:rsidRPr="00EF4936" w:rsidRDefault="00EF4936" w:rsidP="00545F7F">
      <w:pPr>
        <w:numPr>
          <w:ilvl w:val="0"/>
          <w:numId w:val="20"/>
        </w:numPr>
        <w:spacing w:before="100" w:beforeAutospacing="1" w:after="100" w:afterAutospacing="1" w:line="360" w:lineRule="auto"/>
        <w:rPr>
          <w:rFonts w:ascii="Times New Roman" w:hAnsi="Times New Roman"/>
          <w:color w:val="000000"/>
          <w:sz w:val="20"/>
          <w:szCs w:val="20"/>
        </w:rPr>
      </w:pPr>
      <w:r w:rsidRPr="00EF4936">
        <w:rPr>
          <w:rFonts w:ascii="Times New Roman" w:hAnsi="Times New Roman"/>
          <w:color w:val="000000"/>
          <w:sz w:val="20"/>
          <w:szCs w:val="20"/>
        </w:rPr>
        <w:t xml:space="preserve">вступает в реакцию с кислородом </w:t>
      </w:r>
    </w:p>
    <w:p w:rsidR="00EF4936" w:rsidRPr="00EF4936" w:rsidRDefault="00EF4936" w:rsidP="00545F7F">
      <w:pPr>
        <w:numPr>
          <w:ilvl w:val="0"/>
          <w:numId w:val="20"/>
        </w:numPr>
        <w:spacing w:before="100" w:beforeAutospacing="1" w:after="100" w:afterAutospacing="1" w:line="360" w:lineRule="auto"/>
        <w:rPr>
          <w:rFonts w:ascii="Times New Roman" w:hAnsi="Times New Roman"/>
          <w:color w:val="000000"/>
          <w:sz w:val="20"/>
          <w:szCs w:val="20"/>
        </w:rPr>
      </w:pPr>
      <w:r w:rsidRPr="00EF4936">
        <w:rPr>
          <w:rFonts w:ascii="Times New Roman" w:hAnsi="Times New Roman"/>
          <w:color w:val="000000"/>
          <w:sz w:val="20"/>
          <w:szCs w:val="20"/>
        </w:rPr>
        <w:t xml:space="preserve">препятствует доступу кислорода </w:t>
      </w:r>
    </w:p>
    <w:p w:rsidR="00EF4936" w:rsidRPr="00EF4936" w:rsidRDefault="00EF4936" w:rsidP="00545F7F">
      <w:pPr>
        <w:numPr>
          <w:ilvl w:val="0"/>
          <w:numId w:val="20"/>
        </w:numPr>
        <w:spacing w:before="100" w:beforeAutospacing="1" w:after="100" w:afterAutospacing="1" w:line="360" w:lineRule="auto"/>
        <w:rPr>
          <w:rFonts w:ascii="Times New Roman" w:hAnsi="Times New Roman"/>
          <w:color w:val="000000"/>
          <w:sz w:val="20"/>
          <w:szCs w:val="20"/>
        </w:rPr>
      </w:pPr>
      <w:r w:rsidRPr="00EF4936">
        <w:rPr>
          <w:rFonts w:ascii="Times New Roman" w:hAnsi="Times New Roman"/>
          <w:color w:val="000000"/>
          <w:sz w:val="20"/>
          <w:szCs w:val="20"/>
        </w:rPr>
        <w:t>поглощает тепло</w:t>
      </w:r>
    </w:p>
    <w:p w:rsidR="00EF4936" w:rsidRPr="00EF4936" w:rsidRDefault="00EF4936" w:rsidP="00545F7F">
      <w:pPr>
        <w:numPr>
          <w:ilvl w:val="0"/>
          <w:numId w:val="20"/>
        </w:numPr>
        <w:spacing w:before="100" w:beforeAutospacing="1" w:after="100" w:afterAutospacing="1" w:line="360" w:lineRule="auto"/>
        <w:rPr>
          <w:rFonts w:ascii="Times New Roman" w:hAnsi="Times New Roman"/>
          <w:color w:val="000000"/>
          <w:sz w:val="20"/>
          <w:szCs w:val="20"/>
        </w:rPr>
      </w:pPr>
      <w:r w:rsidRPr="00EF4936">
        <w:rPr>
          <w:rFonts w:ascii="Times New Roman" w:hAnsi="Times New Roman"/>
          <w:color w:val="000000"/>
          <w:sz w:val="20"/>
          <w:szCs w:val="20"/>
        </w:rPr>
        <w:t xml:space="preserve">выделяет холод </w:t>
      </w:r>
    </w:p>
    <w:p w:rsidR="00EF4936" w:rsidRPr="00EF4936" w:rsidRDefault="00EF4936" w:rsidP="00545F7F">
      <w:pPr>
        <w:numPr>
          <w:ilvl w:val="0"/>
          <w:numId w:val="20"/>
        </w:numPr>
        <w:spacing w:before="100" w:beforeAutospacing="1" w:after="100" w:afterAutospacing="1" w:line="360" w:lineRule="auto"/>
        <w:rPr>
          <w:rFonts w:ascii="Times New Roman" w:hAnsi="Times New Roman"/>
          <w:color w:val="000000"/>
          <w:sz w:val="20"/>
          <w:szCs w:val="20"/>
        </w:rPr>
      </w:pPr>
      <w:r w:rsidRPr="00EF4936">
        <w:rPr>
          <w:rFonts w:ascii="Times New Roman" w:hAnsi="Times New Roman"/>
          <w:color w:val="000000"/>
          <w:sz w:val="20"/>
          <w:szCs w:val="20"/>
        </w:rPr>
        <w:t xml:space="preserve">ни одно из вышеперечисленных </w:t>
      </w:r>
    </w:p>
    <w:p w:rsidR="00EF4936" w:rsidRPr="00EF4936" w:rsidRDefault="00EF4936" w:rsidP="00EF4936">
      <w:pPr>
        <w:pStyle w:val="22"/>
        <w:shd w:val="clear" w:color="auto" w:fill="FFFFFF"/>
        <w:rPr>
          <w:b/>
          <w:noProof/>
          <w:snapToGrid/>
          <w:color w:val="FF0000"/>
        </w:rPr>
      </w:pPr>
    </w:p>
    <w:p w:rsidR="00EF4936" w:rsidRPr="00EF4936" w:rsidRDefault="00EF4936" w:rsidP="00EF4936">
      <w:pPr>
        <w:pStyle w:val="22"/>
        <w:shd w:val="clear" w:color="auto" w:fill="FFFFFF"/>
        <w:rPr>
          <w:b/>
        </w:rPr>
      </w:pPr>
      <w:r w:rsidRPr="00EF4936">
        <w:rPr>
          <w:b/>
          <w:noProof/>
          <w:snapToGrid/>
        </w:rPr>
        <w:t>16.</w:t>
      </w:r>
      <w:r w:rsidRPr="00EF4936">
        <w:rPr>
          <w:b/>
          <w:noProof/>
          <w:snapToGrid/>
          <w:color w:val="FF0000"/>
        </w:rPr>
        <w:t xml:space="preserve"> </w:t>
      </w:r>
      <w:r w:rsidRPr="00EF4936">
        <w:rPr>
          <w:b/>
        </w:rPr>
        <w:t xml:space="preserve">Три из 5 фигур нужно соединить таким образом, чтобы получилась равнобедренная трапеция: </w:t>
      </w:r>
    </w:p>
    <w:bookmarkStart w:id="85" w:name="_MON_1107238207"/>
    <w:bookmarkEnd w:id="85"/>
    <w:p w:rsidR="00EF4936" w:rsidRPr="00EF4936" w:rsidRDefault="00EF4936" w:rsidP="00EF4936">
      <w:pPr>
        <w:spacing w:line="360" w:lineRule="auto"/>
        <w:ind w:left="720"/>
        <w:rPr>
          <w:rFonts w:ascii="Times New Roman" w:hAnsi="Times New Roman"/>
          <w:color w:val="000000"/>
          <w:sz w:val="20"/>
          <w:szCs w:val="20"/>
        </w:rPr>
      </w:pPr>
      <w:r w:rsidRPr="00EF4936">
        <w:rPr>
          <w:rFonts w:ascii="Times New Roman" w:hAnsi="Times New Roman"/>
          <w:b/>
          <w:noProof/>
          <w:color w:val="FF0000"/>
        </w:rPr>
        <w:object w:dxaOrig="5146" w:dyaOrig="966">
          <v:shape id="_x0000_i1026" type="#_x0000_t75" style="width:342pt;height:63.75pt" o:ole="" fillcolor="window">
            <v:imagedata r:id="rId7" o:title=""/>
          </v:shape>
          <o:OLEObject Type="Embed" ProgID="Word.Picture.8" ShapeID="_x0000_i1026" DrawAspect="Content" ObjectID="_1459127273" r:id="rId8"/>
        </w:object>
      </w:r>
    </w:p>
    <w:p w:rsidR="00EF4936" w:rsidRPr="00EF4936" w:rsidRDefault="00EF4936" w:rsidP="00EF4936">
      <w:pPr>
        <w:spacing w:line="360" w:lineRule="auto"/>
        <w:ind w:left="720"/>
        <w:rPr>
          <w:rFonts w:ascii="Times New Roman" w:hAnsi="Times New Roman"/>
          <w:color w:val="000000"/>
          <w:sz w:val="20"/>
          <w:szCs w:val="20"/>
        </w:rPr>
      </w:pPr>
    </w:p>
    <w:p w:rsidR="00EF4936" w:rsidRPr="00EF4936" w:rsidRDefault="00EF4936" w:rsidP="00EF4936">
      <w:pPr>
        <w:spacing w:line="360" w:lineRule="auto"/>
        <w:ind w:firstLine="360"/>
        <w:rPr>
          <w:rFonts w:ascii="Times New Roman" w:hAnsi="Times New Roman"/>
          <w:b/>
          <w:sz w:val="20"/>
          <w:szCs w:val="20"/>
        </w:rPr>
      </w:pPr>
      <w:r w:rsidRPr="00EF4936">
        <w:rPr>
          <w:rFonts w:ascii="Times New Roman" w:hAnsi="Times New Roman"/>
          <w:b/>
          <w:sz w:val="20"/>
          <w:szCs w:val="20"/>
        </w:rPr>
        <w:t>17. Сила тяжести действует на...</w:t>
      </w:r>
    </w:p>
    <w:p w:rsidR="00EF4936" w:rsidRPr="00EF4936" w:rsidRDefault="00EF4936" w:rsidP="00545F7F">
      <w:pPr>
        <w:numPr>
          <w:ilvl w:val="0"/>
          <w:numId w:val="21"/>
        </w:numPr>
        <w:spacing w:after="0" w:line="360" w:lineRule="auto"/>
        <w:rPr>
          <w:rFonts w:ascii="Times New Roman" w:hAnsi="Times New Roman"/>
          <w:color w:val="000000"/>
          <w:sz w:val="20"/>
          <w:szCs w:val="20"/>
        </w:rPr>
      </w:pPr>
      <w:r w:rsidRPr="00EF4936">
        <w:rPr>
          <w:rFonts w:ascii="Times New Roman" w:hAnsi="Times New Roman"/>
          <w:color w:val="000000"/>
          <w:sz w:val="20"/>
          <w:szCs w:val="20"/>
        </w:rPr>
        <w:t>яблоко, висящее на яблоне</w:t>
      </w:r>
    </w:p>
    <w:p w:rsidR="00EF4936" w:rsidRPr="00EF4936" w:rsidRDefault="00EF4936" w:rsidP="00545F7F">
      <w:pPr>
        <w:numPr>
          <w:ilvl w:val="0"/>
          <w:numId w:val="21"/>
        </w:numPr>
        <w:spacing w:after="0" w:line="360" w:lineRule="auto"/>
        <w:rPr>
          <w:rFonts w:ascii="Times New Roman" w:hAnsi="Times New Roman"/>
          <w:color w:val="000000"/>
          <w:sz w:val="20"/>
          <w:szCs w:val="20"/>
        </w:rPr>
      </w:pPr>
      <w:r w:rsidRPr="00EF4936">
        <w:rPr>
          <w:rFonts w:ascii="Times New Roman" w:hAnsi="Times New Roman"/>
          <w:color w:val="000000"/>
          <w:sz w:val="20"/>
          <w:szCs w:val="20"/>
        </w:rPr>
        <w:t>падающее яблоко</w:t>
      </w:r>
    </w:p>
    <w:p w:rsidR="00EF4936" w:rsidRPr="00EF4936" w:rsidRDefault="00EF4936" w:rsidP="00545F7F">
      <w:pPr>
        <w:numPr>
          <w:ilvl w:val="0"/>
          <w:numId w:val="21"/>
        </w:numPr>
        <w:spacing w:after="0" w:line="360" w:lineRule="auto"/>
        <w:rPr>
          <w:rFonts w:ascii="Times New Roman" w:hAnsi="Times New Roman"/>
          <w:color w:val="000000"/>
          <w:sz w:val="20"/>
          <w:szCs w:val="20"/>
        </w:rPr>
      </w:pPr>
      <w:r w:rsidRPr="00EF4936">
        <w:rPr>
          <w:rFonts w:ascii="Times New Roman" w:hAnsi="Times New Roman"/>
          <w:color w:val="000000"/>
          <w:sz w:val="20"/>
          <w:szCs w:val="20"/>
        </w:rPr>
        <w:t>упавшее яблоко</w:t>
      </w:r>
    </w:p>
    <w:p w:rsidR="00EF4936" w:rsidRPr="00EF4936" w:rsidRDefault="00EF4936" w:rsidP="00545F7F">
      <w:pPr>
        <w:numPr>
          <w:ilvl w:val="0"/>
          <w:numId w:val="21"/>
        </w:numPr>
        <w:spacing w:after="0" w:line="360" w:lineRule="auto"/>
        <w:rPr>
          <w:rFonts w:ascii="Times New Roman" w:hAnsi="Times New Roman"/>
          <w:color w:val="000000"/>
          <w:sz w:val="20"/>
          <w:szCs w:val="20"/>
        </w:rPr>
      </w:pPr>
      <w:r w:rsidRPr="00EF4936">
        <w:rPr>
          <w:rFonts w:ascii="Times New Roman" w:hAnsi="Times New Roman"/>
          <w:color w:val="000000"/>
          <w:sz w:val="20"/>
          <w:szCs w:val="20"/>
        </w:rPr>
        <w:t>все из вышеперечисленного</w:t>
      </w:r>
    </w:p>
    <w:p w:rsidR="00EF4936" w:rsidRPr="00EF4936" w:rsidRDefault="00EF4936" w:rsidP="00545F7F">
      <w:pPr>
        <w:numPr>
          <w:ilvl w:val="0"/>
          <w:numId w:val="21"/>
        </w:numPr>
        <w:spacing w:after="0" w:line="360" w:lineRule="auto"/>
        <w:rPr>
          <w:rFonts w:ascii="Times New Roman" w:hAnsi="Times New Roman"/>
          <w:color w:val="000000"/>
          <w:sz w:val="20"/>
          <w:szCs w:val="20"/>
        </w:rPr>
      </w:pPr>
      <w:r w:rsidRPr="00EF4936">
        <w:rPr>
          <w:rFonts w:ascii="Times New Roman" w:hAnsi="Times New Roman"/>
          <w:color w:val="000000"/>
          <w:sz w:val="20"/>
          <w:szCs w:val="20"/>
        </w:rPr>
        <w:t>ни одно из вышеперечисленных</w:t>
      </w:r>
    </w:p>
    <w:p w:rsidR="00EF4936" w:rsidRPr="00EF4936" w:rsidRDefault="00EF4936" w:rsidP="00EF4936">
      <w:pPr>
        <w:spacing w:line="360" w:lineRule="auto"/>
        <w:rPr>
          <w:rFonts w:ascii="Times New Roman" w:hAnsi="Times New Roman"/>
          <w:color w:val="000000"/>
          <w:sz w:val="20"/>
          <w:szCs w:val="20"/>
        </w:rPr>
      </w:pPr>
    </w:p>
    <w:p w:rsidR="00EF4936" w:rsidRPr="00EF4936" w:rsidRDefault="00EF4936" w:rsidP="00EF4936">
      <w:pPr>
        <w:pStyle w:val="22"/>
        <w:shd w:val="clear" w:color="auto" w:fill="FFFFFF"/>
        <w:ind w:left="284" w:hanging="284"/>
        <w:rPr>
          <w:b/>
        </w:rPr>
      </w:pPr>
      <w:r w:rsidRPr="00EF4936">
        <w:rPr>
          <w:b/>
        </w:rPr>
        <w:t xml:space="preserve">18. Разделите эту геометрическую фигуру прямой линией на две части так, чтобы сложив их вместе можно было бы получить квадрат: </w:t>
      </w:r>
    </w:p>
    <w:bookmarkStart w:id="86" w:name="_MON_1107027895"/>
    <w:bookmarkStart w:id="87" w:name="_MON_1107028018"/>
    <w:bookmarkStart w:id="88" w:name="_MON_1107028238"/>
    <w:bookmarkEnd w:id="86"/>
    <w:bookmarkEnd w:id="87"/>
    <w:bookmarkEnd w:id="88"/>
    <w:bookmarkStart w:id="89" w:name="_MON_1107027682"/>
    <w:bookmarkEnd w:id="89"/>
    <w:p w:rsidR="00EF4936" w:rsidRDefault="00EF4936" w:rsidP="00EF4936">
      <w:pPr>
        <w:pStyle w:val="22"/>
        <w:shd w:val="clear" w:color="auto" w:fill="FFFFFF"/>
        <w:ind w:left="284" w:hanging="284"/>
        <w:jc w:val="center"/>
      </w:pPr>
      <w:r w:rsidRPr="00EF4936">
        <w:object w:dxaOrig="2483" w:dyaOrig="1454">
          <v:shape id="_x0000_i1027" type="#_x0000_t75" style="width:189pt;height:111pt" o:ole="" fillcolor="window">
            <v:imagedata r:id="rId9" o:title=""/>
          </v:shape>
          <o:OLEObject Type="Embed" ProgID="Word.Picture.8" ShapeID="_x0000_i1027" DrawAspect="Content" ObjectID="_1459127274" r:id="rId10"/>
        </w:object>
      </w:r>
    </w:p>
    <w:p w:rsidR="00EF4936" w:rsidRDefault="00EF4936" w:rsidP="00EF4936">
      <w:pPr>
        <w:pStyle w:val="22"/>
        <w:shd w:val="clear" w:color="auto" w:fill="FFFFFF"/>
        <w:ind w:left="284" w:hanging="284"/>
        <w:jc w:val="center"/>
      </w:pPr>
    </w:p>
    <w:p w:rsidR="00EF4936" w:rsidRPr="00EF4936" w:rsidRDefault="00EF4936" w:rsidP="00EF4936">
      <w:pPr>
        <w:pStyle w:val="22"/>
        <w:shd w:val="clear" w:color="auto" w:fill="FFFFFF"/>
        <w:ind w:left="284" w:hanging="284"/>
      </w:pPr>
      <w:r w:rsidRPr="00EF4936">
        <w:t>Ответы:</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25</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Вторую</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Да</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Такое невозможно</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Ни одно из вышеперечисленных</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lang w:val="en-US"/>
        </w:rPr>
        <w:t>5</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Ни одно из вышеперечисленных</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lang w:val="en-US"/>
        </w:rPr>
        <w:t>4</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На одинаковом расстоянии</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99%</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15</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25</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нет</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девочек</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зрачок</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1,2,4</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все из вышеперечисленного</w:t>
      </w:r>
    </w:p>
    <w:p w:rsidR="00EF4936" w:rsidRPr="00EF4936" w:rsidRDefault="00EF4936" w:rsidP="00545F7F">
      <w:pPr>
        <w:numPr>
          <w:ilvl w:val="1"/>
          <w:numId w:val="14"/>
        </w:numPr>
        <w:spacing w:before="100" w:beforeAutospacing="1" w:after="100" w:afterAutospacing="1" w:line="360" w:lineRule="auto"/>
        <w:rPr>
          <w:rFonts w:ascii="Times New Roman" w:hAnsi="Times New Roman"/>
        </w:rPr>
      </w:pPr>
      <w:r w:rsidRPr="00EF4936">
        <w:rPr>
          <w:rFonts w:ascii="Times New Roman" w:hAnsi="Times New Roman"/>
        </w:rPr>
        <w:t>1,2,13,14.</w:t>
      </w:r>
    </w:p>
    <w:p w:rsidR="00EF4936" w:rsidRDefault="00EF4936" w:rsidP="00EF4936">
      <w:pPr>
        <w:rPr>
          <w:rFonts w:ascii="Times New Roman" w:eastAsia="Times New Roman" w:hAnsi="Times New Roman"/>
          <w:sz w:val="28"/>
          <w:szCs w:val="28"/>
          <w:lang w:eastAsia="ru-RU"/>
        </w:rPr>
      </w:pPr>
    </w:p>
    <w:p w:rsidR="00EF4936" w:rsidRDefault="00EF4936" w:rsidP="00EF4936">
      <w:pPr>
        <w:rPr>
          <w:rFonts w:ascii="Times New Roman" w:eastAsia="Times New Roman" w:hAnsi="Times New Roman"/>
          <w:sz w:val="28"/>
          <w:szCs w:val="28"/>
          <w:lang w:eastAsia="ru-RU"/>
        </w:rPr>
      </w:pPr>
    </w:p>
    <w:p w:rsidR="002B2BD2" w:rsidRDefault="002B2BD2" w:rsidP="00EF4936">
      <w:pPr>
        <w:rPr>
          <w:rFonts w:ascii="Times New Roman" w:eastAsia="Times New Roman" w:hAnsi="Times New Roman"/>
          <w:sz w:val="28"/>
          <w:szCs w:val="28"/>
          <w:lang w:eastAsia="ru-RU"/>
        </w:rPr>
      </w:pPr>
    </w:p>
    <w:p w:rsidR="000E3C44" w:rsidRDefault="000E3C44" w:rsidP="00EF4936">
      <w:pPr>
        <w:rPr>
          <w:rFonts w:ascii="Times New Roman" w:eastAsia="Times New Roman" w:hAnsi="Times New Roman"/>
          <w:sz w:val="28"/>
          <w:szCs w:val="28"/>
          <w:lang w:eastAsia="ru-RU"/>
        </w:rPr>
      </w:pPr>
    </w:p>
    <w:p w:rsidR="000E3C44" w:rsidRDefault="000E3C44" w:rsidP="00EF4936">
      <w:pPr>
        <w:rPr>
          <w:rFonts w:ascii="Times New Roman" w:eastAsia="Times New Roman" w:hAnsi="Times New Roman"/>
          <w:sz w:val="28"/>
          <w:szCs w:val="28"/>
          <w:lang w:eastAsia="ru-RU"/>
        </w:rPr>
      </w:pPr>
    </w:p>
    <w:p w:rsidR="000E3C44" w:rsidRDefault="000E3C44" w:rsidP="00EF4936">
      <w:pPr>
        <w:rPr>
          <w:rFonts w:ascii="Times New Roman" w:eastAsia="Times New Roman" w:hAnsi="Times New Roman"/>
          <w:sz w:val="28"/>
          <w:szCs w:val="28"/>
          <w:lang w:eastAsia="ru-RU"/>
        </w:rPr>
      </w:pPr>
    </w:p>
    <w:p w:rsidR="000E3C44" w:rsidRDefault="000E3C44" w:rsidP="00EF4936">
      <w:pPr>
        <w:rPr>
          <w:rFonts w:ascii="Times New Roman" w:eastAsia="Times New Roman" w:hAnsi="Times New Roman"/>
          <w:sz w:val="28"/>
          <w:szCs w:val="28"/>
          <w:lang w:eastAsia="ru-RU"/>
        </w:rPr>
      </w:pPr>
    </w:p>
    <w:p w:rsidR="000E3C44" w:rsidRDefault="000E3C44" w:rsidP="00EF4936">
      <w:pPr>
        <w:rPr>
          <w:rFonts w:ascii="Times New Roman" w:eastAsia="Times New Roman" w:hAnsi="Times New Roman"/>
          <w:sz w:val="28"/>
          <w:szCs w:val="28"/>
          <w:lang w:eastAsia="ru-RU"/>
        </w:rPr>
      </w:pPr>
    </w:p>
    <w:p w:rsidR="000E3C44" w:rsidRDefault="000E3C44" w:rsidP="00EF4936">
      <w:pPr>
        <w:rPr>
          <w:rFonts w:ascii="Times New Roman" w:eastAsia="Times New Roman" w:hAnsi="Times New Roman"/>
          <w:sz w:val="28"/>
          <w:szCs w:val="28"/>
          <w:lang w:eastAsia="ru-RU"/>
        </w:rPr>
      </w:pPr>
    </w:p>
    <w:p w:rsidR="000E3C44" w:rsidRDefault="000E3C44" w:rsidP="00EF4936">
      <w:pPr>
        <w:rPr>
          <w:rFonts w:ascii="Times New Roman" w:eastAsia="Times New Roman" w:hAnsi="Times New Roman"/>
          <w:sz w:val="28"/>
          <w:szCs w:val="28"/>
          <w:lang w:eastAsia="ru-RU"/>
        </w:rPr>
      </w:pPr>
    </w:p>
    <w:p w:rsidR="000E3C44" w:rsidRDefault="000E3C44" w:rsidP="00EF4936">
      <w:pPr>
        <w:rPr>
          <w:rFonts w:ascii="Times New Roman" w:eastAsia="Times New Roman" w:hAnsi="Times New Roman"/>
          <w:sz w:val="28"/>
          <w:szCs w:val="28"/>
          <w:lang w:eastAsia="ru-RU"/>
        </w:rPr>
      </w:pPr>
    </w:p>
    <w:p w:rsidR="000E3C44" w:rsidRDefault="000E3C44" w:rsidP="00EF4936">
      <w:pPr>
        <w:rPr>
          <w:rFonts w:ascii="Times New Roman" w:eastAsia="Times New Roman" w:hAnsi="Times New Roman"/>
          <w:sz w:val="28"/>
          <w:szCs w:val="28"/>
          <w:lang w:eastAsia="ru-RU"/>
        </w:rPr>
      </w:pPr>
    </w:p>
    <w:p w:rsidR="00EF4936" w:rsidRDefault="00EF4936" w:rsidP="00EF4936">
      <w:pP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 №3</w:t>
      </w:r>
    </w:p>
    <w:p w:rsidR="00A0437E" w:rsidRPr="00A0437E" w:rsidRDefault="00A0437E" w:rsidP="00A0437E">
      <w:pPr>
        <w:rPr>
          <w:rFonts w:ascii="Times New Roman" w:eastAsia="Times New Roman" w:hAnsi="Times New Roman"/>
          <w:sz w:val="28"/>
          <w:szCs w:val="28"/>
          <w:lang w:eastAsia="ru-RU"/>
        </w:rPr>
      </w:pPr>
      <w:r w:rsidRPr="00A0437E">
        <w:rPr>
          <w:rFonts w:ascii="Times New Roman" w:eastAsia="Times New Roman" w:hAnsi="Times New Roman"/>
          <w:sz w:val="28"/>
          <w:szCs w:val="28"/>
          <w:lang w:eastAsia="ru-RU"/>
        </w:rPr>
        <w:t xml:space="preserve">На листе указаны цифры. </w:t>
      </w:r>
      <w:r>
        <w:rPr>
          <w:rFonts w:ascii="Times New Roman" w:eastAsia="Times New Roman" w:hAnsi="Times New Roman"/>
          <w:sz w:val="28"/>
          <w:szCs w:val="28"/>
          <w:lang w:eastAsia="ru-RU"/>
        </w:rPr>
        <w:t>В</w:t>
      </w:r>
      <w:r w:rsidRPr="00A0437E">
        <w:rPr>
          <w:rFonts w:ascii="Times New Roman" w:eastAsia="Times New Roman" w:hAnsi="Times New Roman"/>
          <w:sz w:val="28"/>
          <w:szCs w:val="28"/>
          <w:lang w:eastAsia="ru-RU"/>
        </w:rPr>
        <w:t xml:space="preserve"> течение 4 минут</w:t>
      </w:r>
      <w:r>
        <w:rPr>
          <w:rFonts w:ascii="Times New Roman" w:eastAsia="Times New Roman" w:hAnsi="Times New Roman"/>
          <w:sz w:val="28"/>
          <w:szCs w:val="28"/>
          <w:lang w:eastAsia="ru-RU"/>
        </w:rPr>
        <w:t xml:space="preserve"> Вы должны</w:t>
      </w:r>
      <w:r w:rsidRPr="00A0437E">
        <w:rPr>
          <w:rFonts w:ascii="Times New Roman" w:eastAsia="Times New Roman" w:hAnsi="Times New Roman"/>
          <w:sz w:val="28"/>
          <w:szCs w:val="28"/>
          <w:lang w:eastAsia="ru-RU"/>
        </w:rPr>
        <w:t xml:space="preserve"> выбрать в строчках с 1 по 30 число соответствующее (идентичное) тому, ч</w:t>
      </w:r>
      <w:r>
        <w:rPr>
          <w:rFonts w:ascii="Times New Roman" w:eastAsia="Times New Roman" w:hAnsi="Times New Roman"/>
          <w:sz w:val="28"/>
          <w:szCs w:val="28"/>
          <w:lang w:eastAsia="ru-RU"/>
        </w:rPr>
        <w:t xml:space="preserve">то указано слева </w:t>
      </w:r>
      <w:r w:rsidRPr="00A0437E">
        <w:rPr>
          <w:rFonts w:ascii="Times New Roman" w:eastAsia="Times New Roman" w:hAnsi="Times New Roman"/>
          <w:sz w:val="28"/>
          <w:szCs w:val="28"/>
          <w:lang w:eastAsia="ru-RU"/>
        </w:rPr>
        <w:t>черты.</w:t>
      </w:r>
      <w:r>
        <w:rPr>
          <w:rFonts w:ascii="Times New Roman" w:eastAsia="Times New Roman" w:hAnsi="Times New Roman"/>
          <w:sz w:val="28"/>
          <w:szCs w:val="28"/>
          <w:lang w:eastAsia="ru-RU"/>
        </w:rPr>
        <w:t xml:space="preserve"> На странице 2 </w:t>
      </w:r>
      <w:r w:rsidRPr="00A0437E">
        <w:rPr>
          <w:rFonts w:ascii="Times New Roman" w:eastAsia="Times New Roman" w:hAnsi="Times New Roman"/>
          <w:sz w:val="28"/>
          <w:szCs w:val="28"/>
          <w:lang w:eastAsia="ru-RU"/>
        </w:rPr>
        <w:t>бланк ответов. Заполните  этот бланк, проставляя правильный ответ в нужной клетке.</w:t>
      </w:r>
      <w:r w:rsidRPr="007C624A">
        <w:rPr>
          <w:rFonts w:ascii="Bookman Old Style" w:hAnsi="Bookman Old Style"/>
          <w:b/>
        </w:rPr>
        <w:t xml:space="preserve"> </w:t>
      </w:r>
    </w:p>
    <w:p w:rsidR="00A0437E" w:rsidRDefault="00A0437E" w:rsidP="00EF4936">
      <w:pPr>
        <w:rPr>
          <w:rFonts w:ascii="Times New Roman" w:eastAsia="Times New Roman" w:hAnsi="Times New Roman"/>
          <w:sz w:val="28"/>
          <w:szCs w:val="28"/>
          <w:lang w:eastAsia="ru-RU"/>
        </w:rPr>
      </w:pPr>
    </w:p>
    <w:tbl>
      <w:tblPr>
        <w:tblW w:w="9396" w:type="dxa"/>
        <w:tblLook w:val="01E0" w:firstRow="1" w:lastRow="1" w:firstColumn="1" w:lastColumn="1" w:noHBand="0" w:noVBand="0"/>
      </w:tblPr>
      <w:tblGrid>
        <w:gridCol w:w="1008"/>
        <w:gridCol w:w="1008"/>
        <w:gridCol w:w="1230"/>
        <w:gridCol w:w="1230"/>
        <w:gridCol w:w="1230"/>
        <w:gridCol w:w="1230"/>
        <w:gridCol w:w="1230"/>
        <w:gridCol w:w="1230"/>
      </w:tblGrid>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lang w:val="en-US"/>
              </w:rPr>
              <w:t>1243</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1342</w:t>
            </w: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1234</w:t>
            </w: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1324</w:t>
            </w: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1423</w:t>
            </w: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1432</w:t>
            </w: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1243</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lang w:val="en-US"/>
              </w:rPr>
              <w:t>7356</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7654</w:t>
            </w: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7536</w:t>
            </w: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7356</w:t>
            </w: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7365</w:t>
            </w: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7563</w:t>
            </w: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7635</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lang w:val="en-US"/>
              </w:rPr>
              <w:t>8693</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8369</w:t>
            </w: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8936</w:t>
            </w: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8639</w:t>
            </w: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8693</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8963</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8396</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5761</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5167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5176</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5671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5716</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5761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5617</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2918</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2189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2918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2819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2198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2981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2891</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4397</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4973</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4739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4937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4379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4397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4793</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3876</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3786</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3867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3678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3876</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3687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3768</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5941</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5491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5194</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5419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5914</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5149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5941</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8630</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8360</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8063</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8630</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8306</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8036</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8603</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lang w:val="en-US"/>
              </w:rPr>
              <w:t>7230</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7230</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7302</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7320</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7023</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7032</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7203</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4891</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4198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4819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4981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4189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4891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4918</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2603</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2360</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2603</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2036</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2630</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2306</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2063</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3658</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3586</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3856</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3865</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3658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3568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3685</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7418</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7841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7418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7814</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7184</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7148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7481</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9102</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9120</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9021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9012</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9201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9102</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9210</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5148</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5814</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5418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5148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5841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5184</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5481</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3179</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3791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3971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3197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3719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3917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3179</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6907</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6790</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6097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6709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6907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6970</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6079</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5421</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5241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5142</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5421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5124</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5412</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5214</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lang w:val="en-US"/>
              </w:rPr>
              <w:t>7391</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7391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7931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7913</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7319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7193</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7139</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2659</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2956</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2569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2695</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2596</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2965</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2659</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4317</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4137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4371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4713</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4173</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4317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4731</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6284</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6824</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6284</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6842</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6428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6482</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6248</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3897</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3789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3987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3879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3897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3978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3798</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lang w:val="en-US"/>
              </w:rPr>
              <w:t>4509</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4509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4059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4950</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4905</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4590</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4095</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3681</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3861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3618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3681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3186</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3816</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3168</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2491</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2149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2914</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2194</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2419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2941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2491</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6348</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6843</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6438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6384</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6483</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6348</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6834</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5179</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5971</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5179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5917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5197</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5719</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5791</w:t>
            </w:r>
          </w:p>
        </w:tc>
      </w:tr>
      <w:tr w:rsidR="00EF4936" w:rsidRPr="00EF4936" w:rsidTr="00EF4936">
        <w:tc>
          <w:tcPr>
            <w:tcW w:w="1008" w:type="dxa"/>
            <w:tcBorders>
              <w:right w:val="single" w:sz="4" w:space="0" w:color="auto"/>
            </w:tcBorders>
            <w:vAlign w:val="center"/>
          </w:tcPr>
          <w:p w:rsidR="00EF4936" w:rsidRPr="00EF4936" w:rsidRDefault="00EF4936" w:rsidP="00EF4936">
            <w:pPr>
              <w:spacing w:after="120"/>
              <w:rPr>
                <w:rFonts w:ascii="Times New Roman" w:hAnsi="Times New Roman"/>
                <w:color w:val="808080"/>
                <w:sz w:val="20"/>
                <w:szCs w:val="20"/>
              </w:rPr>
            </w:pPr>
            <w:r w:rsidRPr="00EF4936">
              <w:rPr>
                <w:rFonts w:ascii="Times New Roman" w:hAnsi="Times New Roman"/>
                <w:color w:val="808080"/>
                <w:sz w:val="20"/>
                <w:szCs w:val="20"/>
              </w:rPr>
              <w:t>6302</w:t>
            </w:r>
          </w:p>
        </w:tc>
        <w:tc>
          <w:tcPr>
            <w:tcW w:w="1008" w:type="dxa"/>
            <w:tcBorders>
              <w:left w:val="single" w:sz="4" w:space="0" w:color="auto"/>
            </w:tcBorders>
            <w:vAlign w:val="center"/>
          </w:tcPr>
          <w:p w:rsidR="00EF4936" w:rsidRPr="00EF4936" w:rsidRDefault="00EF4936" w:rsidP="00545F7F">
            <w:pPr>
              <w:numPr>
                <w:ilvl w:val="0"/>
                <w:numId w:val="23"/>
              </w:numPr>
              <w:spacing w:after="0" w:line="240" w:lineRule="auto"/>
              <w:jc w:val="center"/>
              <w:rPr>
                <w:rFonts w:ascii="Times New Roman" w:hAnsi="Times New Roman"/>
                <w:sz w:val="20"/>
                <w:szCs w:val="20"/>
                <w:lang w:val="en-US"/>
              </w:rPr>
            </w:pPr>
          </w:p>
        </w:tc>
        <w:tc>
          <w:tcPr>
            <w:tcW w:w="1230" w:type="dxa"/>
          </w:tcPr>
          <w:p w:rsidR="00EF4936" w:rsidRPr="00EF4936" w:rsidRDefault="00EF4936" w:rsidP="00EF4936">
            <w:pPr>
              <w:spacing w:after="120"/>
              <w:jc w:val="right"/>
              <w:rPr>
                <w:rFonts w:ascii="Times New Roman" w:hAnsi="Times New Roman"/>
                <w:sz w:val="20"/>
                <w:szCs w:val="20"/>
                <w:lang w:val="en-US"/>
              </w:rPr>
            </w:pPr>
            <w:r w:rsidRPr="00EF4936">
              <w:rPr>
                <w:rFonts w:ascii="Times New Roman" w:hAnsi="Times New Roman"/>
                <w:sz w:val="20"/>
                <w:szCs w:val="20"/>
                <w:lang w:val="en-US"/>
              </w:rPr>
              <w:t>6032</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6203</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6302</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6320</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6230</w:t>
            </w:r>
          </w:p>
        </w:tc>
        <w:tc>
          <w:tcPr>
            <w:tcW w:w="1230" w:type="dxa"/>
          </w:tcPr>
          <w:p w:rsidR="00EF4936" w:rsidRPr="00EF4936" w:rsidRDefault="00EF4936" w:rsidP="00EF4936">
            <w:pPr>
              <w:spacing w:after="120"/>
              <w:jc w:val="right"/>
              <w:rPr>
                <w:rFonts w:ascii="Times New Roman" w:hAnsi="Times New Roman"/>
                <w:sz w:val="20"/>
                <w:szCs w:val="20"/>
              </w:rPr>
            </w:pPr>
            <w:r w:rsidRPr="00EF4936">
              <w:rPr>
                <w:rFonts w:ascii="Times New Roman" w:hAnsi="Times New Roman"/>
                <w:sz w:val="20"/>
                <w:szCs w:val="20"/>
              </w:rPr>
              <w:t>6023</w:t>
            </w:r>
          </w:p>
        </w:tc>
      </w:tr>
    </w:tbl>
    <w:p w:rsidR="007045B3" w:rsidRPr="00002B67" w:rsidRDefault="007045B3" w:rsidP="00A0437E"/>
    <w:p w:rsidR="00EF4936" w:rsidRPr="00EF4936" w:rsidRDefault="00EF4936" w:rsidP="00EF4936">
      <w:pPr>
        <w:rPr>
          <w:rFonts w:ascii="Times New Roman" w:hAnsi="Times New Roman"/>
        </w:rPr>
      </w:pPr>
      <w:r w:rsidRPr="00EF4936">
        <w:rPr>
          <w:rFonts w:ascii="Times New Roman" w:hAnsi="Times New Roman"/>
        </w:rPr>
        <w:t>Бланк ответов (вопросы 1-30):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tblGrid>
      <w:tr w:rsidR="00EF4936" w:rsidRPr="00EF4936" w:rsidTr="00EF4936">
        <w:tc>
          <w:tcPr>
            <w:tcW w:w="4785" w:type="dxa"/>
          </w:tcPr>
          <w:tbl>
            <w:tblPr>
              <w:tblW w:w="4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19"/>
              <w:gridCol w:w="540"/>
              <w:gridCol w:w="540"/>
              <w:gridCol w:w="540"/>
              <w:gridCol w:w="540"/>
              <w:gridCol w:w="540"/>
            </w:tblGrid>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rPr>
                <w:trHeight w:val="70"/>
              </w:trPr>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tcBorders>
                    <w:bottom w:val="single" w:sz="4" w:space="0" w:color="auto"/>
                  </w:tcBorders>
                  <w:shd w:val="clear" w:color="auto" w:fill="auto"/>
                </w:tcPr>
                <w:p w:rsidR="00EF4936" w:rsidRPr="00EF4936" w:rsidRDefault="00EF4936" w:rsidP="00EF4936">
                  <w:pPr>
                    <w:spacing w:after="120"/>
                    <w:jc w:val="right"/>
                    <w:rPr>
                      <w:rFonts w:ascii="Times New Roman" w:hAnsi="Times New Roman"/>
                      <w:sz w:val="20"/>
                      <w:szCs w:val="20"/>
                    </w:rPr>
                  </w:pPr>
                </w:p>
              </w:tc>
            </w:tr>
            <w:tr w:rsidR="00EF4936" w:rsidRPr="00EF4936" w:rsidTr="00EF4936">
              <w:tc>
                <w:tcPr>
                  <w:tcW w:w="828" w:type="dxa"/>
                  <w:vAlign w:val="center"/>
                </w:tcPr>
                <w:p w:rsidR="00EF4936" w:rsidRPr="00EF4936" w:rsidRDefault="00EF4936" w:rsidP="00545F7F">
                  <w:pPr>
                    <w:numPr>
                      <w:ilvl w:val="0"/>
                      <w:numId w:val="24"/>
                    </w:numPr>
                    <w:spacing w:after="0" w:line="240" w:lineRule="auto"/>
                    <w:jc w:val="center"/>
                    <w:rPr>
                      <w:rFonts w:ascii="Times New Roman" w:hAnsi="Times New Roman"/>
                      <w:sz w:val="20"/>
                      <w:szCs w:val="20"/>
                      <w:lang w:val="en-US"/>
                    </w:rPr>
                  </w:pPr>
                </w:p>
              </w:tc>
              <w:tc>
                <w:tcPr>
                  <w:tcW w:w="519" w:type="dxa"/>
                  <w:shd w:val="clear" w:color="auto" w:fill="auto"/>
                </w:tcPr>
                <w:p w:rsidR="00EF4936" w:rsidRPr="00EF4936" w:rsidRDefault="00EF4936" w:rsidP="00EF4936">
                  <w:pPr>
                    <w:spacing w:after="120"/>
                    <w:jc w:val="right"/>
                    <w:rPr>
                      <w:rFonts w:ascii="Times New Roman" w:hAnsi="Times New Roman"/>
                      <w:sz w:val="20"/>
                      <w:szCs w:val="20"/>
                      <w:lang w:val="en-US"/>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c>
                <w:tcPr>
                  <w:tcW w:w="540" w:type="dxa"/>
                  <w:shd w:val="clear" w:color="auto" w:fill="auto"/>
                </w:tcPr>
                <w:p w:rsidR="00EF4936" w:rsidRPr="00EF4936" w:rsidRDefault="00EF4936" w:rsidP="00EF4936">
                  <w:pPr>
                    <w:spacing w:after="120"/>
                    <w:jc w:val="right"/>
                    <w:rPr>
                      <w:rFonts w:ascii="Times New Roman" w:hAnsi="Times New Roman"/>
                      <w:sz w:val="20"/>
                      <w:szCs w:val="20"/>
                    </w:rPr>
                  </w:pPr>
                </w:p>
              </w:tc>
            </w:tr>
          </w:tbl>
          <w:p w:rsidR="00EF4936" w:rsidRPr="00EF4936" w:rsidRDefault="00EF4936" w:rsidP="00047390">
            <w:pPr>
              <w:rPr>
                <w:rFonts w:ascii="Times New Roman" w:hAnsi="Times New Roman"/>
              </w:rPr>
            </w:pPr>
          </w:p>
        </w:tc>
      </w:tr>
    </w:tbl>
    <w:p w:rsidR="002B2BD2" w:rsidRDefault="002B2BD2" w:rsidP="007045B3">
      <w:pPr>
        <w:rPr>
          <w:rFonts w:ascii="Times New Roman" w:eastAsia="Times New Roman" w:hAnsi="Times New Roman"/>
          <w:sz w:val="28"/>
          <w:szCs w:val="28"/>
          <w:lang w:eastAsia="ru-RU"/>
        </w:rPr>
      </w:pPr>
    </w:p>
    <w:p w:rsidR="007045B3" w:rsidRDefault="007045B3" w:rsidP="002B2BD2">
      <w:pPr>
        <w:ind w:firstLine="708"/>
        <w:rPr>
          <w:rFonts w:ascii="Times New Roman" w:eastAsia="Times New Roman" w:hAnsi="Times New Roman"/>
          <w:sz w:val="28"/>
          <w:szCs w:val="28"/>
          <w:lang w:eastAsia="ru-RU"/>
        </w:rPr>
      </w:pPr>
    </w:p>
    <w:p w:rsidR="002B2BD2" w:rsidRDefault="002B2BD2" w:rsidP="002B2BD2">
      <w:pPr>
        <w:ind w:firstLine="708"/>
        <w:rPr>
          <w:rFonts w:ascii="Times New Roman" w:eastAsia="Times New Roman" w:hAnsi="Times New Roman"/>
          <w:sz w:val="28"/>
          <w:szCs w:val="28"/>
          <w:lang w:eastAsia="ru-RU"/>
        </w:rPr>
      </w:pP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БЛАНК ОЦЕНКИ КАНДИДАТА</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Ф.И.О. кандидата: _______________________________________________________________</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Должность: _____________________________________________________________________</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Дата интервью: «_________</w:t>
      </w:r>
      <w:r w:rsidRPr="002B2BD2">
        <w:rPr>
          <w:rFonts w:ascii="Times New Roman" w:eastAsia="Times New Roman" w:hAnsi="Times New Roman"/>
          <w:i/>
          <w:iCs/>
          <w:sz w:val="24"/>
          <w:szCs w:val="24"/>
          <w:lang w:eastAsia="ru-RU"/>
        </w:rPr>
        <w:t>»____________200__ года</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Установленное время начала интервью _____________________________________________</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Фактическое время прихода кандидата (при опоздании указать причину опоздания)______________________________________</w:t>
      </w:r>
      <w:r>
        <w:rPr>
          <w:rFonts w:ascii="Times New Roman" w:eastAsia="Times New Roman" w:hAnsi="Times New Roman"/>
          <w:sz w:val="24"/>
          <w:szCs w:val="24"/>
          <w:lang w:eastAsia="ru-RU"/>
        </w:rPr>
        <w:t>______________________________</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i/>
          <w:iCs/>
          <w:sz w:val="24"/>
          <w:szCs w:val="24"/>
          <w:lang w:eastAsia="ru-RU"/>
        </w:rPr>
        <w:t>Оценка</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 xml:space="preserve">Пол _____________________________________________________________________________ </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Возраст __________________________________________ ____________________________</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Семейное положение ___________________________________________________________</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Названия учебных заведений, где кандидат мог бы получить необходимые для успешного выполнения своих функциональных обязанностей знания. Его желательная</w:t>
      </w:r>
      <w:r w:rsidRPr="002B2BD2">
        <w:rPr>
          <w:rFonts w:ascii="Times New Roman" w:eastAsia="Times New Roman" w:hAnsi="Times New Roman"/>
          <w:sz w:val="24"/>
          <w:szCs w:val="24"/>
          <w:lang w:eastAsia="ru-RU"/>
        </w:rPr>
        <w:br/>
        <w:t>специализация и дополнительное образование ______________________________________________________________________________</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Названия возможных занимаемых кандидатом   должностей._______</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Профиль и названия компаний, где кандидат мог бы получить и освоить необходимые для вакансии навыки.</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Минимальный опыт работы.</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Список, должностных обязанностей, которые кан</w:t>
      </w:r>
      <w:r w:rsidRPr="002B2BD2">
        <w:rPr>
          <w:rFonts w:ascii="Times New Roman" w:eastAsia="Times New Roman" w:hAnsi="Times New Roman"/>
          <w:sz w:val="24"/>
          <w:szCs w:val="24"/>
          <w:lang w:eastAsia="ru-RU"/>
        </w:rPr>
        <w:softHyphen/>
        <w:t xml:space="preserve">дидат должен был выполнять.        </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Степень владения оргтехникой (ПК, ксерокс, факс, др.), знание программных продуктов.</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 xml:space="preserve">Степень владения иностранным языком_______________ </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Профессиональные знания и навыки, необходи</w:t>
      </w:r>
      <w:r w:rsidRPr="002B2BD2">
        <w:rPr>
          <w:rFonts w:ascii="Times New Roman" w:eastAsia="Times New Roman" w:hAnsi="Times New Roman"/>
          <w:sz w:val="24"/>
          <w:szCs w:val="24"/>
          <w:lang w:eastAsia="ru-RU"/>
        </w:rPr>
        <w:softHyphen/>
        <w:t xml:space="preserve">мые кандидату.         </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Наличие автомобиля, водительских прав с указа</w:t>
      </w:r>
      <w:r w:rsidRPr="002B2BD2">
        <w:rPr>
          <w:rFonts w:ascii="Times New Roman" w:eastAsia="Times New Roman" w:hAnsi="Times New Roman"/>
          <w:sz w:val="24"/>
          <w:szCs w:val="24"/>
          <w:lang w:eastAsia="ru-RU"/>
        </w:rPr>
        <w:softHyphen/>
        <w:t xml:space="preserve">нием категории, стажа вождения.   </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Наличие жилья, желательное место проживания.</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Психологические качества, которые помогут ус</w:t>
      </w:r>
      <w:r w:rsidRPr="002B2BD2">
        <w:rPr>
          <w:rFonts w:ascii="Times New Roman" w:eastAsia="Times New Roman" w:hAnsi="Times New Roman"/>
          <w:sz w:val="24"/>
          <w:szCs w:val="24"/>
          <w:lang w:eastAsia="ru-RU"/>
        </w:rPr>
        <w:softHyphen/>
        <w:t>пешно справляться с должностными обязанностями и осво</w:t>
      </w:r>
      <w:r w:rsidRPr="002B2BD2">
        <w:rPr>
          <w:rFonts w:ascii="Times New Roman" w:eastAsia="Times New Roman" w:hAnsi="Times New Roman"/>
          <w:sz w:val="24"/>
          <w:szCs w:val="24"/>
          <w:lang w:eastAsia="ru-RU"/>
        </w:rPr>
        <w:softHyphen/>
        <w:t>ить  новые  навыки .</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Психологические качества, несовместимые с ра</w:t>
      </w:r>
      <w:r w:rsidRPr="002B2BD2">
        <w:rPr>
          <w:rFonts w:ascii="Times New Roman" w:eastAsia="Times New Roman" w:hAnsi="Times New Roman"/>
          <w:sz w:val="24"/>
          <w:szCs w:val="24"/>
          <w:lang w:eastAsia="ru-RU"/>
        </w:rPr>
        <w:softHyphen/>
        <w:t xml:space="preserve">ботой на данной должности           </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Психологические характеристики, позволяющие достичь совместимости с сотрудниками, непосредственно связанными с будущим работником и соответствующие кор</w:t>
      </w:r>
      <w:r w:rsidRPr="002B2BD2">
        <w:rPr>
          <w:rFonts w:ascii="Times New Roman" w:eastAsia="Times New Roman" w:hAnsi="Times New Roman"/>
          <w:sz w:val="24"/>
          <w:szCs w:val="24"/>
          <w:lang w:eastAsia="ru-RU"/>
        </w:rPr>
        <w:softHyphen/>
        <w:t>поративной культуре организации.</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Психологические качества, несовместимые с ра</w:t>
      </w:r>
      <w:r w:rsidRPr="002B2BD2">
        <w:rPr>
          <w:rFonts w:ascii="Times New Roman" w:eastAsia="Times New Roman" w:hAnsi="Times New Roman"/>
          <w:sz w:val="24"/>
          <w:szCs w:val="24"/>
          <w:lang w:eastAsia="ru-RU"/>
        </w:rPr>
        <w:softHyphen/>
        <w:t xml:space="preserve">ботой в данной компании   </w:t>
      </w:r>
    </w:p>
    <w:p w:rsidR="002B2BD2" w:rsidRPr="002B2BD2" w:rsidRDefault="002B2BD2" w:rsidP="00545F7F">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Дополнительные требования.</w:t>
      </w:r>
    </w:p>
    <w:p w:rsid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ВНЕШНИЙ ВИД</w:t>
      </w:r>
    </w:p>
    <w:p w:rsidR="002B2BD2" w:rsidRPr="002B2BD2" w:rsidRDefault="002B2BD2" w:rsidP="00545F7F">
      <w:pPr>
        <w:numPr>
          <w:ilvl w:val="0"/>
          <w:numId w:val="26"/>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Неопрятный</w:t>
      </w:r>
    </w:p>
    <w:p w:rsidR="002B2BD2" w:rsidRPr="002B2BD2" w:rsidRDefault="002B2BD2" w:rsidP="00545F7F">
      <w:pPr>
        <w:numPr>
          <w:ilvl w:val="0"/>
          <w:numId w:val="26"/>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Небрежность в одежде</w:t>
      </w:r>
    </w:p>
    <w:p w:rsidR="002B2BD2" w:rsidRPr="002B2BD2" w:rsidRDefault="002B2BD2" w:rsidP="00545F7F">
      <w:pPr>
        <w:numPr>
          <w:ilvl w:val="0"/>
          <w:numId w:val="26"/>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Опрятный</w:t>
      </w:r>
    </w:p>
    <w:p w:rsidR="002B2BD2" w:rsidRPr="002B2BD2" w:rsidRDefault="002B2BD2" w:rsidP="00545F7F">
      <w:pPr>
        <w:numPr>
          <w:ilvl w:val="0"/>
          <w:numId w:val="26"/>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Уделяет особое внимание своему внешнему виду</w:t>
      </w:r>
    </w:p>
    <w:p w:rsidR="002B2BD2" w:rsidRPr="002B2BD2" w:rsidRDefault="002B2BD2" w:rsidP="00545F7F">
      <w:pPr>
        <w:numPr>
          <w:ilvl w:val="0"/>
          <w:numId w:val="26"/>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Безупречный</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ГОЛОС</w:t>
      </w:r>
    </w:p>
    <w:p w:rsidR="002B2BD2" w:rsidRPr="002B2BD2" w:rsidRDefault="002B2BD2" w:rsidP="00545F7F">
      <w:pPr>
        <w:numPr>
          <w:ilvl w:val="0"/>
          <w:numId w:val="27"/>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Резкий, раздражающий</w:t>
      </w:r>
    </w:p>
    <w:p w:rsidR="002B2BD2" w:rsidRPr="002B2BD2" w:rsidRDefault="002B2BD2" w:rsidP="00545F7F">
      <w:pPr>
        <w:numPr>
          <w:ilvl w:val="0"/>
          <w:numId w:val="27"/>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Невнятный</w:t>
      </w:r>
    </w:p>
    <w:p w:rsidR="002B2BD2" w:rsidRPr="002B2BD2" w:rsidRDefault="002B2BD2" w:rsidP="00545F7F">
      <w:pPr>
        <w:numPr>
          <w:ilvl w:val="0"/>
          <w:numId w:val="27"/>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Приятный</w:t>
      </w:r>
    </w:p>
    <w:p w:rsidR="002B2BD2" w:rsidRPr="002B2BD2" w:rsidRDefault="002B2BD2" w:rsidP="00545F7F">
      <w:pPr>
        <w:numPr>
          <w:ilvl w:val="0"/>
          <w:numId w:val="27"/>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Ясный, понятный</w:t>
      </w:r>
    </w:p>
    <w:p w:rsidR="002B2BD2" w:rsidRPr="002B2BD2" w:rsidRDefault="002B2BD2" w:rsidP="00545F7F">
      <w:pPr>
        <w:numPr>
          <w:ilvl w:val="0"/>
          <w:numId w:val="27"/>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Экспрессивный, энергичный</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ФИЗИЧЕСКОЕ СОСТОЯНИЕ</w:t>
      </w:r>
    </w:p>
    <w:p w:rsidR="002B2BD2" w:rsidRPr="002B2BD2" w:rsidRDefault="002B2BD2" w:rsidP="00545F7F">
      <w:pPr>
        <w:numPr>
          <w:ilvl w:val="0"/>
          <w:numId w:val="28"/>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Неприятная, нездоровая внешность</w:t>
      </w:r>
    </w:p>
    <w:p w:rsidR="002B2BD2" w:rsidRPr="002B2BD2" w:rsidRDefault="002B2BD2" w:rsidP="00545F7F">
      <w:pPr>
        <w:numPr>
          <w:ilvl w:val="0"/>
          <w:numId w:val="28"/>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Неэнергичный, апатичный</w:t>
      </w:r>
    </w:p>
    <w:p w:rsidR="002B2BD2" w:rsidRPr="002B2BD2" w:rsidRDefault="002B2BD2" w:rsidP="00545F7F">
      <w:pPr>
        <w:numPr>
          <w:ilvl w:val="0"/>
          <w:numId w:val="28"/>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Хорошая физическая форма, приятная внешность</w:t>
      </w:r>
    </w:p>
    <w:p w:rsidR="002B2BD2" w:rsidRPr="002B2BD2" w:rsidRDefault="002B2BD2" w:rsidP="00545F7F">
      <w:pPr>
        <w:numPr>
          <w:ilvl w:val="0"/>
          <w:numId w:val="28"/>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Бодрый, энергичный</w:t>
      </w:r>
    </w:p>
    <w:p w:rsidR="002B2BD2" w:rsidRPr="002B2BD2" w:rsidRDefault="002B2BD2" w:rsidP="00545F7F">
      <w:pPr>
        <w:numPr>
          <w:ilvl w:val="0"/>
          <w:numId w:val="28"/>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Очень энергичный, в отличной форме</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ПОВЕДЕНИЕ</w:t>
      </w:r>
    </w:p>
    <w:p w:rsidR="002B2BD2" w:rsidRPr="002B2BD2" w:rsidRDefault="002B2BD2" w:rsidP="00545F7F">
      <w:pPr>
        <w:numPr>
          <w:ilvl w:val="0"/>
          <w:numId w:val="29"/>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Нервный</w:t>
      </w:r>
    </w:p>
    <w:p w:rsidR="002B2BD2" w:rsidRPr="002B2BD2" w:rsidRDefault="002B2BD2" w:rsidP="00545F7F">
      <w:pPr>
        <w:numPr>
          <w:ilvl w:val="0"/>
          <w:numId w:val="29"/>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Стеснительный</w:t>
      </w:r>
    </w:p>
    <w:p w:rsidR="002B2BD2" w:rsidRPr="002B2BD2" w:rsidRDefault="002B2BD2" w:rsidP="00545F7F">
      <w:pPr>
        <w:numPr>
          <w:ilvl w:val="0"/>
          <w:numId w:val="29"/>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Манерный</w:t>
      </w:r>
    </w:p>
    <w:p w:rsidR="002B2BD2" w:rsidRPr="002B2BD2" w:rsidRDefault="002B2BD2" w:rsidP="00545F7F">
      <w:pPr>
        <w:numPr>
          <w:ilvl w:val="0"/>
          <w:numId w:val="29"/>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Напряженный</w:t>
      </w:r>
    </w:p>
    <w:p w:rsidR="002B2BD2" w:rsidRPr="002B2BD2" w:rsidRDefault="002B2BD2" w:rsidP="00545F7F">
      <w:pPr>
        <w:numPr>
          <w:ilvl w:val="0"/>
          <w:numId w:val="29"/>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Смущенный</w:t>
      </w:r>
    </w:p>
    <w:p w:rsidR="002B2BD2" w:rsidRPr="002B2BD2" w:rsidRDefault="002B2BD2" w:rsidP="00545F7F">
      <w:pPr>
        <w:numPr>
          <w:ilvl w:val="0"/>
          <w:numId w:val="29"/>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Спокойный</w:t>
      </w:r>
    </w:p>
    <w:p w:rsidR="002B2BD2" w:rsidRPr="002B2BD2" w:rsidRDefault="002B2BD2" w:rsidP="00545F7F">
      <w:pPr>
        <w:numPr>
          <w:ilvl w:val="0"/>
          <w:numId w:val="29"/>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Адекватный</w:t>
      </w:r>
    </w:p>
    <w:p w:rsidR="002B2BD2" w:rsidRPr="002B2BD2" w:rsidRDefault="002B2BD2" w:rsidP="00545F7F">
      <w:pPr>
        <w:numPr>
          <w:ilvl w:val="0"/>
          <w:numId w:val="29"/>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Необычайно выдержанный</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УВЕРЕННОСТЬ</w:t>
      </w:r>
    </w:p>
    <w:p w:rsidR="002B2BD2" w:rsidRPr="002B2BD2" w:rsidRDefault="002B2BD2" w:rsidP="00545F7F">
      <w:pPr>
        <w:numPr>
          <w:ilvl w:val="0"/>
          <w:numId w:val="30"/>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Застенчивый</w:t>
      </w:r>
    </w:p>
    <w:p w:rsidR="002B2BD2" w:rsidRPr="002B2BD2" w:rsidRDefault="002B2BD2" w:rsidP="00545F7F">
      <w:pPr>
        <w:numPr>
          <w:ilvl w:val="0"/>
          <w:numId w:val="30"/>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Заносчивый</w:t>
      </w:r>
    </w:p>
    <w:p w:rsidR="002B2BD2" w:rsidRPr="002B2BD2" w:rsidRDefault="002B2BD2" w:rsidP="00545F7F">
      <w:pPr>
        <w:numPr>
          <w:ilvl w:val="0"/>
          <w:numId w:val="30"/>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Последовательный, доказательный</w:t>
      </w:r>
    </w:p>
    <w:p w:rsidR="002B2BD2" w:rsidRPr="002B2BD2" w:rsidRDefault="002B2BD2" w:rsidP="00545F7F">
      <w:pPr>
        <w:numPr>
          <w:ilvl w:val="0"/>
          <w:numId w:val="30"/>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Достаточно самоуверенный</w:t>
      </w:r>
    </w:p>
    <w:p w:rsidR="002B2BD2" w:rsidRPr="002B2BD2" w:rsidRDefault="002B2BD2" w:rsidP="00545F7F">
      <w:pPr>
        <w:numPr>
          <w:ilvl w:val="0"/>
          <w:numId w:val="30"/>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Прямолинейный</w:t>
      </w:r>
    </w:p>
    <w:p w:rsidR="002B2BD2" w:rsidRPr="002B2BD2" w:rsidRDefault="002B2BD2" w:rsidP="00545F7F">
      <w:pPr>
        <w:numPr>
          <w:ilvl w:val="0"/>
          <w:numId w:val="30"/>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Демонстрирует уверенность</w:t>
      </w:r>
    </w:p>
    <w:p w:rsidR="002B2BD2" w:rsidRPr="002B2BD2" w:rsidRDefault="002B2BD2" w:rsidP="00545F7F">
      <w:pPr>
        <w:numPr>
          <w:ilvl w:val="0"/>
          <w:numId w:val="30"/>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Необычайно самоуверенный</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ХОД МЫСЛЕЙ</w:t>
      </w:r>
    </w:p>
    <w:p w:rsidR="002B2BD2" w:rsidRPr="002B2BD2" w:rsidRDefault="002B2BD2" w:rsidP="00545F7F">
      <w:pPr>
        <w:numPr>
          <w:ilvl w:val="0"/>
          <w:numId w:val="31"/>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Нелогичный</w:t>
      </w:r>
    </w:p>
    <w:p w:rsidR="002B2BD2" w:rsidRPr="002B2BD2" w:rsidRDefault="002B2BD2" w:rsidP="00545F7F">
      <w:pPr>
        <w:numPr>
          <w:ilvl w:val="0"/>
          <w:numId w:val="31"/>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Неопределенный</w:t>
      </w:r>
    </w:p>
    <w:p w:rsidR="002B2BD2" w:rsidRPr="002B2BD2" w:rsidRDefault="002B2BD2" w:rsidP="00545F7F">
      <w:pPr>
        <w:numPr>
          <w:ilvl w:val="0"/>
          <w:numId w:val="31"/>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Неясный</w:t>
      </w:r>
    </w:p>
    <w:p w:rsidR="002B2BD2" w:rsidRPr="002B2BD2" w:rsidRDefault="002B2BD2" w:rsidP="00545F7F">
      <w:pPr>
        <w:numPr>
          <w:ilvl w:val="0"/>
          <w:numId w:val="31"/>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Распыляется по пустякам</w:t>
      </w:r>
    </w:p>
    <w:p w:rsidR="002B2BD2" w:rsidRPr="002B2BD2" w:rsidRDefault="002B2BD2" w:rsidP="00545F7F">
      <w:pPr>
        <w:numPr>
          <w:ilvl w:val="0"/>
          <w:numId w:val="31"/>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Ясно выражается, слова адекватны значениям</w:t>
      </w:r>
    </w:p>
    <w:p w:rsidR="002B2BD2" w:rsidRPr="002B2BD2" w:rsidRDefault="002B2BD2" w:rsidP="00545F7F">
      <w:pPr>
        <w:numPr>
          <w:ilvl w:val="0"/>
          <w:numId w:val="31"/>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Убедительный</w:t>
      </w:r>
    </w:p>
    <w:p w:rsidR="002B2BD2" w:rsidRPr="002B2BD2" w:rsidRDefault="002B2BD2" w:rsidP="00545F7F">
      <w:pPr>
        <w:numPr>
          <w:ilvl w:val="0"/>
          <w:numId w:val="31"/>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Логичный</w:t>
      </w:r>
    </w:p>
    <w:p w:rsidR="002B2BD2" w:rsidRPr="002B2BD2" w:rsidRDefault="002B2BD2" w:rsidP="00545F7F">
      <w:pPr>
        <w:numPr>
          <w:ilvl w:val="0"/>
          <w:numId w:val="31"/>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Необычайная способность в логике мысли</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ГИБКОСТЬ</w:t>
      </w:r>
      <w:r w:rsidRPr="002B2BD2">
        <w:rPr>
          <w:rFonts w:ascii="Times New Roman" w:eastAsia="Times New Roman" w:hAnsi="Times New Roman"/>
          <w:b/>
          <w:bCs/>
          <w:sz w:val="24"/>
          <w:szCs w:val="24"/>
          <w:lang w:eastAsia="ru-RU"/>
        </w:rPr>
        <w:t xml:space="preserve"> </w:t>
      </w:r>
      <w:r w:rsidRPr="002B2BD2">
        <w:rPr>
          <w:rFonts w:ascii="Times New Roman" w:eastAsia="Times New Roman" w:hAnsi="Times New Roman"/>
          <w:sz w:val="24"/>
          <w:szCs w:val="24"/>
          <w:lang w:eastAsia="ru-RU"/>
        </w:rPr>
        <w:t>УМА</w:t>
      </w:r>
    </w:p>
    <w:p w:rsidR="002B2BD2" w:rsidRPr="002B2BD2" w:rsidRDefault="002B2BD2" w:rsidP="00545F7F">
      <w:pPr>
        <w:numPr>
          <w:ilvl w:val="0"/>
          <w:numId w:val="32"/>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Тугодум, медленно соображает</w:t>
      </w:r>
    </w:p>
    <w:p w:rsidR="002B2BD2" w:rsidRPr="002B2BD2" w:rsidRDefault="002B2BD2" w:rsidP="00545F7F">
      <w:pPr>
        <w:numPr>
          <w:ilvl w:val="0"/>
          <w:numId w:val="32"/>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Равнодушно воспринимает сказанное</w:t>
      </w:r>
    </w:p>
    <w:p w:rsidR="002B2BD2" w:rsidRPr="002B2BD2" w:rsidRDefault="002B2BD2" w:rsidP="00545F7F">
      <w:pPr>
        <w:numPr>
          <w:ilvl w:val="0"/>
          <w:numId w:val="32"/>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Внимателен, четко выражает свои мысли</w:t>
      </w:r>
    </w:p>
    <w:p w:rsidR="002B2BD2" w:rsidRPr="002B2BD2" w:rsidRDefault="002B2BD2" w:rsidP="00545F7F">
      <w:pPr>
        <w:numPr>
          <w:ilvl w:val="0"/>
          <w:numId w:val="32"/>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Сообразителен, задает адекватные вопросы</w:t>
      </w:r>
    </w:p>
    <w:p w:rsidR="002B2BD2" w:rsidRPr="002B2BD2" w:rsidRDefault="002B2BD2" w:rsidP="00545F7F">
      <w:pPr>
        <w:numPr>
          <w:ilvl w:val="0"/>
          <w:numId w:val="32"/>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Необычная острота ума, воспринимает комплекс идей</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МОТИВАЦИИ И АМБИЦИИ</w:t>
      </w:r>
    </w:p>
    <w:p w:rsidR="002B2BD2" w:rsidRPr="002B2BD2" w:rsidRDefault="002B2BD2" w:rsidP="00545F7F">
      <w:pPr>
        <w:numPr>
          <w:ilvl w:val="0"/>
          <w:numId w:val="33"/>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Вял, не амбициозен</w:t>
      </w:r>
    </w:p>
    <w:p w:rsidR="002B2BD2" w:rsidRPr="002B2BD2" w:rsidRDefault="002B2BD2" w:rsidP="00545F7F">
      <w:pPr>
        <w:numPr>
          <w:ilvl w:val="0"/>
          <w:numId w:val="33"/>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Отсутствие интереса к саморазвитию</w:t>
      </w:r>
    </w:p>
    <w:p w:rsidR="002B2BD2" w:rsidRPr="002B2BD2" w:rsidRDefault="002B2BD2" w:rsidP="00545F7F">
      <w:pPr>
        <w:numPr>
          <w:ilvl w:val="0"/>
          <w:numId w:val="33"/>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Демонстрирует стремление к саморазвитию</w:t>
      </w:r>
    </w:p>
    <w:p w:rsidR="002B2BD2" w:rsidRPr="002B2BD2" w:rsidRDefault="002B2BD2" w:rsidP="00545F7F">
      <w:pPr>
        <w:numPr>
          <w:ilvl w:val="0"/>
          <w:numId w:val="33"/>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Определяет будущие цели, хочет добиться успеха</w:t>
      </w:r>
    </w:p>
    <w:p w:rsidR="002B2BD2" w:rsidRPr="002B2BD2" w:rsidRDefault="002B2BD2" w:rsidP="00545F7F">
      <w:pPr>
        <w:numPr>
          <w:ilvl w:val="0"/>
          <w:numId w:val="33"/>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Высокие амбиции, саморазвитие</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ОПЫТ РАБОТЫ, ОБРАЗОВАНИЕ</w:t>
      </w:r>
    </w:p>
    <w:p w:rsidR="002B2BD2" w:rsidRPr="002B2BD2" w:rsidRDefault="002B2BD2" w:rsidP="00545F7F">
      <w:pPr>
        <w:numPr>
          <w:ilvl w:val="0"/>
          <w:numId w:val="34"/>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 соответствуют должности</w:t>
      </w:r>
    </w:p>
    <w:p w:rsidR="002B2BD2" w:rsidRPr="002B2BD2" w:rsidRDefault="002B2BD2" w:rsidP="00545F7F">
      <w:pPr>
        <w:numPr>
          <w:ilvl w:val="0"/>
          <w:numId w:val="34"/>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 соответствуют, но полезны</w:t>
      </w:r>
    </w:p>
    <w:p w:rsidR="002B2BD2" w:rsidRPr="002B2BD2" w:rsidRDefault="002B2BD2" w:rsidP="00545F7F">
      <w:pPr>
        <w:numPr>
          <w:ilvl w:val="0"/>
          <w:numId w:val="34"/>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Соответствуют</w:t>
      </w:r>
    </w:p>
    <w:p w:rsidR="002B2BD2" w:rsidRPr="002B2BD2" w:rsidRDefault="002B2BD2" w:rsidP="00545F7F">
      <w:pPr>
        <w:numPr>
          <w:ilvl w:val="0"/>
          <w:numId w:val="34"/>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Выше требуемого</w:t>
      </w:r>
    </w:p>
    <w:p w:rsidR="002B2BD2" w:rsidRPr="002B2BD2" w:rsidRDefault="002B2BD2" w:rsidP="00545F7F">
      <w:pPr>
        <w:numPr>
          <w:ilvl w:val="0"/>
          <w:numId w:val="34"/>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Особо</w:t>
      </w:r>
      <w:r w:rsidRPr="002B2BD2">
        <w:rPr>
          <w:rFonts w:ascii="Times New Roman" w:eastAsia="Times New Roman" w:hAnsi="Times New Roman"/>
          <w:b/>
          <w:bCs/>
          <w:sz w:val="24"/>
          <w:szCs w:val="24"/>
          <w:lang w:eastAsia="ru-RU"/>
        </w:rPr>
        <w:t xml:space="preserve"> </w:t>
      </w:r>
      <w:r w:rsidRPr="002B2BD2">
        <w:rPr>
          <w:rFonts w:ascii="Times New Roman" w:eastAsia="Times New Roman" w:hAnsi="Times New Roman"/>
          <w:sz w:val="24"/>
          <w:szCs w:val="24"/>
          <w:lang w:eastAsia="ru-RU"/>
        </w:rPr>
        <w:t>подходящие</w:t>
      </w:r>
    </w:p>
    <w:p w:rsidR="002B2BD2" w:rsidRPr="002B2BD2" w:rsidRDefault="002B2BD2" w:rsidP="00545F7F">
      <w:pPr>
        <w:numPr>
          <w:ilvl w:val="0"/>
          <w:numId w:val="34"/>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Продолжает учиться, повышать уровень</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ЛИЧНОСТЬ КАНДИДАТА</w:t>
      </w:r>
    </w:p>
    <w:p w:rsidR="002B2BD2" w:rsidRPr="002B2BD2" w:rsidRDefault="002B2BD2" w:rsidP="00545F7F">
      <w:pPr>
        <w:numPr>
          <w:ilvl w:val="0"/>
          <w:numId w:val="3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Незрелый, импульсивный</w:t>
      </w:r>
    </w:p>
    <w:p w:rsidR="002B2BD2" w:rsidRPr="002B2BD2" w:rsidRDefault="002B2BD2" w:rsidP="00545F7F">
      <w:pPr>
        <w:numPr>
          <w:ilvl w:val="0"/>
          <w:numId w:val="3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Упрямый</w:t>
      </w:r>
    </w:p>
    <w:p w:rsidR="002B2BD2" w:rsidRPr="002B2BD2" w:rsidRDefault="002B2BD2" w:rsidP="00545F7F">
      <w:pPr>
        <w:numPr>
          <w:ilvl w:val="0"/>
          <w:numId w:val="3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Разумный, зрелый</w:t>
      </w:r>
    </w:p>
    <w:p w:rsidR="002B2BD2" w:rsidRPr="002B2BD2" w:rsidRDefault="002B2BD2" w:rsidP="00545F7F">
      <w:pPr>
        <w:numPr>
          <w:ilvl w:val="0"/>
          <w:numId w:val="3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Кооперативный</w:t>
      </w:r>
    </w:p>
    <w:p w:rsidR="002B2BD2" w:rsidRPr="002B2BD2" w:rsidRDefault="002B2BD2" w:rsidP="00545F7F">
      <w:pPr>
        <w:numPr>
          <w:ilvl w:val="0"/>
          <w:numId w:val="3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Ответственный</w:t>
      </w:r>
    </w:p>
    <w:p w:rsidR="002B2BD2" w:rsidRPr="002B2BD2" w:rsidRDefault="002B2BD2" w:rsidP="00545F7F">
      <w:pPr>
        <w:numPr>
          <w:ilvl w:val="0"/>
          <w:numId w:val="35"/>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Зрелый, самодостаточный</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ОТНОШЕНИЕ К ПРЕЖНЕМУ</w:t>
      </w:r>
      <w:r w:rsidRPr="002B2BD2">
        <w:rPr>
          <w:rFonts w:ascii="Times New Roman" w:eastAsia="Times New Roman" w:hAnsi="Times New Roman"/>
          <w:b/>
          <w:bCs/>
          <w:sz w:val="24"/>
          <w:szCs w:val="24"/>
          <w:lang w:eastAsia="ru-RU"/>
        </w:rPr>
        <w:t xml:space="preserve"> </w:t>
      </w:r>
      <w:r w:rsidRPr="002B2BD2">
        <w:rPr>
          <w:rFonts w:ascii="Times New Roman" w:eastAsia="Times New Roman" w:hAnsi="Times New Roman"/>
          <w:sz w:val="24"/>
          <w:szCs w:val="24"/>
          <w:lang w:eastAsia="ru-RU"/>
        </w:rPr>
        <w:t>МЕСТУ РАБОТЫ</w:t>
      </w:r>
    </w:p>
    <w:p w:rsidR="002B2BD2" w:rsidRPr="002B2BD2" w:rsidRDefault="002B2BD2" w:rsidP="00545F7F">
      <w:pPr>
        <w:numPr>
          <w:ilvl w:val="0"/>
          <w:numId w:val="36"/>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Ярко негативное</w:t>
      </w:r>
    </w:p>
    <w:p w:rsidR="002B2BD2" w:rsidRPr="002B2BD2" w:rsidRDefault="002B2BD2" w:rsidP="00545F7F">
      <w:pPr>
        <w:numPr>
          <w:ilvl w:val="0"/>
          <w:numId w:val="36"/>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Демонстрирует недовольство</w:t>
      </w:r>
    </w:p>
    <w:p w:rsidR="002B2BD2" w:rsidRPr="002B2BD2" w:rsidRDefault="002B2BD2" w:rsidP="00545F7F">
      <w:pPr>
        <w:numPr>
          <w:ilvl w:val="0"/>
          <w:numId w:val="36"/>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Уклоняется от прямых вопросов</w:t>
      </w:r>
    </w:p>
    <w:p w:rsidR="002B2BD2" w:rsidRPr="002B2BD2" w:rsidRDefault="002B2BD2" w:rsidP="00545F7F">
      <w:pPr>
        <w:numPr>
          <w:ilvl w:val="0"/>
          <w:numId w:val="36"/>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Выражает позитивное отношение</w:t>
      </w:r>
    </w:p>
    <w:p w:rsidR="002B2BD2" w:rsidRPr="002B2BD2" w:rsidRDefault="002B2BD2" w:rsidP="00545F7F">
      <w:pPr>
        <w:numPr>
          <w:ilvl w:val="0"/>
          <w:numId w:val="36"/>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Демонстрирует позитив, объективно оценивает  «+»  и «-»</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ПОВЕДЕНИЕ В ЭКСТРЕМАЛЬНЫХ ОБСТОЯТЕЛЬСТВАХ</w:t>
      </w:r>
    </w:p>
    <w:p w:rsidR="002B2BD2" w:rsidRPr="002B2BD2" w:rsidRDefault="002B2BD2" w:rsidP="00545F7F">
      <w:pPr>
        <w:numPr>
          <w:ilvl w:val="0"/>
          <w:numId w:val="37"/>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Выражает крайнюю степень смущения или агрессии</w:t>
      </w:r>
    </w:p>
    <w:p w:rsidR="002B2BD2" w:rsidRPr="002B2BD2" w:rsidRDefault="002B2BD2" w:rsidP="00545F7F">
      <w:pPr>
        <w:numPr>
          <w:ilvl w:val="0"/>
          <w:numId w:val="37"/>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Заметно нервничает</w:t>
      </w:r>
    </w:p>
    <w:p w:rsidR="002B2BD2" w:rsidRPr="002B2BD2" w:rsidRDefault="002B2BD2" w:rsidP="00545F7F">
      <w:pPr>
        <w:numPr>
          <w:ilvl w:val="0"/>
          <w:numId w:val="37"/>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Не выражает дискомфорта, не стремится продол</w:t>
      </w:r>
      <w:r w:rsidRPr="002B2BD2">
        <w:rPr>
          <w:rFonts w:ascii="Times New Roman" w:eastAsia="Times New Roman" w:hAnsi="Times New Roman"/>
          <w:sz w:val="24"/>
          <w:szCs w:val="24"/>
          <w:lang w:eastAsia="ru-RU"/>
        </w:rPr>
        <w:softHyphen/>
        <w:t>жать беседу</w:t>
      </w:r>
    </w:p>
    <w:p w:rsidR="002B2BD2" w:rsidRPr="002B2BD2" w:rsidRDefault="002B2BD2" w:rsidP="00545F7F">
      <w:pPr>
        <w:numPr>
          <w:ilvl w:val="0"/>
          <w:numId w:val="37"/>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Демонстрирует спокойное поведение, продолжает диалог</w:t>
      </w:r>
    </w:p>
    <w:p w:rsidR="002B2BD2" w:rsidRPr="002B2BD2" w:rsidRDefault="002B2BD2" w:rsidP="00545F7F">
      <w:pPr>
        <w:numPr>
          <w:ilvl w:val="0"/>
          <w:numId w:val="37"/>
        </w:num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Реагирует адекватно, ищет способы продолжения беседы</w:t>
      </w:r>
    </w:p>
    <w:p w:rsidR="002B2BD2" w:rsidRDefault="002B2BD2" w:rsidP="002B2BD2">
      <w:pPr>
        <w:spacing w:before="100" w:beforeAutospacing="1" w:after="100" w:afterAutospacing="1" w:line="240" w:lineRule="auto"/>
        <w:rPr>
          <w:rFonts w:ascii="Times New Roman" w:eastAsia="Times New Roman" w:hAnsi="Times New Roman"/>
          <w:sz w:val="24"/>
          <w:szCs w:val="24"/>
          <w:u w:val="single"/>
          <w:lang w:eastAsia="ru-RU"/>
        </w:rPr>
      </w:pPr>
      <w:r w:rsidRPr="002B2BD2">
        <w:rPr>
          <w:rFonts w:ascii="Times New Roman" w:eastAsia="Times New Roman" w:hAnsi="Times New Roman"/>
          <w:sz w:val="24"/>
          <w:szCs w:val="24"/>
          <w:lang w:eastAsia="ru-RU"/>
        </w:rPr>
        <w:t xml:space="preserve">Принятое решение: </w:t>
      </w:r>
      <w:r w:rsidRPr="002B2BD2">
        <w:rPr>
          <w:rFonts w:ascii="Times New Roman" w:eastAsia="Times New Roman" w:hAnsi="Times New Roman"/>
          <w:sz w:val="24"/>
          <w:szCs w:val="24"/>
          <w:u w:val="single"/>
          <w:lang w:eastAsia="ru-RU"/>
        </w:rPr>
        <w:t>«Принять» ( )</w: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 xml:space="preserve">     </w:t>
      </w:r>
      <w:r w:rsidRPr="002B2BD2">
        <w:rPr>
          <w:rFonts w:ascii="Times New Roman" w:eastAsia="Times New Roman" w:hAnsi="Times New Roman"/>
          <w:sz w:val="24"/>
          <w:szCs w:val="24"/>
          <w:u w:val="single"/>
          <w:lang w:eastAsia="ru-RU"/>
        </w:rPr>
        <w:t>«Отказать» ( )</w:t>
      </w:r>
    </w:p>
    <w:p w:rsidR="002B2BD2" w:rsidRPr="002B2BD2" w:rsidRDefault="002B2BD2" w:rsidP="002B2BD2">
      <w:pPr>
        <w:spacing w:before="100" w:beforeAutospacing="1" w:after="100" w:afterAutospacing="1" w:line="240" w:lineRule="auto"/>
        <w:rPr>
          <w:rFonts w:ascii="Times New Roman" w:eastAsia="Times New Roman" w:hAnsi="Times New Roman"/>
          <w:sz w:val="24"/>
          <w:szCs w:val="24"/>
          <w:lang w:eastAsia="ru-RU"/>
        </w:rPr>
      </w:pPr>
      <w:r w:rsidRPr="002B2BD2">
        <w:rPr>
          <w:rFonts w:ascii="Times New Roman" w:eastAsia="Times New Roman" w:hAnsi="Times New Roman"/>
          <w:sz w:val="24"/>
          <w:szCs w:val="24"/>
          <w:lang w:eastAsia="ru-RU"/>
        </w:rPr>
        <w:t>Дата выхода на работу:</w:t>
      </w:r>
      <w:r>
        <w:rPr>
          <w:rFonts w:ascii="Times New Roman" w:eastAsia="Times New Roman" w:hAnsi="Times New Roman"/>
          <w:sz w:val="24"/>
          <w:szCs w:val="24"/>
          <w:lang w:eastAsia="ru-RU"/>
        </w:rPr>
        <w:t xml:space="preserve">_____________2010 г. </w:t>
      </w:r>
      <w:r w:rsidRPr="002B2BD2">
        <w:rPr>
          <w:rFonts w:ascii="Times New Roman" w:eastAsia="Times New Roman" w:hAnsi="Times New Roman"/>
          <w:sz w:val="24"/>
          <w:szCs w:val="24"/>
          <w:lang w:eastAsia="ru-RU"/>
        </w:rPr>
        <w:t>Филиал:</w:t>
      </w:r>
      <w:r>
        <w:rPr>
          <w:rFonts w:ascii="Times New Roman" w:eastAsia="Times New Roman" w:hAnsi="Times New Roman"/>
          <w:sz w:val="24"/>
          <w:szCs w:val="24"/>
          <w:lang w:eastAsia="ru-RU"/>
        </w:rPr>
        <w:t>____________________</w:t>
      </w:r>
    </w:p>
    <w:p w:rsidR="002B2BD2" w:rsidRPr="002B2BD2" w:rsidRDefault="002B2BD2" w:rsidP="002B2BD2">
      <w:pPr>
        <w:ind w:firstLine="708"/>
        <w:rPr>
          <w:rFonts w:ascii="Times New Roman" w:eastAsia="Times New Roman" w:hAnsi="Times New Roman"/>
          <w:sz w:val="28"/>
          <w:szCs w:val="28"/>
          <w:lang w:eastAsia="ru-RU"/>
        </w:rPr>
      </w:pPr>
      <w:bookmarkStart w:id="90" w:name="_GoBack"/>
      <w:bookmarkEnd w:id="90"/>
    </w:p>
    <w:sectPr w:rsidR="002B2BD2" w:rsidRPr="002B2BD2" w:rsidSect="00C71C95">
      <w:footerReference w:type="default" r:id="rId1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DEE" w:rsidRDefault="00A53DEE" w:rsidP="00EE3057">
      <w:pPr>
        <w:spacing w:after="0" w:line="240" w:lineRule="auto"/>
      </w:pPr>
      <w:r>
        <w:separator/>
      </w:r>
    </w:p>
  </w:endnote>
  <w:endnote w:type="continuationSeparator" w:id="0">
    <w:p w:rsidR="00A53DEE" w:rsidRDefault="00A53DEE" w:rsidP="00EE3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390" w:rsidRDefault="00047390">
    <w:pPr>
      <w:pStyle w:val="a6"/>
      <w:jc w:val="right"/>
    </w:pPr>
    <w:r>
      <w:fldChar w:fldCharType="begin"/>
    </w:r>
    <w:r>
      <w:instrText xml:space="preserve"> PAGE   \* MERGEFORMAT </w:instrText>
    </w:r>
    <w:r>
      <w:fldChar w:fldCharType="separate"/>
    </w:r>
    <w:r w:rsidR="0046465A">
      <w:rPr>
        <w:noProof/>
      </w:rPr>
      <w:t>1</w:t>
    </w:r>
    <w:r>
      <w:fldChar w:fldCharType="end"/>
    </w:r>
  </w:p>
  <w:p w:rsidR="00047390" w:rsidRDefault="000473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DEE" w:rsidRDefault="00A53DEE" w:rsidP="00EE3057">
      <w:pPr>
        <w:spacing w:after="0" w:line="240" w:lineRule="auto"/>
      </w:pPr>
      <w:r>
        <w:separator/>
      </w:r>
    </w:p>
  </w:footnote>
  <w:footnote w:type="continuationSeparator" w:id="0">
    <w:p w:rsidR="00A53DEE" w:rsidRDefault="00A53DEE" w:rsidP="00EE3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75pt;height:12.75pt" o:bullet="t">
        <v:imagedata r:id="rId1" o:title=""/>
      </v:shape>
    </w:pict>
  </w:numPicBullet>
  <w:abstractNum w:abstractNumId="0">
    <w:nsid w:val="06A522A4"/>
    <w:multiLevelType w:val="hybridMultilevel"/>
    <w:tmpl w:val="E75EAE62"/>
    <w:lvl w:ilvl="0" w:tplc="5FDC0174">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4D3533"/>
    <w:multiLevelType w:val="hybridMultilevel"/>
    <w:tmpl w:val="493269A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C4D1E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06B0D72"/>
    <w:multiLevelType w:val="hybridMultilevel"/>
    <w:tmpl w:val="1B8299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2E411A"/>
    <w:multiLevelType w:val="hybridMultilevel"/>
    <w:tmpl w:val="9CF0357A"/>
    <w:lvl w:ilvl="0" w:tplc="0E288D3A">
      <w:start w:val="1"/>
      <w:numFmt w:val="decimal"/>
      <w:lvlText w:val="%1."/>
      <w:lvlJc w:val="left"/>
      <w:pPr>
        <w:tabs>
          <w:tab w:val="num" w:pos="786"/>
        </w:tabs>
        <w:ind w:left="786" w:hanging="360"/>
      </w:pPr>
      <w:rPr>
        <w:rFonts w:cs="Times New Roman"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1EF2A6D"/>
    <w:multiLevelType w:val="multilevel"/>
    <w:tmpl w:val="9110A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3CB0572"/>
    <w:multiLevelType w:val="hybridMultilevel"/>
    <w:tmpl w:val="2AA2E8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6210D0"/>
    <w:multiLevelType w:val="multilevel"/>
    <w:tmpl w:val="731EA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3F2192"/>
    <w:multiLevelType w:val="hybridMultilevel"/>
    <w:tmpl w:val="842875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EC35E5B"/>
    <w:multiLevelType w:val="multilevel"/>
    <w:tmpl w:val="6A466BAC"/>
    <w:lvl w:ilvl="0">
      <w:start w:val="1"/>
      <w:numFmt w:val="decimal"/>
      <w:lvlText w:val="%1."/>
      <w:lvlJc w:val="left"/>
      <w:pPr>
        <w:tabs>
          <w:tab w:val="num" w:pos="786"/>
        </w:tabs>
        <w:ind w:left="786" w:hanging="360"/>
      </w:pPr>
      <w:rPr>
        <w:rFonts w:cs="Times New Roman"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0">
    <w:nsid w:val="210B6105"/>
    <w:multiLevelType w:val="hybridMultilevel"/>
    <w:tmpl w:val="072A32F8"/>
    <w:lvl w:ilvl="0" w:tplc="C180D5F0">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24BE3666"/>
    <w:multiLevelType w:val="hybridMultilevel"/>
    <w:tmpl w:val="6B68EADC"/>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56F5C4A"/>
    <w:multiLevelType w:val="hybridMultilevel"/>
    <w:tmpl w:val="4A448D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E83B3D"/>
    <w:multiLevelType w:val="hybridMultilevel"/>
    <w:tmpl w:val="A44EE9D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B9B1039"/>
    <w:multiLevelType w:val="hybridMultilevel"/>
    <w:tmpl w:val="F6C45D94"/>
    <w:lvl w:ilvl="0" w:tplc="806C3854">
      <w:start w:val="1"/>
      <w:numFmt w:val="decimal"/>
      <w:lvlText w:val="%1."/>
      <w:lvlJc w:val="left"/>
      <w:pPr>
        <w:tabs>
          <w:tab w:val="num" w:pos="786"/>
        </w:tabs>
        <w:ind w:left="786"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3B4C26"/>
    <w:multiLevelType w:val="hybridMultilevel"/>
    <w:tmpl w:val="E0247EDE"/>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325A6877"/>
    <w:multiLevelType w:val="hybridMultilevel"/>
    <w:tmpl w:val="478887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27E478F"/>
    <w:multiLevelType w:val="multilevel"/>
    <w:tmpl w:val="D53CF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59C4E40"/>
    <w:multiLevelType w:val="multilevel"/>
    <w:tmpl w:val="7500E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8820E82"/>
    <w:multiLevelType w:val="multilevel"/>
    <w:tmpl w:val="8C506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91F29ED"/>
    <w:multiLevelType w:val="hybridMultilevel"/>
    <w:tmpl w:val="568C8F4E"/>
    <w:lvl w:ilvl="0" w:tplc="46FEE688">
      <w:start w:val="1"/>
      <w:numFmt w:val="decimal"/>
      <w:lvlText w:val="%1."/>
      <w:lvlJc w:val="left"/>
      <w:pPr>
        <w:tabs>
          <w:tab w:val="num" w:pos="786"/>
        </w:tabs>
        <w:ind w:left="786"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FC6862"/>
    <w:multiLevelType w:val="multilevel"/>
    <w:tmpl w:val="49301A8C"/>
    <w:lvl w:ilvl="0">
      <w:start w:val="1"/>
      <w:numFmt w:val="decimal"/>
      <w:lvlText w:val="%1."/>
      <w:lvlJc w:val="left"/>
      <w:pPr>
        <w:tabs>
          <w:tab w:val="num" w:pos="720"/>
        </w:tabs>
        <w:ind w:left="720" w:hanging="360"/>
      </w:pPr>
      <w:rPr>
        <w:rFonts w:hint="default"/>
        <w:sz w:val="28"/>
        <w:szCs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3FD63038"/>
    <w:multiLevelType w:val="multilevel"/>
    <w:tmpl w:val="400C8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4BF2301"/>
    <w:multiLevelType w:val="multilevel"/>
    <w:tmpl w:val="29DC348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49450F06"/>
    <w:multiLevelType w:val="hybridMultilevel"/>
    <w:tmpl w:val="215ADF1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4A8772A3"/>
    <w:multiLevelType w:val="hybridMultilevel"/>
    <w:tmpl w:val="10468E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E8A5496"/>
    <w:multiLevelType w:val="hybridMultilevel"/>
    <w:tmpl w:val="6D523D0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4EF141E9"/>
    <w:multiLevelType w:val="hybridMultilevel"/>
    <w:tmpl w:val="A7D6454A"/>
    <w:lvl w:ilvl="0" w:tplc="FFFFFFFF">
      <w:start w:val="4"/>
      <w:numFmt w:val="bullet"/>
      <w:lvlText w:val="-"/>
      <w:lvlJc w:val="left"/>
      <w:pPr>
        <w:tabs>
          <w:tab w:val="num" w:pos="2162"/>
        </w:tabs>
        <w:ind w:left="2162" w:hanging="360"/>
      </w:pPr>
      <w:rPr>
        <w:rFonts w:ascii="Times New Roman" w:eastAsia="Times New Roman" w:hAnsi="Times New Roman" w:hint="default"/>
      </w:rPr>
    </w:lvl>
    <w:lvl w:ilvl="1" w:tplc="FFFFFFFF">
      <w:start w:val="1"/>
      <w:numFmt w:val="bullet"/>
      <w:lvlText w:val="o"/>
      <w:lvlJc w:val="left"/>
      <w:pPr>
        <w:tabs>
          <w:tab w:val="num" w:pos="2340"/>
        </w:tabs>
        <w:ind w:left="2340" w:hanging="360"/>
      </w:pPr>
      <w:rPr>
        <w:rFonts w:ascii="Courier New" w:hAnsi="Courier New" w:cs="Courier New" w:hint="default"/>
      </w:rPr>
    </w:lvl>
    <w:lvl w:ilvl="2" w:tplc="FFFFFFFF">
      <w:start w:val="1"/>
      <w:numFmt w:val="bullet"/>
      <w:lvlText w:val=""/>
      <w:lvlJc w:val="left"/>
      <w:pPr>
        <w:tabs>
          <w:tab w:val="num" w:pos="3060"/>
        </w:tabs>
        <w:ind w:left="3060" w:hanging="360"/>
      </w:pPr>
      <w:rPr>
        <w:rFonts w:ascii="Wingdings" w:hAnsi="Wingdings" w:cs="Wingdings" w:hint="default"/>
      </w:rPr>
    </w:lvl>
    <w:lvl w:ilvl="3" w:tplc="FFFFFFFF">
      <w:start w:val="1"/>
      <w:numFmt w:val="bullet"/>
      <w:lvlText w:val=""/>
      <w:lvlJc w:val="left"/>
      <w:pPr>
        <w:tabs>
          <w:tab w:val="num" w:pos="3780"/>
        </w:tabs>
        <w:ind w:left="3780" w:hanging="360"/>
      </w:pPr>
      <w:rPr>
        <w:rFonts w:ascii="Symbol" w:hAnsi="Symbol" w:cs="Symbol" w:hint="default"/>
      </w:rPr>
    </w:lvl>
    <w:lvl w:ilvl="4" w:tplc="FFFFFFFF">
      <w:start w:val="1"/>
      <w:numFmt w:val="bullet"/>
      <w:lvlText w:val="o"/>
      <w:lvlJc w:val="left"/>
      <w:pPr>
        <w:tabs>
          <w:tab w:val="num" w:pos="4500"/>
        </w:tabs>
        <w:ind w:left="4500" w:hanging="360"/>
      </w:pPr>
      <w:rPr>
        <w:rFonts w:ascii="Courier New" w:hAnsi="Courier New" w:cs="Courier New" w:hint="default"/>
      </w:rPr>
    </w:lvl>
    <w:lvl w:ilvl="5" w:tplc="FFFFFFFF">
      <w:start w:val="1"/>
      <w:numFmt w:val="bullet"/>
      <w:lvlText w:val=""/>
      <w:lvlJc w:val="left"/>
      <w:pPr>
        <w:tabs>
          <w:tab w:val="num" w:pos="5220"/>
        </w:tabs>
        <w:ind w:left="5220" w:hanging="360"/>
      </w:pPr>
      <w:rPr>
        <w:rFonts w:ascii="Wingdings" w:hAnsi="Wingdings" w:cs="Wingdings" w:hint="default"/>
      </w:rPr>
    </w:lvl>
    <w:lvl w:ilvl="6" w:tplc="FFFFFFFF">
      <w:start w:val="1"/>
      <w:numFmt w:val="bullet"/>
      <w:lvlText w:val=""/>
      <w:lvlJc w:val="left"/>
      <w:pPr>
        <w:tabs>
          <w:tab w:val="num" w:pos="5940"/>
        </w:tabs>
        <w:ind w:left="5940" w:hanging="360"/>
      </w:pPr>
      <w:rPr>
        <w:rFonts w:ascii="Symbol" w:hAnsi="Symbol" w:cs="Symbol" w:hint="default"/>
      </w:rPr>
    </w:lvl>
    <w:lvl w:ilvl="7" w:tplc="FFFFFFFF">
      <w:start w:val="1"/>
      <w:numFmt w:val="bullet"/>
      <w:lvlText w:val="o"/>
      <w:lvlJc w:val="left"/>
      <w:pPr>
        <w:tabs>
          <w:tab w:val="num" w:pos="6660"/>
        </w:tabs>
        <w:ind w:left="6660" w:hanging="360"/>
      </w:pPr>
      <w:rPr>
        <w:rFonts w:ascii="Courier New" w:hAnsi="Courier New" w:cs="Courier New" w:hint="default"/>
      </w:rPr>
    </w:lvl>
    <w:lvl w:ilvl="8" w:tplc="FFFFFFFF">
      <w:start w:val="1"/>
      <w:numFmt w:val="bullet"/>
      <w:lvlText w:val=""/>
      <w:lvlJc w:val="left"/>
      <w:pPr>
        <w:tabs>
          <w:tab w:val="num" w:pos="7380"/>
        </w:tabs>
        <w:ind w:left="7380" w:hanging="360"/>
      </w:pPr>
      <w:rPr>
        <w:rFonts w:ascii="Wingdings" w:hAnsi="Wingdings" w:cs="Wingdings" w:hint="default"/>
      </w:rPr>
    </w:lvl>
  </w:abstractNum>
  <w:abstractNum w:abstractNumId="28">
    <w:nsid w:val="5453396F"/>
    <w:multiLevelType w:val="hybridMultilevel"/>
    <w:tmpl w:val="2E30420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56862656"/>
    <w:multiLevelType w:val="multilevel"/>
    <w:tmpl w:val="E938A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794238D"/>
    <w:multiLevelType w:val="hybridMultilevel"/>
    <w:tmpl w:val="46E408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A30269C"/>
    <w:multiLevelType w:val="multilevel"/>
    <w:tmpl w:val="B1185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B55A73"/>
    <w:multiLevelType w:val="hybridMultilevel"/>
    <w:tmpl w:val="896C79B2"/>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3">
    <w:nsid w:val="5D7C1EC0"/>
    <w:multiLevelType w:val="hybridMultilevel"/>
    <w:tmpl w:val="D61EC9F2"/>
    <w:lvl w:ilvl="0" w:tplc="BF68A1B6">
      <w:start w:val="5"/>
      <w:numFmt w:val="decimal"/>
      <w:lvlText w:val="%1."/>
      <w:lvlJc w:val="left"/>
      <w:pPr>
        <w:tabs>
          <w:tab w:val="num" w:pos="786"/>
        </w:tabs>
        <w:ind w:left="786"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C10A4A"/>
    <w:multiLevelType w:val="multilevel"/>
    <w:tmpl w:val="DD5CB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EE4086F"/>
    <w:multiLevelType w:val="multilevel"/>
    <w:tmpl w:val="75526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1152BD5"/>
    <w:multiLevelType w:val="hybridMultilevel"/>
    <w:tmpl w:val="21C4A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2D5266"/>
    <w:multiLevelType w:val="multilevel"/>
    <w:tmpl w:val="9A509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F8F0A75"/>
    <w:multiLevelType w:val="hybridMultilevel"/>
    <w:tmpl w:val="DA929AB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74F41445"/>
    <w:multiLevelType w:val="multilevel"/>
    <w:tmpl w:val="504E398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nsid w:val="79174004"/>
    <w:multiLevelType w:val="multilevel"/>
    <w:tmpl w:val="6A76B726"/>
    <w:lvl w:ilvl="0">
      <w:start w:val="1"/>
      <w:numFmt w:val="decimal"/>
      <w:pStyle w:val="1"/>
      <w:lvlText w:val="%1"/>
      <w:lvlJc w:val="left"/>
      <w:pPr>
        <w:ind w:left="432" w:hanging="432"/>
      </w:pPr>
    </w:lvl>
    <w:lvl w:ilvl="1">
      <w:start w:val="1"/>
      <w:numFmt w:val="decimal"/>
      <w:pStyle w:val="2"/>
      <w:lvlText w:val="%1.%2"/>
      <w:lvlJc w:val="left"/>
      <w:pPr>
        <w:ind w:left="576" w:hanging="576"/>
      </w:pPr>
      <w:rPr>
        <w:b/>
        <w:i w:val="0"/>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8096"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1">
    <w:nsid w:val="7C4C5442"/>
    <w:multiLevelType w:val="multilevel"/>
    <w:tmpl w:val="48F66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DBF6B77"/>
    <w:multiLevelType w:val="multilevel"/>
    <w:tmpl w:val="EDBCC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DD34BEA"/>
    <w:multiLevelType w:val="singleLevel"/>
    <w:tmpl w:val="C3AAD8D8"/>
    <w:lvl w:ilvl="0">
      <w:start w:val="1"/>
      <w:numFmt w:val="decimal"/>
      <w:pStyle w:val="a"/>
      <w:lvlText w:val="%1."/>
      <w:lvlJc w:val="left"/>
      <w:pPr>
        <w:tabs>
          <w:tab w:val="num" w:pos="0"/>
        </w:tabs>
        <w:ind w:firstLine="720"/>
      </w:pPr>
      <w:rPr>
        <w:rFonts w:hint="default"/>
      </w:rPr>
    </w:lvl>
  </w:abstractNum>
  <w:num w:numId="1">
    <w:abstractNumId w:val="16"/>
  </w:num>
  <w:num w:numId="2">
    <w:abstractNumId w:val="8"/>
  </w:num>
  <w:num w:numId="3">
    <w:abstractNumId w:val="21"/>
  </w:num>
  <w:num w:numId="4">
    <w:abstractNumId w:val="40"/>
  </w:num>
  <w:num w:numId="5">
    <w:abstractNumId w:val="2"/>
  </w:num>
  <w:num w:numId="6">
    <w:abstractNumId w:val="39"/>
  </w:num>
  <w:num w:numId="7">
    <w:abstractNumId w:val="23"/>
  </w:num>
  <w:num w:numId="8">
    <w:abstractNumId w:val="4"/>
  </w:num>
  <w:num w:numId="9">
    <w:abstractNumId w:val="10"/>
  </w:num>
  <w:num w:numId="10">
    <w:abstractNumId w:val="9"/>
  </w:num>
  <w:num w:numId="11">
    <w:abstractNumId w:val="0"/>
  </w:num>
  <w:num w:numId="12">
    <w:abstractNumId w:val="33"/>
  </w:num>
  <w:num w:numId="13">
    <w:abstractNumId w:val="25"/>
  </w:num>
  <w:num w:numId="14">
    <w:abstractNumId w:val="11"/>
  </w:num>
  <w:num w:numId="15">
    <w:abstractNumId w:val="32"/>
  </w:num>
  <w:num w:numId="16">
    <w:abstractNumId w:val="1"/>
  </w:num>
  <w:num w:numId="17">
    <w:abstractNumId w:val="28"/>
  </w:num>
  <w:num w:numId="18">
    <w:abstractNumId w:val="13"/>
  </w:num>
  <w:num w:numId="19">
    <w:abstractNumId w:val="38"/>
  </w:num>
  <w:num w:numId="20">
    <w:abstractNumId w:val="15"/>
  </w:num>
  <w:num w:numId="21">
    <w:abstractNumId w:val="24"/>
  </w:num>
  <w:num w:numId="22">
    <w:abstractNumId w:val="26"/>
  </w:num>
  <w:num w:numId="23">
    <w:abstractNumId w:val="30"/>
  </w:num>
  <w:num w:numId="24">
    <w:abstractNumId w:val="6"/>
  </w:num>
  <w:num w:numId="25">
    <w:abstractNumId w:val="37"/>
  </w:num>
  <w:num w:numId="26">
    <w:abstractNumId w:val="35"/>
  </w:num>
  <w:num w:numId="27">
    <w:abstractNumId w:val="7"/>
  </w:num>
  <w:num w:numId="28">
    <w:abstractNumId w:val="18"/>
  </w:num>
  <w:num w:numId="29">
    <w:abstractNumId w:val="29"/>
  </w:num>
  <w:num w:numId="30">
    <w:abstractNumId w:val="42"/>
  </w:num>
  <w:num w:numId="31">
    <w:abstractNumId w:val="17"/>
  </w:num>
  <w:num w:numId="32">
    <w:abstractNumId w:val="22"/>
  </w:num>
  <w:num w:numId="33">
    <w:abstractNumId w:val="5"/>
  </w:num>
  <w:num w:numId="34">
    <w:abstractNumId w:val="19"/>
  </w:num>
  <w:num w:numId="35">
    <w:abstractNumId w:val="31"/>
  </w:num>
  <w:num w:numId="36">
    <w:abstractNumId w:val="41"/>
  </w:num>
  <w:num w:numId="37">
    <w:abstractNumId w:val="34"/>
  </w:num>
  <w:num w:numId="38">
    <w:abstractNumId w:val="20"/>
  </w:num>
  <w:num w:numId="39">
    <w:abstractNumId w:val="43"/>
  </w:num>
  <w:num w:numId="40">
    <w:abstractNumId w:val="14"/>
  </w:num>
  <w:num w:numId="41">
    <w:abstractNumId w:val="27"/>
  </w:num>
  <w:num w:numId="42">
    <w:abstractNumId w:val="12"/>
  </w:num>
  <w:num w:numId="43">
    <w:abstractNumId w:val="36"/>
  </w:num>
  <w:num w:numId="44">
    <w:abstractNumId w:val="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A07"/>
    <w:rsid w:val="000104B0"/>
    <w:rsid w:val="00036235"/>
    <w:rsid w:val="00046A14"/>
    <w:rsid w:val="00047390"/>
    <w:rsid w:val="00056B1C"/>
    <w:rsid w:val="000673FC"/>
    <w:rsid w:val="00093D61"/>
    <w:rsid w:val="000D0302"/>
    <w:rsid w:val="000D0310"/>
    <w:rsid w:val="000D4C8F"/>
    <w:rsid w:val="000D62FB"/>
    <w:rsid w:val="000E231E"/>
    <w:rsid w:val="000E3C44"/>
    <w:rsid w:val="000E5961"/>
    <w:rsid w:val="000E7D3F"/>
    <w:rsid w:val="00104A90"/>
    <w:rsid w:val="001149E4"/>
    <w:rsid w:val="0011709C"/>
    <w:rsid w:val="001269A2"/>
    <w:rsid w:val="00132EB5"/>
    <w:rsid w:val="001362EA"/>
    <w:rsid w:val="00153E08"/>
    <w:rsid w:val="00171A7A"/>
    <w:rsid w:val="00193F87"/>
    <w:rsid w:val="001B1A80"/>
    <w:rsid w:val="001F2C8A"/>
    <w:rsid w:val="00203BBE"/>
    <w:rsid w:val="0025078A"/>
    <w:rsid w:val="00261F19"/>
    <w:rsid w:val="00281963"/>
    <w:rsid w:val="002B2BD2"/>
    <w:rsid w:val="002D3E73"/>
    <w:rsid w:val="002E009C"/>
    <w:rsid w:val="003029E1"/>
    <w:rsid w:val="00306C2F"/>
    <w:rsid w:val="00320455"/>
    <w:rsid w:val="00321E30"/>
    <w:rsid w:val="00324CE8"/>
    <w:rsid w:val="00333F03"/>
    <w:rsid w:val="00342D9E"/>
    <w:rsid w:val="0036690C"/>
    <w:rsid w:val="003D59A3"/>
    <w:rsid w:val="003E1C00"/>
    <w:rsid w:val="003E2215"/>
    <w:rsid w:val="003F7155"/>
    <w:rsid w:val="00414039"/>
    <w:rsid w:val="00415F46"/>
    <w:rsid w:val="00416034"/>
    <w:rsid w:val="00432844"/>
    <w:rsid w:val="004335B9"/>
    <w:rsid w:val="00443925"/>
    <w:rsid w:val="004554A4"/>
    <w:rsid w:val="0046465A"/>
    <w:rsid w:val="0047203C"/>
    <w:rsid w:val="00477F84"/>
    <w:rsid w:val="004957E9"/>
    <w:rsid w:val="004A4F05"/>
    <w:rsid w:val="004B43A4"/>
    <w:rsid w:val="004B643A"/>
    <w:rsid w:val="004B7A07"/>
    <w:rsid w:val="004C2104"/>
    <w:rsid w:val="004C33A1"/>
    <w:rsid w:val="004D37CA"/>
    <w:rsid w:val="004E48D8"/>
    <w:rsid w:val="005135FC"/>
    <w:rsid w:val="0051443A"/>
    <w:rsid w:val="00517992"/>
    <w:rsid w:val="0052779D"/>
    <w:rsid w:val="00535AF7"/>
    <w:rsid w:val="00545F7F"/>
    <w:rsid w:val="005522BB"/>
    <w:rsid w:val="005540C4"/>
    <w:rsid w:val="00564545"/>
    <w:rsid w:val="00590A69"/>
    <w:rsid w:val="005A1088"/>
    <w:rsid w:val="005B36F9"/>
    <w:rsid w:val="005C671A"/>
    <w:rsid w:val="005D0C67"/>
    <w:rsid w:val="005E42D7"/>
    <w:rsid w:val="005F3ADB"/>
    <w:rsid w:val="005F461C"/>
    <w:rsid w:val="006008CB"/>
    <w:rsid w:val="00623C78"/>
    <w:rsid w:val="00630CC2"/>
    <w:rsid w:val="00654DA2"/>
    <w:rsid w:val="006616FA"/>
    <w:rsid w:val="00662DD2"/>
    <w:rsid w:val="00664F23"/>
    <w:rsid w:val="00665969"/>
    <w:rsid w:val="00681654"/>
    <w:rsid w:val="006836B5"/>
    <w:rsid w:val="00691621"/>
    <w:rsid w:val="00697512"/>
    <w:rsid w:val="006A305E"/>
    <w:rsid w:val="006A3678"/>
    <w:rsid w:val="006A7AF5"/>
    <w:rsid w:val="006B5051"/>
    <w:rsid w:val="006D2D97"/>
    <w:rsid w:val="006F5909"/>
    <w:rsid w:val="00701A2D"/>
    <w:rsid w:val="007045B3"/>
    <w:rsid w:val="007132D5"/>
    <w:rsid w:val="00731A88"/>
    <w:rsid w:val="007324C7"/>
    <w:rsid w:val="007358A4"/>
    <w:rsid w:val="007429DD"/>
    <w:rsid w:val="007552E9"/>
    <w:rsid w:val="00780F03"/>
    <w:rsid w:val="007816FE"/>
    <w:rsid w:val="007B2FB6"/>
    <w:rsid w:val="007B627F"/>
    <w:rsid w:val="007D31CB"/>
    <w:rsid w:val="00805844"/>
    <w:rsid w:val="00806B4D"/>
    <w:rsid w:val="008533BF"/>
    <w:rsid w:val="008541F5"/>
    <w:rsid w:val="00855FEB"/>
    <w:rsid w:val="00864A50"/>
    <w:rsid w:val="0086626C"/>
    <w:rsid w:val="008762E0"/>
    <w:rsid w:val="008D25EE"/>
    <w:rsid w:val="008D34FB"/>
    <w:rsid w:val="008F7484"/>
    <w:rsid w:val="008F7DD2"/>
    <w:rsid w:val="0090795E"/>
    <w:rsid w:val="00917CB7"/>
    <w:rsid w:val="0094296E"/>
    <w:rsid w:val="0094509E"/>
    <w:rsid w:val="00946D93"/>
    <w:rsid w:val="009652A6"/>
    <w:rsid w:val="00974EB2"/>
    <w:rsid w:val="00990D5C"/>
    <w:rsid w:val="00994E36"/>
    <w:rsid w:val="009A2007"/>
    <w:rsid w:val="009A4A37"/>
    <w:rsid w:val="009A71C0"/>
    <w:rsid w:val="009B3C0A"/>
    <w:rsid w:val="009B71BE"/>
    <w:rsid w:val="009D249E"/>
    <w:rsid w:val="00A0437E"/>
    <w:rsid w:val="00A06BFB"/>
    <w:rsid w:val="00A322DD"/>
    <w:rsid w:val="00A416AA"/>
    <w:rsid w:val="00A42804"/>
    <w:rsid w:val="00A43285"/>
    <w:rsid w:val="00A53DEE"/>
    <w:rsid w:val="00A805A6"/>
    <w:rsid w:val="00A819E2"/>
    <w:rsid w:val="00A90A8C"/>
    <w:rsid w:val="00A90FE2"/>
    <w:rsid w:val="00A94930"/>
    <w:rsid w:val="00AD455E"/>
    <w:rsid w:val="00B02E5F"/>
    <w:rsid w:val="00B030CE"/>
    <w:rsid w:val="00B2638D"/>
    <w:rsid w:val="00B34517"/>
    <w:rsid w:val="00B36B44"/>
    <w:rsid w:val="00B4567A"/>
    <w:rsid w:val="00B54188"/>
    <w:rsid w:val="00B67D36"/>
    <w:rsid w:val="00B804DB"/>
    <w:rsid w:val="00B82EDE"/>
    <w:rsid w:val="00B85922"/>
    <w:rsid w:val="00B8626D"/>
    <w:rsid w:val="00BA02A8"/>
    <w:rsid w:val="00BC0AE0"/>
    <w:rsid w:val="00BD23A9"/>
    <w:rsid w:val="00BE58B8"/>
    <w:rsid w:val="00C23185"/>
    <w:rsid w:val="00C56BB0"/>
    <w:rsid w:val="00C71C95"/>
    <w:rsid w:val="00C83ED2"/>
    <w:rsid w:val="00C85135"/>
    <w:rsid w:val="00CA0B10"/>
    <w:rsid w:val="00CB0D86"/>
    <w:rsid w:val="00CB4360"/>
    <w:rsid w:val="00CD23E1"/>
    <w:rsid w:val="00CF7AC6"/>
    <w:rsid w:val="00D12856"/>
    <w:rsid w:val="00D34027"/>
    <w:rsid w:val="00D40EDE"/>
    <w:rsid w:val="00D4205E"/>
    <w:rsid w:val="00D459A5"/>
    <w:rsid w:val="00D45C8F"/>
    <w:rsid w:val="00D55BBC"/>
    <w:rsid w:val="00D66EBA"/>
    <w:rsid w:val="00D803DD"/>
    <w:rsid w:val="00D90FA6"/>
    <w:rsid w:val="00DE1AF8"/>
    <w:rsid w:val="00E24A8F"/>
    <w:rsid w:val="00E4393A"/>
    <w:rsid w:val="00E53769"/>
    <w:rsid w:val="00E53F3F"/>
    <w:rsid w:val="00E60493"/>
    <w:rsid w:val="00E649FB"/>
    <w:rsid w:val="00E723AA"/>
    <w:rsid w:val="00E74575"/>
    <w:rsid w:val="00E74D9A"/>
    <w:rsid w:val="00E755EB"/>
    <w:rsid w:val="00E75A97"/>
    <w:rsid w:val="00E82D1B"/>
    <w:rsid w:val="00E87EAF"/>
    <w:rsid w:val="00E94BAF"/>
    <w:rsid w:val="00E966D0"/>
    <w:rsid w:val="00EA5189"/>
    <w:rsid w:val="00EE3057"/>
    <w:rsid w:val="00EE7751"/>
    <w:rsid w:val="00EF4936"/>
    <w:rsid w:val="00F10A40"/>
    <w:rsid w:val="00F1385A"/>
    <w:rsid w:val="00F1720E"/>
    <w:rsid w:val="00F254AC"/>
    <w:rsid w:val="00F3249C"/>
    <w:rsid w:val="00F42184"/>
    <w:rsid w:val="00F47317"/>
    <w:rsid w:val="00F6022A"/>
    <w:rsid w:val="00F80B73"/>
    <w:rsid w:val="00F81A02"/>
    <w:rsid w:val="00F82FC8"/>
    <w:rsid w:val="00F83ECC"/>
    <w:rsid w:val="00F9408F"/>
    <w:rsid w:val="00FB7A97"/>
    <w:rsid w:val="00FC0DD6"/>
    <w:rsid w:val="00FC38AD"/>
    <w:rsid w:val="00FE2630"/>
    <w:rsid w:val="00FF1360"/>
    <w:rsid w:val="00FF2E97"/>
    <w:rsid w:val="00FF33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2"/>
    <o:shapelayout v:ext="edit">
      <o:idmap v:ext="edit" data="1"/>
    </o:shapelayout>
  </w:shapeDefaults>
  <w:decimalSymbol w:val=","/>
  <w:listSeparator w:val=";"/>
  <w15:chartTrackingRefBased/>
  <w15:docId w15:val="{62F964A3-9F8D-4F8C-B0C9-1412AB234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335B9"/>
    <w:pPr>
      <w:spacing w:after="200" w:line="276" w:lineRule="auto"/>
    </w:pPr>
    <w:rPr>
      <w:sz w:val="22"/>
      <w:szCs w:val="22"/>
      <w:lang w:eastAsia="en-US"/>
    </w:rPr>
  </w:style>
  <w:style w:type="paragraph" w:styleId="1">
    <w:name w:val="heading 1"/>
    <w:basedOn w:val="a0"/>
    <w:qFormat/>
    <w:rsid w:val="00477F84"/>
    <w:pPr>
      <w:numPr>
        <w:numId w:val="4"/>
      </w:numPr>
      <w:spacing w:before="29" w:after="0" w:line="240" w:lineRule="auto"/>
      <w:jc w:val="center"/>
      <w:outlineLvl w:val="0"/>
    </w:pPr>
    <w:rPr>
      <w:rFonts w:ascii="Tahoma" w:eastAsia="Times New Roman" w:hAnsi="Tahoma" w:cs="Tahoma"/>
      <w:b/>
      <w:bCs/>
      <w:kern w:val="36"/>
      <w:sz w:val="29"/>
      <w:szCs w:val="29"/>
      <w:lang w:eastAsia="ru-RU"/>
    </w:rPr>
  </w:style>
  <w:style w:type="paragraph" w:styleId="2">
    <w:name w:val="heading 2"/>
    <w:basedOn w:val="a0"/>
    <w:next w:val="a0"/>
    <w:link w:val="20"/>
    <w:uiPriority w:val="9"/>
    <w:qFormat/>
    <w:rsid w:val="00F9408F"/>
    <w:pPr>
      <w:keepNext/>
      <w:numPr>
        <w:ilvl w:val="1"/>
        <w:numId w:val="4"/>
      </w:numPr>
      <w:spacing w:before="240" w:after="60"/>
      <w:outlineLvl w:val="1"/>
    </w:pPr>
    <w:rPr>
      <w:rFonts w:ascii="Cambria" w:eastAsia="Times New Roman" w:hAnsi="Cambria"/>
      <w:b/>
      <w:bCs/>
      <w:i/>
      <w:iCs/>
      <w:sz w:val="28"/>
      <w:szCs w:val="28"/>
    </w:rPr>
  </w:style>
  <w:style w:type="paragraph" w:styleId="3">
    <w:name w:val="heading 3"/>
    <w:basedOn w:val="a0"/>
    <w:next w:val="a0"/>
    <w:link w:val="30"/>
    <w:uiPriority w:val="9"/>
    <w:qFormat/>
    <w:rsid w:val="00A94930"/>
    <w:pPr>
      <w:keepNext/>
      <w:numPr>
        <w:ilvl w:val="2"/>
        <w:numId w:val="4"/>
      </w:numPr>
      <w:spacing w:before="240" w:after="60"/>
      <w:outlineLvl w:val="2"/>
    </w:pPr>
    <w:rPr>
      <w:rFonts w:ascii="Cambria" w:eastAsia="Times New Roman" w:hAnsi="Cambria"/>
      <w:b/>
      <w:bCs/>
      <w:sz w:val="26"/>
      <w:szCs w:val="26"/>
    </w:rPr>
  </w:style>
  <w:style w:type="paragraph" w:styleId="4">
    <w:name w:val="heading 4"/>
    <w:basedOn w:val="a0"/>
    <w:next w:val="a0"/>
    <w:link w:val="40"/>
    <w:uiPriority w:val="9"/>
    <w:qFormat/>
    <w:rsid w:val="00A94930"/>
    <w:pPr>
      <w:keepNext/>
      <w:numPr>
        <w:ilvl w:val="3"/>
        <w:numId w:val="4"/>
      </w:numPr>
      <w:spacing w:before="240" w:after="60"/>
      <w:outlineLvl w:val="3"/>
    </w:pPr>
    <w:rPr>
      <w:rFonts w:eastAsia="Times New Roman"/>
      <w:b/>
      <w:bCs/>
      <w:sz w:val="28"/>
      <w:szCs w:val="28"/>
    </w:rPr>
  </w:style>
  <w:style w:type="paragraph" w:styleId="5">
    <w:name w:val="heading 5"/>
    <w:basedOn w:val="a0"/>
    <w:next w:val="a0"/>
    <w:link w:val="50"/>
    <w:uiPriority w:val="9"/>
    <w:qFormat/>
    <w:rsid w:val="00A94930"/>
    <w:pPr>
      <w:numPr>
        <w:ilvl w:val="4"/>
        <w:numId w:val="4"/>
      </w:numPr>
      <w:spacing w:before="240" w:after="60"/>
      <w:outlineLvl w:val="4"/>
    </w:pPr>
    <w:rPr>
      <w:rFonts w:eastAsia="Times New Roman"/>
      <w:b/>
      <w:bCs/>
      <w:i/>
      <w:iCs/>
      <w:sz w:val="26"/>
      <w:szCs w:val="26"/>
    </w:rPr>
  </w:style>
  <w:style w:type="paragraph" w:styleId="6">
    <w:name w:val="heading 6"/>
    <w:basedOn w:val="a0"/>
    <w:next w:val="a0"/>
    <w:link w:val="60"/>
    <w:uiPriority w:val="9"/>
    <w:qFormat/>
    <w:rsid w:val="00A94930"/>
    <w:pPr>
      <w:numPr>
        <w:ilvl w:val="5"/>
        <w:numId w:val="4"/>
      </w:numPr>
      <w:spacing w:before="240" w:after="60"/>
      <w:outlineLvl w:val="5"/>
    </w:pPr>
    <w:rPr>
      <w:rFonts w:eastAsia="Times New Roman"/>
      <w:b/>
      <w:bCs/>
    </w:rPr>
  </w:style>
  <w:style w:type="paragraph" w:styleId="7">
    <w:name w:val="heading 7"/>
    <w:basedOn w:val="a0"/>
    <w:next w:val="a0"/>
    <w:link w:val="70"/>
    <w:uiPriority w:val="9"/>
    <w:qFormat/>
    <w:rsid w:val="00A94930"/>
    <w:pPr>
      <w:numPr>
        <w:ilvl w:val="6"/>
        <w:numId w:val="4"/>
      </w:numPr>
      <w:spacing w:before="240" w:after="60"/>
      <w:outlineLvl w:val="6"/>
    </w:pPr>
    <w:rPr>
      <w:rFonts w:eastAsia="Times New Roman"/>
      <w:sz w:val="24"/>
      <w:szCs w:val="24"/>
    </w:rPr>
  </w:style>
  <w:style w:type="paragraph" w:styleId="8">
    <w:name w:val="heading 8"/>
    <w:basedOn w:val="a0"/>
    <w:next w:val="a0"/>
    <w:link w:val="80"/>
    <w:uiPriority w:val="9"/>
    <w:qFormat/>
    <w:rsid w:val="00A94930"/>
    <w:pPr>
      <w:numPr>
        <w:ilvl w:val="7"/>
        <w:numId w:val="4"/>
      </w:numPr>
      <w:spacing w:before="240" w:after="60"/>
      <w:outlineLvl w:val="7"/>
    </w:pPr>
    <w:rPr>
      <w:rFonts w:eastAsia="Times New Roman"/>
      <w:i/>
      <w:iCs/>
      <w:sz w:val="24"/>
      <w:szCs w:val="24"/>
    </w:rPr>
  </w:style>
  <w:style w:type="paragraph" w:styleId="9">
    <w:name w:val="heading 9"/>
    <w:basedOn w:val="a0"/>
    <w:next w:val="a0"/>
    <w:link w:val="90"/>
    <w:uiPriority w:val="9"/>
    <w:qFormat/>
    <w:rsid w:val="00A94930"/>
    <w:pPr>
      <w:numPr>
        <w:ilvl w:val="8"/>
        <w:numId w:val="4"/>
      </w:numPr>
      <w:spacing w:before="240" w:after="60"/>
      <w:outlineLvl w:val="8"/>
    </w:pPr>
    <w:rPr>
      <w:rFonts w:ascii="Cambria" w:eastAsia="Times New Roman" w:hAnsi="Cambri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semiHidden/>
    <w:unhideWhenUsed/>
    <w:rsid w:val="00EE3057"/>
    <w:pPr>
      <w:tabs>
        <w:tab w:val="center" w:pos="4677"/>
        <w:tab w:val="right" w:pos="9355"/>
      </w:tabs>
      <w:spacing w:after="0" w:line="240" w:lineRule="auto"/>
    </w:pPr>
  </w:style>
  <w:style w:type="character" w:customStyle="1" w:styleId="a5">
    <w:name w:val="Верхний колонтитул Знак"/>
    <w:basedOn w:val="a1"/>
    <w:link w:val="a4"/>
    <w:uiPriority w:val="99"/>
    <w:semiHidden/>
    <w:rsid w:val="00EE3057"/>
  </w:style>
  <w:style w:type="paragraph" w:styleId="a6">
    <w:name w:val="footer"/>
    <w:basedOn w:val="a0"/>
    <w:link w:val="a7"/>
    <w:uiPriority w:val="99"/>
    <w:unhideWhenUsed/>
    <w:rsid w:val="00EE3057"/>
    <w:pPr>
      <w:tabs>
        <w:tab w:val="center" w:pos="4677"/>
        <w:tab w:val="right" w:pos="9355"/>
      </w:tabs>
      <w:spacing w:after="0" w:line="240" w:lineRule="auto"/>
    </w:pPr>
  </w:style>
  <w:style w:type="character" w:customStyle="1" w:styleId="a7">
    <w:name w:val="Нижний колонтитул Знак"/>
    <w:basedOn w:val="a1"/>
    <w:link w:val="a6"/>
    <w:uiPriority w:val="99"/>
    <w:rsid w:val="00EE3057"/>
  </w:style>
  <w:style w:type="paragraph" w:styleId="a8">
    <w:name w:val="No Spacing"/>
    <w:uiPriority w:val="1"/>
    <w:qFormat/>
    <w:rsid w:val="00D45C8F"/>
    <w:rPr>
      <w:sz w:val="22"/>
      <w:szCs w:val="22"/>
      <w:lang w:eastAsia="en-US"/>
    </w:rPr>
  </w:style>
  <w:style w:type="paragraph" w:styleId="a9">
    <w:name w:val="Normal (Web)"/>
    <w:basedOn w:val="a0"/>
    <w:uiPriority w:val="99"/>
    <w:unhideWhenUsed/>
    <w:rsid w:val="00C851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R3">
    <w:name w:val="FR3"/>
    <w:rsid w:val="005522BB"/>
    <w:pPr>
      <w:widowControl w:val="0"/>
      <w:spacing w:line="320" w:lineRule="auto"/>
      <w:ind w:firstLine="280"/>
    </w:pPr>
    <w:rPr>
      <w:rFonts w:ascii="Times New Roman" w:eastAsia="Times New Roman" w:hAnsi="Times New Roman"/>
      <w:i/>
      <w:snapToGrid w:val="0"/>
      <w:sz w:val="18"/>
    </w:rPr>
  </w:style>
  <w:style w:type="paragraph" w:customStyle="1" w:styleId="10">
    <w:name w:val="Обычный1"/>
    <w:rsid w:val="005522BB"/>
    <w:pPr>
      <w:widowControl w:val="0"/>
      <w:spacing w:line="360" w:lineRule="auto"/>
      <w:ind w:firstLine="460"/>
      <w:jc w:val="both"/>
    </w:pPr>
    <w:rPr>
      <w:rFonts w:ascii="Arial" w:eastAsia="Times New Roman" w:hAnsi="Arial"/>
      <w:snapToGrid w:val="0"/>
      <w:sz w:val="16"/>
    </w:rPr>
  </w:style>
  <w:style w:type="character" w:styleId="aa">
    <w:name w:val="Strong"/>
    <w:basedOn w:val="a1"/>
    <w:uiPriority w:val="22"/>
    <w:qFormat/>
    <w:rsid w:val="00477F84"/>
    <w:rPr>
      <w:b/>
      <w:bCs/>
    </w:rPr>
  </w:style>
  <w:style w:type="character" w:styleId="ab">
    <w:name w:val="Emphasis"/>
    <w:basedOn w:val="a1"/>
    <w:uiPriority w:val="20"/>
    <w:qFormat/>
    <w:rsid w:val="00477F84"/>
    <w:rPr>
      <w:i/>
      <w:iCs/>
    </w:rPr>
  </w:style>
  <w:style w:type="paragraph" w:styleId="ac">
    <w:name w:val="List Paragraph"/>
    <w:basedOn w:val="a0"/>
    <w:uiPriority w:val="34"/>
    <w:qFormat/>
    <w:rsid w:val="00432844"/>
    <w:pPr>
      <w:ind w:left="708"/>
    </w:pPr>
  </w:style>
  <w:style w:type="character" w:customStyle="1" w:styleId="20">
    <w:name w:val="Заголовок 2 Знак"/>
    <w:basedOn w:val="a1"/>
    <w:link w:val="2"/>
    <w:uiPriority w:val="9"/>
    <w:rsid w:val="00F9408F"/>
    <w:rPr>
      <w:rFonts w:ascii="Cambria" w:eastAsia="Times New Roman" w:hAnsi="Cambria"/>
      <w:b/>
      <w:bCs/>
      <w:i/>
      <w:iCs/>
      <w:sz w:val="28"/>
      <w:szCs w:val="28"/>
      <w:lang w:eastAsia="en-US"/>
    </w:rPr>
  </w:style>
  <w:style w:type="character" w:customStyle="1" w:styleId="30">
    <w:name w:val="Заголовок 3 Знак"/>
    <w:basedOn w:val="a1"/>
    <w:link w:val="3"/>
    <w:uiPriority w:val="9"/>
    <w:semiHidden/>
    <w:rsid w:val="00A94930"/>
    <w:rPr>
      <w:rFonts w:ascii="Cambria" w:eastAsia="Times New Roman" w:hAnsi="Cambria"/>
      <w:b/>
      <w:bCs/>
      <w:sz w:val="26"/>
      <w:szCs w:val="26"/>
      <w:lang w:eastAsia="en-US"/>
    </w:rPr>
  </w:style>
  <w:style w:type="character" w:customStyle="1" w:styleId="40">
    <w:name w:val="Заголовок 4 Знак"/>
    <w:basedOn w:val="a1"/>
    <w:link w:val="4"/>
    <w:uiPriority w:val="9"/>
    <w:semiHidden/>
    <w:rsid w:val="00A94930"/>
    <w:rPr>
      <w:rFonts w:eastAsia="Times New Roman"/>
      <w:b/>
      <w:bCs/>
      <w:sz w:val="28"/>
      <w:szCs w:val="28"/>
      <w:lang w:eastAsia="en-US"/>
    </w:rPr>
  </w:style>
  <w:style w:type="character" w:customStyle="1" w:styleId="50">
    <w:name w:val="Заголовок 5 Знак"/>
    <w:basedOn w:val="a1"/>
    <w:link w:val="5"/>
    <w:uiPriority w:val="9"/>
    <w:semiHidden/>
    <w:rsid w:val="00A94930"/>
    <w:rPr>
      <w:rFonts w:eastAsia="Times New Roman"/>
      <w:b/>
      <w:bCs/>
      <w:i/>
      <w:iCs/>
      <w:sz w:val="26"/>
      <w:szCs w:val="26"/>
      <w:lang w:eastAsia="en-US"/>
    </w:rPr>
  </w:style>
  <w:style w:type="character" w:customStyle="1" w:styleId="60">
    <w:name w:val="Заголовок 6 Знак"/>
    <w:basedOn w:val="a1"/>
    <w:link w:val="6"/>
    <w:uiPriority w:val="9"/>
    <w:semiHidden/>
    <w:rsid w:val="00A94930"/>
    <w:rPr>
      <w:rFonts w:eastAsia="Times New Roman"/>
      <w:b/>
      <w:bCs/>
      <w:sz w:val="22"/>
      <w:szCs w:val="22"/>
      <w:lang w:eastAsia="en-US"/>
    </w:rPr>
  </w:style>
  <w:style w:type="character" w:customStyle="1" w:styleId="70">
    <w:name w:val="Заголовок 7 Знак"/>
    <w:basedOn w:val="a1"/>
    <w:link w:val="7"/>
    <w:uiPriority w:val="9"/>
    <w:semiHidden/>
    <w:rsid w:val="00A94930"/>
    <w:rPr>
      <w:rFonts w:eastAsia="Times New Roman"/>
      <w:sz w:val="24"/>
      <w:szCs w:val="24"/>
      <w:lang w:eastAsia="en-US"/>
    </w:rPr>
  </w:style>
  <w:style w:type="character" w:customStyle="1" w:styleId="80">
    <w:name w:val="Заголовок 8 Знак"/>
    <w:basedOn w:val="a1"/>
    <w:link w:val="8"/>
    <w:uiPriority w:val="9"/>
    <w:semiHidden/>
    <w:rsid w:val="00A94930"/>
    <w:rPr>
      <w:rFonts w:eastAsia="Times New Roman"/>
      <w:i/>
      <w:iCs/>
      <w:sz w:val="24"/>
      <w:szCs w:val="24"/>
      <w:lang w:eastAsia="en-US"/>
    </w:rPr>
  </w:style>
  <w:style w:type="character" w:customStyle="1" w:styleId="90">
    <w:name w:val="Заголовок 9 Знак"/>
    <w:basedOn w:val="a1"/>
    <w:link w:val="9"/>
    <w:uiPriority w:val="9"/>
    <w:semiHidden/>
    <w:rsid w:val="00A94930"/>
    <w:rPr>
      <w:rFonts w:ascii="Cambria" w:eastAsia="Times New Roman" w:hAnsi="Cambria"/>
      <w:sz w:val="22"/>
      <w:szCs w:val="22"/>
      <w:lang w:eastAsia="en-US"/>
    </w:rPr>
  </w:style>
  <w:style w:type="paragraph" w:styleId="ad">
    <w:name w:val="TOC Heading"/>
    <w:basedOn w:val="1"/>
    <w:next w:val="a0"/>
    <w:uiPriority w:val="39"/>
    <w:qFormat/>
    <w:rsid w:val="005B36F9"/>
    <w:pPr>
      <w:keepNext/>
      <w:keepLines/>
      <w:numPr>
        <w:numId w:val="0"/>
      </w:numPr>
      <w:spacing w:before="480" w:line="276" w:lineRule="auto"/>
      <w:jc w:val="left"/>
      <w:outlineLvl w:val="9"/>
    </w:pPr>
    <w:rPr>
      <w:rFonts w:ascii="Cambria" w:hAnsi="Cambria" w:cs="Times New Roman"/>
      <w:color w:val="365F91"/>
      <w:kern w:val="0"/>
      <w:sz w:val="28"/>
      <w:szCs w:val="28"/>
      <w:lang w:eastAsia="en-US"/>
    </w:rPr>
  </w:style>
  <w:style w:type="paragraph" w:styleId="21">
    <w:name w:val="toc 2"/>
    <w:basedOn w:val="a0"/>
    <w:next w:val="a0"/>
    <w:autoRedefine/>
    <w:uiPriority w:val="39"/>
    <w:unhideWhenUsed/>
    <w:rsid w:val="005B36F9"/>
    <w:pPr>
      <w:ind w:left="220"/>
    </w:pPr>
  </w:style>
  <w:style w:type="paragraph" w:styleId="11">
    <w:name w:val="toc 1"/>
    <w:basedOn w:val="a0"/>
    <w:next w:val="a0"/>
    <w:autoRedefine/>
    <w:uiPriority w:val="39"/>
    <w:unhideWhenUsed/>
    <w:rsid w:val="004E48D8"/>
    <w:pPr>
      <w:tabs>
        <w:tab w:val="left" w:pos="440"/>
        <w:tab w:val="right" w:leader="dot" w:pos="9345"/>
      </w:tabs>
      <w:ind w:firstLine="220"/>
    </w:pPr>
    <w:rPr>
      <w:noProof/>
      <w:color w:val="000000"/>
    </w:rPr>
  </w:style>
  <w:style w:type="character" w:styleId="ae">
    <w:name w:val="Hyperlink"/>
    <w:basedOn w:val="a1"/>
    <w:uiPriority w:val="99"/>
    <w:unhideWhenUsed/>
    <w:rsid w:val="005B36F9"/>
    <w:rPr>
      <w:color w:val="0000FF"/>
      <w:u w:val="single"/>
    </w:rPr>
  </w:style>
  <w:style w:type="paragraph" w:styleId="af">
    <w:name w:val="endnote text"/>
    <w:basedOn w:val="a0"/>
    <w:link w:val="af0"/>
    <w:uiPriority w:val="99"/>
    <w:semiHidden/>
    <w:unhideWhenUsed/>
    <w:rsid w:val="00691621"/>
    <w:rPr>
      <w:sz w:val="20"/>
      <w:szCs w:val="20"/>
    </w:rPr>
  </w:style>
  <w:style w:type="character" w:customStyle="1" w:styleId="af0">
    <w:name w:val="Текст концевой сноски Знак"/>
    <w:basedOn w:val="a1"/>
    <w:link w:val="af"/>
    <w:uiPriority w:val="99"/>
    <w:semiHidden/>
    <w:rsid w:val="00691621"/>
    <w:rPr>
      <w:lang w:eastAsia="en-US"/>
    </w:rPr>
  </w:style>
  <w:style w:type="character" w:styleId="af1">
    <w:name w:val="endnote reference"/>
    <w:basedOn w:val="a1"/>
    <w:uiPriority w:val="99"/>
    <w:semiHidden/>
    <w:unhideWhenUsed/>
    <w:rsid w:val="00691621"/>
    <w:rPr>
      <w:vertAlign w:val="superscript"/>
    </w:rPr>
  </w:style>
  <w:style w:type="paragraph" w:styleId="af2">
    <w:name w:val="footnote text"/>
    <w:basedOn w:val="a0"/>
    <w:link w:val="af3"/>
    <w:uiPriority w:val="99"/>
    <w:semiHidden/>
    <w:unhideWhenUsed/>
    <w:rsid w:val="00691621"/>
    <w:rPr>
      <w:sz w:val="20"/>
      <w:szCs w:val="20"/>
    </w:rPr>
  </w:style>
  <w:style w:type="character" w:customStyle="1" w:styleId="af3">
    <w:name w:val="Текст сноски Знак"/>
    <w:basedOn w:val="a1"/>
    <w:link w:val="af2"/>
    <w:uiPriority w:val="99"/>
    <w:semiHidden/>
    <w:rsid w:val="00691621"/>
    <w:rPr>
      <w:lang w:eastAsia="en-US"/>
    </w:rPr>
  </w:style>
  <w:style w:type="character" w:styleId="af4">
    <w:name w:val="footnote reference"/>
    <w:basedOn w:val="a1"/>
    <w:uiPriority w:val="99"/>
    <w:semiHidden/>
    <w:unhideWhenUsed/>
    <w:rsid w:val="00691621"/>
    <w:rPr>
      <w:vertAlign w:val="superscript"/>
    </w:rPr>
  </w:style>
  <w:style w:type="paragraph" w:styleId="31">
    <w:name w:val="Body Text Indent 3"/>
    <w:basedOn w:val="a0"/>
    <w:link w:val="32"/>
    <w:uiPriority w:val="99"/>
    <w:rsid w:val="000104B0"/>
    <w:pPr>
      <w:spacing w:after="120" w:line="240" w:lineRule="auto"/>
      <w:ind w:left="283"/>
    </w:pPr>
    <w:rPr>
      <w:rFonts w:ascii="Times New Roman" w:eastAsia="Times New Roman" w:hAnsi="Times New Roman"/>
      <w:sz w:val="16"/>
      <w:szCs w:val="16"/>
      <w:lang w:eastAsia="ru-RU"/>
    </w:rPr>
  </w:style>
  <w:style w:type="character" w:customStyle="1" w:styleId="32">
    <w:name w:val="Основной текст с отступом 3 Знак"/>
    <w:basedOn w:val="a1"/>
    <w:link w:val="31"/>
    <w:uiPriority w:val="99"/>
    <w:rsid w:val="000104B0"/>
    <w:rPr>
      <w:rFonts w:ascii="Times New Roman" w:eastAsia="Times New Roman" w:hAnsi="Times New Roman"/>
      <w:sz w:val="16"/>
      <w:szCs w:val="16"/>
    </w:rPr>
  </w:style>
  <w:style w:type="paragraph" w:styleId="af5">
    <w:name w:val="caption"/>
    <w:basedOn w:val="a0"/>
    <w:next w:val="a0"/>
    <w:qFormat/>
    <w:rsid w:val="007045B3"/>
    <w:pPr>
      <w:spacing w:after="0" w:line="240" w:lineRule="auto"/>
    </w:pPr>
    <w:rPr>
      <w:rFonts w:ascii="Times New Roman" w:eastAsia="Times New Roman" w:hAnsi="Times New Roman"/>
      <w:b/>
      <w:bCs/>
      <w:szCs w:val="24"/>
      <w:lang w:eastAsia="ru-RU"/>
    </w:rPr>
  </w:style>
  <w:style w:type="table" w:styleId="af6">
    <w:name w:val="Table Grid"/>
    <w:basedOn w:val="a2"/>
    <w:rsid w:val="00EF493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бычный2"/>
    <w:rsid w:val="00EF4936"/>
    <w:pPr>
      <w:widowControl w:val="0"/>
    </w:pPr>
    <w:rPr>
      <w:rFonts w:ascii="Times New Roman" w:eastAsia="Times New Roman" w:hAnsi="Times New Roman"/>
      <w:snapToGrid w:val="0"/>
    </w:rPr>
  </w:style>
  <w:style w:type="paragraph" w:customStyle="1" w:styleId="a">
    <w:name w:val="список нумерованный"/>
    <w:autoRedefine/>
    <w:uiPriority w:val="99"/>
    <w:rsid w:val="002B2BD2"/>
    <w:pPr>
      <w:numPr>
        <w:numId w:val="39"/>
      </w:numPr>
      <w:tabs>
        <w:tab w:val="clear" w:pos="0"/>
        <w:tab w:val="num" w:pos="1077"/>
      </w:tabs>
      <w:spacing w:line="360" w:lineRule="auto"/>
      <w:jc w:val="both"/>
    </w:pPr>
    <w:rPr>
      <w:rFonts w:ascii="Times New Roman" w:eastAsia="Times New Roman" w:hAnsi="Times New Roman"/>
      <w:noProof/>
      <w:sz w:val="28"/>
      <w:szCs w:val="28"/>
    </w:rPr>
  </w:style>
  <w:style w:type="paragraph" w:styleId="23">
    <w:name w:val="Body Text Indent 2"/>
    <w:basedOn w:val="a0"/>
    <w:link w:val="24"/>
    <w:uiPriority w:val="99"/>
    <w:semiHidden/>
    <w:unhideWhenUsed/>
    <w:rsid w:val="00047390"/>
    <w:pPr>
      <w:spacing w:after="120" w:line="480" w:lineRule="auto"/>
      <w:ind w:left="283"/>
    </w:pPr>
  </w:style>
  <w:style w:type="character" w:customStyle="1" w:styleId="24">
    <w:name w:val="Основной текст с отступом 2 Знак"/>
    <w:basedOn w:val="a1"/>
    <w:link w:val="23"/>
    <w:uiPriority w:val="99"/>
    <w:semiHidden/>
    <w:rsid w:val="00047390"/>
    <w:rPr>
      <w:sz w:val="22"/>
      <w:szCs w:val="22"/>
      <w:lang w:eastAsia="en-US"/>
    </w:rPr>
  </w:style>
  <w:style w:type="paragraph" w:styleId="33">
    <w:name w:val="toc 3"/>
    <w:basedOn w:val="a0"/>
    <w:next w:val="a0"/>
    <w:autoRedefine/>
    <w:uiPriority w:val="39"/>
    <w:unhideWhenUsed/>
    <w:rsid w:val="000D0310"/>
    <w:pPr>
      <w:ind w:left="440"/>
    </w:pPr>
  </w:style>
  <w:style w:type="paragraph" w:styleId="af7">
    <w:name w:val="Plain Text"/>
    <w:basedOn w:val="a0"/>
    <w:link w:val="af8"/>
    <w:uiPriority w:val="99"/>
    <w:rsid w:val="00780F03"/>
    <w:pPr>
      <w:spacing w:after="0" w:line="240" w:lineRule="auto"/>
    </w:pPr>
    <w:rPr>
      <w:rFonts w:ascii="Courier New" w:eastAsia="Times New Roman" w:hAnsi="Courier New"/>
      <w:sz w:val="20"/>
      <w:szCs w:val="20"/>
      <w:lang w:eastAsia="ru-RU"/>
    </w:rPr>
  </w:style>
  <w:style w:type="character" w:customStyle="1" w:styleId="af8">
    <w:name w:val="Текст Знак"/>
    <w:basedOn w:val="a1"/>
    <w:link w:val="af7"/>
    <w:uiPriority w:val="99"/>
    <w:rsid w:val="00780F03"/>
    <w:rPr>
      <w:rFonts w:ascii="Courier New" w:eastAsia="Times New Roman"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34440">
      <w:bodyDiv w:val="1"/>
      <w:marLeft w:val="0"/>
      <w:marRight w:val="0"/>
      <w:marTop w:val="0"/>
      <w:marBottom w:val="0"/>
      <w:divBdr>
        <w:top w:val="none" w:sz="0" w:space="0" w:color="auto"/>
        <w:left w:val="none" w:sz="0" w:space="0" w:color="auto"/>
        <w:bottom w:val="none" w:sz="0" w:space="0" w:color="auto"/>
        <w:right w:val="none" w:sz="0" w:space="0" w:color="auto"/>
      </w:divBdr>
    </w:div>
    <w:div w:id="121312879">
      <w:bodyDiv w:val="1"/>
      <w:marLeft w:val="0"/>
      <w:marRight w:val="0"/>
      <w:marTop w:val="0"/>
      <w:marBottom w:val="0"/>
      <w:divBdr>
        <w:top w:val="none" w:sz="0" w:space="0" w:color="auto"/>
        <w:left w:val="none" w:sz="0" w:space="0" w:color="auto"/>
        <w:bottom w:val="none" w:sz="0" w:space="0" w:color="auto"/>
        <w:right w:val="none" w:sz="0" w:space="0" w:color="auto"/>
      </w:divBdr>
    </w:div>
    <w:div w:id="282422054">
      <w:bodyDiv w:val="1"/>
      <w:marLeft w:val="0"/>
      <w:marRight w:val="0"/>
      <w:marTop w:val="0"/>
      <w:marBottom w:val="0"/>
      <w:divBdr>
        <w:top w:val="none" w:sz="0" w:space="0" w:color="auto"/>
        <w:left w:val="none" w:sz="0" w:space="0" w:color="auto"/>
        <w:bottom w:val="none" w:sz="0" w:space="0" w:color="auto"/>
        <w:right w:val="none" w:sz="0" w:space="0" w:color="auto"/>
      </w:divBdr>
    </w:div>
    <w:div w:id="320619622">
      <w:bodyDiv w:val="1"/>
      <w:marLeft w:val="0"/>
      <w:marRight w:val="0"/>
      <w:marTop w:val="0"/>
      <w:marBottom w:val="0"/>
      <w:divBdr>
        <w:top w:val="none" w:sz="0" w:space="0" w:color="auto"/>
        <w:left w:val="none" w:sz="0" w:space="0" w:color="auto"/>
        <w:bottom w:val="none" w:sz="0" w:space="0" w:color="auto"/>
        <w:right w:val="none" w:sz="0" w:space="0" w:color="auto"/>
      </w:divBdr>
    </w:div>
    <w:div w:id="1236358798">
      <w:bodyDiv w:val="1"/>
      <w:marLeft w:val="0"/>
      <w:marRight w:val="0"/>
      <w:marTop w:val="0"/>
      <w:marBottom w:val="0"/>
      <w:divBdr>
        <w:top w:val="none" w:sz="0" w:space="0" w:color="auto"/>
        <w:left w:val="none" w:sz="0" w:space="0" w:color="auto"/>
        <w:bottom w:val="none" w:sz="0" w:space="0" w:color="auto"/>
        <w:right w:val="none" w:sz="0" w:space="0" w:color="auto"/>
      </w:divBdr>
    </w:div>
    <w:div w:id="1690524128">
      <w:bodyDiv w:val="1"/>
      <w:marLeft w:val="0"/>
      <w:marRight w:val="0"/>
      <w:marTop w:val="0"/>
      <w:marBottom w:val="0"/>
      <w:divBdr>
        <w:top w:val="none" w:sz="0" w:space="0" w:color="auto"/>
        <w:left w:val="none" w:sz="0" w:space="0" w:color="auto"/>
        <w:bottom w:val="none" w:sz="0" w:space="0" w:color="auto"/>
        <w:right w:val="none" w:sz="0" w:space="0" w:color="auto"/>
      </w:divBdr>
    </w:div>
    <w:div w:id="1691223801">
      <w:bodyDiv w:val="1"/>
      <w:marLeft w:val="0"/>
      <w:marRight w:val="0"/>
      <w:marTop w:val="0"/>
      <w:marBottom w:val="0"/>
      <w:divBdr>
        <w:top w:val="none" w:sz="0" w:space="0" w:color="auto"/>
        <w:left w:val="none" w:sz="0" w:space="0" w:color="auto"/>
        <w:bottom w:val="none" w:sz="0" w:space="0" w:color="auto"/>
        <w:right w:val="none" w:sz="0" w:space="0" w:color="auto"/>
      </w:divBdr>
    </w:div>
    <w:div w:id="199101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10340</Words>
  <Characters>58944</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69146</CharactersWithSpaces>
  <SharedDoc>false</SharedDoc>
  <HLinks>
    <vt:vector size="84" baseType="variant">
      <vt:variant>
        <vt:i4>1245244</vt:i4>
      </vt:variant>
      <vt:variant>
        <vt:i4>80</vt:i4>
      </vt:variant>
      <vt:variant>
        <vt:i4>0</vt:i4>
      </vt:variant>
      <vt:variant>
        <vt:i4>5</vt:i4>
      </vt:variant>
      <vt:variant>
        <vt:lpwstr/>
      </vt:variant>
      <vt:variant>
        <vt:lpwstr>_Toc265522959</vt:lpwstr>
      </vt:variant>
      <vt:variant>
        <vt:i4>1245244</vt:i4>
      </vt:variant>
      <vt:variant>
        <vt:i4>74</vt:i4>
      </vt:variant>
      <vt:variant>
        <vt:i4>0</vt:i4>
      </vt:variant>
      <vt:variant>
        <vt:i4>5</vt:i4>
      </vt:variant>
      <vt:variant>
        <vt:lpwstr/>
      </vt:variant>
      <vt:variant>
        <vt:lpwstr>_Toc265522958</vt:lpwstr>
      </vt:variant>
      <vt:variant>
        <vt:i4>1245244</vt:i4>
      </vt:variant>
      <vt:variant>
        <vt:i4>68</vt:i4>
      </vt:variant>
      <vt:variant>
        <vt:i4>0</vt:i4>
      </vt:variant>
      <vt:variant>
        <vt:i4>5</vt:i4>
      </vt:variant>
      <vt:variant>
        <vt:lpwstr/>
      </vt:variant>
      <vt:variant>
        <vt:lpwstr>_Toc265522957</vt:lpwstr>
      </vt:variant>
      <vt:variant>
        <vt:i4>1245244</vt:i4>
      </vt:variant>
      <vt:variant>
        <vt:i4>62</vt:i4>
      </vt:variant>
      <vt:variant>
        <vt:i4>0</vt:i4>
      </vt:variant>
      <vt:variant>
        <vt:i4>5</vt:i4>
      </vt:variant>
      <vt:variant>
        <vt:lpwstr/>
      </vt:variant>
      <vt:variant>
        <vt:lpwstr>_Toc265522956</vt:lpwstr>
      </vt:variant>
      <vt:variant>
        <vt:i4>1245244</vt:i4>
      </vt:variant>
      <vt:variant>
        <vt:i4>56</vt:i4>
      </vt:variant>
      <vt:variant>
        <vt:i4>0</vt:i4>
      </vt:variant>
      <vt:variant>
        <vt:i4>5</vt:i4>
      </vt:variant>
      <vt:variant>
        <vt:lpwstr/>
      </vt:variant>
      <vt:variant>
        <vt:lpwstr>_Toc265522955</vt:lpwstr>
      </vt:variant>
      <vt:variant>
        <vt:i4>1245244</vt:i4>
      </vt:variant>
      <vt:variant>
        <vt:i4>50</vt:i4>
      </vt:variant>
      <vt:variant>
        <vt:i4>0</vt:i4>
      </vt:variant>
      <vt:variant>
        <vt:i4>5</vt:i4>
      </vt:variant>
      <vt:variant>
        <vt:lpwstr/>
      </vt:variant>
      <vt:variant>
        <vt:lpwstr>_Toc265522954</vt:lpwstr>
      </vt:variant>
      <vt:variant>
        <vt:i4>1245244</vt:i4>
      </vt:variant>
      <vt:variant>
        <vt:i4>44</vt:i4>
      </vt:variant>
      <vt:variant>
        <vt:i4>0</vt:i4>
      </vt:variant>
      <vt:variant>
        <vt:i4>5</vt:i4>
      </vt:variant>
      <vt:variant>
        <vt:lpwstr/>
      </vt:variant>
      <vt:variant>
        <vt:lpwstr>_Toc265522953</vt:lpwstr>
      </vt:variant>
      <vt:variant>
        <vt:i4>1179708</vt:i4>
      </vt:variant>
      <vt:variant>
        <vt:i4>38</vt:i4>
      </vt:variant>
      <vt:variant>
        <vt:i4>0</vt:i4>
      </vt:variant>
      <vt:variant>
        <vt:i4>5</vt:i4>
      </vt:variant>
      <vt:variant>
        <vt:lpwstr/>
      </vt:variant>
      <vt:variant>
        <vt:lpwstr>_Toc265522945</vt:lpwstr>
      </vt:variant>
      <vt:variant>
        <vt:i4>1179708</vt:i4>
      </vt:variant>
      <vt:variant>
        <vt:i4>32</vt:i4>
      </vt:variant>
      <vt:variant>
        <vt:i4>0</vt:i4>
      </vt:variant>
      <vt:variant>
        <vt:i4>5</vt:i4>
      </vt:variant>
      <vt:variant>
        <vt:lpwstr/>
      </vt:variant>
      <vt:variant>
        <vt:lpwstr>_Toc265522944</vt:lpwstr>
      </vt:variant>
      <vt:variant>
        <vt:i4>1179708</vt:i4>
      </vt:variant>
      <vt:variant>
        <vt:i4>26</vt:i4>
      </vt:variant>
      <vt:variant>
        <vt:i4>0</vt:i4>
      </vt:variant>
      <vt:variant>
        <vt:i4>5</vt:i4>
      </vt:variant>
      <vt:variant>
        <vt:lpwstr/>
      </vt:variant>
      <vt:variant>
        <vt:lpwstr>_Toc265522943</vt:lpwstr>
      </vt:variant>
      <vt:variant>
        <vt:i4>1179708</vt:i4>
      </vt:variant>
      <vt:variant>
        <vt:i4>20</vt:i4>
      </vt:variant>
      <vt:variant>
        <vt:i4>0</vt:i4>
      </vt:variant>
      <vt:variant>
        <vt:i4>5</vt:i4>
      </vt:variant>
      <vt:variant>
        <vt:lpwstr/>
      </vt:variant>
      <vt:variant>
        <vt:lpwstr>_Toc265522942</vt:lpwstr>
      </vt:variant>
      <vt:variant>
        <vt:i4>1179708</vt:i4>
      </vt:variant>
      <vt:variant>
        <vt:i4>14</vt:i4>
      </vt:variant>
      <vt:variant>
        <vt:i4>0</vt:i4>
      </vt:variant>
      <vt:variant>
        <vt:i4>5</vt:i4>
      </vt:variant>
      <vt:variant>
        <vt:lpwstr/>
      </vt:variant>
      <vt:variant>
        <vt:lpwstr>_Toc265522941</vt:lpwstr>
      </vt:variant>
      <vt:variant>
        <vt:i4>1179708</vt:i4>
      </vt:variant>
      <vt:variant>
        <vt:i4>8</vt:i4>
      </vt:variant>
      <vt:variant>
        <vt:i4>0</vt:i4>
      </vt:variant>
      <vt:variant>
        <vt:i4>5</vt:i4>
      </vt:variant>
      <vt:variant>
        <vt:lpwstr/>
      </vt:variant>
      <vt:variant>
        <vt:lpwstr>_Toc265522940</vt:lpwstr>
      </vt:variant>
      <vt:variant>
        <vt:i4>1376316</vt:i4>
      </vt:variant>
      <vt:variant>
        <vt:i4>2</vt:i4>
      </vt:variant>
      <vt:variant>
        <vt:i4>0</vt:i4>
      </vt:variant>
      <vt:variant>
        <vt:i4>5</vt:i4>
      </vt:variant>
      <vt:variant>
        <vt:lpwstr/>
      </vt:variant>
      <vt:variant>
        <vt:lpwstr>_Toc265522939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Ирина</dc:creator>
  <cp:keywords/>
  <dc:description/>
  <cp:lastModifiedBy>admin</cp:lastModifiedBy>
  <cp:revision>2</cp:revision>
  <dcterms:created xsi:type="dcterms:W3CDTF">2014-04-16T01:21:00Z</dcterms:created>
  <dcterms:modified xsi:type="dcterms:W3CDTF">2014-04-16T01:21:00Z</dcterms:modified>
</cp:coreProperties>
</file>