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FF5" w:rsidRPr="006E15C5" w:rsidRDefault="00AA2FF5" w:rsidP="00AA2FF5">
      <w:pPr>
        <w:rPr>
          <w:sz w:val="28"/>
          <w:szCs w:val="28"/>
        </w:rPr>
      </w:pPr>
      <w:r w:rsidRPr="006E15C5">
        <w:rPr>
          <w:sz w:val="28"/>
          <w:szCs w:val="28"/>
        </w:rPr>
        <w:t>Хозяйственные товарищества и общества. Общие положения.</w:t>
      </w:r>
    </w:p>
    <w:p w:rsidR="00FD2E5F" w:rsidRPr="006E15C5" w:rsidRDefault="00AA2FF5" w:rsidP="00AA2FF5">
      <w:pPr>
        <w:rPr>
          <w:sz w:val="28"/>
          <w:szCs w:val="28"/>
        </w:rPr>
      </w:pPr>
      <w:r w:rsidRPr="006E15C5">
        <w:rPr>
          <w:sz w:val="28"/>
          <w:szCs w:val="28"/>
        </w:rPr>
        <w:t xml:space="preserve">Хозяйственные товарищества— это корпоративные организации, капитал которых разделяется на доли участия. Они широко распространены в странах с развитой рыночной экономикой, поскольку в наибольшей степени соответствуют условиям рыночных отношений. </w:t>
      </w:r>
      <w:r w:rsidRPr="006E15C5">
        <w:rPr>
          <w:sz w:val="28"/>
          <w:szCs w:val="28"/>
        </w:rPr>
        <w:br/>
      </w:r>
      <w:r w:rsidRPr="006E15C5">
        <w:rPr>
          <w:sz w:val="28"/>
          <w:szCs w:val="28"/>
        </w:rPr>
        <w:br/>
        <w:t>Хозяйственные товарищества стали бурно развиваться еще и прошлом веке в Западной Европе. Это объяснялось в основном двумя причинами. Во-первых, с помощью корпоративных предприятий можно было осуществлять концентрацию капит</w:t>
      </w:r>
      <w:r w:rsidR="00FD2E5F" w:rsidRPr="006E15C5">
        <w:rPr>
          <w:sz w:val="28"/>
          <w:szCs w:val="28"/>
        </w:rPr>
        <w:t>ала, что имело важное значение в</w:t>
      </w:r>
      <w:r w:rsidRPr="006E15C5">
        <w:rPr>
          <w:sz w:val="28"/>
          <w:szCs w:val="28"/>
        </w:rPr>
        <w:t xml:space="preserve"> условиях развития капитализма. Во-вторых, создание подобных предприятий позволяло ограничить ответственность учредителей, уменьшить риск хозяйственной деятельности. </w:t>
      </w:r>
      <w:r w:rsidRPr="006E15C5">
        <w:rPr>
          <w:sz w:val="28"/>
          <w:szCs w:val="28"/>
        </w:rPr>
        <w:br/>
      </w:r>
      <w:r w:rsidRPr="006E15C5">
        <w:rPr>
          <w:sz w:val="28"/>
          <w:szCs w:val="28"/>
        </w:rPr>
        <w:br/>
        <w:t xml:space="preserve">Согласно российскому законодательству, к хозяйственным товариществам относятся полное товарищество и товарищество на вере (коммандитное товарищество). Хозяйственными обществами признаются общество с (ограниченной ответственностью, общество с дополнительной ответственностью, акционерное общество. </w:t>
      </w:r>
    </w:p>
    <w:p w:rsidR="00FD2E5F" w:rsidRPr="006E15C5" w:rsidRDefault="00FD2E5F" w:rsidP="00FD2E5F">
      <w:pPr>
        <w:rPr>
          <w:b/>
          <w:bCs/>
          <w:sz w:val="28"/>
          <w:szCs w:val="28"/>
        </w:rPr>
      </w:pPr>
      <w:r w:rsidRPr="006E15C5">
        <w:rPr>
          <w:b/>
          <w:bCs/>
          <w:sz w:val="28"/>
          <w:szCs w:val="28"/>
        </w:rPr>
        <w:t xml:space="preserve"> </w:t>
      </w:r>
    </w:p>
    <w:p w:rsidR="00FD2E5F" w:rsidRPr="006E15C5" w:rsidRDefault="00FD2E5F" w:rsidP="00FD2E5F">
      <w:pPr>
        <w:rPr>
          <w:sz w:val="28"/>
          <w:szCs w:val="28"/>
        </w:rPr>
      </w:pPr>
      <w:r w:rsidRPr="006E15C5">
        <w:rPr>
          <w:b/>
          <w:bCs/>
          <w:sz w:val="28"/>
          <w:szCs w:val="28"/>
        </w:rPr>
        <w:t>Полное товарищество</w:t>
      </w:r>
      <w:r w:rsidRPr="006E15C5">
        <w:rPr>
          <w:sz w:val="28"/>
          <w:szCs w:val="28"/>
        </w:rPr>
        <w:t xml:space="preserve"> — вид хозяйственных товариществ, участники которого (полные товарищи) в соответствии с заключенным между ними </w:t>
      </w:r>
      <w:r w:rsidRPr="0081494C">
        <w:rPr>
          <w:sz w:val="28"/>
          <w:szCs w:val="28"/>
        </w:rPr>
        <w:t>договором</w:t>
      </w:r>
      <w:r w:rsidRPr="006E15C5">
        <w:rPr>
          <w:sz w:val="28"/>
          <w:szCs w:val="28"/>
        </w:rPr>
        <w:t xml:space="preserve"> занимаются предпринимательской деятельностью от имени товарищества и несут ответственность по его обязательствам не только в размере вкладов в складочный капитал, а всем принадлежащим им имуществом, то есть «полную», неограниченную ответственность.</w:t>
      </w:r>
    </w:p>
    <w:p w:rsidR="00FD2E5F" w:rsidRPr="006E15C5" w:rsidRDefault="00FD2E5F" w:rsidP="00FD2E5F">
      <w:pPr>
        <w:rPr>
          <w:b/>
          <w:bCs/>
          <w:sz w:val="28"/>
          <w:szCs w:val="28"/>
        </w:rPr>
      </w:pPr>
    </w:p>
    <w:p w:rsidR="00FD2E5F" w:rsidRPr="006E15C5" w:rsidRDefault="00FD2E5F" w:rsidP="00FD2E5F">
      <w:pPr>
        <w:rPr>
          <w:sz w:val="28"/>
          <w:szCs w:val="28"/>
        </w:rPr>
      </w:pPr>
      <w:r w:rsidRPr="006E15C5">
        <w:rPr>
          <w:b/>
          <w:bCs/>
          <w:sz w:val="28"/>
          <w:szCs w:val="28"/>
        </w:rPr>
        <w:t>Товарищество</w:t>
      </w:r>
      <w:r w:rsidRPr="006E15C5">
        <w:rPr>
          <w:sz w:val="28"/>
          <w:szCs w:val="28"/>
        </w:rPr>
        <w:t xml:space="preserve"> на вере (коммандитное товарищество) — </w:t>
      </w:r>
      <w:r w:rsidRPr="0081494C">
        <w:rPr>
          <w:sz w:val="28"/>
          <w:szCs w:val="28"/>
        </w:rPr>
        <w:t>коммерческая организация</w:t>
      </w:r>
      <w:r w:rsidRPr="006E15C5">
        <w:rPr>
          <w:sz w:val="28"/>
          <w:szCs w:val="28"/>
        </w:rPr>
        <w:t xml:space="preserve">, основанная на складочном </w:t>
      </w:r>
      <w:r w:rsidRPr="0081494C">
        <w:rPr>
          <w:sz w:val="28"/>
          <w:szCs w:val="28"/>
        </w:rPr>
        <w:t>капитале</w:t>
      </w:r>
      <w:r w:rsidRPr="006E15C5">
        <w:rPr>
          <w:sz w:val="28"/>
          <w:szCs w:val="28"/>
        </w:rPr>
        <w:t>, в которой две категории членов: полные товарищи и вкладчики-</w:t>
      </w:r>
      <w:r w:rsidRPr="0081494C">
        <w:rPr>
          <w:sz w:val="28"/>
          <w:szCs w:val="28"/>
        </w:rPr>
        <w:t>коммандитисты</w:t>
      </w:r>
      <w:r w:rsidRPr="006E15C5">
        <w:rPr>
          <w:sz w:val="28"/>
          <w:szCs w:val="28"/>
        </w:rPr>
        <w:t>. Полные товарищи осуществляют предпринимательскую деятельность от имени товарищества и отвечают по обязательствам товарищества всем своим имуществом. Вкладчики-коммандитисты отвечают только своим вкладом.</w:t>
      </w:r>
    </w:p>
    <w:p w:rsidR="006C2B50" w:rsidRPr="006E15C5" w:rsidRDefault="00AA2FF5" w:rsidP="00AA2FF5">
      <w:pPr>
        <w:rPr>
          <w:sz w:val="28"/>
          <w:szCs w:val="28"/>
        </w:rPr>
      </w:pPr>
      <w:r w:rsidRPr="006E15C5">
        <w:rPr>
          <w:sz w:val="28"/>
          <w:szCs w:val="28"/>
        </w:rPr>
        <w:br/>
        <w:t xml:space="preserve">Хозяйственное товарищество создается несколькими лицами (как минимум, двумя), причем участниками товарищества — полными товарищами (т. е. товарищами с полной ответственностью) могут быть только индивидуальные предприниматели или коммерческие организации. </w:t>
      </w:r>
      <w:r w:rsidRPr="006E15C5">
        <w:rPr>
          <w:sz w:val="28"/>
          <w:szCs w:val="28"/>
        </w:rPr>
        <w:br/>
      </w:r>
      <w:r w:rsidRPr="006E15C5">
        <w:rPr>
          <w:sz w:val="28"/>
          <w:szCs w:val="28"/>
        </w:rPr>
        <w:br/>
        <w:t xml:space="preserve">Учредительными документами при создании корпоративных предприятий являются: учредительный договор — при создании хозяйственного товарищества, учредительный договор и устав — при создании общества с ограниченной ответственностью, устав — при создании акционерного общества. </w:t>
      </w:r>
      <w:r w:rsidRPr="006E15C5">
        <w:rPr>
          <w:sz w:val="28"/>
          <w:szCs w:val="28"/>
        </w:rPr>
        <w:br/>
      </w:r>
      <w:r w:rsidRPr="006E15C5">
        <w:rPr>
          <w:sz w:val="28"/>
          <w:szCs w:val="28"/>
        </w:rPr>
        <w:br/>
        <w:t xml:space="preserve">Уставный капитал хозяйственного общества и складочный капитал хозяйственного товарищества образуются за счет вкладов их участников. Вкладами в имущество хозяйственного товарищества или общества могут быть деньги, ценные бумаги, другие вещи или имущественные права либо иные права, имеющие денежную оценку. </w:t>
      </w:r>
      <w:r w:rsidRPr="006E15C5">
        <w:rPr>
          <w:sz w:val="28"/>
          <w:szCs w:val="28"/>
        </w:rPr>
        <w:br/>
      </w:r>
      <w:r w:rsidRPr="006E15C5">
        <w:rPr>
          <w:sz w:val="28"/>
          <w:szCs w:val="28"/>
        </w:rPr>
        <w:br/>
        <w:t xml:space="preserve">Права и обязанности участников хозяйственных товариществ и обществ во многом одинаковы, Согласно ст. 67 </w:t>
      </w:r>
      <w:r w:rsidRPr="006E15C5">
        <w:rPr>
          <w:color w:val="0000FF"/>
          <w:sz w:val="28"/>
          <w:szCs w:val="28"/>
          <w:u w:val="single"/>
        </w:rPr>
        <w:t>ГК РФ</w:t>
      </w:r>
      <w:r w:rsidRPr="006E15C5">
        <w:rPr>
          <w:sz w:val="28"/>
          <w:szCs w:val="28"/>
        </w:rPr>
        <w:t xml:space="preserve">, они обладают следующими правами: участие а управлении делами товарищества или общества; получение информации о его деятельности и ознакомление с его бухгалтерскими книгами и иной документацией; участие в распределении прибыли; получение в случае его ликвидации части имущества, оставшегося после расчетов с кредиторами, или его стоимости. </w:t>
      </w:r>
      <w:r w:rsidRPr="006E15C5">
        <w:rPr>
          <w:sz w:val="28"/>
          <w:szCs w:val="28"/>
        </w:rPr>
        <w:br/>
      </w:r>
      <w:r w:rsidRPr="006E15C5">
        <w:rPr>
          <w:sz w:val="28"/>
          <w:szCs w:val="28"/>
        </w:rPr>
        <w:br/>
        <w:t xml:space="preserve">Участники хозяйственного товарищества или общества обязаны: вносить вклады в порядке. размерах, способами и в сроки, которые предусмотрены учредительными документами; не разглашать конфиденциальную информацию о деятельности товарищества или общества. </w:t>
      </w:r>
      <w:r w:rsidRPr="006E15C5">
        <w:rPr>
          <w:sz w:val="28"/>
          <w:szCs w:val="28"/>
        </w:rPr>
        <w:br/>
      </w:r>
      <w:r w:rsidRPr="006E15C5">
        <w:rPr>
          <w:sz w:val="28"/>
          <w:szCs w:val="28"/>
        </w:rPr>
        <w:br/>
        <w:t xml:space="preserve">Участники хозяйственного товарищества — полные товарищи – несут ответственность всем своим имуществом по обязательствам товарищества при недостаточности у него имущества. </w:t>
      </w:r>
      <w:bookmarkStart w:id="0" w:name="_GoBack"/>
      <w:bookmarkEnd w:id="0"/>
    </w:p>
    <w:sectPr w:rsidR="006C2B50" w:rsidRPr="006E1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FF5"/>
    <w:rsid w:val="00494543"/>
    <w:rsid w:val="00495470"/>
    <w:rsid w:val="006C2B50"/>
    <w:rsid w:val="006E15C5"/>
    <w:rsid w:val="0081494C"/>
    <w:rsid w:val="008B24EE"/>
    <w:rsid w:val="00AA2FF5"/>
    <w:rsid w:val="00FD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6F7BE-74EC-4AFA-9B08-8A2AD39B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2F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3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1822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Хозяйственные товарищества и общества</vt:lpstr>
    </vt:vector>
  </TitlesOfParts>
  <Company>MoBIL GROUP</Company>
  <LinksUpToDate>false</LinksUpToDate>
  <CharactersWithSpaces>3518</CharactersWithSpaces>
  <SharedDoc>false</SharedDoc>
  <HLinks>
    <vt:vector size="30" baseType="variant">
      <vt:variant>
        <vt:i4>7536750</vt:i4>
      </vt:variant>
      <vt:variant>
        <vt:i4>12</vt:i4>
      </vt:variant>
      <vt:variant>
        <vt:i4>0</vt:i4>
      </vt:variant>
      <vt:variant>
        <vt:i4>5</vt:i4>
      </vt:variant>
      <vt:variant>
        <vt:lpwstr>http://www.pravomochie.ru/laws/229/</vt:lpwstr>
      </vt:variant>
      <vt:variant>
        <vt:lpwstr/>
      </vt:variant>
      <vt:variant>
        <vt:i4>6881380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http://ru.wikipedia.org/w/index.php?title=%D0%9A%D0%BE%D0%BC%D0%BC%D0%B0%D0%BD%D0%B4%D0%B8%D1%82%D0%B8%D1%81%D1%82%D1%8B&amp;action=edit&amp;redlink=1</vt:lpwstr>
      </vt:variant>
      <vt:variant>
        <vt:lpwstr/>
      </vt:variant>
      <vt:variant>
        <vt:i4>8323170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http://ru.wikipedia.org/wiki/%D0%9A%D0%B0%D0%BF%D0%B8%D1%82%D0%B0%D0%BB</vt:lpwstr>
      </vt:variant>
      <vt:variant>
        <vt:lpwstr/>
      </vt:variant>
      <vt:variant>
        <vt:i4>2621447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http://ru.wikipedia.org/wiki/%D0%9A%D0%BE%D0%BC%D0%BC%D0%B5%D1%80%D1%87%D0%B5%D1%81%D0%BA%D0%B0%D1%8F_%D0%BE%D1%80%D0%B3%D0%B0%D0%BD%D0%B8%D0%B7%D0%B0%D1%86%D0%B8%D1%8F</vt:lpwstr>
      </vt:variant>
      <vt:variant>
        <vt:lpwstr/>
      </vt:variant>
      <vt:variant>
        <vt:i4>8323135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http://ru.wikipedia.org/wiki/%D0%94%D0%BE%D0%B3%D0%BE%D0%B2%D0%BE%D1%80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Хозяйственные товарищества и общества</dc:title>
  <dc:subject/>
  <dc:creator>NickOn</dc:creator>
  <cp:keywords/>
  <dc:description/>
  <cp:lastModifiedBy>Irina</cp:lastModifiedBy>
  <cp:revision>2</cp:revision>
  <dcterms:created xsi:type="dcterms:W3CDTF">2014-08-14T06:39:00Z</dcterms:created>
  <dcterms:modified xsi:type="dcterms:W3CDTF">2014-08-14T06:39:00Z</dcterms:modified>
</cp:coreProperties>
</file>