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1D2" w:rsidRDefault="00EB51D2">
      <w:pPr>
        <w:pStyle w:val="10"/>
        <w:spacing w:line="360" w:lineRule="auto"/>
        <w:ind w:left="0" w:firstLine="720"/>
        <w:jc w:val="center"/>
        <w:rPr>
          <w:rFonts w:ascii="Academy" w:hAnsi="Academy"/>
          <w:b/>
          <w:sz w:val="32"/>
          <w:u w:val="single"/>
        </w:rPr>
      </w:pPr>
    </w:p>
    <w:p w:rsidR="00EB51D2" w:rsidRDefault="00EB51D2">
      <w:pPr>
        <w:pStyle w:val="10"/>
        <w:spacing w:line="360" w:lineRule="auto"/>
        <w:ind w:left="0" w:firstLine="720"/>
        <w:jc w:val="center"/>
        <w:rPr>
          <w:rFonts w:ascii="Academy" w:hAnsi="Academy"/>
          <w:b/>
          <w:sz w:val="32"/>
        </w:rPr>
      </w:pPr>
      <w:r>
        <w:rPr>
          <w:rFonts w:ascii="Academy" w:hAnsi="Academy"/>
          <w:b/>
          <w:sz w:val="32"/>
          <w:u w:val="single"/>
        </w:rPr>
        <w:t>ТЕМА:</w:t>
      </w:r>
      <w:r>
        <w:rPr>
          <w:rFonts w:ascii="Academy" w:hAnsi="Academy"/>
          <w:b/>
          <w:sz w:val="32"/>
        </w:rPr>
        <w:t xml:space="preserve"> РАБОВЛАСНИЦЬКІ ДЕРЖАВНІ УТВОРЕННЯ НА ТЕРІТОРІЇ ПІВНІЧНОГО ПРИЧОРНОМОР</w:t>
      </w:r>
      <w:r>
        <w:rPr>
          <w:rFonts w:ascii="Academy" w:hAnsi="Academy"/>
          <w:b/>
          <w:sz w:val="32"/>
          <w:lang w:val="en-US"/>
        </w:rPr>
        <w:t>’</w:t>
      </w:r>
      <w:r>
        <w:rPr>
          <w:rFonts w:ascii="Academy" w:hAnsi="Academy"/>
          <w:b/>
          <w:sz w:val="32"/>
        </w:rPr>
        <w:t>Я</w:t>
      </w:r>
    </w:p>
    <w:p w:rsidR="00EB51D2" w:rsidRDefault="00EB51D2">
      <w:pPr>
        <w:pStyle w:val="10"/>
        <w:spacing w:line="360" w:lineRule="auto"/>
        <w:ind w:left="0" w:firstLine="720"/>
        <w:jc w:val="center"/>
        <w:rPr>
          <w:rFonts w:ascii="Academy" w:hAnsi="Academy"/>
          <w:b/>
          <w:sz w:val="32"/>
        </w:rPr>
      </w:pPr>
    </w:p>
    <w:p w:rsidR="00EB51D2" w:rsidRDefault="00EB51D2">
      <w:pPr>
        <w:pStyle w:val="10"/>
        <w:spacing w:line="360" w:lineRule="auto"/>
        <w:ind w:left="0" w:firstLine="720"/>
        <w:jc w:val="center"/>
        <w:rPr>
          <w:rFonts w:ascii="Academy" w:hAnsi="Academy"/>
          <w:b/>
          <w:sz w:val="32"/>
        </w:rPr>
      </w:pPr>
      <w:r>
        <w:rPr>
          <w:rFonts w:ascii="Academy" w:hAnsi="Academy"/>
          <w:b/>
          <w:sz w:val="32"/>
        </w:rPr>
        <w:t>ЗМІСТ</w:t>
      </w:r>
    </w:p>
    <w:p w:rsidR="00EB51D2" w:rsidRDefault="00EB51D2">
      <w:pPr>
        <w:pStyle w:val="10"/>
        <w:spacing w:line="360" w:lineRule="auto"/>
        <w:ind w:left="0" w:firstLine="720"/>
        <w:jc w:val="center"/>
        <w:rPr>
          <w:sz w:val="28"/>
        </w:rPr>
      </w:pPr>
    </w:p>
    <w:p w:rsidR="00EB51D2" w:rsidRDefault="00EB51D2">
      <w:pPr>
        <w:pStyle w:val="10"/>
        <w:numPr>
          <w:ilvl w:val="0"/>
          <w:numId w:val="1"/>
        </w:numPr>
        <w:tabs>
          <w:tab w:val="clear" w:pos="360"/>
          <w:tab w:val="num" w:pos="1080"/>
        </w:tabs>
        <w:spacing w:line="360" w:lineRule="auto"/>
        <w:ind w:left="1080"/>
        <w:rPr>
          <w:sz w:val="28"/>
        </w:rPr>
      </w:pPr>
      <w:r>
        <w:rPr>
          <w:rFonts w:ascii="Academy" w:hAnsi="Academy"/>
          <w:b/>
          <w:sz w:val="32"/>
        </w:rPr>
        <w:t>Рабовласницька держава та право скіфів</w:t>
      </w:r>
      <w:r>
        <w:rPr>
          <w:rFonts w:ascii="Academy" w:hAnsi="Academy"/>
          <w:b/>
          <w:sz w:val="32"/>
        </w:rPr>
        <w:tab/>
      </w:r>
      <w:r>
        <w:rPr>
          <w:rFonts w:ascii="Academy" w:hAnsi="Academy"/>
          <w:b/>
          <w:sz w:val="32"/>
        </w:rPr>
        <w:tab/>
      </w:r>
      <w:r>
        <w:rPr>
          <w:rFonts w:ascii="Academy" w:hAnsi="Academy"/>
          <w:b/>
          <w:sz w:val="32"/>
        </w:rPr>
        <w:tab/>
      </w:r>
      <w:r>
        <w:rPr>
          <w:rFonts w:ascii="Academy" w:hAnsi="Academy"/>
          <w:sz w:val="32"/>
        </w:rPr>
        <w:t>1</w:t>
      </w:r>
    </w:p>
    <w:p w:rsidR="00EB51D2" w:rsidRDefault="00EB51D2">
      <w:pPr>
        <w:pStyle w:val="10"/>
        <w:numPr>
          <w:ilvl w:val="0"/>
          <w:numId w:val="1"/>
        </w:numPr>
        <w:tabs>
          <w:tab w:val="clear" w:pos="360"/>
          <w:tab w:val="num" w:pos="1080"/>
        </w:tabs>
        <w:spacing w:line="360" w:lineRule="auto"/>
        <w:ind w:left="1080"/>
        <w:rPr>
          <w:b/>
          <w:sz w:val="28"/>
        </w:rPr>
      </w:pPr>
      <w:r>
        <w:rPr>
          <w:rFonts w:ascii="Academy" w:hAnsi="Academy"/>
          <w:b/>
          <w:sz w:val="32"/>
        </w:rPr>
        <w:t>Грецькі міста колонії на території України, їх державний устрій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b/>
          <w:sz w:val="28"/>
        </w:rPr>
        <w:t>9</w:t>
      </w:r>
    </w:p>
    <w:p w:rsidR="00EB51D2" w:rsidRDefault="00EB51D2">
      <w:pPr>
        <w:pStyle w:val="10"/>
        <w:numPr>
          <w:ilvl w:val="0"/>
          <w:numId w:val="1"/>
        </w:numPr>
        <w:tabs>
          <w:tab w:val="clear" w:pos="360"/>
          <w:tab w:val="num" w:pos="1080"/>
        </w:tabs>
        <w:spacing w:line="360" w:lineRule="auto"/>
        <w:ind w:left="1080" w:right="-149"/>
        <w:rPr>
          <w:sz w:val="28"/>
        </w:rPr>
      </w:pPr>
      <w:r>
        <w:rPr>
          <w:rFonts w:ascii="Academy" w:hAnsi="Academy"/>
          <w:b/>
          <w:sz w:val="32"/>
        </w:rPr>
        <w:t>Державний устрій та право Боспорського царства</w:t>
      </w:r>
      <w:r>
        <w:rPr>
          <w:rFonts w:ascii="Academy" w:hAnsi="Academy"/>
          <w:b/>
          <w:sz w:val="32"/>
        </w:rPr>
        <w:tab/>
      </w:r>
      <w:r>
        <w:rPr>
          <w:rFonts w:ascii="Academy" w:hAnsi="Academy"/>
          <w:sz w:val="32"/>
        </w:rPr>
        <w:t>11</w:t>
      </w:r>
    </w:p>
    <w:p w:rsidR="00EB51D2" w:rsidRDefault="00EB51D2">
      <w:pPr>
        <w:pStyle w:val="10"/>
        <w:numPr>
          <w:ilvl w:val="0"/>
          <w:numId w:val="1"/>
        </w:numPr>
        <w:tabs>
          <w:tab w:val="clear" w:pos="360"/>
          <w:tab w:val="num" w:pos="1080"/>
        </w:tabs>
        <w:spacing w:line="360" w:lineRule="auto"/>
        <w:ind w:left="1080" w:right="-290"/>
        <w:rPr>
          <w:sz w:val="28"/>
        </w:rPr>
      </w:pPr>
      <w:r>
        <w:rPr>
          <w:rFonts w:ascii="Academy" w:hAnsi="Academy"/>
          <w:b/>
          <w:sz w:val="32"/>
        </w:rPr>
        <w:t>Список літератури</w:t>
      </w:r>
      <w:r>
        <w:rPr>
          <w:rFonts w:ascii="Academy" w:hAnsi="Academy"/>
          <w:b/>
          <w:sz w:val="32"/>
        </w:rPr>
        <w:tab/>
      </w:r>
      <w:r>
        <w:rPr>
          <w:rFonts w:ascii="Academy" w:hAnsi="Academy"/>
          <w:b/>
          <w:sz w:val="32"/>
        </w:rPr>
        <w:tab/>
      </w:r>
      <w:r>
        <w:rPr>
          <w:rFonts w:ascii="Academy" w:hAnsi="Academy"/>
          <w:b/>
          <w:sz w:val="32"/>
        </w:rPr>
        <w:tab/>
      </w:r>
      <w:r>
        <w:rPr>
          <w:rFonts w:ascii="Academy" w:hAnsi="Academy"/>
          <w:b/>
          <w:sz w:val="32"/>
        </w:rPr>
        <w:tab/>
      </w:r>
      <w:r>
        <w:rPr>
          <w:rFonts w:ascii="Academy" w:hAnsi="Academy"/>
          <w:b/>
          <w:sz w:val="32"/>
        </w:rPr>
        <w:tab/>
      </w:r>
      <w:r>
        <w:rPr>
          <w:rFonts w:ascii="Academy" w:hAnsi="Academy"/>
          <w:b/>
          <w:sz w:val="32"/>
        </w:rPr>
        <w:tab/>
      </w:r>
      <w:r>
        <w:rPr>
          <w:rFonts w:ascii="Academy" w:hAnsi="Academy"/>
          <w:b/>
          <w:sz w:val="32"/>
        </w:rPr>
        <w:tab/>
      </w:r>
      <w:r>
        <w:rPr>
          <w:rFonts w:ascii="Academy" w:hAnsi="Academy"/>
          <w:sz w:val="32"/>
        </w:rPr>
        <w:t>13</w:t>
      </w:r>
    </w:p>
    <w:p w:rsidR="00EB51D2" w:rsidRDefault="00EB51D2">
      <w:pPr>
        <w:pStyle w:val="10"/>
        <w:spacing w:line="360" w:lineRule="auto"/>
        <w:rPr>
          <w:rFonts w:ascii="Academy" w:hAnsi="Academy"/>
          <w:b/>
          <w:sz w:val="32"/>
          <w:lang w:val="en-US"/>
        </w:rPr>
      </w:pPr>
    </w:p>
    <w:p w:rsidR="00EB51D2" w:rsidRDefault="00EB51D2">
      <w:pPr>
        <w:pStyle w:val="10"/>
        <w:spacing w:line="360" w:lineRule="auto"/>
        <w:rPr>
          <w:sz w:val="28"/>
        </w:rPr>
      </w:pPr>
    </w:p>
    <w:p w:rsidR="00EB51D2" w:rsidRDefault="00EB51D2">
      <w:pPr>
        <w:pStyle w:val="10"/>
        <w:spacing w:line="360" w:lineRule="auto"/>
        <w:ind w:left="0" w:firstLine="720"/>
        <w:rPr>
          <w:sz w:val="28"/>
        </w:rPr>
      </w:pPr>
      <w:r>
        <w:rPr>
          <w:sz w:val="28"/>
        </w:rPr>
        <w:t>Історія державно-правового розвитку на території су</w:t>
      </w:r>
      <w:r>
        <w:rPr>
          <w:sz w:val="28"/>
        </w:rPr>
        <w:softHyphen/>
        <w:t>часної України бере свій початок від середини І тис. до н. е., коли у народів і племен Північного Причорно</w:t>
      </w:r>
      <w:r>
        <w:rPr>
          <w:sz w:val="28"/>
        </w:rPr>
        <w:softHyphen/>
        <w:t>мор'я з'являються перші державні утворення. Це були рабовласницькі держави, які виникли у процесі розпаду первіснообщинного ладу й встановлення класового суспільства.</w:t>
      </w:r>
    </w:p>
    <w:p w:rsidR="00EB51D2" w:rsidRDefault="00EB51D2">
      <w:pPr>
        <w:pStyle w:val="10"/>
        <w:spacing w:before="160" w:line="360" w:lineRule="auto"/>
        <w:ind w:left="0" w:firstLine="0"/>
        <w:jc w:val="center"/>
        <w:rPr>
          <w:rFonts w:ascii="Academy" w:hAnsi="Academy"/>
          <w:b/>
          <w:i/>
          <w:sz w:val="28"/>
        </w:rPr>
      </w:pPr>
      <w:r>
        <w:rPr>
          <w:rFonts w:ascii="Academy" w:hAnsi="Academy"/>
          <w:b/>
          <w:sz w:val="28"/>
          <w:lang w:val="en-US"/>
        </w:rPr>
        <w:t xml:space="preserve">I. </w:t>
      </w:r>
      <w:r>
        <w:rPr>
          <w:rFonts w:ascii="Academy" w:hAnsi="Academy"/>
          <w:b/>
          <w:sz w:val="28"/>
        </w:rPr>
        <w:t>РАБОВЛАСНИЦЬКА</w:t>
      </w:r>
      <w:r>
        <w:rPr>
          <w:rFonts w:ascii="Academy" w:hAnsi="Academy"/>
          <w:b/>
          <w:i/>
          <w:sz w:val="28"/>
        </w:rPr>
        <w:t xml:space="preserve"> </w:t>
      </w:r>
      <w:r>
        <w:rPr>
          <w:rFonts w:ascii="Academy" w:hAnsi="Academy"/>
          <w:b/>
          <w:sz w:val="28"/>
        </w:rPr>
        <w:t>ДЕРЖАВА ТА ПРАВО СКІФІВ</w:t>
      </w:r>
    </w:p>
    <w:p w:rsidR="00EB51D2" w:rsidRDefault="00EB51D2">
      <w:pPr>
        <w:pStyle w:val="10"/>
        <w:spacing w:before="160" w:line="360" w:lineRule="auto"/>
        <w:ind w:left="0" w:firstLine="0"/>
        <w:rPr>
          <w:i/>
          <w:sz w:val="28"/>
        </w:rPr>
      </w:pPr>
      <w:r>
        <w:rPr>
          <w:b/>
          <w:i/>
          <w:sz w:val="28"/>
        </w:rPr>
        <w:t>1. Географічне розташування. Етнографічна історія.</w:t>
      </w:r>
    </w:p>
    <w:p w:rsidR="00EB51D2" w:rsidRDefault="00EB51D2">
      <w:pPr>
        <w:pStyle w:val="10"/>
        <w:spacing w:before="200" w:line="360" w:lineRule="auto"/>
        <w:ind w:left="0"/>
        <w:rPr>
          <w:sz w:val="28"/>
        </w:rPr>
      </w:pPr>
      <w:r>
        <w:rPr>
          <w:sz w:val="28"/>
        </w:rPr>
        <w:t>У VII—III ст. до н. е. у степових районах Північно</w:t>
      </w:r>
      <w:r>
        <w:rPr>
          <w:sz w:val="28"/>
        </w:rPr>
        <w:softHyphen/>
        <w:t>го Причорномор'я, на території сучасної Південної та ПівденНо-Східної України, а частково і в Криму пану</w:t>
      </w:r>
      <w:r>
        <w:rPr>
          <w:sz w:val="28"/>
        </w:rPr>
        <w:softHyphen/>
        <w:t>вали скіфські племена. Вони займали значну терито</w:t>
      </w:r>
      <w:r>
        <w:rPr>
          <w:sz w:val="28"/>
        </w:rPr>
        <w:softHyphen/>
        <w:t>рію від низин Дунаю до гирла Дону і Приазов'я. Більшість сучасних дослідників вважає, що формування скіфів відбулося внаслідок взаємодії як місцевих (кімме</w:t>
      </w:r>
      <w:r>
        <w:rPr>
          <w:sz w:val="28"/>
        </w:rPr>
        <w:softHyphen/>
        <w:t>рійських), так і прибулих (іранських) кочових племен. Прихід цих кочових племен у причорноморські степи датується звичайно кінцем VIII—VII ст. до н.е.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  <w:r>
        <w:rPr>
          <w:sz w:val="28"/>
        </w:rPr>
        <w:t>У VII ст. до н. е. у скіфів утворюється могутній пле</w:t>
      </w:r>
      <w:r>
        <w:rPr>
          <w:sz w:val="28"/>
        </w:rPr>
        <w:softHyphen/>
        <w:t>мінний союз. Відомості про основні племена, які входи</w:t>
      </w:r>
      <w:r>
        <w:rPr>
          <w:sz w:val="28"/>
        </w:rPr>
        <w:softHyphen/>
        <w:t>ли у цей союз, подає грецький історик Геродот (V ст. до н. е.). Наймогутнішим й найчисленнішим племенем, розповідає він, були скіфи царські, які вважали інших скіфів своїми рабами. Жили вони на лівому березі ни</w:t>
      </w:r>
      <w:r>
        <w:rPr>
          <w:sz w:val="28"/>
        </w:rPr>
        <w:softHyphen/>
        <w:t>жньої течії Дніпра, аж до Азовського моря і нижнього Дону, а також у степовому Криму. На правому березі нижнього Дніпра мешкали скіфи-кочівники, між Інгу</w:t>
      </w:r>
      <w:r>
        <w:rPr>
          <w:sz w:val="28"/>
        </w:rPr>
        <w:softHyphen/>
        <w:t>лом і Дніпром разом з кочівниками жили скіфи-земле</w:t>
      </w:r>
      <w:r>
        <w:rPr>
          <w:sz w:val="28"/>
        </w:rPr>
        <w:softHyphen/>
        <w:t>роби. У басейні Південного Бугу поблизу грецького міста Ольвія знаходились еліно-скіфи. Нарешті, на пів</w:t>
      </w:r>
      <w:r>
        <w:rPr>
          <w:sz w:val="28"/>
        </w:rPr>
        <w:softHyphen/>
        <w:t>ніч від царських скіфів (мабуть, у межах степової сму</w:t>
      </w:r>
      <w:r>
        <w:rPr>
          <w:sz w:val="28"/>
        </w:rPr>
        <w:softHyphen/>
        <w:t>ги України) розташовувалися скіфи-хлібороби (орачі).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  <w:r>
        <w:rPr>
          <w:sz w:val="28"/>
        </w:rPr>
        <w:t>І хоч у рамках скіфського племінного союзу прожи</w:t>
      </w:r>
      <w:r>
        <w:rPr>
          <w:sz w:val="28"/>
        </w:rPr>
        <w:softHyphen/>
        <w:t>вали не тільки власне скіфи, а й інші племена та різно</w:t>
      </w:r>
      <w:r>
        <w:rPr>
          <w:sz w:val="28"/>
        </w:rPr>
        <w:softHyphen/>
        <w:t>племінні групи, які відрізнялися від скіфів за поход</w:t>
      </w:r>
      <w:r>
        <w:rPr>
          <w:sz w:val="28"/>
        </w:rPr>
        <w:softHyphen/>
        <w:t>женням і живою, цю спільність античні автори називали «Скіфією», або «Великою Скіф'ю».</w:t>
      </w:r>
    </w:p>
    <w:p w:rsidR="00EB51D2" w:rsidRDefault="00EB51D2">
      <w:pPr>
        <w:pStyle w:val="10"/>
        <w:spacing w:line="360" w:lineRule="auto"/>
        <w:ind w:left="0" w:firstLine="0"/>
        <w:rPr>
          <w:b/>
          <w:i/>
          <w:sz w:val="28"/>
        </w:rPr>
      </w:pPr>
    </w:p>
    <w:p w:rsidR="00EB51D2" w:rsidRDefault="00EB51D2">
      <w:pPr>
        <w:pStyle w:val="10"/>
        <w:spacing w:line="360" w:lineRule="auto"/>
        <w:ind w:left="0" w:firstLine="0"/>
        <w:rPr>
          <w:b/>
          <w:i/>
          <w:sz w:val="28"/>
        </w:rPr>
      </w:pPr>
      <w:r>
        <w:rPr>
          <w:b/>
          <w:i/>
          <w:sz w:val="28"/>
        </w:rPr>
        <w:t>2. Суспільний лад. Ведення господарства.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  <w:r>
        <w:rPr>
          <w:sz w:val="28"/>
        </w:rPr>
        <w:t>У VII - VI ст. до н. е. більшість скіфських племен вже знаходилася на останній сходинці первіснообщин</w:t>
      </w:r>
      <w:r>
        <w:rPr>
          <w:sz w:val="28"/>
        </w:rPr>
        <w:softHyphen/>
        <w:t>ного ладу.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  <w:r>
        <w:rPr>
          <w:sz w:val="28"/>
        </w:rPr>
        <w:t>Родові зв'язки все ще були сильні. Основною сус</w:t>
      </w:r>
      <w:r>
        <w:rPr>
          <w:sz w:val="28"/>
        </w:rPr>
        <w:softHyphen/>
        <w:t>пільною одиницею була родова община, що складалася з кількох патріархальних сімей. Рід, родова община во</w:t>
      </w:r>
      <w:r>
        <w:rPr>
          <w:sz w:val="28"/>
        </w:rPr>
        <w:softHyphen/>
        <w:t>лоділи землею, виділяючи кожній патріархальній сім'ї ділянку землі за жеребом. Приватної власності на зе</w:t>
      </w:r>
      <w:r>
        <w:rPr>
          <w:sz w:val="28"/>
        </w:rPr>
        <w:softHyphen/>
        <w:t>млю в цей час не існувало.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  <w:r>
        <w:rPr>
          <w:sz w:val="28"/>
        </w:rPr>
        <w:t>У скіфів-кочівників кожна сім'я мала свою отару, стадо корів, але земля, як і у землеробів, належала об</w:t>
      </w:r>
      <w:r>
        <w:rPr>
          <w:sz w:val="28"/>
        </w:rPr>
        <w:softHyphen/>
        <w:t>щині, племені. Родова організація відігравала велику роль у кочівників при розподілі пасовищ, перекочовках і т. ін.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  <w:r>
        <w:rPr>
          <w:sz w:val="28"/>
        </w:rPr>
        <w:t>У скіфському суспільстві VII - VI ст. до н. е. вже мо</w:t>
      </w:r>
      <w:r>
        <w:rPr>
          <w:sz w:val="28"/>
        </w:rPr>
        <w:softHyphen/>
        <w:t>жна виявити ознаки, що свідчать про розклад родового ладу. З середовища вільних общинників — кочових ско</w:t>
      </w:r>
      <w:r>
        <w:rPr>
          <w:sz w:val="28"/>
        </w:rPr>
        <w:softHyphen/>
        <w:t>тарів і осілих землеробів — виділялася родоплемінна знать (родові старійшини, племінні вожді та ін.). Як свідчать археологічні дані, ставала все більш помітною майнова диференціація. З'являються у скіфів і раби, яких вони добували під час численних воєн і походів. Щоправда, роль рабської праці у Скіфії була незнач</w:t>
      </w:r>
      <w:r>
        <w:rPr>
          <w:sz w:val="28"/>
        </w:rPr>
        <w:softHyphen/>
        <w:t>ною.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  <w:r>
        <w:rPr>
          <w:sz w:val="28"/>
        </w:rPr>
        <w:t>Досягнутій скіфами сходинці розвитку відповідала й організація управління у формі військової демокра</w:t>
      </w:r>
      <w:r>
        <w:rPr>
          <w:sz w:val="28"/>
        </w:rPr>
        <w:softHyphen/>
        <w:t>тії. Найважливіші питання розглядалися на народних зборах воїнів. Значним впливом користувалися ради родових старійшин, і перш за все союзна рада. Але осо</w:t>
      </w:r>
      <w:r>
        <w:rPr>
          <w:sz w:val="28"/>
        </w:rPr>
        <w:softHyphen/>
        <w:t>блива роль у союзі належала військовим вождям — «царям», які очолювали скіфське військо під час похо</w:t>
      </w:r>
      <w:r>
        <w:rPr>
          <w:sz w:val="28"/>
        </w:rPr>
        <w:softHyphen/>
        <w:t>дів. Влада «царів» передавалась у спадщину, але кан</w:t>
      </w:r>
      <w:r>
        <w:rPr>
          <w:sz w:val="28"/>
        </w:rPr>
        <w:softHyphen/>
        <w:t>дидатури «царя» та його спадкоємця все ще затверд</w:t>
      </w:r>
      <w:r>
        <w:rPr>
          <w:sz w:val="28"/>
        </w:rPr>
        <w:softHyphen/>
        <w:t>жувалися народними зборами.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  <w:r>
        <w:rPr>
          <w:sz w:val="28"/>
        </w:rPr>
        <w:t>Розвиток виробництва, зростаюча майнова й соці</w:t>
      </w:r>
      <w:r>
        <w:rPr>
          <w:sz w:val="28"/>
        </w:rPr>
        <w:softHyphen/>
        <w:t>альна диференціація, процес класоутворення, що роз</w:t>
      </w:r>
      <w:r>
        <w:rPr>
          <w:sz w:val="28"/>
        </w:rPr>
        <w:softHyphen/>
        <w:t>почався, сприяли посиленню влади скіфських військових керівників, розвитку зародків спадкової знаті та дійс</w:t>
      </w:r>
      <w:r>
        <w:rPr>
          <w:sz w:val="28"/>
        </w:rPr>
        <w:softHyphen/>
        <w:t>ної царської влади.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  <w:r>
        <w:rPr>
          <w:sz w:val="28"/>
        </w:rPr>
        <w:t>Значно прискорила зміни, що назрівали у скіфському суспільстві, війна скіфів з військами перського цари Дарія І у 514—513 рр. до н. е.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  <w:r>
        <w:rPr>
          <w:sz w:val="28"/>
        </w:rPr>
        <w:t>Згідно з Геродотом скіфські племена, що вступали у боротьбу з персами, складалися з трьох основних частин, угрупувань. Кожну з них очолював свій вій</w:t>
      </w:r>
      <w:r>
        <w:rPr>
          <w:sz w:val="28"/>
        </w:rPr>
        <w:softHyphen/>
        <w:t>ськовий вождь — «цар». Один з них на ім'я Іданфірс був головним, і йому підкорялися інші вожді.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  <w:r>
        <w:rPr>
          <w:sz w:val="28"/>
        </w:rPr>
        <w:t>Боротьба з Дарієм І, що закінчилася перемогою скіфів, сприяла зміцненню скіфського союзу племен, піднесла політичний авторитет Скіфії. Крім того, у цій боротьбі кочові племена, у першу чергу царські скіфи, виступили на захист всього союзу, чим забезпечили собі панівне становище у союзі племен. Це надало їм мож</w:t>
      </w:r>
      <w:r>
        <w:rPr>
          <w:sz w:val="28"/>
        </w:rPr>
        <w:softHyphen/>
        <w:t>ливості експлуатувати землеробські племена, вимагати від них данину. Значно зміцнилася після перемоги над Дарією І влада «царів» і військово-дружинної знаті.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  <w:r>
        <w:rPr>
          <w:sz w:val="28"/>
        </w:rPr>
        <w:t>У підсумку на рубежі VI—IV ст. до н. е. у Скіфії, як вважає ряд скіфологів, відбуваються становлення класового суспільства та виникнення рабовласницької держави. Саме у цей час скіфський цар Атей усунув інших «царів» і узурпував усю владу. Атей прожив дов</w:t>
      </w:r>
      <w:r>
        <w:rPr>
          <w:sz w:val="28"/>
        </w:rPr>
        <w:softHyphen/>
        <w:t>ге життя і в 40 р. IV ст. до н. е. зумів об'єднати під своєю владою майже всю країну - від Азовського моря до Дунаю, перетворивши Скіфію на могутнє царство. Центр держави Атея знаходився на нижньому Дніпрі, де наприкінці V ст. до н. е. виникло велике укріплене поселення — Каменське городище. Однак сутичка скіфів у 339 р. до н. е. з македонським царем Філіппом II закінчилася поразкою і смертю Атея.</w:t>
      </w:r>
    </w:p>
    <w:p w:rsidR="00EB51D2" w:rsidRDefault="00EB51D2">
      <w:pPr>
        <w:pStyle w:val="10"/>
        <w:spacing w:line="360" w:lineRule="auto"/>
        <w:ind w:left="0" w:firstLine="320"/>
        <w:rPr>
          <w:sz w:val="28"/>
        </w:rPr>
      </w:pPr>
      <w:r>
        <w:rPr>
          <w:sz w:val="28"/>
        </w:rPr>
        <w:t>Незважаючи на загибель Атея, Скіфське царство збереглося, хоч розміри його значно зменшилися. Скі</w:t>
      </w:r>
      <w:r>
        <w:rPr>
          <w:sz w:val="28"/>
        </w:rPr>
        <w:softHyphen/>
        <w:t>фія залишалася все ще сильною в економічному і воєн</w:t>
      </w:r>
      <w:r>
        <w:rPr>
          <w:sz w:val="28"/>
        </w:rPr>
        <w:softHyphen/>
        <w:t>ному відношеннях. Як свідчать писемні й археологічні джерела, царство, створене Атеєм, існувало з IV до III ст. до н. е.</w:t>
      </w:r>
    </w:p>
    <w:p w:rsidR="00EB51D2" w:rsidRDefault="00EB51D2">
      <w:pPr>
        <w:pStyle w:val="10"/>
        <w:spacing w:line="360" w:lineRule="auto"/>
        <w:ind w:left="0" w:firstLine="320"/>
        <w:rPr>
          <w:sz w:val="28"/>
        </w:rPr>
      </w:pPr>
      <w:r>
        <w:rPr>
          <w:sz w:val="28"/>
        </w:rPr>
        <w:t>Більш міцною була Скіфська держава з центром у Криму, що склалася близько III ст. до н. е. Столицею нової держави стало місто Неаполь скіфський (непо</w:t>
      </w:r>
      <w:r>
        <w:rPr>
          <w:sz w:val="28"/>
        </w:rPr>
        <w:softHyphen/>
        <w:t>далік від сучасного Сімферополя) — з міцними мурами, великими зерносховищами, багатими   гробницями. Свого розквіту Скіфське царство у Криму досягає у II ст. до н. е. Воно проіснувало аж до другої половини III ст. н. е. і було знищено готами.</w:t>
      </w:r>
    </w:p>
    <w:p w:rsidR="00EB51D2" w:rsidRDefault="00EB51D2">
      <w:pPr>
        <w:pStyle w:val="10"/>
        <w:spacing w:line="360" w:lineRule="auto"/>
        <w:ind w:left="0" w:firstLine="260"/>
        <w:rPr>
          <w:sz w:val="28"/>
        </w:rPr>
      </w:pPr>
      <w:r>
        <w:rPr>
          <w:sz w:val="28"/>
        </w:rPr>
        <w:t>Рівень господарського життя населення Скіфії на той час був досить високим. Панівне становище в економі</w:t>
      </w:r>
      <w:r>
        <w:rPr>
          <w:sz w:val="28"/>
        </w:rPr>
        <w:softHyphen/>
        <w:t>ці займали орне землеробство і скотарство. Скіфи ви</w:t>
      </w:r>
      <w:r>
        <w:rPr>
          <w:sz w:val="28"/>
        </w:rPr>
        <w:softHyphen/>
        <w:t>рощували різні культури рослин. Скіфи-орачі сіяли хліб не тільки для власних потреб, але й на продаж. Орання землі здійснювалося за допомогою запряженого волами плуга, врожай збирався залізними серпами, зерно змо</w:t>
      </w:r>
      <w:r>
        <w:rPr>
          <w:sz w:val="28"/>
        </w:rPr>
        <w:softHyphen/>
        <w:t>лочувалось у зернотерках. Величезними стадами худоби і табунами коней володіли скіфи-кочівники. Значних успіхів набуло у скіфському суспільстві також вироб</w:t>
      </w:r>
      <w:r>
        <w:rPr>
          <w:sz w:val="28"/>
        </w:rPr>
        <w:softHyphen/>
        <w:t>ництво шкіри, ткацтво і т. ін. Інтенсивно розвивалася торгівля з прибережними грецькими містами. Скіфи доставляли сюди хліб, худобу, хутро, .рабів та інші това</w:t>
      </w:r>
      <w:r>
        <w:rPr>
          <w:sz w:val="28"/>
        </w:rPr>
        <w:softHyphen/>
        <w:t>ри, а натомість одержували вино, дорогу кераміку, юве</w:t>
      </w:r>
      <w:r>
        <w:rPr>
          <w:sz w:val="28"/>
        </w:rPr>
        <w:softHyphen/>
        <w:t>лірні вироби. У результаті між скіфами і греками вста</w:t>
      </w:r>
      <w:r>
        <w:rPr>
          <w:sz w:val="28"/>
        </w:rPr>
        <w:softHyphen/>
        <w:t>новилися міцні й широкі торгові зв'язки.</w:t>
      </w:r>
    </w:p>
    <w:p w:rsidR="00EB51D2" w:rsidRDefault="00EB51D2">
      <w:pPr>
        <w:pStyle w:val="10"/>
        <w:spacing w:line="360" w:lineRule="auto"/>
        <w:ind w:left="0" w:firstLine="260"/>
        <w:rPr>
          <w:sz w:val="28"/>
        </w:rPr>
      </w:pPr>
      <w:r>
        <w:rPr>
          <w:sz w:val="28"/>
        </w:rPr>
        <w:t>Успіхи в економічному розвитку стали основою для росту майнової нерівності й соціальної диференціації.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  <w:r>
        <w:rPr>
          <w:sz w:val="28"/>
        </w:rPr>
        <w:t>Основи родоплемінної структури у скіфському сус</w:t>
      </w:r>
      <w:r>
        <w:rPr>
          <w:sz w:val="28"/>
        </w:rPr>
        <w:softHyphen/>
        <w:t>пільстві підривалися зростанням приватної власності, майновою нерівністю, розвитком рабства. У руках іму</w:t>
      </w:r>
      <w:r>
        <w:rPr>
          <w:sz w:val="28"/>
        </w:rPr>
        <w:softHyphen/>
        <w:t>щих опинялися кращі ділянки землі, пасовища, величез</w:t>
      </w:r>
      <w:r>
        <w:rPr>
          <w:sz w:val="28"/>
        </w:rPr>
        <w:softHyphen/>
        <w:t>ні стада худоби, табуни коней, раби. Ще Геродот по</w:t>
      </w:r>
      <w:r>
        <w:rPr>
          <w:sz w:val="28"/>
        </w:rPr>
        <w:softHyphen/>
        <w:t>відомляв про скіфських багачів, які вважалися «найблагороднішими, що користувалися найбільшим май</w:t>
      </w:r>
      <w:r>
        <w:rPr>
          <w:sz w:val="28"/>
        </w:rPr>
        <w:softHyphen/>
        <w:t>ном», і про скіфську бідноту, яка належала до «най</w:t>
      </w:r>
      <w:r>
        <w:rPr>
          <w:sz w:val="28"/>
        </w:rPr>
        <w:softHyphen/>
        <w:t>нижчого походження».</w:t>
      </w:r>
    </w:p>
    <w:p w:rsidR="00EB51D2" w:rsidRDefault="00EB51D2">
      <w:pPr>
        <w:pStyle w:val="10"/>
        <w:spacing w:line="360" w:lineRule="auto"/>
        <w:ind w:left="0" w:firstLine="0"/>
        <w:rPr>
          <w:sz w:val="28"/>
        </w:rPr>
      </w:pPr>
      <w:r>
        <w:rPr>
          <w:sz w:val="28"/>
        </w:rPr>
        <w:t xml:space="preserve">    Унаслідок цього з загальної маси вільних землеро</w:t>
      </w:r>
      <w:r>
        <w:rPr>
          <w:sz w:val="28"/>
        </w:rPr>
        <w:softHyphen/>
        <w:t>бів і скотарів виділилася пануюча верхівка, до якої</w:t>
      </w:r>
      <w:r>
        <w:rPr>
          <w:color w:val="FF0000"/>
          <w:sz w:val="28"/>
        </w:rPr>
        <w:t xml:space="preserve"> </w:t>
      </w:r>
      <w:r>
        <w:rPr>
          <w:sz w:val="28"/>
        </w:rPr>
        <w:t>належали царська сім'я, військова аристократія, дру</w:t>
      </w:r>
      <w:r>
        <w:rPr>
          <w:sz w:val="28"/>
        </w:rPr>
        <w:softHyphen/>
        <w:t>жинники, родоплемінна знать, що зливалася з оточенням правителя, багаті торговці. Саме у неї зосереджувались основні багатства, джерела яких були різноманітними. Так, важливим засобом збагачення пануючої верхівки залишались, як і раніше, грабіжницькі воєнні походи. З часом усе більшого значення набувала експлуатація вільних общинників, данників і рабів. Істотний прибу</w:t>
      </w:r>
      <w:r>
        <w:rPr>
          <w:sz w:val="28"/>
        </w:rPr>
        <w:softHyphen/>
        <w:t>ток приносила й торгівля, особливо хлібом, з грецьки</w:t>
      </w:r>
      <w:r>
        <w:rPr>
          <w:sz w:val="28"/>
        </w:rPr>
        <w:softHyphen/>
        <w:t>ми містами Північного Причорномор'я.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  <w:r>
        <w:rPr>
          <w:sz w:val="28"/>
        </w:rPr>
        <w:t>У скіфів було, за даними Геродота, багато жерців, котрі являли собою відособлену соціальну групу, окремі категорії якої займали досить високе становище.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  <w:r>
        <w:rPr>
          <w:sz w:val="28"/>
        </w:rPr>
        <w:t>Найбільш численну верству скіфського суспільства складали вільні общинники. Вони відбували військову службу, платили данину, виконували різні повинності. У тяжкому становищі були скіфі-орачі, які опинились у данницькій залежності від степових кочівників.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  <w:r>
        <w:rPr>
          <w:sz w:val="28"/>
        </w:rPr>
        <w:t>У Скіфському царстві з центром у Криму основну масу міського населення становили вільні ремісники і торговці.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  <w:r>
        <w:rPr>
          <w:sz w:val="28"/>
        </w:rPr>
        <w:t>Нижню сходинку соціальної градації скіфського су</w:t>
      </w:r>
      <w:r>
        <w:rPr>
          <w:sz w:val="28"/>
        </w:rPr>
        <w:softHyphen/>
        <w:t>спільства займали раби. Головне джерело рабства у скіфів — військовий полон, підкорення сусідніх народів. Але у виробництві рабство не відігравало вирішальної ролі, хоч кількість рабів у скіфів була досить значною. Як правило, вони використовувалися у домашньому гос</w:t>
      </w:r>
      <w:r>
        <w:rPr>
          <w:sz w:val="28"/>
        </w:rPr>
        <w:softHyphen/>
        <w:t>подарстві, для охорони худоби і т. ін. Дуже часто вони виступали як товар у торгівлі з грецькими містами.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  <w:r>
        <w:rPr>
          <w:sz w:val="28"/>
        </w:rPr>
        <w:t>Наочне уявлення про соціальне розшарування і кла</w:t>
      </w:r>
      <w:r>
        <w:rPr>
          <w:sz w:val="28"/>
        </w:rPr>
        <w:softHyphen/>
        <w:t>сову структуру суспільства скіфів дають розкопки похо</w:t>
      </w:r>
      <w:r>
        <w:rPr>
          <w:sz w:val="28"/>
        </w:rPr>
        <w:softHyphen/>
        <w:t>вань, особливо грандіозних курганів скіфської знаті, що відомі в літературі під назвою «царські». У таких кур</w:t>
      </w:r>
      <w:r>
        <w:rPr>
          <w:sz w:val="28"/>
        </w:rPr>
        <w:softHyphen/>
        <w:t>ганах археологи виявили силу-силенну золота й дорого</w:t>
      </w:r>
      <w:r>
        <w:rPr>
          <w:sz w:val="28"/>
        </w:rPr>
        <w:softHyphen/>
        <w:t>цінностей, дорогу кераміку, багату зброю і т. ін. Різкий контраст з «царськими» курганами складають похован</w:t>
      </w:r>
      <w:r>
        <w:rPr>
          <w:sz w:val="28"/>
        </w:rPr>
        <w:softHyphen/>
        <w:t>ня простих скіфів під невисокими земляними насипами із скромним набором речей або взагалі без інвентара.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</w:p>
    <w:p w:rsidR="00EB51D2" w:rsidRDefault="00EB51D2">
      <w:pPr>
        <w:pStyle w:val="10"/>
        <w:spacing w:line="360" w:lineRule="auto"/>
        <w:ind w:left="0" w:firstLine="0"/>
        <w:rPr>
          <w:b/>
          <w:i/>
          <w:sz w:val="28"/>
        </w:rPr>
      </w:pPr>
      <w:r>
        <w:rPr>
          <w:b/>
          <w:i/>
          <w:sz w:val="28"/>
        </w:rPr>
        <w:t>3. Державний апарат.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  <w:r>
        <w:rPr>
          <w:sz w:val="28"/>
        </w:rPr>
        <w:t>Скіфське царство може бути віднесено до держав рабовласницького типу. За формою правління це була од</w:t>
      </w:r>
      <w:r>
        <w:rPr>
          <w:sz w:val="28"/>
        </w:rPr>
        <w:softHyphen/>
        <w:t>на з різновидів рабовласницької монархії.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  <w:r>
        <w:rPr>
          <w:sz w:val="28"/>
        </w:rPr>
        <w:t>Главою Скіфської держави був цар. Влада його пе</w:t>
      </w:r>
      <w:r>
        <w:rPr>
          <w:sz w:val="28"/>
        </w:rPr>
        <w:softHyphen/>
        <w:t>редавалася у спадщину. Тоді вже склалось уявлення про божественне походження царської влади. У ряді ви</w:t>
      </w:r>
      <w:r>
        <w:rPr>
          <w:sz w:val="28"/>
        </w:rPr>
        <w:softHyphen/>
        <w:t>падків правитель сам виконував обов'язки жерця. Цар також здійснював судові функції.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  <w:r>
        <w:rPr>
          <w:sz w:val="28"/>
        </w:rPr>
        <w:t>Влада царя була дуже великою. Він нічим не був зв'язаний у проведенні внутрішньої політики. Відомо, що Атей вирішував багато різних важливих питань, кар</w:t>
      </w:r>
      <w:r>
        <w:rPr>
          <w:sz w:val="28"/>
        </w:rPr>
        <w:softHyphen/>
        <w:t>бував свою монету. Владними правителями Скіфського царства з центром у Криму у III—II ст. до н. е. були Скілур і його син Палак, а в II ст. до н. е. — Фарзой і Інесмей, які зосереджували у своїх руках зовнішню торгівлю хлібом. Самостійно здійснювалась скіфськими правителями і зов'нішня політика. Так, дипломатичні пе</w:t>
      </w:r>
      <w:r>
        <w:rPr>
          <w:sz w:val="28"/>
        </w:rPr>
        <w:softHyphen/>
        <w:t>реговори Атея з македонським царем Філіппом II свід</w:t>
      </w:r>
      <w:r>
        <w:rPr>
          <w:sz w:val="28"/>
        </w:rPr>
        <w:softHyphen/>
        <w:t xml:space="preserve">чили про те, що скіфський цар відчував себе не менш могутнім і сильним, ніж македонський правитель. 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  <w:r>
        <w:rPr>
          <w:sz w:val="28"/>
        </w:rPr>
        <w:t>Царю віддавали велику шану як за його життя, так і після смерті. Досить детальні й красномовні, з різно</w:t>
      </w:r>
      <w:r>
        <w:rPr>
          <w:sz w:val="28"/>
        </w:rPr>
        <w:softHyphen/>
        <w:t>манітними деталями свідчення про те, як скіфи ховали своїх царів, наводить Геродот. Як показують розкопки царських курганів, скіфських царів ховали у глибоких і складних похоронних спорудженнях. Поруч з царем поміщали вбитих жінок або наложниць, слуг, рабів та ін. У Неаполі скіфському поховання царя, по</w:t>
      </w:r>
      <w:r>
        <w:rPr>
          <w:sz w:val="28"/>
        </w:rPr>
        <w:softHyphen/>
        <w:t>ряд з яким знаходилися домовини його наближених і поховання коней, розташовувалося у кам'яному мавзо</w:t>
      </w:r>
      <w:r>
        <w:rPr>
          <w:sz w:val="28"/>
        </w:rPr>
        <w:softHyphen/>
        <w:t>леї.</w:t>
      </w:r>
    </w:p>
    <w:p w:rsidR="00EB51D2" w:rsidRDefault="00EB51D2">
      <w:pPr>
        <w:pStyle w:val="10"/>
        <w:spacing w:line="360" w:lineRule="auto"/>
        <w:ind w:left="0" w:firstLine="0"/>
        <w:rPr>
          <w:sz w:val="28"/>
        </w:rPr>
      </w:pPr>
      <w:r>
        <w:rPr>
          <w:sz w:val="28"/>
        </w:rPr>
        <w:t>Навколо скіфського царя утворювався апарат дер</w:t>
      </w:r>
      <w:r>
        <w:rPr>
          <w:sz w:val="28"/>
        </w:rPr>
        <w:softHyphen/>
        <w:t>жавного управління. Як і у багатьох інших народів, він включав до свого складу, з одного боку, найближчих родичів правителя, а з іншого — його особистих слуг, переважно військових. За свідченням грецького історика і географа Страбона (63 р. до н. е. — 23 р. н. е.), у II ст. до н. е. скіфи у Криму знаходилися «під владою Скілура і його синів з Палакам на чолі». А синів у Скілура було, за одними даними, шістдесят, за інши</w:t>
      </w:r>
      <w:r>
        <w:rPr>
          <w:sz w:val="28"/>
        </w:rPr>
        <w:softHyphen/>
        <w:t>ми — вісімдесят, що забезпечувало міцну підтримку владі царя. Цим теж пояснюється особлива роль війсь</w:t>
      </w:r>
      <w:r>
        <w:rPr>
          <w:sz w:val="28"/>
        </w:rPr>
        <w:softHyphen/>
        <w:t>кової дружини правителя та воєначальників. Найбільш впливові помічники правителя входили до складу цар</w:t>
      </w:r>
      <w:r>
        <w:rPr>
          <w:sz w:val="28"/>
        </w:rPr>
        <w:softHyphen/>
        <w:t>ської ради.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  <w:r>
        <w:rPr>
          <w:sz w:val="28"/>
        </w:rPr>
        <w:t>Проте виникнення державного апарату не знищило повністю колишню родову організацію, її пережитки ще довгий час давали взнаки, особливо у місцевому уп</w:t>
      </w:r>
      <w:r>
        <w:rPr>
          <w:sz w:val="28"/>
        </w:rPr>
        <w:softHyphen/>
        <w:t>равлінні, де зберігалися свої старійшини та вожді.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</w:p>
    <w:p w:rsidR="00EB51D2" w:rsidRDefault="00EB51D2">
      <w:pPr>
        <w:pStyle w:val="10"/>
        <w:spacing w:line="360" w:lineRule="auto"/>
        <w:ind w:left="0"/>
        <w:rPr>
          <w:b/>
          <w:i/>
          <w:sz w:val="28"/>
        </w:rPr>
      </w:pPr>
      <w:r>
        <w:rPr>
          <w:b/>
          <w:i/>
          <w:sz w:val="28"/>
        </w:rPr>
        <w:t>4. Джерела і норми Скіфського права.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  <w:r>
        <w:rPr>
          <w:sz w:val="28"/>
        </w:rPr>
        <w:t>Основним джерелом права у скіфів був звичай, пе</w:t>
      </w:r>
      <w:r>
        <w:rPr>
          <w:sz w:val="28"/>
        </w:rPr>
        <w:softHyphen/>
        <w:t>ретворений відповідно з інтересами правлячої верхівки на звичаєве право. Скіфи, згідно з Геродотом, уникали запозичення чужоземних звичаїв не тільки від інших народів й особливо від елеїнів. Скіфська культура про</w:t>
      </w:r>
      <w:r>
        <w:rPr>
          <w:sz w:val="28"/>
        </w:rPr>
        <w:softHyphen/>
        <w:t>тягом усієї історії залишалася, безписемною, тому і фік</w:t>
      </w:r>
      <w:r>
        <w:rPr>
          <w:sz w:val="28"/>
        </w:rPr>
        <w:softHyphen/>
        <w:t>сація норм звичаєвого права не могла бути здійснена. Поряд із звичаєм досить рано з'являється й інше джерело права — правила, встановлені царською владою. На великій території Скіфської держави збереглися групи населення, які жили на основі своїх законів. Збе</w:t>
      </w:r>
      <w:r>
        <w:rPr>
          <w:sz w:val="28"/>
        </w:rPr>
        <w:softHyphen/>
        <w:t>регли, наприклад, свої звичаї племінні союзи таврів у Криму, неври, що жили на південь від Прип'яті.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  <w:r>
        <w:rPr>
          <w:sz w:val="28"/>
        </w:rPr>
        <w:t>Норми скіфського права захищали приватну влас</w:t>
      </w:r>
      <w:r>
        <w:rPr>
          <w:sz w:val="28"/>
        </w:rPr>
        <w:softHyphen/>
        <w:t>ність на худобу, повозки з пересувними житлами, до</w:t>
      </w:r>
      <w:r>
        <w:rPr>
          <w:sz w:val="28"/>
        </w:rPr>
        <w:softHyphen/>
        <w:t>машні речі, рабів. Розкопки поховань свідчать, що особисту приватну власність у скіфів становили зброя, знаряддя виробництва, прикраси. Верховна власність на землю належала царю, який встановлював порядок користування пасовищами і землями.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  <w:r>
        <w:rPr>
          <w:sz w:val="28"/>
        </w:rPr>
        <w:t>Зобов'язальне право регулювало договірні відносини міни, дарування, купівлі-продажу і т. ін. Звичайно до</w:t>
      </w:r>
      <w:r>
        <w:rPr>
          <w:sz w:val="28"/>
        </w:rPr>
        <w:softHyphen/>
        <w:t>говори у скіфів скріплювали клятвою, як це робилося, наприклад, при укладенні договору знаменитого скіф</w:t>
      </w:r>
      <w:r>
        <w:rPr>
          <w:sz w:val="28"/>
        </w:rPr>
        <w:softHyphen/>
        <w:t>ського побратимства. Правова регламентація зачіпала й данницькі відносини. На практиці відмова від сплати данини вважалася достатнім приводом для початку воєнних дій, які супроводжувалися грабуванням майна, крадіжкою худоби, захопленням полонених з наступним перетворенням їх у рабів.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  <w:r>
        <w:rPr>
          <w:sz w:val="28"/>
        </w:rPr>
        <w:t>Шлюбно-сімейне право базувалося на принципах пат</w:t>
      </w:r>
      <w:r>
        <w:rPr>
          <w:sz w:val="28"/>
        </w:rPr>
        <w:softHyphen/>
        <w:t>ріархату. Рахування родоводу велося по чоловічій лінії. У сім'ї панував чоловік, практикувалося багато</w:t>
      </w:r>
      <w:r>
        <w:rPr>
          <w:sz w:val="28"/>
        </w:rPr>
        <w:softHyphen/>
        <w:t>женство. Старша жінка займала привілейоване становище. Після смерті чоловіка вдова переходила як май</w:t>
      </w:r>
      <w:r>
        <w:rPr>
          <w:sz w:val="28"/>
        </w:rPr>
        <w:softHyphen/>
        <w:t>но в спадщину до старшого брата померлого. Нерівність у сім'ї визначалася не тільки підкореним становищем жінки, але й тим, що старші сини у випадку одружен</w:t>
      </w:r>
      <w:r>
        <w:rPr>
          <w:sz w:val="28"/>
        </w:rPr>
        <w:softHyphen/>
        <w:t>ня одержували частку майна і право на виділ ще за життя глави дому, а молодший з синів ставав спадко</w:t>
      </w:r>
      <w:r>
        <w:rPr>
          <w:sz w:val="28"/>
        </w:rPr>
        <w:softHyphen/>
        <w:t>ємцем батьківського господарства.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  <w:r>
        <w:rPr>
          <w:sz w:val="28"/>
        </w:rPr>
        <w:t>Найбільш небезпечними злочинами у скіфів вважа</w:t>
      </w:r>
      <w:r>
        <w:rPr>
          <w:sz w:val="28"/>
        </w:rPr>
        <w:softHyphen/>
        <w:t>лися злочини проти царя (замах на життя правителя шляхом чаклунства, непокора царському наказу). Зло</w:t>
      </w:r>
      <w:r>
        <w:rPr>
          <w:sz w:val="28"/>
        </w:rPr>
        <w:softHyphen/>
        <w:t>чином була також неправдива клятва богам царського вогнища. Усі названі злочини каралися смертю. Пору</w:t>
      </w:r>
      <w:r>
        <w:rPr>
          <w:sz w:val="28"/>
        </w:rPr>
        <w:softHyphen/>
        <w:t>шення звичаїв і відступ від віри в богів також тягли за собою смертну кару винного.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  <w:r>
        <w:rPr>
          <w:sz w:val="28"/>
        </w:rPr>
        <w:t>Відомі злочини проти власності (крадіжка, грабіж і т. ін.), проти особи (вбивство, перелюбство, обра</w:t>
      </w:r>
      <w:r>
        <w:rPr>
          <w:sz w:val="28"/>
        </w:rPr>
        <w:softHyphen/>
        <w:t>жання).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  <w:r>
        <w:rPr>
          <w:sz w:val="28"/>
        </w:rPr>
        <w:t xml:space="preserve"> Найбільш поширеними видами покарання були смертна кара, відрубання правої руки, вигнання. Дов</w:t>
      </w:r>
      <w:r>
        <w:rPr>
          <w:sz w:val="28"/>
        </w:rPr>
        <w:softHyphen/>
        <w:t>гий час у скіфів зберігалася кровна помста. Можна гадати, що оправи про злочини, які не зачіпали основ царської влади і взагалі інтересів держави, розглядалися у порядку здійснення змагального проце</w:t>
      </w:r>
      <w:r>
        <w:rPr>
          <w:sz w:val="28"/>
        </w:rPr>
        <w:softHyphen/>
        <w:t>су. Проте з найбільш небезпечних злочинів здійснював</w:t>
      </w:r>
      <w:r>
        <w:rPr>
          <w:sz w:val="28"/>
        </w:rPr>
        <w:softHyphen/>
        <w:t>ся слідчий процес.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</w:p>
    <w:p w:rsidR="00EB51D2" w:rsidRDefault="00EB51D2">
      <w:pPr>
        <w:pStyle w:val="20"/>
        <w:rPr>
          <w:lang w:val="en-US"/>
        </w:rPr>
      </w:pPr>
      <w:r>
        <w:rPr>
          <w:lang w:val="en-US"/>
        </w:rPr>
        <w:t xml:space="preserve">II. </w:t>
      </w:r>
      <w:r>
        <w:t xml:space="preserve">ГРЕЦЬКІ МІСТА-КОЛОНІЇ НА ТЕРИТОРІЇ УКРАЇНИ, </w:t>
      </w:r>
    </w:p>
    <w:p w:rsidR="00EB51D2" w:rsidRDefault="00EB51D2">
      <w:pPr>
        <w:pStyle w:val="20"/>
      </w:pPr>
      <w:r>
        <w:t>ЇХ ДЕРЖАВНИЙ УСТРІЙ</w:t>
      </w:r>
    </w:p>
    <w:p w:rsidR="00EB51D2" w:rsidRDefault="00EB51D2">
      <w:pPr>
        <w:ind w:firstLine="720"/>
        <w:jc w:val="both"/>
        <w:rPr>
          <w:sz w:val="28"/>
        </w:rPr>
      </w:pPr>
      <w:r>
        <w:rPr>
          <w:sz w:val="28"/>
        </w:rPr>
        <w:t xml:space="preserve">У </w:t>
      </w:r>
      <w:r>
        <w:rPr>
          <w:sz w:val="28"/>
          <w:lang w:val="en-US"/>
        </w:rPr>
        <w:t xml:space="preserve">VIII- V </w:t>
      </w:r>
      <w:r>
        <w:rPr>
          <w:sz w:val="28"/>
        </w:rPr>
        <w:t>ст. до н.е. старогрецькі рабовласницькі держави південної частини Балканського півострова та Малої Азії заснували колонії у заморських землях, у тому числі й у Північному Причорномор’ї.</w:t>
      </w:r>
    </w:p>
    <w:p w:rsidR="00EB51D2" w:rsidRDefault="00EB51D2">
      <w:pPr>
        <w:jc w:val="both"/>
        <w:rPr>
          <w:sz w:val="28"/>
        </w:rPr>
      </w:pPr>
      <w:r>
        <w:rPr>
          <w:sz w:val="28"/>
        </w:rPr>
        <w:tab/>
        <w:t xml:space="preserve">Серед них – </w:t>
      </w:r>
      <w:r>
        <w:rPr>
          <w:b/>
          <w:sz w:val="28"/>
        </w:rPr>
        <w:t>Олівію</w:t>
      </w:r>
      <w:r>
        <w:rPr>
          <w:sz w:val="28"/>
        </w:rPr>
        <w:t xml:space="preserve"> на правому березі Бузького лиману,  тепер біля с. Парутиного Очаківського району Миколаївської області, </w:t>
      </w:r>
      <w:r>
        <w:rPr>
          <w:b/>
          <w:sz w:val="28"/>
        </w:rPr>
        <w:t>Тіру</w:t>
      </w:r>
      <w:r>
        <w:rPr>
          <w:sz w:val="28"/>
        </w:rPr>
        <w:t xml:space="preserve"> на березі Дністровського лиману, тепер Білгород-Дністровський Одеської області; </w:t>
      </w:r>
      <w:r>
        <w:rPr>
          <w:b/>
          <w:sz w:val="28"/>
        </w:rPr>
        <w:t>Херсонес</w:t>
      </w:r>
      <w:r>
        <w:rPr>
          <w:sz w:val="28"/>
        </w:rPr>
        <w:t xml:space="preserve"> - на місці сучасного Севастополя; </w:t>
      </w:r>
      <w:r>
        <w:rPr>
          <w:b/>
          <w:sz w:val="28"/>
        </w:rPr>
        <w:t>Пантінакапей</w:t>
      </w:r>
      <w:r>
        <w:rPr>
          <w:sz w:val="28"/>
        </w:rPr>
        <w:t xml:space="preserve"> - на місці сучасної Керчі; </w:t>
      </w:r>
      <w:r>
        <w:rPr>
          <w:b/>
          <w:sz w:val="28"/>
        </w:rPr>
        <w:t>Фанагорію</w:t>
      </w:r>
      <w:r>
        <w:rPr>
          <w:sz w:val="28"/>
        </w:rPr>
        <w:t xml:space="preserve"> на Таманському півострові, тепер поблизу селища Сінного Темрюцького району Краснодарського краю; </w:t>
      </w:r>
      <w:r>
        <w:rPr>
          <w:b/>
          <w:sz w:val="28"/>
        </w:rPr>
        <w:t>Керкініду</w:t>
      </w:r>
      <w:r>
        <w:rPr>
          <w:sz w:val="28"/>
        </w:rPr>
        <w:t xml:space="preserve"> – на місці сучасної Євпаторії Кримської автономної республіки</w:t>
      </w:r>
      <w:r>
        <w:rPr>
          <w:b/>
          <w:sz w:val="28"/>
        </w:rPr>
        <w:t>, Німфей</w:t>
      </w:r>
      <w:r>
        <w:rPr>
          <w:sz w:val="28"/>
        </w:rPr>
        <w:t xml:space="preserve"> - на західному березі Керченської протоки, тепер у складі міста Керчі; </w:t>
      </w:r>
      <w:r>
        <w:rPr>
          <w:b/>
          <w:sz w:val="28"/>
        </w:rPr>
        <w:t>Танаїс</w:t>
      </w:r>
      <w:r>
        <w:rPr>
          <w:sz w:val="28"/>
        </w:rPr>
        <w:t xml:space="preserve"> - у гирлі Дону, тепер біля станиці Недвиговської Ростовської області, </w:t>
      </w:r>
      <w:r>
        <w:rPr>
          <w:b/>
          <w:sz w:val="28"/>
        </w:rPr>
        <w:t>Феодосію</w:t>
      </w:r>
      <w:r>
        <w:rPr>
          <w:sz w:val="28"/>
        </w:rPr>
        <w:t xml:space="preserve"> – там,  де розташоване сучасне місто. Багато з них незабаром перетворилися на міста, значні ремісничі центри. Міста проводили обмін зі східними племенами та іншими грецькими державами, карбували свою монету. Місцевим племенам (здебільшого представникам племінною верхівки) античні міста – держави Північного Причорномор</w:t>
      </w:r>
      <w:r>
        <w:rPr>
          <w:sz w:val="28"/>
          <w:lang w:val="en-US"/>
        </w:rPr>
        <w:t>'</w:t>
      </w:r>
      <w:r>
        <w:rPr>
          <w:sz w:val="28"/>
        </w:rPr>
        <w:t>я постачали вино, зброю, ювелірні вироби та інші предмети розкоші. Основним предметом вивозу до грецьких держав були хліб та інші сільськогосподарські продукти.</w:t>
      </w:r>
    </w:p>
    <w:p w:rsidR="00EB51D2" w:rsidRDefault="00EB51D2">
      <w:pPr>
        <w:jc w:val="both"/>
        <w:rPr>
          <w:sz w:val="28"/>
        </w:rPr>
      </w:pPr>
      <w:r>
        <w:rPr>
          <w:sz w:val="28"/>
        </w:rPr>
        <w:tab/>
        <w:t xml:space="preserve">Античні міста – держави проіснували до </w:t>
      </w:r>
      <w:r>
        <w:rPr>
          <w:sz w:val="28"/>
          <w:lang w:val="en-US"/>
        </w:rPr>
        <w:t>IV-V</w:t>
      </w:r>
      <w:r>
        <w:rPr>
          <w:sz w:val="28"/>
        </w:rPr>
        <w:t xml:space="preserve">ст. Н.е. Однак уже з 30-х років </w:t>
      </w:r>
      <w:r>
        <w:rPr>
          <w:sz w:val="28"/>
          <w:lang w:val="en-US"/>
        </w:rPr>
        <w:t>III</w:t>
      </w:r>
      <w:r>
        <w:rPr>
          <w:sz w:val="28"/>
        </w:rPr>
        <w:t xml:space="preserve"> ст.н.е. почався економічний занепад, що посилився внаслідок наскоків готів – племен східних германців, які наприкінці </w:t>
      </w:r>
      <w:r>
        <w:rPr>
          <w:sz w:val="28"/>
          <w:lang w:val="en-US"/>
        </w:rPr>
        <w:t>II</w:t>
      </w:r>
      <w:r>
        <w:rPr>
          <w:sz w:val="28"/>
        </w:rPr>
        <w:t xml:space="preserve"> ст. н.. почали пересуватися з пониззя Вісли на Південний Схід і в першій половині </w:t>
      </w:r>
      <w:r>
        <w:rPr>
          <w:sz w:val="28"/>
          <w:lang w:val="en-US"/>
        </w:rPr>
        <w:t>III</w:t>
      </w:r>
      <w:r>
        <w:rPr>
          <w:sz w:val="28"/>
        </w:rPr>
        <w:t xml:space="preserve"> ст. н.е. досягли Північного Причорномор’я. Тут готи змішалися з місцевими, переважно скіфо-сарматськими племенами, створивши сильне об’єднання, що досягло найбільшої могутності у середині</w:t>
      </w:r>
      <w:r>
        <w:rPr>
          <w:sz w:val="28"/>
          <w:lang w:val="en-US"/>
        </w:rPr>
        <w:t xml:space="preserve"> IV </w:t>
      </w:r>
      <w:r>
        <w:rPr>
          <w:sz w:val="28"/>
        </w:rPr>
        <w:t xml:space="preserve">ст. За відомостями готського історика Йордана, від них у той час залежали інші східноєвропейські народи. Навала гунів ( давні кочові племена, які з території Північного Китаю просунулися до Карпат) у </w:t>
      </w:r>
      <w:r>
        <w:rPr>
          <w:sz w:val="28"/>
          <w:lang w:val="en-US"/>
        </w:rPr>
        <w:t xml:space="preserve">IV </w:t>
      </w:r>
      <w:r>
        <w:rPr>
          <w:sz w:val="28"/>
        </w:rPr>
        <w:t>ст. поклала кінець існуванню античних міст-держав Північного Причорномор</w:t>
      </w:r>
      <w:r>
        <w:rPr>
          <w:sz w:val="28"/>
          <w:lang w:val="en-US"/>
        </w:rPr>
        <w:t>'</w:t>
      </w:r>
      <w:r>
        <w:rPr>
          <w:sz w:val="28"/>
        </w:rPr>
        <w:t>я. Значну роль у цьому відіграли і східні слов’яни , що просувалися тоді до берегів Чорного моря і на Балкани.</w:t>
      </w:r>
    </w:p>
    <w:p w:rsidR="00EB51D2" w:rsidRDefault="00EB51D2">
      <w:pPr>
        <w:pStyle w:val="a6"/>
      </w:pPr>
      <w:r>
        <w:tab/>
        <w:t xml:space="preserve">Грецькі колонії були </w:t>
      </w:r>
      <w:r>
        <w:rPr>
          <w:b/>
        </w:rPr>
        <w:t>рабовласницькими містами-державами</w:t>
      </w:r>
      <w:r>
        <w:t>. Накопичення багатства у руках небагатьох, зосередження знарядь виробництва у меншості, поява щораз більшої кількості рабів зумовили поділ суспільства на два антагоністичних класи. Рабовласники були вільними повноправними громадянами. Вони могли займати різні адміністративні посади, виїжджати в  інші землі, утримувати збройні загони. Вільні громадяни – жінки та іноземці – не користувалися політичними правами. Повноправними громадянами були тільки чоловіки – уродженці міста.</w:t>
      </w:r>
    </w:p>
    <w:p w:rsidR="00EB51D2" w:rsidRDefault="00EB51D2">
      <w:pPr>
        <w:ind w:firstLine="720"/>
        <w:jc w:val="both"/>
        <w:rPr>
          <w:sz w:val="28"/>
        </w:rPr>
      </w:pPr>
      <w:r>
        <w:rPr>
          <w:sz w:val="28"/>
        </w:rPr>
        <w:t>Більшість населення становили раби. Вони не мали жодних прав і були власністю рабовласників, які вільно розпоряджалися їх працею, життям і смертю. До них примикали дрібні ремісники і торговці, а також вільні общинники навколишніх поселень, що сплачували податки державі та входили до ополчення у випадку воєнних дій. Непосильний гніт і безправ’я призводили до повстань. Так, 107 р. до н.е. у Пантікапеї спалахнуло повстання рабів на чолі зі Савмаком, якого раби проголосили царем.</w:t>
      </w:r>
    </w:p>
    <w:p w:rsidR="00EB51D2" w:rsidRDefault="00EB51D2">
      <w:pPr>
        <w:ind w:firstLine="720"/>
        <w:jc w:val="both"/>
        <w:rPr>
          <w:sz w:val="28"/>
        </w:rPr>
      </w:pPr>
      <w:r>
        <w:rPr>
          <w:sz w:val="28"/>
        </w:rPr>
        <w:t xml:space="preserve">Грецькі колонії були </w:t>
      </w:r>
      <w:r>
        <w:rPr>
          <w:b/>
          <w:sz w:val="28"/>
        </w:rPr>
        <w:t>рабовласницькими державами</w:t>
      </w:r>
      <w:r>
        <w:rPr>
          <w:sz w:val="28"/>
        </w:rPr>
        <w:t xml:space="preserve">. За формою правління- </w:t>
      </w:r>
      <w:r>
        <w:rPr>
          <w:b/>
          <w:sz w:val="28"/>
        </w:rPr>
        <w:t>демократичними та аристократичними республіками</w:t>
      </w:r>
      <w:r>
        <w:rPr>
          <w:sz w:val="28"/>
        </w:rPr>
        <w:t>.</w:t>
      </w:r>
    </w:p>
    <w:p w:rsidR="00EB51D2" w:rsidRDefault="00EB51D2">
      <w:pPr>
        <w:jc w:val="both"/>
        <w:rPr>
          <w:sz w:val="28"/>
        </w:rPr>
      </w:pPr>
      <w:r>
        <w:rPr>
          <w:sz w:val="28"/>
        </w:rPr>
        <w:tab/>
        <w:t xml:space="preserve">Вищим органом державної влади вважалися </w:t>
      </w:r>
      <w:r>
        <w:rPr>
          <w:b/>
          <w:sz w:val="28"/>
        </w:rPr>
        <w:t>народні збори</w:t>
      </w:r>
      <w:r>
        <w:rPr>
          <w:sz w:val="28"/>
        </w:rPr>
        <w:t xml:space="preserve">. Брати участь у них мали право всі чоловіки, які досягли 25 років. </w:t>
      </w:r>
    </w:p>
    <w:p w:rsidR="00EB51D2" w:rsidRDefault="00EB51D2">
      <w:pPr>
        <w:jc w:val="both"/>
        <w:rPr>
          <w:sz w:val="28"/>
        </w:rPr>
      </w:pPr>
      <w:r>
        <w:rPr>
          <w:sz w:val="28"/>
        </w:rPr>
        <w:tab/>
        <w:t>До їх компетенції належало прийняття законів, вибори посадових осіб, регулювання морської торгівлі, зовнішньополітичні зв’язки та укладання договорів, нормування грошової системи., звільнення іноземних купців від мита тощо.</w:t>
      </w:r>
    </w:p>
    <w:p w:rsidR="00EB51D2" w:rsidRDefault="00EB51D2">
      <w:pPr>
        <w:jc w:val="both"/>
        <w:rPr>
          <w:sz w:val="28"/>
        </w:rPr>
      </w:pPr>
      <w:r>
        <w:rPr>
          <w:sz w:val="28"/>
        </w:rPr>
        <w:tab/>
      </w:r>
      <w:r>
        <w:rPr>
          <w:b/>
          <w:sz w:val="28"/>
        </w:rPr>
        <w:t>Народні збори</w:t>
      </w:r>
      <w:r>
        <w:rPr>
          <w:sz w:val="28"/>
        </w:rPr>
        <w:t xml:space="preserve"> обирали раду міста, до складу якої входив суд присяжних, а також головний жрець міста – базилевс, котрий відав релігійними культурами. </w:t>
      </w:r>
    </w:p>
    <w:p w:rsidR="00EB51D2" w:rsidRDefault="00EB51D2">
      <w:pPr>
        <w:jc w:val="both"/>
        <w:rPr>
          <w:sz w:val="28"/>
        </w:rPr>
      </w:pPr>
      <w:r>
        <w:rPr>
          <w:sz w:val="28"/>
        </w:rPr>
        <w:tab/>
      </w:r>
      <w:r>
        <w:rPr>
          <w:b/>
          <w:sz w:val="28"/>
        </w:rPr>
        <w:t>Рада</w:t>
      </w:r>
      <w:r>
        <w:rPr>
          <w:sz w:val="28"/>
        </w:rPr>
        <w:t xml:space="preserve"> була постійно діючим</w:t>
      </w:r>
      <w:r>
        <w:rPr>
          <w:b/>
          <w:sz w:val="28"/>
        </w:rPr>
        <w:t xml:space="preserve"> органом влади,</w:t>
      </w:r>
      <w:r>
        <w:rPr>
          <w:sz w:val="28"/>
        </w:rPr>
        <w:t xml:space="preserve"> підготовляла законопроекти, перевіряла кандидатів на виборні посади, здійснювала контроль за виконавчою владою.</w:t>
      </w:r>
    </w:p>
    <w:p w:rsidR="00EB51D2" w:rsidRDefault="00EB51D2">
      <w:pPr>
        <w:jc w:val="both"/>
        <w:rPr>
          <w:b/>
          <w:sz w:val="28"/>
        </w:rPr>
      </w:pPr>
      <w:r>
        <w:rPr>
          <w:sz w:val="28"/>
        </w:rPr>
        <w:tab/>
        <w:t xml:space="preserve">Військовими справами відали </w:t>
      </w:r>
      <w:r>
        <w:rPr>
          <w:b/>
          <w:sz w:val="28"/>
        </w:rPr>
        <w:t xml:space="preserve">архонти </w:t>
      </w:r>
      <w:r>
        <w:rPr>
          <w:sz w:val="28"/>
        </w:rPr>
        <w:t>і</w:t>
      </w:r>
      <w:r>
        <w:rPr>
          <w:b/>
          <w:sz w:val="28"/>
        </w:rPr>
        <w:t xml:space="preserve"> стратеги.</w:t>
      </w:r>
    </w:p>
    <w:p w:rsidR="00EB51D2" w:rsidRDefault="00EB51D2">
      <w:pPr>
        <w:jc w:val="both"/>
        <w:rPr>
          <w:sz w:val="28"/>
        </w:rPr>
      </w:pPr>
      <w:r>
        <w:rPr>
          <w:b/>
          <w:sz w:val="28"/>
        </w:rPr>
        <w:tab/>
      </w:r>
      <w:r>
        <w:rPr>
          <w:sz w:val="28"/>
        </w:rPr>
        <w:t xml:space="preserve">Нагляд за порядком на ринку здійснювали </w:t>
      </w:r>
      <w:r>
        <w:rPr>
          <w:b/>
          <w:sz w:val="28"/>
        </w:rPr>
        <w:t>агораноми</w:t>
      </w:r>
      <w:r>
        <w:rPr>
          <w:sz w:val="28"/>
        </w:rPr>
        <w:t>.</w:t>
      </w:r>
    </w:p>
    <w:p w:rsidR="00EB51D2" w:rsidRDefault="00EB51D2">
      <w:pPr>
        <w:jc w:val="both"/>
        <w:rPr>
          <w:sz w:val="28"/>
        </w:rPr>
      </w:pPr>
      <w:r>
        <w:rPr>
          <w:sz w:val="28"/>
        </w:rPr>
        <w:tab/>
        <w:t xml:space="preserve">За порядком у місті стежили </w:t>
      </w:r>
      <w:r>
        <w:rPr>
          <w:b/>
          <w:sz w:val="28"/>
        </w:rPr>
        <w:t>астиноми</w:t>
      </w:r>
      <w:r>
        <w:rPr>
          <w:sz w:val="28"/>
        </w:rPr>
        <w:t>.</w:t>
      </w:r>
    </w:p>
    <w:p w:rsidR="00EB51D2" w:rsidRDefault="00EB51D2">
      <w:pPr>
        <w:jc w:val="both"/>
        <w:rPr>
          <w:sz w:val="28"/>
        </w:rPr>
      </w:pPr>
      <w:r>
        <w:rPr>
          <w:sz w:val="28"/>
        </w:rPr>
        <w:t xml:space="preserve">Контролювали додержання законів </w:t>
      </w:r>
      <w:r>
        <w:rPr>
          <w:b/>
          <w:sz w:val="28"/>
        </w:rPr>
        <w:t>номофілаки</w:t>
      </w:r>
      <w:r>
        <w:rPr>
          <w:sz w:val="28"/>
        </w:rPr>
        <w:t>.</w:t>
      </w:r>
    </w:p>
    <w:p w:rsidR="00EB51D2" w:rsidRDefault="00EB51D2">
      <w:pPr>
        <w:jc w:val="both"/>
        <w:rPr>
          <w:sz w:val="28"/>
        </w:rPr>
      </w:pPr>
      <w:r>
        <w:rPr>
          <w:sz w:val="28"/>
        </w:rPr>
        <w:tab/>
        <w:t>Політична організація міст-колоній спиралася на збройні сили, які надавали рабовласникам необмежену владу над рабами і закріплювали їх панівне становище у суспільстві.</w:t>
      </w:r>
    </w:p>
    <w:p w:rsidR="00EB51D2" w:rsidRDefault="00EB51D2">
      <w:pPr>
        <w:jc w:val="both"/>
        <w:rPr>
          <w:sz w:val="28"/>
        </w:rPr>
      </w:pPr>
    </w:p>
    <w:p w:rsidR="00EB51D2" w:rsidRDefault="00EB51D2">
      <w:pPr>
        <w:pStyle w:val="2"/>
        <w:jc w:val="center"/>
        <w:rPr>
          <w:rFonts w:ascii="Academy" w:hAnsi="Academy"/>
          <w:b/>
        </w:rPr>
      </w:pPr>
      <w:r>
        <w:rPr>
          <w:rFonts w:ascii="Academy" w:hAnsi="Academy"/>
          <w:b/>
          <w:lang w:val="en-US"/>
        </w:rPr>
        <w:t xml:space="preserve">III. </w:t>
      </w:r>
      <w:r>
        <w:rPr>
          <w:rFonts w:ascii="Academy" w:hAnsi="Academy"/>
          <w:b/>
        </w:rPr>
        <w:t>ДЕРЖАВНИЙ УСТРІЙ ТА ПРАВО</w:t>
      </w:r>
    </w:p>
    <w:p w:rsidR="00EB51D2" w:rsidRDefault="00EB51D2">
      <w:pPr>
        <w:pStyle w:val="3"/>
        <w:jc w:val="center"/>
        <w:rPr>
          <w:rFonts w:ascii="Academy" w:hAnsi="Academy"/>
          <w:b/>
        </w:rPr>
      </w:pPr>
      <w:r>
        <w:rPr>
          <w:rFonts w:ascii="Academy" w:hAnsi="Academy"/>
          <w:b/>
        </w:rPr>
        <w:t>БОСПОРСЬКОГО ЦАРСТВА</w:t>
      </w:r>
    </w:p>
    <w:p w:rsidR="00EB51D2" w:rsidRDefault="00EB51D2"/>
    <w:p w:rsidR="00EB51D2" w:rsidRDefault="00EB51D2">
      <w:pPr>
        <w:pStyle w:val="a6"/>
      </w:pPr>
      <w:r>
        <w:tab/>
        <w:t xml:space="preserve">Найбільшою з античних держав Північного Причорномор’я було Боспорське (Боспор – давньогрецька назва Керченської протоки) царство з центром у Пантікапеї. Воно виникло внаслідок об’єднання античних міст-держав на початку </w:t>
      </w:r>
      <w:r>
        <w:rPr>
          <w:lang w:val="en-US"/>
        </w:rPr>
        <w:t xml:space="preserve">V </w:t>
      </w:r>
      <w:r>
        <w:t>ст. до н.е. (480 р. до н.е.) й об’єднувало територію Керченського і Таманського півостровів, а також південне узбережжя Азовського моря до гирла Дону. Ця держава не була суто грецькою, до неї входили і місцеві племена.</w:t>
      </w:r>
    </w:p>
    <w:p w:rsidR="00EB51D2" w:rsidRDefault="00EB51D2">
      <w:pPr>
        <w:pStyle w:val="a6"/>
        <w:ind w:firstLine="720"/>
      </w:pPr>
      <w:r>
        <w:t>Основою економіки Боспорського царства вважалося землеробство, виноградарство і рибальство, продукти яких вивозилися морем до Греції та Малої Азії. Розвивалося ремесло, велася торгівля з сусідніми племенами, Значне місце у торгівлі Боспору, як і всіх інших держав Причорномор’я посідала торгівля рабами. У Танаїсі був навіть невільницький ринок. У міста Боспорського царства імпортували вино, оливкову олію, посуд, тканини, зброю, прикраси (зокрема ювелірні вироби), предмети мистецтва тощо.</w:t>
      </w:r>
    </w:p>
    <w:p w:rsidR="00EB51D2" w:rsidRDefault="00EB51D2">
      <w:pPr>
        <w:pStyle w:val="a6"/>
        <w:ind w:firstLine="720"/>
      </w:pPr>
      <w:r>
        <w:t xml:space="preserve">Період найбільшого економічного і культурного розвитку припадає на </w:t>
      </w:r>
      <w:r>
        <w:rPr>
          <w:lang w:val="en-US"/>
        </w:rPr>
        <w:t xml:space="preserve">IV- III </w:t>
      </w:r>
      <w:r>
        <w:t xml:space="preserve">ст. до н. е. У другій половині </w:t>
      </w:r>
      <w:r>
        <w:rPr>
          <w:lang w:val="en-US"/>
        </w:rPr>
        <w:t xml:space="preserve">II </w:t>
      </w:r>
      <w:r>
        <w:t xml:space="preserve">ст. до н. е. Боспорське царство охопила гостра соціально-економічна криза, що посилювалася загрозою з боку Римської імперії. Царів Боспору затверджували римські імператори, які розглядали його як васальну державу. Проте навала готів і боранів (деякі дослідники вважають останніх предками східнослов’янських полян) у середині </w:t>
      </w:r>
      <w:r>
        <w:rPr>
          <w:lang w:val="en-US"/>
        </w:rPr>
        <w:t xml:space="preserve">III </w:t>
      </w:r>
      <w:r>
        <w:t xml:space="preserve">ст. н. е. Підірвала економіку Боспорського царства. Завершального удару по Боспору та інших державах Північного Причорномор’я завдали гуни. У зв’язку з посиленням могутності Візантії Боспор у </w:t>
      </w:r>
      <w:r>
        <w:rPr>
          <w:lang w:val="en-US"/>
        </w:rPr>
        <w:t xml:space="preserve">VI </w:t>
      </w:r>
      <w:r>
        <w:t>ст. увійшов до її складу, і Боспорське царство остаточно припинило існування.</w:t>
      </w:r>
    </w:p>
    <w:p w:rsidR="00EB51D2" w:rsidRDefault="00EB51D2">
      <w:pPr>
        <w:pStyle w:val="a6"/>
        <w:ind w:firstLine="720"/>
      </w:pPr>
      <w:r>
        <w:rPr>
          <w:b/>
        </w:rPr>
        <w:t>Суспільний лад</w:t>
      </w:r>
      <w:r>
        <w:t xml:space="preserve"> Боспорського царства характеризувався наявністю </w:t>
      </w:r>
      <w:r>
        <w:rPr>
          <w:b/>
        </w:rPr>
        <w:t>рабовласників і рабів</w:t>
      </w:r>
      <w:r>
        <w:t>. До рабовласницької знати належали цар, жриці, великі землевласники, купці (судновласники, работоргівці), власники великих промислових майстерень, а також воєначальники, що були одночасно великими землевласники. Найбільшими купцями вважалися сам цар і керівні посадові особи, у тому числі й воєначальники. Купці користувалися повинні були служити у війську і віддавати цареві значну частину свого врожаю, оскільки оброблювала ними земля вважалася царською.</w:t>
      </w:r>
    </w:p>
    <w:p w:rsidR="00EB51D2" w:rsidRDefault="00EB51D2">
      <w:pPr>
        <w:pStyle w:val="a6"/>
        <w:ind w:firstLine="720"/>
      </w:pPr>
      <w:r>
        <w:t xml:space="preserve">Основну роботу силу становили раби, які поділялися на приватновласницьких і державних. Праця останніх використовувалася здебільшого при будівництві оборонних споруд на кордонах держави. Державні раби знаходилися у дещо кращому становищі, ніж приватновласницькі, яких використовували на громадських роботах (наприклад, у промислових майстернях, пекарнях) і в домашньому господарстві. Водночас з рабською працею застосовувалася і праця  залежного землеробського населення, яке називалося пелатами. Вони перебували на різних ступенях соціальної залежності, були зобов’язані обробляти землю і віддавати значну частину врожаю тим, хто володів земельними угіддями. Безправне становище рабів і закріпачення пелатів призводили до частих виступів експлуатованих проти рабовласників. </w:t>
      </w:r>
    </w:p>
    <w:p w:rsidR="00EB51D2" w:rsidRDefault="00EB51D2">
      <w:pPr>
        <w:pStyle w:val="a6"/>
        <w:ind w:firstLine="720"/>
      </w:pPr>
      <w:r>
        <w:t xml:space="preserve">У Боспорській державі </w:t>
      </w:r>
      <w:r>
        <w:rPr>
          <w:lang w:val="en-US"/>
        </w:rPr>
        <w:t xml:space="preserve">I - III </w:t>
      </w:r>
      <w:r>
        <w:t xml:space="preserve">ст. н. е. почали масово відпускати приватновласницьких і державних рабів на волю, що засвідчувало зародження </w:t>
      </w:r>
      <w:r>
        <w:rPr>
          <w:b/>
        </w:rPr>
        <w:t>феодальних відносин</w:t>
      </w:r>
      <w:r>
        <w:t>. Паралельно з відпуском рабів на волю посилювалася експлуатація напіввільних виробників, від яких боспорські землевласники отримували чимало товарного хліба, що йшов на експорт.</w:t>
      </w:r>
    </w:p>
    <w:p w:rsidR="00EB51D2" w:rsidRDefault="00EB51D2">
      <w:pPr>
        <w:pStyle w:val="a6"/>
        <w:ind w:firstLine="720"/>
      </w:pPr>
      <w:r>
        <w:t xml:space="preserve">Боспорське царство – це </w:t>
      </w:r>
      <w:r>
        <w:rPr>
          <w:b/>
        </w:rPr>
        <w:t>рабовласницька монархія</w:t>
      </w:r>
      <w:r>
        <w:t>. Тривалий час грецькі міста, які входили до неї, мали певну автономію. У них зберігалися органи самоврядування (</w:t>
      </w:r>
      <w:r>
        <w:rPr>
          <w:b/>
        </w:rPr>
        <w:t>народні збори, ради міст, виборні посади</w:t>
      </w:r>
      <w:r>
        <w:t>). Вони проводили самостійну торгову політику, карбували монету.</w:t>
      </w:r>
    </w:p>
    <w:p w:rsidR="00EB51D2" w:rsidRDefault="00EB51D2">
      <w:pPr>
        <w:pStyle w:val="a6"/>
        <w:ind w:firstLine="720"/>
      </w:pPr>
      <w:r>
        <w:t>Перші три століття н.е. у Боспорській державі спостерігалося намагання до центральної влади. На чолі держави стояв спадковий цар.</w:t>
      </w:r>
    </w:p>
    <w:p w:rsidR="00EB51D2" w:rsidRDefault="00EB51D2">
      <w:pPr>
        <w:pStyle w:val="a6"/>
        <w:ind w:firstLine="720"/>
      </w:pPr>
      <w:r>
        <w:t xml:space="preserve">Функції </w:t>
      </w:r>
      <w:r>
        <w:rPr>
          <w:b/>
        </w:rPr>
        <w:t>виконавчої влади</w:t>
      </w:r>
      <w:r>
        <w:t xml:space="preserve"> здійснювали призначені царем придворні чини: міністр двору, особистий секретар, охоронець царських скарбів, спальник, управляючий селами.</w:t>
      </w:r>
    </w:p>
    <w:p w:rsidR="00EB51D2" w:rsidRDefault="00EB51D2">
      <w:pPr>
        <w:pStyle w:val="a6"/>
        <w:ind w:firstLine="720"/>
      </w:pPr>
      <w:r>
        <w:rPr>
          <w:b/>
        </w:rPr>
        <w:t>Центральний апарат управління</w:t>
      </w:r>
      <w:r>
        <w:t xml:space="preserve"> становили керівники окремих відомств: начальник двору, начальник фінансів, охоронець казни, керуючий справами релігійних культів та ін. Для зв’язку з сусідніми племенами і державами при дворі діяв спеціальний штат перекладачів, очолюваний головним перекладачем. На завершальному етапі історії Боспорського царства в умовах залежності від римських імператорів держава поділялася на округи. Ними управляли призначені царем намісники.</w:t>
      </w:r>
    </w:p>
    <w:p w:rsidR="00EB51D2" w:rsidRDefault="00EB51D2">
      <w:pPr>
        <w:pStyle w:val="a6"/>
        <w:ind w:firstLine="720"/>
      </w:pPr>
      <w:r>
        <w:rPr>
          <w:b/>
        </w:rPr>
        <w:t>Боспорське право</w:t>
      </w:r>
      <w:r>
        <w:t xml:space="preserve">, як і право скіфської держави  та грецьких міст колоній, частина яких увійшла до складу Боспорського царства, ретельно </w:t>
      </w:r>
      <w:r>
        <w:rPr>
          <w:b/>
        </w:rPr>
        <w:t>захищало інтереси рабовласників</w:t>
      </w:r>
      <w:r>
        <w:t xml:space="preserve"> і розпоряджатися нею міг тільки цар. Землі належали також і храмам. Усі землевласники могли користуватися землею, виконуючи певні повинності стосовно царя як верховного власника всієї землі.</w:t>
      </w:r>
    </w:p>
    <w:p w:rsidR="00EB51D2" w:rsidRDefault="00EB51D2">
      <w:pPr>
        <w:pStyle w:val="a6"/>
        <w:ind w:firstLine="720"/>
      </w:pPr>
      <w:r>
        <w:rPr>
          <w:b/>
        </w:rPr>
        <w:t>Найнебезпечнішими злочинами</w:t>
      </w:r>
      <w:r>
        <w:t xml:space="preserve"> вважалися: змова проти життя царя, повстання проти царської влади, державна зрада, відносини з політичними емігрантами. За їх вчинення передбачалася смертна кара з конфіскацією майна засудженого. Виконання судових рішень проводилося </w:t>
      </w:r>
      <w:r>
        <w:rPr>
          <w:b/>
        </w:rPr>
        <w:t>судовими виконавцями</w:t>
      </w:r>
      <w:r>
        <w:t>.</w:t>
      </w:r>
    </w:p>
    <w:p w:rsidR="00EB51D2" w:rsidRDefault="00EB51D2">
      <w:pPr>
        <w:jc w:val="both"/>
      </w:pPr>
      <w:r>
        <w:tab/>
      </w:r>
    </w:p>
    <w:p w:rsidR="00EB51D2" w:rsidRDefault="00EB51D2">
      <w:pPr>
        <w:jc w:val="both"/>
      </w:pPr>
    </w:p>
    <w:p w:rsidR="00EB51D2" w:rsidRDefault="00EB51D2">
      <w:pPr>
        <w:jc w:val="both"/>
      </w:pPr>
    </w:p>
    <w:p w:rsidR="00EB51D2" w:rsidRDefault="00EB51D2">
      <w:pPr>
        <w:jc w:val="both"/>
      </w:pPr>
    </w:p>
    <w:p w:rsidR="00EB51D2" w:rsidRDefault="00EB51D2">
      <w:pPr>
        <w:pStyle w:val="a6"/>
        <w:ind w:firstLine="360"/>
        <w:rPr>
          <w:rFonts w:ascii="Antiqua-Bold" w:hAnsi="Antiqua-Bold"/>
          <w:b/>
        </w:rPr>
      </w:pPr>
      <w:r>
        <w:rPr>
          <w:rFonts w:ascii="Antiqua-Bold" w:hAnsi="Antiqua-Bold"/>
          <w:b/>
        </w:rPr>
        <w:t>ЛІТЕРАТУРА:</w:t>
      </w:r>
    </w:p>
    <w:p w:rsidR="00EB51D2" w:rsidRDefault="00EB51D2">
      <w:pPr>
        <w:pStyle w:val="a6"/>
        <w:rPr>
          <w:rFonts w:ascii="Antiqua-Bold" w:hAnsi="Antiqua-Bold"/>
          <w:b/>
        </w:rPr>
      </w:pPr>
    </w:p>
    <w:p w:rsidR="00EB51D2" w:rsidRDefault="00EB51D2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Дегтяр П.Д. Історія держави і права України. – К.:-Міжн.н-тех. університет.1997.</w:t>
      </w:r>
    </w:p>
    <w:p w:rsidR="00EB51D2" w:rsidRDefault="00EB51D2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Кульчицький В.С., Настюк М.І., Тищик Б.Й. Історія держави і права України: - Львів: Світ. 1996.</w:t>
      </w:r>
    </w:p>
    <w:p w:rsidR="00EB51D2" w:rsidRDefault="00EB51D2">
      <w:pPr>
        <w:numPr>
          <w:ilvl w:val="0"/>
          <w:numId w:val="2"/>
        </w:numPr>
        <w:jc w:val="both"/>
        <w:rPr>
          <w:sz w:val="28"/>
          <w:lang w:val="ru-RU"/>
        </w:rPr>
      </w:pPr>
      <w:r>
        <w:rPr>
          <w:sz w:val="28"/>
        </w:rPr>
        <w:t>Мурзин В.Ю. Происхожение скифов. Основн</w:t>
      </w:r>
      <w:r>
        <w:rPr>
          <w:sz w:val="28"/>
          <w:lang w:val="ru-RU"/>
        </w:rPr>
        <w:t>ые этапы формирования скифского этноса. – К., 1990.</w:t>
      </w:r>
    </w:p>
    <w:p w:rsidR="00EB51D2" w:rsidRDefault="00EB51D2">
      <w:pPr>
        <w:numPr>
          <w:ilvl w:val="0"/>
          <w:numId w:val="2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А.С.Чайковс</w:t>
      </w:r>
      <w:r>
        <w:rPr>
          <w:sz w:val="28"/>
        </w:rPr>
        <w:t xml:space="preserve">ький, В.І.Батрименко, О.І.Гуржій. Історія держави і права України.-К:1997. </w:t>
      </w:r>
      <w:r>
        <w:rPr>
          <w:sz w:val="28"/>
          <w:lang w:val="ru-RU"/>
        </w:rPr>
        <w:t xml:space="preserve"> </w:t>
      </w:r>
    </w:p>
    <w:p w:rsidR="00EB51D2" w:rsidRDefault="00EB51D2">
      <w:pPr>
        <w:pStyle w:val="10"/>
        <w:spacing w:line="360" w:lineRule="auto"/>
        <w:ind w:left="0"/>
        <w:rPr>
          <w:sz w:val="28"/>
        </w:rPr>
      </w:pPr>
      <w:bookmarkStart w:id="0" w:name="_GoBack"/>
      <w:bookmarkEnd w:id="0"/>
    </w:p>
    <w:sectPr w:rsidR="00EB51D2">
      <w:footerReference w:type="default" r:id="rId7"/>
      <w:type w:val="continuous"/>
      <w:pgSz w:w="11900" w:h="16820"/>
      <w:pgMar w:top="1418" w:right="1304" w:bottom="1361" w:left="1814" w:header="720" w:footer="1134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1D2" w:rsidRDefault="00EB51D2">
      <w:r>
        <w:separator/>
      </w:r>
    </w:p>
  </w:endnote>
  <w:endnote w:type="continuationSeparator" w:id="0">
    <w:p w:rsidR="00EB51D2" w:rsidRDefault="00EB5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ntiqua-B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1D2" w:rsidRDefault="00EB51D2">
    <w:pPr>
      <w:pStyle w:val="a3"/>
      <w:jc w:val="center"/>
      <w:rPr>
        <w:b/>
        <w:sz w:val="24"/>
      </w:rPr>
    </w:pPr>
    <w:r>
      <w:rPr>
        <w:rStyle w:val="a4"/>
        <w:b/>
        <w:sz w:val="24"/>
      </w:rPr>
      <w:fldChar w:fldCharType="begin"/>
    </w:r>
    <w:r>
      <w:rPr>
        <w:rStyle w:val="a4"/>
        <w:b/>
        <w:sz w:val="24"/>
      </w:rPr>
      <w:instrText xml:space="preserve"> PAGE </w:instrText>
    </w:r>
    <w:r>
      <w:rPr>
        <w:rStyle w:val="a4"/>
        <w:b/>
        <w:sz w:val="24"/>
      </w:rPr>
      <w:fldChar w:fldCharType="separate"/>
    </w:r>
    <w:r>
      <w:rPr>
        <w:rStyle w:val="a4"/>
        <w:b/>
        <w:noProof/>
        <w:sz w:val="24"/>
      </w:rPr>
      <w:t>1</w:t>
    </w:r>
    <w:r>
      <w:rPr>
        <w:rStyle w:val="a4"/>
        <w:b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1D2" w:rsidRDefault="00EB51D2">
      <w:r>
        <w:separator/>
      </w:r>
    </w:p>
  </w:footnote>
  <w:footnote w:type="continuationSeparator" w:id="0">
    <w:p w:rsidR="00EB51D2" w:rsidRDefault="00EB51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335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8627F5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51D2"/>
    <w:rsid w:val="00B12F16"/>
    <w:rsid w:val="00C70E9F"/>
    <w:rsid w:val="00EB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E1E56C-67A7-4340-9311-E8CF0EB52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pPr>
      <w:widowControl w:val="0"/>
      <w:ind w:left="80" w:firstLine="300"/>
      <w:jc w:val="both"/>
    </w:pPr>
    <w:rPr>
      <w:snapToGrid w:val="0"/>
      <w:lang w:val="uk-UA"/>
    </w:rPr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Body Text"/>
    <w:basedOn w:val="a"/>
    <w:pPr>
      <w:jc w:val="both"/>
    </w:pPr>
    <w:rPr>
      <w:sz w:val="28"/>
    </w:rPr>
  </w:style>
  <w:style w:type="paragraph" w:styleId="20">
    <w:name w:val="Body Text 2"/>
    <w:basedOn w:val="a"/>
    <w:pPr>
      <w:jc w:val="center"/>
    </w:pPr>
    <w:rPr>
      <w:rFonts w:ascii="Academy" w:hAnsi="Academy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3690</Words>
  <Characters>21036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Рабовладельческие государственные образования на территории южного причерноморья</vt:lpstr>
    </vt:vector>
  </TitlesOfParts>
  <Company> </Company>
  <LinksUpToDate>false</LinksUpToDate>
  <CharactersWithSpaces>24677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Рабовладельческие государственные образования на территории южного причерноморья</dc:title>
  <dc:subject>История государства и права Украины</dc:subject>
  <dc:creator>МИХАИЛ ЧУЧКОВ</dc:creator>
  <cp:keywords/>
  <cp:lastModifiedBy>Irina</cp:lastModifiedBy>
  <cp:revision>2</cp:revision>
  <cp:lastPrinted>1999-11-06T15:55:00Z</cp:lastPrinted>
  <dcterms:created xsi:type="dcterms:W3CDTF">2014-08-13T14:01:00Z</dcterms:created>
  <dcterms:modified xsi:type="dcterms:W3CDTF">2014-08-13T14:01:00Z</dcterms:modified>
  <cp:category>Контрольная работа</cp:category>
</cp:coreProperties>
</file>