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9A2" w:rsidRDefault="009439A2" w:rsidP="00467C9A">
      <w:pPr>
        <w:jc w:val="center"/>
        <w:rPr>
          <w:sz w:val="28"/>
          <w:szCs w:val="28"/>
        </w:rPr>
      </w:pPr>
    </w:p>
    <w:p w:rsidR="00467C9A" w:rsidRPr="00EC2F7B" w:rsidRDefault="007E60B4" w:rsidP="00467C9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67C9A" w:rsidRDefault="00467C9A" w:rsidP="00467C9A">
      <w:pPr>
        <w:jc w:val="center"/>
      </w:pPr>
      <w:r>
        <w:t xml:space="preserve"> </w:t>
      </w:r>
    </w:p>
    <w:p w:rsidR="00467C9A" w:rsidRDefault="00467C9A" w:rsidP="00467C9A">
      <w:pPr>
        <w:jc w:val="center"/>
      </w:pPr>
    </w:p>
    <w:p w:rsidR="00467C9A" w:rsidRDefault="00467C9A" w:rsidP="00467C9A">
      <w:pPr>
        <w:jc w:val="center"/>
      </w:pPr>
    </w:p>
    <w:p w:rsidR="00467C9A" w:rsidRDefault="00467C9A" w:rsidP="00467C9A">
      <w:pPr>
        <w:jc w:val="center"/>
      </w:pPr>
    </w:p>
    <w:p w:rsidR="00467C9A" w:rsidRDefault="00467C9A" w:rsidP="00467C9A">
      <w:pPr>
        <w:jc w:val="center"/>
      </w:pPr>
    </w:p>
    <w:p w:rsidR="00467C9A" w:rsidRDefault="00467C9A" w:rsidP="00467C9A">
      <w:pPr>
        <w:jc w:val="center"/>
      </w:pPr>
    </w:p>
    <w:p w:rsidR="00467C9A" w:rsidRDefault="00467C9A" w:rsidP="00467C9A">
      <w:pPr>
        <w:jc w:val="center"/>
      </w:pPr>
    </w:p>
    <w:p w:rsidR="00467C9A" w:rsidRDefault="00467C9A" w:rsidP="00467C9A">
      <w:pPr>
        <w:jc w:val="center"/>
      </w:pPr>
    </w:p>
    <w:p w:rsidR="00467C9A" w:rsidRDefault="00467C9A" w:rsidP="00467C9A">
      <w:pPr>
        <w:jc w:val="center"/>
      </w:pPr>
    </w:p>
    <w:p w:rsidR="00467C9A" w:rsidRDefault="00467C9A" w:rsidP="00467C9A">
      <w:pPr>
        <w:jc w:val="center"/>
      </w:pPr>
    </w:p>
    <w:p w:rsidR="00467C9A" w:rsidRDefault="00467C9A" w:rsidP="00467C9A">
      <w:pPr>
        <w:jc w:val="center"/>
      </w:pPr>
    </w:p>
    <w:p w:rsidR="00467C9A" w:rsidRDefault="00467C9A" w:rsidP="00467C9A">
      <w:pPr>
        <w:jc w:val="center"/>
      </w:pPr>
    </w:p>
    <w:p w:rsidR="00467C9A" w:rsidRDefault="00467C9A" w:rsidP="00467C9A">
      <w:pPr>
        <w:jc w:val="center"/>
      </w:pPr>
    </w:p>
    <w:p w:rsidR="00467C9A" w:rsidRDefault="00467C9A" w:rsidP="00467C9A">
      <w:pPr>
        <w:jc w:val="center"/>
      </w:pPr>
    </w:p>
    <w:p w:rsidR="00467C9A" w:rsidRDefault="00467C9A" w:rsidP="00467C9A">
      <w:pPr>
        <w:jc w:val="center"/>
      </w:pPr>
    </w:p>
    <w:p w:rsidR="00467C9A" w:rsidRDefault="00467C9A" w:rsidP="00467C9A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Реферат</w:t>
      </w:r>
      <w:r w:rsidRPr="00AC7163">
        <w:rPr>
          <w:b/>
          <w:sz w:val="48"/>
          <w:szCs w:val="48"/>
        </w:rPr>
        <w:t xml:space="preserve"> </w:t>
      </w:r>
    </w:p>
    <w:p w:rsidR="00467C9A" w:rsidRPr="00AC7163" w:rsidRDefault="00467C9A" w:rsidP="00467C9A">
      <w:pPr>
        <w:jc w:val="center"/>
        <w:rPr>
          <w:b/>
          <w:sz w:val="48"/>
          <w:szCs w:val="48"/>
        </w:rPr>
      </w:pPr>
    </w:p>
    <w:p w:rsidR="00467C9A" w:rsidRPr="000F08E5" w:rsidRDefault="00467C9A" w:rsidP="00467C9A">
      <w:pPr>
        <w:jc w:val="center"/>
        <w:rPr>
          <w:sz w:val="40"/>
          <w:szCs w:val="40"/>
        </w:rPr>
      </w:pPr>
      <w:r w:rsidRPr="000F08E5">
        <w:rPr>
          <w:sz w:val="40"/>
          <w:szCs w:val="40"/>
        </w:rPr>
        <w:t>по дисци</w:t>
      </w:r>
      <w:r w:rsidR="00A571BF">
        <w:rPr>
          <w:sz w:val="40"/>
          <w:szCs w:val="40"/>
        </w:rPr>
        <w:t>плине  «Управление качеством</w:t>
      </w:r>
      <w:r w:rsidRPr="000F08E5">
        <w:rPr>
          <w:sz w:val="40"/>
          <w:szCs w:val="40"/>
        </w:rPr>
        <w:t>»</w:t>
      </w:r>
    </w:p>
    <w:p w:rsidR="00467C9A" w:rsidRPr="009909C1" w:rsidRDefault="00467C9A" w:rsidP="00467C9A">
      <w:pPr>
        <w:jc w:val="center"/>
        <w:rPr>
          <w:sz w:val="40"/>
          <w:szCs w:val="40"/>
        </w:rPr>
      </w:pPr>
    </w:p>
    <w:p w:rsidR="00467C9A" w:rsidRPr="009909C1" w:rsidRDefault="00467C9A" w:rsidP="00467C9A">
      <w:pPr>
        <w:jc w:val="center"/>
        <w:rPr>
          <w:sz w:val="40"/>
          <w:szCs w:val="40"/>
        </w:rPr>
      </w:pPr>
      <w:r w:rsidRPr="009909C1">
        <w:rPr>
          <w:sz w:val="40"/>
          <w:szCs w:val="40"/>
        </w:rPr>
        <w:t>на тему: «</w:t>
      </w:r>
      <w:r w:rsidR="00A571BF">
        <w:rPr>
          <w:sz w:val="40"/>
          <w:szCs w:val="40"/>
        </w:rPr>
        <w:t>Роль и значение качества в современном гостиничном предприятии</w:t>
      </w:r>
      <w:r w:rsidRPr="009909C1">
        <w:rPr>
          <w:sz w:val="40"/>
          <w:szCs w:val="40"/>
        </w:rPr>
        <w:t>»</w:t>
      </w:r>
    </w:p>
    <w:p w:rsidR="00467C9A" w:rsidRDefault="00467C9A" w:rsidP="00467C9A">
      <w:pPr>
        <w:jc w:val="center"/>
        <w:rPr>
          <w:sz w:val="48"/>
          <w:szCs w:val="48"/>
        </w:rPr>
      </w:pPr>
    </w:p>
    <w:p w:rsidR="00467C9A" w:rsidRPr="009909C1" w:rsidRDefault="00467C9A" w:rsidP="00467C9A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467C9A" w:rsidRDefault="00467C9A" w:rsidP="00467C9A">
      <w:pPr>
        <w:jc w:val="center"/>
        <w:rPr>
          <w:sz w:val="48"/>
          <w:szCs w:val="48"/>
        </w:rPr>
      </w:pPr>
    </w:p>
    <w:p w:rsidR="00467C9A" w:rsidRDefault="00467C9A" w:rsidP="00467C9A">
      <w:pPr>
        <w:jc w:val="center"/>
        <w:rPr>
          <w:sz w:val="48"/>
          <w:szCs w:val="48"/>
        </w:rPr>
      </w:pPr>
    </w:p>
    <w:p w:rsidR="00467C9A" w:rsidRDefault="00467C9A" w:rsidP="00467C9A">
      <w:pPr>
        <w:jc w:val="center"/>
        <w:rPr>
          <w:sz w:val="48"/>
          <w:szCs w:val="48"/>
        </w:rPr>
      </w:pPr>
    </w:p>
    <w:p w:rsidR="00467C9A" w:rsidRDefault="00467C9A" w:rsidP="00467C9A">
      <w:pPr>
        <w:jc w:val="center"/>
        <w:rPr>
          <w:sz w:val="48"/>
          <w:szCs w:val="48"/>
        </w:rPr>
      </w:pPr>
    </w:p>
    <w:p w:rsidR="00467C9A" w:rsidRDefault="00467C9A" w:rsidP="00467C9A">
      <w:pPr>
        <w:jc w:val="center"/>
        <w:rPr>
          <w:sz w:val="48"/>
          <w:szCs w:val="48"/>
        </w:rPr>
      </w:pPr>
    </w:p>
    <w:p w:rsidR="00467C9A" w:rsidRPr="000F08E5" w:rsidRDefault="007E60B4" w:rsidP="00467C9A">
      <w:pPr>
        <w:ind w:left="4956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67C9A" w:rsidRDefault="00467C9A" w:rsidP="00467C9A">
      <w:pPr>
        <w:ind w:left="4956" w:firstLine="708"/>
        <w:jc w:val="both"/>
      </w:pPr>
    </w:p>
    <w:p w:rsidR="00467C9A" w:rsidRPr="00FE66A5" w:rsidRDefault="00467C9A" w:rsidP="00467C9A">
      <w:pPr>
        <w:ind w:left="4956" w:firstLine="708"/>
        <w:jc w:val="both"/>
      </w:pPr>
    </w:p>
    <w:p w:rsidR="00467C9A" w:rsidRDefault="00467C9A" w:rsidP="00467C9A">
      <w:pPr>
        <w:jc w:val="right"/>
        <w:rPr>
          <w:b/>
        </w:rPr>
      </w:pPr>
    </w:p>
    <w:p w:rsidR="00467C9A" w:rsidRDefault="00467C9A" w:rsidP="00467C9A">
      <w:pPr>
        <w:jc w:val="right"/>
        <w:rPr>
          <w:b/>
        </w:rPr>
      </w:pPr>
    </w:p>
    <w:p w:rsidR="00467C9A" w:rsidRDefault="00467C9A" w:rsidP="00467C9A">
      <w:pPr>
        <w:jc w:val="right"/>
        <w:rPr>
          <w:b/>
        </w:rPr>
      </w:pPr>
    </w:p>
    <w:p w:rsidR="00467C9A" w:rsidRDefault="007E60B4" w:rsidP="00467C9A">
      <w:pPr>
        <w:jc w:val="center"/>
      </w:pPr>
      <w:r>
        <w:t xml:space="preserve"> </w:t>
      </w:r>
    </w:p>
    <w:p w:rsidR="007E60B4" w:rsidRDefault="007E60B4" w:rsidP="00467C9A">
      <w:pPr>
        <w:jc w:val="center"/>
      </w:pPr>
    </w:p>
    <w:p w:rsidR="007E60B4" w:rsidRDefault="007E60B4" w:rsidP="00467C9A">
      <w:pPr>
        <w:jc w:val="center"/>
      </w:pPr>
    </w:p>
    <w:p w:rsidR="007E60B4" w:rsidRDefault="007E60B4" w:rsidP="00467C9A">
      <w:pPr>
        <w:jc w:val="center"/>
      </w:pPr>
    </w:p>
    <w:p w:rsidR="007E60B4" w:rsidRDefault="007E60B4" w:rsidP="00467C9A">
      <w:pPr>
        <w:jc w:val="center"/>
      </w:pPr>
    </w:p>
    <w:p w:rsidR="007E60B4" w:rsidRDefault="007E60B4" w:rsidP="00467C9A">
      <w:pPr>
        <w:jc w:val="center"/>
      </w:pPr>
    </w:p>
    <w:p w:rsidR="00467C9A" w:rsidRPr="002471F1" w:rsidRDefault="00467C9A" w:rsidP="00467C9A">
      <w:pPr>
        <w:pStyle w:val="a5"/>
        <w:spacing w:line="360" w:lineRule="auto"/>
        <w:jc w:val="center"/>
        <w:rPr>
          <w:b/>
          <w:sz w:val="28"/>
          <w:szCs w:val="28"/>
        </w:rPr>
      </w:pPr>
      <w:r>
        <w:rPr>
          <w:rStyle w:val="a4"/>
          <w:sz w:val="28"/>
          <w:szCs w:val="28"/>
        </w:rPr>
        <w:t>Содержание</w:t>
      </w:r>
    </w:p>
    <w:p w:rsidR="00467C9A" w:rsidRPr="002471F1" w:rsidRDefault="00467C9A" w:rsidP="004409FD">
      <w:pPr>
        <w:pStyle w:val="a5"/>
        <w:spacing w:after="0" w:line="360" w:lineRule="auto"/>
        <w:rPr>
          <w:sz w:val="28"/>
        </w:rPr>
      </w:pPr>
      <w:r w:rsidRPr="002471F1">
        <w:rPr>
          <w:sz w:val="28"/>
        </w:rPr>
        <w:t>Содержание</w:t>
      </w:r>
      <w:r>
        <w:rPr>
          <w:sz w:val="28"/>
        </w:rPr>
        <w:t>………………………………………………………………………..2</w:t>
      </w:r>
    </w:p>
    <w:p w:rsidR="00467C9A" w:rsidRPr="002471F1" w:rsidRDefault="00467C9A" w:rsidP="004409FD">
      <w:pPr>
        <w:pStyle w:val="a5"/>
        <w:spacing w:after="0" w:line="360" w:lineRule="auto"/>
        <w:rPr>
          <w:sz w:val="28"/>
        </w:rPr>
      </w:pPr>
      <w:r w:rsidRPr="002471F1">
        <w:rPr>
          <w:sz w:val="28"/>
        </w:rPr>
        <w:t>Введение</w:t>
      </w:r>
      <w:r>
        <w:rPr>
          <w:sz w:val="28"/>
        </w:rPr>
        <w:t>……………………………………………………………………….......3</w:t>
      </w:r>
    </w:p>
    <w:p w:rsidR="00467C9A" w:rsidRDefault="00467C9A" w:rsidP="004409FD">
      <w:pPr>
        <w:spacing w:line="360" w:lineRule="auto"/>
        <w:rPr>
          <w:sz w:val="28"/>
          <w:szCs w:val="28"/>
        </w:rPr>
      </w:pPr>
      <w:smartTag w:uri="urn:schemas-microsoft-com:office:smarttags" w:element="place">
        <w:r w:rsidRPr="00464846">
          <w:rPr>
            <w:sz w:val="28"/>
            <w:szCs w:val="28"/>
            <w:lang w:val="en-US"/>
          </w:rPr>
          <w:t>I</w:t>
        </w:r>
        <w:r w:rsidRPr="00464846">
          <w:rPr>
            <w:sz w:val="28"/>
            <w:szCs w:val="28"/>
          </w:rPr>
          <w:t>.</w:t>
        </w:r>
      </w:smartTag>
      <w:r w:rsidR="00464846">
        <w:rPr>
          <w:sz w:val="28"/>
          <w:szCs w:val="28"/>
        </w:rPr>
        <w:t xml:space="preserve"> </w:t>
      </w:r>
      <w:r w:rsidR="00464846" w:rsidRPr="00464846">
        <w:rPr>
          <w:sz w:val="28"/>
          <w:szCs w:val="28"/>
        </w:rPr>
        <w:t>Комфорт как ключевое направление в обеспечение качественного туристского продукта</w:t>
      </w:r>
      <w:r w:rsidR="00464846">
        <w:rPr>
          <w:sz w:val="28"/>
          <w:szCs w:val="28"/>
        </w:rPr>
        <w:t>……………….</w:t>
      </w:r>
      <w:r w:rsidR="00464846" w:rsidRPr="00464846">
        <w:rPr>
          <w:sz w:val="28"/>
          <w:szCs w:val="28"/>
        </w:rPr>
        <w:t>…………………………….………………</w:t>
      </w:r>
      <w:r w:rsidRPr="00464846">
        <w:rPr>
          <w:sz w:val="28"/>
          <w:szCs w:val="28"/>
        </w:rPr>
        <w:t>4</w:t>
      </w:r>
    </w:p>
    <w:p w:rsidR="00464846" w:rsidRPr="00464846" w:rsidRDefault="00464846" w:rsidP="004409FD">
      <w:pPr>
        <w:spacing w:line="360" w:lineRule="auto"/>
        <w:rPr>
          <w:bCs/>
          <w:i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</w:t>
      </w:r>
      <w:r w:rsidRPr="00464846">
        <w:rPr>
          <w:bCs/>
          <w:color w:val="000000"/>
          <w:sz w:val="28"/>
          <w:szCs w:val="28"/>
          <w:lang w:val="en-US"/>
        </w:rPr>
        <w:t>I</w:t>
      </w:r>
      <w:r w:rsidRPr="00464846">
        <w:rPr>
          <w:bCs/>
          <w:color w:val="000000"/>
          <w:sz w:val="28"/>
          <w:szCs w:val="28"/>
        </w:rPr>
        <w:t xml:space="preserve">.1. </w:t>
      </w:r>
      <w:r w:rsidRPr="00464846">
        <w:rPr>
          <w:iCs/>
          <w:color w:val="000000"/>
          <w:sz w:val="28"/>
          <w:szCs w:val="28"/>
        </w:rPr>
        <w:t xml:space="preserve">Первое направление </w:t>
      </w:r>
      <w:r w:rsidRPr="00464846">
        <w:rPr>
          <w:bCs/>
          <w:iCs/>
          <w:color w:val="000000"/>
          <w:sz w:val="28"/>
          <w:szCs w:val="28"/>
        </w:rPr>
        <w:t xml:space="preserve">в обеспечение качественного туристского </w:t>
      </w:r>
      <w:r w:rsidR="004A4DBC">
        <w:rPr>
          <w:bCs/>
          <w:iCs/>
          <w:color w:val="000000"/>
          <w:sz w:val="28"/>
          <w:szCs w:val="28"/>
        </w:rPr>
        <w:t xml:space="preserve">  </w:t>
      </w:r>
      <w:r w:rsidRPr="00464846">
        <w:rPr>
          <w:bCs/>
          <w:iCs/>
          <w:color w:val="000000"/>
          <w:sz w:val="28"/>
          <w:szCs w:val="28"/>
        </w:rPr>
        <w:t>продукта</w:t>
      </w:r>
      <w:r>
        <w:rPr>
          <w:bCs/>
          <w:iCs/>
          <w:color w:val="000000"/>
          <w:sz w:val="28"/>
          <w:szCs w:val="28"/>
        </w:rPr>
        <w:t>………………………………………………………………</w:t>
      </w:r>
      <w:r w:rsidR="004A4DBC">
        <w:rPr>
          <w:bCs/>
          <w:iCs/>
          <w:color w:val="000000"/>
          <w:sz w:val="28"/>
          <w:szCs w:val="28"/>
        </w:rPr>
        <w:t>……………4</w:t>
      </w:r>
    </w:p>
    <w:p w:rsidR="00464846" w:rsidRPr="00464846" w:rsidRDefault="00464846" w:rsidP="004409FD">
      <w:pPr>
        <w:spacing w:line="360" w:lineRule="auto"/>
        <w:rPr>
          <w:bCs/>
          <w:i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</w:t>
      </w:r>
      <w:r w:rsidRPr="00464846">
        <w:rPr>
          <w:bCs/>
          <w:color w:val="000000"/>
          <w:sz w:val="28"/>
          <w:szCs w:val="28"/>
          <w:lang w:val="en-US"/>
        </w:rPr>
        <w:t>I</w:t>
      </w:r>
      <w:r>
        <w:rPr>
          <w:bCs/>
          <w:color w:val="000000"/>
          <w:sz w:val="28"/>
          <w:szCs w:val="28"/>
        </w:rPr>
        <w:t xml:space="preserve">.2. </w:t>
      </w:r>
      <w:r w:rsidRPr="00464846">
        <w:rPr>
          <w:iCs/>
          <w:color w:val="000000"/>
          <w:sz w:val="28"/>
          <w:szCs w:val="28"/>
        </w:rPr>
        <w:t>Второе направление</w:t>
      </w:r>
      <w:r w:rsidRPr="00464846">
        <w:rPr>
          <w:color w:val="000000"/>
          <w:sz w:val="28"/>
          <w:szCs w:val="28"/>
        </w:rPr>
        <w:t xml:space="preserve"> </w:t>
      </w:r>
      <w:r w:rsidRPr="00464846">
        <w:rPr>
          <w:bCs/>
          <w:iCs/>
          <w:color w:val="000000"/>
          <w:sz w:val="28"/>
          <w:szCs w:val="28"/>
        </w:rPr>
        <w:t>в обеспечение качественного туристского продукта</w:t>
      </w:r>
      <w:r>
        <w:rPr>
          <w:bCs/>
          <w:iCs/>
          <w:color w:val="000000"/>
          <w:sz w:val="28"/>
          <w:szCs w:val="28"/>
        </w:rPr>
        <w:t>………………………………………………………………</w:t>
      </w:r>
      <w:r w:rsidR="004A4DBC">
        <w:rPr>
          <w:bCs/>
          <w:iCs/>
          <w:color w:val="000000"/>
          <w:sz w:val="28"/>
          <w:szCs w:val="28"/>
        </w:rPr>
        <w:t>…………</w:t>
      </w:r>
      <w:r>
        <w:rPr>
          <w:bCs/>
          <w:iCs/>
          <w:color w:val="000000"/>
          <w:sz w:val="28"/>
          <w:szCs w:val="28"/>
        </w:rPr>
        <w:t>…5</w:t>
      </w:r>
    </w:p>
    <w:p w:rsidR="00467C9A" w:rsidRPr="00FE64FF" w:rsidRDefault="00467C9A" w:rsidP="004409FD">
      <w:pPr>
        <w:pStyle w:val="a5"/>
        <w:spacing w:after="0" w:line="360" w:lineRule="auto"/>
        <w:rPr>
          <w:sz w:val="28"/>
        </w:rPr>
      </w:pPr>
      <w:r>
        <w:rPr>
          <w:sz w:val="28"/>
          <w:lang w:val="en-US"/>
        </w:rPr>
        <w:t>II</w:t>
      </w:r>
      <w:r w:rsidRPr="00464846">
        <w:rPr>
          <w:sz w:val="28"/>
          <w:szCs w:val="28"/>
        </w:rPr>
        <w:t xml:space="preserve">. </w:t>
      </w:r>
      <w:r w:rsidR="00464846" w:rsidRPr="00464846">
        <w:rPr>
          <w:sz w:val="28"/>
          <w:szCs w:val="28"/>
        </w:rPr>
        <w:t xml:space="preserve">Мировые стандарты качества </w:t>
      </w:r>
      <w:r w:rsidRPr="00464846">
        <w:rPr>
          <w:sz w:val="28"/>
          <w:szCs w:val="28"/>
        </w:rPr>
        <w:t>……………………</w:t>
      </w:r>
      <w:r w:rsidR="00464846">
        <w:rPr>
          <w:sz w:val="28"/>
          <w:szCs w:val="28"/>
        </w:rPr>
        <w:t>…………………………...</w:t>
      </w:r>
      <w:r w:rsidR="004A4DBC">
        <w:rPr>
          <w:sz w:val="28"/>
          <w:szCs w:val="28"/>
        </w:rPr>
        <w:t>9</w:t>
      </w:r>
    </w:p>
    <w:p w:rsidR="00464846" w:rsidRPr="00464846" w:rsidRDefault="00464846" w:rsidP="004409FD">
      <w:pPr>
        <w:spacing w:line="360" w:lineRule="auto"/>
        <w:rPr>
          <w:sz w:val="28"/>
          <w:szCs w:val="28"/>
        </w:rPr>
      </w:pPr>
      <w:r w:rsidRPr="00464846">
        <w:rPr>
          <w:sz w:val="28"/>
          <w:szCs w:val="28"/>
          <w:lang w:val="en-US"/>
        </w:rPr>
        <w:t>III</w:t>
      </w:r>
      <w:r w:rsidRPr="00464846">
        <w:rPr>
          <w:sz w:val="28"/>
          <w:szCs w:val="28"/>
        </w:rPr>
        <w:t>. Премии качества……</w:t>
      </w:r>
      <w:r>
        <w:rPr>
          <w:sz w:val="28"/>
          <w:szCs w:val="28"/>
        </w:rPr>
        <w:t>…………….</w:t>
      </w:r>
      <w:r w:rsidRPr="00464846">
        <w:rPr>
          <w:sz w:val="28"/>
          <w:szCs w:val="28"/>
        </w:rPr>
        <w:t>……………………</w:t>
      </w:r>
      <w:r w:rsidR="004409FD">
        <w:rPr>
          <w:sz w:val="28"/>
          <w:szCs w:val="28"/>
        </w:rPr>
        <w:t>…………………….11</w:t>
      </w:r>
    </w:p>
    <w:p w:rsidR="00464846" w:rsidRPr="00464846" w:rsidRDefault="00464846" w:rsidP="004409FD">
      <w:pPr>
        <w:pStyle w:val="a7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464846">
        <w:rPr>
          <w:rFonts w:ascii="Times New Roman" w:hAnsi="Times New Roman"/>
          <w:sz w:val="28"/>
          <w:szCs w:val="28"/>
          <w:lang w:val="en-US"/>
        </w:rPr>
        <w:t>III</w:t>
      </w:r>
      <w:r w:rsidRPr="00464846">
        <w:rPr>
          <w:rFonts w:ascii="Times New Roman" w:hAnsi="Times New Roman"/>
          <w:sz w:val="28"/>
          <w:szCs w:val="28"/>
        </w:rPr>
        <w:t>.1. Наиболее престижные премии качества</w:t>
      </w:r>
      <w:r>
        <w:rPr>
          <w:rFonts w:ascii="Times New Roman" w:hAnsi="Times New Roman"/>
          <w:sz w:val="28"/>
          <w:szCs w:val="28"/>
        </w:rPr>
        <w:t>………………………………</w:t>
      </w:r>
      <w:r w:rsidR="004409FD">
        <w:rPr>
          <w:rFonts w:ascii="Times New Roman" w:hAnsi="Times New Roman"/>
          <w:sz w:val="28"/>
          <w:szCs w:val="28"/>
        </w:rPr>
        <w:t>11</w:t>
      </w:r>
    </w:p>
    <w:p w:rsidR="00467C9A" w:rsidRPr="00464846" w:rsidRDefault="00464846" w:rsidP="004409FD">
      <w:pPr>
        <w:pStyle w:val="a7"/>
        <w:spacing w:after="0" w:line="360" w:lineRule="auto"/>
        <w:rPr>
          <w:rFonts w:ascii="Times New Roman" w:hAnsi="Times New Roman"/>
          <w:sz w:val="28"/>
          <w:szCs w:val="28"/>
        </w:rPr>
      </w:pPr>
      <w:r>
        <w:t xml:space="preserve">    </w:t>
      </w:r>
      <w:r w:rsidR="004A4DBC">
        <w:t xml:space="preserve"> </w:t>
      </w:r>
      <w:r w:rsidRPr="00464846">
        <w:rPr>
          <w:rFonts w:ascii="Times New Roman" w:hAnsi="Times New Roman"/>
          <w:sz w:val="28"/>
          <w:szCs w:val="28"/>
          <w:lang w:val="en-US"/>
        </w:rPr>
        <w:t>III</w:t>
      </w:r>
      <w:r w:rsidRPr="00464846">
        <w:rPr>
          <w:rFonts w:ascii="Times New Roman" w:hAnsi="Times New Roman"/>
          <w:sz w:val="28"/>
          <w:szCs w:val="28"/>
        </w:rPr>
        <w:t>.2.</w:t>
      </w:r>
      <w:r w:rsidRPr="00464846">
        <w:rPr>
          <w:rStyle w:val="TimesNewRoman14pt0"/>
          <w:szCs w:val="28"/>
        </w:rPr>
        <w:t xml:space="preserve"> </w:t>
      </w:r>
      <w:r w:rsidRPr="00464846">
        <w:rPr>
          <w:rFonts w:ascii="Times New Roman" w:hAnsi="Times New Roman"/>
          <w:sz w:val="28"/>
          <w:szCs w:val="28"/>
        </w:rPr>
        <w:t>Российская премия (приз) качества</w:t>
      </w:r>
      <w:r w:rsidR="00467C9A" w:rsidRPr="00464846">
        <w:rPr>
          <w:rFonts w:ascii="Times New Roman" w:hAnsi="Times New Roman"/>
          <w:sz w:val="28"/>
          <w:szCs w:val="28"/>
        </w:rPr>
        <w:t>……</w:t>
      </w:r>
      <w:r w:rsidRPr="00464846">
        <w:rPr>
          <w:rFonts w:ascii="Times New Roman" w:hAnsi="Times New Roman"/>
          <w:sz w:val="28"/>
          <w:szCs w:val="28"/>
        </w:rPr>
        <w:t>……………………</w:t>
      </w:r>
      <w:r>
        <w:rPr>
          <w:rFonts w:ascii="Times New Roman" w:hAnsi="Times New Roman"/>
          <w:sz w:val="28"/>
          <w:szCs w:val="28"/>
        </w:rPr>
        <w:t>…………</w:t>
      </w:r>
      <w:r w:rsidR="004409FD">
        <w:rPr>
          <w:rFonts w:ascii="Times New Roman" w:hAnsi="Times New Roman"/>
          <w:sz w:val="28"/>
          <w:szCs w:val="28"/>
        </w:rPr>
        <w:t>12</w:t>
      </w:r>
    </w:p>
    <w:p w:rsidR="004A4DBC" w:rsidRPr="004A4DBC" w:rsidRDefault="004A4DBC" w:rsidP="00935580">
      <w:pPr>
        <w:tabs>
          <w:tab w:val="left" w:pos="180"/>
          <w:tab w:val="left" w:pos="360"/>
        </w:tabs>
        <w:spacing w:line="360" w:lineRule="auto"/>
        <w:rPr>
          <w:sz w:val="28"/>
          <w:szCs w:val="28"/>
        </w:rPr>
      </w:pPr>
      <w:r w:rsidRPr="004A4DBC">
        <w:rPr>
          <w:sz w:val="28"/>
          <w:szCs w:val="28"/>
          <w:lang w:val="en-US"/>
        </w:rPr>
        <w:t>IV</w:t>
      </w:r>
      <w:r w:rsidRPr="004A4DBC">
        <w:rPr>
          <w:sz w:val="28"/>
          <w:szCs w:val="28"/>
        </w:rPr>
        <w:t>. Существующие стандарты в сфере гостеприимства</w:t>
      </w:r>
      <w:r>
        <w:rPr>
          <w:sz w:val="28"/>
          <w:szCs w:val="28"/>
        </w:rPr>
        <w:t>……</w:t>
      </w:r>
      <w:r w:rsidR="004409FD">
        <w:rPr>
          <w:sz w:val="28"/>
          <w:szCs w:val="28"/>
        </w:rPr>
        <w:t>………………...13</w:t>
      </w:r>
    </w:p>
    <w:p w:rsidR="00467C9A" w:rsidRPr="004A4DBC" w:rsidRDefault="004A4DBC" w:rsidP="004409FD">
      <w:pPr>
        <w:pStyle w:val="a7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4A4DBC">
        <w:rPr>
          <w:rFonts w:ascii="Times New Roman" w:hAnsi="Times New Roman"/>
          <w:sz w:val="28"/>
          <w:szCs w:val="28"/>
          <w:lang w:val="en-US"/>
        </w:rPr>
        <w:t>IV</w:t>
      </w:r>
      <w:r w:rsidRPr="004A4DBC">
        <w:rPr>
          <w:rFonts w:ascii="Times New Roman" w:hAnsi="Times New Roman"/>
          <w:sz w:val="28"/>
          <w:szCs w:val="28"/>
        </w:rPr>
        <w:t xml:space="preserve">.1. ГОСТ Р 50690-94 "Туристско-экскурсионное обслуживание.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4A4DBC">
        <w:rPr>
          <w:rFonts w:ascii="Times New Roman" w:hAnsi="Times New Roman"/>
          <w:sz w:val="28"/>
          <w:szCs w:val="28"/>
        </w:rPr>
        <w:t xml:space="preserve">Туристские услуги. Общие требования" </w:t>
      </w:r>
      <w:r w:rsidR="004409FD">
        <w:rPr>
          <w:rFonts w:ascii="Times New Roman" w:hAnsi="Times New Roman"/>
          <w:sz w:val="28"/>
          <w:szCs w:val="28"/>
        </w:rPr>
        <w:t>………………. …………………….13</w:t>
      </w:r>
    </w:p>
    <w:p w:rsidR="00467C9A" w:rsidRPr="004A4DBC" w:rsidRDefault="004A4DBC" w:rsidP="004409FD">
      <w:pPr>
        <w:pStyle w:val="a7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4A4DBC">
        <w:rPr>
          <w:rFonts w:ascii="Times New Roman" w:hAnsi="Times New Roman"/>
          <w:sz w:val="28"/>
          <w:szCs w:val="28"/>
          <w:lang w:val="en-US"/>
        </w:rPr>
        <w:t>IV</w:t>
      </w:r>
      <w:r w:rsidRPr="004A4DBC">
        <w:rPr>
          <w:rFonts w:ascii="Times New Roman" w:hAnsi="Times New Roman"/>
          <w:sz w:val="28"/>
          <w:szCs w:val="28"/>
        </w:rPr>
        <w:t>.2. ГОСТ Р 50645-94 "Туристско-экскурсионное обслуживание. Классификация гостиниц"</w:t>
      </w:r>
      <w:r w:rsidR="00467C9A" w:rsidRPr="004A4DBC">
        <w:rPr>
          <w:rFonts w:ascii="Times New Roman" w:hAnsi="Times New Roman"/>
          <w:sz w:val="28"/>
          <w:szCs w:val="28"/>
        </w:rPr>
        <w:t>…………</w:t>
      </w:r>
      <w:r w:rsidR="004409FD">
        <w:rPr>
          <w:rFonts w:ascii="Times New Roman" w:hAnsi="Times New Roman"/>
          <w:sz w:val="28"/>
          <w:szCs w:val="28"/>
        </w:rPr>
        <w:t>……………………………………………15</w:t>
      </w:r>
    </w:p>
    <w:p w:rsidR="004A4DBC" w:rsidRPr="004A4DBC" w:rsidRDefault="004A4DBC" w:rsidP="004409FD">
      <w:pPr>
        <w:pStyle w:val="a7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4A4DBC">
        <w:rPr>
          <w:rFonts w:ascii="Times New Roman" w:hAnsi="Times New Roman"/>
          <w:sz w:val="28"/>
          <w:szCs w:val="28"/>
          <w:lang w:val="en-US"/>
        </w:rPr>
        <w:t>IV</w:t>
      </w:r>
      <w:r w:rsidRPr="004A4DBC">
        <w:rPr>
          <w:rFonts w:ascii="Times New Roman" w:hAnsi="Times New Roman"/>
          <w:sz w:val="28"/>
          <w:szCs w:val="28"/>
        </w:rPr>
        <w:t>.3.</w:t>
      </w:r>
      <w:r w:rsidRPr="004A4DBC">
        <w:rPr>
          <w:rStyle w:val="TimesNewRoman14pt0"/>
        </w:rPr>
        <w:t xml:space="preserve"> </w:t>
      </w:r>
      <w:r w:rsidRPr="004A4DBC">
        <w:rPr>
          <w:rFonts w:ascii="Times New Roman" w:hAnsi="Times New Roman"/>
          <w:sz w:val="28"/>
          <w:szCs w:val="28"/>
        </w:rPr>
        <w:t>ГОСТ Р 50691- 94 "Модель обеспечения качества услуг"</w:t>
      </w:r>
      <w:r>
        <w:rPr>
          <w:rFonts w:ascii="Times New Roman" w:hAnsi="Times New Roman"/>
          <w:sz w:val="28"/>
          <w:szCs w:val="28"/>
        </w:rPr>
        <w:t>……</w:t>
      </w:r>
      <w:r w:rsidR="004409FD">
        <w:rPr>
          <w:rFonts w:ascii="Times New Roman" w:hAnsi="Times New Roman"/>
          <w:sz w:val="28"/>
          <w:szCs w:val="28"/>
        </w:rPr>
        <w:t>……...15</w:t>
      </w:r>
    </w:p>
    <w:p w:rsidR="00467C9A" w:rsidRDefault="00467C9A" w:rsidP="004409FD">
      <w:pPr>
        <w:pStyle w:val="a5"/>
        <w:spacing w:after="0" w:line="360" w:lineRule="auto"/>
        <w:rPr>
          <w:sz w:val="28"/>
        </w:rPr>
      </w:pPr>
      <w:r>
        <w:rPr>
          <w:sz w:val="28"/>
        </w:rPr>
        <w:t>Заключен</w:t>
      </w:r>
      <w:r w:rsidR="004409FD">
        <w:rPr>
          <w:sz w:val="28"/>
        </w:rPr>
        <w:t>ие……………………………………………………………………….17</w:t>
      </w:r>
    </w:p>
    <w:p w:rsidR="00467C9A" w:rsidRDefault="00467C9A" w:rsidP="004409FD">
      <w:pPr>
        <w:pStyle w:val="a5"/>
        <w:spacing w:after="0" w:line="360" w:lineRule="auto"/>
        <w:rPr>
          <w:sz w:val="28"/>
        </w:rPr>
      </w:pPr>
      <w:r>
        <w:rPr>
          <w:sz w:val="28"/>
        </w:rPr>
        <w:t xml:space="preserve">Список используемой </w:t>
      </w:r>
      <w:r w:rsidR="004409FD">
        <w:rPr>
          <w:sz w:val="28"/>
        </w:rPr>
        <w:t>литературы…………………………………………….. 19</w:t>
      </w:r>
    </w:p>
    <w:p w:rsidR="00467C9A" w:rsidRDefault="00467C9A" w:rsidP="00467C9A">
      <w:pPr>
        <w:pStyle w:val="a5"/>
        <w:spacing w:after="0" w:line="360" w:lineRule="auto"/>
        <w:rPr>
          <w:sz w:val="28"/>
        </w:rPr>
      </w:pPr>
      <w:r>
        <w:rPr>
          <w:sz w:val="28"/>
        </w:rPr>
        <w:t xml:space="preserve"> </w:t>
      </w:r>
    </w:p>
    <w:p w:rsidR="00467C9A" w:rsidRDefault="00467C9A" w:rsidP="00467C9A">
      <w:pPr>
        <w:pStyle w:val="a3"/>
        <w:ind w:left="0" w:right="0" w:firstLine="709"/>
        <w:jc w:val="center"/>
        <w:rPr>
          <w:b/>
          <w:sz w:val="28"/>
          <w:szCs w:val="28"/>
        </w:rPr>
      </w:pPr>
    </w:p>
    <w:p w:rsidR="00467C9A" w:rsidRDefault="00467C9A" w:rsidP="00467C9A">
      <w:pPr>
        <w:pStyle w:val="a3"/>
        <w:ind w:left="0" w:right="0" w:firstLine="709"/>
        <w:jc w:val="center"/>
        <w:rPr>
          <w:b/>
          <w:sz w:val="28"/>
          <w:szCs w:val="28"/>
        </w:rPr>
      </w:pPr>
    </w:p>
    <w:p w:rsidR="00467C9A" w:rsidRDefault="00467C9A" w:rsidP="00467C9A">
      <w:pPr>
        <w:pStyle w:val="a3"/>
        <w:ind w:left="0" w:right="0" w:firstLine="709"/>
        <w:jc w:val="center"/>
        <w:rPr>
          <w:b/>
          <w:sz w:val="28"/>
          <w:szCs w:val="28"/>
        </w:rPr>
      </w:pPr>
    </w:p>
    <w:p w:rsidR="00467C9A" w:rsidRDefault="00467C9A" w:rsidP="00467C9A">
      <w:pPr>
        <w:pStyle w:val="a3"/>
        <w:ind w:left="0" w:right="0" w:firstLine="709"/>
        <w:jc w:val="center"/>
        <w:rPr>
          <w:b/>
          <w:sz w:val="28"/>
          <w:szCs w:val="28"/>
        </w:rPr>
      </w:pPr>
    </w:p>
    <w:p w:rsidR="00467C9A" w:rsidRDefault="00467C9A" w:rsidP="00467C9A">
      <w:pPr>
        <w:pStyle w:val="a3"/>
        <w:ind w:left="0" w:right="0" w:firstLine="709"/>
        <w:jc w:val="center"/>
        <w:rPr>
          <w:b/>
          <w:sz w:val="28"/>
          <w:szCs w:val="28"/>
        </w:rPr>
      </w:pPr>
    </w:p>
    <w:p w:rsidR="00467C9A" w:rsidRDefault="00467C9A" w:rsidP="00467C9A">
      <w:pPr>
        <w:pStyle w:val="a3"/>
        <w:ind w:left="0" w:right="0" w:firstLine="709"/>
        <w:jc w:val="center"/>
        <w:rPr>
          <w:b/>
          <w:sz w:val="28"/>
          <w:szCs w:val="28"/>
        </w:rPr>
      </w:pPr>
    </w:p>
    <w:p w:rsidR="00467C9A" w:rsidRDefault="00467C9A" w:rsidP="00467C9A">
      <w:pPr>
        <w:pStyle w:val="a3"/>
        <w:ind w:left="0" w:right="0" w:firstLine="709"/>
        <w:jc w:val="center"/>
        <w:rPr>
          <w:b/>
          <w:sz w:val="28"/>
          <w:szCs w:val="28"/>
        </w:rPr>
      </w:pPr>
    </w:p>
    <w:p w:rsidR="00467C9A" w:rsidRDefault="00467C9A" w:rsidP="00467C9A">
      <w:pPr>
        <w:pStyle w:val="a3"/>
        <w:ind w:left="0" w:right="0" w:firstLine="709"/>
        <w:jc w:val="center"/>
        <w:rPr>
          <w:b/>
          <w:sz w:val="28"/>
          <w:szCs w:val="28"/>
        </w:rPr>
      </w:pPr>
    </w:p>
    <w:p w:rsidR="00467C9A" w:rsidRDefault="00467C9A" w:rsidP="00467C9A">
      <w:pPr>
        <w:pStyle w:val="a3"/>
        <w:ind w:left="0" w:righ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</w:t>
      </w:r>
    </w:p>
    <w:p w:rsidR="00467C9A" w:rsidRDefault="00467C9A" w:rsidP="00467C9A">
      <w:pPr>
        <w:pStyle w:val="a3"/>
        <w:ind w:left="0" w:right="0" w:firstLine="709"/>
        <w:jc w:val="center"/>
        <w:rPr>
          <w:b/>
          <w:sz w:val="28"/>
          <w:szCs w:val="28"/>
        </w:rPr>
      </w:pPr>
    </w:p>
    <w:p w:rsidR="00467C9A" w:rsidRDefault="00EB6B0B" w:rsidP="00467C9A">
      <w:pPr>
        <w:pStyle w:val="a3"/>
        <w:ind w:left="0" w:right="0" w:firstLine="709"/>
        <w:rPr>
          <w:b/>
          <w:sz w:val="28"/>
          <w:szCs w:val="28"/>
        </w:rPr>
      </w:pPr>
      <w:r>
        <w:rPr>
          <w:sz w:val="28"/>
          <w:szCs w:val="28"/>
        </w:rPr>
        <w:t>Данная тема интересна</w:t>
      </w:r>
      <w:r w:rsidR="00467C9A">
        <w:rPr>
          <w:sz w:val="28"/>
          <w:szCs w:val="28"/>
        </w:rPr>
        <w:t xml:space="preserve"> тем, что </w:t>
      </w:r>
      <w:r>
        <w:rPr>
          <w:sz w:val="28"/>
          <w:szCs w:val="28"/>
        </w:rPr>
        <w:t>гостеприимство как отрасль имеет большое значение</w:t>
      </w:r>
      <w:r w:rsidR="00EB5FC5">
        <w:rPr>
          <w:sz w:val="28"/>
          <w:szCs w:val="28"/>
        </w:rPr>
        <w:t>, как</w:t>
      </w:r>
      <w:r>
        <w:rPr>
          <w:sz w:val="28"/>
          <w:szCs w:val="28"/>
        </w:rPr>
        <w:t xml:space="preserve"> для государства</w:t>
      </w:r>
      <w:r w:rsidR="00EB5FC5">
        <w:rPr>
          <w:sz w:val="28"/>
          <w:szCs w:val="28"/>
        </w:rPr>
        <w:t>, так</w:t>
      </w:r>
      <w:r>
        <w:rPr>
          <w:sz w:val="28"/>
          <w:szCs w:val="28"/>
        </w:rPr>
        <w:t xml:space="preserve"> и для  отдельной личности. </w:t>
      </w:r>
      <w:r w:rsidR="006530E6">
        <w:rPr>
          <w:sz w:val="28"/>
          <w:szCs w:val="28"/>
        </w:rPr>
        <w:t xml:space="preserve"> Индустрия гостеприимства – это индустрия, работающая на благо людей. Назвать туристскую услугу качественной можно, если эта услуга удовлетворяет туристов. </w:t>
      </w:r>
      <w:r>
        <w:rPr>
          <w:sz w:val="28"/>
          <w:szCs w:val="28"/>
        </w:rPr>
        <w:t>Важно, чтобы индустр</w:t>
      </w:r>
      <w:r w:rsidR="00EB5FC5">
        <w:rPr>
          <w:sz w:val="28"/>
          <w:szCs w:val="28"/>
        </w:rPr>
        <w:t>ия гостеприимства в Российской Ф</w:t>
      </w:r>
      <w:r>
        <w:rPr>
          <w:sz w:val="28"/>
          <w:szCs w:val="28"/>
        </w:rPr>
        <w:t xml:space="preserve">едерации развивалась в соответствии с мировыми стандартами. </w:t>
      </w:r>
    </w:p>
    <w:p w:rsidR="00467C9A" w:rsidRDefault="00467C9A" w:rsidP="008E1137">
      <w:pPr>
        <w:pStyle w:val="a3"/>
        <w:ind w:left="0" w:right="0" w:firstLine="709"/>
        <w:rPr>
          <w:sz w:val="28"/>
          <w:szCs w:val="28"/>
        </w:rPr>
      </w:pPr>
      <w:r w:rsidRPr="005675EC">
        <w:rPr>
          <w:sz w:val="28"/>
          <w:szCs w:val="28"/>
        </w:rPr>
        <w:t>Цель работы</w:t>
      </w:r>
      <w:r>
        <w:rPr>
          <w:sz w:val="28"/>
          <w:szCs w:val="28"/>
        </w:rPr>
        <w:t xml:space="preserve"> – рассмотреть</w:t>
      </w:r>
      <w:r w:rsidR="006530E6" w:rsidRPr="006530E6">
        <w:rPr>
          <w:sz w:val="40"/>
          <w:szCs w:val="40"/>
        </w:rPr>
        <w:t xml:space="preserve"> </w:t>
      </w:r>
      <w:r w:rsidR="006530E6">
        <w:rPr>
          <w:sz w:val="28"/>
          <w:szCs w:val="28"/>
        </w:rPr>
        <w:t>р</w:t>
      </w:r>
      <w:r w:rsidR="006530E6" w:rsidRPr="006530E6">
        <w:rPr>
          <w:sz w:val="28"/>
          <w:szCs w:val="28"/>
        </w:rPr>
        <w:t>оль и значение качества в современном гостиничном предприятии</w:t>
      </w:r>
      <w:r>
        <w:rPr>
          <w:sz w:val="28"/>
          <w:szCs w:val="28"/>
        </w:rPr>
        <w:t>.</w:t>
      </w:r>
    </w:p>
    <w:p w:rsidR="00055A3B" w:rsidRPr="00FE3BF0" w:rsidRDefault="00467C9A" w:rsidP="008E1137">
      <w:pPr>
        <w:spacing w:line="360" w:lineRule="auto"/>
        <w:ind w:firstLine="709"/>
        <w:jc w:val="both"/>
        <w:rPr>
          <w:rFonts w:ascii="Verdana" w:hAnsi="Verdana"/>
          <w:color w:val="000000"/>
          <w:sz w:val="17"/>
          <w:szCs w:val="17"/>
        </w:rPr>
      </w:pPr>
      <w:r w:rsidRPr="00D40D02">
        <w:rPr>
          <w:sz w:val="28"/>
          <w:szCs w:val="28"/>
        </w:rPr>
        <w:t xml:space="preserve">Актуальность выбранной темы заключается в том, </w:t>
      </w:r>
      <w:r w:rsidR="00055A3B">
        <w:rPr>
          <w:sz w:val="28"/>
          <w:szCs w:val="28"/>
        </w:rPr>
        <w:t xml:space="preserve">что </w:t>
      </w:r>
      <w:r w:rsidR="008E1137">
        <w:rPr>
          <w:sz w:val="28"/>
          <w:szCs w:val="28"/>
        </w:rPr>
        <w:t>одним из основных конкурентных преимуществ  организации, оказывающей услуги по размещению туристов, является предоставление услуг более высокого качества по сравнению с конкурирующими аналогами. То есть</w:t>
      </w:r>
      <w:r w:rsidR="00935580">
        <w:rPr>
          <w:sz w:val="28"/>
          <w:szCs w:val="28"/>
        </w:rPr>
        <w:t>,</w:t>
      </w:r>
      <w:r w:rsidR="008E1137">
        <w:rPr>
          <w:sz w:val="28"/>
          <w:szCs w:val="28"/>
        </w:rPr>
        <w:t xml:space="preserve"> предоставление таких услуг, которые удовлетворяли бы и даже превосходили ожидания клиентов.</w:t>
      </w:r>
    </w:p>
    <w:p w:rsidR="00467C9A" w:rsidRDefault="00467C9A" w:rsidP="008E113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систематизации информации по данной</w:t>
      </w:r>
      <w:r w:rsidR="00EB6B0B">
        <w:rPr>
          <w:sz w:val="28"/>
          <w:szCs w:val="28"/>
        </w:rPr>
        <w:t xml:space="preserve"> теме уместно поставить </w:t>
      </w:r>
      <w:r>
        <w:rPr>
          <w:sz w:val="28"/>
          <w:szCs w:val="28"/>
        </w:rPr>
        <w:t xml:space="preserve"> ряд задач:</w:t>
      </w:r>
    </w:p>
    <w:p w:rsidR="00467C9A" w:rsidRPr="00A1504C" w:rsidRDefault="00EB6B0B" w:rsidP="008E1137">
      <w:pPr>
        <w:pStyle w:val="a5"/>
        <w:tabs>
          <w:tab w:val="left" w:pos="7380"/>
        </w:tabs>
        <w:spacing w:after="0" w:line="360" w:lineRule="auto"/>
        <w:jc w:val="both"/>
        <w:rPr>
          <w:sz w:val="28"/>
        </w:rPr>
      </w:pPr>
      <w:r>
        <w:rPr>
          <w:sz w:val="28"/>
        </w:rPr>
        <w:t>- рассказать о ключевом</w:t>
      </w:r>
      <w:r w:rsidR="00505421">
        <w:rPr>
          <w:sz w:val="28"/>
        </w:rPr>
        <w:t xml:space="preserve"> фактор</w:t>
      </w:r>
      <w:r>
        <w:rPr>
          <w:sz w:val="28"/>
        </w:rPr>
        <w:t>е</w:t>
      </w:r>
      <w:r w:rsidR="00505421">
        <w:rPr>
          <w:sz w:val="28"/>
        </w:rPr>
        <w:t>, формирующий понятие качества (комфорт);</w:t>
      </w:r>
      <w:r w:rsidR="00467C9A">
        <w:rPr>
          <w:sz w:val="28"/>
        </w:rPr>
        <w:t xml:space="preserve"> </w:t>
      </w:r>
      <w:r w:rsidR="00505421">
        <w:rPr>
          <w:sz w:val="28"/>
        </w:rPr>
        <w:t xml:space="preserve"> </w:t>
      </w:r>
    </w:p>
    <w:p w:rsidR="00467C9A" w:rsidRPr="003327FE" w:rsidRDefault="00467C9A" w:rsidP="008E1137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- </w:t>
      </w:r>
      <w:r w:rsidR="00505421">
        <w:rPr>
          <w:sz w:val="28"/>
        </w:rPr>
        <w:t xml:space="preserve">исследовать </w:t>
      </w:r>
      <w:r w:rsidR="00505421">
        <w:rPr>
          <w:sz w:val="28"/>
          <w:szCs w:val="28"/>
        </w:rPr>
        <w:t>м</w:t>
      </w:r>
      <w:r w:rsidR="00505421" w:rsidRPr="00505421">
        <w:rPr>
          <w:sz w:val="28"/>
          <w:szCs w:val="28"/>
        </w:rPr>
        <w:t>ировые стандарты качества</w:t>
      </w:r>
      <w:r w:rsidR="00505421">
        <w:rPr>
          <w:sz w:val="28"/>
          <w:szCs w:val="28"/>
        </w:rPr>
        <w:t xml:space="preserve"> в индустрии гостеприимства</w:t>
      </w:r>
      <w:r w:rsidR="00505421">
        <w:rPr>
          <w:sz w:val="28"/>
        </w:rPr>
        <w:t>;</w:t>
      </w:r>
    </w:p>
    <w:p w:rsidR="00467C9A" w:rsidRPr="003327FE" w:rsidRDefault="00505421" w:rsidP="008E1137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- рассмотреть существующие премии качества</w:t>
      </w:r>
      <w:r w:rsidR="00EB6B0B">
        <w:rPr>
          <w:sz w:val="28"/>
        </w:rPr>
        <w:t>;</w:t>
      </w:r>
      <w:r>
        <w:rPr>
          <w:sz w:val="28"/>
        </w:rPr>
        <w:t xml:space="preserve"> </w:t>
      </w:r>
    </w:p>
    <w:p w:rsidR="00467C9A" w:rsidRPr="003327FE" w:rsidRDefault="00EB6B0B" w:rsidP="008E1137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- изучить </w:t>
      </w:r>
      <w:r w:rsidRPr="00EB6B0B">
        <w:rPr>
          <w:sz w:val="28"/>
          <w:szCs w:val="28"/>
        </w:rPr>
        <w:t xml:space="preserve"> стандарты в сфере гостеприимства</w:t>
      </w:r>
      <w:r w:rsidRPr="00BE4D96">
        <w:t>.</w:t>
      </w:r>
    </w:p>
    <w:p w:rsidR="00467C9A" w:rsidRPr="003327FE" w:rsidRDefault="00467C9A" w:rsidP="00467C9A">
      <w:pPr>
        <w:spacing w:line="360" w:lineRule="auto"/>
        <w:jc w:val="both"/>
        <w:rPr>
          <w:sz w:val="28"/>
          <w:szCs w:val="28"/>
        </w:rPr>
      </w:pPr>
    </w:p>
    <w:p w:rsidR="00505421" w:rsidRPr="00A1504C" w:rsidRDefault="00EB6B0B" w:rsidP="00505421">
      <w:pPr>
        <w:shd w:val="clear" w:color="auto" w:fill="FFFFFF"/>
        <w:spacing w:line="360" w:lineRule="auto"/>
        <w:jc w:val="both"/>
        <w:rPr>
          <w:sz w:val="28"/>
        </w:rPr>
      </w:pPr>
      <w:r>
        <w:rPr>
          <w:rFonts w:ascii="Verdana" w:hAnsi="Verdana"/>
          <w:color w:val="000000"/>
          <w:sz w:val="17"/>
          <w:szCs w:val="17"/>
        </w:rPr>
        <w:t xml:space="preserve"> </w:t>
      </w:r>
    </w:p>
    <w:p w:rsidR="00467C9A" w:rsidRDefault="00467C9A" w:rsidP="00505421">
      <w:pPr>
        <w:spacing w:after="150"/>
        <w:jc w:val="both"/>
        <w:rPr>
          <w:rFonts w:ascii="Verdana" w:hAnsi="Verdana"/>
          <w:b/>
          <w:bCs/>
          <w:color w:val="000000"/>
          <w:sz w:val="17"/>
          <w:szCs w:val="17"/>
        </w:rPr>
      </w:pPr>
    </w:p>
    <w:p w:rsidR="00467C9A" w:rsidRDefault="00467C9A" w:rsidP="00467C9A">
      <w:pPr>
        <w:spacing w:after="150"/>
        <w:jc w:val="center"/>
        <w:rPr>
          <w:rFonts w:ascii="Verdana" w:hAnsi="Verdana"/>
          <w:b/>
          <w:bCs/>
          <w:color w:val="000000"/>
          <w:sz w:val="17"/>
          <w:szCs w:val="17"/>
        </w:rPr>
      </w:pPr>
    </w:p>
    <w:p w:rsidR="00467C9A" w:rsidRDefault="00467C9A" w:rsidP="00467C9A">
      <w:pPr>
        <w:spacing w:after="150"/>
        <w:jc w:val="center"/>
        <w:rPr>
          <w:rFonts w:ascii="Verdana" w:hAnsi="Verdana"/>
          <w:b/>
          <w:bCs/>
          <w:color w:val="000000"/>
          <w:sz w:val="17"/>
          <w:szCs w:val="17"/>
        </w:rPr>
      </w:pPr>
    </w:p>
    <w:p w:rsidR="00467C9A" w:rsidRDefault="00467C9A" w:rsidP="00467C9A">
      <w:pPr>
        <w:spacing w:after="150"/>
        <w:jc w:val="center"/>
        <w:rPr>
          <w:rFonts w:ascii="Verdana" w:hAnsi="Verdana"/>
          <w:b/>
          <w:bCs/>
          <w:color w:val="000000"/>
          <w:sz w:val="17"/>
          <w:szCs w:val="17"/>
        </w:rPr>
      </w:pPr>
    </w:p>
    <w:p w:rsidR="00467C9A" w:rsidRDefault="00467C9A" w:rsidP="00467C9A">
      <w:pPr>
        <w:spacing w:after="150"/>
        <w:jc w:val="center"/>
        <w:rPr>
          <w:rFonts w:ascii="Verdana" w:hAnsi="Verdana"/>
          <w:b/>
          <w:bCs/>
          <w:color w:val="000000"/>
          <w:sz w:val="17"/>
          <w:szCs w:val="17"/>
        </w:rPr>
      </w:pPr>
    </w:p>
    <w:p w:rsidR="00467C9A" w:rsidRDefault="00467C9A" w:rsidP="00467C9A">
      <w:pPr>
        <w:spacing w:after="150"/>
        <w:jc w:val="center"/>
        <w:rPr>
          <w:rFonts w:ascii="Verdana" w:hAnsi="Verdana"/>
          <w:b/>
          <w:bCs/>
          <w:color w:val="000000"/>
          <w:sz w:val="17"/>
          <w:szCs w:val="17"/>
        </w:rPr>
      </w:pPr>
    </w:p>
    <w:p w:rsidR="00467C9A" w:rsidRDefault="00467C9A" w:rsidP="00467C9A">
      <w:pPr>
        <w:spacing w:after="150"/>
        <w:jc w:val="center"/>
        <w:rPr>
          <w:rFonts w:ascii="Verdana" w:hAnsi="Verdana"/>
          <w:b/>
          <w:bCs/>
          <w:color w:val="000000"/>
          <w:sz w:val="17"/>
          <w:szCs w:val="17"/>
        </w:rPr>
      </w:pPr>
    </w:p>
    <w:p w:rsidR="00467C9A" w:rsidRPr="00A571BF" w:rsidRDefault="00A571BF" w:rsidP="000C75F6">
      <w:pPr>
        <w:spacing w:line="360" w:lineRule="auto"/>
        <w:jc w:val="both"/>
        <w:rPr>
          <w:b/>
          <w:bCs/>
          <w:iCs/>
          <w:color w:val="000000"/>
          <w:sz w:val="28"/>
          <w:szCs w:val="28"/>
        </w:rPr>
      </w:pPr>
      <w:smartTag w:uri="urn:schemas-microsoft-com:office:smarttags" w:element="place">
        <w:r>
          <w:rPr>
            <w:b/>
            <w:bCs/>
            <w:color w:val="000000"/>
            <w:sz w:val="28"/>
            <w:szCs w:val="28"/>
            <w:lang w:val="en-US"/>
          </w:rPr>
          <w:t>I</w:t>
        </w:r>
        <w:r w:rsidR="000C75F6">
          <w:rPr>
            <w:b/>
            <w:bCs/>
            <w:color w:val="000000"/>
            <w:sz w:val="28"/>
            <w:szCs w:val="28"/>
          </w:rPr>
          <w:t>.</w:t>
        </w:r>
      </w:smartTag>
      <w:r w:rsidR="000C75F6" w:rsidRPr="000C75F6">
        <w:rPr>
          <w:b/>
          <w:bCs/>
          <w:color w:val="000000"/>
          <w:sz w:val="28"/>
          <w:szCs w:val="28"/>
        </w:rPr>
        <w:t xml:space="preserve"> </w:t>
      </w:r>
      <w:r w:rsidR="00467C9A" w:rsidRPr="000C75F6">
        <w:rPr>
          <w:b/>
          <w:bCs/>
          <w:iCs/>
          <w:color w:val="000000"/>
          <w:sz w:val="28"/>
          <w:szCs w:val="28"/>
        </w:rPr>
        <w:t>Комфорт как ключевое направление в обеспечение качественного туристского продукта</w:t>
      </w:r>
    </w:p>
    <w:p w:rsidR="000C75F6" w:rsidRPr="00A571BF" w:rsidRDefault="000C75F6" w:rsidP="000C75F6">
      <w:pPr>
        <w:spacing w:line="360" w:lineRule="auto"/>
        <w:jc w:val="both"/>
        <w:rPr>
          <w:b/>
          <w:bCs/>
          <w:color w:val="000000"/>
          <w:sz w:val="28"/>
          <w:szCs w:val="28"/>
        </w:rPr>
      </w:pPr>
    </w:p>
    <w:p w:rsidR="00467C9A" w:rsidRPr="000C75F6" w:rsidRDefault="00467C9A" w:rsidP="00291FD8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0C75F6">
        <w:rPr>
          <w:bCs/>
          <w:color w:val="000000"/>
          <w:sz w:val="28"/>
          <w:szCs w:val="28"/>
        </w:rPr>
        <w:t xml:space="preserve">Ключевым фактором, формирующим понятие качества, является наиболее полное удовлетворение потребностей гостей с различными запросами и своим пониманием комфорта как такового. </w:t>
      </w:r>
      <w:r w:rsidR="000C75F6" w:rsidRPr="000C75F6">
        <w:rPr>
          <w:bCs/>
          <w:color w:val="000000"/>
          <w:sz w:val="28"/>
          <w:szCs w:val="28"/>
        </w:rPr>
        <w:t xml:space="preserve"> </w:t>
      </w:r>
    </w:p>
    <w:p w:rsidR="00467C9A" w:rsidRDefault="00467C9A" w:rsidP="00291FD8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0C75F6">
        <w:rPr>
          <w:bCs/>
          <w:color w:val="000000"/>
          <w:sz w:val="28"/>
          <w:szCs w:val="28"/>
        </w:rPr>
        <w:t>Так что необхо</w:t>
      </w:r>
      <w:r w:rsidR="000C75F6">
        <w:rPr>
          <w:bCs/>
          <w:color w:val="000000"/>
          <w:sz w:val="28"/>
          <w:szCs w:val="28"/>
        </w:rPr>
        <w:t>димо предпринять менеджеру гостиницы</w:t>
      </w:r>
      <w:r w:rsidRPr="000C75F6">
        <w:rPr>
          <w:bCs/>
          <w:color w:val="000000"/>
          <w:sz w:val="28"/>
          <w:szCs w:val="28"/>
        </w:rPr>
        <w:t xml:space="preserve"> для того, чтобы каждому гостю было комфортно? Чтобы каждый чувствовал себя как дома и имел возможность удовлетворить свои потребности с помощью качественного обслуживания? Эта проблема достаточно сложная, и решать ее можно разными путями.</w:t>
      </w:r>
    </w:p>
    <w:p w:rsidR="00772C71" w:rsidRPr="000C75F6" w:rsidRDefault="00772C71" w:rsidP="00291FD8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772C71" w:rsidRPr="00A571BF" w:rsidRDefault="00772C71" w:rsidP="00772C71">
      <w:pPr>
        <w:spacing w:line="360" w:lineRule="auto"/>
        <w:jc w:val="both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I</w:t>
      </w:r>
      <w:r>
        <w:rPr>
          <w:b/>
          <w:bCs/>
          <w:color w:val="000000"/>
          <w:sz w:val="28"/>
          <w:szCs w:val="28"/>
        </w:rPr>
        <w:t xml:space="preserve">.1. </w:t>
      </w:r>
      <w:r w:rsidRPr="00772C71">
        <w:rPr>
          <w:b/>
          <w:iCs/>
          <w:color w:val="000000"/>
          <w:sz w:val="28"/>
          <w:szCs w:val="28"/>
        </w:rPr>
        <w:t>Первое направление</w:t>
      </w:r>
      <w:r>
        <w:rPr>
          <w:b/>
          <w:iCs/>
          <w:color w:val="000000"/>
          <w:sz w:val="28"/>
          <w:szCs w:val="28"/>
        </w:rPr>
        <w:t xml:space="preserve"> </w:t>
      </w:r>
      <w:r w:rsidRPr="000C75F6">
        <w:rPr>
          <w:b/>
          <w:bCs/>
          <w:iCs/>
          <w:color w:val="000000"/>
          <w:sz w:val="28"/>
          <w:szCs w:val="28"/>
        </w:rPr>
        <w:t>в обеспечение качественного туристского продукта</w:t>
      </w:r>
    </w:p>
    <w:p w:rsidR="00772C71" w:rsidRDefault="00772C71" w:rsidP="00772C71">
      <w:pPr>
        <w:spacing w:line="360" w:lineRule="auto"/>
        <w:jc w:val="both"/>
        <w:rPr>
          <w:b/>
          <w:bCs/>
          <w:color w:val="000000"/>
          <w:sz w:val="28"/>
          <w:szCs w:val="28"/>
        </w:rPr>
      </w:pPr>
    </w:p>
    <w:p w:rsidR="00467C9A" w:rsidRPr="00291FD8" w:rsidRDefault="00467C9A" w:rsidP="00291FD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2C71">
        <w:rPr>
          <w:iCs/>
          <w:color w:val="000000"/>
          <w:sz w:val="28"/>
          <w:szCs w:val="28"/>
        </w:rPr>
        <w:t>Первое направление</w:t>
      </w:r>
      <w:r w:rsidRPr="00291FD8">
        <w:rPr>
          <w:color w:val="000000"/>
          <w:sz w:val="28"/>
          <w:szCs w:val="28"/>
        </w:rPr>
        <w:t xml:space="preserve"> - американская модель гостиничной интернационализации. В современной индустрии туризма путешественник имеет возможность выбирать из множества предприятий, получая качественное и разнообразное обслуживание там, где он считает нужным. </w:t>
      </w:r>
      <w:r w:rsidR="00FB78C5">
        <w:rPr>
          <w:color w:val="000000"/>
          <w:sz w:val="28"/>
          <w:szCs w:val="28"/>
        </w:rPr>
        <w:t xml:space="preserve"> </w:t>
      </w:r>
      <w:r w:rsidRPr="00291FD8">
        <w:rPr>
          <w:color w:val="000000"/>
          <w:sz w:val="28"/>
          <w:szCs w:val="28"/>
        </w:rPr>
        <w:t>На сегодняшний день лидерами такой гарантированной интернациональной системы качества являются гостиничные цепи.</w:t>
      </w:r>
    </w:p>
    <w:p w:rsidR="00467C9A" w:rsidRPr="00291FD8" w:rsidRDefault="00467C9A" w:rsidP="00291FD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1FD8">
        <w:rPr>
          <w:color w:val="000000"/>
          <w:sz w:val="28"/>
          <w:szCs w:val="28"/>
        </w:rPr>
        <w:t xml:space="preserve">Начало международным гостиничным операциям было положено в 1946 г. в связи с появлением американских международных авиалиний (Intercontinental by American Airways) и созданием международных гостиничных цепей, которые стали проводниками экспорта гостиничных услуг американского образца, особенно для сегмента делового туризма. </w:t>
      </w:r>
    </w:p>
    <w:p w:rsidR="00467C9A" w:rsidRPr="00291FD8" w:rsidRDefault="00FB78C5" w:rsidP="00291FD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К</w:t>
      </w:r>
      <w:r w:rsidR="00467C9A" w:rsidRPr="00291FD8">
        <w:rPr>
          <w:color w:val="000000"/>
          <w:sz w:val="28"/>
          <w:szCs w:val="28"/>
        </w:rPr>
        <w:t xml:space="preserve">орпорации «Hilton», «Holiday Inn», «Sheraton», «Intercontinental», будучи заинтересованными в создании стабильного рынка, заметили потребность многих американских туристов в таких средствах размещения, где бы можно было бы абстрагироваться от внешней обстановки страны, выбранной для отдыха, и получить так называемый «момент Америки», со всеми американскими благами, позволяющими не отказываться от национальных привычек и предпочтений в любой стране мира. </w:t>
      </w:r>
      <w:r w:rsidR="000C75F6">
        <w:rPr>
          <w:color w:val="000000"/>
          <w:sz w:val="28"/>
          <w:szCs w:val="28"/>
        </w:rPr>
        <w:t xml:space="preserve"> </w:t>
      </w:r>
    </w:p>
    <w:p w:rsidR="00467C9A" w:rsidRPr="00291FD8" w:rsidRDefault="00467C9A" w:rsidP="00291FD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1FD8">
        <w:rPr>
          <w:color w:val="000000"/>
          <w:sz w:val="28"/>
          <w:szCs w:val="28"/>
        </w:rPr>
        <w:t>Данная система явилась началом одного из направлений в создании международных систем качества турпродукта, основанного на жесткой централизованной схеме создания и контроля «качества из США» посредством инструкций, детализированного описания технологий и необходимых действий по выполнению процедур предоставления услуг и управления ими. Понятие качества услуг данной модели базируется на чисто американском менталитете и не признает ничего другого, даже более совершенного.</w:t>
      </w:r>
    </w:p>
    <w:p w:rsidR="00467C9A" w:rsidRDefault="00467C9A" w:rsidP="00291FD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1FD8">
        <w:rPr>
          <w:color w:val="000000"/>
          <w:sz w:val="28"/>
          <w:szCs w:val="28"/>
        </w:rPr>
        <w:t>Время показало жизнеспособность такой системы, построенной на экспорте стандартизированного гостиничного продукта, гарантирующего клиентам выполнение обязательств по качеству предоставляемых услуг и согласованность в пределах строгого контроля за обеспечением качества. Сегодня не только гостиницы, но и предприятия питания действуют по данной схеме.</w:t>
      </w:r>
    </w:p>
    <w:p w:rsidR="00772C71" w:rsidRPr="00291FD8" w:rsidRDefault="00772C71" w:rsidP="00291FD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72C71" w:rsidRPr="00A571BF" w:rsidRDefault="00772C71" w:rsidP="00772C71">
      <w:pPr>
        <w:spacing w:line="360" w:lineRule="auto"/>
        <w:jc w:val="both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I</w:t>
      </w:r>
      <w:r>
        <w:rPr>
          <w:b/>
          <w:bCs/>
          <w:color w:val="000000"/>
          <w:sz w:val="28"/>
          <w:szCs w:val="28"/>
        </w:rPr>
        <w:t xml:space="preserve">.1. </w:t>
      </w:r>
      <w:r w:rsidRPr="00772C71">
        <w:rPr>
          <w:b/>
          <w:iCs/>
          <w:color w:val="000000"/>
          <w:sz w:val="28"/>
          <w:szCs w:val="28"/>
        </w:rPr>
        <w:t>Второе направление</w:t>
      </w:r>
      <w:r w:rsidRPr="00291FD8">
        <w:rPr>
          <w:color w:val="000000"/>
          <w:sz w:val="28"/>
          <w:szCs w:val="28"/>
        </w:rPr>
        <w:t xml:space="preserve"> </w:t>
      </w:r>
      <w:r w:rsidRPr="000C75F6">
        <w:rPr>
          <w:b/>
          <w:bCs/>
          <w:iCs/>
          <w:color w:val="000000"/>
          <w:sz w:val="28"/>
          <w:szCs w:val="28"/>
        </w:rPr>
        <w:t>в обеспечение качественного туристского продукта</w:t>
      </w:r>
    </w:p>
    <w:p w:rsidR="00772C71" w:rsidRDefault="00772C71" w:rsidP="00291FD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7C9A" w:rsidRPr="00291FD8" w:rsidRDefault="000C75F6" w:rsidP="00291FD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6D4F">
        <w:rPr>
          <w:color w:val="000000"/>
          <w:sz w:val="28"/>
          <w:szCs w:val="28"/>
        </w:rPr>
        <w:t xml:space="preserve"> </w:t>
      </w:r>
      <w:r w:rsidR="00467C9A" w:rsidRPr="00AC6D4F">
        <w:rPr>
          <w:iCs/>
          <w:color w:val="000000"/>
          <w:sz w:val="28"/>
          <w:szCs w:val="28"/>
        </w:rPr>
        <w:t>Второе направление</w:t>
      </w:r>
      <w:r w:rsidR="00467C9A" w:rsidRPr="00291FD8">
        <w:rPr>
          <w:color w:val="000000"/>
          <w:sz w:val="28"/>
          <w:szCs w:val="28"/>
        </w:rPr>
        <w:t xml:space="preserve"> по обеспечению качественных услуг используется в основном независимыми предприятиями сферы туризма. Основу его составляет четкое соблюдение параметров комфортности, которые выработаны практикой тур-бизнеса и являются универсальными как для гостиницы, так и для работы предприятия питания или туристской фирмы. В комплекс составляющих входят следующие элементы понятия «комфорт»: </w:t>
      </w:r>
    </w:p>
    <w:p w:rsidR="00467C9A" w:rsidRPr="00291FD8" w:rsidRDefault="00467C9A" w:rsidP="000C75F6">
      <w:pPr>
        <w:spacing w:line="360" w:lineRule="auto"/>
        <w:jc w:val="both"/>
        <w:rPr>
          <w:color w:val="000000"/>
          <w:sz w:val="28"/>
          <w:szCs w:val="28"/>
        </w:rPr>
      </w:pPr>
      <w:r w:rsidRPr="00291FD8">
        <w:rPr>
          <w:color w:val="000000"/>
          <w:sz w:val="28"/>
          <w:szCs w:val="28"/>
        </w:rPr>
        <w:t>- информационный;</w:t>
      </w:r>
    </w:p>
    <w:p w:rsidR="00467C9A" w:rsidRPr="00291FD8" w:rsidRDefault="00467C9A" w:rsidP="000C75F6">
      <w:pPr>
        <w:spacing w:line="360" w:lineRule="auto"/>
        <w:jc w:val="both"/>
        <w:rPr>
          <w:color w:val="000000"/>
          <w:sz w:val="28"/>
          <w:szCs w:val="28"/>
        </w:rPr>
      </w:pPr>
      <w:r w:rsidRPr="00291FD8">
        <w:rPr>
          <w:color w:val="000000"/>
          <w:sz w:val="28"/>
          <w:szCs w:val="28"/>
        </w:rPr>
        <w:t>- экономический;</w:t>
      </w:r>
    </w:p>
    <w:p w:rsidR="00467C9A" w:rsidRPr="00291FD8" w:rsidRDefault="00467C9A" w:rsidP="000C75F6">
      <w:pPr>
        <w:spacing w:line="360" w:lineRule="auto"/>
        <w:jc w:val="both"/>
        <w:rPr>
          <w:color w:val="000000"/>
          <w:sz w:val="28"/>
          <w:szCs w:val="28"/>
        </w:rPr>
      </w:pPr>
      <w:r w:rsidRPr="00291FD8">
        <w:rPr>
          <w:color w:val="000000"/>
          <w:sz w:val="28"/>
          <w:szCs w:val="28"/>
        </w:rPr>
        <w:t>- эстетический;</w:t>
      </w:r>
    </w:p>
    <w:p w:rsidR="00467C9A" w:rsidRPr="00291FD8" w:rsidRDefault="00467C9A" w:rsidP="000C75F6">
      <w:pPr>
        <w:spacing w:line="360" w:lineRule="auto"/>
        <w:jc w:val="both"/>
        <w:rPr>
          <w:color w:val="000000"/>
          <w:sz w:val="28"/>
          <w:szCs w:val="28"/>
        </w:rPr>
      </w:pPr>
      <w:r w:rsidRPr="00291FD8">
        <w:rPr>
          <w:color w:val="000000"/>
          <w:sz w:val="28"/>
          <w:szCs w:val="28"/>
        </w:rPr>
        <w:t>- бытовой;</w:t>
      </w:r>
    </w:p>
    <w:p w:rsidR="00467C9A" w:rsidRPr="00291FD8" w:rsidRDefault="00467C9A" w:rsidP="000C75F6">
      <w:pPr>
        <w:spacing w:line="360" w:lineRule="auto"/>
        <w:jc w:val="both"/>
        <w:rPr>
          <w:color w:val="000000"/>
          <w:sz w:val="28"/>
          <w:szCs w:val="28"/>
        </w:rPr>
      </w:pPr>
      <w:r w:rsidRPr="00291FD8">
        <w:rPr>
          <w:color w:val="000000"/>
          <w:sz w:val="28"/>
          <w:szCs w:val="28"/>
        </w:rPr>
        <w:t>- психологический.</w:t>
      </w:r>
    </w:p>
    <w:p w:rsidR="00467C9A" w:rsidRPr="00291FD8" w:rsidRDefault="00467C9A" w:rsidP="00291FD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6D4F">
        <w:rPr>
          <w:b/>
          <w:iCs/>
          <w:color w:val="000000"/>
          <w:sz w:val="28"/>
          <w:szCs w:val="28"/>
        </w:rPr>
        <w:t>Информационный комфорт</w:t>
      </w:r>
      <w:r w:rsidRPr="00291FD8">
        <w:rPr>
          <w:i/>
          <w:iCs/>
          <w:color w:val="000000"/>
          <w:sz w:val="28"/>
          <w:szCs w:val="28"/>
        </w:rPr>
        <w:t>.</w:t>
      </w:r>
      <w:r w:rsidRPr="00291FD8">
        <w:rPr>
          <w:color w:val="000000"/>
          <w:sz w:val="28"/>
          <w:szCs w:val="28"/>
        </w:rPr>
        <w:t xml:space="preserve"> Создание информационной комфортности начинается с того, насколько полную информацию об отеле, предприятии питания и других объектах гостиничной сферы гость может получить еще до их посещения. Здесь очень важны фотографии с видами внутреннего дизайна помещений, информация о ценах, комплексе предоставляемых основных и дополнительных услуг, наличии сертификата на безопасность услуг и др. Важно, чтобы такая информация была абсолютно доступна гостю, более того, она должна быть подана в такой форме, которая бы удовлетворяла его запросам. Век высоких компьютерных технологий диктует новые способы подачи информации. На смену классическим каталогам, рекламным проспектам, листовкам приходят специализированные сайты в Интернете, войдя в которые, турист может получить столько релевантной (сравнительной) информации, сколько ему требуется для принятия решения о выборе того или иного предприятия</w:t>
      </w:r>
      <w:r w:rsidR="00FB78C5">
        <w:rPr>
          <w:color w:val="000000"/>
          <w:sz w:val="28"/>
          <w:szCs w:val="28"/>
        </w:rPr>
        <w:t xml:space="preserve"> </w:t>
      </w:r>
    </w:p>
    <w:p w:rsidR="00467C9A" w:rsidRPr="00291FD8" w:rsidRDefault="00467C9A" w:rsidP="00291FD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1FD8">
        <w:rPr>
          <w:color w:val="000000"/>
          <w:sz w:val="28"/>
          <w:szCs w:val="28"/>
        </w:rPr>
        <w:t xml:space="preserve">В понятие информационного комфорта входят также два других основных параметра: </w:t>
      </w:r>
    </w:p>
    <w:p w:rsidR="00467C9A" w:rsidRPr="00291FD8" w:rsidRDefault="00467C9A" w:rsidP="00FB78C5">
      <w:pPr>
        <w:spacing w:line="360" w:lineRule="auto"/>
        <w:jc w:val="both"/>
        <w:rPr>
          <w:color w:val="000000"/>
          <w:sz w:val="28"/>
          <w:szCs w:val="28"/>
        </w:rPr>
      </w:pPr>
      <w:r w:rsidRPr="00291FD8">
        <w:rPr>
          <w:color w:val="000000"/>
          <w:sz w:val="28"/>
          <w:szCs w:val="28"/>
        </w:rPr>
        <w:t>- информированность персонала, готового ответить на любой вопрос гостя не только об отеле, но и о стране пребывания;</w:t>
      </w:r>
    </w:p>
    <w:p w:rsidR="00467C9A" w:rsidRPr="00291FD8" w:rsidRDefault="00467C9A" w:rsidP="00FB78C5">
      <w:pPr>
        <w:spacing w:line="360" w:lineRule="auto"/>
        <w:jc w:val="both"/>
        <w:rPr>
          <w:color w:val="000000"/>
          <w:sz w:val="28"/>
          <w:szCs w:val="28"/>
        </w:rPr>
      </w:pPr>
      <w:r w:rsidRPr="00291FD8">
        <w:rPr>
          <w:color w:val="000000"/>
          <w:sz w:val="28"/>
          <w:szCs w:val="28"/>
        </w:rPr>
        <w:t>- система пиктограмм, призванная помочь гостю ориентироваться в стенах отеля, не зная языка. Важно, чтобы пиктограммы были хорошо узнаваемыми, соответствовали международной системе ХОТРЕК (ХОТРЕК - Конфедерация национальных ассоциаций гостиниц и ресторанов Европейского союза), признанной во всем мире.</w:t>
      </w:r>
    </w:p>
    <w:p w:rsidR="00467C9A" w:rsidRPr="00291FD8" w:rsidRDefault="00467C9A" w:rsidP="00291FD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6D4F">
        <w:rPr>
          <w:b/>
          <w:iCs/>
          <w:color w:val="000000"/>
          <w:sz w:val="28"/>
          <w:szCs w:val="28"/>
        </w:rPr>
        <w:t>Экономический комфорт.</w:t>
      </w:r>
      <w:r w:rsidRPr="00291FD8">
        <w:rPr>
          <w:color w:val="000000"/>
          <w:sz w:val="28"/>
          <w:szCs w:val="28"/>
        </w:rPr>
        <w:t xml:space="preserve"> Под экономическим комфортом понимают удобство расчета для гостя, систему дисконтов, бонусов, клубных карт и другие меры, призванные мотивировать гостя в повторном выборе средства размещения или предприятия питания, турагентства или экскурсионного бюро, что и является основной целью системы качества.</w:t>
      </w:r>
    </w:p>
    <w:p w:rsidR="00467C9A" w:rsidRPr="00291FD8" w:rsidRDefault="00467C9A" w:rsidP="00291FD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1FD8">
        <w:rPr>
          <w:color w:val="000000"/>
          <w:sz w:val="28"/>
          <w:szCs w:val="28"/>
        </w:rPr>
        <w:t xml:space="preserve">В этой связи особое внимание стоит уделить системе клубных карт, ставшей в последнее время особенно актуальной. Причиной этому послужило в первую очередь создание технологий, позволяющих осуществлять и централизованный учет, и мгновенную обработку заказов, и автоматическое обслуживание кредитных карт, и контроль за исполнением заказов в режиме on-line. </w:t>
      </w:r>
      <w:r w:rsidR="00E4105C">
        <w:rPr>
          <w:color w:val="000000"/>
          <w:sz w:val="28"/>
          <w:szCs w:val="28"/>
        </w:rPr>
        <w:t xml:space="preserve"> </w:t>
      </w:r>
    </w:p>
    <w:p w:rsidR="00467C9A" w:rsidRPr="00291FD8" w:rsidRDefault="00467C9A" w:rsidP="00291FD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1FD8">
        <w:rPr>
          <w:color w:val="000000"/>
          <w:sz w:val="28"/>
          <w:szCs w:val="28"/>
        </w:rPr>
        <w:t>Изъятие наличных денег из оборота - большой плюс в любом бизнесе. Тут и уменьшение краж, махинаций, риска налета на заведение и облегчение жизни бухгалтерии.</w:t>
      </w:r>
    </w:p>
    <w:p w:rsidR="00467C9A" w:rsidRPr="00291FD8" w:rsidRDefault="00467C9A" w:rsidP="00291FD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1FD8">
        <w:rPr>
          <w:color w:val="000000"/>
          <w:sz w:val="28"/>
          <w:szCs w:val="28"/>
        </w:rPr>
        <w:t xml:space="preserve">Продавая клубные карты, предприятие получает от своих клиентов некую предоплату - беспроцентную ссуду, и чем больший процент клиентов рассчитывается при помощи карт, тем больший процент оборотных денег является заемным. </w:t>
      </w:r>
      <w:r w:rsidR="00E4105C">
        <w:rPr>
          <w:color w:val="000000"/>
          <w:sz w:val="28"/>
          <w:szCs w:val="28"/>
        </w:rPr>
        <w:t xml:space="preserve"> </w:t>
      </w:r>
      <w:r w:rsidRPr="00291FD8">
        <w:rPr>
          <w:color w:val="000000"/>
          <w:sz w:val="28"/>
          <w:szCs w:val="28"/>
        </w:rPr>
        <w:t xml:space="preserve"> Отслеживая объемы денег, хранящихся на счетах клубных карт, можно более точно планировать объемы закупок.</w:t>
      </w:r>
    </w:p>
    <w:p w:rsidR="00467C9A" w:rsidRPr="00291FD8" w:rsidRDefault="00E4105C" w:rsidP="00291FD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467C9A" w:rsidRPr="00291FD8">
        <w:rPr>
          <w:color w:val="000000"/>
          <w:sz w:val="28"/>
          <w:szCs w:val="28"/>
        </w:rPr>
        <w:t>Ради удержания клиентуры многие предприятия идут на различные ухищрения, льготы и дополнительные услуги (например, дополнительные бонусы в юбилейные для клиента дни). Клиент выигрывает от этого не только материально, но и эмоционально - всегда приятно пользоваться особым вниманием.</w:t>
      </w:r>
    </w:p>
    <w:p w:rsidR="00467C9A" w:rsidRPr="00291FD8" w:rsidRDefault="00467C9A" w:rsidP="00291FD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6D4F">
        <w:rPr>
          <w:b/>
          <w:color w:val="000000"/>
          <w:sz w:val="28"/>
          <w:szCs w:val="28"/>
        </w:rPr>
        <w:t>Эстетический комфорт.</w:t>
      </w:r>
      <w:r w:rsidRPr="00291FD8">
        <w:rPr>
          <w:color w:val="000000"/>
          <w:sz w:val="28"/>
          <w:szCs w:val="28"/>
        </w:rPr>
        <w:t xml:space="preserve"> Одной из причин, по которым гость выбирает тот или иной отель, является эстетично оформленный интерьер, создающий атмосферу уюта и домашнего тепла. </w:t>
      </w:r>
      <w:r w:rsidR="00E4105C">
        <w:rPr>
          <w:color w:val="000000"/>
          <w:sz w:val="28"/>
          <w:szCs w:val="28"/>
        </w:rPr>
        <w:t xml:space="preserve"> П</w:t>
      </w:r>
      <w:r w:rsidRPr="00291FD8">
        <w:rPr>
          <w:color w:val="000000"/>
          <w:sz w:val="28"/>
          <w:szCs w:val="28"/>
        </w:rPr>
        <w:t>ри оформлении помещений с целью повышения конкурентоспособности предприятия необходимо руководствоваться следующими общими положениями:</w:t>
      </w:r>
    </w:p>
    <w:p w:rsidR="00467C9A" w:rsidRPr="00291FD8" w:rsidRDefault="00467C9A" w:rsidP="00E4105C">
      <w:pPr>
        <w:spacing w:line="360" w:lineRule="auto"/>
        <w:jc w:val="both"/>
        <w:rPr>
          <w:color w:val="000000"/>
          <w:sz w:val="28"/>
          <w:szCs w:val="28"/>
        </w:rPr>
      </w:pPr>
      <w:r w:rsidRPr="00291FD8">
        <w:rPr>
          <w:color w:val="000000"/>
          <w:sz w:val="28"/>
          <w:szCs w:val="28"/>
        </w:rPr>
        <w:t>- все помещения должны быть выполнены в едином стиле и соответствовать направленности предприятия;</w:t>
      </w:r>
    </w:p>
    <w:p w:rsidR="00467C9A" w:rsidRPr="00291FD8" w:rsidRDefault="00467C9A" w:rsidP="00E4105C">
      <w:pPr>
        <w:spacing w:line="360" w:lineRule="auto"/>
        <w:jc w:val="both"/>
        <w:rPr>
          <w:color w:val="000000"/>
          <w:sz w:val="28"/>
          <w:szCs w:val="28"/>
        </w:rPr>
      </w:pPr>
      <w:r w:rsidRPr="00291FD8">
        <w:rPr>
          <w:color w:val="000000"/>
          <w:sz w:val="28"/>
          <w:szCs w:val="28"/>
        </w:rPr>
        <w:t>- цветовая гамма не должна раздражать гостя;</w:t>
      </w:r>
    </w:p>
    <w:p w:rsidR="00467C9A" w:rsidRPr="00291FD8" w:rsidRDefault="00467C9A" w:rsidP="00E4105C">
      <w:pPr>
        <w:spacing w:line="360" w:lineRule="auto"/>
        <w:jc w:val="both"/>
        <w:rPr>
          <w:color w:val="000000"/>
          <w:sz w:val="28"/>
          <w:szCs w:val="28"/>
        </w:rPr>
      </w:pPr>
      <w:r w:rsidRPr="00291FD8">
        <w:rPr>
          <w:color w:val="000000"/>
          <w:sz w:val="28"/>
          <w:szCs w:val="28"/>
        </w:rPr>
        <w:t>- материалы, используемые для оформления, должны соответствовать стандартам безопасности и гигиены и иметь соответствующие сертификаты;</w:t>
      </w:r>
    </w:p>
    <w:p w:rsidR="00467C9A" w:rsidRPr="00291FD8" w:rsidRDefault="00467C9A" w:rsidP="00E4105C">
      <w:pPr>
        <w:spacing w:line="360" w:lineRule="auto"/>
        <w:jc w:val="both"/>
        <w:rPr>
          <w:color w:val="000000"/>
          <w:sz w:val="28"/>
          <w:szCs w:val="28"/>
        </w:rPr>
      </w:pPr>
      <w:r w:rsidRPr="00291FD8">
        <w:rPr>
          <w:color w:val="000000"/>
          <w:sz w:val="28"/>
          <w:szCs w:val="28"/>
        </w:rPr>
        <w:t>- материалы также должны быть долговечными в использовании и устойчивыми к воздействию высоких температур и химических веществ.</w:t>
      </w:r>
    </w:p>
    <w:p w:rsidR="00467C9A" w:rsidRPr="00291FD8" w:rsidRDefault="00467C9A" w:rsidP="00291FD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6D4F">
        <w:rPr>
          <w:b/>
          <w:iCs/>
          <w:color w:val="000000"/>
          <w:sz w:val="28"/>
          <w:szCs w:val="28"/>
        </w:rPr>
        <w:t>Бытовой комфорт.</w:t>
      </w:r>
      <w:r w:rsidRPr="00291FD8">
        <w:rPr>
          <w:color w:val="000000"/>
          <w:sz w:val="28"/>
          <w:szCs w:val="28"/>
        </w:rPr>
        <w:t xml:space="preserve"> Подразумевает создание нормальных условий для проживания гостя (оптимальные температура, влажность воздуха, атмосферное давление, удобство мебели). Для достижения бытового комфорта используются кондиционеры, очистители воздуха, удобная мебель.</w:t>
      </w:r>
    </w:p>
    <w:p w:rsidR="00467C9A" w:rsidRDefault="00467C9A" w:rsidP="00291FD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6D4F">
        <w:rPr>
          <w:b/>
          <w:iCs/>
          <w:color w:val="000000"/>
          <w:sz w:val="28"/>
          <w:szCs w:val="28"/>
        </w:rPr>
        <w:t>Психологический комфорт.</w:t>
      </w:r>
      <w:r w:rsidRPr="00291FD8">
        <w:rPr>
          <w:color w:val="000000"/>
          <w:sz w:val="28"/>
          <w:szCs w:val="28"/>
        </w:rPr>
        <w:t xml:space="preserve"> С одной стороны, понятие психологического комфорта охватывает все перечисленные выше параметры комфорта, так как при отсутствии хотя бы одной из перечисленных составляющих настроение гостя будет испорчено, однако есть и специфические требования, выполнение которых гарантирует нормальное психологическое состояние гостя. Эти требования относятся к области гуманитарных технологий, и их выполнение целиком зависит от персонала - это уважение и гостеприимство по отношению к гостю. В рамках создания психологического комфорта проводится специальная политика обучения и даже, в некоторой степени, воспитания персонала. Персонал, в конечном счете</w:t>
      </w:r>
      <w:r w:rsidR="00E4105C">
        <w:rPr>
          <w:color w:val="000000"/>
          <w:sz w:val="28"/>
          <w:szCs w:val="28"/>
        </w:rPr>
        <w:t>,</w:t>
      </w:r>
      <w:r w:rsidRPr="00291FD8">
        <w:rPr>
          <w:color w:val="000000"/>
          <w:sz w:val="28"/>
          <w:szCs w:val="28"/>
        </w:rPr>
        <w:t xml:space="preserve"> должен понять, что относиться к гостю с пренебрежением просто невыгодно, и поэтому следует делать все, чтобы гость постоянно возвращался в их отель или ресторан.</w:t>
      </w:r>
    </w:p>
    <w:p w:rsidR="00E4105C" w:rsidRDefault="00E4105C" w:rsidP="00291FD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A1B5F" w:rsidRDefault="00BA1B5F" w:rsidP="00291FD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72C71" w:rsidRDefault="00772C71" w:rsidP="00E4105C">
      <w:pPr>
        <w:pStyle w:val="4"/>
        <w:spacing w:before="0" w:after="0" w:line="360" w:lineRule="auto"/>
        <w:jc w:val="both"/>
      </w:pPr>
    </w:p>
    <w:p w:rsidR="00772C71" w:rsidRDefault="00772C71" w:rsidP="00E4105C">
      <w:pPr>
        <w:pStyle w:val="4"/>
        <w:spacing w:before="0" w:after="0" w:line="360" w:lineRule="auto"/>
        <w:jc w:val="both"/>
      </w:pPr>
    </w:p>
    <w:p w:rsidR="00772C71" w:rsidRDefault="00772C71" w:rsidP="00E4105C">
      <w:pPr>
        <w:pStyle w:val="4"/>
        <w:spacing w:before="0" w:after="0" w:line="360" w:lineRule="auto"/>
        <w:jc w:val="both"/>
      </w:pPr>
    </w:p>
    <w:p w:rsidR="00772C71" w:rsidRDefault="00772C71" w:rsidP="00E4105C">
      <w:pPr>
        <w:pStyle w:val="4"/>
        <w:spacing w:before="0" w:after="0" w:line="360" w:lineRule="auto"/>
        <w:jc w:val="both"/>
      </w:pPr>
    </w:p>
    <w:p w:rsidR="00772C71" w:rsidRDefault="00772C71" w:rsidP="00E4105C">
      <w:pPr>
        <w:pStyle w:val="4"/>
        <w:spacing w:before="0" w:after="0" w:line="360" w:lineRule="auto"/>
        <w:jc w:val="both"/>
      </w:pPr>
    </w:p>
    <w:p w:rsidR="00772C71" w:rsidRDefault="00772C71" w:rsidP="00E4105C">
      <w:pPr>
        <w:pStyle w:val="4"/>
        <w:spacing w:before="0" w:after="0" w:line="360" w:lineRule="auto"/>
        <w:jc w:val="both"/>
      </w:pPr>
    </w:p>
    <w:p w:rsidR="00E4105C" w:rsidRPr="00772C71" w:rsidRDefault="00772C71" w:rsidP="00E4105C">
      <w:pPr>
        <w:pStyle w:val="4"/>
        <w:spacing w:before="0" w:after="0" w:line="360" w:lineRule="auto"/>
        <w:jc w:val="both"/>
      </w:pPr>
      <w:r>
        <w:t xml:space="preserve"> </w:t>
      </w:r>
    </w:p>
    <w:p w:rsidR="00E4105C" w:rsidRPr="00772C71" w:rsidRDefault="00E4105C" w:rsidP="00E4105C"/>
    <w:p w:rsidR="00772C71" w:rsidRPr="00772C71" w:rsidRDefault="00772C71" w:rsidP="00772C71">
      <w:pPr>
        <w:pStyle w:val="4"/>
        <w:spacing w:before="0" w:after="0" w:line="360" w:lineRule="auto"/>
        <w:jc w:val="both"/>
      </w:pPr>
      <w:r>
        <w:rPr>
          <w:lang w:val="en-US"/>
        </w:rPr>
        <w:t>II</w:t>
      </w:r>
      <w:r w:rsidRPr="00E4105C">
        <w:t>. Мировые стандарты качества</w:t>
      </w:r>
    </w:p>
    <w:p w:rsidR="00772C71" w:rsidRDefault="00772C71" w:rsidP="004C080E">
      <w:pPr>
        <w:pStyle w:val="a5"/>
        <w:spacing w:after="0" w:line="360" w:lineRule="auto"/>
        <w:jc w:val="both"/>
        <w:rPr>
          <w:rStyle w:val="a8"/>
          <w:rFonts w:ascii="Times New Roman" w:hAnsi="Times New Roman"/>
          <w:sz w:val="28"/>
        </w:rPr>
      </w:pPr>
    </w:p>
    <w:p w:rsidR="00BA1B5F" w:rsidRPr="00681265" w:rsidRDefault="00E4105C" w:rsidP="00F41551">
      <w:pPr>
        <w:pStyle w:val="14"/>
        <w:spacing w:line="360" w:lineRule="auto"/>
        <w:ind w:firstLine="720"/>
        <w:jc w:val="both"/>
      </w:pPr>
      <w:r w:rsidRPr="00681265">
        <w:t xml:space="preserve">До того, как были приняты первые стандарты на системы качества, сделки заключались только после того, как потребитель сам проверит поставщика и убедится в том, что поставщик действительно способен выпускать качественную продукцию или услугу. Поставщику приходилось выдерживать массу экзаменов от различных потребителей, требования которых порой значительно отличались друг от друга. Те же проблемы были и у проверяющих: постоянные разъезды, трата времени, мучительные поиски компромиссов и т.д. Для упрощения процедуры предконтрактных взаимоотношений были разработаны специальные стандарты, в которых излагались минимальные требования к поставщику, предъявляемые большинством потребителей. В последствии эти стандарты получили </w:t>
      </w:r>
      <w:r w:rsidR="004C080E" w:rsidRPr="00681265">
        <w:t xml:space="preserve">название </w:t>
      </w:r>
      <w:r w:rsidRPr="00681265">
        <w:t>- стандарты на системы качества.</w:t>
      </w:r>
      <w:r w:rsidRPr="00681265">
        <w:br/>
      </w:r>
      <w:r w:rsidR="00F41551">
        <w:t xml:space="preserve">          </w:t>
      </w:r>
      <w:r w:rsidRPr="00681265">
        <w:t xml:space="preserve">С появлением стандартов на системы качества появилась универсальная мера сравнения, позволяющая оценить, какие организации удовлетворяют установленным минимальным требованиям, а какие нет. </w:t>
      </w:r>
      <w:r w:rsidRPr="00681265">
        <w:br/>
        <w:t>Первые стандарты на системы качества, носившие название BS-5750, были разработаны Британским институтом стандартов (British Standards Institution, BSI) и утверждены в 1979 году. Впоследствии эти стандарты были взяты Международной организацией по стандартизации (International Organization for Standardization, ISO) за основу первой версии стандартов ISO 9000, утвержденных в 1987 году. Вторая версия, претерпев незначительные изменения, была утверждена ISO в 1</w:t>
      </w:r>
      <w:r w:rsidR="00CD51CA" w:rsidRPr="00681265">
        <w:t>994 году и действует до сих пор</w:t>
      </w:r>
      <w:r w:rsidRPr="00681265">
        <w:t>.</w:t>
      </w:r>
      <w:r w:rsidRPr="00681265">
        <w:br/>
      </w:r>
      <w:r w:rsidR="00F41551">
        <w:t xml:space="preserve">          </w:t>
      </w:r>
      <w:r w:rsidRPr="00681265">
        <w:t xml:space="preserve">При разработке государственных стандартов РФ, касающихся обеспечения качества, ориентирами служили именно стандарты ISO. </w:t>
      </w:r>
      <w:r w:rsidR="00BA1B5F" w:rsidRPr="00681265">
        <w:t xml:space="preserve"> </w:t>
      </w:r>
    </w:p>
    <w:p w:rsidR="00E4105C" w:rsidRDefault="00BA1B5F" w:rsidP="00681265">
      <w:pPr>
        <w:pStyle w:val="a5"/>
        <w:spacing w:after="0" w:line="360" w:lineRule="auto"/>
        <w:ind w:firstLine="709"/>
        <w:jc w:val="both"/>
        <w:outlineLvl w:val="4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</w:t>
      </w:r>
      <w:r w:rsidR="00E4105C" w:rsidRPr="00BE4D96">
        <w:rPr>
          <w:sz w:val="28"/>
          <w:szCs w:val="28"/>
        </w:rPr>
        <w:t xml:space="preserve">Согласно ISO 9000, компании должны иметь документацию по каждой операции, которая влияет на качество продукции, и устанавливать оборудование только в соответствии с требованиями. Сертификация по методу ISO 9000 включает в себя сложный анализ управленческих систем и процессов, а не только анализ самого качества продукции. ISO 9000, как метод оценивает управление производственным процессом, а не качество отдельного продукта. Анализ проводится в 20 областях, начиная с разработки продукта вплоть до обучения персонала. Компания, которая хочет получить сертификат ISO 9000, должна заполнить анкету, и затем она будет проинспектирована группой независимых аудиторов. </w:t>
      </w:r>
      <w:r>
        <w:rPr>
          <w:sz w:val="28"/>
          <w:szCs w:val="28"/>
        </w:rPr>
        <w:t xml:space="preserve"> </w:t>
      </w:r>
      <w:r w:rsidR="00E4105C" w:rsidRPr="00BE4D96">
        <w:rPr>
          <w:sz w:val="28"/>
          <w:szCs w:val="28"/>
        </w:rPr>
        <w:t xml:space="preserve"> Каждая часть компании должна быть отдельно сертифицирована. Сертификация одного филиала компании не может распространяться на всю компанию.</w:t>
      </w:r>
      <w:r w:rsidR="00E4105C" w:rsidRPr="00BE4D96">
        <w:rPr>
          <w:sz w:val="28"/>
          <w:szCs w:val="28"/>
        </w:rPr>
        <w:br/>
      </w:r>
      <w:r w:rsidR="00DD62B5">
        <w:rPr>
          <w:sz w:val="28"/>
          <w:szCs w:val="28"/>
        </w:rPr>
        <w:t xml:space="preserve">          </w:t>
      </w:r>
      <w:r w:rsidR="00E4105C" w:rsidRPr="00BE4D96">
        <w:rPr>
          <w:sz w:val="28"/>
          <w:szCs w:val="28"/>
        </w:rPr>
        <w:t>ISO 9001 - используется, когда филиал компании должен подтвердить соответствие специфическим требованиям по оформлению, развитию, производству, установки и обслуживанию.</w:t>
      </w:r>
      <w:r w:rsidR="00E4105C" w:rsidRPr="00BE4D96">
        <w:rPr>
          <w:sz w:val="28"/>
          <w:szCs w:val="28"/>
        </w:rPr>
        <w:br/>
      </w:r>
      <w:r w:rsidR="00F41551">
        <w:rPr>
          <w:sz w:val="28"/>
          <w:szCs w:val="28"/>
        </w:rPr>
        <w:t xml:space="preserve">          </w:t>
      </w:r>
      <w:r w:rsidR="00E4105C" w:rsidRPr="00BE4D96">
        <w:rPr>
          <w:sz w:val="28"/>
          <w:szCs w:val="28"/>
        </w:rPr>
        <w:t xml:space="preserve">ISO 9002 разработан для компаний, не связанных с дизайном продукции и пост продажным обслуживанием, и направлен на подтверждение соответствия особым требованиям по производству и наладке. </w:t>
      </w:r>
      <w:r w:rsidR="00E4105C" w:rsidRPr="00BE4D96">
        <w:rPr>
          <w:sz w:val="28"/>
          <w:szCs w:val="28"/>
        </w:rPr>
        <w:br/>
      </w:r>
      <w:r w:rsidR="00F41551">
        <w:rPr>
          <w:sz w:val="28"/>
          <w:szCs w:val="28"/>
        </w:rPr>
        <w:t xml:space="preserve">           </w:t>
      </w:r>
      <w:r w:rsidR="00E4105C" w:rsidRPr="00BE4D96">
        <w:rPr>
          <w:sz w:val="28"/>
          <w:szCs w:val="28"/>
        </w:rPr>
        <w:t xml:space="preserve">SO 9003 уделяет особое внимание окончательному качеству продукта (или услуги) и его тестированию. </w:t>
      </w:r>
      <w:r w:rsidR="00E4105C" w:rsidRPr="00BE4D96">
        <w:rPr>
          <w:sz w:val="28"/>
          <w:szCs w:val="28"/>
        </w:rPr>
        <w:br/>
      </w:r>
      <w:r w:rsidR="00F41551">
        <w:rPr>
          <w:sz w:val="28"/>
          <w:szCs w:val="28"/>
        </w:rPr>
        <w:t xml:space="preserve">          </w:t>
      </w:r>
      <w:r w:rsidR="00E4105C" w:rsidRPr="00BE4D96">
        <w:rPr>
          <w:sz w:val="28"/>
          <w:szCs w:val="28"/>
        </w:rPr>
        <w:t xml:space="preserve">ISO 9004 - cтандарт качества менеджмента - описывает руководство внедрением стандартов качества, направления для развития и применения системы ISO. Он описывает базовые элементы системы качества: требования к продукту и услугам, организацию и контроль, удовлетворение интересов покупателя, ответственность за продукцию, системное руководство. </w:t>
      </w:r>
      <w:r w:rsidR="00E4105C" w:rsidRPr="00BE4D96">
        <w:rPr>
          <w:sz w:val="28"/>
          <w:szCs w:val="28"/>
        </w:rPr>
        <w:br/>
        <w:t>Общее руководство по методу ISO выделяет также стандарты для различных отраслей промышленности.</w:t>
      </w:r>
      <w:r w:rsidR="00E4105C" w:rsidRPr="00BE4D96">
        <w:rPr>
          <w:sz w:val="28"/>
          <w:szCs w:val="28"/>
        </w:rPr>
        <w:br/>
      </w:r>
      <w:r w:rsidR="00F41551">
        <w:rPr>
          <w:sz w:val="28"/>
          <w:szCs w:val="28"/>
        </w:rPr>
        <w:t xml:space="preserve">          </w:t>
      </w:r>
      <w:r w:rsidR="00E4105C" w:rsidRPr="00BE4D96">
        <w:rPr>
          <w:sz w:val="28"/>
          <w:szCs w:val="28"/>
        </w:rPr>
        <w:t>Сегодня в мире более трехсот тысяч предприятий сертифицировали свои системы качества по стандартам ISO 9000. В РФ их не так много, но их число увеличивается. Эти стандарты стали самыми популярными в истории ISO из-за значительных рекламных преимуществ, которые они дают обладателю сертификата перед ближайшими конкурентами.</w:t>
      </w:r>
      <w:r w:rsidR="00E4105C" w:rsidRPr="00BE4D96">
        <w:rPr>
          <w:sz w:val="28"/>
          <w:szCs w:val="28"/>
        </w:rPr>
        <w:br/>
        <w:t xml:space="preserve">Они находят себе все большее применение. Некоторые государственные организации, не имеющие прямых конкурентов, сертифицируют свои системы качества для завоевания к себе дополнительного доверия общественности. </w:t>
      </w:r>
      <w:r w:rsidR="00BE4D96" w:rsidRPr="00BE4D96">
        <w:rPr>
          <w:sz w:val="28"/>
          <w:szCs w:val="28"/>
        </w:rPr>
        <w:t xml:space="preserve"> </w:t>
      </w:r>
      <w:r w:rsidR="00E4105C" w:rsidRPr="00BE4D96">
        <w:rPr>
          <w:sz w:val="28"/>
          <w:szCs w:val="28"/>
        </w:rPr>
        <w:t xml:space="preserve"> </w:t>
      </w:r>
      <w:r w:rsidR="00E4105C" w:rsidRPr="00BE4D96">
        <w:rPr>
          <w:sz w:val="28"/>
          <w:szCs w:val="28"/>
        </w:rPr>
        <w:br/>
      </w:r>
      <w:r w:rsidR="00F41551">
        <w:rPr>
          <w:sz w:val="28"/>
          <w:szCs w:val="28"/>
        </w:rPr>
        <w:t xml:space="preserve">          </w:t>
      </w:r>
      <w:r w:rsidR="00E4105C" w:rsidRPr="00BE4D96">
        <w:rPr>
          <w:sz w:val="28"/>
          <w:szCs w:val="28"/>
        </w:rPr>
        <w:t xml:space="preserve">Сертификация систем качества стала сегодня большим самостоятельным бизнесом. Органы по сертификации систем качества заинтересованы в привлечении всё большего числа клиентов. С увеличением конкуренции увеличивается и пропаганда стандартов. </w:t>
      </w:r>
      <w:r w:rsidR="00BE4D96" w:rsidRPr="00BE4D96">
        <w:rPr>
          <w:sz w:val="28"/>
          <w:szCs w:val="28"/>
          <w:lang w:val="en-US"/>
        </w:rPr>
        <w:t xml:space="preserve"> </w:t>
      </w:r>
    </w:p>
    <w:p w:rsidR="00A571BF" w:rsidRDefault="00A571BF" w:rsidP="004C080E">
      <w:pPr>
        <w:pStyle w:val="a5"/>
        <w:spacing w:after="0" w:line="360" w:lineRule="auto"/>
        <w:jc w:val="both"/>
        <w:rPr>
          <w:sz w:val="28"/>
          <w:szCs w:val="28"/>
          <w:lang w:val="en-US"/>
        </w:rPr>
      </w:pPr>
    </w:p>
    <w:p w:rsidR="00A571BF" w:rsidRPr="000520BA" w:rsidRDefault="000520BA" w:rsidP="00772C71">
      <w:pPr>
        <w:pStyle w:val="4"/>
        <w:spacing w:before="0" w:after="0" w:line="360" w:lineRule="auto"/>
        <w:jc w:val="both"/>
      </w:pPr>
      <w:r>
        <w:t xml:space="preserve"> </w:t>
      </w:r>
    </w:p>
    <w:p w:rsidR="000520BA" w:rsidRDefault="000520BA" w:rsidP="000520BA">
      <w:pPr>
        <w:pStyle w:val="4"/>
        <w:spacing w:before="0" w:after="0" w:line="360" w:lineRule="auto"/>
        <w:jc w:val="both"/>
      </w:pPr>
      <w:r>
        <w:rPr>
          <w:lang w:val="en-US"/>
        </w:rPr>
        <w:t>III</w:t>
      </w:r>
      <w:r w:rsidRPr="000520BA">
        <w:t xml:space="preserve">. </w:t>
      </w:r>
      <w:r w:rsidRPr="00BE4D96">
        <w:t>Премии качества</w:t>
      </w:r>
    </w:p>
    <w:p w:rsidR="00772C71" w:rsidRPr="00772C71" w:rsidRDefault="00772C71" w:rsidP="00772C71"/>
    <w:p w:rsidR="000520BA" w:rsidRDefault="000520BA" w:rsidP="000520BA">
      <w:pPr>
        <w:pStyle w:val="a7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0520BA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0520BA">
        <w:rPr>
          <w:rFonts w:ascii="Times New Roman" w:hAnsi="Times New Roman"/>
          <w:b/>
          <w:sz w:val="28"/>
          <w:szCs w:val="28"/>
        </w:rPr>
        <w:t xml:space="preserve">.1. Наиболее престижные премии качества </w:t>
      </w:r>
    </w:p>
    <w:p w:rsidR="00772C71" w:rsidRPr="000520BA" w:rsidRDefault="00772C71" w:rsidP="000520BA">
      <w:pPr>
        <w:pStyle w:val="a7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520BA" w:rsidRDefault="00E4105C" w:rsidP="00E4105C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D96">
        <w:rPr>
          <w:rFonts w:ascii="Times New Roman" w:hAnsi="Times New Roman"/>
          <w:sz w:val="28"/>
          <w:szCs w:val="28"/>
        </w:rPr>
        <w:t xml:space="preserve">Если стандарты ISO 9000 рассматривают внутренние проблемы компании в вопросах обеспечения качества, то премии качества нацелены в основном на внешние проблемы компании, являющиеся результатом ее внутренних проблем. В этом и состоит наиболее существенная разница между моделями 9000 и премией качества. </w:t>
      </w:r>
      <w:r w:rsidRPr="00BE4D96">
        <w:rPr>
          <w:rFonts w:ascii="Times New Roman" w:hAnsi="Times New Roman"/>
          <w:sz w:val="28"/>
          <w:szCs w:val="28"/>
        </w:rPr>
        <w:br/>
      </w:r>
      <w:r w:rsidR="00F41551">
        <w:rPr>
          <w:rFonts w:ascii="Times New Roman" w:hAnsi="Times New Roman"/>
          <w:sz w:val="28"/>
          <w:szCs w:val="28"/>
        </w:rPr>
        <w:t xml:space="preserve">          </w:t>
      </w:r>
      <w:r w:rsidRPr="00BE4D96">
        <w:rPr>
          <w:rFonts w:ascii="Times New Roman" w:hAnsi="Times New Roman"/>
          <w:sz w:val="28"/>
          <w:szCs w:val="28"/>
        </w:rPr>
        <w:t xml:space="preserve">Наиболее престижными премиями качества являются: </w:t>
      </w:r>
      <w:r w:rsidRPr="00BE4D96">
        <w:rPr>
          <w:rFonts w:ascii="Times New Roman" w:hAnsi="Times New Roman"/>
          <w:sz w:val="28"/>
          <w:szCs w:val="28"/>
        </w:rPr>
        <w:br/>
      </w:r>
      <w:r w:rsidRPr="001E0123">
        <w:rPr>
          <w:rFonts w:ascii="Times New Roman" w:hAnsi="Times New Roman"/>
          <w:sz w:val="28"/>
          <w:szCs w:val="28"/>
        </w:rPr>
        <w:t>- приз Деминга (Deming Application Prize - DAP) в Японии;</w:t>
      </w:r>
      <w:r w:rsidRPr="001E0123">
        <w:rPr>
          <w:rFonts w:ascii="Times New Roman" w:hAnsi="Times New Roman"/>
          <w:sz w:val="28"/>
          <w:szCs w:val="28"/>
        </w:rPr>
        <w:br/>
        <w:t>- национальная награда за качество Малкольма Болдриджа (Malcolm Baldrige National Quality Award - MBNQA) в США;</w:t>
      </w:r>
      <w:r w:rsidRPr="001E0123">
        <w:rPr>
          <w:rFonts w:ascii="Times New Roman" w:hAnsi="Times New Roman"/>
          <w:sz w:val="28"/>
          <w:szCs w:val="28"/>
        </w:rPr>
        <w:br/>
        <w:t>- Европейская награда за качество (European Qu</w:t>
      </w:r>
      <w:r w:rsidR="001E0123">
        <w:rPr>
          <w:rFonts w:ascii="Times New Roman" w:hAnsi="Times New Roman"/>
          <w:sz w:val="28"/>
          <w:szCs w:val="28"/>
        </w:rPr>
        <w:t xml:space="preserve">ality Award - EQA) для компаний  </w:t>
      </w:r>
      <w:r w:rsidRPr="001E0123">
        <w:rPr>
          <w:rFonts w:ascii="Times New Roman" w:hAnsi="Times New Roman"/>
          <w:sz w:val="28"/>
          <w:szCs w:val="28"/>
        </w:rPr>
        <w:t>Европы.</w:t>
      </w:r>
      <w:r w:rsidRPr="001E0123">
        <w:rPr>
          <w:rFonts w:ascii="Times New Roman" w:hAnsi="Times New Roman"/>
          <w:sz w:val="28"/>
          <w:szCs w:val="28"/>
        </w:rPr>
        <w:br/>
      </w:r>
    </w:p>
    <w:p w:rsidR="00AC6D4F" w:rsidRDefault="00AC6D4F" w:rsidP="000520BA">
      <w:pPr>
        <w:pStyle w:val="a7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C6D4F" w:rsidRDefault="00AC6D4F" w:rsidP="000520BA">
      <w:pPr>
        <w:pStyle w:val="a7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C6D4F" w:rsidRDefault="00AC6D4F" w:rsidP="000520BA">
      <w:pPr>
        <w:pStyle w:val="a7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C6D4F" w:rsidRDefault="00AC6D4F" w:rsidP="000520BA">
      <w:pPr>
        <w:pStyle w:val="a7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C6D4F" w:rsidRDefault="00AC6D4F" w:rsidP="000520BA">
      <w:pPr>
        <w:pStyle w:val="a7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520BA" w:rsidRPr="001B1B2F" w:rsidRDefault="000520BA" w:rsidP="000520BA">
      <w:pPr>
        <w:pStyle w:val="a7"/>
        <w:spacing w:after="0" w:line="360" w:lineRule="auto"/>
        <w:jc w:val="both"/>
        <w:rPr>
          <w:rStyle w:val="TimesNewRoman14pt0"/>
        </w:rPr>
      </w:pPr>
      <w:r w:rsidRPr="000520BA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0520BA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2</w:t>
      </w:r>
      <w:r w:rsidRPr="000520BA">
        <w:rPr>
          <w:rFonts w:ascii="Times New Roman" w:hAnsi="Times New Roman"/>
          <w:b/>
          <w:sz w:val="28"/>
          <w:szCs w:val="28"/>
        </w:rPr>
        <w:t>.</w:t>
      </w:r>
      <w:r w:rsidRPr="001B1B2F">
        <w:rPr>
          <w:rStyle w:val="TimesNewRoman14pt0"/>
        </w:rPr>
        <w:t xml:space="preserve"> </w:t>
      </w:r>
      <w:r w:rsidR="00E4105C" w:rsidRPr="00BE4D96">
        <w:rPr>
          <w:rFonts w:ascii="Times New Roman" w:hAnsi="Times New Roman"/>
          <w:b/>
          <w:bCs/>
          <w:sz w:val="28"/>
          <w:szCs w:val="28"/>
        </w:rPr>
        <w:t>Российская премия (приз) качества</w:t>
      </w:r>
      <w:r w:rsidR="00E4105C" w:rsidRPr="001B1B2F">
        <w:rPr>
          <w:rStyle w:val="TimesNewRoman14pt0"/>
        </w:rPr>
        <w:t xml:space="preserve"> </w:t>
      </w:r>
    </w:p>
    <w:p w:rsidR="000520BA" w:rsidRDefault="000520BA" w:rsidP="00E4105C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105C" w:rsidRDefault="00E4105C" w:rsidP="00E4105C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D96">
        <w:rPr>
          <w:rFonts w:ascii="Times New Roman" w:hAnsi="Times New Roman"/>
          <w:sz w:val="28"/>
          <w:szCs w:val="28"/>
        </w:rPr>
        <w:t>Премия Правительства Российской Федерации в области качества была учреждена постановлением Правительства РФ от 12 апреля 1996 г. № 423, что явилось результатом масштабного комплекса работ отечественных специалистов по изучению и обобщению зарубежного опыта в области управления качеством и совершенствования методов его обеспечения.</w:t>
      </w:r>
      <w:r w:rsidRPr="00BE4D96">
        <w:rPr>
          <w:rFonts w:ascii="Times New Roman" w:hAnsi="Times New Roman"/>
          <w:sz w:val="28"/>
          <w:szCs w:val="28"/>
        </w:rPr>
        <w:br/>
        <w:t>Премия присуждается ежегодно, начиная с 1997 г., на конкурсной основе за достижение организацией значительных результатов в области обеспечения безопасности и качества продукции или услуг, а также за внедрение организацией высокоэффективных методов управления качеством. Ежегодно присуждается не более 12 премий.</w:t>
      </w:r>
      <w:r w:rsidRPr="00BE4D96">
        <w:rPr>
          <w:rFonts w:ascii="Times New Roman" w:hAnsi="Times New Roman"/>
          <w:sz w:val="28"/>
          <w:szCs w:val="28"/>
        </w:rPr>
        <w:br/>
      </w:r>
      <w:r w:rsidR="00F41551">
        <w:rPr>
          <w:rFonts w:ascii="Times New Roman" w:hAnsi="Times New Roman"/>
          <w:sz w:val="28"/>
          <w:szCs w:val="28"/>
        </w:rPr>
        <w:t xml:space="preserve">          </w:t>
      </w:r>
      <w:r w:rsidRPr="00BE4D96">
        <w:rPr>
          <w:rFonts w:ascii="Times New Roman" w:hAnsi="Times New Roman"/>
          <w:sz w:val="28"/>
          <w:szCs w:val="28"/>
        </w:rPr>
        <w:t>Присуждение премий оформляется постановлением Правительства Российской Федерации, которое публикуется в средствах массовой информации</w:t>
      </w:r>
      <w:r w:rsidR="001B1B2F">
        <w:rPr>
          <w:rFonts w:ascii="Times New Roman" w:hAnsi="Times New Roman"/>
          <w:sz w:val="28"/>
          <w:szCs w:val="28"/>
        </w:rPr>
        <w:t>.</w:t>
      </w:r>
      <w:r w:rsidRPr="00BE4D96">
        <w:rPr>
          <w:rFonts w:ascii="Times New Roman" w:hAnsi="Times New Roman"/>
          <w:sz w:val="28"/>
          <w:szCs w:val="28"/>
        </w:rPr>
        <w:br/>
      </w:r>
      <w:r w:rsidR="00F41551">
        <w:rPr>
          <w:rFonts w:ascii="Times New Roman" w:hAnsi="Times New Roman"/>
          <w:sz w:val="28"/>
          <w:szCs w:val="28"/>
        </w:rPr>
        <w:t xml:space="preserve">          </w:t>
      </w:r>
      <w:r w:rsidRPr="00BE4D96">
        <w:rPr>
          <w:rFonts w:ascii="Times New Roman" w:hAnsi="Times New Roman"/>
          <w:sz w:val="28"/>
          <w:szCs w:val="28"/>
        </w:rPr>
        <w:t xml:space="preserve">В конкурсе на право получения премий организации принимают участие на добровольной основе. </w:t>
      </w:r>
      <w:r w:rsidRPr="00BE4D96">
        <w:rPr>
          <w:rFonts w:ascii="Times New Roman" w:hAnsi="Times New Roman"/>
          <w:sz w:val="28"/>
          <w:szCs w:val="28"/>
        </w:rPr>
        <w:br/>
      </w:r>
      <w:r w:rsidR="00F41551">
        <w:rPr>
          <w:rFonts w:ascii="Times New Roman" w:hAnsi="Times New Roman"/>
          <w:sz w:val="28"/>
          <w:szCs w:val="28"/>
        </w:rPr>
        <w:t xml:space="preserve">          </w:t>
      </w:r>
      <w:r w:rsidRPr="00BE4D96">
        <w:rPr>
          <w:rFonts w:ascii="Times New Roman" w:hAnsi="Times New Roman"/>
          <w:sz w:val="28"/>
          <w:szCs w:val="28"/>
        </w:rPr>
        <w:t>Критерии присуждения премий устанавливаются в Руководстве для участников конкурса, утверждаемом ежегодно Советом по присуждению премий Правительства РФ в области качества.</w:t>
      </w:r>
      <w:r w:rsidRPr="00BE4D96">
        <w:rPr>
          <w:rFonts w:ascii="Times New Roman" w:hAnsi="Times New Roman"/>
          <w:sz w:val="28"/>
          <w:szCs w:val="28"/>
        </w:rPr>
        <w:br/>
        <w:t>Совет по присуждению премий Правительства РФ в области качества формируется из числа руководителей федеральных органов исполнительной власти, ведущих ученых и специалистов в области управления качеством, представителей общественных организаций. Персональный состав Совета утверждается Правительством РФ и пересматривается через каждые три года. Организационно-техническое обеспечение деятельности Совета осуществляет Госстандарт России.</w:t>
      </w:r>
      <w:r w:rsidRPr="00BE4D96">
        <w:rPr>
          <w:rFonts w:ascii="Times New Roman" w:hAnsi="Times New Roman"/>
          <w:sz w:val="28"/>
          <w:szCs w:val="28"/>
        </w:rPr>
        <w:br/>
      </w:r>
      <w:r w:rsidR="00F41551">
        <w:rPr>
          <w:rFonts w:ascii="Times New Roman" w:hAnsi="Times New Roman"/>
          <w:sz w:val="28"/>
          <w:szCs w:val="28"/>
        </w:rPr>
        <w:t xml:space="preserve">          </w:t>
      </w:r>
      <w:r w:rsidRPr="00BE4D96">
        <w:rPr>
          <w:rFonts w:ascii="Times New Roman" w:hAnsi="Times New Roman"/>
          <w:sz w:val="28"/>
          <w:szCs w:val="28"/>
        </w:rPr>
        <w:t>Организации, желающие участвовать в конкурсе, подают заявку установленного образца. Совет направляет указанным организациям Руководство для участников конкурса, в соответствии с которым организации представляют на конкурс необходимые материалы.</w:t>
      </w:r>
      <w:r w:rsidRPr="00BE4D96">
        <w:rPr>
          <w:rFonts w:ascii="Times New Roman" w:hAnsi="Times New Roman"/>
          <w:sz w:val="28"/>
          <w:szCs w:val="28"/>
        </w:rPr>
        <w:br/>
        <w:t>Модель оценки организации, претендующей на Российскую премию в области качества характеризуется девятью критериями, которые дают возможные направления (совершенствования) деятельности организации и ориентиры для её улучшения. Участники конкурса оцениваются в баллах по модели, включающей две группы критериев.</w:t>
      </w:r>
      <w:r w:rsidRPr="00BE4D96">
        <w:rPr>
          <w:rFonts w:ascii="Times New Roman" w:hAnsi="Times New Roman"/>
          <w:sz w:val="28"/>
          <w:szCs w:val="28"/>
        </w:rPr>
        <w:br/>
      </w:r>
      <w:r w:rsidR="00F41551">
        <w:rPr>
          <w:rFonts w:ascii="Times New Roman" w:hAnsi="Times New Roman"/>
          <w:sz w:val="28"/>
          <w:szCs w:val="28"/>
        </w:rPr>
        <w:t xml:space="preserve">          </w:t>
      </w:r>
      <w:r w:rsidRPr="00BE4D96">
        <w:rPr>
          <w:rFonts w:ascii="Times New Roman" w:hAnsi="Times New Roman"/>
          <w:sz w:val="28"/>
          <w:szCs w:val="28"/>
        </w:rPr>
        <w:t>Первая группа, состоящая из пяти критериев, характеризует возможности организации, т.е. как организация добивается результатов в области качества и что делается для этого.</w:t>
      </w:r>
      <w:r w:rsidRPr="00BE4D96">
        <w:rPr>
          <w:rFonts w:ascii="Times New Roman" w:hAnsi="Times New Roman"/>
          <w:sz w:val="28"/>
          <w:szCs w:val="28"/>
        </w:rPr>
        <w:br/>
      </w:r>
      <w:r w:rsidR="00F41551">
        <w:rPr>
          <w:rFonts w:ascii="Times New Roman" w:hAnsi="Times New Roman"/>
          <w:sz w:val="28"/>
          <w:szCs w:val="28"/>
        </w:rPr>
        <w:t xml:space="preserve">          </w:t>
      </w:r>
      <w:r w:rsidRPr="00BE4D96">
        <w:rPr>
          <w:rFonts w:ascii="Times New Roman" w:hAnsi="Times New Roman"/>
          <w:sz w:val="28"/>
          <w:szCs w:val="28"/>
        </w:rPr>
        <w:t>Вторая группа, состоящая из четырех критериев, характеризует результаты, т.е. что достигнуто организацией.</w:t>
      </w:r>
      <w:r w:rsidRPr="00BE4D96">
        <w:rPr>
          <w:rFonts w:ascii="Times New Roman" w:hAnsi="Times New Roman"/>
          <w:sz w:val="28"/>
          <w:szCs w:val="28"/>
        </w:rPr>
        <w:br/>
      </w:r>
      <w:r w:rsidR="00F41551">
        <w:rPr>
          <w:rFonts w:ascii="Times New Roman" w:hAnsi="Times New Roman"/>
          <w:sz w:val="28"/>
          <w:szCs w:val="28"/>
        </w:rPr>
        <w:t xml:space="preserve">          </w:t>
      </w:r>
      <w:r w:rsidRPr="00BE4D96">
        <w:rPr>
          <w:rFonts w:ascii="Times New Roman" w:hAnsi="Times New Roman"/>
          <w:sz w:val="28"/>
          <w:szCs w:val="28"/>
        </w:rPr>
        <w:t>Цифры у каждого критерия модели оценки показывают максимальное число баллов, которое может получить организация по этому критерию, и какой процент это составляет от общей суммы баллов.</w:t>
      </w:r>
      <w:r w:rsidRPr="00BE4D96">
        <w:rPr>
          <w:rFonts w:ascii="Times New Roman" w:hAnsi="Times New Roman"/>
          <w:sz w:val="28"/>
          <w:szCs w:val="28"/>
        </w:rPr>
        <w:br/>
      </w:r>
      <w:r w:rsidR="00CD51CA">
        <w:rPr>
          <w:rFonts w:ascii="Times New Roman" w:hAnsi="Times New Roman"/>
          <w:sz w:val="28"/>
          <w:szCs w:val="28"/>
        </w:rPr>
        <w:t xml:space="preserve"> </w:t>
      </w:r>
    </w:p>
    <w:p w:rsidR="004C73F3" w:rsidRPr="00BE4D96" w:rsidRDefault="004C73F3" w:rsidP="00E4105C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105C" w:rsidRPr="00BE4D96" w:rsidRDefault="00A571BF" w:rsidP="00A571BF">
      <w:pPr>
        <w:pStyle w:val="4"/>
        <w:spacing w:before="0" w:after="0" w:line="360" w:lineRule="auto"/>
        <w:jc w:val="both"/>
      </w:pPr>
      <w:r>
        <w:rPr>
          <w:lang w:val="en-US"/>
        </w:rPr>
        <w:t>IV</w:t>
      </w:r>
      <w:r w:rsidRPr="00A571BF">
        <w:t xml:space="preserve">. </w:t>
      </w:r>
      <w:r w:rsidR="00E4105C" w:rsidRPr="00BE4D96">
        <w:t>Существующие с</w:t>
      </w:r>
      <w:r w:rsidR="00505421">
        <w:t>тандарты в сфере гостеприимства</w:t>
      </w:r>
    </w:p>
    <w:p w:rsidR="00BE4D96" w:rsidRPr="00BE4D96" w:rsidRDefault="00CD51CA" w:rsidP="00BE4D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520BA" w:rsidRDefault="000520BA" w:rsidP="000520BA">
      <w:pPr>
        <w:pStyle w:val="a7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0520BA"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 w:rsidRPr="000520BA">
        <w:rPr>
          <w:rFonts w:ascii="Times New Roman" w:hAnsi="Times New Roman"/>
          <w:b/>
          <w:sz w:val="28"/>
          <w:szCs w:val="28"/>
        </w:rPr>
        <w:t>.</w:t>
      </w:r>
      <w:r w:rsidR="00A571BF" w:rsidRPr="000520BA">
        <w:rPr>
          <w:rFonts w:ascii="Times New Roman" w:hAnsi="Times New Roman"/>
          <w:b/>
          <w:sz w:val="28"/>
          <w:szCs w:val="28"/>
        </w:rPr>
        <w:t xml:space="preserve">1. </w:t>
      </w:r>
      <w:r w:rsidRPr="000520BA">
        <w:rPr>
          <w:rFonts w:ascii="Times New Roman" w:hAnsi="Times New Roman"/>
          <w:b/>
          <w:sz w:val="28"/>
          <w:szCs w:val="28"/>
        </w:rPr>
        <w:t>ГОСТ Р 50690-94 "Туристско-экскурсионное обслуживание. Туристские услуги. Общие требования"</w:t>
      </w:r>
    </w:p>
    <w:p w:rsidR="000520BA" w:rsidRPr="000520BA" w:rsidRDefault="000520BA" w:rsidP="000520BA">
      <w:pPr>
        <w:pStyle w:val="a7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AC6D4F" w:rsidRDefault="00BA1B5F" w:rsidP="00BA1B5F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B5F">
        <w:rPr>
          <w:rFonts w:ascii="Times New Roman" w:hAnsi="Times New Roman"/>
          <w:sz w:val="28"/>
          <w:szCs w:val="28"/>
        </w:rPr>
        <w:t>В России существуют госуда</w:t>
      </w:r>
      <w:r w:rsidR="000520BA">
        <w:rPr>
          <w:rFonts w:ascii="Times New Roman" w:hAnsi="Times New Roman"/>
          <w:sz w:val="28"/>
          <w:szCs w:val="28"/>
        </w:rPr>
        <w:t>рственные требования к качеству</w:t>
      </w:r>
      <w:r w:rsidR="000520BA" w:rsidRPr="000520BA">
        <w:rPr>
          <w:rFonts w:ascii="Times New Roman" w:hAnsi="Times New Roman"/>
          <w:sz w:val="28"/>
          <w:szCs w:val="28"/>
        </w:rPr>
        <w:t xml:space="preserve"> </w:t>
      </w:r>
      <w:r w:rsidRPr="00BA1B5F">
        <w:rPr>
          <w:rFonts w:ascii="Times New Roman" w:hAnsi="Times New Roman"/>
          <w:sz w:val="28"/>
          <w:szCs w:val="28"/>
        </w:rPr>
        <w:t xml:space="preserve"> ГОСТ Р 50690-94 "Туристско-экскурсионное обслуживание. Туристские услуги. Общие требования" указывает обязательные требования к любому туру и туристскому обслуживанию: безопасность жизни, здоровья и имущества граждан и охрана окружающей среды, соответствие назначению, точность и своевременность исполнения, комплексность, этичность обслуживающего персонала, комфортность, эстетичность и эргономичность.</w:t>
      </w:r>
      <w:r w:rsidRPr="00BA1B5F">
        <w:rPr>
          <w:rFonts w:ascii="Times New Roman" w:hAnsi="Times New Roman"/>
          <w:sz w:val="28"/>
          <w:szCs w:val="28"/>
        </w:rPr>
        <w:br/>
      </w:r>
      <w:r w:rsidR="00F41551">
        <w:rPr>
          <w:rFonts w:ascii="Times New Roman" w:hAnsi="Times New Roman"/>
          <w:sz w:val="28"/>
          <w:szCs w:val="28"/>
        </w:rPr>
        <w:t xml:space="preserve">          </w:t>
      </w:r>
      <w:r w:rsidRPr="00BA1B5F">
        <w:rPr>
          <w:rFonts w:ascii="Times New Roman" w:hAnsi="Times New Roman"/>
          <w:sz w:val="28"/>
          <w:szCs w:val="28"/>
        </w:rPr>
        <w:t>Разработчики ГОСТа ориентировались на опыт работы туристской отрасли страны, на зарубежные стандарты, а также на исследования потребностей туристов. И в результате определили основные направления в организации качества обслужи</w:t>
      </w:r>
      <w:r w:rsidR="00F41551">
        <w:rPr>
          <w:rFonts w:ascii="Times New Roman" w:hAnsi="Times New Roman"/>
          <w:sz w:val="28"/>
          <w:szCs w:val="28"/>
        </w:rPr>
        <w:t>вания туристов. Ими являются:</w:t>
      </w:r>
    </w:p>
    <w:p w:rsidR="00BE4D96" w:rsidRPr="00BA1B5F" w:rsidRDefault="00F41551" w:rsidP="00AC6D4F">
      <w:pPr>
        <w:pStyle w:val="a7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-потребительское </w:t>
      </w:r>
      <w:r w:rsidR="00BA1B5F" w:rsidRPr="00BA1B5F">
        <w:rPr>
          <w:rFonts w:ascii="Times New Roman" w:hAnsi="Times New Roman"/>
          <w:sz w:val="28"/>
          <w:szCs w:val="28"/>
        </w:rPr>
        <w:t>качество;</w:t>
      </w:r>
      <w:r w:rsidR="00BA1B5F" w:rsidRPr="00BA1B5F">
        <w:rPr>
          <w:rFonts w:ascii="Times New Roman" w:hAnsi="Times New Roman"/>
          <w:sz w:val="28"/>
          <w:szCs w:val="28"/>
        </w:rPr>
        <w:br/>
        <w:t>- функциональное соответствие услуг требованиям определ</w:t>
      </w:r>
      <w:r>
        <w:rPr>
          <w:rFonts w:ascii="Times New Roman" w:hAnsi="Times New Roman"/>
          <w:sz w:val="28"/>
          <w:szCs w:val="28"/>
        </w:rPr>
        <w:t>ённого сегмента обслуживания;</w:t>
      </w:r>
      <w:r>
        <w:rPr>
          <w:rFonts w:ascii="Times New Roman" w:hAnsi="Times New Roman"/>
          <w:sz w:val="28"/>
          <w:szCs w:val="28"/>
        </w:rPr>
        <w:br/>
        <w:t>-</w:t>
      </w:r>
      <w:r w:rsidR="00BA1B5F" w:rsidRPr="00BA1B5F">
        <w:rPr>
          <w:rFonts w:ascii="Times New Roman" w:hAnsi="Times New Roman"/>
          <w:sz w:val="28"/>
          <w:szCs w:val="28"/>
        </w:rPr>
        <w:t>качественная технология предоставления услуг;</w:t>
      </w:r>
      <w:r w:rsidR="00BA1B5F" w:rsidRPr="00BA1B5F">
        <w:rPr>
          <w:rFonts w:ascii="Times New Roman" w:hAnsi="Times New Roman"/>
          <w:sz w:val="28"/>
          <w:szCs w:val="28"/>
        </w:rPr>
        <w:br/>
        <w:t>- гарантия в предоставлен</w:t>
      </w:r>
      <w:r>
        <w:rPr>
          <w:rFonts w:ascii="Times New Roman" w:hAnsi="Times New Roman"/>
          <w:sz w:val="28"/>
          <w:szCs w:val="28"/>
        </w:rPr>
        <w:t xml:space="preserve">ии заранее оплаченных услуг; </w:t>
      </w:r>
      <w:r>
        <w:rPr>
          <w:rFonts w:ascii="Times New Roman" w:hAnsi="Times New Roman"/>
          <w:sz w:val="28"/>
          <w:szCs w:val="28"/>
        </w:rPr>
        <w:br/>
        <w:t>-</w:t>
      </w:r>
      <w:r w:rsidR="00BA1B5F" w:rsidRPr="00BA1B5F">
        <w:rPr>
          <w:rFonts w:ascii="Times New Roman" w:hAnsi="Times New Roman"/>
          <w:sz w:val="28"/>
          <w:szCs w:val="28"/>
        </w:rPr>
        <w:t>анимация обслуживания;</w:t>
      </w:r>
      <w:r w:rsidR="00BA1B5F" w:rsidRPr="00BA1B5F">
        <w:rPr>
          <w:rFonts w:ascii="Times New Roman" w:hAnsi="Times New Roman"/>
          <w:sz w:val="28"/>
          <w:szCs w:val="28"/>
        </w:rPr>
        <w:br/>
        <w:t>- гарантия безопасности жизни, здоровья и имуществ</w:t>
      </w:r>
      <w:r>
        <w:rPr>
          <w:rFonts w:ascii="Times New Roman" w:hAnsi="Times New Roman"/>
          <w:sz w:val="28"/>
          <w:szCs w:val="28"/>
        </w:rPr>
        <w:t>а граждан и окружающей среды;</w:t>
      </w:r>
      <w:r>
        <w:rPr>
          <w:rFonts w:ascii="Times New Roman" w:hAnsi="Times New Roman"/>
          <w:sz w:val="28"/>
          <w:szCs w:val="28"/>
        </w:rPr>
        <w:br/>
        <w:t>-</w:t>
      </w:r>
      <w:r w:rsidR="00BA1B5F" w:rsidRPr="00BA1B5F">
        <w:rPr>
          <w:rFonts w:ascii="Times New Roman" w:hAnsi="Times New Roman"/>
          <w:sz w:val="28"/>
          <w:szCs w:val="28"/>
        </w:rPr>
        <w:t>квалифицированные кадры.</w:t>
      </w:r>
      <w:r w:rsidR="00BA1B5F" w:rsidRPr="00BA1B5F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BA1B5F" w:rsidRPr="00BA1B5F">
        <w:rPr>
          <w:rFonts w:ascii="Times New Roman" w:hAnsi="Times New Roman"/>
          <w:sz w:val="28"/>
          <w:szCs w:val="28"/>
        </w:rPr>
        <w:t>Каждый из этих аспектов важен и служит достижению качественного обслуживания туристов.</w:t>
      </w:r>
    </w:p>
    <w:p w:rsidR="00BA1B5F" w:rsidRPr="00BA1B5F" w:rsidRDefault="00BA1B5F" w:rsidP="00BA1B5F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B5F">
        <w:rPr>
          <w:rFonts w:ascii="Times New Roman" w:hAnsi="Times New Roman"/>
          <w:sz w:val="28"/>
          <w:szCs w:val="28"/>
        </w:rPr>
        <w:t>Стандартами также устанавливается классификации гостиниц, в которых фиксируются определённый уровень комфорта, техническое оснащение, состав и качество номерного фонда, для конкретной категории гостиницы.</w:t>
      </w:r>
      <w:r w:rsidRPr="00BA1B5F">
        <w:rPr>
          <w:rFonts w:ascii="Times New Roman" w:hAnsi="Times New Roman"/>
          <w:sz w:val="28"/>
          <w:szCs w:val="28"/>
        </w:rPr>
        <w:br/>
      </w:r>
      <w:r w:rsidR="00F41551">
        <w:rPr>
          <w:rFonts w:ascii="Times New Roman" w:hAnsi="Times New Roman"/>
          <w:sz w:val="28"/>
          <w:szCs w:val="28"/>
        </w:rPr>
        <w:t xml:space="preserve">         </w:t>
      </w:r>
      <w:r w:rsidRPr="00BA1B5F">
        <w:rPr>
          <w:rFonts w:ascii="Times New Roman" w:hAnsi="Times New Roman"/>
          <w:sz w:val="28"/>
          <w:szCs w:val="28"/>
        </w:rPr>
        <w:t>По данным Международной Гостиничной Ассоциации (МГА), в настоящее время официальная система классификации гостиниц принята в 64 странах мира, в 11 странах она находится в стадии разработки, в 58 - гостиницы не имеют единой классификации.</w:t>
      </w:r>
      <w:r w:rsidRPr="00BA1B5F">
        <w:rPr>
          <w:rFonts w:ascii="Times New Roman" w:hAnsi="Times New Roman"/>
          <w:sz w:val="28"/>
          <w:szCs w:val="28"/>
        </w:rPr>
        <w:br/>
        <w:t>В мире осуществлялись попытки создания единой международной классификации гостиниц. Так Международной Гостиничной Ассоциацией совместно с Международной Торговой Палатой и Международным Союзом Официальных Туристских Организаций был разработан проект единой международной классификации гостиниц. Но этот проект не был одобрен национальными ассоциациями, членами МГА из-за различного подхода к оценке качества оборудования, разницы в климатических и других условий. Большинство стран признали невозможным создание единой классификации, пригодной для использования повсеместно в каждой из них.</w:t>
      </w:r>
      <w:r w:rsidRPr="00BA1B5F">
        <w:rPr>
          <w:rFonts w:ascii="Times New Roman" w:hAnsi="Times New Roman"/>
          <w:sz w:val="28"/>
          <w:szCs w:val="28"/>
        </w:rPr>
        <w:br/>
        <w:t xml:space="preserve">В настоящее время в мире действуют около 30 различных национальных систем классификации гостиниц (система звёзд от 1до 5; система букв - А, В, С, D; система "корон" или "ключей", "бриллиантов" и т. д.), которые можно объединить в две основные группы. "Европейский" тип, в основу которого положена французская национальная система, и бальная оценка, в основе которой лежит индийская национальная система. </w:t>
      </w:r>
    </w:p>
    <w:p w:rsidR="00BE4D96" w:rsidRPr="00BA1B5F" w:rsidRDefault="00BE4D96" w:rsidP="00BA1B5F">
      <w:pPr>
        <w:pStyle w:val="a7"/>
        <w:spacing w:after="0" w:line="360" w:lineRule="auto"/>
        <w:ind w:firstLine="709"/>
        <w:jc w:val="both"/>
      </w:pPr>
    </w:p>
    <w:p w:rsidR="000520BA" w:rsidRDefault="000520BA" w:rsidP="000520BA">
      <w:pPr>
        <w:pStyle w:val="a7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0520BA"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 w:rsidRPr="000520BA">
        <w:rPr>
          <w:rFonts w:ascii="Times New Roman" w:hAnsi="Times New Roman"/>
          <w:b/>
          <w:sz w:val="28"/>
          <w:szCs w:val="28"/>
        </w:rPr>
        <w:t>.</w:t>
      </w:r>
      <w:r w:rsidR="00A571BF" w:rsidRPr="000520BA">
        <w:rPr>
          <w:rFonts w:ascii="Times New Roman" w:hAnsi="Times New Roman"/>
          <w:b/>
          <w:sz w:val="28"/>
          <w:szCs w:val="28"/>
        </w:rPr>
        <w:t>2.</w:t>
      </w:r>
      <w:r w:rsidR="00AC6D4F">
        <w:rPr>
          <w:rFonts w:ascii="Times New Roman" w:hAnsi="Times New Roman"/>
          <w:b/>
          <w:sz w:val="28"/>
          <w:szCs w:val="28"/>
        </w:rPr>
        <w:t xml:space="preserve"> </w:t>
      </w:r>
      <w:r w:rsidRPr="000520BA">
        <w:rPr>
          <w:rFonts w:ascii="Times New Roman" w:hAnsi="Times New Roman"/>
          <w:b/>
          <w:sz w:val="28"/>
          <w:szCs w:val="28"/>
        </w:rPr>
        <w:t>ГОСТ Р 50645-94 "Туристско-экскурсионное обслуж</w:t>
      </w:r>
      <w:r>
        <w:rPr>
          <w:rFonts w:ascii="Times New Roman" w:hAnsi="Times New Roman"/>
          <w:b/>
          <w:sz w:val="28"/>
          <w:szCs w:val="28"/>
        </w:rPr>
        <w:t>ивание. Классификация гостиниц"</w:t>
      </w:r>
    </w:p>
    <w:p w:rsidR="000520BA" w:rsidRPr="000520BA" w:rsidRDefault="000520BA" w:rsidP="000520BA">
      <w:pPr>
        <w:pStyle w:val="a7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E4D96" w:rsidRPr="00761A8C" w:rsidRDefault="00BA1B5F" w:rsidP="00F41551">
      <w:pPr>
        <w:pStyle w:val="TimesNewRoman14pt"/>
        <w:spacing w:line="360" w:lineRule="auto"/>
        <w:ind w:firstLine="709"/>
        <w:jc w:val="both"/>
        <w:rPr>
          <w:rStyle w:val="TimesNewRoman14pt0"/>
        </w:rPr>
      </w:pPr>
      <w:r w:rsidRPr="00761A8C">
        <w:rPr>
          <w:rStyle w:val="TimesNewRoman14pt0"/>
        </w:rPr>
        <w:t xml:space="preserve">В России в 1994 году был разработан ГОСТ Р 50645-94 "Туристско-экскурсионное обслуживание. Классификация гостиниц". </w:t>
      </w:r>
      <w:r w:rsidRPr="00761A8C">
        <w:rPr>
          <w:rStyle w:val="TimesNewRoman14pt0"/>
        </w:rPr>
        <w:br/>
        <w:t>В данном ГОСТе содержатся общие требования к гостиницам, в которых говорится о том, что классификация гостиниц осуществляется по категориям, и она основана на комплексе требований к материально-техническому обеспечению, номенклатуре и качеству предоставляемых услуг, уровню обслуживания.</w:t>
      </w:r>
      <w:r w:rsidRPr="00761A8C">
        <w:rPr>
          <w:rStyle w:val="TimesNewRoman14pt0"/>
        </w:rPr>
        <w:br/>
      </w:r>
      <w:r w:rsidR="00F41551" w:rsidRPr="00761A8C">
        <w:rPr>
          <w:rStyle w:val="TimesNewRoman14pt0"/>
        </w:rPr>
        <w:t xml:space="preserve">          </w:t>
      </w:r>
      <w:r w:rsidRPr="00761A8C">
        <w:rPr>
          <w:rStyle w:val="TimesNewRoman14pt0"/>
        </w:rPr>
        <w:t xml:space="preserve">Категория обозначается специальным символом - (*) (звезда). Количество звёзд увеличивается в соответствии с повышением уровня качества обслуживания. </w:t>
      </w:r>
      <w:r w:rsidRPr="00761A8C">
        <w:rPr>
          <w:rStyle w:val="TimesNewRoman14pt0"/>
        </w:rPr>
        <w:br/>
      </w:r>
      <w:r w:rsidR="00F41551" w:rsidRPr="00761A8C">
        <w:rPr>
          <w:rStyle w:val="TimesNewRoman14pt0"/>
        </w:rPr>
        <w:t xml:space="preserve">          </w:t>
      </w:r>
      <w:r w:rsidRPr="00761A8C">
        <w:rPr>
          <w:rStyle w:val="TimesNewRoman14pt0"/>
        </w:rPr>
        <w:t>ГОСТ содержит общие требования, предъявляемые к гостиницам любой категории, а также отдельно для категорий одна и две звезды, три звезды, четыре и пять звёзд.</w:t>
      </w:r>
      <w:r w:rsidRPr="00761A8C">
        <w:rPr>
          <w:rStyle w:val="TimesNewRoman14pt0"/>
        </w:rPr>
        <w:br/>
      </w:r>
    </w:p>
    <w:p w:rsidR="000520BA" w:rsidRDefault="000520BA" w:rsidP="000520BA">
      <w:pPr>
        <w:pStyle w:val="a7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0520BA"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 w:rsidRPr="000520BA">
        <w:rPr>
          <w:rFonts w:ascii="Times New Roman" w:hAnsi="Times New Roman"/>
          <w:b/>
          <w:sz w:val="28"/>
          <w:szCs w:val="28"/>
        </w:rPr>
        <w:t>.</w:t>
      </w:r>
      <w:r w:rsidR="00A571BF" w:rsidRPr="000520BA">
        <w:rPr>
          <w:rFonts w:ascii="Times New Roman" w:hAnsi="Times New Roman"/>
          <w:b/>
          <w:sz w:val="28"/>
          <w:szCs w:val="28"/>
        </w:rPr>
        <w:t>3.</w:t>
      </w:r>
      <w:r w:rsidR="00A571BF" w:rsidRPr="001B1B2F">
        <w:rPr>
          <w:rStyle w:val="TimesNewRoman14pt0"/>
        </w:rPr>
        <w:t xml:space="preserve"> </w:t>
      </w:r>
      <w:r w:rsidRPr="000520BA">
        <w:rPr>
          <w:rFonts w:ascii="Times New Roman" w:hAnsi="Times New Roman"/>
          <w:b/>
          <w:sz w:val="28"/>
          <w:szCs w:val="28"/>
        </w:rPr>
        <w:t>ГОСТ Р 50691- 94 "Модель обеспечения качества услуг"</w:t>
      </w:r>
    </w:p>
    <w:p w:rsidR="000520BA" w:rsidRPr="000520BA" w:rsidRDefault="000520BA" w:rsidP="000520BA">
      <w:pPr>
        <w:pStyle w:val="a7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E4D96" w:rsidRPr="00761A8C" w:rsidRDefault="00BA1B5F" w:rsidP="00761A8C">
      <w:pPr>
        <w:pStyle w:val="TimesNewRoman14pt"/>
        <w:spacing w:line="360" w:lineRule="auto"/>
        <w:ind w:firstLine="709"/>
        <w:jc w:val="both"/>
        <w:rPr>
          <w:rStyle w:val="TimesNewRoman14pt0"/>
        </w:rPr>
      </w:pPr>
      <w:r w:rsidRPr="00761A8C">
        <w:rPr>
          <w:rStyle w:val="TimesNewRoman14pt0"/>
        </w:rPr>
        <w:t>В основных положениях ГОСТ Р 50691- 94 "Модель обеспечения качества услуг" предусматривается ответственность руководст</w:t>
      </w:r>
      <w:r w:rsidR="00F41551" w:rsidRPr="00761A8C">
        <w:rPr>
          <w:rStyle w:val="TimesNewRoman14pt0"/>
        </w:rPr>
        <w:t xml:space="preserve">ва предприятия по отношению: </w:t>
      </w:r>
      <w:r w:rsidR="00F41551" w:rsidRPr="00761A8C">
        <w:rPr>
          <w:rStyle w:val="TimesNewRoman14pt0"/>
        </w:rPr>
        <w:br/>
        <w:t>-</w:t>
      </w:r>
      <w:r w:rsidRPr="00761A8C">
        <w:rPr>
          <w:rStyle w:val="TimesNewRoman14pt0"/>
        </w:rPr>
        <w:t>к</w:t>
      </w:r>
      <w:r w:rsidR="00F41551" w:rsidRPr="00761A8C">
        <w:rPr>
          <w:rStyle w:val="TimesNewRoman14pt0"/>
        </w:rPr>
        <w:t xml:space="preserve"> политике в области качества;</w:t>
      </w:r>
      <w:r w:rsidR="00F41551" w:rsidRPr="00761A8C">
        <w:rPr>
          <w:rStyle w:val="TimesNewRoman14pt0"/>
        </w:rPr>
        <w:br/>
        <w:t>-</w:t>
      </w:r>
      <w:r w:rsidRPr="00761A8C">
        <w:rPr>
          <w:rStyle w:val="TimesNewRoman14pt0"/>
        </w:rPr>
        <w:t>к ор</w:t>
      </w:r>
      <w:r w:rsidR="00F41551" w:rsidRPr="00761A8C">
        <w:rPr>
          <w:rStyle w:val="TimesNewRoman14pt0"/>
        </w:rPr>
        <w:t>ганизации работы по качеству;</w:t>
      </w:r>
      <w:r w:rsidR="00F41551" w:rsidRPr="00761A8C">
        <w:rPr>
          <w:rStyle w:val="TimesNewRoman14pt0"/>
        </w:rPr>
        <w:br/>
        <w:t>-</w:t>
      </w:r>
      <w:r w:rsidRPr="00761A8C">
        <w:rPr>
          <w:rStyle w:val="TimesNewRoman14pt0"/>
        </w:rPr>
        <w:t xml:space="preserve">к анализу функционирования системы качества. </w:t>
      </w:r>
      <w:r w:rsidRPr="00761A8C">
        <w:rPr>
          <w:rStyle w:val="TimesNewRoman14pt0"/>
        </w:rPr>
        <w:br/>
      </w:r>
      <w:r w:rsidR="00F41551" w:rsidRPr="00761A8C">
        <w:rPr>
          <w:rStyle w:val="TimesNewRoman14pt0"/>
        </w:rPr>
        <w:t xml:space="preserve">          </w:t>
      </w:r>
      <w:r w:rsidRPr="00761A8C">
        <w:rPr>
          <w:rStyle w:val="TimesNewRoman14pt0"/>
        </w:rPr>
        <w:t>В соответствии с данным ГОСТом "руководство сервисной организации должно определить и документально оформить политику в области качества, представляющую задачи, основные направления и цели сервисной организации в области качества. Руководство сервисной организации несет ответственность за политику в области качества, должно обеспечить её разъяснение и доведение до всех структурных подразделений и работников предприятия. Ответственность за политику в облас</w:t>
      </w:r>
      <w:r w:rsidR="00AC6D4F">
        <w:rPr>
          <w:rStyle w:val="TimesNewRoman14pt0"/>
        </w:rPr>
        <w:t xml:space="preserve">ти качества несёт руководитель", </w:t>
      </w:r>
      <w:r w:rsidRPr="00761A8C">
        <w:rPr>
          <w:rStyle w:val="TimesNewRoman14pt0"/>
        </w:rPr>
        <w:t>"…в системе качества должны быть четко определены полномочия, ответственность и взаимодействие всего персонала сервисной организации, осуществляющего руководство, исполнение услуг и контроль деятельности, влияющей на качество услуг. Это, прежде всего, относится к обслуживающему персоналу, деятельность которого связана с:</w:t>
      </w:r>
      <w:r w:rsidRPr="00761A8C">
        <w:rPr>
          <w:rStyle w:val="TimesNewRoman14pt0"/>
        </w:rPr>
        <w:br/>
        <w:t>- выявлением и регистрацией претензий, жалоб, рекламаций со стороны потребителей услуг;</w:t>
      </w:r>
      <w:r w:rsidRPr="00761A8C">
        <w:rPr>
          <w:rStyle w:val="TimesNewRoman14pt0"/>
        </w:rPr>
        <w:br/>
        <w:t>- проведением мероприятий, направленных на их</w:t>
      </w:r>
      <w:r w:rsidR="00F41551" w:rsidRPr="00761A8C">
        <w:rPr>
          <w:rStyle w:val="TimesNewRoman14pt0"/>
        </w:rPr>
        <w:t xml:space="preserve"> устранение и предупреждение;</w:t>
      </w:r>
      <w:r w:rsidR="00F41551" w:rsidRPr="00761A8C">
        <w:rPr>
          <w:rStyle w:val="TimesNewRoman14pt0"/>
        </w:rPr>
        <w:br/>
        <w:t>-</w:t>
      </w:r>
      <w:r w:rsidR="00AC6D4F">
        <w:rPr>
          <w:rStyle w:val="TimesNewRoman14pt0"/>
        </w:rPr>
        <w:t xml:space="preserve"> </w:t>
      </w:r>
      <w:r w:rsidRPr="00761A8C">
        <w:rPr>
          <w:rStyle w:val="TimesNewRoman14pt0"/>
        </w:rPr>
        <w:t>проверкой выполнения решений…"</w:t>
      </w:r>
      <w:r w:rsidRPr="00761A8C">
        <w:rPr>
          <w:rStyle w:val="TimesNewRoman14pt0"/>
        </w:rPr>
        <w:br/>
      </w:r>
      <w:r w:rsidR="00505421">
        <w:rPr>
          <w:rStyle w:val="TimesNewRoman14pt0"/>
        </w:rPr>
        <w:t xml:space="preserve">          </w:t>
      </w:r>
      <w:r w:rsidRPr="00761A8C">
        <w:rPr>
          <w:rStyle w:val="TimesNewRoman14pt0"/>
        </w:rPr>
        <w:t>"Сервисная организация должна выбирать поставщиков на основе их способности удовлетворять установленным в системе требованиям, включая требования к качеству. Сервисная организация должна определять и вести регистрацию удовлетворяющих её поставщиков.</w:t>
      </w:r>
      <w:r w:rsidRPr="00761A8C">
        <w:rPr>
          <w:rStyle w:val="TimesNewRoman14pt0"/>
        </w:rPr>
        <w:br/>
      </w:r>
      <w:r w:rsidR="00F41551" w:rsidRPr="00761A8C">
        <w:rPr>
          <w:rStyle w:val="TimesNewRoman14pt0"/>
        </w:rPr>
        <w:t xml:space="preserve">          </w:t>
      </w:r>
      <w:r w:rsidRPr="00761A8C">
        <w:rPr>
          <w:rStyle w:val="TimesNewRoman14pt0"/>
        </w:rPr>
        <w:t>Система качества должна предусматривать материально-техническое обеспечение сервисной организации всеми необходимыми ресурсами".</w:t>
      </w:r>
      <w:r w:rsidRPr="00761A8C">
        <w:rPr>
          <w:rStyle w:val="TimesNewRoman14pt0"/>
        </w:rPr>
        <w:br/>
        <w:t>"Договоры на оказание услуг должны содержать точное описание получаемых услуг.</w:t>
      </w:r>
      <w:r w:rsidRPr="00761A8C">
        <w:rPr>
          <w:rStyle w:val="TimesNewRoman14pt0"/>
        </w:rPr>
        <w:br/>
      </w:r>
      <w:r w:rsidR="00F41551" w:rsidRPr="00761A8C">
        <w:rPr>
          <w:rStyle w:val="TimesNewRoman14pt0"/>
        </w:rPr>
        <w:t xml:space="preserve">          </w:t>
      </w:r>
      <w:r w:rsidRPr="00761A8C">
        <w:rPr>
          <w:rStyle w:val="TimesNewRoman14pt0"/>
        </w:rPr>
        <w:t>Сервисная организация должна осуществлять входной контроль … качества услуг сторонних организаций".</w:t>
      </w:r>
      <w:r w:rsidRPr="00761A8C">
        <w:rPr>
          <w:rStyle w:val="TimesNewRoman14pt0"/>
        </w:rPr>
        <w:br/>
      </w:r>
    </w:p>
    <w:p w:rsidR="00467C9A" w:rsidRPr="00BE4D96" w:rsidRDefault="00467C9A" w:rsidP="00BE4D96">
      <w:pPr>
        <w:pStyle w:val="a7"/>
        <w:spacing w:after="0" w:line="360" w:lineRule="auto"/>
        <w:ind w:firstLine="709"/>
        <w:jc w:val="center"/>
        <w:rPr>
          <w:rFonts w:ascii="Times New Roman" w:hAnsi="Times New Roman"/>
          <w:b/>
          <w:spacing w:val="-5"/>
          <w:sz w:val="28"/>
          <w:szCs w:val="28"/>
        </w:rPr>
      </w:pPr>
      <w:r w:rsidRPr="00BE4D96">
        <w:rPr>
          <w:rFonts w:ascii="Times New Roman" w:hAnsi="Times New Roman"/>
          <w:b/>
          <w:spacing w:val="-5"/>
          <w:sz w:val="28"/>
          <w:szCs w:val="28"/>
        </w:rPr>
        <w:t>Заключение</w:t>
      </w:r>
    </w:p>
    <w:p w:rsidR="00467C9A" w:rsidRPr="0055250C" w:rsidRDefault="00467C9A" w:rsidP="00467C9A">
      <w:pPr>
        <w:shd w:val="clear" w:color="auto" w:fill="FFFFFF"/>
        <w:spacing w:line="360" w:lineRule="auto"/>
        <w:ind w:firstLine="573"/>
        <w:jc w:val="center"/>
        <w:rPr>
          <w:b/>
          <w:color w:val="000000"/>
          <w:spacing w:val="-5"/>
          <w:sz w:val="28"/>
          <w:szCs w:val="28"/>
        </w:rPr>
      </w:pPr>
    </w:p>
    <w:p w:rsidR="00467C9A" w:rsidRPr="00E427FD" w:rsidRDefault="00E427FD" w:rsidP="00E427FD">
      <w:pPr>
        <w:spacing w:line="360" w:lineRule="auto"/>
        <w:ind w:firstLine="720"/>
        <w:jc w:val="both"/>
        <w:rPr>
          <w:sz w:val="28"/>
          <w:szCs w:val="28"/>
        </w:rPr>
      </w:pPr>
      <w:r w:rsidRPr="00E427FD">
        <w:rPr>
          <w:sz w:val="28"/>
          <w:szCs w:val="28"/>
        </w:rPr>
        <w:t>В заключении, по результатам написания работы подведем  итоги. Ц</w:t>
      </w:r>
      <w:r w:rsidR="00467C9A" w:rsidRPr="00E427FD">
        <w:rPr>
          <w:sz w:val="28"/>
          <w:szCs w:val="28"/>
        </w:rPr>
        <w:t>елесообразно сделать выводы по каждой рассмотренной главе.</w:t>
      </w:r>
    </w:p>
    <w:p w:rsidR="00E427FD" w:rsidRPr="00E427FD" w:rsidRDefault="00E427FD" w:rsidP="00E427F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первой главе были рассмотрены два </w:t>
      </w:r>
      <w:r>
        <w:rPr>
          <w:iCs/>
          <w:color w:val="000000"/>
          <w:sz w:val="28"/>
          <w:szCs w:val="28"/>
        </w:rPr>
        <w:t>направления</w:t>
      </w:r>
      <w:r w:rsidRPr="00E427FD">
        <w:rPr>
          <w:iCs/>
          <w:color w:val="000000"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>в обеспечении</w:t>
      </w:r>
      <w:r w:rsidRPr="00E427FD">
        <w:rPr>
          <w:bCs/>
          <w:iCs/>
          <w:color w:val="000000"/>
          <w:sz w:val="28"/>
          <w:szCs w:val="28"/>
        </w:rPr>
        <w:t xml:space="preserve"> качественного туристского продукта</w:t>
      </w:r>
      <w:r>
        <w:rPr>
          <w:bCs/>
          <w:iCs/>
          <w:color w:val="000000"/>
          <w:sz w:val="28"/>
          <w:szCs w:val="28"/>
        </w:rPr>
        <w:t>.</w:t>
      </w:r>
      <w:r w:rsidR="00D94172">
        <w:rPr>
          <w:bCs/>
          <w:iCs/>
          <w:color w:val="000000"/>
          <w:sz w:val="28"/>
          <w:szCs w:val="28"/>
        </w:rPr>
        <w:t xml:space="preserve"> Первое понятие баз</w:t>
      </w:r>
      <w:r w:rsidR="00255EB0">
        <w:rPr>
          <w:bCs/>
          <w:iCs/>
          <w:color w:val="000000"/>
          <w:sz w:val="28"/>
          <w:szCs w:val="28"/>
        </w:rPr>
        <w:t xml:space="preserve">ируется на чисто американском менталитете и не признает ничего другого, даже более совершенного. </w:t>
      </w:r>
      <w:r w:rsidR="00037C98" w:rsidRPr="00291FD8">
        <w:rPr>
          <w:color w:val="000000"/>
          <w:sz w:val="28"/>
          <w:szCs w:val="28"/>
        </w:rPr>
        <w:t xml:space="preserve">Время показало жизнеспособность такой системы, построенной на экспорте стандартизированного гостиничного продукта, гарантирующего клиентам выполнение обязательств по качеству предоставляемых услуг и согласованность в пределах строгого контроля за обеспечением качества. </w:t>
      </w:r>
      <w:r w:rsidR="00037C98">
        <w:rPr>
          <w:color w:val="000000"/>
          <w:sz w:val="28"/>
          <w:szCs w:val="28"/>
        </w:rPr>
        <w:t>О</w:t>
      </w:r>
      <w:r w:rsidR="00C52670" w:rsidRPr="00291FD8">
        <w:rPr>
          <w:color w:val="000000"/>
          <w:sz w:val="28"/>
          <w:szCs w:val="28"/>
        </w:rPr>
        <w:t>снову</w:t>
      </w:r>
      <w:r w:rsidR="00037C98">
        <w:rPr>
          <w:color w:val="000000"/>
          <w:sz w:val="28"/>
          <w:szCs w:val="28"/>
        </w:rPr>
        <w:t xml:space="preserve"> второго направления</w:t>
      </w:r>
      <w:r w:rsidR="00C52670" w:rsidRPr="00291FD8">
        <w:rPr>
          <w:color w:val="000000"/>
          <w:sz w:val="28"/>
          <w:szCs w:val="28"/>
        </w:rPr>
        <w:t xml:space="preserve"> составляет четкое соблюдение параметров комфортности, к</w:t>
      </w:r>
      <w:r w:rsidR="00776DE6">
        <w:rPr>
          <w:color w:val="000000"/>
          <w:sz w:val="28"/>
          <w:szCs w:val="28"/>
        </w:rPr>
        <w:t>оторые выработаны практикой тур</w:t>
      </w:r>
      <w:r w:rsidR="00C52670" w:rsidRPr="00291FD8">
        <w:rPr>
          <w:color w:val="000000"/>
          <w:sz w:val="28"/>
          <w:szCs w:val="28"/>
        </w:rPr>
        <w:t>бизнеса и являются универсальными как для гостиницы, так и для работы предприятия питания или туристской фирмы.</w:t>
      </w:r>
    </w:p>
    <w:p w:rsidR="00037C98" w:rsidRDefault="00037C98" w:rsidP="00037C98">
      <w:pPr>
        <w:spacing w:line="360" w:lineRule="auto"/>
        <w:ind w:firstLine="720"/>
        <w:jc w:val="both"/>
        <w:rPr>
          <w:sz w:val="28"/>
        </w:rPr>
      </w:pPr>
      <w:r>
        <w:rPr>
          <w:sz w:val="28"/>
          <w:szCs w:val="28"/>
        </w:rPr>
        <w:t>Во второй и третьей главе были рассмотрены м</w:t>
      </w:r>
      <w:r w:rsidRPr="00505421">
        <w:rPr>
          <w:sz w:val="28"/>
          <w:szCs w:val="28"/>
        </w:rPr>
        <w:t>ировые стандарты качества</w:t>
      </w:r>
      <w:r>
        <w:rPr>
          <w:sz w:val="28"/>
          <w:szCs w:val="28"/>
        </w:rPr>
        <w:t xml:space="preserve"> в индустрии гостеприимства</w:t>
      </w:r>
      <w:r w:rsidR="004C7D65">
        <w:rPr>
          <w:sz w:val="28"/>
        </w:rPr>
        <w:t xml:space="preserve"> и существующие премии качества.</w:t>
      </w:r>
      <w:r>
        <w:rPr>
          <w:sz w:val="28"/>
        </w:rPr>
        <w:t xml:space="preserve"> </w:t>
      </w:r>
    </w:p>
    <w:p w:rsidR="004C7D65" w:rsidRDefault="004C7D65" w:rsidP="004C7D65">
      <w:pPr>
        <w:spacing w:line="360" w:lineRule="auto"/>
        <w:jc w:val="both"/>
        <w:rPr>
          <w:sz w:val="28"/>
        </w:rPr>
      </w:pPr>
      <w:r>
        <w:rPr>
          <w:sz w:val="28"/>
          <w:szCs w:val="28"/>
        </w:rPr>
        <w:t xml:space="preserve">          </w:t>
      </w:r>
      <w:r w:rsidRPr="004C7D65">
        <w:rPr>
          <w:sz w:val="28"/>
          <w:szCs w:val="28"/>
        </w:rPr>
        <w:t xml:space="preserve">Стандарты ISO 9000 рассматривают внутренние проблемы компании в вопросах обеспечения качества, а премии качества нацелены, в основном, на внешние проблемы компании, являющиеся результатом ее внутренних проблем. При разработке государственных стандартов РФ, касающихся обеспечения качества, ориентирами служили стандарты ISO 9000. </w:t>
      </w:r>
      <w:r>
        <w:rPr>
          <w:sz w:val="28"/>
          <w:szCs w:val="28"/>
        </w:rPr>
        <w:t xml:space="preserve"> </w:t>
      </w:r>
      <w:r w:rsidRPr="004C7D65">
        <w:rPr>
          <w:sz w:val="28"/>
          <w:szCs w:val="28"/>
        </w:rPr>
        <w:t xml:space="preserve"> </w:t>
      </w:r>
      <w:r w:rsidRPr="004C7D65">
        <w:rPr>
          <w:sz w:val="28"/>
          <w:szCs w:val="28"/>
        </w:rPr>
        <w:br/>
      </w:r>
      <w:r>
        <w:rPr>
          <w:sz w:val="28"/>
          <w:szCs w:val="28"/>
        </w:rPr>
        <w:t xml:space="preserve">           </w:t>
      </w:r>
      <w:r w:rsidR="00D5329D">
        <w:rPr>
          <w:sz w:val="28"/>
        </w:rPr>
        <w:t>Качество туристского обслуживания – это совокупность свойств туристских услуг, процессов и условий обслуживания по удовлетворению обуслов</w:t>
      </w:r>
      <w:r w:rsidR="00BF05CB">
        <w:rPr>
          <w:sz w:val="28"/>
        </w:rPr>
        <w:t xml:space="preserve">ленных или предполагаемых потребностей туристов во время их отдыха, путешествий и других составляющих туристского потребления. Гостеприимство как отрасль имеет большое значение и очень важно, чтобы индустрия гостеприимства в Российской Федерации развивалась в соответствии с мировыми стандартами. </w:t>
      </w:r>
    </w:p>
    <w:p w:rsidR="00037C98" w:rsidRDefault="004C7D65" w:rsidP="00037C98">
      <w:pPr>
        <w:spacing w:line="360" w:lineRule="auto"/>
        <w:ind w:firstLine="720"/>
        <w:jc w:val="both"/>
        <w:rPr>
          <w:sz w:val="28"/>
        </w:rPr>
      </w:pPr>
      <w:r>
        <w:t xml:space="preserve"> </w:t>
      </w:r>
    </w:p>
    <w:p w:rsidR="00037C98" w:rsidRPr="004C7D65" w:rsidRDefault="00123B1F" w:rsidP="004C7D65">
      <w:pPr>
        <w:spacing w:line="360" w:lineRule="auto"/>
        <w:ind w:firstLine="709"/>
        <w:jc w:val="both"/>
        <w:rPr>
          <w:sz w:val="28"/>
          <w:szCs w:val="28"/>
        </w:rPr>
      </w:pPr>
      <w:r w:rsidRPr="004C7D65">
        <w:rPr>
          <w:sz w:val="28"/>
          <w:szCs w:val="28"/>
        </w:rPr>
        <w:t>В четвертой главе были изучены  стандарты в сфере гостеприимства.</w:t>
      </w:r>
    </w:p>
    <w:p w:rsidR="005E4DC8" w:rsidRPr="004C7D65" w:rsidRDefault="005E4DC8" w:rsidP="004C7D65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7D65">
        <w:rPr>
          <w:rFonts w:ascii="Times New Roman" w:hAnsi="Times New Roman"/>
          <w:sz w:val="28"/>
          <w:szCs w:val="28"/>
        </w:rPr>
        <w:t>Стандарт как нормативно-технический документ устанавливает комплекс норм, правил, требований к объекту стандартизации и утверждается компетентным органом.</w:t>
      </w:r>
      <w:r w:rsidR="00891B8E">
        <w:rPr>
          <w:rFonts w:ascii="Times New Roman" w:hAnsi="Times New Roman"/>
          <w:sz w:val="28"/>
          <w:szCs w:val="28"/>
        </w:rPr>
        <w:t xml:space="preserve"> </w:t>
      </w:r>
      <w:r w:rsidRPr="004C7D65">
        <w:rPr>
          <w:rFonts w:ascii="Times New Roman" w:hAnsi="Times New Roman"/>
          <w:sz w:val="28"/>
          <w:szCs w:val="28"/>
        </w:rPr>
        <w:t>Цель стандартизации в туризме - это нормативно-техническое обеспечение повышения уровня качества и эффективности туристского обслуживания и защита интересов потребителей услуг.</w:t>
      </w:r>
      <w:r w:rsidRPr="004C7D65">
        <w:rPr>
          <w:rFonts w:ascii="Times New Roman" w:hAnsi="Times New Roman"/>
          <w:sz w:val="28"/>
          <w:szCs w:val="28"/>
        </w:rPr>
        <w:br/>
      </w:r>
      <w:r w:rsidR="00891B8E">
        <w:rPr>
          <w:rFonts w:ascii="Times New Roman" w:hAnsi="Times New Roman"/>
          <w:sz w:val="28"/>
          <w:szCs w:val="28"/>
        </w:rPr>
        <w:t xml:space="preserve">          </w:t>
      </w:r>
      <w:r w:rsidRPr="004C7D65">
        <w:rPr>
          <w:rFonts w:ascii="Times New Roman" w:hAnsi="Times New Roman"/>
          <w:sz w:val="28"/>
          <w:szCs w:val="28"/>
        </w:rPr>
        <w:t xml:space="preserve">С появлением стандартов на системы качества появилась универсальная мера сравнения, позволяющая оценить, какие организации удовлетворяют установленным минимальным требованиям, а какие нет. </w:t>
      </w:r>
      <w:r w:rsidRPr="004C7D65">
        <w:rPr>
          <w:rFonts w:ascii="Times New Roman" w:hAnsi="Times New Roman"/>
          <w:sz w:val="28"/>
          <w:szCs w:val="28"/>
        </w:rPr>
        <w:br/>
        <w:t xml:space="preserve">Высококлассная компания без проблем получит сертификат на систему качества, однако это не означает, что сертификат может сделать компанию высококлассной. </w:t>
      </w:r>
      <w:r w:rsidRPr="004C7D65">
        <w:rPr>
          <w:rFonts w:ascii="Times New Roman" w:hAnsi="Times New Roman"/>
          <w:sz w:val="28"/>
          <w:szCs w:val="28"/>
        </w:rPr>
        <w:br/>
      </w:r>
      <w:r w:rsidR="00891B8E">
        <w:rPr>
          <w:rFonts w:ascii="Times New Roman" w:hAnsi="Times New Roman"/>
          <w:sz w:val="28"/>
          <w:szCs w:val="28"/>
        </w:rPr>
        <w:t xml:space="preserve">          </w:t>
      </w:r>
      <w:r w:rsidRPr="004C7D65">
        <w:rPr>
          <w:rFonts w:ascii="Times New Roman" w:hAnsi="Times New Roman"/>
          <w:sz w:val="28"/>
          <w:szCs w:val="28"/>
        </w:rPr>
        <w:t>Современный клиент хорошо осведомлён об альтернативных стандартах предлагаемых услуг, увеличились также и его ожидания от них, поэтому он стал более критично относиться к качеству услуг. Организацию, успешно предлагающую высококачественное обслуживание, характеризует</w:t>
      </w:r>
      <w:r w:rsidR="00891B8E">
        <w:rPr>
          <w:rFonts w:ascii="Times New Roman" w:hAnsi="Times New Roman"/>
          <w:sz w:val="28"/>
          <w:szCs w:val="28"/>
        </w:rPr>
        <w:t>:</w:t>
      </w:r>
      <w:r w:rsidRPr="004C7D65">
        <w:rPr>
          <w:rFonts w:ascii="Times New Roman" w:hAnsi="Times New Roman"/>
          <w:sz w:val="28"/>
          <w:szCs w:val="28"/>
        </w:rPr>
        <w:t xml:space="preserve"> </w:t>
      </w:r>
      <w:r w:rsidRPr="004C7D65">
        <w:rPr>
          <w:rFonts w:ascii="Times New Roman" w:hAnsi="Times New Roman"/>
          <w:sz w:val="28"/>
          <w:szCs w:val="28"/>
        </w:rPr>
        <w:br/>
        <w:t>- понимание нужд и требований клиентов;</w:t>
      </w:r>
      <w:r w:rsidRPr="004C7D65">
        <w:rPr>
          <w:rFonts w:ascii="Times New Roman" w:hAnsi="Times New Roman"/>
          <w:sz w:val="28"/>
          <w:szCs w:val="28"/>
        </w:rPr>
        <w:br/>
        <w:t>- тщательно разработанная стратегия обслуживания;</w:t>
      </w:r>
      <w:r w:rsidRPr="004C7D65">
        <w:rPr>
          <w:rFonts w:ascii="Times New Roman" w:hAnsi="Times New Roman"/>
          <w:sz w:val="28"/>
          <w:szCs w:val="28"/>
        </w:rPr>
        <w:br/>
        <w:t>- ориентированная на клиентов и работников система предложения;</w:t>
      </w:r>
      <w:r w:rsidRPr="004C7D65">
        <w:rPr>
          <w:rFonts w:ascii="Times New Roman" w:hAnsi="Times New Roman"/>
          <w:sz w:val="28"/>
          <w:szCs w:val="28"/>
        </w:rPr>
        <w:br/>
        <w:t>- хорошо подготовленные, мотивированные и управляемые работники, чьи требования удовлетворены менеджментом.</w:t>
      </w:r>
    </w:p>
    <w:p w:rsidR="005E4DC8" w:rsidRPr="00006CE3" w:rsidRDefault="005E4DC8" w:rsidP="005E4DC8">
      <w:pPr>
        <w:spacing w:line="360" w:lineRule="auto"/>
        <w:ind w:firstLine="720"/>
        <w:jc w:val="both"/>
        <w:rPr>
          <w:sz w:val="28"/>
          <w:szCs w:val="28"/>
        </w:rPr>
      </w:pPr>
    </w:p>
    <w:p w:rsidR="00467C9A" w:rsidRDefault="004C7D65" w:rsidP="00467C9A">
      <w:pPr>
        <w:spacing w:line="360" w:lineRule="auto"/>
        <w:ind w:firstLine="720"/>
        <w:jc w:val="both"/>
        <w:rPr>
          <w:color w:val="212121"/>
        </w:rPr>
      </w:pPr>
      <w:r>
        <w:rPr>
          <w:sz w:val="28"/>
          <w:szCs w:val="28"/>
        </w:rPr>
        <w:t xml:space="preserve"> </w:t>
      </w:r>
    </w:p>
    <w:p w:rsidR="00467C9A" w:rsidRPr="009B3FDD" w:rsidRDefault="004C7D65" w:rsidP="00467C9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212121"/>
          <w:sz w:val="28"/>
          <w:szCs w:val="28"/>
        </w:rPr>
        <w:t xml:space="preserve"> </w:t>
      </w:r>
    </w:p>
    <w:p w:rsidR="00467C9A" w:rsidRDefault="00467C9A" w:rsidP="00467C9A">
      <w:pPr>
        <w:spacing w:line="360" w:lineRule="auto"/>
        <w:jc w:val="center"/>
        <w:rPr>
          <w:b/>
          <w:sz w:val="28"/>
        </w:rPr>
      </w:pPr>
    </w:p>
    <w:p w:rsidR="00467C9A" w:rsidRDefault="00467C9A" w:rsidP="00467C9A">
      <w:pPr>
        <w:spacing w:line="360" w:lineRule="auto"/>
        <w:jc w:val="center"/>
        <w:rPr>
          <w:b/>
          <w:sz w:val="28"/>
        </w:rPr>
      </w:pPr>
    </w:p>
    <w:p w:rsidR="00467C9A" w:rsidRDefault="00467C9A" w:rsidP="00467C9A">
      <w:pPr>
        <w:spacing w:line="360" w:lineRule="auto"/>
        <w:jc w:val="center"/>
        <w:rPr>
          <w:b/>
          <w:sz w:val="28"/>
        </w:rPr>
      </w:pPr>
    </w:p>
    <w:p w:rsidR="00467C9A" w:rsidRDefault="00467C9A" w:rsidP="00467C9A">
      <w:pPr>
        <w:spacing w:line="360" w:lineRule="auto"/>
        <w:jc w:val="center"/>
        <w:rPr>
          <w:b/>
          <w:sz w:val="28"/>
        </w:rPr>
      </w:pPr>
    </w:p>
    <w:p w:rsidR="00467C9A" w:rsidRDefault="00467C9A" w:rsidP="00467C9A">
      <w:pPr>
        <w:spacing w:line="360" w:lineRule="auto"/>
        <w:jc w:val="center"/>
        <w:rPr>
          <w:b/>
          <w:sz w:val="28"/>
        </w:rPr>
      </w:pPr>
    </w:p>
    <w:p w:rsidR="00467C9A" w:rsidRDefault="00467C9A" w:rsidP="00467C9A">
      <w:pPr>
        <w:spacing w:line="360" w:lineRule="auto"/>
        <w:jc w:val="center"/>
        <w:rPr>
          <w:b/>
          <w:sz w:val="28"/>
        </w:rPr>
      </w:pPr>
      <w:r w:rsidRPr="00312773">
        <w:rPr>
          <w:b/>
          <w:sz w:val="28"/>
        </w:rPr>
        <w:t>Список используемой литературы</w:t>
      </w:r>
    </w:p>
    <w:p w:rsidR="00467C9A" w:rsidRDefault="00467C9A" w:rsidP="00467C9A">
      <w:pPr>
        <w:spacing w:line="360" w:lineRule="auto"/>
        <w:rPr>
          <w:b/>
          <w:sz w:val="28"/>
        </w:rPr>
      </w:pPr>
    </w:p>
    <w:p w:rsidR="00EC2912" w:rsidRDefault="00025847" w:rsidP="00467C9A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C2912">
        <w:rPr>
          <w:sz w:val="28"/>
          <w:szCs w:val="28"/>
        </w:rPr>
        <w:t>Бикташева Д.Л., Гиевая Л.П., Жданова Т.С. Менеджмент в туризме: Учебное пособие. – М.: Альфа-М: Инфра-М, 2007. – 272 с. – (Серия «ПРОФИль»)</w:t>
      </w:r>
    </w:p>
    <w:p w:rsidR="00467C9A" w:rsidRDefault="00467C9A" w:rsidP="00467C9A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Лесник А.Л. Гостиничный маркетинг: теория и практика миксимизации продаж: учебное пособие.- М.: КНОРУС, 2007. – 232 с.</w:t>
      </w:r>
    </w:p>
    <w:p w:rsidR="00467C9A" w:rsidRDefault="00025847" w:rsidP="00467C9A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Менеджмент туризма. Туризм как вид деятельности: Учебник. – М.: Финансы и статистика, 2002. – 288 с.: ил.</w:t>
      </w:r>
    </w:p>
    <w:p w:rsidR="00EC2912" w:rsidRDefault="00EC2912" w:rsidP="00467C9A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Яковлев Г.А. Экономика и статистика туризма: Учебное пособие. 4-у изд., перераб. И доп. – М.: Издательсьво РДЛ, 2007. – 480 с.</w:t>
      </w:r>
    </w:p>
    <w:p w:rsidR="00467C9A" w:rsidRPr="00830001" w:rsidRDefault="00467C9A" w:rsidP="00467C9A">
      <w:pPr>
        <w:spacing w:line="360" w:lineRule="auto"/>
        <w:jc w:val="both"/>
        <w:rPr>
          <w:sz w:val="28"/>
          <w:szCs w:val="28"/>
        </w:rPr>
      </w:pPr>
    </w:p>
    <w:p w:rsidR="00467C9A" w:rsidRDefault="00467C9A">
      <w:bookmarkStart w:id="0" w:name="_GoBack"/>
      <w:bookmarkEnd w:id="0"/>
    </w:p>
    <w:sectPr w:rsidR="00467C9A" w:rsidSect="004A4DBC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9A2" w:rsidRDefault="009439A2">
      <w:r>
        <w:separator/>
      </w:r>
    </w:p>
  </w:endnote>
  <w:endnote w:type="continuationSeparator" w:id="0">
    <w:p w:rsidR="009439A2" w:rsidRDefault="0094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C09" w:rsidRDefault="00A31C09" w:rsidP="004A4DBC">
    <w:pPr>
      <w:pStyle w:val="ad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31C09" w:rsidRDefault="00A31C09" w:rsidP="004A4DBC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C09" w:rsidRDefault="00A31C09" w:rsidP="004A4DBC">
    <w:pPr>
      <w:pStyle w:val="ad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9439A2">
      <w:rPr>
        <w:rStyle w:val="ae"/>
        <w:noProof/>
      </w:rPr>
      <w:t>2</w:t>
    </w:r>
    <w:r>
      <w:rPr>
        <w:rStyle w:val="ae"/>
      </w:rPr>
      <w:fldChar w:fldCharType="end"/>
    </w:r>
  </w:p>
  <w:p w:rsidR="00A31C09" w:rsidRDefault="00A31C09" w:rsidP="004A4DBC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9A2" w:rsidRDefault="009439A2">
      <w:r>
        <w:separator/>
      </w:r>
    </w:p>
  </w:footnote>
  <w:footnote w:type="continuationSeparator" w:id="0">
    <w:p w:rsidR="009439A2" w:rsidRDefault="009439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4C13C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7C9A"/>
    <w:rsid w:val="00025847"/>
    <w:rsid w:val="00037C98"/>
    <w:rsid w:val="000520BA"/>
    <w:rsid w:val="00055A3B"/>
    <w:rsid w:val="000659C1"/>
    <w:rsid w:val="000C75F6"/>
    <w:rsid w:val="00123B1F"/>
    <w:rsid w:val="001B1B2F"/>
    <w:rsid w:val="001E0123"/>
    <w:rsid w:val="00255EB0"/>
    <w:rsid w:val="00291FD8"/>
    <w:rsid w:val="004409FD"/>
    <w:rsid w:val="00464846"/>
    <w:rsid w:val="00467C9A"/>
    <w:rsid w:val="004A4DBC"/>
    <w:rsid w:val="004C080E"/>
    <w:rsid w:val="004C73F3"/>
    <w:rsid w:val="004C7D65"/>
    <w:rsid w:val="00505421"/>
    <w:rsid w:val="00550460"/>
    <w:rsid w:val="005E4DC8"/>
    <w:rsid w:val="0063299E"/>
    <w:rsid w:val="006530E6"/>
    <w:rsid w:val="00681265"/>
    <w:rsid w:val="00761A8C"/>
    <w:rsid w:val="00772C71"/>
    <w:rsid w:val="00776DE6"/>
    <w:rsid w:val="007E60B4"/>
    <w:rsid w:val="00891B8E"/>
    <w:rsid w:val="008E1137"/>
    <w:rsid w:val="00935580"/>
    <w:rsid w:val="009439A2"/>
    <w:rsid w:val="00A31C09"/>
    <w:rsid w:val="00A571BF"/>
    <w:rsid w:val="00AC6D4F"/>
    <w:rsid w:val="00B079E5"/>
    <w:rsid w:val="00BA1B5F"/>
    <w:rsid w:val="00BE4D96"/>
    <w:rsid w:val="00BF05CB"/>
    <w:rsid w:val="00C52670"/>
    <w:rsid w:val="00C828AF"/>
    <w:rsid w:val="00CD51CA"/>
    <w:rsid w:val="00D5329D"/>
    <w:rsid w:val="00D94172"/>
    <w:rsid w:val="00DD62B5"/>
    <w:rsid w:val="00E00AE9"/>
    <w:rsid w:val="00E4105C"/>
    <w:rsid w:val="00E427FD"/>
    <w:rsid w:val="00EB5FC5"/>
    <w:rsid w:val="00EB6B0B"/>
    <w:rsid w:val="00EC2912"/>
    <w:rsid w:val="00F41551"/>
    <w:rsid w:val="00FB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CC73D3-C370-452E-9E00-10056F7D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C9A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E410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67C9A"/>
    <w:pPr>
      <w:spacing w:line="360" w:lineRule="auto"/>
      <w:ind w:left="567" w:right="-144"/>
      <w:jc w:val="both"/>
    </w:pPr>
    <w:rPr>
      <w:szCs w:val="20"/>
    </w:rPr>
  </w:style>
  <w:style w:type="character" w:styleId="a4">
    <w:name w:val="Strong"/>
    <w:basedOn w:val="a0"/>
    <w:qFormat/>
    <w:rsid w:val="00467C9A"/>
    <w:rPr>
      <w:b/>
      <w:bCs w:val="0"/>
    </w:rPr>
  </w:style>
  <w:style w:type="paragraph" w:styleId="a5">
    <w:name w:val="Body Text"/>
    <w:basedOn w:val="a"/>
    <w:link w:val="a6"/>
    <w:rsid w:val="00467C9A"/>
    <w:pPr>
      <w:spacing w:after="120"/>
    </w:pPr>
    <w:rPr>
      <w:sz w:val="20"/>
      <w:szCs w:val="20"/>
    </w:rPr>
  </w:style>
  <w:style w:type="paragraph" w:styleId="a7">
    <w:name w:val="Normal (Web)"/>
    <w:basedOn w:val="a"/>
    <w:link w:val="a8"/>
    <w:rsid w:val="00E4105C"/>
    <w:pPr>
      <w:spacing w:after="150"/>
    </w:pPr>
    <w:rPr>
      <w:rFonts w:ascii="Verdana" w:hAnsi="Verdana"/>
      <w:color w:val="000000"/>
      <w:sz w:val="17"/>
      <w:szCs w:val="17"/>
    </w:rPr>
  </w:style>
  <w:style w:type="character" w:customStyle="1" w:styleId="a8">
    <w:name w:val="Обычный (веб) Знак"/>
    <w:basedOn w:val="a0"/>
    <w:link w:val="a7"/>
    <w:rsid w:val="004C080E"/>
    <w:rPr>
      <w:rFonts w:ascii="Verdana" w:hAnsi="Verdana"/>
      <w:color w:val="000000"/>
      <w:sz w:val="17"/>
      <w:szCs w:val="17"/>
      <w:lang w:val="ru-RU" w:eastAsia="ru-RU" w:bidi="ar-SA"/>
    </w:rPr>
  </w:style>
  <w:style w:type="paragraph" w:customStyle="1" w:styleId="1">
    <w:name w:val="Стиль1"/>
    <w:basedOn w:val="a"/>
    <w:rsid w:val="00772C71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2">
    <w:name w:val="Стиль2"/>
    <w:basedOn w:val="a5"/>
    <w:next w:val="1"/>
    <w:rsid w:val="001B1B2F"/>
    <w:pPr>
      <w:spacing w:after="0" w:line="360" w:lineRule="auto"/>
      <w:jc w:val="both"/>
    </w:pPr>
    <w:rPr>
      <w:sz w:val="28"/>
    </w:rPr>
  </w:style>
  <w:style w:type="paragraph" w:customStyle="1" w:styleId="3">
    <w:name w:val="Стиль3"/>
    <w:basedOn w:val="a5"/>
    <w:rsid w:val="001B1B2F"/>
    <w:pPr>
      <w:spacing w:after="0" w:line="360" w:lineRule="auto"/>
      <w:jc w:val="both"/>
    </w:pPr>
    <w:rPr>
      <w:sz w:val="28"/>
      <w:szCs w:val="28"/>
    </w:rPr>
  </w:style>
  <w:style w:type="paragraph" w:customStyle="1" w:styleId="TimesNewRoman14pt">
    <w:name w:val="Стиль Обычный (веб) + Times New Roman 14 pt"/>
    <w:basedOn w:val="a"/>
    <w:next w:val="14"/>
    <w:link w:val="TimesNewRoman14pt0"/>
    <w:rsid w:val="00761A8C"/>
    <w:rPr>
      <w:sz w:val="28"/>
    </w:rPr>
  </w:style>
  <w:style w:type="character" w:customStyle="1" w:styleId="a6">
    <w:name w:val="Основной текст Знак"/>
    <w:basedOn w:val="a0"/>
    <w:link w:val="a5"/>
    <w:rsid w:val="001B1B2F"/>
    <w:rPr>
      <w:lang w:val="ru-RU" w:eastAsia="ru-RU" w:bidi="ar-SA"/>
    </w:rPr>
  </w:style>
  <w:style w:type="paragraph" w:styleId="a9">
    <w:name w:val="List"/>
    <w:basedOn w:val="a"/>
    <w:rsid w:val="001B1B2F"/>
    <w:pPr>
      <w:ind w:left="283" w:hanging="283"/>
    </w:pPr>
  </w:style>
  <w:style w:type="character" w:customStyle="1" w:styleId="TimesNewRoman14pt0">
    <w:name w:val="Стиль Обычный (веб) + Times New Roman 14 pt Знак"/>
    <w:link w:val="TimesNewRoman14pt"/>
    <w:rsid w:val="00761A8C"/>
    <w:rPr>
      <w:rFonts w:ascii="Times New Roman" w:hAnsi="Times New Roman"/>
      <w:sz w:val="28"/>
      <w:szCs w:val="24"/>
    </w:rPr>
  </w:style>
  <w:style w:type="paragraph" w:customStyle="1" w:styleId="41">
    <w:name w:val="Стиль4"/>
    <w:basedOn w:val="a"/>
    <w:rsid w:val="001B1B2F"/>
    <w:pPr>
      <w:spacing w:line="360" w:lineRule="auto"/>
      <w:ind w:firstLine="720"/>
      <w:jc w:val="both"/>
    </w:pPr>
  </w:style>
  <w:style w:type="character" w:customStyle="1" w:styleId="5">
    <w:name w:val="Стиль5 Знак"/>
    <w:basedOn w:val="a0"/>
    <w:link w:val="50"/>
    <w:rsid w:val="001E0123"/>
    <w:rPr>
      <w:sz w:val="24"/>
      <w:szCs w:val="24"/>
      <w:lang w:val="ru-RU" w:eastAsia="ru-RU" w:bidi="ar-SA"/>
    </w:rPr>
  </w:style>
  <w:style w:type="paragraph" w:customStyle="1" w:styleId="50">
    <w:name w:val="Стиль5"/>
    <w:basedOn w:val="a"/>
    <w:next w:val="aa"/>
    <w:link w:val="5"/>
    <w:rsid w:val="001E0123"/>
    <w:pPr>
      <w:spacing w:line="360" w:lineRule="auto"/>
      <w:jc w:val="both"/>
    </w:pPr>
  </w:style>
  <w:style w:type="paragraph" w:styleId="aa">
    <w:name w:val="List Continue"/>
    <w:basedOn w:val="a"/>
    <w:rsid w:val="001E0123"/>
    <w:pPr>
      <w:spacing w:after="120"/>
      <w:ind w:left="283"/>
    </w:pPr>
  </w:style>
  <w:style w:type="character" w:customStyle="1" w:styleId="7">
    <w:name w:val="Стиль7 Знак"/>
    <w:basedOn w:val="a0"/>
    <w:link w:val="70"/>
    <w:rsid w:val="00C828AF"/>
    <w:rPr>
      <w:sz w:val="28"/>
      <w:szCs w:val="24"/>
      <w:lang w:val="ru-RU" w:eastAsia="ru-RU" w:bidi="ar-SA"/>
    </w:rPr>
  </w:style>
  <w:style w:type="character" w:customStyle="1" w:styleId="6">
    <w:name w:val="Стиль6"/>
    <w:basedOn w:val="a0"/>
    <w:rsid w:val="001E0123"/>
  </w:style>
  <w:style w:type="paragraph" w:customStyle="1" w:styleId="70">
    <w:name w:val="Стиль7"/>
    <w:basedOn w:val="a"/>
    <w:next w:val="ab"/>
    <w:link w:val="7"/>
    <w:rsid w:val="00C828AF"/>
    <w:pPr>
      <w:spacing w:line="360" w:lineRule="auto"/>
      <w:jc w:val="both"/>
    </w:pPr>
    <w:rPr>
      <w:sz w:val="28"/>
    </w:rPr>
  </w:style>
  <w:style w:type="paragraph" w:styleId="ab">
    <w:name w:val="Body Text Indent"/>
    <w:basedOn w:val="a"/>
    <w:rsid w:val="00C828AF"/>
    <w:pPr>
      <w:spacing w:after="120"/>
      <w:ind w:left="283"/>
    </w:pPr>
  </w:style>
  <w:style w:type="paragraph" w:customStyle="1" w:styleId="8">
    <w:name w:val="Стиль8"/>
    <w:basedOn w:val="HTML"/>
    <w:next w:val="HTML0"/>
    <w:rsid w:val="00C828AF"/>
    <w:pPr>
      <w:spacing w:line="360" w:lineRule="auto"/>
      <w:jc w:val="both"/>
    </w:pPr>
    <w:rPr>
      <w:i w:val="0"/>
      <w:sz w:val="28"/>
    </w:rPr>
  </w:style>
  <w:style w:type="paragraph" w:styleId="HTML0">
    <w:name w:val="HTML Preformatted"/>
    <w:basedOn w:val="a"/>
    <w:rsid w:val="00C828AF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basedOn w:val="a0"/>
    <w:link w:val="4"/>
    <w:rsid w:val="00C828AF"/>
    <w:rPr>
      <w:b/>
      <w:bCs/>
      <w:sz w:val="28"/>
      <w:szCs w:val="28"/>
      <w:lang w:val="ru-RU" w:eastAsia="ru-RU" w:bidi="ar-SA"/>
    </w:rPr>
  </w:style>
  <w:style w:type="paragraph" w:styleId="HTML">
    <w:name w:val="HTML Address"/>
    <w:basedOn w:val="a"/>
    <w:rsid w:val="00C828AF"/>
    <w:rPr>
      <w:i/>
      <w:iCs/>
    </w:rPr>
  </w:style>
  <w:style w:type="paragraph" w:customStyle="1" w:styleId="9">
    <w:name w:val="Стиль9"/>
    <w:basedOn w:val="4"/>
    <w:link w:val="90"/>
    <w:rsid w:val="00C828AF"/>
    <w:pPr>
      <w:spacing w:before="0" w:after="0" w:line="360" w:lineRule="auto"/>
      <w:jc w:val="both"/>
    </w:pPr>
    <w:rPr>
      <w:b w:val="0"/>
    </w:rPr>
  </w:style>
  <w:style w:type="character" w:customStyle="1" w:styleId="90">
    <w:name w:val="Стиль9 Знак"/>
    <w:basedOn w:val="40"/>
    <w:link w:val="9"/>
    <w:rsid w:val="00C828AF"/>
    <w:rPr>
      <w:b/>
      <w:bCs/>
      <w:sz w:val="28"/>
      <w:szCs w:val="28"/>
      <w:lang w:val="ru-RU" w:eastAsia="ru-RU" w:bidi="ar-SA"/>
    </w:rPr>
  </w:style>
  <w:style w:type="character" w:customStyle="1" w:styleId="11">
    <w:name w:val="Стиль11 Знак"/>
    <w:basedOn w:val="40"/>
    <w:link w:val="110"/>
    <w:rsid w:val="00C828AF"/>
    <w:rPr>
      <w:b/>
      <w:bCs/>
      <w:sz w:val="28"/>
      <w:szCs w:val="28"/>
      <w:lang w:val="ru-RU" w:eastAsia="ru-RU" w:bidi="ar-SA"/>
    </w:rPr>
  </w:style>
  <w:style w:type="paragraph" w:customStyle="1" w:styleId="10">
    <w:name w:val="Стиль10"/>
    <w:basedOn w:val="a"/>
    <w:next w:val="ac"/>
    <w:rsid w:val="00C828AF"/>
    <w:pPr>
      <w:spacing w:line="360" w:lineRule="auto"/>
      <w:jc w:val="both"/>
    </w:pPr>
  </w:style>
  <w:style w:type="paragraph" w:styleId="ac">
    <w:name w:val="Body Text First Indent"/>
    <w:basedOn w:val="a5"/>
    <w:rsid w:val="00C828AF"/>
    <w:pPr>
      <w:ind w:firstLine="210"/>
    </w:pPr>
    <w:rPr>
      <w:sz w:val="24"/>
      <w:szCs w:val="24"/>
    </w:rPr>
  </w:style>
  <w:style w:type="paragraph" w:customStyle="1" w:styleId="110">
    <w:name w:val="Стиль11"/>
    <w:basedOn w:val="4"/>
    <w:link w:val="11"/>
    <w:rsid w:val="00C828AF"/>
    <w:pPr>
      <w:spacing w:before="0" w:after="0" w:line="360" w:lineRule="auto"/>
      <w:jc w:val="both"/>
    </w:pPr>
    <w:rPr>
      <w:b w:val="0"/>
    </w:rPr>
  </w:style>
  <w:style w:type="character" w:customStyle="1" w:styleId="12">
    <w:name w:val="Стиль12 Знак"/>
    <w:basedOn w:val="a0"/>
    <w:link w:val="120"/>
    <w:rsid w:val="00681265"/>
    <w:rPr>
      <w:sz w:val="28"/>
      <w:szCs w:val="24"/>
      <w:lang w:val="ru-RU" w:eastAsia="ru-RU" w:bidi="ar-SA"/>
    </w:rPr>
  </w:style>
  <w:style w:type="paragraph" w:customStyle="1" w:styleId="120">
    <w:name w:val="Стиль12"/>
    <w:next w:val="aa"/>
    <w:link w:val="12"/>
    <w:rsid w:val="00681265"/>
    <w:pPr>
      <w:spacing w:line="360" w:lineRule="auto"/>
      <w:jc w:val="both"/>
    </w:pPr>
    <w:rPr>
      <w:sz w:val="28"/>
      <w:szCs w:val="24"/>
    </w:rPr>
  </w:style>
  <w:style w:type="paragraph" w:customStyle="1" w:styleId="400">
    <w:name w:val="Стиль Заголовок 4 + не полужирный по ширине Перед:  0 пт После: ..."/>
    <w:basedOn w:val="a"/>
    <w:rsid w:val="00681265"/>
    <w:pPr>
      <w:spacing w:line="360" w:lineRule="auto"/>
      <w:jc w:val="both"/>
    </w:pPr>
    <w:rPr>
      <w:bCs/>
      <w:sz w:val="28"/>
      <w:szCs w:val="20"/>
    </w:rPr>
  </w:style>
  <w:style w:type="paragraph" w:customStyle="1" w:styleId="13">
    <w:name w:val="Стиль13"/>
    <w:basedOn w:val="a"/>
    <w:rsid w:val="00681265"/>
    <w:rPr>
      <w:sz w:val="28"/>
    </w:rPr>
  </w:style>
  <w:style w:type="character" w:customStyle="1" w:styleId="140">
    <w:name w:val="Стиль14 Знак"/>
    <w:basedOn w:val="a0"/>
    <w:link w:val="14"/>
    <w:rsid w:val="00681265"/>
    <w:rPr>
      <w:sz w:val="28"/>
      <w:szCs w:val="24"/>
      <w:lang w:val="ru-RU" w:eastAsia="ru-RU" w:bidi="ar-SA"/>
    </w:rPr>
  </w:style>
  <w:style w:type="paragraph" w:customStyle="1" w:styleId="14">
    <w:name w:val="Стиль14"/>
    <w:basedOn w:val="a"/>
    <w:link w:val="140"/>
    <w:rsid w:val="00681265"/>
    <w:rPr>
      <w:sz w:val="28"/>
    </w:rPr>
  </w:style>
  <w:style w:type="character" w:customStyle="1" w:styleId="15">
    <w:name w:val="Стиль15 Знак"/>
    <w:basedOn w:val="a0"/>
    <w:link w:val="150"/>
    <w:rsid w:val="004C73F3"/>
    <w:rPr>
      <w:sz w:val="24"/>
      <w:szCs w:val="24"/>
      <w:lang w:val="ru-RU" w:eastAsia="ru-RU" w:bidi="ar-SA"/>
    </w:rPr>
  </w:style>
  <w:style w:type="character" w:customStyle="1" w:styleId="16">
    <w:name w:val="Стиль16 Знак"/>
    <w:basedOn w:val="TimesNewRoman14pt0"/>
    <w:link w:val="160"/>
    <w:rsid w:val="004C73F3"/>
    <w:rPr>
      <w:rFonts w:ascii="Times New Roman" w:hAnsi="Times New Roman"/>
      <w:sz w:val="28"/>
      <w:szCs w:val="28"/>
    </w:rPr>
  </w:style>
  <w:style w:type="paragraph" w:customStyle="1" w:styleId="150">
    <w:name w:val="Стиль15"/>
    <w:basedOn w:val="a"/>
    <w:next w:val="14"/>
    <w:link w:val="15"/>
    <w:rsid w:val="004C73F3"/>
    <w:pPr>
      <w:spacing w:line="360" w:lineRule="auto"/>
      <w:ind w:firstLine="709"/>
      <w:jc w:val="both"/>
    </w:pPr>
  </w:style>
  <w:style w:type="paragraph" w:customStyle="1" w:styleId="160">
    <w:name w:val="Стиль16"/>
    <w:basedOn w:val="TimesNewRoman14pt"/>
    <w:next w:val="14"/>
    <w:link w:val="16"/>
    <w:rsid w:val="004C73F3"/>
    <w:pPr>
      <w:spacing w:line="360" w:lineRule="auto"/>
      <w:ind w:firstLine="709"/>
      <w:jc w:val="both"/>
    </w:pPr>
    <w:rPr>
      <w:szCs w:val="28"/>
    </w:rPr>
  </w:style>
  <w:style w:type="character" w:customStyle="1" w:styleId="17">
    <w:name w:val="Стиль17 Знак"/>
    <w:basedOn w:val="TimesNewRoman14pt0"/>
    <w:link w:val="170"/>
    <w:rsid w:val="004C73F3"/>
    <w:rPr>
      <w:rFonts w:ascii="Times New Roman" w:hAnsi="Times New Roman"/>
      <w:sz w:val="28"/>
      <w:szCs w:val="24"/>
    </w:rPr>
  </w:style>
  <w:style w:type="paragraph" w:customStyle="1" w:styleId="170">
    <w:name w:val="Стиль17"/>
    <w:basedOn w:val="TimesNewRoman14pt"/>
    <w:next w:val="14"/>
    <w:link w:val="17"/>
    <w:rsid w:val="004C73F3"/>
    <w:pPr>
      <w:spacing w:line="360" w:lineRule="auto"/>
      <w:ind w:firstLine="709"/>
      <w:jc w:val="both"/>
    </w:pPr>
  </w:style>
  <w:style w:type="paragraph" w:styleId="ad">
    <w:name w:val="footer"/>
    <w:basedOn w:val="a"/>
    <w:rsid w:val="004A4DBC"/>
    <w:pPr>
      <w:tabs>
        <w:tab w:val="center" w:pos="4677"/>
        <w:tab w:val="right" w:pos="9355"/>
      </w:tabs>
    </w:pPr>
  </w:style>
  <w:style w:type="paragraph" w:customStyle="1" w:styleId="18">
    <w:name w:val="Стиль18"/>
    <w:basedOn w:val="TimesNewRoman14pt"/>
    <w:next w:val="14"/>
    <w:rsid w:val="004C73F3"/>
    <w:pPr>
      <w:spacing w:line="360" w:lineRule="auto"/>
      <w:ind w:firstLine="709"/>
      <w:jc w:val="both"/>
    </w:pPr>
  </w:style>
  <w:style w:type="character" w:styleId="ae">
    <w:name w:val="page number"/>
    <w:basedOn w:val="a0"/>
    <w:rsid w:val="004A4D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4017</Words>
  <Characters>22901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FGU RUC</Company>
  <LinksUpToDate>false</LinksUpToDate>
  <CharactersWithSpaces>26865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Косякова</dc:creator>
  <cp:keywords/>
  <cp:lastModifiedBy>admin</cp:lastModifiedBy>
  <cp:revision>2</cp:revision>
  <dcterms:created xsi:type="dcterms:W3CDTF">2014-03-30T05:45:00Z</dcterms:created>
  <dcterms:modified xsi:type="dcterms:W3CDTF">2014-03-30T05:45:00Z</dcterms:modified>
</cp:coreProperties>
</file>