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B47" w:rsidRPr="005750D6" w:rsidRDefault="00AB7B47" w:rsidP="005750D6">
      <w:pPr>
        <w:suppressAutoHyphens/>
        <w:spacing w:line="360" w:lineRule="auto"/>
        <w:ind w:firstLine="709"/>
        <w:jc w:val="center"/>
      </w:pPr>
      <w:r w:rsidRPr="005750D6">
        <w:t>МВД России</w:t>
      </w:r>
    </w:p>
    <w:p w:rsidR="00AB7B47" w:rsidRPr="005750D6" w:rsidRDefault="00AB7B47" w:rsidP="005750D6">
      <w:pPr>
        <w:suppressAutoHyphens/>
        <w:spacing w:line="360" w:lineRule="auto"/>
        <w:ind w:firstLine="709"/>
        <w:jc w:val="center"/>
      </w:pPr>
      <w:r w:rsidRPr="005750D6">
        <w:t>Белгородский юридический институт</w:t>
      </w:r>
    </w:p>
    <w:p w:rsidR="00AB7B47" w:rsidRPr="005750D6" w:rsidRDefault="00AB7B47" w:rsidP="005750D6">
      <w:pPr>
        <w:suppressAutoHyphens/>
        <w:spacing w:line="360" w:lineRule="auto"/>
        <w:ind w:firstLine="709"/>
        <w:jc w:val="center"/>
      </w:pPr>
      <w:r w:rsidRPr="005750D6">
        <w:t>Кафедра уголовного права, криминологии</w:t>
      </w:r>
    </w:p>
    <w:p w:rsidR="00AB7B47" w:rsidRDefault="00AB7B47"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Pr="005750D6" w:rsidRDefault="005750D6" w:rsidP="005750D6">
      <w:pPr>
        <w:suppressAutoHyphens/>
        <w:spacing w:line="360" w:lineRule="auto"/>
        <w:ind w:firstLine="709"/>
        <w:jc w:val="center"/>
        <w:rPr>
          <w:lang w:val="en-US"/>
        </w:rPr>
      </w:pPr>
    </w:p>
    <w:p w:rsidR="00AB7B47" w:rsidRPr="005750D6" w:rsidRDefault="00AB7B47" w:rsidP="005750D6">
      <w:pPr>
        <w:pStyle w:val="4"/>
        <w:keepNext w:val="0"/>
        <w:suppressAutoHyphens/>
        <w:ind w:firstLine="709"/>
        <w:rPr>
          <w:sz w:val="28"/>
        </w:rPr>
      </w:pPr>
      <w:r w:rsidRPr="005750D6">
        <w:rPr>
          <w:sz w:val="28"/>
        </w:rPr>
        <w:t>Курсовая работа</w:t>
      </w:r>
    </w:p>
    <w:p w:rsidR="00AB7B47" w:rsidRPr="005750D6" w:rsidRDefault="00AB7B47" w:rsidP="005750D6">
      <w:pPr>
        <w:pStyle w:val="4"/>
        <w:keepNext w:val="0"/>
        <w:suppressAutoHyphens/>
        <w:ind w:firstLine="709"/>
        <w:rPr>
          <w:sz w:val="28"/>
        </w:rPr>
      </w:pPr>
      <w:r w:rsidRPr="005750D6">
        <w:rPr>
          <w:sz w:val="28"/>
        </w:rPr>
        <w:t>По уголовному праву</w:t>
      </w:r>
    </w:p>
    <w:p w:rsidR="00AB7B47" w:rsidRPr="005750D6" w:rsidRDefault="005750D6" w:rsidP="005750D6">
      <w:pPr>
        <w:tabs>
          <w:tab w:val="num" w:pos="142"/>
          <w:tab w:val="left" w:pos="426"/>
        </w:tabs>
        <w:suppressAutoHyphens/>
        <w:spacing w:line="360" w:lineRule="auto"/>
        <w:ind w:firstLine="709"/>
        <w:jc w:val="center"/>
      </w:pPr>
      <w:r>
        <w:t>"</w:t>
      </w:r>
      <w:r w:rsidR="00AB7B47" w:rsidRPr="005750D6">
        <w:rPr>
          <w:b/>
        </w:rPr>
        <w:t>Уголовная ответственность и состав преступления как ее основание</w:t>
      </w:r>
      <w:r>
        <w:t>"</w:t>
      </w:r>
    </w:p>
    <w:p w:rsidR="00AB7B47" w:rsidRPr="005750D6" w:rsidRDefault="00AB7B47" w:rsidP="005750D6">
      <w:pPr>
        <w:suppressAutoHyphens/>
        <w:spacing w:line="360" w:lineRule="auto"/>
        <w:ind w:firstLine="709"/>
        <w:jc w:val="center"/>
      </w:pPr>
    </w:p>
    <w:p w:rsidR="00AB7B47" w:rsidRPr="005750D6" w:rsidRDefault="00AB7B47" w:rsidP="005750D6">
      <w:pPr>
        <w:suppressAutoHyphens/>
        <w:spacing w:line="360" w:lineRule="auto"/>
        <w:ind w:firstLine="709"/>
        <w:jc w:val="center"/>
      </w:pPr>
    </w:p>
    <w:p w:rsidR="00AB7B47" w:rsidRDefault="00AB7B47"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Default="005750D6" w:rsidP="005750D6">
      <w:pPr>
        <w:suppressAutoHyphens/>
        <w:spacing w:line="360" w:lineRule="auto"/>
        <w:ind w:firstLine="709"/>
        <w:jc w:val="center"/>
        <w:rPr>
          <w:lang w:val="en-US"/>
        </w:rPr>
      </w:pPr>
    </w:p>
    <w:p w:rsidR="005750D6" w:rsidRPr="005750D6" w:rsidRDefault="005750D6" w:rsidP="005750D6">
      <w:pPr>
        <w:suppressAutoHyphens/>
        <w:spacing w:line="360" w:lineRule="auto"/>
        <w:ind w:firstLine="709"/>
        <w:jc w:val="center"/>
        <w:rPr>
          <w:lang w:val="en-US"/>
        </w:rPr>
      </w:pPr>
    </w:p>
    <w:p w:rsidR="00AB7B47" w:rsidRPr="005750D6" w:rsidRDefault="00AB7B47" w:rsidP="005750D6">
      <w:pPr>
        <w:suppressAutoHyphens/>
        <w:spacing w:line="360" w:lineRule="auto"/>
        <w:ind w:firstLine="709"/>
        <w:jc w:val="center"/>
      </w:pPr>
    </w:p>
    <w:p w:rsidR="00AB7B47" w:rsidRPr="005750D6" w:rsidRDefault="00AB7B47" w:rsidP="005750D6">
      <w:pPr>
        <w:suppressAutoHyphens/>
        <w:spacing w:line="360" w:lineRule="auto"/>
        <w:ind w:firstLine="709"/>
        <w:jc w:val="center"/>
      </w:pPr>
      <w:r w:rsidRPr="005750D6">
        <w:t>Белгород 2007</w:t>
      </w:r>
    </w:p>
    <w:p w:rsidR="00AB7B47" w:rsidRPr="005750D6" w:rsidRDefault="00AB7B47" w:rsidP="005750D6">
      <w:pPr>
        <w:shd w:val="clear" w:color="auto" w:fill="FFFFFF"/>
        <w:suppressAutoHyphens/>
        <w:spacing w:line="360" w:lineRule="auto"/>
        <w:ind w:firstLine="709"/>
        <w:jc w:val="both"/>
        <w:rPr>
          <w:b/>
          <w:lang w:val="en-US"/>
        </w:rPr>
      </w:pPr>
      <w:r w:rsidRPr="005750D6">
        <w:br w:type="page"/>
      </w:r>
      <w:r w:rsidR="005750D6">
        <w:rPr>
          <w:b/>
        </w:rPr>
        <w:t>План</w:t>
      </w:r>
    </w:p>
    <w:p w:rsidR="00AB7B47" w:rsidRPr="005750D6" w:rsidRDefault="00AB7B47" w:rsidP="005750D6">
      <w:pPr>
        <w:suppressAutoHyphens/>
        <w:spacing w:line="360" w:lineRule="auto"/>
        <w:ind w:firstLine="709"/>
        <w:jc w:val="both"/>
        <w:rPr>
          <w:b/>
        </w:rPr>
      </w:pPr>
    </w:p>
    <w:p w:rsidR="00AB7B47" w:rsidRPr="005750D6" w:rsidRDefault="00AB7B47" w:rsidP="005750D6">
      <w:pPr>
        <w:suppressAutoHyphens/>
        <w:spacing w:line="360" w:lineRule="auto"/>
      </w:pPr>
      <w:r w:rsidRPr="005750D6">
        <w:t>Введение</w:t>
      </w:r>
    </w:p>
    <w:p w:rsidR="00AB7B47" w:rsidRPr="005750D6" w:rsidRDefault="00DF2F32" w:rsidP="005750D6">
      <w:pPr>
        <w:suppressAutoHyphens/>
        <w:spacing w:line="360" w:lineRule="auto"/>
      </w:pPr>
      <w:r>
        <w:t>Вопрос №</w:t>
      </w:r>
      <w:r w:rsidR="00AB7B47" w:rsidRPr="005750D6">
        <w:t>1. Понятие уголовной ответственности</w:t>
      </w:r>
    </w:p>
    <w:p w:rsidR="00AB7B47" w:rsidRPr="005750D6" w:rsidRDefault="00DF2F32" w:rsidP="005750D6">
      <w:pPr>
        <w:suppressAutoHyphens/>
        <w:spacing w:line="360" w:lineRule="auto"/>
      </w:pPr>
      <w:r>
        <w:t>Вопрос №</w:t>
      </w:r>
      <w:r w:rsidR="00AB7B47" w:rsidRPr="005750D6">
        <w:t>2. Реализация уголовной ответственности</w:t>
      </w:r>
    </w:p>
    <w:p w:rsidR="00AB7B47" w:rsidRPr="005750D6" w:rsidRDefault="00DF2F32" w:rsidP="005750D6">
      <w:pPr>
        <w:suppressAutoHyphens/>
        <w:spacing w:line="360" w:lineRule="auto"/>
      </w:pPr>
      <w:r>
        <w:t>Вопрос №</w:t>
      </w:r>
      <w:r w:rsidR="00AB7B47" w:rsidRPr="005750D6">
        <w:t>3. Основания уголовной ответственности</w:t>
      </w:r>
    </w:p>
    <w:p w:rsidR="00AB7B47" w:rsidRPr="005750D6" w:rsidRDefault="00DF2F32" w:rsidP="005750D6">
      <w:pPr>
        <w:suppressAutoHyphens/>
        <w:spacing w:line="360" w:lineRule="auto"/>
      </w:pPr>
      <w:r>
        <w:t>Вопрос №</w:t>
      </w:r>
      <w:r w:rsidR="00AB7B47" w:rsidRPr="005750D6">
        <w:t>4. Понятие и структура состава преступления</w:t>
      </w:r>
    </w:p>
    <w:p w:rsidR="00AB7B47" w:rsidRPr="005750D6" w:rsidRDefault="00DF2F32" w:rsidP="005750D6">
      <w:pPr>
        <w:suppressAutoHyphens/>
        <w:spacing w:line="360" w:lineRule="auto"/>
      </w:pPr>
      <w:r>
        <w:t>Вопрос №</w:t>
      </w:r>
      <w:r w:rsidR="00AB7B47" w:rsidRPr="005750D6">
        <w:t>5. Значение состава преступления. Виды составов</w:t>
      </w:r>
    </w:p>
    <w:p w:rsidR="00AB7B47" w:rsidRPr="005750D6" w:rsidRDefault="00DF2F32" w:rsidP="005750D6">
      <w:pPr>
        <w:suppressAutoHyphens/>
        <w:spacing w:line="360" w:lineRule="auto"/>
      </w:pPr>
      <w:r>
        <w:t>Вопрос №</w:t>
      </w:r>
      <w:r w:rsidR="00AB7B47" w:rsidRPr="005750D6">
        <w:t>6. Примеры практики по уголовным делам Верховного Суда России</w:t>
      </w:r>
    </w:p>
    <w:p w:rsidR="00AB7B47" w:rsidRPr="005750D6" w:rsidRDefault="00AB7B47" w:rsidP="005750D6">
      <w:pPr>
        <w:suppressAutoHyphens/>
        <w:spacing w:line="360" w:lineRule="auto"/>
      </w:pPr>
      <w:r w:rsidRPr="005750D6">
        <w:t>Заключение</w:t>
      </w:r>
    </w:p>
    <w:p w:rsidR="00AB7B47" w:rsidRPr="005750D6" w:rsidRDefault="00AB7B47" w:rsidP="005750D6">
      <w:pPr>
        <w:pStyle w:val="3"/>
        <w:keepNext w:val="0"/>
        <w:suppressAutoHyphens/>
        <w:jc w:val="left"/>
        <w:rPr>
          <w:b w:val="0"/>
        </w:rPr>
      </w:pPr>
      <w:r w:rsidRPr="005750D6">
        <w:rPr>
          <w:b w:val="0"/>
        </w:rPr>
        <w:t>Список литературы</w:t>
      </w:r>
    </w:p>
    <w:p w:rsidR="005750D6" w:rsidRDefault="005750D6" w:rsidP="005750D6">
      <w:pPr>
        <w:pStyle w:val="4"/>
        <w:keepNext w:val="0"/>
        <w:suppressAutoHyphens/>
        <w:ind w:firstLine="709"/>
        <w:jc w:val="both"/>
        <w:rPr>
          <w:sz w:val="28"/>
          <w:lang w:val="en-US"/>
        </w:rPr>
      </w:pPr>
    </w:p>
    <w:p w:rsidR="00AB7B47" w:rsidRPr="005750D6" w:rsidRDefault="00AB7B47" w:rsidP="005750D6">
      <w:pPr>
        <w:pStyle w:val="4"/>
        <w:keepNext w:val="0"/>
        <w:suppressAutoHyphens/>
        <w:ind w:firstLine="709"/>
        <w:jc w:val="both"/>
        <w:rPr>
          <w:sz w:val="28"/>
          <w:u w:val="none"/>
        </w:rPr>
      </w:pPr>
      <w:r w:rsidRPr="005750D6">
        <w:rPr>
          <w:sz w:val="28"/>
        </w:rPr>
        <w:br w:type="page"/>
      </w:r>
      <w:r w:rsidRPr="005750D6">
        <w:rPr>
          <w:sz w:val="28"/>
          <w:u w:val="none"/>
        </w:rPr>
        <w:t>Введение</w:t>
      </w:r>
    </w:p>
    <w:p w:rsidR="00AB7B47" w:rsidRPr="005750D6" w:rsidRDefault="00AB7B47" w:rsidP="005750D6">
      <w:pPr>
        <w:suppressAutoHyphens/>
        <w:spacing w:line="360" w:lineRule="auto"/>
        <w:ind w:firstLine="709"/>
        <w:jc w:val="both"/>
        <w:rPr>
          <w:b/>
        </w:rPr>
      </w:pPr>
    </w:p>
    <w:p w:rsidR="00AB7B47" w:rsidRPr="005750D6" w:rsidRDefault="00AB7B47" w:rsidP="005750D6">
      <w:pPr>
        <w:suppressAutoHyphens/>
        <w:spacing w:line="360" w:lineRule="auto"/>
        <w:ind w:firstLine="709"/>
        <w:jc w:val="both"/>
      </w:pPr>
      <w:r w:rsidRPr="005750D6">
        <w:t xml:space="preserve">Название законодательного акта </w:t>
      </w:r>
      <w:r w:rsidR="005750D6">
        <w:t>"</w:t>
      </w:r>
      <w:r w:rsidRPr="005750D6">
        <w:t>Уголовный кодекс</w:t>
      </w:r>
      <w:r w:rsidR="005750D6">
        <w:t>"</w:t>
      </w:r>
      <w:r w:rsidRPr="005750D6">
        <w:t xml:space="preserve"> в известной мере связано с пониманием его как свода законов об уголовной ответственности. Неудивительно поэтому, что УК нередко обращается к понятию </w:t>
      </w:r>
      <w:r w:rsidR="005750D6">
        <w:t>"</w:t>
      </w:r>
      <w:r w:rsidRPr="005750D6">
        <w:t>уголовная ответственность</w:t>
      </w:r>
      <w:r w:rsidR="005750D6">
        <w:t>"</w:t>
      </w:r>
      <w:r w:rsidRPr="005750D6">
        <w:t xml:space="preserve"> (например ч. 1 ст. 5, ч. 2 ст. 6, ст. 8 УК). Однако УК нигде не раскрывает его.</w:t>
      </w:r>
    </w:p>
    <w:p w:rsidR="00AB7B47" w:rsidRPr="005750D6" w:rsidRDefault="00AB7B47" w:rsidP="005750D6">
      <w:pPr>
        <w:suppressAutoHyphens/>
        <w:spacing w:line="360" w:lineRule="auto"/>
        <w:ind w:firstLine="709"/>
        <w:jc w:val="both"/>
      </w:pPr>
      <w:r w:rsidRPr="005750D6">
        <w:t xml:space="preserve">Актуальность избранной мной темы исследования заключается в том, что в науке уголовного права нет единообразия в понимании уголовной ответственности. Одни авторы отождествляют ее </w:t>
      </w:r>
      <w:r w:rsidRPr="005750D6">
        <w:rPr>
          <w:u w:val="single"/>
        </w:rPr>
        <w:t>с уголовным наказанием;</w:t>
      </w:r>
      <w:r w:rsidRPr="005750D6">
        <w:t xml:space="preserve"> другие - характеризуют уголовную ответственность как </w:t>
      </w:r>
      <w:r w:rsidRPr="005750D6">
        <w:rPr>
          <w:u w:val="single"/>
        </w:rPr>
        <w:t>определенного рода обязанность;</w:t>
      </w:r>
      <w:r w:rsidR="005750D6">
        <w:t xml:space="preserve"> </w:t>
      </w:r>
      <w:r w:rsidRPr="005750D6">
        <w:t xml:space="preserve">третьи - рассматривают ее в качестве </w:t>
      </w:r>
      <w:r w:rsidRPr="005750D6">
        <w:rPr>
          <w:u w:val="single"/>
        </w:rPr>
        <w:t>конкретного уголовно-правового отношения;</w:t>
      </w:r>
      <w:r w:rsidRPr="005750D6">
        <w:t xml:space="preserve"> четвертые - понимают уголовную ответственность как</w:t>
      </w:r>
      <w:r w:rsidR="005750D6">
        <w:rPr>
          <w:u w:val="single"/>
        </w:rPr>
        <w:t xml:space="preserve"> </w:t>
      </w:r>
      <w:r w:rsidRPr="005750D6">
        <w:rPr>
          <w:u w:val="single"/>
        </w:rPr>
        <w:t>реализацию санкции уголовно-правовой нормы;</w:t>
      </w:r>
      <w:r w:rsidR="005750D6">
        <w:rPr>
          <w:u w:val="single"/>
        </w:rPr>
        <w:t xml:space="preserve"> </w:t>
      </w:r>
      <w:r w:rsidRPr="005750D6">
        <w:t xml:space="preserve">пятые - считают уголовную ответственность </w:t>
      </w:r>
      <w:r w:rsidRPr="005750D6">
        <w:rPr>
          <w:u w:val="single"/>
        </w:rPr>
        <w:t>осуждением виновного обвинительным приговором суда</w:t>
      </w:r>
      <w:r w:rsidRPr="005750D6">
        <w:t xml:space="preserve"> за совершенное преступление с назначением наказания или без него и т.д.</w:t>
      </w:r>
    </w:p>
    <w:p w:rsidR="00AB7B47" w:rsidRPr="005750D6" w:rsidRDefault="00AB7B47" w:rsidP="005750D6">
      <w:pPr>
        <w:suppressAutoHyphens/>
        <w:spacing w:line="360" w:lineRule="auto"/>
        <w:ind w:firstLine="709"/>
        <w:jc w:val="both"/>
      </w:pPr>
      <w:r w:rsidRPr="005750D6">
        <w:t>Определяя уголовную ответственность, необходимо исходить из того, что она является одним из видов юридической ответственности.</w:t>
      </w:r>
    </w:p>
    <w:p w:rsidR="00AB7B47" w:rsidRPr="005750D6" w:rsidRDefault="00AB7B47" w:rsidP="005750D6">
      <w:pPr>
        <w:suppressAutoHyphens/>
        <w:spacing w:line="360" w:lineRule="auto"/>
        <w:ind w:firstLine="709"/>
        <w:jc w:val="both"/>
      </w:pPr>
      <w:r w:rsidRPr="005750D6">
        <w:rPr>
          <w:b/>
        </w:rPr>
        <w:t>Юридическая ответственность</w:t>
      </w:r>
      <w:r w:rsidRPr="005750D6">
        <w:t xml:space="preserve"> представляет собой негативную реакцию государства на совершение правонарушения в виде применения к виновному лицу мер государственного воздействия. С этой точки зрения понятие уголовной ответственности должно соответствовать родовым чертам юридической ответственности и вместе с тем характеризоваться своими видовыми отличительными признаками.</w:t>
      </w:r>
    </w:p>
    <w:p w:rsidR="00AB7B47" w:rsidRPr="005750D6" w:rsidRDefault="00AB7B47" w:rsidP="005750D6">
      <w:pPr>
        <w:suppressAutoHyphens/>
        <w:spacing w:line="360" w:lineRule="auto"/>
        <w:ind w:firstLine="709"/>
        <w:jc w:val="both"/>
      </w:pPr>
      <w:r w:rsidRPr="005750D6">
        <w:t>Целью моей курсовой работы является анализ таких понятий, как уголовная ответственность и состав преступления. Их взаимосвязь.</w:t>
      </w:r>
    </w:p>
    <w:p w:rsidR="00AB7B47" w:rsidRPr="005750D6" w:rsidRDefault="00AB7B47" w:rsidP="005750D6">
      <w:pPr>
        <w:suppressAutoHyphens/>
        <w:spacing w:line="360" w:lineRule="auto"/>
        <w:ind w:firstLine="709"/>
        <w:jc w:val="both"/>
      </w:pPr>
    </w:p>
    <w:p w:rsidR="00AB7B47" w:rsidRPr="005750D6" w:rsidRDefault="005750D6" w:rsidP="005750D6">
      <w:pPr>
        <w:pStyle w:val="6"/>
        <w:keepNext w:val="0"/>
        <w:suppressAutoHyphens/>
        <w:ind w:firstLine="709"/>
        <w:jc w:val="both"/>
        <w:rPr>
          <w:color w:val="auto"/>
        </w:rPr>
      </w:pPr>
      <w:r>
        <w:rPr>
          <w:b w:val="0"/>
          <w:color w:val="auto"/>
        </w:rPr>
        <w:br w:type="page"/>
      </w:r>
      <w:r w:rsidR="00AB7B47" w:rsidRPr="005750D6">
        <w:rPr>
          <w:color w:val="auto"/>
        </w:rPr>
        <w:t>Вопрос № 1</w:t>
      </w:r>
      <w:r>
        <w:rPr>
          <w:color w:val="auto"/>
          <w:lang w:val="en-US"/>
        </w:rPr>
        <w:t>.</w:t>
      </w:r>
      <w:r w:rsidR="00AB7B47" w:rsidRPr="005750D6">
        <w:rPr>
          <w:color w:val="auto"/>
        </w:rPr>
        <w:t xml:space="preserve"> Понятие уголовной ответственности</w:t>
      </w:r>
    </w:p>
    <w:p w:rsidR="00AB7B47" w:rsidRPr="005750D6" w:rsidRDefault="00AB7B47" w:rsidP="005750D6">
      <w:pPr>
        <w:suppressAutoHyphens/>
        <w:spacing w:line="360" w:lineRule="auto"/>
        <w:ind w:firstLine="709"/>
        <w:jc w:val="both"/>
        <w:rPr>
          <w:b/>
        </w:rPr>
      </w:pPr>
    </w:p>
    <w:p w:rsidR="00AB7B47" w:rsidRPr="005750D6" w:rsidRDefault="00AB7B47" w:rsidP="005750D6">
      <w:pPr>
        <w:suppressAutoHyphens/>
        <w:spacing w:line="360" w:lineRule="auto"/>
        <w:ind w:firstLine="709"/>
        <w:jc w:val="both"/>
      </w:pPr>
      <w:r w:rsidRPr="005750D6">
        <w:rPr>
          <w:b/>
        </w:rPr>
        <w:t>Уголовная ответственность</w:t>
      </w:r>
      <w:r w:rsidRPr="005750D6">
        <w:t xml:space="preserve"> - это вынужденное претерпевание лицом, совершившим преступление, государственного осуждения, а также лишений личного, имущественного или иного характера, предусмотренных уголовным законом и возлагаемых на виновного специальными органами государства.</w:t>
      </w:r>
    </w:p>
    <w:p w:rsidR="00AB7B47" w:rsidRPr="005750D6" w:rsidRDefault="00AB7B47" w:rsidP="005750D6">
      <w:pPr>
        <w:suppressAutoHyphens/>
        <w:spacing w:line="360" w:lineRule="auto"/>
        <w:ind w:firstLine="709"/>
        <w:jc w:val="both"/>
      </w:pPr>
      <w:r w:rsidRPr="005750D6">
        <w:t>Уголовная ответственность – это сложное социально-правовое последствие совершения преступления, которое включает в себя 4 элемента: во-первых основанную на нормах уголовного закона и вытекающую из факта совершения преступления обязанность лица дать отчет в содеянном перед государством в лице его уполномоченных органов; во-вторых, выраженную в судебном приговоре отрицательную оценку (осуждение, признание преступным) совершение деяния и порицание (выражение упрека) лица, совершившего это деяние; в-третьих, назначенное виновному наказание или иную меру уголовно-правового характера; в-четвертых, судимость как специфическое правовое последствие осуждения с отбыванием назначенного наказания.</w:t>
      </w:r>
    </w:p>
    <w:p w:rsidR="00AB7B47" w:rsidRPr="005750D6" w:rsidRDefault="00AB7B47" w:rsidP="005750D6">
      <w:pPr>
        <w:suppressAutoHyphens/>
        <w:spacing w:line="360" w:lineRule="auto"/>
        <w:ind w:firstLine="709"/>
        <w:jc w:val="both"/>
      </w:pPr>
      <w:r w:rsidRPr="005750D6">
        <w:t>Как уже указывалось, уголовная ответственность является одним из видов юридической ответственности. Однако, она, в свою очередь, характеризуется своими видовыми, отличительными признаками. Ими являются следующие:</w:t>
      </w:r>
    </w:p>
    <w:p w:rsidR="00AB7B47" w:rsidRPr="005750D6" w:rsidRDefault="00AB7B47" w:rsidP="005750D6">
      <w:pPr>
        <w:suppressAutoHyphens/>
        <w:spacing w:line="360" w:lineRule="auto"/>
        <w:ind w:firstLine="709"/>
        <w:jc w:val="both"/>
      </w:pPr>
      <w:r w:rsidRPr="005750D6">
        <w:t>1) уголовная ответственность представляет собой реальное социальное взаимодействие специальных органов государства и лица, признанного виновным в совершении преступления, в результате чего это лицо претерпевает определенные лишения;</w:t>
      </w:r>
    </w:p>
    <w:p w:rsidR="00AB7B47" w:rsidRPr="005750D6" w:rsidRDefault="00AB7B47" w:rsidP="005750D6">
      <w:pPr>
        <w:suppressAutoHyphens/>
        <w:spacing w:line="360" w:lineRule="auto"/>
        <w:ind w:firstLine="709"/>
        <w:jc w:val="both"/>
      </w:pPr>
      <w:r w:rsidRPr="005750D6">
        <w:t>2) уголовная ответственность несет в себе государственное принуждение, которое находит свое выражение, прежде всего в осуждении преступника и его деяния обвинительным приговором суда, а также в возложении на виновного дополнительных лишений и ограничений;</w:t>
      </w:r>
    </w:p>
    <w:p w:rsidR="00AB7B47" w:rsidRPr="005750D6" w:rsidRDefault="00AB7B47" w:rsidP="005750D6">
      <w:pPr>
        <w:pStyle w:val="aa"/>
        <w:suppressAutoHyphens/>
        <w:ind w:firstLine="709"/>
      </w:pPr>
      <w:r w:rsidRPr="005750D6">
        <w:t>3) вид и мера лишений личного (например лишении свободы), имущественного (например, штраф) или иного характера (например, лишение права занимать определенные должности) определены только в уголовном законе и прежде всего в санкции статьи УК, предусматривающей ответственность за совершенное преступление;</w:t>
      </w:r>
    </w:p>
    <w:p w:rsidR="00AB7B47" w:rsidRPr="005750D6" w:rsidRDefault="00AB7B47" w:rsidP="005750D6">
      <w:pPr>
        <w:suppressAutoHyphens/>
        <w:spacing w:line="360" w:lineRule="auto"/>
        <w:ind w:firstLine="709"/>
        <w:jc w:val="both"/>
      </w:pPr>
      <w:r w:rsidRPr="005750D6">
        <w:t>4) при уголовной ответственности претерпевание виновным лишений имущественного характера, личного и иного характера всегда носит вынужденный характер, поскольку оно связано с деятельностью специально уполномоченных органов государства;</w:t>
      </w:r>
    </w:p>
    <w:p w:rsidR="00AB7B47" w:rsidRPr="005750D6" w:rsidRDefault="00AB7B47" w:rsidP="005750D6">
      <w:pPr>
        <w:suppressAutoHyphens/>
        <w:spacing w:line="360" w:lineRule="auto"/>
        <w:ind w:firstLine="709"/>
        <w:jc w:val="both"/>
      </w:pPr>
      <w:r w:rsidRPr="005750D6">
        <w:t>5) уголовная ответственность возможна лишь за совершение преступления. Оно выступает в качестве основания такой ответственности.</w:t>
      </w:r>
    </w:p>
    <w:p w:rsidR="00AB7B47" w:rsidRPr="005750D6" w:rsidRDefault="00AB7B47" w:rsidP="005750D6">
      <w:pPr>
        <w:suppressAutoHyphens/>
        <w:spacing w:line="360" w:lineRule="auto"/>
        <w:ind w:firstLine="709"/>
        <w:jc w:val="both"/>
      </w:pPr>
      <w:r w:rsidRPr="005750D6">
        <w:t>В философской литературе понятие ответственности рассматривается в двух аспектах:</w:t>
      </w:r>
    </w:p>
    <w:p w:rsidR="00AB7B47" w:rsidRPr="005750D6" w:rsidRDefault="00AB7B47" w:rsidP="005750D6">
      <w:pPr>
        <w:suppressAutoHyphens/>
        <w:spacing w:line="360" w:lineRule="auto"/>
        <w:ind w:firstLine="709"/>
        <w:jc w:val="both"/>
      </w:pPr>
      <w:r w:rsidRPr="005750D6">
        <w:rPr>
          <w:b/>
        </w:rPr>
        <w:t>- ретроспективном</w:t>
      </w:r>
      <w:r w:rsidRPr="005750D6">
        <w:t xml:space="preserve"> (ответственность за прошлое);</w:t>
      </w:r>
    </w:p>
    <w:p w:rsidR="00AB7B47" w:rsidRPr="005750D6" w:rsidRDefault="00AB7B47" w:rsidP="005750D6">
      <w:pPr>
        <w:suppressAutoHyphens/>
        <w:spacing w:line="360" w:lineRule="auto"/>
        <w:ind w:firstLine="709"/>
        <w:jc w:val="both"/>
      </w:pPr>
      <w:r w:rsidRPr="005750D6">
        <w:rPr>
          <w:b/>
        </w:rPr>
        <w:t>- активном (перспективном)</w:t>
      </w:r>
      <w:r w:rsidRPr="005750D6">
        <w:t xml:space="preserve"> - ответственность за будущее.</w:t>
      </w:r>
    </w:p>
    <w:p w:rsidR="00AB7B47" w:rsidRPr="005750D6" w:rsidRDefault="00AB7B47" w:rsidP="005750D6">
      <w:pPr>
        <w:suppressAutoHyphens/>
        <w:spacing w:line="360" w:lineRule="auto"/>
        <w:ind w:firstLine="709"/>
        <w:jc w:val="both"/>
      </w:pPr>
      <w:r w:rsidRPr="005750D6">
        <w:t xml:space="preserve">В уголовно-правовой теории ответственность обычно трактуется как обязанность ответить за совершенное преступление. Однако, в последние годы в отечественной литературе активно разрабатывается идея позитивной, </w:t>
      </w:r>
      <w:r w:rsidRPr="005750D6">
        <w:rPr>
          <w:b/>
        </w:rPr>
        <w:t>перспективной</w:t>
      </w:r>
      <w:r w:rsidRPr="005750D6">
        <w:t xml:space="preserve"> уголовной ответственности (В.А.Смонский, В.Н.Кудрявцев, Н.А.Огурцов и др.). Суть перспективной уголовной ответственности видится этими исследователями в правомерном, соответствующем уголовному закону поведении гражданина. Такое понимание уголовной ответственности, несмотря на интересный подход, все же не может быть поддержано. Действительно, мы говорим, что человек занимает ответственное положение в государственном аппарате. При этом имеем в виду, что он наделен значительными полномочиями. Ведь безответственных должностей не бывает. Мы говорим человек ответственный, если он что-либо обещает, то обязательно выполняет. В этом случае ответственность понимается как добросовестность, чувство долга, обязанность, обязательность. </w:t>
      </w:r>
      <w:r w:rsidRPr="005750D6">
        <w:rPr>
          <w:b/>
        </w:rPr>
        <w:t>В уголовно-правовом</w:t>
      </w:r>
      <w:r w:rsidRPr="005750D6">
        <w:t xml:space="preserve"> смысле ответственность понимается как обязанность лица, совершившего преступление, ответить перед государством и обществом за содеянное, т.е. понести лишения (моральные, материальные, физические).</w:t>
      </w:r>
    </w:p>
    <w:p w:rsidR="00AB7B47" w:rsidRPr="005750D6" w:rsidRDefault="00AB7B47" w:rsidP="005750D6">
      <w:pPr>
        <w:suppressAutoHyphens/>
        <w:spacing w:line="360" w:lineRule="auto"/>
        <w:ind w:firstLine="709"/>
        <w:jc w:val="both"/>
      </w:pPr>
    </w:p>
    <w:p w:rsidR="00AB7B47" w:rsidRPr="005750D6" w:rsidRDefault="00AB7B47" w:rsidP="005750D6">
      <w:pPr>
        <w:pStyle w:val="5"/>
        <w:keepNext w:val="0"/>
        <w:suppressAutoHyphens/>
        <w:ind w:firstLine="709"/>
        <w:jc w:val="both"/>
      </w:pPr>
      <w:r w:rsidRPr="005750D6">
        <w:t>Вопрос № 2</w:t>
      </w:r>
      <w:r w:rsidR="005750D6">
        <w:rPr>
          <w:lang w:val="en-US"/>
        </w:rPr>
        <w:t>.</w:t>
      </w:r>
      <w:r w:rsidRPr="005750D6">
        <w:t xml:space="preserve"> Реализация уголовной ответственности</w:t>
      </w:r>
    </w:p>
    <w:p w:rsidR="00AB7B47" w:rsidRPr="005750D6" w:rsidRDefault="00AB7B47" w:rsidP="005750D6">
      <w:pPr>
        <w:suppressAutoHyphens/>
        <w:spacing w:line="360" w:lineRule="auto"/>
        <w:ind w:firstLine="709"/>
        <w:jc w:val="both"/>
        <w:rPr>
          <w:b/>
          <w:bCs/>
        </w:rPr>
      </w:pPr>
    </w:p>
    <w:p w:rsidR="00AB7B47" w:rsidRPr="005750D6" w:rsidRDefault="00AB7B47" w:rsidP="005750D6">
      <w:pPr>
        <w:suppressAutoHyphens/>
        <w:spacing w:line="360" w:lineRule="auto"/>
        <w:ind w:firstLine="709"/>
        <w:jc w:val="both"/>
      </w:pPr>
      <w:r w:rsidRPr="005750D6">
        <w:t xml:space="preserve">Основную реализацию уголовная ответственность находит в наказании, применяемом к преступнику по приговору суда. Однако, нельзя сводить уголовную ответственность только к наказанию. </w:t>
      </w:r>
      <w:r w:rsidRPr="005750D6">
        <w:rPr>
          <w:b/>
        </w:rPr>
        <w:t>Наказание является одной из форм реализации уголовной ответственности,</w:t>
      </w:r>
      <w:r w:rsidRPr="005750D6">
        <w:t xml:space="preserve"> но уголовная ответственность может наступить и без применения наказания (например, ст. 50 УК РФ - исправительные работы устанавливаются на срок от двух месяцев до двух лет и отбываются по месту работы осужденного). Наказание наступает после вступления обвинительного приговора в законную силу и реального применения наказания к осужденному.</w:t>
      </w:r>
    </w:p>
    <w:p w:rsidR="00AB7B47" w:rsidRPr="005750D6" w:rsidRDefault="00AB7B47" w:rsidP="005750D6">
      <w:pPr>
        <w:suppressAutoHyphens/>
        <w:spacing w:line="360" w:lineRule="auto"/>
        <w:ind w:firstLine="709"/>
        <w:jc w:val="both"/>
        <w:rPr>
          <w:b/>
        </w:rPr>
      </w:pPr>
      <w:r w:rsidRPr="005750D6">
        <w:rPr>
          <w:b/>
        </w:rPr>
        <w:t>Сущность уголовной ответственности заключается именно в обязанности виновного ответить за совершенное преступление в установленном законом порядке.</w:t>
      </w:r>
    </w:p>
    <w:p w:rsidR="00AB7B47" w:rsidRPr="005750D6" w:rsidRDefault="00AB7B47" w:rsidP="005750D6">
      <w:pPr>
        <w:suppressAutoHyphens/>
        <w:spacing w:line="360" w:lineRule="auto"/>
        <w:ind w:firstLine="709"/>
        <w:jc w:val="both"/>
        <w:rPr>
          <w:b/>
        </w:rPr>
      </w:pPr>
    </w:p>
    <w:p w:rsidR="005750D6" w:rsidRPr="005750D6" w:rsidRDefault="00AB7B47" w:rsidP="005750D6">
      <w:pPr>
        <w:suppressAutoHyphens/>
        <w:spacing w:line="360" w:lineRule="auto"/>
        <w:ind w:firstLine="709"/>
        <w:jc w:val="both"/>
        <w:rPr>
          <w:lang w:val="en-US"/>
        </w:rPr>
      </w:pPr>
      <w:r w:rsidRPr="005750D6">
        <w:rPr>
          <w:b/>
          <w:bCs/>
        </w:rPr>
        <w:t>Вопрос № 3</w:t>
      </w:r>
      <w:r w:rsidR="005750D6">
        <w:rPr>
          <w:b/>
          <w:bCs/>
          <w:lang w:val="en-US"/>
        </w:rPr>
        <w:t>.</w:t>
      </w:r>
      <w:r w:rsidRPr="005750D6">
        <w:rPr>
          <w:b/>
          <w:bCs/>
        </w:rPr>
        <w:t xml:space="preserve"> Основания уголовной ответственности</w:t>
      </w:r>
    </w:p>
    <w:p w:rsidR="00AB7B47" w:rsidRPr="005750D6" w:rsidRDefault="00AB7B47" w:rsidP="005750D6">
      <w:pPr>
        <w:suppressAutoHyphens/>
        <w:spacing w:line="360" w:lineRule="auto"/>
        <w:ind w:firstLine="709"/>
        <w:jc w:val="both"/>
        <w:rPr>
          <w:b/>
        </w:rPr>
      </w:pPr>
    </w:p>
    <w:p w:rsidR="00AB7B47" w:rsidRPr="005750D6" w:rsidRDefault="00AB7B47" w:rsidP="005750D6">
      <w:pPr>
        <w:suppressAutoHyphens/>
        <w:spacing w:line="360" w:lineRule="auto"/>
        <w:ind w:firstLine="709"/>
        <w:jc w:val="both"/>
      </w:pPr>
      <w:r w:rsidRPr="005750D6">
        <w:t>При определении оснований уголовной ответственности следует ответить на три вопроса:</w:t>
      </w:r>
    </w:p>
    <w:p w:rsidR="00AB7B47" w:rsidRPr="005750D6" w:rsidRDefault="00AB7B47" w:rsidP="005750D6">
      <w:pPr>
        <w:suppressAutoHyphens/>
        <w:spacing w:line="360" w:lineRule="auto"/>
        <w:ind w:firstLine="709"/>
        <w:jc w:val="both"/>
      </w:pPr>
      <w:r w:rsidRPr="005750D6">
        <w:rPr>
          <w:b/>
        </w:rPr>
        <w:t>1)</w:t>
      </w:r>
      <w:r w:rsidRPr="005750D6">
        <w:t xml:space="preserve"> как обосновать уголовную ответственность лица, совершившего преступление?</w:t>
      </w:r>
    </w:p>
    <w:p w:rsidR="00AB7B47" w:rsidRPr="005750D6" w:rsidRDefault="00AB7B47" w:rsidP="005750D6">
      <w:pPr>
        <w:suppressAutoHyphens/>
        <w:spacing w:line="360" w:lineRule="auto"/>
        <w:ind w:firstLine="709"/>
        <w:jc w:val="both"/>
      </w:pPr>
      <w:r w:rsidRPr="005750D6">
        <w:rPr>
          <w:b/>
        </w:rPr>
        <w:t>2)</w:t>
      </w:r>
      <w:r w:rsidRPr="005750D6">
        <w:t xml:space="preserve"> за что лицо подлежит уголовной ответственности?</w:t>
      </w:r>
    </w:p>
    <w:p w:rsidR="00AB7B47" w:rsidRPr="005750D6" w:rsidRDefault="00AB7B47" w:rsidP="005750D6">
      <w:pPr>
        <w:suppressAutoHyphens/>
        <w:spacing w:line="360" w:lineRule="auto"/>
        <w:ind w:firstLine="709"/>
        <w:jc w:val="both"/>
      </w:pPr>
      <w:r w:rsidRPr="005750D6">
        <w:rPr>
          <w:b/>
        </w:rPr>
        <w:t>3)</w:t>
      </w:r>
      <w:r w:rsidRPr="005750D6">
        <w:t xml:space="preserve"> на каком правовом основании оно подлежит такой ответственности?</w:t>
      </w:r>
    </w:p>
    <w:p w:rsidR="00AB7B47" w:rsidRPr="005750D6" w:rsidRDefault="00AB7B47" w:rsidP="005750D6">
      <w:pPr>
        <w:suppressAutoHyphens/>
        <w:spacing w:line="360" w:lineRule="auto"/>
        <w:ind w:firstLine="709"/>
        <w:jc w:val="both"/>
      </w:pPr>
      <w:r w:rsidRPr="005750D6">
        <w:t>Проблема оснований уголовной ответственности в теории уголовного права рассматривается обычно в двух аспектах:</w:t>
      </w:r>
    </w:p>
    <w:p w:rsidR="00AB7B47" w:rsidRPr="005750D6" w:rsidRDefault="00AB7B47" w:rsidP="005750D6">
      <w:pPr>
        <w:suppressAutoHyphens/>
        <w:spacing w:line="360" w:lineRule="auto"/>
        <w:ind w:firstLine="709"/>
        <w:jc w:val="both"/>
        <w:rPr>
          <w:b/>
        </w:rPr>
      </w:pPr>
      <w:r w:rsidRPr="005750D6">
        <w:rPr>
          <w:b/>
        </w:rPr>
        <w:t>1) в философском;</w:t>
      </w:r>
    </w:p>
    <w:p w:rsidR="00AB7B47" w:rsidRPr="005750D6" w:rsidRDefault="00AB7B47" w:rsidP="005750D6">
      <w:pPr>
        <w:suppressAutoHyphens/>
        <w:spacing w:line="360" w:lineRule="auto"/>
        <w:ind w:firstLine="709"/>
        <w:jc w:val="both"/>
        <w:rPr>
          <w:b/>
        </w:rPr>
      </w:pPr>
      <w:r w:rsidRPr="005750D6">
        <w:rPr>
          <w:b/>
        </w:rPr>
        <w:t>2) в юридическом.</w:t>
      </w:r>
    </w:p>
    <w:p w:rsidR="00AB7B47" w:rsidRPr="005750D6" w:rsidRDefault="00AB7B47" w:rsidP="005750D6">
      <w:pPr>
        <w:suppressAutoHyphens/>
        <w:spacing w:line="360" w:lineRule="auto"/>
        <w:ind w:firstLine="709"/>
        <w:jc w:val="both"/>
      </w:pPr>
      <w:r w:rsidRPr="005750D6">
        <w:rPr>
          <w:b/>
        </w:rPr>
        <w:t xml:space="preserve">Философский </w:t>
      </w:r>
      <w:r w:rsidRPr="005750D6">
        <w:t>аспект связан с ответом на вопрос почему человек должен нести ответственность за совершенное им преступление в уголовном порядке. Примерно с XVIII в. по этому поводу в философии и юриспруденции идут споры между детерминистами и индетерминистами.</w:t>
      </w:r>
    </w:p>
    <w:p w:rsidR="00AB7B47" w:rsidRPr="005750D6" w:rsidRDefault="00AB7B47" w:rsidP="005750D6">
      <w:pPr>
        <w:suppressAutoHyphens/>
        <w:spacing w:line="360" w:lineRule="auto"/>
        <w:ind w:firstLine="709"/>
        <w:jc w:val="both"/>
        <w:rPr>
          <w:b/>
        </w:rPr>
      </w:pPr>
      <w:r w:rsidRPr="005750D6">
        <w:rPr>
          <w:b/>
        </w:rPr>
        <w:t>Индетерминизм</w:t>
      </w:r>
      <w:r w:rsidRPr="005750D6">
        <w:t xml:space="preserve"> как идеалистическое направление в философии исходил из признания полной (абсолютной) свободы воли, в конечном счете не зависящей от внешних условий и обстоятельств (Кант). И в этом смысле </w:t>
      </w:r>
      <w:r w:rsidRPr="005750D6">
        <w:rPr>
          <w:b/>
        </w:rPr>
        <w:t>основанием уголовной ответственности признавалась злая воля преступника.</w:t>
      </w:r>
    </w:p>
    <w:p w:rsidR="005750D6" w:rsidRDefault="00AB7B47" w:rsidP="005750D6">
      <w:pPr>
        <w:suppressAutoHyphens/>
        <w:spacing w:line="360" w:lineRule="auto"/>
        <w:ind w:firstLine="709"/>
        <w:jc w:val="both"/>
      </w:pPr>
      <w:r w:rsidRPr="005750D6">
        <w:rPr>
          <w:b/>
        </w:rPr>
        <w:t>Детерминистское</w:t>
      </w:r>
      <w:r w:rsidRPr="005750D6">
        <w:t xml:space="preserve"> направление проявлялось в двух разновидностях: </w:t>
      </w:r>
      <w:r w:rsidRPr="005750D6">
        <w:rPr>
          <w:u w:val="single"/>
        </w:rPr>
        <w:t>механического и деалектического</w:t>
      </w:r>
      <w:r w:rsidRPr="005750D6">
        <w:t xml:space="preserve"> детерминизма. С позиций первого - </w:t>
      </w:r>
      <w:r w:rsidRPr="005750D6">
        <w:rPr>
          <w:b/>
        </w:rPr>
        <w:t>человек - слепая игрушка внешних обстоятельств. Человек никогда и ни в чем не бывает свободным, и его поступки всегда детерминированы внешними обстоятельствами</w:t>
      </w:r>
      <w:r w:rsidRPr="005750D6">
        <w:t xml:space="preserve"> (П.Гольбах, Д.Дидро). К иным выводам приходили представители другого направления в детерминизме (Момшт, Бюхнер).</w:t>
      </w:r>
    </w:p>
    <w:p w:rsidR="00AB7B47" w:rsidRPr="005750D6" w:rsidRDefault="00AB7B47" w:rsidP="005750D6">
      <w:pPr>
        <w:suppressAutoHyphens/>
        <w:spacing w:line="360" w:lineRule="auto"/>
        <w:ind w:firstLine="709"/>
        <w:jc w:val="both"/>
      </w:pPr>
      <w:r w:rsidRPr="005750D6">
        <w:rPr>
          <w:b/>
        </w:rPr>
        <w:t xml:space="preserve">Диалектический материалистический детерминизм </w:t>
      </w:r>
      <w:r w:rsidRPr="005750D6">
        <w:t xml:space="preserve">(Энгельс), признавая детерминирующую роль внешней Среды, одновременно признавал и активную роль человеческого сознания, однако фактически отдавал предпочтение в конечном счете все-таки первому (марксистско-ленинская философия, применяя постулат о первичности материи и вторичности сознания, обосновывала один из своих исходных тезисов об отставании сознания от бытия). Этот взгляд нам представляется наиболее предпочтительным. Преступление, совершенное человеком, оказывается причинно связанным как с его сознанием, так и с окружающей его объективной действительность. Внешние обстоятельства действительно воздействуют на поведение лица, </w:t>
      </w:r>
      <w:r w:rsidRPr="005750D6">
        <w:rPr>
          <w:b/>
        </w:rPr>
        <w:t>но лишь преломляясь через его внутренние психические установки, сознание.</w:t>
      </w:r>
      <w:r w:rsidRPr="005750D6">
        <w:t xml:space="preserve"> Именно разум, совесть, убеждения и др. подсказывают человеку, как поступить ему в данной конкретной ситуации. Следовательно, если человек сознательно избирает преступный вариант поведения, имея возможность поступить иначе, то это и обосновывает возможность и необходимость со стороны государства применить к нему меры уголовной ответственности.</w:t>
      </w:r>
    </w:p>
    <w:p w:rsidR="00AB7B47" w:rsidRPr="005750D6" w:rsidRDefault="00AB7B47" w:rsidP="005750D6">
      <w:pPr>
        <w:suppressAutoHyphens/>
        <w:spacing w:line="360" w:lineRule="auto"/>
        <w:ind w:firstLine="709"/>
        <w:jc w:val="both"/>
      </w:pPr>
      <w:r w:rsidRPr="005750D6">
        <w:rPr>
          <w:b/>
        </w:rPr>
        <w:t>Юридическое основание уголовной ответственности</w:t>
      </w:r>
      <w:r w:rsidRPr="005750D6">
        <w:t xml:space="preserve"> - это определение того поведения, которое влечет за собой эту ответственность.</w:t>
      </w:r>
    </w:p>
    <w:p w:rsidR="00AB7B47" w:rsidRPr="005750D6" w:rsidRDefault="00AB7B47" w:rsidP="005750D6">
      <w:pPr>
        <w:suppressAutoHyphens/>
        <w:spacing w:line="360" w:lineRule="auto"/>
        <w:ind w:firstLine="709"/>
        <w:jc w:val="both"/>
      </w:pPr>
      <w:r w:rsidRPr="005750D6">
        <w:t>Юридическая наука исходит из того, что социальным основанием для возложения на человека ответственности за общественно значимое поведение служит свобода воли, понимаемая как наличие возможности свободно выбирать способ поведения. Лицо отвечает перед обществом, государством и другими людьми за свои поступки именно потому, что у него имелась возможность выбирать линию поведения с учетом требований закона, интересов других лиц, общества и государства, однако он такой возможностью пренебрег и избрал способ поведения, противоречащий правам и законным интересам других субъектов общественных отношений и поэтому запрещенный законом. Если человек не располагал свободой выбора поведения и оно было обусловлено, например, воздействием непреодолимой силы или непреодолимого физического принуждения, то его действия не имеют уголовно-правового значения и не могут влечь уголовной ответственности.</w:t>
      </w:r>
    </w:p>
    <w:p w:rsidR="00AB7B47" w:rsidRPr="005750D6" w:rsidRDefault="00AB7B47" w:rsidP="005750D6">
      <w:pPr>
        <w:suppressAutoHyphens/>
        <w:spacing w:line="360" w:lineRule="auto"/>
        <w:ind w:firstLine="709"/>
        <w:jc w:val="both"/>
      </w:pPr>
      <w:r w:rsidRPr="005750D6">
        <w:t>Юридический аспект проблемы основания всякой правовой, в т.ч. и уголовно-правовой, ответственности означает выяснение вопроса, за что, т.е. за какое именно поведение, может наступить ответственность.</w:t>
      </w:r>
    </w:p>
    <w:p w:rsidR="00AB7B47" w:rsidRPr="005750D6" w:rsidRDefault="00AB7B47" w:rsidP="005750D6">
      <w:pPr>
        <w:suppressAutoHyphens/>
        <w:spacing w:line="360" w:lineRule="auto"/>
        <w:ind w:firstLine="709"/>
        <w:jc w:val="both"/>
      </w:pPr>
      <w:r w:rsidRPr="005750D6">
        <w:t xml:space="preserve">По вопросу о том, что является основанием уголовной ответственности, в юридической литературе высказывались различные точки зрения. В качестве такого основания назывались: вина, факт совершения преступления, наличие состава преступления в совершенном деянии и пр. Действующее законодательство положило конец этим дискуссиям, однозначно сформулировав основание уголовной ответственности: </w:t>
      </w:r>
      <w:r w:rsidR="005750D6">
        <w:t>"</w:t>
      </w:r>
      <w:r w:rsidRPr="005750D6">
        <w:rPr>
          <w:b/>
        </w:rPr>
        <w:t>Основанием уголовной ответственности является совершение деяния, содержащего все признаки состава преступления, предусмотренного Уголовным кодексом</w:t>
      </w:r>
      <w:r w:rsidR="005750D6">
        <w:rPr>
          <w:b/>
        </w:rPr>
        <w:t>"</w:t>
      </w:r>
      <w:r w:rsidRPr="005750D6">
        <w:t xml:space="preserve"> (ст. 8 УК РФ). В этом положении закона содержится ответ на вопрос, за что и на каком основании лицо подлежит уголовной ответственности. данное положение правильно признано принципиальным и закреплено в разделе о принципах уголовного закона. Положение об основаниях уголовной ответственности более всего связано с принципами законности и равенства граждан перед законом и в определенной мере конкретизирует их.</w:t>
      </w:r>
    </w:p>
    <w:p w:rsidR="00AB7B47" w:rsidRPr="005750D6" w:rsidRDefault="00AB7B47" w:rsidP="005750D6">
      <w:pPr>
        <w:suppressAutoHyphens/>
        <w:spacing w:line="360" w:lineRule="auto"/>
        <w:ind w:firstLine="709"/>
        <w:jc w:val="both"/>
      </w:pPr>
      <w:r w:rsidRPr="005750D6">
        <w:t>Под составом преступления понимается совокупность предусмотренных уголовным законом объективных и субъективных признаков, характеризующих общественно опасное деяние как преступление.</w:t>
      </w:r>
    </w:p>
    <w:p w:rsidR="00AB7B47" w:rsidRPr="005750D6" w:rsidRDefault="00AB7B47" w:rsidP="005750D6">
      <w:pPr>
        <w:suppressAutoHyphens/>
        <w:spacing w:line="360" w:lineRule="auto"/>
        <w:ind w:firstLine="709"/>
        <w:jc w:val="both"/>
      </w:pPr>
      <w:r w:rsidRPr="005750D6">
        <w:t>Преступление – это совершенное в реальной жизни конкретное общественно опасное деяние, запрещенное уголовным законом под угрозой наказания. А состав преступления – это разработанный наукой уголовного права и зафиксированный в законе инструмент, позволяющий определить юридическую конструкцию общественно опасного деяния и сделать вывод о том, что это деяние является преступлением, описанным в той или иной норме Особенной части УК Понятие преступления и состав преступления – два неразрывно связанных друг с другом понятия, характеризующих одно и то же явление -–уголовно наказуемое деяние. С одной стороны, только преступление может обладать набором юридических характеристик, образующих в своей совокупности состав преступления. А с другой стороны, только наличие всех юридических признаков, совокупность которых образует состав преступления, может свидетельствовать о том, что оцениваемое с точки зрения уголовного закона деяние является преступлением. Таким образом, понятием преступления характеризуется главным образом социальная сущность уголовно наказуемого деяния, а состав преступления раскрывает его юридическую структуру, его необходимые характеристики (свойства, качества).</w:t>
      </w:r>
    </w:p>
    <w:p w:rsidR="00AB7B47" w:rsidRPr="005750D6" w:rsidRDefault="00AB7B47" w:rsidP="005750D6">
      <w:pPr>
        <w:suppressAutoHyphens/>
        <w:spacing w:line="360" w:lineRule="auto"/>
        <w:ind w:firstLine="709"/>
        <w:jc w:val="both"/>
      </w:pPr>
      <w:r w:rsidRPr="005750D6">
        <w:t>Состав преступления – это юридическая характеристика деяния, которое объективно обладает свойством общественной опасности. Поэтому одно лишь наличие формальных признаков состава преступления недостаточно для признания совершенного деяния преступлением и не может служить основанием уголовной ответственности. Так, вышестоящими судебными инстанциями было признано незаконным осуждение П. за кражу 1кг витаминно-травяной муки, поскольку это деяние в силу малозначительности не представляло общественной опасности. На этом основании дело было прекращено за отсутствием в деянии П. состава преступления.</w:t>
      </w:r>
    </w:p>
    <w:p w:rsidR="005750D6" w:rsidRDefault="00AB7B47" w:rsidP="005750D6">
      <w:pPr>
        <w:suppressAutoHyphens/>
        <w:spacing w:line="360" w:lineRule="auto"/>
        <w:ind w:firstLine="709"/>
        <w:jc w:val="both"/>
      </w:pPr>
      <w:r w:rsidRPr="005750D6">
        <w:t>Но даже если совершенное деяние объективно было общественно опасным, оно не может быть признано преступлением, если в нем отсутствует хотя бы один из признаков, образующих в свой совокупности состав данного вида преступления. Так, за отсутствием состава преступления было прекращено уголовное дело по обвинению Н., которая была осуждена за оскорбление в связи с тем, что в своих жалобах, направленных в органы власти и средства массовой информации, называла Р. подхалимом. Судебная коллегия по уголовным делам Верховного Суда России указала, что хотя подобная характеристика и оскорбительна для Р., но в данном случае отсутствовала неприличная форма унижения чести и достоинства, которая является необходимым признаком состава оскорбления.</w:t>
      </w:r>
    </w:p>
    <w:p w:rsidR="00AB7B47" w:rsidRPr="005750D6" w:rsidRDefault="00AB7B47" w:rsidP="005750D6">
      <w:pPr>
        <w:suppressAutoHyphens/>
        <w:spacing w:line="360" w:lineRule="auto"/>
        <w:ind w:firstLine="709"/>
        <w:jc w:val="both"/>
      </w:pPr>
      <w:r w:rsidRPr="005750D6">
        <w:t>Таким образом, ни общественная опасность совершенного деяния при отсутствии в нем состава преступления, ни формальное наличие всех признаков состава преступления в деянии, которое не является общественно опасным, не могут служить основанием уголовной ответственности. В качестве такого основания выступает только наличие всех признаков состава преступления в деянии, которое объективно представляет общественную опасность в уголовно-правовом понимании.</w:t>
      </w:r>
    </w:p>
    <w:p w:rsidR="00AB7B47" w:rsidRPr="005750D6" w:rsidRDefault="00AB7B47" w:rsidP="005750D6">
      <w:pPr>
        <w:suppressAutoHyphens/>
        <w:spacing w:line="360" w:lineRule="auto"/>
        <w:ind w:firstLine="709"/>
        <w:jc w:val="both"/>
      </w:pPr>
    </w:p>
    <w:p w:rsidR="005750D6" w:rsidRPr="005750D6" w:rsidRDefault="00AB7B47" w:rsidP="005750D6">
      <w:pPr>
        <w:suppressAutoHyphens/>
        <w:spacing w:line="360" w:lineRule="auto"/>
        <w:ind w:firstLine="709"/>
        <w:jc w:val="both"/>
        <w:rPr>
          <w:b/>
          <w:bCs/>
          <w:lang w:val="en-US"/>
        </w:rPr>
      </w:pPr>
      <w:r w:rsidRPr="005750D6">
        <w:rPr>
          <w:b/>
        </w:rPr>
        <w:t>Вопрос № 4</w:t>
      </w:r>
      <w:r w:rsidR="005750D6">
        <w:rPr>
          <w:b/>
          <w:lang w:val="en-US"/>
        </w:rPr>
        <w:t>.</w:t>
      </w:r>
      <w:r w:rsidRPr="005750D6">
        <w:rPr>
          <w:b/>
        </w:rPr>
        <w:t xml:space="preserve"> </w:t>
      </w:r>
      <w:r w:rsidRPr="005750D6">
        <w:rPr>
          <w:b/>
          <w:bCs/>
        </w:rPr>
        <w:t>Понятие и</w:t>
      </w:r>
      <w:r w:rsidR="005750D6">
        <w:rPr>
          <w:b/>
          <w:bCs/>
        </w:rPr>
        <w:t xml:space="preserve"> структура состава преступления</w:t>
      </w:r>
    </w:p>
    <w:p w:rsidR="00AB7B47" w:rsidRPr="005750D6" w:rsidRDefault="00AB7B47" w:rsidP="005750D6">
      <w:pPr>
        <w:suppressAutoHyphens/>
        <w:spacing w:line="360" w:lineRule="auto"/>
        <w:ind w:firstLine="709"/>
        <w:jc w:val="both"/>
        <w:rPr>
          <w:b/>
          <w:u w:val="single"/>
        </w:rPr>
      </w:pPr>
    </w:p>
    <w:p w:rsidR="00AB7B47" w:rsidRPr="005750D6" w:rsidRDefault="00AB7B47" w:rsidP="005750D6">
      <w:pPr>
        <w:suppressAutoHyphens/>
        <w:spacing w:line="360" w:lineRule="auto"/>
        <w:ind w:firstLine="709"/>
        <w:jc w:val="both"/>
        <w:rPr>
          <w:b/>
        </w:rPr>
      </w:pPr>
      <w:r w:rsidRPr="005750D6">
        <w:rPr>
          <w:b/>
        </w:rPr>
        <w:t>Состав преступления - это совокупность взаимосвязи между собой юридических признаков (объективных и субъективных), установленном в уголовном законе и определяющие данное деяние как преступление.</w:t>
      </w:r>
    </w:p>
    <w:p w:rsidR="00AB7B47" w:rsidRPr="005750D6" w:rsidRDefault="00AB7B47" w:rsidP="005750D6">
      <w:pPr>
        <w:suppressAutoHyphens/>
        <w:spacing w:line="360" w:lineRule="auto"/>
        <w:ind w:firstLine="709"/>
        <w:jc w:val="both"/>
      </w:pPr>
      <w:r w:rsidRPr="005750D6">
        <w:t xml:space="preserve">Термин </w:t>
      </w:r>
      <w:r w:rsidR="005750D6">
        <w:t>"</w:t>
      </w:r>
      <w:r w:rsidRPr="005750D6">
        <w:t>состав преступления</w:t>
      </w:r>
      <w:r w:rsidR="005750D6">
        <w:t>"</w:t>
      </w:r>
      <w:r w:rsidRPr="005750D6">
        <w:t xml:space="preserve"> (copug delicti) впервые ввел в </w:t>
      </w:r>
      <w:smartTag w:uri="urn:schemas-microsoft-com:office:smarttags" w:element="metricconverter">
        <w:smartTagPr>
          <w:attr w:name="ProductID" w:val="1581 г"/>
        </w:smartTagPr>
        <w:r w:rsidRPr="005750D6">
          <w:t>1581 г</w:t>
        </w:r>
      </w:smartTag>
      <w:r w:rsidRPr="005750D6">
        <w:t>. Проспер Фаринаций.</w:t>
      </w:r>
    </w:p>
    <w:p w:rsidR="00AB7B47" w:rsidRPr="005750D6" w:rsidRDefault="00AB7B47" w:rsidP="005750D6">
      <w:pPr>
        <w:suppressAutoHyphens/>
        <w:spacing w:line="360" w:lineRule="auto"/>
        <w:ind w:firstLine="709"/>
        <w:jc w:val="both"/>
      </w:pPr>
      <w:r w:rsidRPr="005750D6">
        <w:t>В соответствии со ст. 8 УК РФ наличие в деянии лица всех признаков состава преступления предусмотренных в УК РФ является единственным основанием уголовной ответственности.</w:t>
      </w:r>
    </w:p>
    <w:p w:rsidR="00AB7B47" w:rsidRPr="005750D6" w:rsidRDefault="00AB7B47" w:rsidP="005750D6">
      <w:pPr>
        <w:suppressAutoHyphens/>
        <w:spacing w:line="360" w:lineRule="auto"/>
        <w:ind w:firstLine="709"/>
        <w:jc w:val="both"/>
      </w:pPr>
      <w:r w:rsidRPr="005750D6">
        <w:t>Состава преступления выполняет четыре основные функции в уголовном праве:</w:t>
      </w:r>
    </w:p>
    <w:p w:rsidR="00AB7B47" w:rsidRPr="005750D6" w:rsidRDefault="00AB7B47" w:rsidP="005750D6">
      <w:pPr>
        <w:suppressAutoHyphens/>
        <w:spacing w:line="360" w:lineRule="auto"/>
        <w:ind w:firstLine="709"/>
        <w:jc w:val="both"/>
      </w:pPr>
      <w:r w:rsidRPr="005750D6">
        <w:t xml:space="preserve">- </w:t>
      </w:r>
      <w:r w:rsidRPr="005750D6">
        <w:rPr>
          <w:u w:val="single"/>
        </w:rPr>
        <w:t>фундаментальная функция</w:t>
      </w:r>
      <w:r w:rsidRPr="005750D6">
        <w:t xml:space="preserve"> - СП это единственное достаточное, законное необходимое основание уголовной ответственности;</w:t>
      </w:r>
    </w:p>
    <w:p w:rsidR="00AB7B47" w:rsidRPr="005750D6" w:rsidRDefault="00AB7B47" w:rsidP="005750D6">
      <w:pPr>
        <w:suppressAutoHyphens/>
        <w:spacing w:line="360" w:lineRule="auto"/>
        <w:ind w:firstLine="709"/>
        <w:jc w:val="both"/>
      </w:pPr>
      <w:r w:rsidRPr="005750D6">
        <w:t xml:space="preserve">- </w:t>
      </w:r>
      <w:r w:rsidRPr="005750D6">
        <w:rPr>
          <w:u w:val="single"/>
        </w:rPr>
        <w:t>процессуальная функция</w:t>
      </w:r>
      <w:r w:rsidRPr="005750D6">
        <w:t xml:space="preserve"> - СП определяет пределы любого расследования - установление в общественно-опасном деянии, совершенном лицом всех признаков СП, установленном в УК РФ;</w:t>
      </w:r>
    </w:p>
    <w:p w:rsidR="00AB7B47" w:rsidRPr="005750D6" w:rsidRDefault="00AB7B47" w:rsidP="005750D6">
      <w:pPr>
        <w:suppressAutoHyphens/>
        <w:spacing w:line="360" w:lineRule="auto"/>
        <w:ind w:firstLine="709"/>
        <w:jc w:val="both"/>
      </w:pPr>
      <w:r w:rsidRPr="005750D6">
        <w:t xml:space="preserve">- </w:t>
      </w:r>
      <w:r w:rsidRPr="005750D6">
        <w:rPr>
          <w:u w:val="single"/>
        </w:rPr>
        <w:t xml:space="preserve">разграничительная функция </w:t>
      </w:r>
      <w:r w:rsidRPr="005750D6">
        <w:t>- СП позволяет отграничить преступное поведение и непреступное; одно преступление от другого;</w:t>
      </w:r>
    </w:p>
    <w:p w:rsidR="00AB7B47" w:rsidRPr="005750D6" w:rsidRDefault="00AB7B47" w:rsidP="005750D6">
      <w:pPr>
        <w:suppressAutoHyphens/>
        <w:spacing w:line="360" w:lineRule="auto"/>
        <w:ind w:firstLine="709"/>
        <w:jc w:val="both"/>
      </w:pPr>
      <w:r w:rsidRPr="005750D6">
        <w:t xml:space="preserve">- </w:t>
      </w:r>
      <w:r w:rsidRPr="005750D6">
        <w:rPr>
          <w:u w:val="single"/>
        </w:rPr>
        <w:t>гарантийная функция</w:t>
      </w:r>
      <w:r w:rsidRPr="005750D6">
        <w:t xml:space="preserve"> - точна (правильна) установление всех признаков СП позволяет не допустить необходимого привлечения к уголовной ответственности лица, в деянии которого нет признаков СП.</w:t>
      </w:r>
    </w:p>
    <w:p w:rsidR="00AB7B47" w:rsidRPr="005750D6" w:rsidRDefault="00AB7B47" w:rsidP="005750D6">
      <w:pPr>
        <w:suppressAutoHyphens/>
        <w:spacing w:line="360" w:lineRule="auto"/>
        <w:ind w:firstLine="709"/>
        <w:jc w:val="both"/>
      </w:pPr>
      <w:r w:rsidRPr="005750D6">
        <w:t>Состав преступления может быть только в уже совершенном деянии (действии или бездействии), не допускается уголовная ответственность за мысли, убеждения, умозаключения, воззрения пока они не находят своего внешнего выражения.</w:t>
      </w:r>
    </w:p>
    <w:p w:rsidR="00AB7B47" w:rsidRPr="005750D6" w:rsidRDefault="00AB7B47" w:rsidP="005750D6">
      <w:pPr>
        <w:suppressAutoHyphens/>
        <w:spacing w:line="360" w:lineRule="auto"/>
        <w:ind w:firstLine="709"/>
        <w:jc w:val="both"/>
      </w:pPr>
      <w:r w:rsidRPr="005750D6">
        <w:t>Деяние должно быть общественно-опасным т.е. причинять или создавать реальную угрозу причинения существенного вреда охраняемым уголовным законом общественным отношениям.</w:t>
      </w:r>
    </w:p>
    <w:p w:rsidR="00AB7B47" w:rsidRPr="005750D6" w:rsidRDefault="00AB7B47" w:rsidP="005750D6">
      <w:pPr>
        <w:suppressAutoHyphens/>
        <w:spacing w:line="360" w:lineRule="auto"/>
        <w:ind w:firstLine="709"/>
        <w:jc w:val="both"/>
      </w:pPr>
      <w:r w:rsidRPr="005750D6">
        <w:t>Следует сразу сказать о соотношении таких понятий, как преступление и состав преступления, так как это, не одно и тоже преступление- это конкретное деяние, отражая его преступную деятельность.</w:t>
      </w:r>
    </w:p>
    <w:p w:rsidR="00AB7B47" w:rsidRPr="005750D6" w:rsidRDefault="00AB7B47" w:rsidP="005750D6">
      <w:pPr>
        <w:suppressAutoHyphens/>
        <w:spacing w:line="360" w:lineRule="auto"/>
        <w:ind w:firstLine="709"/>
        <w:jc w:val="both"/>
      </w:pPr>
      <w:r w:rsidRPr="005750D6">
        <w:t xml:space="preserve">В </w:t>
      </w:r>
      <w:r w:rsidRPr="005750D6">
        <w:rPr>
          <w:b/>
        </w:rPr>
        <w:t xml:space="preserve">ст. 14 УК РФ </w:t>
      </w:r>
      <w:r w:rsidRPr="005750D6">
        <w:t>дается общее определение преступления, как виновного совершенного общественно опасного деяния, запрещенного настоящим кодексом под угрозой наказания.</w:t>
      </w:r>
    </w:p>
    <w:p w:rsidR="00AB7B47" w:rsidRPr="005750D6" w:rsidRDefault="00AB7B47" w:rsidP="005750D6">
      <w:pPr>
        <w:suppressAutoHyphens/>
        <w:spacing w:line="360" w:lineRule="auto"/>
        <w:ind w:firstLine="709"/>
        <w:jc w:val="both"/>
      </w:pPr>
      <w:r w:rsidRPr="005750D6">
        <w:t>Абсолютно каждое преступление обладает четырьмя признаками: общественная опасность, уголовная противоправность; виновность наказуемость. А при описании различных СП законодатель стремиться к тому, чтобы конкретизировать все признаки максимально.</w:t>
      </w:r>
    </w:p>
    <w:p w:rsidR="00AB7B47" w:rsidRPr="005750D6" w:rsidRDefault="00AB7B47" w:rsidP="005750D6">
      <w:pPr>
        <w:suppressAutoHyphens/>
        <w:spacing w:line="360" w:lineRule="auto"/>
        <w:ind w:firstLine="709"/>
        <w:jc w:val="both"/>
      </w:pPr>
      <w:r w:rsidRPr="005750D6">
        <w:t>В УК РФ содержится исчерпывающий перечень всех СП. Безусловно составы преступлений фиксируются в статьях УК РФ, однако, уголовная ответственность реально порождается только поступком человека, который содержит признаки СП. Т.о.,</w:t>
      </w:r>
      <w:r w:rsidR="005750D6">
        <w:t xml:space="preserve"> </w:t>
      </w:r>
      <w:r w:rsidRPr="005750D6">
        <w:t>основанием уголовной ответственности является не сам СП, а деяние (действие или бездействие) человека которое содержит в себе признаки СП.</w:t>
      </w:r>
    </w:p>
    <w:p w:rsidR="00AB7B47" w:rsidRPr="005750D6" w:rsidRDefault="00AB7B47" w:rsidP="005750D6">
      <w:pPr>
        <w:suppressAutoHyphens/>
        <w:spacing w:line="360" w:lineRule="auto"/>
        <w:ind w:firstLine="709"/>
        <w:jc w:val="both"/>
      </w:pPr>
      <w:r w:rsidRPr="005750D6">
        <w:rPr>
          <w:b/>
        </w:rPr>
        <w:t>Элементы состава преступления -</w:t>
      </w:r>
      <w:r w:rsidRPr="005750D6">
        <w:t xml:space="preserve"> это составные части структуры состава преступления.</w:t>
      </w:r>
    </w:p>
    <w:p w:rsidR="00AB7B47" w:rsidRPr="005750D6" w:rsidRDefault="00AB7B47" w:rsidP="005750D6">
      <w:pPr>
        <w:suppressAutoHyphens/>
        <w:spacing w:line="360" w:lineRule="auto"/>
        <w:ind w:firstLine="709"/>
        <w:jc w:val="both"/>
      </w:pPr>
      <w:r w:rsidRPr="005750D6">
        <w:t>Состав преступления - это прежде всего совокупность четырех элементов, которые в свою очередь характеризуются определенными признаками. Именно в своем единстве признаки и элемента СП характеризуют конкретное общественно опасное деяние как преступление.</w:t>
      </w:r>
    </w:p>
    <w:p w:rsidR="005750D6" w:rsidRDefault="00AB7B47" w:rsidP="005750D6">
      <w:pPr>
        <w:suppressAutoHyphens/>
        <w:spacing w:line="360" w:lineRule="auto"/>
        <w:ind w:firstLine="709"/>
        <w:jc w:val="both"/>
      </w:pPr>
      <w:r w:rsidRPr="005750D6">
        <w:t>Итак, элементами состава преступления:</w:t>
      </w:r>
    </w:p>
    <w:p w:rsidR="005750D6" w:rsidRDefault="00AB7B47" w:rsidP="005750D6">
      <w:pPr>
        <w:numPr>
          <w:ilvl w:val="0"/>
          <w:numId w:val="10"/>
        </w:numPr>
        <w:suppressAutoHyphens/>
        <w:spacing w:line="360" w:lineRule="auto"/>
        <w:ind w:firstLine="709"/>
        <w:jc w:val="both"/>
      </w:pPr>
      <w:r w:rsidRPr="005750D6">
        <w:t>объект преступления;</w:t>
      </w:r>
    </w:p>
    <w:p w:rsidR="005750D6" w:rsidRDefault="00AB7B47" w:rsidP="005750D6">
      <w:pPr>
        <w:numPr>
          <w:ilvl w:val="0"/>
          <w:numId w:val="11"/>
        </w:numPr>
        <w:suppressAutoHyphens/>
        <w:spacing w:line="360" w:lineRule="auto"/>
        <w:ind w:firstLine="709"/>
        <w:jc w:val="both"/>
      </w:pPr>
      <w:r w:rsidRPr="005750D6">
        <w:t>объективная сторона преступления;</w:t>
      </w:r>
    </w:p>
    <w:p w:rsidR="005750D6" w:rsidRDefault="00AB7B47" w:rsidP="005750D6">
      <w:pPr>
        <w:numPr>
          <w:ilvl w:val="0"/>
          <w:numId w:val="12"/>
        </w:numPr>
        <w:suppressAutoHyphens/>
        <w:spacing w:line="360" w:lineRule="auto"/>
        <w:ind w:firstLine="709"/>
        <w:jc w:val="both"/>
      </w:pPr>
      <w:r w:rsidRPr="005750D6">
        <w:t>субъективная сторона преступления;</w:t>
      </w:r>
    </w:p>
    <w:p w:rsidR="00AB7B47" w:rsidRPr="005750D6" w:rsidRDefault="00AB7B47" w:rsidP="005750D6">
      <w:pPr>
        <w:numPr>
          <w:ilvl w:val="0"/>
          <w:numId w:val="13"/>
        </w:numPr>
        <w:suppressAutoHyphens/>
        <w:spacing w:line="360" w:lineRule="auto"/>
        <w:ind w:firstLine="709"/>
        <w:jc w:val="both"/>
      </w:pPr>
      <w:r w:rsidRPr="005750D6">
        <w:t>субъект преступления.</w:t>
      </w:r>
    </w:p>
    <w:p w:rsidR="005750D6" w:rsidRDefault="00AB7B47" w:rsidP="005750D6">
      <w:pPr>
        <w:suppressAutoHyphens/>
        <w:spacing w:line="360" w:lineRule="auto"/>
        <w:ind w:firstLine="709"/>
        <w:jc w:val="both"/>
      </w:pPr>
      <w:r w:rsidRPr="005750D6">
        <w:t>Соответственно четырем элементам выделяют четыре группы признаков:</w:t>
      </w:r>
    </w:p>
    <w:p w:rsidR="005750D6" w:rsidRDefault="00AB7B47" w:rsidP="005750D6">
      <w:pPr>
        <w:numPr>
          <w:ilvl w:val="0"/>
          <w:numId w:val="14"/>
        </w:numPr>
        <w:suppressAutoHyphens/>
        <w:spacing w:line="360" w:lineRule="auto"/>
        <w:ind w:firstLine="709"/>
        <w:jc w:val="both"/>
      </w:pPr>
      <w:r w:rsidRPr="005750D6">
        <w:t>признаки, характеризующие объект преступления;</w:t>
      </w:r>
    </w:p>
    <w:p w:rsidR="005750D6" w:rsidRDefault="00AB7B47" w:rsidP="005750D6">
      <w:pPr>
        <w:numPr>
          <w:ilvl w:val="0"/>
          <w:numId w:val="14"/>
        </w:numPr>
        <w:suppressAutoHyphens/>
        <w:spacing w:line="360" w:lineRule="auto"/>
        <w:ind w:firstLine="709"/>
        <w:jc w:val="both"/>
      </w:pPr>
      <w:r w:rsidRPr="005750D6">
        <w:t>признаки, характеризующие объективную сторону преступления;</w:t>
      </w:r>
    </w:p>
    <w:p w:rsidR="005750D6" w:rsidRDefault="00AB7B47" w:rsidP="005750D6">
      <w:pPr>
        <w:numPr>
          <w:ilvl w:val="0"/>
          <w:numId w:val="14"/>
        </w:numPr>
        <w:suppressAutoHyphens/>
        <w:spacing w:line="360" w:lineRule="auto"/>
        <w:ind w:firstLine="709"/>
        <w:jc w:val="both"/>
      </w:pPr>
      <w:r w:rsidRPr="005750D6">
        <w:t>признаки, характеризующие субъективную сторону преступления;</w:t>
      </w:r>
    </w:p>
    <w:p w:rsidR="00AB7B47" w:rsidRPr="005750D6" w:rsidRDefault="00AB7B47" w:rsidP="005750D6">
      <w:pPr>
        <w:numPr>
          <w:ilvl w:val="0"/>
          <w:numId w:val="14"/>
        </w:numPr>
        <w:suppressAutoHyphens/>
        <w:spacing w:line="360" w:lineRule="auto"/>
        <w:ind w:firstLine="709"/>
        <w:jc w:val="both"/>
      </w:pPr>
      <w:r w:rsidRPr="005750D6">
        <w:t>признаки, характеризующие субъект преступления.</w:t>
      </w:r>
    </w:p>
    <w:p w:rsidR="00AB7B47" w:rsidRPr="005750D6" w:rsidRDefault="00AB7B47" w:rsidP="005750D6">
      <w:pPr>
        <w:suppressAutoHyphens/>
        <w:spacing w:line="360" w:lineRule="auto"/>
        <w:ind w:firstLine="709"/>
        <w:jc w:val="both"/>
      </w:pPr>
      <w:r w:rsidRPr="005750D6">
        <w:t>Признаки, характеризующие объект преступления и его объективную сторону принято называть объективными признаками состава преступления, а признаки характеризующие субъективную сторону и субъект преступления - субъективными признаками.</w:t>
      </w:r>
    </w:p>
    <w:p w:rsidR="00AB7B47" w:rsidRPr="005750D6" w:rsidRDefault="00AB7B47" w:rsidP="005750D6">
      <w:pPr>
        <w:suppressAutoHyphens/>
        <w:spacing w:line="360" w:lineRule="auto"/>
        <w:ind w:firstLine="709"/>
        <w:jc w:val="both"/>
      </w:pPr>
      <w:r w:rsidRPr="005750D6">
        <w:t>Все составы преступлений совпадают по своим элементам, т.е. абсолютно у каждого состава преступления есть объект, объективная сторона; субъект, субъективная сторона, однако признаки, характеризующие элементы, у каждого состава строго индивидуальны.</w:t>
      </w:r>
    </w:p>
    <w:p w:rsidR="00AB7B47" w:rsidRPr="005750D6" w:rsidRDefault="00AB7B47" w:rsidP="005750D6">
      <w:pPr>
        <w:suppressAutoHyphens/>
        <w:spacing w:line="360" w:lineRule="auto"/>
        <w:ind w:firstLine="709"/>
        <w:jc w:val="both"/>
      </w:pPr>
      <w:r w:rsidRPr="005750D6">
        <w:t>Итак, в составе преступления выделяют 4 элемента, которые отражают 4 стороны преступления: объект, объективная сторона, субъект, субъективная сторона.</w:t>
      </w:r>
    </w:p>
    <w:p w:rsidR="00AB7B47" w:rsidRPr="005750D6" w:rsidRDefault="00AB7B47" w:rsidP="005750D6">
      <w:pPr>
        <w:suppressAutoHyphens/>
        <w:spacing w:line="360" w:lineRule="auto"/>
        <w:ind w:firstLine="709"/>
        <w:jc w:val="both"/>
      </w:pPr>
      <w:r w:rsidRPr="005750D6">
        <w:t>Итак, первый элемент состава преступления объект преступления.</w:t>
      </w:r>
    </w:p>
    <w:p w:rsidR="00AB7B47" w:rsidRPr="005750D6" w:rsidRDefault="00AB7B47" w:rsidP="005750D6">
      <w:pPr>
        <w:suppressAutoHyphens/>
        <w:spacing w:line="360" w:lineRule="auto"/>
        <w:ind w:firstLine="709"/>
        <w:jc w:val="both"/>
      </w:pPr>
      <w:r w:rsidRPr="005750D6">
        <w:rPr>
          <w:b/>
        </w:rPr>
        <w:t xml:space="preserve">Объект преступления - </w:t>
      </w:r>
      <w:r w:rsidRPr="005750D6">
        <w:t>это те интересы (блага), которые причиняются или может быть причинен вред преступления и которые охраняются нормами уголовного права;</w:t>
      </w:r>
    </w:p>
    <w:p w:rsidR="00AB7B47" w:rsidRPr="005750D6" w:rsidRDefault="00AB7B47" w:rsidP="005750D6">
      <w:pPr>
        <w:suppressAutoHyphens/>
        <w:spacing w:line="360" w:lineRule="auto"/>
        <w:ind w:firstLine="709"/>
        <w:jc w:val="both"/>
      </w:pPr>
      <w:r w:rsidRPr="005750D6">
        <w:t>- т.е. объект преступления - это, на что посягает преступление, чему оно причиняет или создает реальную угрозу причинения существенного вреда.</w:t>
      </w:r>
    </w:p>
    <w:p w:rsidR="00AB7B47" w:rsidRPr="005750D6" w:rsidRDefault="00AB7B47" w:rsidP="005750D6">
      <w:pPr>
        <w:suppressAutoHyphens/>
        <w:spacing w:line="360" w:lineRule="auto"/>
        <w:ind w:firstLine="709"/>
        <w:jc w:val="both"/>
      </w:pPr>
      <w:r w:rsidRPr="005750D6">
        <w:t xml:space="preserve">Любое преступление всегда посягает на общественные отношения, а не на вещи (предметы, деньги), причем эти общественные отношения охраняются нормами уголовного права. Вспомним, что же такое общественные отношения. </w:t>
      </w:r>
      <w:r w:rsidRPr="005750D6">
        <w:rPr>
          <w:u w:val="single"/>
        </w:rPr>
        <w:t>Общественные отношения</w:t>
      </w:r>
      <w:r w:rsidRPr="005750D6">
        <w:t xml:space="preserve"> - это отношения которые складываются между людьми, между государством и гражданами, между организациями в процессе производства материальных благ и распределения социальных ценностей.</w:t>
      </w:r>
    </w:p>
    <w:p w:rsidR="00AB7B47" w:rsidRPr="005750D6" w:rsidRDefault="00AB7B47" w:rsidP="005750D6">
      <w:pPr>
        <w:suppressAutoHyphens/>
        <w:spacing w:line="360" w:lineRule="auto"/>
        <w:ind w:firstLine="709"/>
        <w:jc w:val="both"/>
      </w:pPr>
      <w:r w:rsidRPr="005750D6">
        <w:t>Ст.2 УК РФ указывает, какие общественные отношения могут быть объектом преступления: права и свободы человека и гражданина, собственность, общественный порядок и общественная безопасность, окружающая среда, конституционный строй РФ, мир и безопасность человечества.</w:t>
      </w:r>
    </w:p>
    <w:p w:rsidR="00AB7B47" w:rsidRPr="005750D6" w:rsidRDefault="00AB7B47" w:rsidP="005750D6">
      <w:pPr>
        <w:suppressAutoHyphens/>
        <w:spacing w:line="360" w:lineRule="auto"/>
        <w:ind w:firstLine="709"/>
        <w:jc w:val="both"/>
      </w:pPr>
      <w:r w:rsidRPr="005750D6">
        <w:t>Т.о. объектом любого преступления являются ограничением уголовным законом общественные отношения, на которые посягают преступления - это обязательный признак объекта преступления.</w:t>
      </w:r>
    </w:p>
    <w:p w:rsidR="00AB7B47" w:rsidRPr="005750D6" w:rsidRDefault="00AB7B47" w:rsidP="005750D6">
      <w:pPr>
        <w:suppressAutoHyphens/>
        <w:spacing w:line="360" w:lineRule="auto"/>
        <w:ind w:firstLine="709"/>
        <w:jc w:val="both"/>
        <w:rPr>
          <w:b/>
        </w:rPr>
      </w:pPr>
      <w:r w:rsidRPr="005750D6">
        <w:t xml:space="preserve">Объект преступления подразделяется на </w:t>
      </w:r>
      <w:r w:rsidRPr="005750D6">
        <w:rPr>
          <w:b/>
        </w:rPr>
        <w:t>общий, родовой, непосредственный.</w:t>
      </w:r>
    </w:p>
    <w:p w:rsidR="00AB7B47" w:rsidRPr="005750D6" w:rsidRDefault="00AB7B47" w:rsidP="005750D6">
      <w:pPr>
        <w:suppressAutoHyphens/>
        <w:spacing w:line="360" w:lineRule="auto"/>
        <w:ind w:firstLine="709"/>
        <w:jc w:val="both"/>
      </w:pPr>
      <w:r w:rsidRPr="005750D6">
        <w:rPr>
          <w:b/>
        </w:rPr>
        <w:t>Общий объект преступления -</w:t>
      </w:r>
      <w:r w:rsidRPr="005750D6">
        <w:t>это вся совокупность общественных отношений, которые охраняются нормами уголовного права.</w:t>
      </w:r>
    </w:p>
    <w:p w:rsidR="00AB7B47" w:rsidRPr="005750D6" w:rsidRDefault="00AB7B47" w:rsidP="005750D6">
      <w:pPr>
        <w:suppressAutoHyphens/>
        <w:spacing w:line="360" w:lineRule="auto"/>
        <w:ind w:firstLine="709"/>
        <w:jc w:val="both"/>
      </w:pPr>
      <w:r w:rsidRPr="005750D6">
        <w:rPr>
          <w:b/>
        </w:rPr>
        <w:t>Родовой объект -</w:t>
      </w:r>
      <w:r w:rsidRPr="005750D6">
        <w:t xml:space="preserve"> это группа однородных общественных отношений на которые посягает группа однородных преступлений.</w:t>
      </w:r>
    </w:p>
    <w:p w:rsidR="00AB7B47" w:rsidRPr="005750D6" w:rsidRDefault="00AB7B47" w:rsidP="005750D6">
      <w:pPr>
        <w:suppressAutoHyphens/>
        <w:spacing w:line="360" w:lineRule="auto"/>
        <w:ind w:firstLine="709"/>
        <w:jc w:val="both"/>
      </w:pPr>
      <w:r w:rsidRPr="005750D6">
        <w:t>Именно родовой объект лег в основу деяния Особенной части УК РФ на разделы и главы (</w:t>
      </w:r>
      <w:r w:rsidRPr="005750D6">
        <w:rPr>
          <w:b/>
        </w:rPr>
        <w:t xml:space="preserve">раздел 7 </w:t>
      </w:r>
      <w:r w:rsidR="005750D6">
        <w:rPr>
          <w:b/>
        </w:rPr>
        <w:t>"</w:t>
      </w:r>
      <w:r w:rsidRPr="005750D6">
        <w:rPr>
          <w:b/>
        </w:rPr>
        <w:t xml:space="preserve"> Преступления против личности</w:t>
      </w:r>
      <w:r w:rsidR="005750D6">
        <w:rPr>
          <w:b/>
        </w:rPr>
        <w:t>"</w:t>
      </w:r>
      <w:r w:rsidRPr="005750D6">
        <w:rPr>
          <w:b/>
        </w:rPr>
        <w:t xml:space="preserve"> </w:t>
      </w:r>
      <w:r w:rsidRPr="005750D6">
        <w:t>отражает содержание родового объекта преступлений против личности, в его состав входят такие группы общественных отношений, которые складываются в сферы обеспечения безопасности жизни и здоровья человека ( глава 16); свободы чести и достоинства личности (глава 17); в сфере обеспечения половой неприкосновенности и половой свободы личности (глава 18); неприкосновенность конституционных прав и свобод человека и гражданина (глава 19); общественные отношения, которые складываются в сфере нормального существования семьи и нормального развития несовершеннолетних (глава 20).</w:t>
      </w:r>
    </w:p>
    <w:p w:rsidR="00AB7B47" w:rsidRPr="005750D6" w:rsidRDefault="00AB7B47" w:rsidP="005750D6">
      <w:pPr>
        <w:suppressAutoHyphens/>
        <w:spacing w:line="360" w:lineRule="auto"/>
        <w:ind w:firstLine="709"/>
        <w:jc w:val="both"/>
      </w:pPr>
      <w:r w:rsidRPr="005750D6">
        <w:rPr>
          <w:b/>
          <w:i/>
          <w:u w:val="single"/>
        </w:rPr>
        <w:t>Непосредственный объект</w:t>
      </w:r>
      <w:r w:rsidRPr="005750D6">
        <w:t xml:space="preserve"> - конкретное общественное отношение, которому причиняет вред или создает реальную угрозу причинения вреда конкретное преступление. Именно непосредственный объект лег в основу деяния особенной части УК РФ на статьи (</w:t>
      </w:r>
      <w:r w:rsidR="005750D6">
        <w:t>"</w:t>
      </w:r>
      <w:r w:rsidRPr="005750D6">
        <w:t>непосредственным объектом грабежа будут отношения собственности по поводу того имущества, на которое посягает виновный).</w:t>
      </w:r>
    </w:p>
    <w:p w:rsidR="00AB7B47" w:rsidRPr="005750D6" w:rsidRDefault="00AB7B47" w:rsidP="005750D6">
      <w:pPr>
        <w:suppressAutoHyphens/>
        <w:spacing w:line="360" w:lineRule="auto"/>
        <w:ind w:firstLine="709"/>
        <w:jc w:val="both"/>
      </w:pPr>
      <w:r w:rsidRPr="005750D6">
        <w:t xml:space="preserve">У некоторых преступлений может быть </w:t>
      </w:r>
      <w:r w:rsidRPr="005750D6">
        <w:rPr>
          <w:i/>
          <w:u w:val="single"/>
        </w:rPr>
        <w:t xml:space="preserve">основной и дополнительный </w:t>
      </w:r>
      <w:r w:rsidRPr="005750D6">
        <w:t xml:space="preserve">непосредственный объект. Подробнее об этом мы поговорим, когда будем рассматривать тему </w:t>
      </w:r>
      <w:r w:rsidR="005750D6">
        <w:t>"</w:t>
      </w:r>
      <w:r w:rsidRPr="005750D6">
        <w:t>Объект преступления</w:t>
      </w:r>
      <w:r w:rsidR="005750D6">
        <w:t>"</w:t>
      </w:r>
      <w:r w:rsidRPr="005750D6">
        <w:t>.</w:t>
      </w:r>
    </w:p>
    <w:p w:rsidR="00AB7B47" w:rsidRPr="005750D6" w:rsidRDefault="00AB7B47" w:rsidP="005750D6">
      <w:pPr>
        <w:suppressAutoHyphens/>
        <w:spacing w:line="360" w:lineRule="auto"/>
        <w:ind w:firstLine="709"/>
        <w:jc w:val="both"/>
      </w:pPr>
      <w:r w:rsidRPr="005750D6">
        <w:t xml:space="preserve">От объекта преступления следует отличать </w:t>
      </w:r>
      <w:r w:rsidRPr="005750D6">
        <w:rPr>
          <w:b/>
          <w:i/>
        </w:rPr>
        <w:t>предмет преступления.</w:t>
      </w:r>
      <w:r w:rsidRPr="005750D6">
        <w:t xml:space="preserve"> Если объект преступления - это общественные отношения, охраняемые уголовным законом, на которые посягает преступление, которым оно причиняет существенный вред или создает реальную угрозу причинения такого вреда, то </w:t>
      </w:r>
      <w:r w:rsidRPr="005750D6">
        <w:rPr>
          <w:b/>
          <w:i/>
        </w:rPr>
        <w:t>предмет преступления - это та вещь материального мира, в связи с которой (или по поводу которой) совершается преступление (</w:t>
      </w:r>
      <w:r w:rsidRPr="005750D6">
        <w:t>при краже: объект преступления - это отношения собственности, а предмет - конкретное имущество (деньги); при хищении оружия: объект общественная безопасность, а предмет - само оружие).</w:t>
      </w:r>
    </w:p>
    <w:p w:rsidR="00AB7B47" w:rsidRPr="005750D6" w:rsidRDefault="00AB7B47" w:rsidP="005750D6">
      <w:pPr>
        <w:suppressAutoHyphens/>
        <w:spacing w:line="360" w:lineRule="auto"/>
        <w:ind w:firstLine="709"/>
        <w:jc w:val="both"/>
        <w:rPr>
          <w:b/>
          <w:i/>
        </w:rPr>
      </w:pPr>
      <w:r w:rsidRPr="005750D6">
        <w:t>Следующим элементом состава преступления является</w:t>
      </w:r>
      <w:r w:rsidRPr="005750D6">
        <w:rPr>
          <w:b/>
          <w:i/>
        </w:rPr>
        <w:t xml:space="preserve"> объективная сторона преступления.</w:t>
      </w:r>
    </w:p>
    <w:p w:rsidR="00AB7B47" w:rsidRPr="005750D6" w:rsidRDefault="00AB7B47" w:rsidP="005750D6">
      <w:pPr>
        <w:suppressAutoHyphens/>
        <w:spacing w:line="360" w:lineRule="auto"/>
        <w:ind w:firstLine="709"/>
        <w:jc w:val="both"/>
        <w:rPr>
          <w:b/>
          <w:i/>
        </w:rPr>
      </w:pPr>
      <w:r w:rsidRPr="005750D6">
        <w:rPr>
          <w:b/>
          <w:i/>
          <w:u w:val="single"/>
        </w:rPr>
        <w:t xml:space="preserve">Объективная сторона - </w:t>
      </w:r>
      <w:r w:rsidRPr="005750D6">
        <w:rPr>
          <w:b/>
          <w:i/>
        </w:rPr>
        <w:t>это внешняя сторона преступления, которая характеризует то, как преступление выражается во внешнем мире.</w:t>
      </w:r>
    </w:p>
    <w:p w:rsidR="00AB7B47" w:rsidRPr="005750D6" w:rsidRDefault="00AB7B47" w:rsidP="005750D6">
      <w:pPr>
        <w:suppressAutoHyphens/>
        <w:spacing w:line="360" w:lineRule="auto"/>
        <w:ind w:firstLine="709"/>
        <w:jc w:val="both"/>
        <w:rPr>
          <w:u w:val="single"/>
        </w:rPr>
      </w:pPr>
      <w:r w:rsidRPr="005750D6">
        <w:t xml:space="preserve">Объективной стороне присуще три </w:t>
      </w:r>
      <w:r w:rsidRPr="005750D6">
        <w:rPr>
          <w:u w:val="single"/>
        </w:rPr>
        <w:t>обязательных признака:</w:t>
      </w:r>
    </w:p>
    <w:p w:rsidR="00AB7B47" w:rsidRPr="005750D6" w:rsidRDefault="00AB7B47" w:rsidP="005750D6">
      <w:pPr>
        <w:numPr>
          <w:ilvl w:val="0"/>
          <w:numId w:val="15"/>
        </w:numPr>
        <w:suppressAutoHyphens/>
        <w:spacing w:line="360" w:lineRule="auto"/>
        <w:ind w:left="0" w:firstLine="709"/>
        <w:jc w:val="both"/>
      </w:pPr>
      <w:r w:rsidRPr="005750D6">
        <w:t>общественно опасное деяние (действие</w:t>
      </w:r>
      <w:r w:rsidR="005750D6">
        <w:t xml:space="preserve"> </w:t>
      </w:r>
      <w:r w:rsidRPr="005750D6">
        <w:t>или бездействие);</w:t>
      </w:r>
    </w:p>
    <w:p w:rsidR="00AB7B47" w:rsidRPr="005750D6" w:rsidRDefault="00AB7B47" w:rsidP="005750D6">
      <w:pPr>
        <w:numPr>
          <w:ilvl w:val="0"/>
          <w:numId w:val="15"/>
        </w:numPr>
        <w:suppressAutoHyphens/>
        <w:spacing w:line="360" w:lineRule="auto"/>
        <w:ind w:left="0" w:firstLine="709"/>
        <w:jc w:val="both"/>
      </w:pPr>
      <w:r w:rsidRPr="005750D6">
        <w:t>общественно опасные последствия;</w:t>
      </w:r>
    </w:p>
    <w:p w:rsidR="005750D6" w:rsidRDefault="00AB7B47" w:rsidP="005750D6">
      <w:pPr>
        <w:numPr>
          <w:ilvl w:val="0"/>
          <w:numId w:val="15"/>
        </w:numPr>
        <w:suppressAutoHyphens/>
        <w:spacing w:line="360" w:lineRule="auto"/>
        <w:ind w:left="0" w:firstLine="709"/>
        <w:jc w:val="both"/>
      </w:pPr>
      <w:r w:rsidRPr="005750D6">
        <w:t>причинно-следственная связь между деянием и последствиями.</w:t>
      </w:r>
    </w:p>
    <w:p w:rsidR="00AB7B47" w:rsidRPr="005750D6" w:rsidRDefault="00AB7B47" w:rsidP="005750D6">
      <w:pPr>
        <w:suppressAutoHyphens/>
        <w:spacing w:line="360" w:lineRule="auto"/>
        <w:ind w:firstLine="709"/>
        <w:jc w:val="both"/>
      </w:pPr>
      <w:r w:rsidRPr="005750D6">
        <w:t xml:space="preserve">И </w:t>
      </w:r>
      <w:r w:rsidRPr="005750D6">
        <w:rPr>
          <w:u w:val="single"/>
        </w:rPr>
        <w:t xml:space="preserve">факультативные признаки: </w:t>
      </w:r>
      <w:r w:rsidRPr="005750D6">
        <w:t>время, место, способ, обстановка, орудия и средства совершения преступления.</w:t>
      </w:r>
    </w:p>
    <w:p w:rsidR="005750D6" w:rsidRDefault="00AB7B47" w:rsidP="005750D6">
      <w:pPr>
        <w:suppressAutoHyphens/>
        <w:spacing w:line="360" w:lineRule="auto"/>
        <w:ind w:firstLine="709"/>
        <w:jc w:val="both"/>
      </w:pPr>
      <w:r w:rsidRPr="005750D6">
        <w:rPr>
          <w:b/>
        </w:rPr>
        <w:t xml:space="preserve">Общественно опасное деяние, </w:t>
      </w:r>
      <w:r w:rsidRPr="005750D6">
        <w:t>т.е. выраженный в форме действия или бездействия акт поведения человека.</w:t>
      </w:r>
    </w:p>
    <w:p w:rsidR="00AB7B47" w:rsidRPr="005750D6" w:rsidRDefault="00AB7B47" w:rsidP="005750D6">
      <w:pPr>
        <w:suppressAutoHyphens/>
        <w:spacing w:line="360" w:lineRule="auto"/>
        <w:ind w:firstLine="709"/>
        <w:jc w:val="both"/>
      </w:pPr>
      <w:r w:rsidRPr="005750D6">
        <w:rPr>
          <w:b/>
        </w:rPr>
        <w:t>Действие</w:t>
      </w:r>
      <w:r w:rsidRPr="005750D6">
        <w:t xml:space="preserve">- это активное поведение человека в период совершения преступления (телодвижение, совокупность телодвижений, слова); </w:t>
      </w:r>
      <w:r w:rsidRPr="005750D6">
        <w:rPr>
          <w:b/>
        </w:rPr>
        <w:t>бездействие-</w:t>
      </w:r>
      <w:r w:rsidRPr="005750D6">
        <w:t xml:space="preserve"> это пассивная форма преступного поведения. Напомню Вам, что для того, чтобы привлечь лицо к уголовной ответственности за бездействие, необходимо наличие трех условий: 1) Наличие обязанности действовать; 2) Наличие реальной возможности действовать; 3) При наличии обязанности и реальной возможности действовать, лицо бездействовало.</w:t>
      </w:r>
    </w:p>
    <w:p w:rsidR="00AB7B47" w:rsidRPr="005750D6" w:rsidRDefault="00AB7B47" w:rsidP="005750D6">
      <w:pPr>
        <w:suppressAutoHyphens/>
        <w:spacing w:line="360" w:lineRule="auto"/>
        <w:ind w:firstLine="709"/>
        <w:jc w:val="both"/>
      </w:pPr>
      <w:r w:rsidRPr="005750D6">
        <w:rPr>
          <w:b/>
        </w:rPr>
        <w:t xml:space="preserve">Общественно опасные последствия - </w:t>
      </w:r>
      <w:r w:rsidRPr="005750D6">
        <w:t>это те изменения, тот вред, который причиняет общественно опасное деяние объекту посягательства, т.е. общественным отношениям, охраняемым уголовным законом. В законе последствия могут именоваться- вред (</w:t>
      </w:r>
      <w:r w:rsidR="005750D6">
        <w:t>"</w:t>
      </w:r>
      <w:r w:rsidRPr="005750D6">
        <w:t>тяжкий вред здоровью</w:t>
      </w:r>
      <w:r w:rsidR="005750D6">
        <w:t>"</w:t>
      </w:r>
      <w:r w:rsidRPr="005750D6">
        <w:t>); ущерб.</w:t>
      </w:r>
    </w:p>
    <w:p w:rsidR="00AB7B47" w:rsidRPr="005750D6" w:rsidRDefault="00AB7B47" w:rsidP="005750D6">
      <w:pPr>
        <w:suppressAutoHyphens/>
        <w:spacing w:line="360" w:lineRule="auto"/>
        <w:ind w:firstLine="709"/>
        <w:jc w:val="both"/>
      </w:pPr>
      <w:r w:rsidRPr="005750D6">
        <w:t xml:space="preserve">Последствия могут быть </w:t>
      </w:r>
      <w:r w:rsidRPr="005750D6">
        <w:rPr>
          <w:i/>
          <w:u w:val="single"/>
        </w:rPr>
        <w:t>материальными</w:t>
      </w:r>
      <w:r w:rsidRPr="005750D6">
        <w:t xml:space="preserve">, т.е. причинив материальный ущерб ( при краже: уничтожение или повреждение чужого имущества); физический вред (при причинении тяжкого вреда здоровью, средней тяжести вреда); общественно опасное деяние может повлечь наступление последствий и </w:t>
      </w:r>
      <w:r w:rsidRPr="005750D6">
        <w:rPr>
          <w:i/>
          <w:u w:val="single"/>
        </w:rPr>
        <w:t>нематериального</w:t>
      </w:r>
      <w:r w:rsidRPr="005750D6">
        <w:t xml:space="preserve"> характера (моральный ущерб при клевете).</w:t>
      </w:r>
    </w:p>
    <w:p w:rsidR="00AB7B47" w:rsidRPr="005750D6" w:rsidRDefault="00AB7B47" w:rsidP="005750D6">
      <w:pPr>
        <w:suppressAutoHyphens/>
        <w:spacing w:line="360" w:lineRule="auto"/>
        <w:ind w:firstLine="709"/>
        <w:jc w:val="both"/>
      </w:pPr>
      <w:r w:rsidRPr="005750D6">
        <w:t>Последствия материального характера, как правило фиксируются в диспозициях статей УК РФ.</w:t>
      </w:r>
    </w:p>
    <w:p w:rsidR="00AB7B47" w:rsidRPr="005750D6" w:rsidRDefault="00AB7B47" w:rsidP="005750D6">
      <w:pPr>
        <w:suppressAutoHyphens/>
        <w:spacing w:line="360" w:lineRule="auto"/>
        <w:ind w:firstLine="709"/>
        <w:jc w:val="both"/>
      </w:pPr>
      <w:r w:rsidRPr="005750D6">
        <w:t>В качестве преступных последствий может быть предусмотрена и реальная опасность причинения вреда объекту преступления (</w:t>
      </w:r>
      <w:r w:rsidRPr="005750D6">
        <w:rPr>
          <w:b/>
        </w:rPr>
        <w:t xml:space="preserve">ст.217 УК РФ </w:t>
      </w:r>
      <w:r w:rsidR="005750D6">
        <w:rPr>
          <w:b/>
        </w:rPr>
        <w:t>"</w:t>
      </w:r>
      <w:r w:rsidRPr="005750D6">
        <w:rPr>
          <w:b/>
        </w:rPr>
        <w:t>Нарушение правил безопасности на взрывоопасных объектах</w:t>
      </w:r>
      <w:r w:rsidR="005750D6">
        <w:rPr>
          <w:b/>
        </w:rPr>
        <w:t>"</w:t>
      </w:r>
      <w:r w:rsidRPr="005750D6">
        <w:rPr>
          <w:b/>
        </w:rPr>
        <w:t>,</w:t>
      </w:r>
      <w:r w:rsidRPr="005750D6">
        <w:t xml:space="preserve"> ч.1 Нарушение правил безопасности на взрывоопасных объектах или во взрывоопасных цехах, </w:t>
      </w:r>
      <w:r w:rsidRPr="005750D6">
        <w:rPr>
          <w:i/>
          <w:u w:val="single"/>
        </w:rPr>
        <w:t>если это может повлечь смерть человека или иные тяжкие последствия).</w:t>
      </w:r>
    </w:p>
    <w:p w:rsidR="00AB7B47" w:rsidRPr="005750D6" w:rsidRDefault="00AB7B47" w:rsidP="005750D6">
      <w:pPr>
        <w:suppressAutoHyphens/>
        <w:spacing w:line="360" w:lineRule="auto"/>
        <w:ind w:firstLine="709"/>
        <w:jc w:val="both"/>
      </w:pPr>
      <w:r w:rsidRPr="005750D6">
        <w:t xml:space="preserve">Общественно опасные деяния и общественно опасные последствия всегда между собой взаимосвязаны, эта связь в уголовном праве именуется </w:t>
      </w:r>
      <w:r w:rsidRPr="005750D6">
        <w:rPr>
          <w:b/>
        </w:rPr>
        <w:t>причинно-следственной связью.</w:t>
      </w:r>
      <w:r w:rsidRPr="005750D6">
        <w:t xml:space="preserve"> </w:t>
      </w:r>
      <w:r w:rsidRPr="005750D6">
        <w:rPr>
          <w:i/>
        </w:rPr>
        <w:t>Деяние (причина)</w:t>
      </w:r>
      <w:r w:rsidRPr="005750D6">
        <w:t xml:space="preserve"> является необходимым условием наступления вреда (последствий), причина всегда во времени предшествует следствию, неизбежно вызывает его, т.е. без данного деяния не было бы данного последствия.</w:t>
      </w:r>
    </w:p>
    <w:p w:rsidR="00AB7B47" w:rsidRPr="005750D6" w:rsidRDefault="00AB7B47" w:rsidP="005750D6">
      <w:pPr>
        <w:suppressAutoHyphens/>
        <w:spacing w:line="360" w:lineRule="auto"/>
        <w:ind w:firstLine="709"/>
        <w:jc w:val="both"/>
      </w:pPr>
      <w:r w:rsidRPr="005750D6">
        <w:t xml:space="preserve">Так, как уже указывалось, объективная сторона преступления характеризуется и такими факультативными признаками как </w:t>
      </w:r>
      <w:r w:rsidRPr="005750D6">
        <w:rPr>
          <w:b/>
        </w:rPr>
        <w:t>время, место, обстановка, способ, орудие и средства совершения преступления.</w:t>
      </w:r>
      <w:r w:rsidRPr="005750D6">
        <w:t xml:space="preserve"> О них подробнее поговорим позднее, так как отдельная лекция будет посвящена объективной стороне преступления и признакам, характеризующим этот элемент состава преступления.</w:t>
      </w:r>
    </w:p>
    <w:p w:rsidR="00AB7B47" w:rsidRPr="005750D6" w:rsidRDefault="00AB7B47" w:rsidP="005750D6">
      <w:pPr>
        <w:suppressAutoHyphens/>
        <w:spacing w:line="360" w:lineRule="auto"/>
        <w:ind w:firstLine="709"/>
        <w:jc w:val="both"/>
      </w:pPr>
      <w:r w:rsidRPr="005750D6">
        <w:t xml:space="preserve">Третьим элементом состава преступления является </w:t>
      </w:r>
      <w:r w:rsidRPr="005750D6">
        <w:rPr>
          <w:b/>
        </w:rPr>
        <w:t>субъективная сторона преступления.</w:t>
      </w:r>
      <w:r w:rsidRPr="005750D6">
        <w:t xml:space="preserve"> Если объективная сторона- это внешняя сторона преступления, то субъективная сторона- это, наоборот, его внутренняя сторона.</w:t>
      </w:r>
    </w:p>
    <w:p w:rsidR="00AB7B47" w:rsidRPr="005750D6" w:rsidRDefault="00AB7B47" w:rsidP="005750D6">
      <w:pPr>
        <w:suppressAutoHyphens/>
        <w:spacing w:line="360" w:lineRule="auto"/>
        <w:ind w:firstLine="709"/>
        <w:jc w:val="both"/>
      </w:pPr>
      <w:r w:rsidRPr="005750D6">
        <w:rPr>
          <w:b/>
          <w:i/>
          <w:u w:val="single"/>
        </w:rPr>
        <w:t>Субъективная сторона преступления-</w:t>
      </w:r>
      <w:r w:rsidRPr="005750D6">
        <w:rPr>
          <w:b/>
          <w:i/>
        </w:rPr>
        <w:t xml:space="preserve"> характеризует психическое отношение лица к совершенному или общественно опасному деянию и наступившим общественно опасным последствиям.</w:t>
      </w:r>
    </w:p>
    <w:p w:rsidR="00AB7B47" w:rsidRPr="005750D6" w:rsidRDefault="00AB7B47" w:rsidP="005750D6">
      <w:pPr>
        <w:suppressAutoHyphens/>
        <w:spacing w:line="360" w:lineRule="auto"/>
        <w:ind w:firstLine="709"/>
        <w:jc w:val="both"/>
      </w:pPr>
      <w:r w:rsidRPr="005750D6">
        <w:t>Признаками субъективной стороны преступления являются- вина, цель, мотив.</w:t>
      </w:r>
    </w:p>
    <w:p w:rsidR="00AB7B47" w:rsidRPr="005750D6" w:rsidRDefault="00AB7B47" w:rsidP="005750D6">
      <w:pPr>
        <w:suppressAutoHyphens/>
        <w:spacing w:line="360" w:lineRule="auto"/>
        <w:ind w:firstLine="709"/>
        <w:jc w:val="both"/>
      </w:pPr>
      <w:r w:rsidRPr="005750D6">
        <w:t>Вина - обязательный признак, мотив и цель- факультативный.</w:t>
      </w:r>
    </w:p>
    <w:p w:rsidR="00AB7B47" w:rsidRPr="005750D6" w:rsidRDefault="00AB7B47" w:rsidP="005750D6">
      <w:pPr>
        <w:suppressAutoHyphens/>
        <w:spacing w:line="360" w:lineRule="auto"/>
        <w:ind w:firstLine="709"/>
        <w:jc w:val="both"/>
      </w:pPr>
      <w:r w:rsidRPr="005750D6">
        <w:rPr>
          <w:b/>
        </w:rPr>
        <w:t xml:space="preserve">Вина- </w:t>
      </w:r>
      <w:r w:rsidRPr="005750D6">
        <w:t>это психическое отношение лица к совершенному или общественно опасному деянию и наступившим общественно опасным последствиям.</w:t>
      </w:r>
    </w:p>
    <w:p w:rsidR="00AB7B47" w:rsidRPr="005750D6" w:rsidRDefault="00AB7B47" w:rsidP="005750D6">
      <w:pPr>
        <w:suppressAutoHyphens/>
        <w:spacing w:line="360" w:lineRule="auto"/>
        <w:ind w:firstLine="709"/>
        <w:jc w:val="both"/>
      </w:pPr>
      <w:r w:rsidRPr="005750D6">
        <w:t xml:space="preserve">Выделяют две формы вины - умышленную и неосторожную. </w:t>
      </w:r>
      <w:r w:rsidRPr="005750D6">
        <w:rPr>
          <w:u w:val="single"/>
        </w:rPr>
        <w:t>Умысел</w:t>
      </w:r>
      <w:r w:rsidRPr="005750D6">
        <w:t xml:space="preserve"> бывает двух видов: прямой и косвенный. При прямом умысле лицо осознает общественную опасность совершаемого им деяния, предвидит возможность или неизбежность наступления общественно опасных последствий и желает их наступления. При косвенном умысле лицо осознает общественную опасность совершаемого им деяния (действия или бездействия), предвидит возможность наступления общественно опасных последствий, не желает, но сознательно допускает их наступления или относится к этому безразлично (</w:t>
      </w:r>
      <w:r w:rsidRPr="005750D6">
        <w:rPr>
          <w:b/>
        </w:rPr>
        <w:t>ч.2, ч.3 ст.25 УК РФ</w:t>
      </w:r>
      <w:r w:rsidRPr="005750D6">
        <w:t xml:space="preserve">). </w:t>
      </w:r>
      <w:r w:rsidRPr="005750D6">
        <w:rPr>
          <w:i/>
        </w:rPr>
        <w:t xml:space="preserve">Неосторожность </w:t>
      </w:r>
      <w:r w:rsidRPr="005750D6">
        <w:t>бывает двух видов: преступное</w:t>
      </w:r>
      <w:r w:rsidR="005750D6">
        <w:t xml:space="preserve"> </w:t>
      </w:r>
      <w:r w:rsidRPr="005750D6">
        <w:t>легкомыслие</w:t>
      </w:r>
      <w:r w:rsidR="005750D6">
        <w:t xml:space="preserve"> </w:t>
      </w:r>
      <w:r w:rsidRPr="005750D6">
        <w:t>и преступная небрежность.</w:t>
      </w:r>
    </w:p>
    <w:p w:rsidR="00AB7B47" w:rsidRPr="005750D6" w:rsidRDefault="00AB7B47" w:rsidP="005750D6">
      <w:pPr>
        <w:suppressAutoHyphens/>
        <w:spacing w:line="360" w:lineRule="auto"/>
        <w:ind w:firstLine="709"/>
        <w:jc w:val="both"/>
      </w:pPr>
      <w:r w:rsidRPr="005750D6">
        <w:t>Преступное</w:t>
      </w:r>
      <w:r w:rsidR="005750D6">
        <w:t xml:space="preserve"> </w:t>
      </w:r>
      <w:r w:rsidRPr="005750D6">
        <w:t>имеет место в тех случаях, когда лицо предвидит возможность наступления общественно опасных последствий своих действий (бездействия), но без достаточной на то оснований, самонадеянно рассчитывал на предотвращение этих последствий. Преступная небрежность имеет место в тех случаях, когда лицо не предвидело возможности наступления общественно опасных последствий своего деяния, хотя при необходимой внимательности и предусмотрительности должно было и могло предвидеть эти последствия (</w:t>
      </w:r>
      <w:r w:rsidRPr="005750D6">
        <w:rPr>
          <w:b/>
        </w:rPr>
        <w:t>ч.2, ч.3 ст.26 УК РФ</w:t>
      </w:r>
      <w:r w:rsidRPr="005750D6">
        <w:t>).</w:t>
      </w:r>
    </w:p>
    <w:p w:rsidR="00AB7B47" w:rsidRPr="005750D6" w:rsidRDefault="00AB7B47" w:rsidP="005750D6">
      <w:pPr>
        <w:suppressAutoHyphens/>
        <w:spacing w:line="360" w:lineRule="auto"/>
        <w:ind w:firstLine="709"/>
        <w:jc w:val="both"/>
      </w:pPr>
      <w:r w:rsidRPr="005750D6">
        <w:t>Мотив и цель - факультативные признаки субъективной стороны преступления.</w:t>
      </w:r>
    </w:p>
    <w:p w:rsidR="00AB7B47" w:rsidRPr="005750D6" w:rsidRDefault="00AB7B47" w:rsidP="005750D6">
      <w:pPr>
        <w:suppressAutoHyphens/>
        <w:spacing w:line="360" w:lineRule="auto"/>
        <w:ind w:firstLine="709"/>
        <w:jc w:val="both"/>
      </w:pPr>
      <w:r w:rsidRPr="005750D6">
        <w:rPr>
          <w:b/>
        </w:rPr>
        <w:t>Мотив-</w:t>
      </w:r>
      <w:r w:rsidRPr="005750D6">
        <w:t xml:space="preserve"> это внутренние побуждения, которыми руководствуется лицо при совершении преступления. Мотив присущ лишь умышленным преступлениям.</w:t>
      </w:r>
    </w:p>
    <w:p w:rsidR="00AB7B47" w:rsidRPr="005750D6" w:rsidRDefault="00AB7B47" w:rsidP="005750D6">
      <w:pPr>
        <w:suppressAutoHyphens/>
        <w:spacing w:line="360" w:lineRule="auto"/>
        <w:ind w:firstLine="709"/>
        <w:jc w:val="both"/>
      </w:pPr>
      <w:r w:rsidRPr="005750D6">
        <w:rPr>
          <w:b/>
        </w:rPr>
        <w:t>Цель -</w:t>
      </w:r>
      <w:r w:rsidRPr="005750D6">
        <w:t xml:space="preserve"> мысленный результат, содержащийся в сознании виновного, к достижению которого он стремится, совершая преступление. Цель имеет место лишь в преступлениях, совершаемых с прямым умыслом.</w:t>
      </w:r>
    </w:p>
    <w:p w:rsidR="00AB7B47" w:rsidRPr="005750D6" w:rsidRDefault="00AB7B47" w:rsidP="005750D6">
      <w:pPr>
        <w:suppressAutoHyphens/>
        <w:spacing w:line="360" w:lineRule="auto"/>
        <w:ind w:firstLine="709"/>
        <w:jc w:val="both"/>
      </w:pPr>
      <w:r w:rsidRPr="005750D6">
        <w:t xml:space="preserve">И, наконец, четвертый элемент состава преступления - это </w:t>
      </w:r>
      <w:r w:rsidRPr="005750D6">
        <w:rPr>
          <w:b/>
        </w:rPr>
        <w:t xml:space="preserve">субъект преступления. </w:t>
      </w:r>
      <w:r w:rsidRPr="005750D6">
        <w:rPr>
          <w:i/>
        </w:rPr>
        <w:t xml:space="preserve">Субъект преступления - это лицо, совершившее преступление, причем обладающее определенными признаками, которые названы в </w:t>
      </w:r>
      <w:r w:rsidRPr="005750D6">
        <w:rPr>
          <w:b/>
          <w:i/>
        </w:rPr>
        <w:t xml:space="preserve">ст.19 УК РФ- </w:t>
      </w:r>
      <w:r w:rsidRPr="005750D6">
        <w:rPr>
          <w:i/>
        </w:rPr>
        <w:t>вменяемое физическое лицо, достигшее возраста уголовной ответственности.</w:t>
      </w:r>
    </w:p>
    <w:p w:rsidR="00AB7B47" w:rsidRPr="005750D6" w:rsidRDefault="00AB7B47" w:rsidP="005750D6">
      <w:pPr>
        <w:suppressAutoHyphens/>
        <w:spacing w:line="360" w:lineRule="auto"/>
        <w:ind w:firstLine="709"/>
        <w:jc w:val="both"/>
      </w:pPr>
      <w:r w:rsidRPr="005750D6">
        <w:t xml:space="preserve">Субъект преступления- это всегда </w:t>
      </w:r>
      <w:r w:rsidRPr="005750D6">
        <w:rPr>
          <w:b/>
        </w:rPr>
        <w:t>физическое лицо</w:t>
      </w:r>
      <w:r w:rsidRPr="005750D6">
        <w:t>, т.е. человек, не может быть субъектом преступления юридическое лицо (организации, предприятия, учреждения).</w:t>
      </w:r>
    </w:p>
    <w:p w:rsidR="00AB7B47" w:rsidRPr="005750D6" w:rsidRDefault="00AB7B47" w:rsidP="005750D6">
      <w:pPr>
        <w:suppressAutoHyphens/>
        <w:spacing w:line="360" w:lineRule="auto"/>
        <w:ind w:firstLine="709"/>
        <w:jc w:val="both"/>
      </w:pPr>
      <w:r w:rsidRPr="005750D6">
        <w:t xml:space="preserve">Вторым признаком субъекта является достижение </w:t>
      </w:r>
      <w:r w:rsidRPr="005750D6">
        <w:rPr>
          <w:b/>
        </w:rPr>
        <w:t>возраста уголовной ответственности,</w:t>
      </w:r>
      <w:r w:rsidRPr="005750D6">
        <w:t xml:space="preserve"> т.е. возраста, по достижении которого возможно привлечение к уголовной ответственности за данное преступление. Выделяют три разновидности:</w:t>
      </w:r>
    </w:p>
    <w:p w:rsidR="005750D6" w:rsidRDefault="00AB7B47" w:rsidP="005750D6">
      <w:pPr>
        <w:suppressAutoHyphens/>
        <w:spacing w:line="360" w:lineRule="auto"/>
        <w:ind w:firstLine="709"/>
        <w:jc w:val="both"/>
      </w:pPr>
      <w:r w:rsidRPr="005750D6">
        <w:t>Общий возраст- 16 лет (</w:t>
      </w:r>
      <w:r w:rsidRPr="005750D6">
        <w:rPr>
          <w:b/>
        </w:rPr>
        <w:t>ч.1 ст.20 УК РФ</w:t>
      </w:r>
      <w:r w:rsidRPr="005750D6">
        <w:t>);</w:t>
      </w:r>
    </w:p>
    <w:p w:rsidR="00AB7B47" w:rsidRPr="005750D6" w:rsidRDefault="00AB7B47" w:rsidP="005750D6">
      <w:pPr>
        <w:suppressAutoHyphens/>
        <w:spacing w:line="360" w:lineRule="auto"/>
        <w:ind w:firstLine="709"/>
        <w:jc w:val="both"/>
      </w:pPr>
      <w:r w:rsidRPr="005750D6">
        <w:t>Пониженный возраст- 14 лет (</w:t>
      </w:r>
      <w:r w:rsidRPr="005750D6">
        <w:rPr>
          <w:b/>
        </w:rPr>
        <w:t>ч.2 ст.20 УК РФ</w:t>
      </w:r>
      <w:r w:rsidRPr="005750D6">
        <w:t>), который установлен всего за 20 составов преступлений, исчерпывающий перечень находится в ч.2 ст.20 УК РФ (убийство, кража, грабеж, разбой);</w:t>
      </w:r>
    </w:p>
    <w:p w:rsidR="00AB7B47" w:rsidRPr="005750D6" w:rsidRDefault="00AB7B47" w:rsidP="005750D6">
      <w:pPr>
        <w:suppressAutoHyphens/>
        <w:spacing w:line="360" w:lineRule="auto"/>
        <w:ind w:firstLine="709"/>
        <w:jc w:val="both"/>
      </w:pPr>
      <w:r w:rsidRPr="005750D6">
        <w:t>Повышенный возраст уголовной ответственности, т.е. свыше 16 лет. Так, например, субъектами некоторых преступлений, которые связаны с особым характером действий, могут быть только совершеннолетние (при вовлечении несовершеннолетнего в совершение преступления или иную антиобщественную деятельность.</w:t>
      </w:r>
      <w:r w:rsidR="005750D6">
        <w:t xml:space="preserve"> </w:t>
      </w:r>
      <w:r w:rsidRPr="005750D6">
        <w:rPr>
          <w:b/>
        </w:rPr>
        <w:t>Ст.ст.150 и 151 УК РФ</w:t>
      </w:r>
      <w:r w:rsidRPr="005750D6">
        <w:t xml:space="preserve">, субъектом может быть только лицо, достигшее 18 лет; субъектом преступлений против правосудия, совершаемых судьями, может быть лишь лицо, достигшее 25 лет (Закон РФ </w:t>
      </w:r>
      <w:r w:rsidR="005750D6">
        <w:t>"</w:t>
      </w:r>
      <w:r w:rsidRPr="005750D6">
        <w:t>О статусе судей</w:t>
      </w:r>
      <w:r w:rsidR="005750D6">
        <w:t>"</w:t>
      </w:r>
      <w:r w:rsidRPr="005750D6">
        <w:t>).</w:t>
      </w:r>
    </w:p>
    <w:p w:rsidR="00AB7B47" w:rsidRPr="005750D6" w:rsidRDefault="00AB7B47" w:rsidP="005750D6">
      <w:pPr>
        <w:suppressAutoHyphens/>
        <w:spacing w:line="360" w:lineRule="auto"/>
        <w:ind w:firstLine="709"/>
        <w:jc w:val="both"/>
      </w:pPr>
      <w:r w:rsidRPr="005750D6">
        <w:t>Третьим признаком субъекта преступления является вменяемость.</w:t>
      </w:r>
    </w:p>
    <w:p w:rsidR="00AB7B47" w:rsidRPr="005750D6" w:rsidRDefault="00AB7B47" w:rsidP="005750D6">
      <w:pPr>
        <w:suppressAutoHyphens/>
        <w:spacing w:line="360" w:lineRule="auto"/>
        <w:ind w:firstLine="709"/>
        <w:jc w:val="both"/>
      </w:pPr>
      <w:r w:rsidRPr="005750D6">
        <w:rPr>
          <w:b/>
          <w:i/>
        </w:rPr>
        <w:t>Вменяемость-</w:t>
      </w:r>
      <w:r w:rsidRPr="005750D6">
        <w:t xml:space="preserve"> это способность лица во время совершения общественно опасного деяния осознавать фактический характер и общественную опасность своих действий (бездействия), а также способность руководить своими действиями.</w:t>
      </w:r>
    </w:p>
    <w:p w:rsidR="00AB7B47" w:rsidRPr="005750D6" w:rsidRDefault="00AB7B47" w:rsidP="005750D6">
      <w:pPr>
        <w:suppressAutoHyphens/>
        <w:spacing w:line="360" w:lineRule="auto"/>
        <w:ind w:firstLine="709"/>
        <w:jc w:val="both"/>
      </w:pPr>
    </w:p>
    <w:p w:rsidR="00AB7B47" w:rsidRDefault="005750D6" w:rsidP="005750D6">
      <w:pPr>
        <w:suppressAutoHyphens/>
        <w:spacing w:line="360" w:lineRule="auto"/>
        <w:ind w:firstLine="709"/>
        <w:jc w:val="both"/>
        <w:rPr>
          <w:b/>
          <w:bCs/>
          <w:lang w:val="en-US"/>
        </w:rPr>
      </w:pPr>
      <w:r>
        <w:rPr>
          <w:b/>
          <w:bCs/>
        </w:rPr>
        <w:br w:type="page"/>
      </w:r>
      <w:r w:rsidR="00AB7B47" w:rsidRPr="005750D6">
        <w:rPr>
          <w:b/>
          <w:bCs/>
        </w:rPr>
        <w:t>Вопрос № 5</w:t>
      </w:r>
      <w:r>
        <w:rPr>
          <w:b/>
          <w:bCs/>
          <w:lang w:val="en-US"/>
        </w:rPr>
        <w:t>.</w:t>
      </w:r>
      <w:r w:rsidR="00AB7B47" w:rsidRPr="005750D6">
        <w:rPr>
          <w:b/>
          <w:bCs/>
        </w:rPr>
        <w:t xml:space="preserve"> Значение сост</w:t>
      </w:r>
      <w:r>
        <w:rPr>
          <w:b/>
          <w:bCs/>
        </w:rPr>
        <w:t>ава преступления. Виды составов</w:t>
      </w:r>
    </w:p>
    <w:p w:rsidR="005750D6" w:rsidRPr="005750D6" w:rsidRDefault="005750D6" w:rsidP="005750D6">
      <w:pPr>
        <w:suppressAutoHyphens/>
        <w:spacing w:line="360" w:lineRule="auto"/>
        <w:ind w:firstLine="709"/>
        <w:jc w:val="both"/>
        <w:rPr>
          <w:b/>
          <w:bCs/>
          <w:lang w:val="en-US"/>
        </w:rPr>
      </w:pPr>
    </w:p>
    <w:p w:rsidR="00AB7B47" w:rsidRPr="005750D6" w:rsidRDefault="00AB7B47" w:rsidP="005750D6">
      <w:pPr>
        <w:suppressAutoHyphens/>
        <w:spacing w:line="360" w:lineRule="auto"/>
        <w:ind w:firstLine="709"/>
        <w:jc w:val="both"/>
      </w:pPr>
      <w:r w:rsidRPr="005750D6">
        <w:t>Признаки состава преступления делятся в теории уголовного права на две группы:</w:t>
      </w:r>
    </w:p>
    <w:p w:rsidR="00AB7B47" w:rsidRPr="005750D6" w:rsidRDefault="00AB7B47" w:rsidP="005750D6">
      <w:pPr>
        <w:suppressAutoHyphens/>
        <w:spacing w:line="360" w:lineRule="auto"/>
        <w:ind w:firstLine="709"/>
        <w:jc w:val="both"/>
      </w:pPr>
      <w:r w:rsidRPr="005750D6">
        <w:t>обязательные;</w:t>
      </w:r>
    </w:p>
    <w:p w:rsidR="00AB7B47" w:rsidRPr="005750D6" w:rsidRDefault="00AB7B47" w:rsidP="005750D6">
      <w:pPr>
        <w:suppressAutoHyphens/>
        <w:spacing w:line="360" w:lineRule="auto"/>
        <w:ind w:firstLine="709"/>
        <w:jc w:val="both"/>
      </w:pPr>
      <w:r w:rsidRPr="005750D6">
        <w:t>факультативные;</w:t>
      </w:r>
    </w:p>
    <w:p w:rsidR="00AB7B47" w:rsidRPr="005750D6" w:rsidRDefault="00AB7B47" w:rsidP="005750D6">
      <w:pPr>
        <w:suppressAutoHyphens/>
        <w:spacing w:line="360" w:lineRule="auto"/>
        <w:ind w:firstLine="709"/>
        <w:jc w:val="both"/>
      </w:pPr>
      <w:r w:rsidRPr="005750D6">
        <w:rPr>
          <w:b/>
          <w:i/>
        </w:rPr>
        <w:t xml:space="preserve">Обязательные (или основные) признаки состава преступления- </w:t>
      </w:r>
      <w:r w:rsidRPr="005750D6">
        <w:t>это признаки, которые присущи абсолютно всем составам преступлений, без исключения.</w:t>
      </w:r>
    </w:p>
    <w:p w:rsidR="00AB7B47" w:rsidRPr="005750D6" w:rsidRDefault="00AB7B47" w:rsidP="005750D6">
      <w:pPr>
        <w:suppressAutoHyphens/>
        <w:spacing w:line="360" w:lineRule="auto"/>
        <w:ind w:firstLine="709"/>
        <w:jc w:val="both"/>
      </w:pPr>
      <w:r w:rsidRPr="005750D6">
        <w:t xml:space="preserve">Для </w:t>
      </w:r>
      <w:r w:rsidRPr="005750D6">
        <w:rPr>
          <w:i/>
          <w:u w:val="single"/>
        </w:rPr>
        <w:t>объекта</w:t>
      </w:r>
      <w:r w:rsidRPr="005750D6">
        <w:t xml:space="preserve"> преступления- это общественные отношения на которые посягает преступление;</w:t>
      </w:r>
    </w:p>
    <w:p w:rsidR="00AB7B47" w:rsidRPr="005750D6" w:rsidRDefault="00AB7B47" w:rsidP="005750D6">
      <w:pPr>
        <w:suppressAutoHyphens/>
        <w:spacing w:line="360" w:lineRule="auto"/>
        <w:ind w:firstLine="709"/>
        <w:jc w:val="both"/>
      </w:pPr>
      <w:r w:rsidRPr="005750D6">
        <w:t xml:space="preserve">Для </w:t>
      </w:r>
      <w:r w:rsidRPr="005750D6">
        <w:rPr>
          <w:i/>
          <w:u w:val="single"/>
        </w:rPr>
        <w:t>объективной стороны:</w:t>
      </w:r>
      <w:r w:rsidRPr="005750D6">
        <w:t xml:space="preserve"> у преступлений с </w:t>
      </w:r>
      <w:r w:rsidRPr="005750D6">
        <w:rPr>
          <w:u w:val="single"/>
        </w:rPr>
        <w:t>материальным</w:t>
      </w:r>
      <w:r w:rsidRPr="005750D6">
        <w:t xml:space="preserve"> составом обязательными являются три признака:</w:t>
      </w:r>
    </w:p>
    <w:p w:rsidR="00AB7B47" w:rsidRPr="005750D6" w:rsidRDefault="00AB7B47" w:rsidP="005750D6">
      <w:pPr>
        <w:suppressAutoHyphens/>
        <w:spacing w:line="360" w:lineRule="auto"/>
        <w:ind w:firstLine="709"/>
        <w:jc w:val="both"/>
        <w:rPr>
          <w:b/>
        </w:rPr>
      </w:pPr>
      <w:r w:rsidRPr="005750D6">
        <w:rPr>
          <w:b/>
        </w:rPr>
        <w:t>Общественно опасное деяние;</w:t>
      </w:r>
    </w:p>
    <w:p w:rsidR="00AB7B47" w:rsidRPr="005750D6" w:rsidRDefault="00AB7B47" w:rsidP="005750D6">
      <w:pPr>
        <w:suppressAutoHyphens/>
        <w:spacing w:line="360" w:lineRule="auto"/>
        <w:ind w:firstLine="709"/>
        <w:jc w:val="both"/>
        <w:rPr>
          <w:b/>
        </w:rPr>
      </w:pPr>
      <w:r w:rsidRPr="005750D6">
        <w:rPr>
          <w:b/>
        </w:rPr>
        <w:t>Общественно опасные последствия;</w:t>
      </w:r>
    </w:p>
    <w:p w:rsidR="00AB7B47" w:rsidRPr="005750D6" w:rsidRDefault="00AB7B47" w:rsidP="005750D6">
      <w:pPr>
        <w:suppressAutoHyphens/>
        <w:spacing w:line="360" w:lineRule="auto"/>
        <w:ind w:firstLine="709"/>
        <w:jc w:val="both"/>
        <w:rPr>
          <w:b/>
        </w:rPr>
      </w:pPr>
      <w:r w:rsidRPr="005750D6">
        <w:rPr>
          <w:b/>
        </w:rPr>
        <w:t>Причинно-следственная связь между деянием и последствиями;</w:t>
      </w:r>
    </w:p>
    <w:p w:rsidR="00AB7B47" w:rsidRPr="005750D6" w:rsidRDefault="00AB7B47" w:rsidP="005750D6">
      <w:pPr>
        <w:suppressAutoHyphens/>
        <w:spacing w:line="360" w:lineRule="auto"/>
        <w:ind w:firstLine="709"/>
        <w:jc w:val="both"/>
      </w:pPr>
      <w:r w:rsidRPr="005750D6">
        <w:t xml:space="preserve">У преступлений с </w:t>
      </w:r>
      <w:r w:rsidRPr="005750D6">
        <w:rPr>
          <w:u w:val="single"/>
        </w:rPr>
        <w:t>формальным</w:t>
      </w:r>
      <w:r w:rsidRPr="005750D6">
        <w:t xml:space="preserve"> составом для объективной стороны обязательными является только один признак- общественно опасное деяние (действие или бездействие);</w:t>
      </w:r>
    </w:p>
    <w:p w:rsidR="00AB7B47" w:rsidRPr="005750D6" w:rsidRDefault="00AB7B47" w:rsidP="005750D6">
      <w:pPr>
        <w:suppressAutoHyphens/>
        <w:spacing w:line="360" w:lineRule="auto"/>
        <w:ind w:firstLine="709"/>
        <w:jc w:val="both"/>
      </w:pPr>
      <w:r w:rsidRPr="005750D6">
        <w:t xml:space="preserve">Для </w:t>
      </w:r>
      <w:r w:rsidRPr="005750D6">
        <w:rPr>
          <w:u w:val="single"/>
        </w:rPr>
        <w:t>субъективной стороны</w:t>
      </w:r>
      <w:r w:rsidRPr="005750D6">
        <w:t xml:space="preserve"> обязательным является только признак вины (в форме умысла или неосторожности);</w:t>
      </w:r>
    </w:p>
    <w:p w:rsidR="00AB7B47" w:rsidRPr="005750D6" w:rsidRDefault="00AB7B47" w:rsidP="005750D6">
      <w:pPr>
        <w:suppressAutoHyphens/>
        <w:spacing w:line="360" w:lineRule="auto"/>
        <w:ind w:firstLine="709"/>
        <w:jc w:val="both"/>
      </w:pPr>
      <w:r w:rsidRPr="005750D6">
        <w:t xml:space="preserve">Для </w:t>
      </w:r>
      <w:r w:rsidRPr="005750D6">
        <w:rPr>
          <w:u w:val="single"/>
        </w:rPr>
        <w:t xml:space="preserve">субъекта </w:t>
      </w:r>
      <w:r w:rsidRPr="005750D6">
        <w:t>преступления- физическое лицо, вменяемость, достижение возраста уголовной ответственности.</w:t>
      </w:r>
    </w:p>
    <w:p w:rsidR="00AB7B47" w:rsidRPr="005750D6" w:rsidRDefault="00AB7B47" w:rsidP="005750D6">
      <w:pPr>
        <w:suppressAutoHyphens/>
        <w:spacing w:line="360" w:lineRule="auto"/>
        <w:ind w:firstLine="709"/>
        <w:jc w:val="both"/>
      </w:pPr>
      <w:r w:rsidRPr="005750D6">
        <w:rPr>
          <w:b/>
          <w:i/>
        </w:rPr>
        <w:t xml:space="preserve">Факультативные признаки- </w:t>
      </w:r>
      <w:r w:rsidRPr="005750D6">
        <w:t>это признаки, которые присущи не всем составам преступления, а только некоторым из них.</w:t>
      </w:r>
    </w:p>
    <w:p w:rsidR="00AB7B47" w:rsidRPr="005750D6" w:rsidRDefault="00AB7B47" w:rsidP="005750D6">
      <w:pPr>
        <w:suppressAutoHyphens/>
        <w:spacing w:line="360" w:lineRule="auto"/>
        <w:ind w:firstLine="709"/>
        <w:jc w:val="both"/>
      </w:pPr>
      <w:r w:rsidRPr="005750D6">
        <w:t xml:space="preserve">Для </w:t>
      </w:r>
      <w:r w:rsidRPr="005750D6">
        <w:rPr>
          <w:b/>
        </w:rPr>
        <w:t xml:space="preserve">объекта- </w:t>
      </w:r>
      <w:r w:rsidRPr="005750D6">
        <w:t>это дополнительный объект, предмет преступления;</w:t>
      </w:r>
    </w:p>
    <w:p w:rsidR="00AB7B47" w:rsidRPr="005750D6" w:rsidRDefault="00AB7B47" w:rsidP="005750D6">
      <w:pPr>
        <w:suppressAutoHyphens/>
        <w:spacing w:line="360" w:lineRule="auto"/>
        <w:ind w:firstLine="709"/>
        <w:jc w:val="both"/>
      </w:pPr>
      <w:r w:rsidRPr="005750D6">
        <w:t xml:space="preserve">Для </w:t>
      </w:r>
      <w:r w:rsidRPr="005750D6">
        <w:rPr>
          <w:b/>
        </w:rPr>
        <w:t xml:space="preserve">объективной стороны- </w:t>
      </w:r>
      <w:r w:rsidRPr="005750D6">
        <w:t>для преступлений с формальным составом - общественно опасные последствия, причинно-следственная связь между общественно опасным деянием и общественно опасным последствиями;</w:t>
      </w:r>
    </w:p>
    <w:p w:rsidR="00AB7B47" w:rsidRPr="005750D6" w:rsidRDefault="00AB7B47" w:rsidP="005750D6">
      <w:pPr>
        <w:suppressAutoHyphens/>
        <w:spacing w:line="360" w:lineRule="auto"/>
        <w:ind w:firstLine="709"/>
        <w:jc w:val="both"/>
      </w:pPr>
      <w:r w:rsidRPr="005750D6">
        <w:t>Для всех составов факультативными являются такие признаки, как способ, время, обстановка, орудия и средства совершения преступления.</w:t>
      </w:r>
    </w:p>
    <w:p w:rsidR="00AB7B47" w:rsidRPr="005750D6" w:rsidRDefault="00AB7B47" w:rsidP="005750D6">
      <w:pPr>
        <w:suppressAutoHyphens/>
        <w:spacing w:line="360" w:lineRule="auto"/>
        <w:ind w:firstLine="709"/>
        <w:jc w:val="both"/>
      </w:pPr>
      <w:r w:rsidRPr="005750D6">
        <w:t xml:space="preserve">Для </w:t>
      </w:r>
      <w:r w:rsidRPr="005750D6">
        <w:rPr>
          <w:b/>
        </w:rPr>
        <w:t xml:space="preserve">субъективной </w:t>
      </w:r>
      <w:r w:rsidRPr="005750D6">
        <w:t>стороны факультативными признаками являются мотив и цель преступления.</w:t>
      </w:r>
    </w:p>
    <w:p w:rsidR="005750D6" w:rsidRDefault="00AB7B47" w:rsidP="005750D6">
      <w:pPr>
        <w:suppressAutoHyphens/>
        <w:spacing w:line="360" w:lineRule="auto"/>
        <w:ind w:firstLine="709"/>
        <w:jc w:val="both"/>
      </w:pPr>
      <w:r w:rsidRPr="005750D6">
        <w:t xml:space="preserve">Для </w:t>
      </w:r>
      <w:r w:rsidRPr="005750D6">
        <w:rPr>
          <w:b/>
        </w:rPr>
        <w:t>субъекта</w:t>
      </w:r>
      <w:r w:rsidRPr="005750D6">
        <w:t>- специальный субъект. Специальный субъект- это субъект, который помимо общих признаков (физическое лицо, вменяемость, достижение возраста уголовной ответственности); наделяется еще и дополнительными признаками (субъектом должностных преступлений может быть лицо, которое обладает признаками должностного лица; субъектом убийства матерью новорожденного ребенка может быть только достигшая 16-летнего возраста женщина- мать новорожденного ребенка; субъектами преступлений против военной службы могут быть призывники (</w:t>
      </w:r>
      <w:r w:rsidRPr="005750D6">
        <w:rPr>
          <w:b/>
        </w:rPr>
        <w:t>ст.328 УК РФ</w:t>
      </w:r>
      <w:r w:rsidRPr="005750D6">
        <w:t>); военнослужащий и военнообязанный (</w:t>
      </w:r>
      <w:r w:rsidRPr="005750D6">
        <w:rPr>
          <w:b/>
        </w:rPr>
        <w:t>ст.ст.331-352 УК РФ</w:t>
      </w:r>
      <w:r w:rsidRPr="005750D6">
        <w:t>).</w:t>
      </w:r>
    </w:p>
    <w:p w:rsidR="00AB7B47" w:rsidRPr="005750D6" w:rsidRDefault="00AB7B47" w:rsidP="005750D6">
      <w:pPr>
        <w:suppressAutoHyphens/>
        <w:spacing w:line="360" w:lineRule="auto"/>
        <w:ind w:firstLine="709"/>
        <w:jc w:val="both"/>
        <w:rPr>
          <w:b/>
          <w:u w:val="single"/>
        </w:rPr>
      </w:pPr>
      <w:r w:rsidRPr="005750D6">
        <w:rPr>
          <w:b/>
          <w:u w:val="single"/>
        </w:rPr>
        <w:t>Факультативные признаки могут выступать в трех значениях:</w:t>
      </w:r>
    </w:p>
    <w:p w:rsidR="00AB7B47" w:rsidRPr="005750D6" w:rsidRDefault="00AB7B47" w:rsidP="005750D6">
      <w:pPr>
        <w:suppressAutoHyphens/>
        <w:spacing w:line="360" w:lineRule="auto"/>
        <w:ind w:firstLine="709"/>
        <w:jc w:val="both"/>
      </w:pPr>
      <w:r w:rsidRPr="005750D6">
        <w:t>1.Они могут выступать обязательными (конститутивными) признаками, без которых нет конкретного состава преступления. Обязательными факультативными признаки становятся в тех случаях, когда</w:t>
      </w:r>
      <w:r w:rsidR="005750D6">
        <w:t xml:space="preserve"> </w:t>
      </w:r>
      <w:r w:rsidRPr="005750D6">
        <w:t>указывает их в диспозициях статьи (уголовно-правовых норм) Особенной части УК РФ (тайный способ изъятия имущества при краже; смерти при грабеже).</w:t>
      </w:r>
    </w:p>
    <w:p w:rsidR="00AB7B47" w:rsidRPr="005750D6" w:rsidRDefault="00AB7B47" w:rsidP="005750D6">
      <w:pPr>
        <w:numPr>
          <w:ilvl w:val="0"/>
          <w:numId w:val="16"/>
        </w:numPr>
        <w:suppressAutoHyphens/>
        <w:spacing w:line="360" w:lineRule="auto"/>
        <w:ind w:left="0" w:firstLine="709"/>
        <w:jc w:val="both"/>
      </w:pPr>
      <w:r w:rsidRPr="005750D6">
        <w:t>Факультативные признаки выступают в качестве смягчающих и отягчающих обстоятельств. В этом случае они также предусмотрены в диспозиции норм Особенной части УК РФ, они в этом случае являются также обязательными и влияют на усиление или смягчение ответственности (</w:t>
      </w:r>
      <w:r w:rsidRPr="005750D6">
        <w:rPr>
          <w:b/>
        </w:rPr>
        <w:t>п.д.ч.2 ст.105 УК РФ</w:t>
      </w:r>
      <w:r w:rsidRPr="005750D6">
        <w:t xml:space="preserve"> предусматривает такую разновидность убийства при отягчающих обстоятельствах, как убийство, совершенное с особой жестокостью, т.е. здесь в качестве квалифицирующего обстоятельства выступает способ совершения преступления; </w:t>
      </w:r>
      <w:r w:rsidRPr="005750D6">
        <w:rPr>
          <w:b/>
        </w:rPr>
        <w:t xml:space="preserve">п.л. ч.2 ст.105 УК РФ </w:t>
      </w:r>
      <w:r w:rsidRPr="005750D6">
        <w:t xml:space="preserve">убийство по мотиву национальной расы, религиозной ненависти или вражды либо кровной мести; </w:t>
      </w:r>
      <w:r w:rsidRPr="005750D6">
        <w:rPr>
          <w:b/>
        </w:rPr>
        <w:t xml:space="preserve">ст.108 УК РФ </w:t>
      </w:r>
      <w:r w:rsidRPr="005750D6">
        <w:t>предусматривает состав убийства при смягчающих обстоятельствах; в качестве смягчающего обстоятельства выступают обстоятельства совершения преступления- убийство, совершенное при превышении пределов необходимой обороны либо при превышении мер необходимых для нормального лица, совершившего преступление.</w:t>
      </w:r>
    </w:p>
    <w:p w:rsidR="005750D6" w:rsidRDefault="00AB7B47" w:rsidP="005750D6">
      <w:pPr>
        <w:numPr>
          <w:ilvl w:val="0"/>
          <w:numId w:val="17"/>
        </w:numPr>
        <w:suppressAutoHyphens/>
        <w:spacing w:line="360" w:lineRule="auto"/>
        <w:ind w:left="0" w:firstLine="709"/>
        <w:jc w:val="both"/>
      </w:pPr>
      <w:r w:rsidRPr="005750D6">
        <w:t>Факультативные признаки не оказывают влияние на квалификацию, так как не предусмотрены законодательством в диспозиции норм Особенной части УК РФ, однако учитываются судом при назначении наказания в качестве смягчающих или отягчающих обстоятельств.</w:t>
      </w:r>
    </w:p>
    <w:p w:rsidR="005750D6" w:rsidRDefault="00AB7B47" w:rsidP="005750D6">
      <w:pPr>
        <w:suppressAutoHyphens/>
        <w:spacing w:line="360" w:lineRule="auto"/>
        <w:ind w:firstLine="709"/>
        <w:jc w:val="both"/>
      </w:pPr>
      <w:r w:rsidRPr="005750D6">
        <w:t xml:space="preserve">В ст.61 УК РФ перечислены смягчающие обстоятельства, которые не влияют на квалификацию преступления, но могут служить основанием для смягчения наказания (совершение впервые преступления небольшой тяжести вследствие случайного стечения обстоятельств; наличие малолетних детей у виновного; явка с повинной; активное способствование раскрытию преступления; изобличению других соучастников преступления и розыску имущества, добытого в результате преступления и др). Суду предоставляется право учитывать в качестве смягчающих обстоятельств при назначении наказания и другие обстоятельства, не предусмотренные в ч.1 ст.61 УК РФ. В </w:t>
      </w:r>
      <w:r w:rsidRPr="005750D6">
        <w:rPr>
          <w:b/>
        </w:rPr>
        <w:t xml:space="preserve">ст.63 УК РФ </w:t>
      </w:r>
      <w:r w:rsidRPr="005750D6">
        <w:t>исчерпывающим образом перечислены отягчающие обстоятельства (особо активная роль в совершения; наступление тяжких последствий в результате преступлений).</w:t>
      </w:r>
    </w:p>
    <w:p w:rsidR="00AB7B47" w:rsidRPr="005750D6" w:rsidRDefault="00AB7B47" w:rsidP="005750D6">
      <w:pPr>
        <w:suppressAutoHyphens/>
        <w:spacing w:line="360" w:lineRule="auto"/>
        <w:ind w:firstLine="709"/>
        <w:jc w:val="both"/>
      </w:pPr>
      <w:r w:rsidRPr="005750D6">
        <w:t>Выделяют три критерия классификации состава преступлений:</w:t>
      </w:r>
    </w:p>
    <w:p w:rsidR="00AB7B47" w:rsidRPr="005750D6" w:rsidRDefault="00AB7B47" w:rsidP="005750D6">
      <w:pPr>
        <w:numPr>
          <w:ilvl w:val="0"/>
          <w:numId w:val="18"/>
        </w:numPr>
        <w:suppressAutoHyphens/>
        <w:spacing w:line="360" w:lineRule="auto"/>
        <w:ind w:left="0" w:firstLine="709"/>
        <w:jc w:val="both"/>
      </w:pPr>
      <w:r w:rsidRPr="005750D6">
        <w:t>по степени общественной опасности;</w:t>
      </w:r>
    </w:p>
    <w:p w:rsidR="00AB7B47" w:rsidRPr="005750D6" w:rsidRDefault="00AB7B47" w:rsidP="005750D6">
      <w:pPr>
        <w:numPr>
          <w:ilvl w:val="0"/>
          <w:numId w:val="18"/>
        </w:numPr>
        <w:suppressAutoHyphens/>
        <w:spacing w:line="360" w:lineRule="auto"/>
        <w:ind w:left="0" w:firstLine="709"/>
        <w:jc w:val="both"/>
      </w:pPr>
      <w:r w:rsidRPr="005750D6">
        <w:t>по способу описания;</w:t>
      </w:r>
    </w:p>
    <w:p w:rsidR="00AB7B47" w:rsidRPr="005750D6" w:rsidRDefault="00AB7B47" w:rsidP="005750D6">
      <w:pPr>
        <w:numPr>
          <w:ilvl w:val="0"/>
          <w:numId w:val="18"/>
        </w:numPr>
        <w:suppressAutoHyphens/>
        <w:spacing w:line="360" w:lineRule="auto"/>
        <w:ind w:left="0" w:firstLine="709"/>
        <w:jc w:val="both"/>
      </w:pPr>
      <w:r w:rsidRPr="005750D6">
        <w:t>по конструкции объективной стороны;</w:t>
      </w:r>
    </w:p>
    <w:p w:rsidR="00AB7B47" w:rsidRPr="005750D6" w:rsidRDefault="00AB7B47" w:rsidP="005750D6">
      <w:pPr>
        <w:numPr>
          <w:ilvl w:val="0"/>
          <w:numId w:val="19"/>
        </w:numPr>
        <w:tabs>
          <w:tab w:val="left" w:pos="709"/>
        </w:tabs>
        <w:suppressAutoHyphens/>
        <w:spacing w:line="360" w:lineRule="auto"/>
        <w:ind w:left="0" w:firstLine="709"/>
        <w:jc w:val="both"/>
        <w:rPr>
          <w:b/>
          <w:i/>
        </w:rPr>
      </w:pPr>
      <w:r w:rsidRPr="005750D6">
        <w:rPr>
          <w:b/>
          <w:i/>
        </w:rPr>
        <w:t>По степени общественной опасности преступлений:</w:t>
      </w:r>
    </w:p>
    <w:p w:rsidR="00AB7B47" w:rsidRPr="005750D6" w:rsidRDefault="00AB7B47" w:rsidP="005750D6">
      <w:pPr>
        <w:suppressAutoHyphens/>
        <w:spacing w:line="360" w:lineRule="auto"/>
        <w:ind w:firstLine="709"/>
        <w:jc w:val="both"/>
      </w:pPr>
      <w:r w:rsidRPr="005750D6">
        <w:t>Преступления с основным составом;</w:t>
      </w:r>
    </w:p>
    <w:p w:rsidR="00AB7B47" w:rsidRPr="005750D6" w:rsidRDefault="00AB7B47" w:rsidP="005750D6">
      <w:pPr>
        <w:suppressAutoHyphens/>
        <w:spacing w:line="360" w:lineRule="auto"/>
        <w:ind w:firstLine="709"/>
        <w:jc w:val="both"/>
      </w:pPr>
      <w:r w:rsidRPr="005750D6">
        <w:t>Преступления с квалифицированным составом;</w:t>
      </w:r>
    </w:p>
    <w:p w:rsidR="00AB7B47" w:rsidRPr="005750D6" w:rsidRDefault="00AB7B47" w:rsidP="005750D6">
      <w:pPr>
        <w:suppressAutoHyphens/>
        <w:spacing w:line="360" w:lineRule="auto"/>
        <w:ind w:firstLine="709"/>
        <w:jc w:val="both"/>
      </w:pPr>
      <w:r w:rsidRPr="005750D6">
        <w:t>Преступления с привилегированным составом;</w:t>
      </w:r>
    </w:p>
    <w:p w:rsidR="00AB7B47" w:rsidRPr="005750D6" w:rsidRDefault="00AB7B47" w:rsidP="005750D6">
      <w:pPr>
        <w:suppressAutoHyphens/>
        <w:spacing w:line="360" w:lineRule="auto"/>
        <w:ind w:firstLine="709"/>
        <w:jc w:val="both"/>
      </w:pPr>
      <w:r w:rsidRPr="005750D6">
        <w:rPr>
          <w:b/>
        </w:rPr>
        <w:t xml:space="preserve">Основной состав </w:t>
      </w:r>
      <w:r w:rsidRPr="005750D6">
        <w:t>раскрывает существенные признаки данного вида преступления не называя ни смягчающих, не отягчающих обстоятельств (</w:t>
      </w:r>
      <w:r w:rsidRPr="005750D6">
        <w:rPr>
          <w:b/>
        </w:rPr>
        <w:t>ч.1 ст.105 УК РФ; ч.1 ст.158 УК РФ; ч.1 ч.2 ст.209 УК РФ, ч.1 ст.211</w:t>
      </w:r>
      <w:r w:rsidRPr="005750D6">
        <w:t>).</w:t>
      </w:r>
    </w:p>
    <w:p w:rsidR="00AB7B47" w:rsidRPr="005750D6" w:rsidRDefault="00AB7B47" w:rsidP="005750D6">
      <w:pPr>
        <w:suppressAutoHyphens/>
        <w:spacing w:line="360" w:lineRule="auto"/>
        <w:ind w:firstLine="709"/>
        <w:jc w:val="both"/>
      </w:pPr>
      <w:r w:rsidRPr="005750D6">
        <w:rPr>
          <w:b/>
        </w:rPr>
        <w:t xml:space="preserve">Квалифицированный состав- </w:t>
      </w:r>
      <w:r w:rsidRPr="005750D6">
        <w:t xml:space="preserve">это состав с отягчающими обстоятельствами ( </w:t>
      </w:r>
      <w:r w:rsidRPr="005750D6">
        <w:rPr>
          <w:b/>
        </w:rPr>
        <w:t>ч.2 ст.158 УК РФ</w:t>
      </w:r>
      <w:r w:rsidRPr="005750D6">
        <w:t>; выделяют составы с особо отягчающими обстоятельствами (</w:t>
      </w:r>
      <w:r w:rsidRPr="005750D6">
        <w:rPr>
          <w:b/>
        </w:rPr>
        <w:t>ч.3 ст.158 УК РФ, ч.3 ст.159 УК РФ; ч.3 и 4 ст.111 УК РФ)</w:t>
      </w:r>
      <w:r w:rsidRPr="005750D6">
        <w:t>.</w:t>
      </w:r>
    </w:p>
    <w:p w:rsidR="00AB7B47" w:rsidRPr="005750D6" w:rsidRDefault="00AB7B47" w:rsidP="005750D6">
      <w:pPr>
        <w:suppressAutoHyphens/>
        <w:spacing w:line="360" w:lineRule="auto"/>
        <w:ind w:firstLine="709"/>
        <w:jc w:val="both"/>
      </w:pPr>
      <w:r w:rsidRPr="005750D6">
        <w:rPr>
          <w:b/>
        </w:rPr>
        <w:t xml:space="preserve">Привилегированный состав- </w:t>
      </w:r>
      <w:r w:rsidRPr="005750D6">
        <w:t>это состав со смягчающими обстоятельствами (</w:t>
      </w:r>
      <w:r w:rsidRPr="005750D6">
        <w:rPr>
          <w:b/>
        </w:rPr>
        <w:t xml:space="preserve">ст.106 УК РФ </w:t>
      </w:r>
      <w:r w:rsidR="005750D6">
        <w:rPr>
          <w:b/>
        </w:rPr>
        <w:t>"</w:t>
      </w:r>
      <w:r w:rsidRPr="005750D6">
        <w:rPr>
          <w:b/>
        </w:rPr>
        <w:t>Убийство матерью новорожденного ребенка</w:t>
      </w:r>
      <w:r w:rsidR="005750D6">
        <w:rPr>
          <w:b/>
        </w:rPr>
        <w:t>"</w:t>
      </w:r>
      <w:r w:rsidRPr="005750D6">
        <w:rPr>
          <w:b/>
        </w:rPr>
        <w:t xml:space="preserve">; ст.107 УК РФ </w:t>
      </w:r>
      <w:r w:rsidR="005750D6">
        <w:rPr>
          <w:b/>
        </w:rPr>
        <w:t>"</w:t>
      </w:r>
      <w:r w:rsidRPr="005750D6">
        <w:rPr>
          <w:b/>
        </w:rPr>
        <w:t>Убийство, совершенное в состоянии аффекта</w:t>
      </w:r>
      <w:r w:rsidR="005750D6">
        <w:rPr>
          <w:b/>
        </w:rPr>
        <w:t>"</w:t>
      </w:r>
      <w:r w:rsidRPr="005750D6">
        <w:rPr>
          <w:b/>
        </w:rPr>
        <w:t xml:space="preserve">; ст.113 УК РФ </w:t>
      </w:r>
      <w:r w:rsidR="005750D6">
        <w:rPr>
          <w:b/>
        </w:rPr>
        <w:t>"</w:t>
      </w:r>
      <w:r w:rsidRPr="005750D6">
        <w:rPr>
          <w:b/>
        </w:rPr>
        <w:t>Причинение тяжкого или средней тяжести вреда здоровью в состоянии аффекта</w:t>
      </w:r>
      <w:r w:rsidR="005750D6">
        <w:rPr>
          <w:b/>
        </w:rPr>
        <w:t>"</w:t>
      </w:r>
      <w:r w:rsidRPr="005750D6">
        <w:rPr>
          <w:b/>
        </w:rPr>
        <w:t>.</w:t>
      </w:r>
    </w:p>
    <w:p w:rsidR="00AB7B47" w:rsidRPr="005750D6" w:rsidRDefault="00AB7B47" w:rsidP="005750D6">
      <w:pPr>
        <w:numPr>
          <w:ilvl w:val="0"/>
          <w:numId w:val="20"/>
        </w:numPr>
        <w:suppressAutoHyphens/>
        <w:spacing w:line="360" w:lineRule="auto"/>
        <w:ind w:left="0" w:firstLine="709"/>
        <w:jc w:val="both"/>
      </w:pPr>
      <w:r w:rsidRPr="005750D6">
        <w:rPr>
          <w:b/>
        </w:rPr>
        <w:t>По способу описания:</w:t>
      </w:r>
    </w:p>
    <w:p w:rsidR="00AB7B47" w:rsidRPr="005750D6" w:rsidRDefault="00AB7B47" w:rsidP="005750D6">
      <w:pPr>
        <w:numPr>
          <w:ilvl w:val="0"/>
          <w:numId w:val="15"/>
        </w:numPr>
        <w:suppressAutoHyphens/>
        <w:spacing w:line="360" w:lineRule="auto"/>
        <w:ind w:left="0" w:firstLine="709"/>
        <w:jc w:val="both"/>
      </w:pPr>
      <w:r w:rsidRPr="005750D6">
        <w:t>простой состав;</w:t>
      </w:r>
    </w:p>
    <w:p w:rsidR="005750D6" w:rsidRDefault="00AB7B47" w:rsidP="005750D6">
      <w:pPr>
        <w:numPr>
          <w:ilvl w:val="0"/>
          <w:numId w:val="15"/>
        </w:numPr>
        <w:suppressAutoHyphens/>
        <w:spacing w:line="360" w:lineRule="auto"/>
        <w:ind w:left="0" w:firstLine="709"/>
        <w:jc w:val="both"/>
      </w:pPr>
      <w:r w:rsidRPr="005750D6">
        <w:t>сложный состав;</w:t>
      </w:r>
    </w:p>
    <w:p w:rsidR="00AB7B47" w:rsidRPr="005750D6" w:rsidRDefault="00AB7B47" w:rsidP="005750D6">
      <w:pPr>
        <w:numPr>
          <w:ilvl w:val="0"/>
          <w:numId w:val="15"/>
        </w:numPr>
        <w:suppressAutoHyphens/>
        <w:spacing w:line="360" w:lineRule="auto"/>
        <w:ind w:left="0" w:firstLine="709"/>
        <w:jc w:val="both"/>
      </w:pPr>
      <w:r w:rsidRPr="005750D6">
        <w:t>альтернативный состав;</w:t>
      </w:r>
    </w:p>
    <w:p w:rsidR="00AB7B47" w:rsidRPr="005750D6" w:rsidRDefault="00AB7B47" w:rsidP="005750D6">
      <w:pPr>
        <w:suppressAutoHyphens/>
        <w:spacing w:line="360" w:lineRule="auto"/>
        <w:ind w:firstLine="709"/>
        <w:jc w:val="both"/>
      </w:pPr>
      <w:r w:rsidRPr="005750D6">
        <w:rPr>
          <w:b/>
        </w:rPr>
        <w:t>Простой состав</w:t>
      </w:r>
      <w:r w:rsidR="005750D6">
        <w:rPr>
          <w:b/>
        </w:rPr>
        <w:t xml:space="preserve"> </w:t>
      </w:r>
      <w:r w:rsidRPr="005750D6">
        <w:t xml:space="preserve">указывает все признаки состава преступления одномерно </w:t>
      </w:r>
      <w:r w:rsidR="005750D6">
        <w:t>"</w:t>
      </w:r>
      <w:r w:rsidRPr="005750D6">
        <w:t>ч.1 ст.105 УК РФ Убийство: признаки одного объекта- жизнь человека; объективная сторона характеризуется одним деянием (деяние направленное на лишение жизни другого человека); одним общественно опасным последствием- смерть конкретного человека; субъективная сторона только одной формы вины- умышленной</w:t>
      </w:r>
      <w:r w:rsidR="005750D6">
        <w:t>"</w:t>
      </w:r>
      <w:r w:rsidRPr="005750D6">
        <w:t>.</w:t>
      </w:r>
    </w:p>
    <w:p w:rsidR="00AB7B47" w:rsidRPr="005750D6" w:rsidRDefault="00AB7B47" w:rsidP="005750D6">
      <w:pPr>
        <w:suppressAutoHyphens/>
        <w:spacing w:line="360" w:lineRule="auto"/>
        <w:ind w:firstLine="709"/>
        <w:jc w:val="both"/>
      </w:pPr>
      <w:r w:rsidRPr="005750D6">
        <w:rPr>
          <w:b/>
        </w:rPr>
        <w:t xml:space="preserve">В сложном составе </w:t>
      </w:r>
      <w:r w:rsidRPr="005750D6">
        <w:t xml:space="preserve">признаки состава преступления многомерны. Это могут быть составы с </w:t>
      </w:r>
      <w:r w:rsidRPr="005750D6">
        <w:rPr>
          <w:i/>
          <w:u w:val="single"/>
        </w:rPr>
        <w:t xml:space="preserve">несколькими объектами </w:t>
      </w:r>
      <w:r w:rsidRPr="005750D6">
        <w:rPr>
          <w:i/>
        </w:rPr>
        <w:t>(у</w:t>
      </w:r>
      <w:r w:rsidRPr="005750D6">
        <w:rPr>
          <w:b/>
          <w:i/>
        </w:rPr>
        <w:t xml:space="preserve"> </w:t>
      </w:r>
      <w:r w:rsidRPr="005750D6">
        <w:t xml:space="preserve">разбоя два объекта- отношения собственности ( это основной объект) и здоровье конкретного лица (дополнительный объект); </w:t>
      </w:r>
      <w:r w:rsidRPr="005750D6">
        <w:rPr>
          <w:i/>
          <w:u w:val="single"/>
        </w:rPr>
        <w:t>с двумя обязательными действиями (</w:t>
      </w:r>
      <w:r w:rsidRPr="005750D6">
        <w:t xml:space="preserve">изнасилование, половое сношение плюс применение насилия или угрозы его применения (использование беспомощного состояния потерпевшей); </w:t>
      </w:r>
      <w:r w:rsidRPr="005750D6">
        <w:rPr>
          <w:i/>
          <w:u w:val="single"/>
        </w:rPr>
        <w:t>с двумя формами вины</w:t>
      </w:r>
      <w:r w:rsidRPr="005750D6">
        <w:t xml:space="preserve"> (ч.4 ст.111 УК РФ </w:t>
      </w:r>
      <w:r w:rsidR="005750D6">
        <w:t>"</w:t>
      </w:r>
      <w:r w:rsidRPr="005750D6">
        <w:t xml:space="preserve">Умышленное причинение тяжкого вреда здоровью, повлекшее по неосторожности смерть потерпевшего; </w:t>
      </w:r>
      <w:r w:rsidRPr="005750D6">
        <w:rPr>
          <w:b/>
        </w:rPr>
        <w:t xml:space="preserve">ст.123 ч.3 УК РФ </w:t>
      </w:r>
      <w:r w:rsidR="005750D6">
        <w:t>"</w:t>
      </w:r>
      <w:r w:rsidRPr="005750D6">
        <w:t>Незаконное производство аборта, повлекшее по неосторожности смерть потерпевшей</w:t>
      </w:r>
      <w:r w:rsidR="005750D6">
        <w:t>"</w:t>
      </w:r>
      <w:r w:rsidRPr="005750D6">
        <w:t xml:space="preserve">); </w:t>
      </w:r>
      <w:r w:rsidRPr="005750D6">
        <w:rPr>
          <w:i/>
          <w:u w:val="single"/>
        </w:rPr>
        <w:t>с двумя последствиями</w:t>
      </w:r>
      <w:r w:rsidR="005750D6">
        <w:rPr>
          <w:i/>
          <w:u w:val="single"/>
        </w:rPr>
        <w:t xml:space="preserve"> </w:t>
      </w:r>
      <w:r w:rsidRPr="005750D6">
        <w:t xml:space="preserve">(та же ст.111 ч.4 УК РФ </w:t>
      </w:r>
      <w:r w:rsidR="005750D6">
        <w:t>"</w:t>
      </w:r>
      <w:r w:rsidRPr="005750D6">
        <w:t>Умышленное причинение тяжкого вреда здоровью, повлекшее по неосторожности смерть потерпевшего и др.).</w:t>
      </w:r>
    </w:p>
    <w:p w:rsidR="00AB7B47" w:rsidRPr="005750D6" w:rsidRDefault="00AB7B47" w:rsidP="005750D6">
      <w:pPr>
        <w:suppressAutoHyphens/>
        <w:spacing w:line="360" w:lineRule="auto"/>
        <w:ind w:firstLine="709"/>
        <w:jc w:val="both"/>
      </w:pPr>
      <w:r w:rsidRPr="005750D6">
        <w:rPr>
          <w:b/>
          <w:i/>
        </w:rPr>
        <w:t xml:space="preserve">Альтернативный состав - </w:t>
      </w:r>
      <w:r w:rsidRPr="005750D6">
        <w:t>закон признает преступлением совершение любого, хотя бы одного, из перечисленных в диспозиции уголовно-правовой нормы действий (</w:t>
      </w:r>
      <w:r w:rsidRPr="005750D6">
        <w:rPr>
          <w:b/>
        </w:rPr>
        <w:t xml:space="preserve">ч.1 ст.221 </w:t>
      </w:r>
      <w:r w:rsidR="005750D6">
        <w:rPr>
          <w:b/>
        </w:rPr>
        <w:t>"</w:t>
      </w:r>
      <w:r w:rsidRPr="005750D6">
        <w:rPr>
          <w:b/>
        </w:rPr>
        <w:t>Хищение либо вымогательство радиоактивных материалов</w:t>
      </w:r>
      <w:r w:rsidR="005750D6">
        <w:rPr>
          <w:b/>
        </w:rPr>
        <w:t>"</w:t>
      </w:r>
      <w:r w:rsidRPr="005750D6">
        <w:rPr>
          <w:b/>
        </w:rPr>
        <w:t>,</w:t>
      </w:r>
      <w:r w:rsidRPr="005750D6">
        <w:t xml:space="preserve"> </w:t>
      </w:r>
      <w:r w:rsidR="005750D6">
        <w:t>"</w:t>
      </w:r>
      <w:r w:rsidRPr="005750D6">
        <w:t>Хищение либо вымогательство радиоактивных материалов</w:t>
      </w:r>
      <w:r w:rsidR="005750D6">
        <w:t>"</w:t>
      </w:r>
      <w:r w:rsidRPr="005750D6">
        <w:t xml:space="preserve">); все части </w:t>
      </w:r>
      <w:r w:rsidRPr="005750D6">
        <w:rPr>
          <w:b/>
        </w:rPr>
        <w:t xml:space="preserve">ст.228 УК РФ </w:t>
      </w:r>
      <w:r w:rsidR="005750D6">
        <w:rPr>
          <w:b/>
        </w:rPr>
        <w:t>"</w:t>
      </w:r>
      <w:r w:rsidRPr="005750D6">
        <w:rPr>
          <w:b/>
        </w:rPr>
        <w:t xml:space="preserve"> Незаконное изготовление, приобретение, хранение, перевозка,</w:t>
      </w:r>
      <w:r w:rsidR="005750D6">
        <w:rPr>
          <w:b/>
        </w:rPr>
        <w:t xml:space="preserve"> </w:t>
      </w:r>
      <w:r w:rsidRPr="005750D6">
        <w:rPr>
          <w:b/>
        </w:rPr>
        <w:t>изготовление, переработка наркотических средств, психотропных веществ или их аналогов).</w:t>
      </w:r>
    </w:p>
    <w:p w:rsidR="005750D6" w:rsidRDefault="00AB7B47" w:rsidP="005750D6">
      <w:pPr>
        <w:numPr>
          <w:ilvl w:val="0"/>
          <w:numId w:val="21"/>
        </w:numPr>
        <w:suppressAutoHyphens/>
        <w:spacing w:line="360" w:lineRule="auto"/>
        <w:ind w:left="0" w:firstLine="709"/>
        <w:jc w:val="both"/>
      </w:pPr>
      <w:r w:rsidRPr="005750D6">
        <w:rPr>
          <w:b/>
        </w:rPr>
        <w:t>По конструкции объективной стороны:</w:t>
      </w:r>
    </w:p>
    <w:p w:rsidR="00AB7B47" w:rsidRPr="005750D6" w:rsidRDefault="00AB7B47" w:rsidP="005750D6">
      <w:pPr>
        <w:numPr>
          <w:ilvl w:val="0"/>
          <w:numId w:val="15"/>
        </w:numPr>
        <w:suppressAutoHyphens/>
        <w:spacing w:line="360" w:lineRule="auto"/>
        <w:ind w:left="0" w:firstLine="709"/>
        <w:jc w:val="both"/>
      </w:pPr>
      <w:r w:rsidRPr="005750D6">
        <w:t>материальный;</w:t>
      </w:r>
    </w:p>
    <w:p w:rsidR="00AB7B47" w:rsidRPr="005750D6" w:rsidRDefault="00AB7B47" w:rsidP="005750D6">
      <w:pPr>
        <w:numPr>
          <w:ilvl w:val="0"/>
          <w:numId w:val="15"/>
        </w:numPr>
        <w:suppressAutoHyphens/>
        <w:spacing w:line="360" w:lineRule="auto"/>
        <w:ind w:left="0" w:firstLine="709"/>
        <w:jc w:val="both"/>
      </w:pPr>
      <w:r w:rsidRPr="005750D6">
        <w:t>формальный;</w:t>
      </w:r>
    </w:p>
    <w:p w:rsidR="00AB7B47" w:rsidRPr="005750D6" w:rsidRDefault="00AB7B47" w:rsidP="005750D6">
      <w:pPr>
        <w:numPr>
          <w:ilvl w:val="0"/>
          <w:numId w:val="15"/>
        </w:numPr>
        <w:suppressAutoHyphens/>
        <w:spacing w:line="360" w:lineRule="auto"/>
        <w:ind w:left="0" w:firstLine="709"/>
        <w:jc w:val="both"/>
      </w:pPr>
      <w:r w:rsidRPr="005750D6">
        <w:t>усеченный;</w:t>
      </w:r>
    </w:p>
    <w:p w:rsidR="00AB7B47" w:rsidRPr="005750D6" w:rsidRDefault="00AB7B47" w:rsidP="005750D6">
      <w:pPr>
        <w:suppressAutoHyphens/>
        <w:spacing w:line="360" w:lineRule="auto"/>
        <w:ind w:firstLine="709"/>
        <w:jc w:val="both"/>
      </w:pPr>
      <w:r w:rsidRPr="005750D6">
        <w:rPr>
          <w:i/>
          <w:u w:val="single"/>
        </w:rPr>
        <w:t xml:space="preserve">В преступлениях с материальным составом </w:t>
      </w:r>
      <w:r w:rsidRPr="005750D6">
        <w:t>в качестве обязательного признака объективной стороны,</w:t>
      </w:r>
      <w:r w:rsidR="005750D6">
        <w:t xml:space="preserve"> </w:t>
      </w:r>
      <w:r w:rsidRPr="005750D6">
        <w:t>закон указывает наступление общественно опасных последствий, т.е. такие преступления считаются оконченными только после наступления общественно опасных последствий (</w:t>
      </w:r>
      <w:r w:rsidRPr="005750D6">
        <w:rPr>
          <w:b/>
        </w:rPr>
        <w:t xml:space="preserve">ст.105 </w:t>
      </w:r>
      <w:r w:rsidR="005750D6">
        <w:rPr>
          <w:b/>
        </w:rPr>
        <w:t>"</w:t>
      </w:r>
      <w:r w:rsidRPr="005750D6">
        <w:rPr>
          <w:b/>
        </w:rPr>
        <w:t xml:space="preserve">Убийство </w:t>
      </w:r>
      <w:r w:rsidRPr="005750D6">
        <w:t xml:space="preserve">окончено с момента наступления смерти потерпевшего; </w:t>
      </w:r>
      <w:r w:rsidRPr="005750D6">
        <w:rPr>
          <w:b/>
        </w:rPr>
        <w:t xml:space="preserve">ст.158, 159, 161 УК РФ </w:t>
      </w:r>
      <w:r w:rsidRPr="005750D6">
        <w:t>с момента причинения имущественного ущерба).</w:t>
      </w:r>
    </w:p>
    <w:p w:rsidR="00AB7B47" w:rsidRPr="005750D6" w:rsidRDefault="00AB7B47" w:rsidP="005750D6">
      <w:pPr>
        <w:suppressAutoHyphens/>
        <w:spacing w:line="360" w:lineRule="auto"/>
        <w:ind w:firstLine="709"/>
        <w:jc w:val="both"/>
      </w:pPr>
      <w:r w:rsidRPr="005750D6">
        <w:rPr>
          <w:i/>
          <w:u w:val="single"/>
        </w:rPr>
        <w:t xml:space="preserve">Преступления с формальным составом - </w:t>
      </w:r>
      <w:r w:rsidRPr="005750D6">
        <w:t>это такие преступления, для объективной стороны которых закон (диспозиция) требует установления лишь деяния (действия или бездействия). Последствия в этих преступлениях хотя и могут иногда наступать, но лежать за пределами состава, не оказывают никакого влияния на квалификацию (</w:t>
      </w:r>
      <w:r w:rsidRPr="005750D6">
        <w:rPr>
          <w:b/>
        </w:rPr>
        <w:t xml:space="preserve">ст.129 УК РФ </w:t>
      </w:r>
      <w:r w:rsidR="005750D6">
        <w:rPr>
          <w:b/>
        </w:rPr>
        <w:t>"</w:t>
      </w:r>
      <w:r w:rsidRPr="005750D6">
        <w:rPr>
          <w:b/>
        </w:rPr>
        <w:t>Клевета</w:t>
      </w:r>
      <w:r w:rsidR="005750D6">
        <w:rPr>
          <w:b/>
        </w:rPr>
        <w:t>"</w:t>
      </w:r>
      <w:r w:rsidRPr="005750D6">
        <w:rPr>
          <w:b/>
        </w:rPr>
        <w:t xml:space="preserve">; ст.130 УК РФ </w:t>
      </w:r>
      <w:r w:rsidR="005750D6">
        <w:rPr>
          <w:b/>
        </w:rPr>
        <w:t>"</w:t>
      </w:r>
      <w:r w:rsidRPr="005750D6">
        <w:rPr>
          <w:b/>
        </w:rPr>
        <w:t>Оскорбление</w:t>
      </w:r>
      <w:r w:rsidR="005750D6">
        <w:rPr>
          <w:b/>
        </w:rPr>
        <w:t>"</w:t>
      </w:r>
      <w:r w:rsidRPr="005750D6">
        <w:rPr>
          <w:b/>
        </w:rPr>
        <w:t xml:space="preserve">; ст.306 УК РФ </w:t>
      </w:r>
      <w:r w:rsidR="005750D6">
        <w:rPr>
          <w:b/>
        </w:rPr>
        <w:t>"</w:t>
      </w:r>
      <w:r w:rsidRPr="005750D6">
        <w:rPr>
          <w:b/>
        </w:rPr>
        <w:t>Заведомо ложный донос</w:t>
      </w:r>
      <w:r w:rsidR="005750D6">
        <w:rPr>
          <w:b/>
        </w:rPr>
        <w:t>"</w:t>
      </w:r>
      <w:r w:rsidRPr="005750D6">
        <w:rPr>
          <w:b/>
        </w:rPr>
        <w:t>)</w:t>
      </w:r>
      <w:r w:rsidRPr="005750D6">
        <w:t>.</w:t>
      </w:r>
      <w:r w:rsidR="005750D6">
        <w:t xml:space="preserve"> </w:t>
      </w:r>
      <w:r w:rsidRPr="005750D6">
        <w:t>Последствия в таких преступлениях могут иметь значение как отягчающие обстоятельства, либо учитываться судом при назначении наказания.</w:t>
      </w:r>
    </w:p>
    <w:p w:rsidR="00AB7B47" w:rsidRPr="005750D6" w:rsidRDefault="00AB7B47" w:rsidP="005750D6">
      <w:pPr>
        <w:suppressAutoHyphens/>
        <w:spacing w:line="360" w:lineRule="auto"/>
        <w:ind w:firstLine="709"/>
        <w:jc w:val="both"/>
      </w:pPr>
      <w:r w:rsidRPr="005750D6">
        <w:rPr>
          <w:i/>
          <w:u w:val="single"/>
        </w:rPr>
        <w:t xml:space="preserve">Преступления с усеченным составом- </w:t>
      </w:r>
      <w:r w:rsidRPr="005750D6">
        <w:t>это такое преступление для признания которого оконченным не требуется не только наступление преступного результата, но и доведения до конца тех действий, которые способны вызвать данные последствия, т.е. законодатель переносит момент окончания таких преступлений на стадию приготовления или покушение на преступление (</w:t>
      </w:r>
      <w:r w:rsidRPr="005750D6">
        <w:rPr>
          <w:b/>
        </w:rPr>
        <w:t xml:space="preserve">ст.162 УК РФ </w:t>
      </w:r>
      <w:r w:rsidR="005750D6">
        <w:rPr>
          <w:b/>
        </w:rPr>
        <w:t>"</w:t>
      </w:r>
      <w:r w:rsidRPr="005750D6">
        <w:rPr>
          <w:b/>
        </w:rPr>
        <w:t>Разбой</w:t>
      </w:r>
      <w:r w:rsidR="005750D6">
        <w:rPr>
          <w:b/>
        </w:rPr>
        <w:t>"</w:t>
      </w:r>
      <w:r w:rsidRPr="005750D6">
        <w:rPr>
          <w:b/>
        </w:rPr>
        <w:t xml:space="preserve"> </w:t>
      </w:r>
      <w:r w:rsidRPr="005750D6">
        <w:t xml:space="preserve">считается оконченным с момента совершения нападения, соединенного с насилием опасным для жизни или здоровья, независимо от того, удалось ли виновному завладеть имуществом или нет; </w:t>
      </w:r>
      <w:r w:rsidRPr="005750D6">
        <w:rPr>
          <w:b/>
        </w:rPr>
        <w:t xml:space="preserve">ст.209 УК РФ </w:t>
      </w:r>
      <w:r w:rsidR="005750D6">
        <w:rPr>
          <w:b/>
        </w:rPr>
        <w:t>"</w:t>
      </w:r>
      <w:r w:rsidRPr="005750D6">
        <w:rPr>
          <w:b/>
        </w:rPr>
        <w:t>Бандитизм</w:t>
      </w:r>
      <w:r w:rsidR="005750D6">
        <w:rPr>
          <w:b/>
        </w:rPr>
        <w:t>"</w:t>
      </w:r>
      <w:r w:rsidRPr="005750D6">
        <w:rPr>
          <w:b/>
        </w:rPr>
        <w:t xml:space="preserve"> </w:t>
      </w:r>
      <w:r w:rsidRPr="005750D6">
        <w:t>считается оконченным с момента создания банды или участия в банде, независимо от того, участвовало ли данное лицо в совершенных бандой нападениях).</w:t>
      </w:r>
    </w:p>
    <w:p w:rsidR="00DF2F32" w:rsidRDefault="00DF2F32" w:rsidP="005750D6">
      <w:pPr>
        <w:suppressAutoHyphens/>
        <w:spacing w:line="360" w:lineRule="auto"/>
        <w:ind w:firstLine="709"/>
        <w:jc w:val="both"/>
        <w:rPr>
          <w:b/>
          <w:bCs/>
        </w:rPr>
      </w:pPr>
    </w:p>
    <w:p w:rsidR="00DF2F32" w:rsidRPr="00DF2F32" w:rsidRDefault="00DF2F32" w:rsidP="00DF2F32">
      <w:pPr>
        <w:suppressAutoHyphens/>
        <w:spacing w:line="360" w:lineRule="auto"/>
        <w:ind w:firstLine="709"/>
        <w:rPr>
          <w:b/>
        </w:rPr>
      </w:pPr>
      <w:r>
        <w:rPr>
          <w:b/>
        </w:rPr>
        <w:t>Вопрос №</w:t>
      </w:r>
      <w:r w:rsidRPr="00DF2F32">
        <w:rPr>
          <w:b/>
        </w:rPr>
        <w:t>6. Примеры практики по уголовным делам Верховного Суда России</w:t>
      </w:r>
    </w:p>
    <w:p w:rsidR="00DF2F32" w:rsidRDefault="00DF2F32" w:rsidP="005750D6">
      <w:pPr>
        <w:suppressAutoHyphens/>
        <w:autoSpaceDE w:val="0"/>
        <w:autoSpaceDN w:val="0"/>
        <w:adjustRightInd w:val="0"/>
        <w:spacing w:line="360" w:lineRule="auto"/>
        <w:ind w:firstLine="709"/>
        <w:jc w:val="both"/>
        <w:rPr>
          <w:szCs w:val="28"/>
        </w:rPr>
      </w:pP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Значение правильного установления объекта преступления в практической деятельности правоохранительных органов и суда может быть проиллюстрировано следующим примером.</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 xml:space="preserve">Борисоглебским городским судом Воронежской области В. осуждена по ч. 1 ст. 201 УК РФ. Она признана виновной в том, что, работая исполняющим обязанности директора, а затем и директором муниципального торгового коммерческого предприятия № 2 </w:t>
      </w:r>
      <w:r w:rsidR="005750D6">
        <w:rPr>
          <w:szCs w:val="28"/>
        </w:rPr>
        <w:t>"</w:t>
      </w:r>
      <w:r w:rsidRPr="005750D6">
        <w:rPr>
          <w:szCs w:val="28"/>
        </w:rPr>
        <w:t>Юпитер</w:t>
      </w:r>
      <w:r w:rsidR="005750D6">
        <w:rPr>
          <w:szCs w:val="28"/>
        </w:rPr>
        <w:t>"</w:t>
      </w:r>
      <w:r w:rsidRPr="005750D6">
        <w:rPr>
          <w:szCs w:val="28"/>
        </w:rPr>
        <w:t xml:space="preserve">, расположенного на территории колхозного рынка в г. Борисоглебске, и являясь лицом, выполняющим организационно-распорядительные и административно-хозяйственные функции на этом предприятии, злоупотребляла своими полномочиями в корыстных целях: для получения незаконных доходов для себя сдавала в аренду помещения магазина </w:t>
      </w:r>
      <w:r w:rsidR="005750D6">
        <w:rPr>
          <w:szCs w:val="28"/>
        </w:rPr>
        <w:t>"</w:t>
      </w:r>
      <w:r w:rsidRPr="005750D6">
        <w:rPr>
          <w:szCs w:val="28"/>
        </w:rPr>
        <w:t>Стройматериалы</w:t>
      </w:r>
      <w:r w:rsidR="005750D6">
        <w:rPr>
          <w:szCs w:val="28"/>
        </w:rPr>
        <w:t>"</w:t>
      </w:r>
      <w:r w:rsidRPr="005750D6">
        <w:rPr>
          <w:szCs w:val="28"/>
        </w:rPr>
        <w:t xml:space="preserve">, входящего в состав руководимого ею предприятия, и прилегающую к нему городскую землю без надлежащего оформления указанных договоров; полученные от арендаторов деньги она в кассу не сдавала, а присваивала, причинив тем самым существенный вред интересам предприятия и города. В период с мая </w:t>
      </w:r>
      <w:smartTag w:uri="urn:schemas-microsoft-com:office:smarttags" w:element="metricconverter">
        <w:smartTagPr>
          <w:attr w:name="ProductID" w:val="2003 г"/>
        </w:smartTagPr>
        <w:r w:rsidRPr="005750D6">
          <w:rPr>
            <w:szCs w:val="28"/>
          </w:rPr>
          <w:t>2003 г</w:t>
        </w:r>
      </w:smartTag>
      <w:r w:rsidRPr="005750D6">
        <w:rPr>
          <w:szCs w:val="28"/>
        </w:rPr>
        <w:t xml:space="preserve">. по апрель </w:t>
      </w:r>
      <w:smartTag w:uri="urn:schemas-microsoft-com:office:smarttags" w:element="metricconverter">
        <w:smartTagPr>
          <w:attr w:name="ProductID" w:val="2004 г"/>
        </w:smartTagPr>
        <w:r w:rsidRPr="005750D6">
          <w:rPr>
            <w:szCs w:val="28"/>
          </w:rPr>
          <w:t>2004 г</w:t>
        </w:r>
      </w:smartTag>
      <w:r w:rsidRPr="005750D6">
        <w:rPr>
          <w:szCs w:val="28"/>
        </w:rPr>
        <w:t>. В. присвоила 119800</w:t>
      </w:r>
      <w:r w:rsidR="005750D6">
        <w:rPr>
          <w:szCs w:val="28"/>
        </w:rPr>
        <w:t xml:space="preserve"> </w:t>
      </w:r>
      <w:r w:rsidRPr="005750D6">
        <w:rPr>
          <w:szCs w:val="28"/>
        </w:rPr>
        <w:t xml:space="preserve">рублей. Органами следствия содеянное В. было квалифицировано по п. </w:t>
      </w:r>
      <w:r w:rsidR="005750D6">
        <w:rPr>
          <w:szCs w:val="28"/>
        </w:rPr>
        <w:t>"</w:t>
      </w:r>
      <w:r w:rsidRPr="005750D6">
        <w:rPr>
          <w:szCs w:val="28"/>
        </w:rPr>
        <w:t>в</w:t>
      </w:r>
      <w:r w:rsidR="005750D6">
        <w:rPr>
          <w:szCs w:val="28"/>
        </w:rPr>
        <w:t>"</w:t>
      </w:r>
      <w:r w:rsidRPr="005750D6">
        <w:rPr>
          <w:szCs w:val="28"/>
        </w:rPr>
        <w:t xml:space="preserve"> ч. 2 ст. 160 УК, т.е. как присвоение чужого имущества лицом с использованием своего служебного положения. Суд признал ошибочной такую квалификацию, указав следующее. Хотя одним из источников формирования имущества муниципального предприятия является аренда основных фондов, а получаемая предприятием прибыль расходуется на выплату налогов, других обязательных платежей, и на создание фондов предприятия, В., наделенная правом заключения договоров аренды, официально их не оформляла и деньги за аренду в кассу предприятия не вносила, а получала лично. Учитывая, что по смыслу закона присвоение как форма хищения представляет собой действия виновного по изъятию вверенных ему товарно-материальных ценностей и обращению их в свою пользу, суд пришел к выводу об отсутствии в содеянном В. состава данного преступления, поскольку она присваивала не деньги, вверенные ей учредителями муниципального предприятия, а денежные суммы, полученные от арендаторов и не поступавшие в кассу предприятия, т.е. не находившиеся в его собственности. Поэтому суд квалифицировал содеянное В. как злоупотребление полномочиями по ч. 1 ст. 201 УК РФ. Судебная коллегия по уголовным делам Верховного Суда РФ с такой квалификацией согласилась.</w:t>
      </w:r>
    </w:p>
    <w:p w:rsidR="005750D6" w:rsidRDefault="00AB7B47" w:rsidP="005750D6">
      <w:pPr>
        <w:suppressAutoHyphens/>
        <w:autoSpaceDE w:val="0"/>
        <w:autoSpaceDN w:val="0"/>
        <w:adjustRightInd w:val="0"/>
        <w:spacing w:line="360" w:lineRule="auto"/>
        <w:ind w:firstLine="709"/>
        <w:jc w:val="both"/>
        <w:rPr>
          <w:szCs w:val="28"/>
        </w:rPr>
      </w:pPr>
      <w:r w:rsidRPr="005750D6">
        <w:rPr>
          <w:szCs w:val="28"/>
        </w:rPr>
        <w:t>Другой пример.</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В. на остановке общественного транспорта выскочил перед ехавшей автомашиной, управляемой потерпевшей, и та вынуждена была остановить автомобиль. Воспользовавшись этим, В. сел на переднее сиденье и предложил следовать далее. В ответ на требование потерпевшей выйти из машины В. вытащил нож, приставил лезвие к шее и, угрожая причинением насилия, опасного для жизни и здоровья, заставил ее проехать к определенному месту и там изнасиловал.</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 xml:space="preserve">Действия В. правильно квалифицированы судом по п. </w:t>
      </w:r>
      <w:r w:rsidR="005750D6">
        <w:rPr>
          <w:szCs w:val="28"/>
        </w:rPr>
        <w:t>"</w:t>
      </w:r>
      <w:r w:rsidRPr="005750D6">
        <w:rPr>
          <w:szCs w:val="28"/>
        </w:rPr>
        <w:t>в</w:t>
      </w:r>
      <w:r w:rsidR="005750D6">
        <w:rPr>
          <w:szCs w:val="28"/>
        </w:rPr>
        <w:t>"</w:t>
      </w:r>
      <w:r w:rsidRPr="005750D6">
        <w:rPr>
          <w:szCs w:val="28"/>
        </w:rPr>
        <w:t xml:space="preserve"> ч. 2 ст. 131 УК и ч. 4 ст. 166 УК.</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В рассмотренном примере в качестве непосредственных объектов преступления выступают: при изнасиловании - половая свобода женщины; при неправомерном завладении автомобилем или иным транспортным средством без цели хищения - общественные отношения, обеспечивающие право собственности на автомобиль, в данном случае имеется и дополнительный обязательный объект – общественные отношения, обеспечивающие безопасность жизни или здоровья. Кроме того, данное преступление является предметным, в качестве предмета преступления выступает автомобиль.</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 xml:space="preserve">Б. и </w:t>
      </w:r>
      <w:r w:rsidRPr="005750D6">
        <w:rPr>
          <w:szCs w:val="28"/>
          <w:lang w:val="en-US"/>
        </w:rPr>
        <w:t>X</w:t>
      </w:r>
      <w:r w:rsidRPr="005750D6">
        <w:rPr>
          <w:szCs w:val="28"/>
        </w:rPr>
        <w:t>. признаны виновными в захвате и удержании лиц в качестве заложников в целях понуждения государства совершить какое-либо действие как условие освобождения заложников, а также в терроризме.</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Их действия, связанные с захватом и удержанием заложников, с требованием предоставить оружие и самолет, угрозами расстрелом заложников и созданием угрозы для жизни людей путем взрыва канистр с бензином, квалифицированы наряду со ст. 206 УК и по ст. 205 УК как терроризм.</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 xml:space="preserve">Между тем угрозы расстрелом заложников и производство выстрелов из автоматов в воздух не были направлены на нарушение общественной безопасности, устрашение населения или оказание воздействия на принятие решения органом власти, а преследовали цель добиться выполнения требований о предоставлении оружия и самолета. Канистры же с бензином занесены в автомобиль, а затем в салон самолета в других целях. При таких обстоятельствах действия Б. и </w:t>
      </w:r>
      <w:r w:rsidRPr="005750D6">
        <w:rPr>
          <w:szCs w:val="28"/>
          <w:lang w:val="en-US"/>
        </w:rPr>
        <w:t>X</w:t>
      </w:r>
      <w:r w:rsidRPr="005750D6">
        <w:rPr>
          <w:szCs w:val="28"/>
        </w:rPr>
        <w:t>. охватываются составом преступления, предусмотренного ст. 206 УК, и не требуют дополнительной квалификации по ст. 205 УК.</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Органами следствия 3. обвинялся в посягательстве на жизнь сотрудника правоохранительного органа по ст. 317 УК. Судом он был осужден по ч. 2 ст. 318 УК за насилие, опасное для жизни и здоровья, в отношении представителя власти в связи с исполнением им своих должностных обязанностей.</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Рассмотрев дело по кассационному протесту прокурора, считавшего неправильной квалификацию действий осужденного по закону о менее тяжком преступлении, Коллегия указала, что судом, не добыто убедительных доказательств прямого умысла З. на лишение жизни потерпевшего. У подсудимого отсутствовал умысел на совершение конкретных действий, хотя суд установил, что З. с силой стягивал галстук на потерпевшем, отчего последний задыхался, эти действия представляли опасность для его жизни и здоровья и он пресек их выстрелом в ногу.</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Президиум Верховного Суда РФ, удовлетворив протест заместителя Председателя Верховного Суда РФ, переквалифицировал действия осужденного сост. 317 УК на ч. 1 ст. 318 УК.</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Из материалов дела видно, что Т., держа в руке нож и угрожая участковому инспектору В. убийством, пытался приблизиться к нему, однако В. удалось обезоружить Т.</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Президиум Верховного Суда РФ согласился с доводами протеста о том, что поскольку вид угрозы в законе не конкретизирован, то это может быть как угроза нанесения побоев, так и угроза убийством, а равно угроза насилия неопределенного характера, что и имело место в данном конкретном случае.</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При таких обстоятельствах действия Т. в отношении В. охватываются диспозицией ч. 1 ст. 318 УК как угроза применения насилия в отношении представителя власти в связи с исполнением им своих служебных обязанностей.</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Преступление, совершенное Т. является двуобъектным. Первый непосредственный объект преступления - это общественные отношения, обеспечивающие охраняемый законом порядок осуществления функций государственной и муниципальной власти; второй - общественные отношения, обеспечивающие телесную неприкосновенность и безопасность личности.</w:t>
      </w:r>
    </w:p>
    <w:p w:rsidR="00AB7B47" w:rsidRPr="005750D6" w:rsidRDefault="00AB7B47" w:rsidP="005750D6">
      <w:pPr>
        <w:suppressAutoHyphens/>
        <w:autoSpaceDE w:val="0"/>
        <w:autoSpaceDN w:val="0"/>
        <w:adjustRightInd w:val="0"/>
        <w:spacing w:line="360" w:lineRule="auto"/>
        <w:ind w:firstLine="709"/>
        <w:jc w:val="both"/>
        <w:rPr>
          <w:szCs w:val="28"/>
        </w:rPr>
      </w:pPr>
      <w:r w:rsidRPr="005750D6">
        <w:rPr>
          <w:szCs w:val="28"/>
        </w:rPr>
        <w:t>Как видно из приведенных примеров правильное определение объекта преступления является основанием для правильной квалификации действий виновного, а в целом для восстановления справедливости в обществе.</w:t>
      </w:r>
    </w:p>
    <w:p w:rsidR="005750D6" w:rsidRDefault="005750D6" w:rsidP="005750D6">
      <w:pPr>
        <w:pStyle w:val="11"/>
        <w:tabs>
          <w:tab w:val="clear" w:pos="851"/>
        </w:tabs>
        <w:suppressAutoHyphens/>
        <w:spacing w:line="360" w:lineRule="auto"/>
        <w:ind w:firstLine="709"/>
        <w:rPr>
          <w:lang w:val="en-US"/>
        </w:rPr>
      </w:pPr>
    </w:p>
    <w:p w:rsidR="00AB7B47" w:rsidRDefault="00AB7B47" w:rsidP="005750D6">
      <w:pPr>
        <w:pStyle w:val="11"/>
        <w:tabs>
          <w:tab w:val="clear" w:pos="851"/>
        </w:tabs>
        <w:suppressAutoHyphens/>
        <w:spacing w:line="360" w:lineRule="auto"/>
        <w:ind w:firstLine="709"/>
        <w:rPr>
          <w:b/>
          <w:lang w:val="en-US"/>
        </w:rPr>
      </w:pPr>
      <w:r w:rsidRPr="005750D6">
        <w:br w:type="page"/>
      </w:r>
      <w:r w:rsidRPr="005750D6">
        <w:rPr>
          <w:b/>
        </w:rPr>
        <w:t>З</w:t>
      </w:r>
      <w:r w:rsidR="005750D6" w:rsidRPr="005750D6">
        <w:rPr>
          <w:b/>
        </w:rPr>
        <w:t>аключение</w:t>
      </w:r>
    </w:p>
    <w:p w:rsidR="005750D6" w:rsidRPr="00E91838" w:rsidRDefault="00DF2F32" w:rsidP="005750D6">
      <w:pPr>
        <w:pStyle w:val="11"/>
        <w:tabs>
          <w:tab w:val="clear" w:pos="851"/>
        </w:tabs>
        <w:suppressAutoHyphens/>
        <w:spacing w:line="360" w:lineRule="auto"/>
        <w:ind w:firstLine="709"/>
        <w:rPr>
          <w:b/>
          <w:color w:val="FFFFFF"/>
          <w:lang w:val="en-US"/>
        </w:rPr>
      </w:pPr>
      <w:r w:rsidRPr="00E91838">
        <w:rPr>
          <w:b/>
          <w:color w:val="FFFFFF"/>
          <w:lang w:val="en-US"/>
        </w:rPr>
        <w:t>уголовный ответственность состав преступление</w:t>
      </w:r>
    </w:p>
    <w:p w:rsidR="00AB7B47" w:rsidRPr="005750D6" w:rsidRDefault="00AB7B47" w:rsidP="005750D6">
      <w:pPr>
        <w:suppressAutoHyphens/>
        <w:spacing w:line="360" w:lineRule="auto"/>
        <w:ind w:firstLine="709"/>
        <w:jc w:val="both"/>
      </w:pPr>
      <w:r w:rsidRPr="005750D6">
        <w:t xml:space="preserve">В заключении хотелось бы отметить, что уголовная ответственность является реакцией государства на совершенное преступление. Такая реакция находит свое выражение в определенном правоприменительном акте органа государства, а именно - в обвинительном приговоре суда. В связи с этим различают </w:t>
      </w:r>
      <w:r w:rsidRPr="005750D6">
        <w:rPr>
          <w:b/>
        </w:rPr>
        <w:t>материальное и процессуальное</w:t>
      </w:r>
      <w:r w:rsidRPr="005750D6">
        <w:t xml:space="preserve"> основания уголовной ответственности.</w:t>
      </w:r>
    </w:p>
    <w:p w:rsidR="00AB7B47" w:rsidRPr="005750D6" w:rsidRDefault="00AB7B47" w:rsidP="005750D6">
      <w:pPr>
        <w:suppressAutoHyphens/>
        <w:spacing w:line="360" w:lineRule="auto"/>
        <w:ind w:firstLine="709"/>
        <w:jc w:val="both"/>
      </w:pPr>
      <w:r w:rsidRPr="005750D6">
        <w:rPr>
          <w:b/>
        </w:rPr>
        <w:t>Материальное основание</w:t>
      </w:r>
      <w:r w:rsidR="005750D6">
        <w:rPr>
          <w:b/>
        </w:rPr>
        <w:t xml:space="preserve"> </w:t>
      </w:r>
      <w:r w:rsidRPr="005750D6">
        <w:t>- состав преступления.</w:t>
      </w:r>
    </w:p>
    <w:p w:rsidR="00AB7B47" w:rsidRPr="005750D6" w:rsidRDefault="00AB7B47" w:rsidP="005750D6">
      <w:pPr>
        <w:suppressAutoHyphens/>
        <w:spacing w:line="360" w:lineRule="auto"/>
        <w:ind w:firstLine="709"/>
        <w:jc w:val="both"/>
      </w:pPr>
      <w:r w:rsidRPr="005750D6">
        <w:rPr>
          <w:b/>
        </w:rPr>
        <w:t>Процессуальное основание</w:t>
      </w:r>
      <w:r w:rsidRPr="005750D6">
        <w:t xml:space="preserve"> - обвинительный приговор суда.</w:t>
      </w:r>
    </w:p>
    <w:p w:rsidR="00AB7B47" w:rsidRPr="005750D6" w:rsidRDefault="00AB7B47" w:rsidP="005750D6">
      <w:pPr>
        <w:suppressAutoHyphens/>
        <w:spacing w:line="360" w:lineRule="auto"/>
        <w:ind w:firstLine="709"/>
        <w:jc w:val="both"/>
      </w:pPr>
      <w:r w:rsidRPr="005750D6">
        <w:t>Установление состава преступления - это правовое основание для привлечения к уголовной ответственности лица, совершившего само деяние, но такого деяния, которое содержит все признаки состава преступления, предусмотренного настоящим кодексом.</w:t>
      </w:r>
    </w:p>
    <w:p w:rsidR="00AB7B47" w:rsidRPr="005750D6" w:rsidRDefault="00AB7B47" w:rsidP="005750D6">
      <w:pPr>
        <w:suppressAutoHyphens/>
        <w:spacing w:line="360" w:lineRule="auto"/>
        <w:ind w:firstLine="709"/>
        <w:jc w:val="both"/>
      </w:pPr>
    </w:p>
    <w:p w:rsidR="00AB7B47" w:rsidRPr="005750D6" w:rsidRDefault="00AB7B47" w:rsidP="005750D6">
      <w:pPr>
        <w:suppressAutoHyphens/>
        <w:spacing w:line="360" w:lineRule="auto"/>
        <w:ind w:firstLine="709"/>
        <w:jc w:val="both"/>
        <w:rPr>
          <w:b/>
          <w:lang w:val="en-US"/>
        </w:rPr>
      </w:pPr>
      <w:r w:rsidRPr="005750D6">
        <w:rPr>
          <w:b/>
        </w:rPr>
        <w:br w:type="page"/>
      </w:r>
      <w:r w:rsidR="005750D6">
        <w:rPr>
          <w:b/>
        </w:rPr>
        <w:t>Список используемой литературы</w:t>
      </w:r>
    </w:p>
    <w:p w:rsidR="00AB7B47" w:rsidRPr="005750D6" w:rsidRDefault="00AB7B47" w:rsidP="005750D6">
      <w:pPr>
        <w:suppressAutoHyphens/>
        <w:spacing w:line="360" w:lineRule="auto"/>
      </w:pPr>
    </w:p>
    <w:p w:rsidR="00AB7B47" w:rsidRPr="005750D6" w:rsidRDefault="00AB7B47" w:rsidP="005750D6">
      <w:pPr>
        <w:numPr>
          <w:ilvl w:val="0"/>
          <w:numId w:val="30"/>
        </w:numPr>
        <w:suppressAutoHyphens/>
        <w:autoSpaceDE w:val="0"/>
        <w:autoSpaceDN w:val="0"/>
        <w:adjustRightInd w:val="0"/>
        <w:spacing w:line="360" w:lineRule="auto"/>
        <w:ind w:left="0" w:firstLine="0"/>
      </w:pPr>
      <w:r w:rsidRPr="005750D6">
        <w:t>Конституция РФ. М., 2006.</w:t>
      </w:r>
    </w:p>
    <w:p w:rsidR="00AB7B47" w:rsidRPr="005750D6" w:rsidRDefault="00AB7B47" w:rsidP="005750D6">
      <w:pPr>
        <w:numPr>
          <w:ilvl w:val="0"/>
          <w:numId w:val="29"/>
        </w:numPr>
        <w:suppressAutoHyphens/>
        <w:autoSpaceDE w:val="0"/>
        <w:autoSpaceDN w:val="0"/>
        <w:adjustRightInd w:val="0"/>
        <w:spacing w:line="360" w:lineRule="auto"/>
        <w:ind w:left="0" w:firstLine="0"/>
      </w:pPr>
      <w:r w:rsidRPr="005750D6">
        <w:t>УК РФ, 2006.</w:t>
      </w:r>
    </w:p>
    <w:p w:rsidR="00AB7B47" w:rsidRPr="005750D6" w:rsidRDefault="00AB7B47" w:rsidP="005750D6">
      <w:pPr>
        <w:numPr>
          <w:ilvl w:val="0"/>
          <w:numId w:val="29"/>
        </w:numPr>
        <w:suppressAutoHyphens/>
        <w:autoSpaceDE w:val="0"/>
        <w:autoSpaceDN w:val="0"/>
        <w:adjustRightInd w:val="0"/>
        <w:spacing w:line="360" w:lineRule="auto"/>
        <w:ind w:left="0" w:firstLine="0"/>
      </w:pPr>
      <w:r w:rsidRPr="005750D6">
        <w:t>Комментарий к Уголовному кодексу РФ./Под ред. А. И. Рарога. М., 2006.</w:t>
      </w:r>
    </w:p>
    <w:p w:rsidR="00AB7B47" w:rsidRPr="005750D6" w:rsidRDefault="00AB7B47" w:rsidP="005750D6">
      <w:pPr>
        <w:numPr>
          <w:ilvl w:val="0"/>
          <w:numId w:val="29"/>
        </w:numPr>
        <w:suppressAutoHyphens/>
        <w:autoSpaceDE w:val="0"/>
        <w:autoSpaceDN w:val="0"/>
        <w:adjustRightInd w:val="0"/>
        <w:spacing w:line="360" w:lineRule="auto"/>
        <w:ind w:left="0" w:firstLine="0"/>
      </w:pPr>
      <w:r w:rsidRPr="005750D6">
        <w:t>Уголовное право России. Учебник. М.,2006.</w:t>
      </w:r>
    </w:p>
    <w:p w:rsidR="00AB7B47" w:rsidRPr="005750D6" w:rsidRDefault="00AB7B47" w:rsidP="005750D6">
      <w:pPr>
        <w:numPr>
          <w:ilvl w:val="0"/>
          <w:numId w:val="29"/>
        </w:numPr>
        <w:suppressAutoHyphens/>
        <w:spacing w:line="360" w:lineRule="auto"/>
        <w:ind w:left="0" w:firstLine="0"/>
      </w:pPr>
      <w:r w:rsidRPr="005750D6">
        <w:t>Борисов В. К вопросу о сущности уголовно-правовой характеристики преступлений // Уголовное право. - 2005. - №3.-с.11-13</w:t>
      </w:r>
    </w:p>
    <w:p w:rsidR="00AB7B47" w:rsidRPr="005750D6" w:rsidRDefault="00AB7B47" w:rsidP="005750D6">
      <w:pPr>
        <w:pStyle w:val="aa"/>
        <w:numPr>
          <w:ilvl w:val="0"/>
          <w:numId w:val="29"/>
        </w:numPr>
        <w:suppressAutoHyphens/>
        <w:ind w:left="0" w:firstLine="0"/>
        <w:jc w:val="left"/>
      </w:pPr>
      <w:r w:rsidRPr="005750D6">
        <w:t>Якушин В.; Тюшнякова О. Цели уголовной ответственности. Уголовное право. 2003. №2. с.88-90.</w:t>
      </w:r>
    </w:p>
    <w:p w:rsidR="00AB7B47" w:rsidRPr="005750D6" w:rsidRDefault="00AB7B47" w:rsidP="005750D6">
      <w:pPr>
        <w:numPr>
          <w:ilvl w:val="0"/>
          <w:numId w:val="29"/>
        </w:numPr>
        <w:suppressAutoHyphens/>
        <w:spacing w:line="360" w:lineRule="auto"/>
        <w:ind w:left="0" w:firstLine="0"/>
      </w:pPr>
      <w:r w:rsidRPr="005750D6">
        <w:t>Ляпунов Ю. Состав преступления: гносеологический и социально-правовой аспекты // Уголовное право. - 2005. - №5. - С. 44-49.</w:t>
      </w:r>
    </w:p>
    <w:p w:rsidR="00AB7B47" w:rsidRPr="005750D6" w:rsidRDefault="00AB7B47" w:rsidP="005750D6">
      <w:pPr>
        <w:numPr>
          <w:ilvl w:val="0"/>
          <w:numId w:val="29"/>
        </w:numPr>
        <w:suppressAutoHyphens/>
        <w:spacing w:line="360" w:lineRule="auto"/>
        <w:ind w:left="0" w:firstLine="0"/>
      </w:pPr>
      <w:r w:rsidRPr="005750D6">
        <w:t>Марцев А. Состав преступления: структура и виды // Уголовное право. - 2005. - №2.-с.47-49</w:t>
      </w:r>
    </w:p>
    <w:p w:rsidR="00AB7B47" w:rsidRPr="005750D6" w:rsidRDefault="00AB7B47" w:rsidP="005750D6">
      <w:pPr>
        <w:numPr>
          <w:ilvl w:val="0"/>
          <w:numId w:val="29"/>
        </w:numPr>
        <w:suppressAutoHyphens/>
        <w:spacing w:line="360" w:lineRule="auto"/>
        <w:ind w:left="0" w:firstLine="0"/>
      </w:pPr>
      <w:r w:rsidRPr="005750D6">
        <w:t>Ляпунов Ю. Функции состава преступления // Уголовное право. - 2005. - №3.-с.44-48.</w:t>
      </w:r>
    </w:p>
    <w:p w:rsidR="005750D6" w:rsidRDefault="00AB7B47" w:rsidP="005750D6">
      <w:pPr>
        <w:pStyle w:val="aa"/>
        <w:numPr>
          <w:ilvl w:val="0"/>
          <w:numId w:val="29"/>
        </w:numPr>
        <w:suppressAutoHyphens/>
        <w:ind w:left="0" w:firstLine="0"/>
        <w:jc w:val="left"/>
      </w:pPr>
      <w:r w:rsidRPr="005750D6">
        <w:t>Якушин В.; Тюшнякова О. Цели уголовной ответственности. Уголовное право. 2003. №2. с.88-90.</w:t>
      </w:r>
    </w:p>
    <w:p w:rsidR="005750D6" w:rsidRDefault="00AB7B47" w:rsidP="005750D6">
      <w:pPr>
        <w:pStyle w:val="aa"/>
        <w:numPr>
          <w:ilvl w:val="0"/>
          <w:numId w:val="29"/>
        </w:numPr>
        <w:suppressAutoHyphens/>
        <w:ind w:left="0" w:firstLine="0"/>
        <w:jc w:val="left"/>
      </w:pPr>
      <w:r w:rsidRPr="005750D6">
        <w:t>Коробов П.В. Момент возникновения уголовной ответственности. Правоведение. 2001. №2. с.147-163.</w:t>
      </w:r>
    </w:p>
    <w:p w:rsidR="005750D6" w:rsidRDefault="00AB7B47" w:rsidP="005750D6">
      <w:pPr>
        <w:numPr>
          <w:ilvl w:val="0"/>
          <w:numId w:val="29"/>
        </w:numPr>
        <w:suppressAutoHyphens/>
        <w:spacing w:line="360" w:lineRule="auto"/>
        <w:ind w:left="0" w:firstLine="0"/>
      </w:pPr>
      <w:r w:rsidRPr="005750D6">
        <w:t>Ткачевский. Понятие уголовной ответственности: ее суть и цели. Вестник Московского университета (серия 11). Право. 2000. №6. с.3-20.</w:t>
      </w:r>
    </w:p>
    <w:p w:rsidR="005750D6" w:rsidRDefault="00AB7B47" w:rsidP="005750D6">
      <w:pPr>
        <w:pStyle w:val="a3"/>
        <w:numPr>
          <w:ilvl w:val="0"/>
          <w:numId w:val="29"/>
        </w:numPr>
        <w:suppressAutoHyphens/>
        <w:spacing w:line="360" w:lineRule="auto"/>
        <w:ind w:left="0" w:firstLine="0"/>
        <w:rPr>
          <w:sz w:val="28"/>
        </w:rPr>
      </w:pPr>
      <w:r w:rsidRPr="005750D6">
        <w:rPr>
          <w:sz w:val="28"/>
        </w:rPr>
        <w:t>Постановления и определения по уголовным делам Верховного Суда России. 1999-</w:t>
      </w:r>
      <w:smartTag w:uri="urn:schemas-microsoft-com:office:smarttags" w:element="metricconverter">
        <w:smartTagPr>
          <w:attr w:name="ProductID" w:val="2000. М"/>
        </w:smartTagPr>
        <w:r w:rsidRPr="005750D6">
          <w:rPr>
            <w:sz w:val="28"/>
          </w:rPr>
          <w:t>2000. М</w:t>
        </w:r>
      </w:smartTag>
      <w:r w:rsidRPr="005750D6">
        <w:rPr>
          <w:sz w:val="28"/>
        </w:rPr>
        <w:t>., 2001.</w:t>
      </w:r>
    </w:p>
    <w:p w:rsidR="005750D6" w:rsidRPr="00E91838" w:rsidRDefault="005750D6" w:rsidP="005750D6">
      <w:pPr>
        <w:suppressAutoHyphens/>
        <w:spacing w:line="360" w:lineRule="auto"/>
        <w:ind w:firstLine="709"/>
        <w:jc w:val="both"/>
        <w:rPr>
          <w:color w:val="FFFFFF"/>
        </w:rPr>
      </w:pPr>
    </w:p>
    <w:p w:rsidR="00AB7B47" w:rsidRPr="00E91838" w:rsidRDefault="00AB7B47" w:rsidP="005750D6">
      <w:pPr>
        <w:suppressAutoHyphens/>
        <w:spacing w:line="360" w:lineRule="auto"/>
        <w:ind w:firstLine="709"/>
        <w:jc w:val="both"/>
        <w:rPr>
          <w:color w:val="FFFFFF"/>
        </w:rPr>
      </w:pPr>
      <w:bookmarkStart w:id="0" w:name="_GoBack"/>
      <w:bookmarkEnd w:id="0"/>
    </w:p>
    <w:sectPr w:rsidR="00AB7B47" w:rsidRPr="00E91838" w:rsidSect="005750D6">
      <w:headerReference w:type="even" r:id="rId7"/>
      <w:headerReference w:type="default" r:id="rId8"/>
      <w:pgSz w:w="11907" w:h="16840"/>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838" w:rsidRDefault="00E91838">
      <w:r>
        <w:separator/>
      </w:r>
    </w:p>
  </w:endnote>
  <w:endnote w:type="continuationSeparator" w:id="0">
    <w:p w:rsidR="00E91838" w:rsidRDefault="00E91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838" w:rsidRDefault="00E91838">
      <w:r>
        <w:separator/>
      </w:r>
    </w:p>
  </w:footnote>
  <w:footnote w:type="continuationSeparator" w:id="0">
    <w:p w:rsidR="00E91838" w:rsidRDefault="00E91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B47" w:rsidRDefault="00AB7B4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B7B47" w:rsidRDefault="00AB7B4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B47" w:rsidRPr="005750D6" w:rsidRDefault="00AB7B47" w:rsidP="005750D6">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C7A4A3B"/>
    <w:multiLevelType w:val="multilevel"/>
    <w:tmpl w:val="E094217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FBA110B"/>
    <w:multiLevelType w:val="singleLevel"/>
    <w:tmpl w:val="DE5275DC"/>
    <w:lvl w:ilvl="0">
      <w:start w:val="1"/>
      <w:numFmt w:val="decimal"/>
      <w:lvlText w:val="%1. "/>
      <w:legacy w:legacy="1" w:legacySpace="0" w:legacyIndent="283"/>
      <w:lvlJc w:val="left"/>
      <w:pPr>
        <w:ind w:left="2137" w:hanging="283"/>
      </w:pPr>
      <w:rPr>
        <w:rFonts w:ascii="Times New Roman" w:hAnsi="Times New Roman" w:cs="Times New Roman" w:hint="default"/>
        <w:b w:val="0"/>
        <w:i w:val="0"/>
        <w:sz w:val="28"/>
        <w:u w:val="none"/>
      </w:rPr>
    </w:lvl>
  </w:abstractNum>
  <w:abstractNum w:abstractNumId="3">
    <w:nsid w:val="15935EB0"/>
    <w:multiLevelType w:val="singleLevel"/>
    <w:tmpl w:val="5FCA2A16"/>
    <w:lvl w:ilvl="0">
      <w:start w:val="1"/>
      <w:numFmt w:val="upperRoman"/>
      <w:lvlText w:val="%1."/>
      <w:lvlJc w:val="left"/>
      <w:pPr>
        <w:tabs>
          <w:tab w:val="num" w:pos="720"/>
        </w:tabs>
        <w:ind w:left="454" w:hanging="454"/>
      </w:pPr>
      <w:rPr>
        <w:rFonts w:cs="Times New Roman" w:hint="default"/>
      </w:rPr>
    </w:lvl>
  </w:abstractNum>
  <w:abstractNum w:abstractNumId="4">
    <w:nsid w:val="1B577DFF"/>
    <w:multiLevelType w:val="singleLevel"/>
    <w:tmpl w:val="DE5275DC"/>
    <w:lvl w:ilvl="0">
      <w:start w:val="2"/>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5">
    <w:nsid w:val="22E30F2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006212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310E10BF"/>
    <w:multiLevelType w:val="singleLevel"/>
    <w:tmpl w:val="F27876DA"/>
    <w:lvl w:ilvl="0">
      <w:numFmt w:val="none"/>
      <w:lvlText w:val=""/>
      <w:lvlJc w:val="left"/>
      <w:pPr>
        <w:tabs>
          <w:tab w:val="num" w:pos="360"/>
        </w:tabs>
      </w:pPr>
      <w:rPr>
        <w:rFonts w:cs="Times New Roman"/>
      </w:rPr>
    </w:lvl>
  </w:abstractNum>
  <w:abstractNum w:abstractNumId="8">
    <w:nsid w:val="35E54D08"/>
    <w:multiLevelType w:val="singleLevel"/>
    <w:tmpl w:val="CD98CEF4"/>
    <w:lvl w:ilvl="0">
      <w:start w:val="1"/>
      <w:numFmt w:val="decimal"/>
      <w:lvlText w:val="%1)"/>
      <w:lvlJc w:val="left"/>
      <w:pPr>
        <w:tabs>
          <w:tab w:val="num" w:pos="1182"/>
        </w:tabs>
        <w:ind w:left="1182" w:hanging="615"/>
      </w:pPr>
      <w:rPr>
        <w:rFonts w:cs="Times New Roman" w:hint="default"/>
        <w:b/>
      </w:rPr>
    </w:lvl>
  </w:abstractNum>
  <w:abstractNum w:abstractNumId="9">
    <w:nsid w:val="36C42FF0"/>
    <w:multiLevelType w:val="hybridMultilevel"/>
    <w:tmpl w:val="857A3E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7B10E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431009CA"/>
    <w:multiLevelType w:val="singleLevel"/>
    <w:tmpl w:val="09F0870E"/>
    <w:lvl w:ilvl="0">
      <w:numFmt w:val="none"/>
      <w:lvlText w:val=""/>
      <w:lvlJc w:val="left"/>
      <w:pPr>
        <w:tabs>
          <w:tab w:val="num" w:pos="360"/>
        </w:tabs>
      </w:pPr>
      <w:rPr>
        <w:rFonts w:cs="Times New Roman"/>
      </w:rPr>
    </w:lvl>
  </w:abstractNum>
  <w:abstractNum w:abstractNumId="12">
    <w:nsid w:val="4B6B1349"/>
    <w:multiLevelType w:val="singleLevel"/>
    <w:tmpl w:val="DE5275DC"/>
    <w:lvl w:ilvl="0">
      <w:start w:val="1"/>
      <w:numFmt w:val="decimal"/>
      <w:lvlText w:val="%1. "/>
      <w:legacy w:legacy="1" w:legacySpace="0" w:legacyIndent="283"/>
      <w:lvlJc w:val="left"/>
      <w:pPr>
        <w:ind w:left="2137" w:hanging="283"/>
      </w:pPr>
      <w:rPr>
        <w:rFonts w:ascii="Times New Roman" w:hAnsi="Times New Roman" w:cs="Times New Roman" w:hint="default"/>
        <w:b w:val="0"/>
        <w:i w:val="0"/>
        <w:sz w:val="28"/>
        <w:u w:val="none"/>
      </w:rPr>
    </w:lvl>
  </w:abstractNum>
  <w:abstractNum w:abstractNumId="13">
    <w:nsid w:val="4C435ADF"/>
    <w:multiLevelType w:val="singleLevel"/>
    <w:tmpl w:val="A9603A02"/>
    <w:lvl w:ilvl="0">
      <w:start w:val="1"/>
      <w:numFmt w:val="decimal"/>
      <w:lvlText w:val="%1. "/>
      <w:legacy w:legacy="1" w:legacySpace="0" w:legacyIndent="283"/>
      <w:lvlJc w:val="left"/>
      <w:pPr>
        <w:ind w:left="2137" w:hanging="283"/>
      </w:pPr>
      <w:rPr>
        <w:rFonts w:ascii="Times New Roman" w:hAnsi="Times New Roman" w:cs="Times New Roman" w:hint="default"/>
        <w:b/>
        <w:i w:val="0"/>
        <w:sz w:val="28"/>
        <w:u w:val="none"/>
      </w:rPr>
    </w:lvl>
  </w:abstractNum>
  <w:abstractNum w:abstractNumId="14">
    <w:nsid w:val="4E9E45C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37330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57E247C5"/>
    <w:multiLevelType w:val="singleLevel"/>
    <w:tmpl w:val="0D3CFDD8"/>
    <w:lvl w:ilvl="0">
      <w:start w:val="3"/>
      <w:numFmt w:val="decimal"/>
      <w:lvlText w:val="%1. "/>
      <w:legacy w:legacy="1" w:legacySpace="0" w:legacyIndent="283"/>
      <w:lvlJc w:val="left"/>
      <w:pPr>
        <w:ind w:left="2137" w:hanging="283"/>
      </w:pPr>
      <w:rPr>
        <w:rFonts w:ascii="Times New Roman" w:hAnsi="Times New Roman" w:cs="Times New Roman" w:hint="default"/>
        <w:b/>
        <w:i w:val="0"/>
        <w:sz w:val="28"/>
        <w:u w:val="none"/>
      </w:rPr>
    </w:lvl>
  </w:abstractNum>
  <w:abstractNum w:abstractNumId="17">
    <w:nsid w:val="5A791DB3"/>
    <w:multiLevelType w:val="singleLevel"/>
    <w:tmpl w:val="36AE237C"/>
    <w:lvl w:ilvl="0">
      <w:start w:val="2"/>
      <w:numFmt w:val="decimal"/>
      <w:lvlText w:val="%1. "/>
      <w:legacy w:legacy="1" w:legacySpace="0" w:legacyIndent="283"/>
      <w:lvlJc w:val="left"/>
      <w:pPr>
        <w:ind w:left="2137" w:hanging="283"/>
      </w:pPr>
      <w:rPr>
        <w:rFonts w:ascii="Times New Roman" w:hAnsi="Times New Roman" w:cs="Times New Roman" w:hint="default"/>
        <w:b/>
        <w:i w:val="0"/>
        <w:sz w:val="28"/>
        <w:u w:val="none"/>
      </w:rPr>
    </w:lvl>
  </w:abstractNum>
  <w:abstractNum w:abstractNumId="18">
    <w:nsid w:val="5B66201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666A4A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67FE4AFF"/>
    <w:multiLevelType w:val="singleLevel"/>
    <w:tmpl w:val="C8C6F1AA"/>
    <w:lvl w:ilvl="0">
      <w:start w:val="4"/>
      <w:numFmt w:val="decimal"/>
      <w:lvlText w:val="%1. "/>
      <w:legacy w:legacy="1" w:legacySpace="0" w:legacyIndent="283"/>
      <w:lvlJc w:val="left"/>
      <w:pPr>
        <w:ind w:left="2137" w:hanging="283"/>
      </w:pPr>
      <w:rPr>
        <w:rFonts w:ascii="Times New Roman" w:hAnsi="Times New Roman" w:cs="Times New Roman" w:hint="default"/>
        <w:b/>
        <w:i w:val="0"/>
        <w:sz w:val="28"/>
        <w:u w:val="none"/>
      </w:rPr>
    </w:lvl>
  </w:abstractNum>
  <w:abstractNum w:abstractNumId="21">
    <w:nsid w:val="703A2AA7"/>
    <w:multiLevelType w:val="singleLevel"/>
    <w:tmpl w:val="F9108908"/>
    <w:lvl w:ilvl="0">
      <w:start w:val="1"/>
      <w:numFmt w:val="decimal"/>
      <w:lvlText w:val="%1) "/>
      <w:legacy w:legacy="1" w:legacySpace="0" w:legacyIndent="283"/>
      <w:lvlJc w:val="left"/>
      <w:pPr>
        <w:ind w:left="2137" w:hanging="283"/>
      </w:pPr>
      <w:rPr>
        <w:rFonts w:ascii="Times New Roman" w:hAnsi="Times New Roman" w:cs="Times New Roman" w:hint="default"/>
        <w:b w:val="0"/>
        <w:i w:val="0"/>
        <w:sz w:val="28"/>
        <w:u w:val="none"/>
      </w:rPr>
    </w:lvl>
  </w:abstractNum>
  <w:abstractNum w:abstractNumId="22">
    <w:nsid w:val="748F621C"/>
    <w:multiLevelType w:val="singleLevel"/>
    <w:tmpl w:val="285EF760"/>
    <w:lvl w:ilvl="0">
      <w:start w:val="1"/>
      <w:numFmt w:val="decimal"/>
      <w:lvlText w:val="%1. "/>
      <w:legacy w:legacy="1" w:legacySpace="0" w:legacyIndent="283"/>
      <w:lvlJc w:val="left"/>
      <w:pPr>
        <w:ind w:left="1003" w:hanging="283"/>
      </w:pPr>
      <w:rPr>
        <w:rFonts w:ascii="Times New Roman" w:hAnsi="Times New Roman" w:cs="Times New Roman" w:hint="default"/>
        <w:b/>
        <w:i/>
        <w:sz w:val="28"/>
        <w:u w:val="none"/>
      </w:rPr>
    </w:lvl>
  </w:abstractNum>
  <w:abstractNum w:abstractNumId="23">
    <w:nsid w:val="7B6053F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8"/>
  </w:num>
  <w:num w:numId="2">
    <w:abstractNumId w:val="3"/>
  </w:num>
  <w:num w:numId="3">
    <w:abstractNumId w:val="1"/>
  </w:num>
  <w:num w:numId="4">
    <w:abstractNumId w:val="23"/>
  </w:num>
  <w:num w:numId="5">
    <w:abstractNumId w:val="14"/>
  </w:num>
  <w:num w:numId="6">
    <w:abstractNumId w:val="7"/>
  </w:num>
  <w:num w:numId="7">
    <w:abstractNumId w:val="7"/>
  </w:num>
  <w:num w:numId="8">
    <w:abstractNumId w:val="7"/>
  </w:num>
  <w:num w:numId="9">
    <w:abstractNumId w:val="7"/>
  </w:num>
  <w:num w:numId="10">
    <w:abstractNumId w:val="11"/>
  </w:num>
  <w:num w:numId="11">
    <w:abstractNumId w:val="11"/>
  </w:num>
  <w:num w:numId="12">
    <w:abstractNumId w:val="11"/>
  </w:num>
  <w:num w:numId="13">
    <w:abstractNumId w:val="11"/>
  </w:num>
  <w:num w:numId="14">
    <w:abstractNumId w:val="0"/>
  </w:num>
  <w:num w:numId="15">
    <w:abstractNumId w:val="0"/>
    <w:lvlOverride w:ilvl="0">
      <w:lvl w:ilvl="0">
        <w:start w:val="1"/>
        <w:numFmt w:val="bullet"/>
        <w:lvlText w:val=""/>
        <w:legacy w:legacy="1" w:legacySpace="0" w:legacyIndent="283"/>
        <w:lvlJc w:val="left"/>
        <w:pPr>
          <w:ind w:left="1995" w:hanging="283"/>
        </w:pPr>
        <w:rPr>
          <w:rFonts w:ascii="Wingdings" w:hAnsi="Wingdings" w:hint="default"/>
          <w:b w:val="0"/>
          <w:i w:val="0"/>
          <w:sz w:val="28"/>
          <w:u w:val="none"/>
        </w:rPr>
      </w:lvl>
    </w:lvlOverride>
  </w:num>
  <w:num w:numId="16">
    <w:abstractNumId w:val="4"/>
  </w:num>
  <w:num w:numId="17">
    <w:abstractNumId w:val="4"/>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lvlOverride>
  </w:num>
  <w:num w:numId="18">
    <w:abstractNumId w:val="21"/>
  </w:num>
  <w:num w:numId="19">
    <w:abstractNumId w:val="13"/>
  </w:num>
  <w:num w:numId="20">
    <w:abstractNumId w:val="17"/>
  </w:num>
  <w:num w:numId="21">
    <w:abstractNumId w:val="16"/>
  </w:num>
  <w:num w:numId="22">
    <w:abstractNumId w:val="22"/>
  </w:num>
  <w:num w:numId="23">
    <w:abstractNumId w:val="20"/>
  </w:num>
  <w:num w:numId="24">
    <w:abstractNumId w:val="12"/>
  </w:num>
  <w:num w:numId="25">
    <w:abstractNumId w:val="2"/>
  </w:num>
  <w:num w:numId="26">
    <w:abstractNumId w:val="15"/>
  </w:num>
  <w:num w:numId="27">
    <w:abstractNumId w:val="5"/>
  </w:num>
  <w:num w:numId="28">
    <w:abstractNumId w:val="10"/>
  </w:num>
  <w:num w:numId="29">
    <w:abstractNumId w:val="6"/>
  </w:num>
  <w:num w:numId="30">
    <w:abstractNumId w:val="18"/>
  </w:num>
  <w:num w:numId="31">
    <w:abstractNumId w:val="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B47"/>
    <w:rsid w:val="001E4778"/>
    <w:rsid w:val="00324D5F"/>
    <w:rsid w:val="005750D6"/>
    <w:rsid w:val="00AB7B47"/>
    <w:rsid w:val="00DF2F32"/>
    <w:rsid w:val="00E91838"/>
    <w:rsid w:val="00EC1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C1B7B8-33E5-4400-8B11-60E7DC6DE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spacing w:line="360" w:lineRule="auto"/>
      <w:jc w:val="center"/>
      <w:outlineLvl w:val="0"/>
    </w:pPr>
    <w:rPr>
      <w:b/>
      <w:sz w:val="36"/>
    </w:rPr>
  </w:style>
  <w:style w:type="paragraph" w:styleId="2">
    <w:name w:val="heading 2"/>
    <w:basedOn w:val="a"/>
    <w:next w:val="a"/>
    <w:link w:val="20"/>
    <w:uiPriority w:val="9"/>
    <w:qFormat/>
    <w:pPr>
      <w:keepNext/>
      <w:spacing w:line="360" w:lineRule="auto"/>
      <w:ind w:firstLine="709"/>
      <w:jc w:val="center"/>
      <w:outlineLvl w:val="1"/>
    </w:pPr>
    <w:rPr>
      <w:b/>
      <w:sz w:val="32"/>
    </w:rPr>
  </w:style>
  <w:style w:type="paragraph" w:styleId="3">
    <w:name w:val="heading 3"/>
    <w:basedOn w:val="a"/>
    <w:next w:val="a"/>
    <w:link w:val="30"/>
    <w:uiPriority w:val="9"/>
    <w:qFormat/>
    <w:pPr>
      <w:keepNext/>
      <w:spacing w:line="360" w:lineRule="auto"/>
      <w:jc w:val="center"/>
      <w:outlineLvl w:val="2"/>
    </w:pPr>
    <w:rPr>
      <w:b/>
    </w:rPr>
  </w:style>
  <w:style w:type="paragraph" w:styleId="4">
    <w:name w:val="heading 4"/>
    <w:basedOn w:val="a"/>
    <w:next w:val="a"/>
    <w:link w:val="40"/>
    <w:uiPriority w:val="9"/>
    <w:qFormat/>
    <w:pPr>
      <w:keepNext/>
      <w:spacing w:line="360" w:lineRule="auto"/>
      <w:jc w:val="center"/>
      <w:outlineLvl w:val="3"/>
    </w:pPr>
    <w:rPr>
      <w:b/>
      <w:sz w:val="32"/>
      <w:u w:val="single"/>
    </w:rPr>
  </w:style>
  <w:style w:type="paragraph" w:styleId="5">
    <w:name w:val="heading 5"/>
    <w:basedOn w:val="a"/>
    <w:next w:val="a"/>
    <w:link w:val="50"/>
    <w:uiPriority w:val="9"/>
    <w:qFormat/>
    <w:pPr>
      <w:keepNext/>
      <w:spacing w:line="360" w:lineRule="auto"/>
      <w:ind w:firstLine="567"/>
      <w:jc w:val="center"/>
      <w:outlineLvl w:val="4"/>
    </w:pPr>
    <w:rPr>
      <w:b/>
      <w:bCs/>
    </w:rPr>
  </w:style>
  <w:style w:type="paragraph" w:styleId="6">
    <w:name w:val="heading 6"/>
    <w:basedOn w:val="a"/>
    <w:next w:val="a"/>
    <w:link w:val="60"/>
    <w:uiPriority w:val="9"/>
    <w:qFormat/>
    <w:pPr>
      <w:keepNext/>
      <w:spacing w:line="360" w:lineRule="auto"/>
      <w:jc w:val="center"/>
      <w:outlineLvl w:val="5"/>
    </w:pPr>
    <w:rPr>
      <w:b/>
      <w:color w:val="808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note text"/>
    <w:basedOn w:val="a"/>
    <w:link w:val="a4"/>
    <w:uiPriority w:val="99"/>
    <w:semiHidden/>
    <w:rPr>
      <w:sz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a6">
    <w:name w:val="header"/>
    <w:basedOn w:val="a"/>
    <w:link w:val="a7"/>
    <w:uiPriority w:val="99"/>
    <w:pPr>
      <w:tabs>
        <w:tab w:val="center" w:pos="4536"/>
        <w:tab w:val="right" w:pos="9072"/>
      </w:tabs>
    </w:pPr>
  </w:style>
  <w:style w:type="character" w:customStyle="1" w:styleId="a7">
    <w:name w:val="Верхний колонтитул Знак"/>
    <w:link w:val="a6"/>
    <w:uiPriority w:val="99"/>
    <w:semiHidden/>
    <w:locked/>
    <w:rPr>
      <w:rFonts w:cs="Times New Roman"/>
      <w:sz w:val="28"/>
    </w:rPr>
  </w:style>
  <w:style w:type="character" w:styleId="a8">
    <w:name w:val="page number"/>
    <w:uiPriority w:val="99"/>
    <w:rPr>
      <w:rFonts w:cs="Times New Roman"/>
    </w:rPr>
  </w:style>
  <w:style w:type="paragraph" w:styleId="a9">
    <w:name w:val="Block Text"/>
    <w:basedOn w:val="a"/>
    <w:uiPriority w:val="99"/>
    <w:pPr>
      <w:ind w:left="5529" w:right="850"/>
      <w:jc w:val="both"/>
    </w:pPr>
    <w:rPr>
      <w:b/>
    </w:rPr>
  </w:style>
  <w:style w:type="paragraph" w:styleId="aa">
    <w:name w:val="Body Text Indent"/>
    <w:basedOn w:val="a"/>
    <w:link w:val="ab"/>
    <w:uiPriority w:val="99"/>
    <w:pPr>
      <w:spacing w:line="360" w:lineRule="auto"/>
      <w:ind w:firstLine="567"/>
      <w:jc w:val="both"/>
    </w:pPr>
  </w:style>
  <w:style w:type="character" w:customStyle="1" w:styleId="ab">
    <w:name w:val="Основной текст с отступом Знак"/>
    <w:link w:val="aa"/>
    <w:uiPriority w:val="99"/>
    <w:semiHidden/>
    <w:locked/>
    <w:rPr>
      <w:rFonts w:cs="Times New Roman"/>
      <w:sz w:val="28"/>
    </w:rPr>
  </w:style>
  <w:style w:type="paragraph" w:customStyle="1" w:styleId="11">
    <w:name w:val="Основной текст.1+"/>
    <w:basedOn w:val="a"/>
    <w:pPr>
      <w:tabs>
        <w:tab w:val="left" w:pos="851"/>
      </w:tabs>
      <w:jc w:val="both"/>
    </w:pPr>
  </w:style>
  <w:style w:type="paragraph" w:styleId="31">
    <w:name w:val="Body Text Indent 3"/>
    <w:basedOn w:val="a"/>
    <w:link w:val="32"/>
    <w:uiPriority w:val="99"/>
    <w:pPr>
      <w:shd w:val="clear" w:color="auto" w:fill="FFFFFF"/>
      <w:spacing w:before="120" w:after="120"/>
      <w:ind w:left="6481"/>
    </w:pPr>
    <w:rPr>
      <w:color w:val="000000"/>
      <w:sz w:val="27"/>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
    <w:link w:val="22"/>
    <w:uiPriority w:val="99"/>
    <w:pPr>
      <w:shd w:val="clear" w:color="auto" w:fill="FFFFFF"/>
      <w:ind w:left="6481"/>
      <w:jc w:val="center"/>
    </w:pPr>
  </w:style>
  <w:style w:type="character" w:customStyle="1" w:styleId="22">
    <w:name w:val="Основной текст с отступом 2 Знак"/>
    <w:link w:val="21"/>
    <w:uiPriority w:val="99"/>
    <w:semiHidden/>
    <w:locked/>
    <w:rPr>
      <w:rFonts w:cs="Times New Roman"/>
      <w:sz w:val="28"/>
    </w:rPr>
  </w:style>
  <w:style w:type="paragraph" w:styleId="ac">
    <w:name w:val="Balloon Text"/>
    <w:basedOn w:val="a"/>
    <w:link w:val="ad"/>
    <w:uiPriority w:val="99"/>
    <w:semiHidden/>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Body Text"/>
    <w:basedOn w:val="a"/>
    <w:link w:val="af"/>
    <w:uiPriority w:val="99"/>
    <w:pPr>
      <w:jc w:val="center"/>
    </w:pPr>
  </w:style>
  <w:style w:type="character" w:customStyle="1" w:styleId="af">
    <w:name w:val="Основной текст Знак"/>
    <w:link w:val="ae"/>
    <w:uiPriority w:val="99"/>
    <w:semiHidden/>
    <w:locked/>
    <w:rPr>
      <w:rFonts w:cs="Times New Roman"/>
      <w:sz w:val="28"/>
    </w:rPr>
  </w:style>
  <w:style w:type="paragraph" w:styleId="af0">
    <w:name w:val="footer"/>
    <w:basedOn w:val="a"/>
    <w:link w:val="af1"/>
    <w:uiPriority w:val="99"/>
    <w:rsid w:val="005750D6"/>
    <w:pPr>
      <w:tabs>
        <w:tab w:val="center" w:pos="4677"/>
        <w:tab w:val="right" w:pos="9355"/>
      </w:tabs>
    </w:pPr>
  </w:style>
  <w:style w:type="character" w:customStyle="1" w:styleId="af1">
    <w:name w:val="Нижний колонтитул Знак"/>
    <w:link w:val="af0"/>
    <w:uiPriority w:val="99"/>
    <w:locked/>
    <w:rsid w:val="005750D6"/>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6891</Words>
  <Characters>39281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РОССИИ</vt:lpstr>
    </vt:vector>
  </TitlesOfParts>
  <Company>БЮИ</Company>
  <LinksUpToDate>false</LinksUpToDate>
  <CharactersWithSpaces>46080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РОССИИ</dc:title>
  <dc:subject/>
  <dc:creator>Ира</dc:creator>
  <cp:keywords/>
  <dc:description/>
  <cp:lastModifiedBy>admin</cp:lastModifiedBy>
  <cp:revision>2</cp:revision>
  <cp:lastPrinted>2006-09-21T10:14:00Z</cp:lastPrinted>
  <dcterms:created xsi:type="dcterms:W3CDTF">2014-03-28T07:23:00Z</dcterms:created>
  <dcterms:modified xsi:type="dcterms:W3CDTF">2014-03-28T07:23:00Z</dcterms:modified>
</cp:coreProperties>
</file>