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1FD" w:rsidRPr="001A32B2" w:rsidRDefault="005661FD" w:rsidP="001A32B2">
      <w:pPr>
        <w:pStyle w:val="afe"/>
      </w:pPr>
      <w:r w:rsidRPr="001A32B2">
        <w:t>Федеральное</w:t>
      </w:r>
      <w:r w:rsidR="001A32B2" w:rsidRPr="001A32B2">
        <w:t xml:space="preserve"> </w:t>
      </w:r>
      <w:r w:rsidRPr="001A32B2">
        <w:t>агентство</w:t>
      </w:r>
      <w:r w:rsidR="001A32B2" w:rsidRPr="001A32B2">
        <w:t xml:space="preserve"> </w:t>
      </w:r>
      <w:r w:rsidRPr="001A32B2">
        <w:t>по</w:t>
      </w:r>
      <w:r w:rsidR="001A32B2" w:rsidRPr="001A32B2">
        <w:t xml:space="preserve"> </w:t>
      </w:r>
      <w:r w:rsidRPr="001A32B2">
        <w:t>образованию</w:t>
      </w:r>
    </w:p>
    <w:p w:rsidR="00FA61D3" w:rsidRDefault="005661FD" w:rsidP="001A32B2">
      <w:pPr>
        <w:pStyle w:val="afe"/>
      </w:pPr>
      <w:r w:rsidRPr="001A32B2">
        <w:t>Государственное</w:t>
      </w:r>
      <w:r w:rsidR="001A32B2" w:rsidRPr="001A32B2">
        <w:t xml:space="preserve"> </w:t>
      </w:r>
      <w:r w:rsidRPr="001A32B2">
        <w:t>образовательное</w:t>
      </w:r>
      <w:r w:rsidR="001A32B2" w:rsidRPr="001A32B2">
        <w:t xml:space="preserve"> </w:t>
      </w:r>
      <w:r w:rsidRPr="001A32B2">
        <w:t>учреждение</w:t>
      </w:r>
      <w:r w:rsidR="001A32B2" w:rsidRPr="001A32B2">
        <w:t xml:space="preserve"> </w:t>
      </w:r>
    </w:p>
    <w:p w:rsidR="005661FD" w:rsidRPr="001A32B2" w:rsidRDefault="00FA61D3" w:rsidP="001A32B2">
      <w:pPr>
        <w:pStyle w:val="afe"/>
      </w:pPr>
      <w:r>
        <w:t>В</w:t>
      </w:r>
      <w:r w:rsidR="005661FD" w:rsidRPr="001A32B2">
        <w:t>ысшего</w:t>
      </w:r>
      <w:r w:rsidR="001A32B2" w:rsidRPr="001A32B2">
        <w:t xml:space="preserve"> </w:t>
      </w:r>
      <w:r w:rsidR="005661FD" w:rsidRPr="001A32B2">
        <w:t>профессионального</w:t>
      </w:r>
      <w:r w:rsidR="001A32B2" w:rsidRPr="001A32B2">
        <w:t xml:space="preserve"> </w:t>
      </w:r>
      <w:r w:rsidR="005661FD" w:rsidRPr="001A32B2">
        <w:t>образования</w:t>
      </w:r>
    </w:p>
    <w:p w:rsidR="001A32B2" w:rsidRPr="001A32B2" w:rsidRDefault="005661FD" w:rsidP="001A32B2">
      <w:pPr>
        <w:pStyle w:val="afe"/>
      </w:pPr>
      <w:r w:rsidRPr="001A32B2">
        <w:t>Волгоградский</w:t>
      </w:r>
      <w:r w:rsidR="001A32B2" w:rsidRPr="001A32B2">
        <w:t xml:space="preserve"> </w:t>
      </w:r>
      <w:r w:rsidRPr="001A32B2">
        <w:t>Государственный</w:t>
      </w:r>
      <w:r w:rsidR="001A32B2" w:rsidRPr="001A32B2">
        <w:t xml:space="preserve"> </w:t>
      </w:r>
      <w:r w:rsidRPr="001A32B2">
        <w:t>Технический</w:t>
      </w:r>
      <w:r w:rsidR="001A32B2" w:rsidRPr="001A32B2">
        <w:t xml:space="preserve"> </w:t>
      </w:r>
      <w:r w:rsidRPr="001A32B2">
        <w:t>Университет</w:t>
      </w:r>
    </w:p>
    <w:p w:rsidR="001A32B2" w:rsidRPr="001A32B2" w:rsidRDefault="001A32B2" w:rsidP="001A32B2">
      <w:pPr>
        <w:pStyle w:val="afe"/>
        <w:rPr>
          <w:szCs w:val="80"/>
        </w:rPr>
      </w:pPr>
    </w:p>
    <w:p w:rsidR="001A32B2" w:rsidRPr="001A32B2" w:rsidRDefault="001A32B2" w:rsidP="001A32B2">
      <w:pPr>
        <w:pStyle w:val="afe"/>
        <w:rPr>
          <w:szCs w:val="80"/>
        </w:rPr>
      </w:pPr>
    </w:p>
    <w:p w:rsidR="001A32B2" w:rsidRPr="001A32B2" w:rsidRDefault="001A32B2" w:rsidP="001A32B2">
      <w:pPr>
        <w:pStyle w:val="afe"/>
        <w:rPr>
          <w:szCs w:val="80"/>
        </w:rPr>
      </w:pPr>
    </w:p>
    <w:p w:rsidR="001A32B2" w:rsidRPr="001A32B2" w:rsidRDefault="001A32B2" w:rsidP="001A32B2">
      <w:pPr>
        <w:pStyle w:val="afe"/>
        <w:rPr>
          <w:szCs w:val="80"/>
        </w:rPr>
      </w:pPr>
    </w:p>
    <w:p w:rsidR="001A32B2" w:rsidRPr="001A32B2" w:rsidRDefault="001A32B2" w:rsidP="001A32B2">
      <w:pPr>
        <w:pStyle w:val="afe"/>
        <w:rPr>
          <w:szCs w:val="80"/>
        </w:rPr>
      </w:pPr>
    </w:p>
    <w:p w:rsidR="001A32B2" w:rsidRPr="001A32B2" w:rsidRDefault="001A32B2" w:rsidP="001A32B2">
      <w:pPr>
        <w:pStyle w:val="afe"/>
        <w:rPr>
          <w:szCs w:val="80"/>
        </w:rPr>
      </w:pPr>
    </w:p>
    <w:p w:rsidR="001A32B2" w:rsidRPr="001A32B2" w:rsidRDefault="001A32B2" w:rsidP="001A32B2">
      <w:pPr>
        <w:pStyle w:val="afe"/>
        <w:rPr>
          <w:szCs w:val="80"/>
        </w:rPr>
      </w:pPr>
    </w:p>
    <w:p w:rsidR="001A32B2" w:rsidRPr="001A32B2" w:rsidRDefault="001A32B2" w:rsidP="001A32B2">
      <w:pPr>
        <w:pStyle w:val="afe"/>
        <w:rPr>
          <w:szCs w:val="80"/>
        </w:rPr>
      </w:pPr>
    </w:p>
    <w:p w:rsidR="001A32B2" w:rsidRPr="001A32B2" w:rsidRDefault="001A32B2" w:rsidP="001A32B2">
      <w:pPr>
        <w:pStyle w:val="afe"/>
        <w:rPr>
          <w:szCs w:val="80"/>
        </w:rPr>
      </w:pPr>
    </w:p>
    <w:p w:rsidR="001A32B2" w:rsidRPr="001A32B2" w:rsidRDefault="001A32B2" w:rsidP="001A32B2">
      <w:pPr>
        <w:pStyle w:val="afe"/>
        <w:rPr>
          <w:szCs w:val="80"/>
        </w:rPr>
      </w:pPr>
    </w:p>
    <w:p w:rsidR="001A32B2" w:rsidRPr="001A32B2" w:rsidRDefault="005661FD" w:rsidP="001A32B2">
      <w:pPr>
        <w:pStyle w:val="afe"/>
        <w:rPr>
          <w:szCs w:val="80"/>
        </w:rPr>
      </w:pPr>
      <w:r w:rsidRPr="001A32B2">
        <w:rPr>
          <w:szCs w:val="80"/>
        </w:rPr>
        <w:t>Контрольная</w:t>
      </w:r>
      <w:r w:rsidR="001A32B2" w:rsidRPr="001A32B2">
        <w:rPr>
          <w:szCs w:val="80"/>
        </w:rPr>
        <w:t xml:space="preserve"> </w:t>
      </w:r>
      <w:r w:rsidRPr="001A32B2">
        <w:rPr>
          <w:szCs w:val="80"/>
        </w:rPr>
        <w:t>работа</w:t>
      </w:r>
    </w:p>
    <w:p w:rsidR="005661FD" w:rsidRPr="001A32B2" w:rsidRDefault="005661FD" w:rsidP="001A32B2">
      <w:pPr>
        <w:pStyle w:val="afe"/>
        <w:rPr>
          <w:szCs w:val="64"/>
        </w:rPr>
      </w:pPr>
      <w:r w:rsidRPr="001A32B2">
        <w:rPr>
          <w:szCs w:val="64"/>
        </w:rPr>
        <w:t>по</w:t>
      </w:r>
      <w:r w:rsidR="001A32B2" w:rsidRPr="001A32B2">
        <w:rPr>
          <w:szCs w:val="64"/>
        </w:rPr>
        <w:t xml:space="preserve"> </w:t>
      </w:r>
      <w:r w:rsidRPr="001A32B2">
        <w:rPr>
          <w:szCs w:val="64"/>
        </w:rPr>
        <w:t>курсу</w:t>
      </w:r>
    </w:p>
    <w:p w:rsidR="001A32B2" w:rsidRPr="001A32B2" w:rsidRDefault="001A32B2" w:rsidP="001A32B2">
      <w:pPr>
        <w:pStyle w:val="afe"/>
        <w:rPr>
          <w:szCs w:val="64"/>
        </w:rPr>
      </w:pPr>
      <w:r w:rsidRPr="001A32B2">
        <w:rPr>
          <w:szCs w:val="64"/>
        </w:rPr>
        <w:t>"</w:t>
      </w:r>
      <w:r w:rsidR="00613115" w:rsidRPr="001A32B2">
        <w:rPr>
          <w:szCs w:val="64"/>
        </w:rPr>
        <w:t>Правоведение</w:t>
      </w:r>
      <w:r w:rsidRPr="001A32B2">
        <w:rPr>
          <w:szCs w:val="64"/>
        </w:rPr>
        <w:t>"</w:t>
      </w:r>
    </w:p>
    <w:p w:rsidR="001A32B2" w:rsidRPr="001A32B2" w:rsidRDefault="001A32B2" w:rsidP="001A32B2">
      <w:pPr>
        <w:pStyle w:val="afe"/>
      </w:pPr>
    </w:p>
    <w:p w:rsidR="001A32B2" w:rsidRPr="001A32B2" w:rsidRDefault="001A32B2" w:rsidP="001A32B2">
      <w:pPr>
        <w:pStyle w:val="afe"/>
      </w:pPr>
    </w:p>
    <w:p w:rsidR="001A32B2" w:rsidRPr="001A32B2" w:rsidRDefault="001A32B2" w:rsidP="001A32B2">
      <w:pPr>
        <w:pStyle w:val="afe"/>
      </w:pPr>
    </w:p>
    <w:p w:rsidR="001A32B2" w:rsidRPr="001A32B2" w:rsidRDefault="001A32B2" w:rsidP="001A32B2">
      <w:pPr>
        <w:pStyle w:val="afe"/>
      </w:pPr>
    </w:p>
    <w:p w:rsidR="001A32B2" w:rsidRPr="001A32B2" w:rsidRDefault="001A32B2" w:rsidP="001A32B2">
      <w:pPr>
        <w:pStyle w:val="afe"/>
      </w:pPr>
    </w:p>
    <w:p w:rsidR="001A32B2" w:rsidRPr="001A32B2" w:rsidRDefault="001A32B2" w:rsidP="001A32B2">
      <w:pPr>
        <w:pStyle w:val="afe"/>
      </w:pPr>
    </w:p>
    <w:p w:rsidR="001A32B2" w:rsidRPr="001A32B2" w:rsidRDefault="001A32B2" w:rsidP="001A32B2">
      <w:pPr>
        <w:pStyle w:val="afe"/>
      </w:pPr>
    </w:p>
    <w:p w:rsidR="001A32B2" w:rsidRPr="001A32B2" w:rsidRDefault="001A32B2" w:rsidP="001A32B2">
      <w:pPr>
        <w:pStyle w:val="afe"/>
      </w:pPr>
    </w:p>
    <w:p w:rsidR="001A32B2" w:rsidRPr="001A32B2" w:rsidRDefault="001A32B2" w:rsidP="001A32B2">
      <w:pPr>
        <w:pStyle w:val="afe"/>
      </w:pPr>
    </w:p>
    <w:p w:rsidR="001A32B2" w:rsidRPr="001A32B2" w:rsidRDefault="001A32B2" w:rsidP="001A32B2">
      <w:pPr>
        <w:pStyle w:val="afe"/>
      </w:pPr>
    </w:p>
    <w:p w:rsidR="001A32B2" w:rsidRPr="001A32B2" w:rsidRDefault="001A32B2" w:rsidP="001A32B2">
      <w:pPr>
        <w:pStyle w:val="afe"/>
      </w:pPr>
    </w:p>
    <w:p w:rsidR="005661FD" w:rsidRPr="001A32B2" w:rsidRDefault="005661FD" w:rsidP="001A32B2">
      <w:pPr>
        <w:pStyle w:val="afe"/>
        <w:rPr>
          <w:szCs w:val="36"/>
        </w:rPr>
      </w:pPr>
      <w:r w:rsidRPr="001A32B2">
        <w:rPr>
          <w:szCs w:val="36"/>
        </w:rPr>
        <w:t>Волгоград</w:t>
      </w:r>
      <w:r w:rsidR="001A32B2" w:rsidRPr="001A32B2">
        <w:rPr>
          <w:szCs w:val="36"/>
        </w:rPr>
        <w:t xml:space="preserve"> </w:t>
      </w:r>
      <w:r w:rsidRPr="001A32B2">
        <w:rPr>
          <w:szCs w:val="36"/>
        </w:rPr>
        <w:t>2010</w:t>
      </w:r>
    </w:p>
    <w:p w:rsidR="001A32B2" w:rsidRPr="001A32B2" w:rsidRDefault="00B8314B" w:rsidP="001A32B2">
      <w:pPr>
        <w:pStyle w:val="af7"/>
      </w:pPr>
      <w:r w:rsidRPr="001A32B2">
        <w:br w:type="page"/>
      </w:r>
      <w:r w:rsidR="002E3D4C" w:rsidRPr="001A32B2">
        <w:t>Содержание</w:t>
      </w:r>
    </w:p>
    <w:p w:rsidR="001A32B2" w:rsidRPr="001A32B2" w:rsidRDefault="001A32B2" w:rsidP="001A32B2">
      <w:pPr>
        <w:pStyle w:val="af7"/>
      </w:pPr>
    </w:p>
    <w:p w:rsidR="00FA61D3" w:rsidRDefault="00FA61D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91FC5">
        <w:rPr>
          <w:rStyle w:val="a5"/>
          <w:noProof/>
        </w:rPr>
        <w:t>Введение</w:t>
      </w:r>
    </w:p>
    <w:p w:rsidR="00FA61D3" w:rsidRDefault="00FA61D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91FC5">
        <w:rPr>
          <w:rStyle w:val="a5"/>
          <w:noProof/>
        </w:rPr>
        <w:t>1. Право в системе общественных отношений</w:t>
      </w:r>
    </w:p>
    <w:p w:rsidR="00FA61D3" w:rsidRDefault="00FA61D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91FC5">
        <w:rPr>
          <w:rStyle w:val="a5"/>
          <w:noProof/>
        </w:rPr>
        <w:t>1.1 Понятие и сущность права</w:t>
      </w:r>
    </w:p>
    <w:p w:rsidR="00FA61D3" w:rsidRDefault="00FA61D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91FC5">
        <w:rPr>
          <w:rStyle w:val="a5"/>
          <w:noProof/>
        </w:rPr>
        <w:t>1.2 Правовые отношения</w:t>
      </w:r>
    </w:p>
    <w:p w:rsidR="00FA61D3" w:rsidRDefault="00FA61D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91FC5">
        <w:rPr>
          <w:rStyle w:val="a5"/>
          <w:noProof/>
        </w:rPr>
        <w:t>1.3 Правовая культура</w:t>
      </w:r>
    </w:p>
    <w:p w:rsidR="00FA61D3" w:rsidRDefault="00FA61D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91FC5">
        <w:rPr>
          <w:rStyle w:val="a5"/>
          <w:noProof/>
        </w:rPr>
        <w:t>1.4 Система права</w:t>
      </w:r>
    </w:p>
    <w:p w:rsidR="00FA61D3" w:rsidRDefault="00FA61D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91FC5">
        <w:rPr>
          <w:rStyle w:val="a5"/>
          <w:noProof/>
        </w:rPr>
        <w:t>1.5 Норма права</w:t>
      </w:r>
    </w:p>
    <w:p w:rsidR="00FA61D3" w:rsidRDefault="00FA61D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91FC5">
        <w:rPr>
          <w:rStyle w:val="a5"/>
          <w:noProof/>
        </w:rPr>
        <w:t>1.6 Источник права</w:t>
      </w:r>
    </w:p>
    <w:p w:rsidR="00FA61D3" w:rsidRDefault="00FA61D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91FC5">
        <w:rPr>
          <w:rStyle w:val="a5"/>
          <w:noProof/>
        </w:rPr>
        <w:t>1.7 Реализация права</w:t>
      </w:r>
    </w:p>
    <w:p w:rsidR="00FA61D3" w:rsidRDefault="00FA61D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91FC5">
        <w:rPr>
          <w:rStyle w:val="a5"/>
          <w:noProof/>
        </w:rPr>
        <w:t>1.8 Толкование правовых норм</w:t>
      </w:r>
    </w:p>
    <w:p w:rsidR="00FA61D3" w:rsidRDefault="00FA61D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91FC5">
        <w:rPr>
          <w:rStyle w:val="a5"/>
          <w:noProof/>
        </w:rPr>
        <w:t>1.9 Правонарушение</w:t>
      </w:r>
    </w:p>
    <w:p w:rsidR="00FA61D3" w:rsidRDefault="00FA61D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91FC5">
        <w:rPr>
          <w:rStyle w:val="a5"/>
          <w:noProof/>
        </w:rPr>
        <w:t>1.10 Юридическая ответственность</w:t>
      </w:r>
    </w:p>
    <w:p w:rsidR="00FA61D3" w:rsidRDefault="00FA61D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91FC5">
        <w:rPr>
          <w:rStyle w:val="a5"/>
          <w:noProof/>
        </w:rPr>
        <w:t>2. Отрасли российского права</w:t>
      </w:r>
    </w:p>
    <w:p w:rsidR="00FA61D3" w:rsidRDefault="00FA61D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91FC5">
        <w:rPr>
          <w:rStyle w:val="a5"/>
          <w:noProof/>
        </w:rPr>
        <w:t>2.1 Конституционное право</w:t>
      </w:r>
    </w:p>
    <w:p w:rsidR="00FA61D3" w:rsidRDefault="00FA61D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91FC5">
        <w:rPr>
          <w:rStyle w:val="a5"/>
          <w:noProof/>
        </w:rPr>
        <w:t>2.2 Гражданское право</w:t>
      </w:r>
    </w:p>
    <w:p w:rsidR="00FA61D3" w:rsidRDefault="00FA61D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91FC5">
        <w:rPr>
          <w:rStyle w:val="a5"/>
          <w:noProof/>
        </w:rPr>
        <w:t>2.3 Семейное право</w:t>
      </w:r>
    </w:p>
    <w:p w:rsidR="00FA61D3" w:rsidRDefault="00FA61D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91FC5">
        <w:rPr>
          <w:rStyle w:val="a5"/>
          <w:noProof/>
        </w:rPr>
        <w:t>2.4 Трудовое право</w:t>
      </w:r>
    </w:p>
    <w:p w:rsidR="00FA61D3" w:rsidRDefault="00FA61D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91FC5">
        <w:rPr>
          <w:rStyle w:val="a5"/>
          <w:noProof/>
        </w:rPr>
        <w:t>2.5 Административное право</w:t>
      </w:r>
    </w:p>
    <w:p w:rsidR="00FA61D3" w:rsidRDefault="00FA61D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91FC5">
        <w:rPr>
          <w:rStyle w:val="a5"/>
          <w:noProof/>
        </w:rPr>
        <w:t>2.6 Уголовное право</w:t>
      </w:r>
    </w:p>
    <w:p w:rsidR="00FA61D3" w:rsidRDefault="00FA61D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91FC5">
        <w:rPr>
          <w:rStyle w:val="a5"/>
          <w:noProof/>
        </w:rPr>
        <w:t>2.7 Экологическое право</w:t>
      </w:r>
    </w:p>
    <w:p w:rsidR="00FA61D3" w:rsidRDefault="00FA61D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91FC5">
        <w:rPr>
          <w:rStyle w:val="a5"/>
          <w:noProof/>
        </w:rPr>
        <w:t>2.8 Информационное право</w:t>
      </w:r>
    </w:p>
    <w:p w:rsidR="00FA61D3" w:rsidRDefault="00FA61D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91FC5">
        <w:rPr>
          <w:rStyle w:val="a5"/>
          <w:noProof/>
        </w:rPr>
        <w:t>3. Особенности правового регулирования будущей профессии</w:t>
      </w:r>
    </w:p>
    <w:p w:rsidR="00FA61D3" w:rsidRDefault="00FA61D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91FC5">
        <w:rPr>
          <w:rStyle w:val="a5"/>
          <w:noProof/>
        </w:rPr>
        <w:t>Заключение</w:t>
      </w:r>
    </w:p>
    <w:p w:rsidR="00FA61D3" w:rsidRDefault="00FA61D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91FC5">
        <w:rPr>
          <w:rStyle w:val="a5"/>
          <w:noProof/>
        </w:rPr>
        <w:t>Список использованной литературы</w:t>
      </w:r>
    </w:p>
    <w:p w:rsidR="001A32B2" w:rsidRPr="001A32B2" w:rsidRDefault="00B8314B" w:rsidP="001A32B2">
      <w:pPr>
        <w:pStyle w:val="1"/>
      </w:pPr>
      <w:r w:rsidRPr="001A32B2">
        <w:br w:type="page"/>
      </w:r>
      <w:bookmarkStart w:id="0" w:name="_Toc288836789"/>
      <w:r w:rsidRPr="001A32B2">
        <w:t>Введение</w:t>
      </w:r>
      <w:bookmarkEnd w:id="0"/>
    </w:p>
    <w:p w:rsidR="001A32B2" w:rsidRPr="001A32B2" w:rsidRDefault="001A32B2" w:rsidP="001A32B2">
      <w:pPr>
        <w:rPr>
          <w:lang w:eastAsia="en-US"/>
        </w:rPr>
      </w:pPr>
    </w:p>
    <w:p w:rsidR="001A32B2" w:rsidRPr="001A32B2" w:rsidRDefault="006E4D30" w:rsidP="001A32B2">
      <w:pPr>
        <w:tabs>
          <w:tab w:val="left" w:pos="726"/>
        </w:tabs>
      </w:pPr>
      <w:r w:rsidRPr="001A32B2">
        <w:t>Проблема</w:t>
      </w:r>
      <w:r w:rsidR="001A32B2" w:rsidRPr="001A32B2">
        <w:t xml:space="preserve"> </w:t>
      </w:r>
      <w:r w:rsidRPr="001A32B2">
        <w:t>построения</w:t>
      </w:r>
      <w:r w:rsidR="001A32B2" w:rsidRPr="001A32B2">
        <w:t xml:space="preserve"> </w:t>
      </w:r>
      <w:r w:rsidRPr="001A32B2">
        <w:t>гражданского</w:t>
      </w:r>
      <w:r w:rsidR="001A32B2" w:rsidRPr="001A32B2">
        <w:t xml:space="preserve"> </w:t>
      </w:r>
      <w:r w:rsidRPr="001A32B2">
        <w:t>общества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правого</w:t>
      </w:r>
      <w:r w:rsidR="001A32B2" w:rsidRPr="001A32B2">
        <w:t xml:space="preserve"> </w:t>
      </w:r>
      <w:r w:rsidRPr="001A32B2">
        <w:t>государства</w:t>
      </w:r>
      <w:r w:rsidR="001A32B2" w:rsidRPr="001A32B2">
        <w:t xml:space="preserve"> </w:t>
      </w:r>
      <w:r w:rsidRPr="001A32B2">
        <w:t>является</w:t>
      </w:r>
      <w:r w:rsidR="001A32B2" w:rsidRPr="001A32B2">
        <w:t xml:space="preserve"> </w:t>
      </w:r>
      <w:r w:rsidRPr="001A32B2">
        <w:t>чрезвычайно</w:t>
      </w:r>
      <w:r w:rsidR="001A32B2" w:rsidRPr="001A32B2">
        <w:t xml:space="preserve"> </w:t>
      </w:r>
      <w:r w:rsidRPr="001A32B2">
        <w:t>важной</w:t>
      </w:r>
      <w:r w:rsidR="001A32B2" w:rsidRPr="001A32B2">
        <w:t xml:space="preserve">. </w:t>
      </w:r>
      <w:r w:rsidRPr="001A32B2">
        <w:t>В</w:t>
      </w:r>
      <w:r w:rsidR="001A32B2" w:rsidRPr="001A32B2">
        <w:t xml:space="preserve"> </w:t>
      </w:r>
      <w:r w:rsidRPr="001A32B2">
        <w:t>течение</w:t>
      </w:r>
      <w:r w:rsidR="001A32B2" w:rsidRPr="001A32B2">
        <w:t xml:space="preserve"> </w:t>
      </w:r>
      <w:r w:rsidRPr="001A32B2">
        <w:t>долгого</w:t>
      </w:r>
      <w:r w:rsidR="001A32B2" w:rsidRPr="001A32B2">
        <w:t xml:space="preserve"> </w:t>
      </w:r>
      <w:r w:rsidRPr="001A32B2">
        <w:t>времени</w:t>
      </w:r>
      <w:r w:rsidR="001A32B2" w:rsidRPr="001A32B2">
        <w:t xml:space="preserve"> </w:t>
      </w:r>
      <w:r w:rsidRPr="001A32B2">
        <w:t>граждане</w:t>
      </w:r>
      <w:r w:rsidR="001A32B2" w:rsidRPr="001A32B2">
        <w:t xml:space="preserve"> </w:t>
      </w:r>
      <w:r w:rsidRPr="001A32B2">
        <w:t>нашей</w:t>
      </w:r>
      <w:r w:rsidR="001A32B2" w:rsidRPr="001A32B2">
        <w:t xml:space="preserve"> </w:t>
      </w:r>
      <w:r w:rsidRPr="001A32B2">
        <w:t>страны</w:t>
      </w:r>
      <w:r w:rsidR="001A32B2" w:rsidRPr="001A32B2">
        <w:t xml:space="preserve"> </w:t>
      </w:r>
      <w:r w:rsidRPr="001A32B2">
        <w:t>жили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тоталитарном</w:t>
      </w:r>
      <w:r w:rsidR="001A32B2" w:rsidRPr="001A32B2">
        <w:t xml:space="preserve"> </w:t>
      </w:r>
      <w:r w:rsidRPr="001A32B2">
        <w:t>государстве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были</w:t>
      </w:r>
      <w:r w:rsidR="001A32B2" w:rsidRPr="001A32B2">
        <w:t xml:space="preserve"> </w:t>
      </w:r>
      <w:r w:rsidRPr="001A32B2">
        <w:t>во</w:t>
      </w:r>
      <w:r w:rsidR="001A32B2" w:rsidRPr="001A32B2">
        <w:t xml:space="preserve"> </w:t>
      </w:r>
      <w:r w:rsidRPr="001A32B2">
        <w:t>многом</w:t>
      </w:r>
      <w:r w:rsidR="001A32B2" w:rsidRPr="001A32B2">
        <w:t xml:space="preserve"> </w:t>
      </w:r>
      <w:r w:rsidRPr="001A32B2">
        <w:t>лишены</w:t>
      </w:r>
      <w:r w:rsidR="001A32B2" w:rsidRPr="001A32B2">
        <w:t xml:space="preserve"> </w:t>
      </w:r>
      <w:r w:rsidRPr="001A32B2">
        <w:t>защиты</w:t>
      </w:r>
      <w:r w:rsidR="001A32B2" w:rsidRPr="001A32B2">
        <w:t xml:space="preserve"> </w:t>
      </w:r>
      <w:r w:rsidRPr="001A32B2">
        <w:t>от</w:t>
      </w:r>
      <w:r w:rsidR="001A32B2" w:rsidRPr="001A32B2">
        <w:t xml:space="preserve"> </w:t>
      </w:r>
      <w:r w:rsidRPr="001A32B2">
        <w:t>власти</w:t>
      </w:r>
      <w:r w:rsidR="001A32B2" w:rsidRPr="001A32B2">
        <w:t xml:space="preserve"> </w:t>
      </w:r>
      <w:r w:rsidRPr="001A32B2">
        <w:t>государства</w:t>
      </w:r>
      <w:r w:rsidR="001A32B2" w:rsidRPr="001A32B2">
        <w:t xml:space="preserve">. </w:t>
      </w:r>
      <w:r w:rsidRPr="001A32B2">
        <w:t>Практически,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свободы</w:t>
      </w:r>
      <w:r w:rsidR="001A32B2" w:rsidRPr="001A32B2">
        <w:t xml:space="preserve"> </w:t>
      </w:r>
      <w:r w:rsidRPr="001A32B2">
        <w:t>человека</w:t>
      </w:r>
      <w:r w:rsidR="001A32B2" w:rsidRPr="001A32B2">
        <w:t xml:space="preserve"> </w:t>
      </w:r>
      <w:r w:rsidRPr="001A32B2">
        <w:t>были</w:t>
      </w:r>
      <w:r w:rsidR="001A32B2" w:rsidRPr="001A32B2">
        <w:t xml:space="preserve"> </w:t>
      </w:r>
      <w:r w:rsidRPr="001A32B2">
        <w:t>ущемлены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выродились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обязанности</w:t>
      </w:r>
      <w:r w:rsidR="001A32B2" w:rsidRPr="001A32B2">
        <w:t>.</w:t>
      </w:r>
    </w:p>
    <w:p w:rsidR="001A32B2" w:rsidRPr="001A32B2" w:rsidRDefault="006E4D30" w:rsidP="001A32B2">
      <w:pPr>
        <w:pStyle w:val="21"/>
        <w:tabs>
          <w:tab w:val="left" w:pos="726"/>
        </w:tabs>
        <w:spacing w:after="0" w:line="360" w:lineRule="auto"/>
        <w:ind w:left="0"/>
      </w:pPr>
      <w:r w:rsidRPr="001A32B2">
        <w:t>Весь</w:t>
      </w:r>
      <w:r w:rsidR="001A32B2" w:rsidRPr="001A32B2">
        <w:t xml:space="preserve"> </w:t>
      </w:r>
      <w:r w:rsidRPr="001A32B2">
        <w:t>мир</w:t>
      </w:r>
      <w:r w:rsidR="001A32B2" w:rsidRPr="001A32B2">
        <w:t xml:space="preserve"> </w:t>
      </w:r>
      <w:r w:rsidRPr="001A32B2">
        <w:t>приветствует</w:t>
      </w:r>
      <w:r w:rsidR="001A32B2" w:rsidRPr="001A32B2">
        <w:t xml:space="preserve"> </w:t>
      </w:r>
      <w:r w:rsidRPr="001A32B2">
        <w:t>перемены,</w:t>
      </w:r>
      <w:r w:rsidR="001A32B2" w:rsidRPr="001A32B2">
        <w:t xml:space="preserve"> </w:t>
      </w:r>
      <w:r w:rsidRPr="001A32B2">
        <w:t>происходящие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последнее</w:t>
      </w:r>
      <w:r w:rsidR="001A32B2" w:rsidRPr="001A32B2">
        <w:t xml:space="preserve"> </w:t>
      </w:r>
      <w:r w:rsidRPr="001A32B2">
        <w:t>время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России</w:t>
      </w:r>
      <w:r w:rsidR="001A32B2" w:rsidRPr="001A32B2">
        <w:t xml:space="preserve">. </w:t>
      </w:r>
      <w:r w:rsidRPr="001A32B2">
        <w:t>Оно</w:t>
      </w:r>
      <w:r w:rsidR="001A32B2" w:rsidRPr="001A32B2">
        <w:t xml:space="preserve"> </w:t>
      </w:r>
      <w:r w:rsidRPr="001A32B2">
        <w:t>свидетельствует</w:t>
      </w:r>
      <w:r w:rsidR="001A32B2" w:rsidRPr="001A32B2">
        <w:t xml:space="preserve"> </w:t>
      </w:r>
      <w:r w:rsidRPr="001A32B2">
        <w:t>о</w:t>
      </w:r>
      <w:r w:rsidR="001A32B2" w:rsidRPr="001A32B2">
        <w:t xml:space="preserve"> </w:t>
      </w:r>
      <w:r w:rsidRPr="001A32B2">
        <w:t>возрастающей</w:t>
      </w:r>
      <w:r w:rsidR="001A32B2" w:rsidRPr="001A32B2">
        <w:t xml:space="preserve"> </w:t>
      </w:r>
      <w:r w:rsidRPr="001A32B2">
        <w:t>открытости</w:t>
      </w:r>
      <w:r w:rsidR="001A32B2" w:rsidRPr="001A32B2">
        <w:t xml:space="preserve"> </w:t>
      </w:r>
      <w:r w:rsidRPr="001A32B2">
        <w:t>общества,</w:t>
      </w:r>
      <w:r w:rsidR="001A32B2" w:rsidRPr="001A32B2">
        <w:t xml:space="preserve"> </w:t>
      </w:r>
      <w:r w:rsidRPr="001A32B2">
        <w:t>о</w:t>
      </w:r>
      <w:r w:rsidR="001A32B2" w:rsidRPr="001A32B2">
        <w:t xml:space="preserve"> </w:t>
      </w:r>
      <w:r w:rsidRPr="001A32B2">
        <w:t>расширении</w:t>
      </w:r>
      <w:r w:rsidR="001A32B2" w:rsidRPr="001A32B2">
        <w:t xml:space="preserve"> </w:t>
      </w:r>
      <w:r w:rsidRPr="001A32B2">
        <w:t>прав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свобод</w:t>
      </w:r>
      <w:r w:rsidR="001A32B2" w:rsidRPr="001A32B2">
        <w:t xml:space="preserve"> </w:t>
      </w:r>
      <w:r w:rsidRPr="001A32B2">
        <w:t>людей</w:t>
      </w:r>
      <w:r w:rsidR="001A32B2" w:rsidRPr="001A32B2">
        <w:t xml:space="preserve">. </w:t>
      </w:r>
      <w:r w:rsidRPr="001A32B2">
        <w:t>Создается</w:t>
      </w:r>
      <w:r w:rsidR="001A32B2" w:rsidRPr="001A32B2">
        <w:t xml:space="preserve"> </w:t>
      </w:r>
      <w:r w:rsidRPr="001A32B2">
        <w:t>новое</w:t>
      </w:r>
      <w:r w:rsidR="001A32B2" w:rsidRPr="001A32B2">
        <w:t xml:space="preserve"> </w:t>
      </w:r>
      <w:r w:rsidRPr="001A32B2">
        <w:t>демократическое</w:t>
      </w:r>
      <w:r w:rsidR="001A32B2" w:rsidRPr="001A32B2">
        <w:t xml:space="preserve"> </w:t>
      </w:r>
      <w:r w:rsidRPr="001A32B2">
        <w:t>общество</w:t>
      </w:r>
      <w:r w:rsidR="001A32B2" w:rsidRPr="001A32B2">
        <w:t xml:space="preserve">. </w:t>
      </w:r>
      <w:r w:rsidRPr="001A32B2">
        <w:t>Этот</w:t>
      </w:r>
      <w:r w:rsidR="001A32B2" w:rsidRPr="001A32B2">
        <w:t xml:space="preserve"> </w:t>
      </w:r>
      <w:r w:rsidRPr="001A32B2">
        <w:t>путь</w:t>
      </w:r>
      <w:r w:rsidR="001A32B2" w:rsidRPr="001A32B2">
        <w:t xml:space="preserve"> </w:t>
      </w:r>
      <w:r w:rsidRPr="001A32B2">
        <w:t>непрост,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длительный</w:t>
      </w:r>
      <w:r w:rsidR="001A32B2" w:rsidRPr="001A32B2">
        <w:t>.</w:t>
      </w:r>
    </w:p>
    <w:p w:rsidR="001A32B2" w:rsidRPr="001A32B2" w:rsidRDefault="006E4D30" w:rsidP="001A32B2">
      <w:pPr>
        <w:pStyle w:val="21"/>
        <w:tabs>
          <w:tab w:val="left" w:pos="726"/>
        </w:tabs>
        <w:spacing w:after="0" w:line="360" w:lineRule="auto"/>
        <w:ind w:left="0"/>
      </w:pPr>
      <w:r w:rsidRPr="001A32B2">
        <w:t>В</w:t>
      </w:r>
      <w:r w:rsidR="001A32B2" w:rsidRPr="001A32B2">
        <w:t xml:space="preserve"> </w:t>
      </w:r>
      <w:r w:rsidRPr="001A32B2">
        <w:t>настоящее</w:t>
      </w:r>
      <w:r w:rsidR="001A32B2" w:rsidRPr="001A32B2">
        <w:t xml:space="preserve"> </w:t>
      </w:r>
      <w:r w:rsidRPr="001A32B2">
        <w:t>время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России</w:t>
      </w:r>
      <w:r w:rsidR="001A32B2" w:rsidRPr="001A32B2">
        <w:t xml:space="preserve"> </w:t>
      </w:r>
      <w:r w:rsidRPr="001A32B2">
        <w:t>формируется</w:t>
      </w:r>
      <w:r w:rsidR="001A32B2" w:rsidRPr="001A32B2">
        <w:t xml:space="preserve"> </w:t>
      </w:r>
      <w:r w:rsidRPr="001A32B2">
        <w:t>гражданское</w:t>
      </w:r>
      <w:r w:rsidR="001A32B2" w:rsidRPr="001A32B2">
        <w:t xml:space="preserve"> </w:t>
      </w:r>
      <w:r w:rsidRPr="001A32B2">
        <w:t>общество,</w:t>
      </w:r>
      <w:r w:rsidR="001A32B2" w:rsidRPr="001A32B2">
        <w:t xml:space="preserve"> </w:t>
      </w:r>
      <w:r w:rsidRPr="001A32B2">
        <w:t>основанное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свободе</w:t>
      </w:r>
      <w:r w:rsidR="001A32B2" w:rsidRPr="001A32B2">
        <w:t xml:space="preserve"> </w:t>
      </w:r>
      <w:r w:rsidRPr="001A32B2">
        <w:t>народа,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новая</w:t>
      </w:r>
      <w:r w:rsidR="001A32B2" w:rsidRPr="001A32B2">
        <w:t xml:space="preserve"> </w:t>
      </w:r>
      <w:r w:rsidRPr="001A32B2">
        <w:t>роль</w:t>
      </w:r>
      <w:r w:rsidR="001A32B2" w:rsidRPr="001A32B2">
        <w:t xml:space="preserve"> </w:t>
      </w:r>
      <w:r w:rsidRPr="001A32B2">
        <w:t>государства,</w:t>
      </w:r>
      <w:r w:rsidR="001A32B2" w:rsidRPr="001A32B2">
        <w:t xml:space="preserve"> </w:t>
      </w:r>
      <w:r w:rsidRPr="001A32B2">
        <w:t>признающая</w:t>
      </w:r>
      <w:r w:rsidR="001A32B2" w:rsidRPr="001A32B2">
        <w:t xml:space="preserve"> </w:t>
      </w:r>
      <w:r w:rsidRPr="001A32B2">
        <w:t>приоритет</w:t>
      </w:r>
      <w:r w:rsidR="001A32B2" w:rsidRPr="001A32B2">
        <w:t xml:space="preserve"> </w:t>
      </w:r>
      <w:r w:rsidRPr="001A32B2">
        <w:t>прав</w:t>
      </w:r>
      <w:r w:rsidR="001A32B2" w:rsidRPr="001A32B2">
        <w:t xml:space="preserve"> </w:t>
      </w:r>
      <w:r w:rsidRPr="001A32B2">
        <w:t>человека</w:t>
      </w:r>
      <w:r w:rsidR="001A32B2" w:rsidRPr="001A32B2">
        <w:t xml:space="preserve">. </w:t>
      </w:r>
      <w:r w:rsidRPr="001A32B2">
        <w:t>Гражданское</w:t>
      </w:r>
      <w:r w:rsidR="001A32B2" w:rsidRPr="001A32B2">
        <w:t xml:space="preserve"> </w:t>
      </w:r>
      <w:r w:rsidRPr="001A32B2">
        <w:t>общество</w:t>
      </w:r>
      <w:r w:rsidR="001A32B2" w:rsidRPr="001A32B2">
        <w:t xml:space="preserve"> - </w:t>
      </w:r>
      <w:r w:rsidRPr="001A32B2">
        <w:t>это</w:t>
      </w:r>
      <w:r w:rsidR="001A32B2" w:rsidRPr="001A32B2">
        <w:t xml:space="preserve"> </w:t>
      </w:r>
      <w:r w:rsidRPr="001A32B2">
        <w:t>спутник</w:t>
      </w:r>
      <w:r w:rsidR="001A32B2" w:rsidRPr="001A32B2">
        <w:t xml:space="preserve"> </w:t>
      </w:r>
      <w:r w:rsidRPr="001A32B2">
        <w:t>правового</w:t>
      </w:r>
      <w:r w:rsidR="001A32B2" w:rsidRPr="001A32B2">
        <w:t xml:space="preserve"> </w:t>
      </w:r>
      <w:r w:rsidRPr="001A32B2">
        <w:t>государства,</w:t>
      </w:r>
      <w:r w:rsidR="001A32B2" w:rsidRPr="001A32B2">
        <w:t xml:space="preserve"> т.е. </w:t>
      </w:r>
      <w:r w:rsidRPr="001A32B2">
        <w:t>правовое</w:t>
      </w:r>
      <w:r w:rsidR="001A32B2" w:rsidRPr="001A32B2">
        <w:t xml:space="preserve"> </w:t>
      </w:r>
      <w:r w:rsidRPr="001A32B2">
        <w:t>государство,</w:t>
      </w:r>
      <w:r w:rsidR="001A32B2" w:rsidRPr="001A32B2">
        <w:t xml:space="preserve"> </w:t>
      </w:r>
      <w:r w:rsidRPr="001A32B2">
        <w:t>появляется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той</w:t>
      </w:r>
      <w:r w:rsidR="001A32B2" w:rsidRPr="001A32B2">
        <w:t xml:space="preserve"> </w:t>
      </w:r>
      <w:r w:rsidRPr="001A32B2">
        <w:t>стране,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которой</w:t>
      </w:r>
      <w:r w:rsidR="001A32B2" w:rsidRPr="001A32B2">
        <w:t xml:space="preserve"> </w:t>
      </w:r>
      <w:r w:rsidRPr="001A32B2">
        <w:t>существует</w:t>
      </w:r>
      <w:r w:rsidR="001A32B2" w:rsidRPr="001A32B2">
        <w:t xml:space="preserve"> </w:t>
      </w:r>
      <w:r w:rsidRPr="001A32B2">
        <w:t>не</w:t>
      </w:r>
      <w:r w:rsidR="001A32B2" w:rsidRPr="001A32B2">
        <w:t xml:space="preserve"> </w:t>
      </w:r>
      <w:r w:rsidRPr="001A32B2">
        <w:t>просто</w:t>
      </w:r>
      <w:r w:rsidR="001A32B2" w:rsidRPr="001A32B2">
        <w:t xml:space="preserve"> </w:t>
      </w:r>
      <w:r w:rsidRPr="001A32B2">
        <w:t>сообщество</w:t>
      </w:r>
      <w:r w:rsidR="001A32B2" w:rsidRPr="001A32B2">
        <w:t xml:space="preserve"> </w:t>
      </w:r>
      <w:r w:rsidRPr="001A32B2">
        <w:t>людей,</w:t>
      </w:r>
      <w:r w:rsidR="001A32B2" w:rsidRPr="001A32B2">
        <w:t xml:space="preserve"> </w:t>
      </w:r>
      <w:r w:rsidRPr="001A32B2">
        <w:t>а</w:t>
      </w:r>
      <w:r w:rsidR="001A32B2" w:rsidRPr="001A32B2">
        <w:t xml:space="preserve"> </w:t>
      </w:r>
      <w:r w:rsidRPr="001A32B2">
        <w:t>гражданское</w:t>
      </w:r>
      <w:r w:rsidR="001A32B2" w:rsidRPr="001A32B2">
        <w:t xml:space="preserve"> </w:t>
      </w:r>
      <w:r w:rsidRPr="001A32B2">
        <w:t>общество</w:t>
      </w:r>
      <w:r w:rsidR="001A32B2" w:rsidRPr="001A32B2">
        <w:t xml:space="preserve">. </w:t>
      </w:r>
      <w:r w:rsidRPr="001A32B2">
        <w:t>Тема</w:t>
      </w:r>
      <w:r w:rsidR="001A32B2" w:rsidRPr="001A32B2">
        <w:t xml:space="preserve"> </w:t>
      </w:r>
      <w:r w:rsidRPr="001A32B2">
        <w:t>гражданского</w:t>
      </w:r>
      <w:r w:rsidR="001A32B2" w:rsidRPr="001A32B2">
        <w:t xml:space="preserve"> </w:t>
      </w:r>
      <w:r w:rsidRPr="001A32B2">
        <w:t>общества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правового</w:t>
      </w:r>
      <w:r w:rsidR="001A32B2" w:rsidRPr="001A32B2">
        <w:t xml:space="preserve"> </w:t>
      </w:r>
      <w:r w:rsidRPr="001A32B2">
        <w:t>государства</w:t>
      </w:r>
      <w:r w:rsidR="001A32B2" w:rsidRPr="001A32B2">
        <w:t xml:space="preserve"> </w:t>
      </w:r>
      <w:r w:rsidRPr="001A32B2">
        <w:t>долгое</w:t>
      </w:r>
      <w:r w:rsidR="001A32B2" w:rsidRPr="001A32B2">
        <w:t xml:space="preserve"> </w:t>
      </w:r>
      <w:r w:rsidRPr="001A32B2">
        <w:t>время</w:t>
      </w:r>
      <w:r w:rsidR="001A32B2" w:rsidRPr="001A32B2">
        <w:t xml:space="preserve"> </w:t>
      </w:r>
      <w:r w:rsidRPr="001A32B2">
        <w:t>существовала</w:t>
      </w:r>
      <w:r w:rsidR="001A32B2" w:rsidRPr="001A32B2">
        <w:t xml:space="preserve"> </w:t>
      </w:r>
      <w:r w:rsidRPr="001A32B2">
        <w:t>лишь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страницах</w:t>
      </w:r>
      <w:r w:rsidR="001A32B2" w:rsidRPr="001A32B2">
        <w:t xml:space="preserve"> </w:t>
      </w:r>
      <w:r w:rsidRPr="001A32B2">
        <w:t>зарубежных</w:t>
      </w:r>
      <w:r w:rsidR="001A32B2" w:rsidRPr="001A32B2">
        <w:t xml:space="preserve"> </w:t>
      </w:r>
      <w:r w:rsidRPr="001A32B2">
        <w:t>изданий,</w:t>
      </w:r>
      <w:r w:rsidR="001A32B2" w:rsidRPr="001A32B2">
        <w:t xml:space="preserve"> </w:t>
      </w:r>
      <w:r w:rsidRPr="001A32B2">
        <w:t>так</w:t>
      </w:r>
      <w:r w:rsidR="001A32B2" w:rsidRPr="001A32B2">
        <w:t xml:space="preserve"> </w:t>
      </w:r>
      <w:r w:rsidRPr="001A32B2">
        <w:t>как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советский</w:t>
      </w:r>
      <w:r w:rsidR="001A32B2" w:rsidRPr="001A32B2">
        <w:t xml:space="preserve"> </w:t>
      </w:r>
      <w:r w:rsidRPr="001A32B2">
        <w:t>период</w:t>
      </w:r>
      <w:r w:rsidR="001A32B2" w:rsidRPr="001A32B2">
        <w:t xml:space="preserve"> </w:t>
      </w:r>
      <w:r w:rsidRPr="001A32B2">
        <w:t>считалось</w:t>
      </w:r>
      <w:r w:rsidR="001A32B2" w:rsidRPr="001A32B2">
        <w:t xml:space="preserve"> </w:t>
      </w:r>
      <w:r w:rsidRPr="001A32B2">
        <w:t>хорошим</w:t>
      </w:r>
      <w:r w:rsidR="001A32B2" w:rsidRPr="001A32B2">
        <w:t xml:space="preserve"> </w:t>
      </w:r>
      <w:r w:rsidRPr="001A32B2">
        <w:t>тоном</w:t>
      </w:r>
      <w:r w:rsidR="001A32B2" w:rsidRPr="001A32B2">
        <w:t xml:space="preserve"> </w:t>
      </w:r>
      <w:r w:rsidRPr="001A32B2">
        <w:t>выискивать</w:t>
      </w:r>
      <w:r w:rsidR="001A32B2" w:rsidRPr="001A32B2">
        <w:t xml:space="preserve"> </w:t>
      </w:r>
      <w:r w:rsidRPr="001A32B2">
        <w:t>недостатки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организации</w:t>
      </w:r>
      <w:r w:rsidR="001A32B2" w:rsidRPr="001A32B2">
        <w:t xml:space="preserve"> </w:t>
      </w:r>
      <w:r w:rsidRPr="001A32B2">
        <w:t>общественного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государственного</w:t>
      </w:r>
      <w:r w:rsidR="001A32B2" w:rsidRPr="001A32B2">
        <w:t xml:space="preserve"> </w:t>
      </w:r>
      <w:r w:rsidRPr="001A32B2">
        <w:t>устройства</w:t>
      </w:r>
      <w:r w:rsidR="001A32B2" w:rsidRPr="001A32B2">
        <w:t xml:space="preserve"> </w:t>
      </w:r>
      <w:r w:rsidRPr="001A32B2">
        <w:t>стран</w:t>
      </w:r>
      <w:r w:rsidR="001A32B2" w:rsidRPr="001A32B2">
        <w:t xml:space="preserve"> </w:t>
      </w:r>
      <w:r w:rsidRPr="001A32B2">
        <w:t>Запада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преподносить</w:t>
      </w:r>
      <w:r w:rsidR="001A32B2" w:rsidRPr="001A32B2">
        <w:t xml:space="preserve"> </w:t>
      </w:r>
      <w:r w:rsidRPr="001A32B2">
        <w:t>их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средствах</w:t>
      </w:r>
      <w:r w:rsidR="001A32B2" w:rsidRPr="001A32B2">
        <w:t xml:space="preserve"> </w:t>
      </w:r>
      <w:r w:rsidRPr="001A32B2">
        <w:t>массовой</w:t>
      </w:r>
      <w:r w:rsidR="001A32B2" w:rsidRPr="001A32B2">
        <w:t xml:space="preserve"> </w:t>
      </w:r>
      <w:r w:rsidRPr="001A32B2">
        <w:t>информации</w:t>
      </w:r>
      <w:r w:rsidR="001A32B2" w:rsidRPr="001A32B2">
        <w:t>.</w:t>
      </w:r>
    </w:p>
    <w:p w:rsidR="001A32B2" w:rsidRDefault="006E4D30" w:rsidP="001A32B2">
      <w:pPr>
        <w:pStyle w:val="21"/>
        <w:tabs>
          <w:tab w:val="left" w:pos="726"/>
        </w:tabs>
        <w:spacing w:after="0" w:line="360" w:lineRule="auto"/>
        <w:ind w:left="0"/>
      </w:pPr>
      <w:r w:rsidRPr="001A32B2">
        <w:t>Для</w:t>
      </w:r>
      <w:r w:rsidR="001A32B2" w:rsidRPr="001A32B2">
        <w:t xml:space="preserve"> </w:t>
      </w:r>
      <w:r w:rsidRPr="001A32B2">
        <w:t>многих</w:t>
      </w:r>
      <w:r w:rsidR="001A32B2" w:rsidRPr="001A32B2">
        <w:t xml:space="preserve"> </w:t>
      </w:r>
      <w:r w:rsidRPr="001A32B2">
        <w:t>людей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нашей</w:t>
      </w:r>
      <w:r w:rsidR="001A32B2" w:rsidRPr="001A32B2">
        <w:t xml:space="preserve"> </w:t>
      </w:r>
      <w:r w:rsidRPr="001A32B2">
        <w:t>стране</w:t>
      </w:r>
      <w:r w:rsidR="001A32B2" w:rsidRPr="001A32B2">
        <w:t xml:space="preserve"> </w:t>
      </w:r>
      <w:r w:rsidRPr="001A32B2">
        <w:t>понятие</w:t>
      </w:r>
      <w:r w:rsidR="001A32B2" w:rsidRPr="001A32B2">
        <w:t xml:space="preserve"> </w:t>
      </w:r>
      <w:r w:rsidRPr="001A32B2">
        <w:t>демократическое</w:t>
      </w:r>
      <w:r w:rsidR="001A32B2" w:rsidRPr="001A32B2">
        <w:t xml:space="preserve"> </w:t>
      </w:r>
      <w:r w:rsidRPr="001A32B2">
        <w:t>правовое</w:t>
      </w:r>
      <w:r w:rsidR="001A32B2" w:rsidRPr="001A32B2">
        <w:t xml:space="preserve"> </w:t>
      </w:r>
      <w:r w:rsidRPr="001A32B2">
        <w:t>государство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применении</w:t>
      </w:r>
      <w:r w:rsidR="001A32B2" w:rsidRPr="001A32B2">
        <w:t xml:space="preserve"> </w:t>
      </w:r>
      <w:r w:rsidRPr="001A32B2">
        <w:t>его</w:t>
      </w:r>
      <w:r w:rsidR="001A32B2" w:rsidRPr="001A32B2">
        <w:t xml:space="preserve"> </w:t>
      </w:r>
      <w:r w:rsidRPr="001A32B2">
        <w:t>к</w:t>
      </w:r>
      <w:r w:rsidR="001A32B2" w:rsidRPr="001A32B2">
        <w:t xml:space="preserve"> </w:t>
      </w:r>
      <w:r w:rsidRPr="001A32B2">
        <w:t>России</w:t>
      </w:r>
      <w:r w:rsidR="001A32B2" w:rsidRPr="001A32B2">
        <w:t xml:space="preserve"> </w:t>
      </w:r>
      <w:r w:rsidRPr="001A32B2">
        <w:t>несет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себе</w:t>
      </w:r>
      <w:r w:rsidR="001A32B2" w:rsidRPr="001A32B2">
        <w:t xml:space="preserve"> </w:t>
      </w:r>
      <w:r w:rsidRPr="001A32B2">
        <w:t>негативный</w:t>
      </w:r>
      <w:r w:rsidR="001A32B2" w:rsidRPr="001A32B2">
        <w:t xml:space="preserve"> </w:t>
      </w:r>
      <w:r w:rsidRPr="001A32B2">
        <w:t>смысл</w:t>
      </w:r>
      <w:r w:rsidR="001A32B2" w:rsidRPr="001A32B2">
        <w:t xml:space="preserve">. </w:t>
      </w:r>
      <w:r w:rsidRPr="001A32B2">
        <w:t>Это</w:t>
      </w:r>
      <w:r w:rsidR="001A32B2" w:rsidRPr="001A32B2">
        <w:t xml:space="preserve"> </w:t>
      </w:r>
      <w:r w:rsidRPr="001A32B2">
        <w:t>связано</w:t>
      </w:r>
      <w:r w:rsidR="001A32B2" w:rsidRPr="001A32B2">
        <w:t xml:space="preserve"> </w:t>
      </w:r>
      <w:r w:rsidRPr="001A32B2">
        <w:t>с</w:t>
      </w:r>
      <w:r w:rsidR="001A32B2" w:rsidRPr="001A32B2">
        <w:t xml:space="preserve"> </w:t>
      </w:r>
      <w:r w:rsidRPr="001A32B2">
        <w:t>тем,</w:t>
      </w:r>
      <w:r w:rsidR="001A32B2" w:rsidRPr="001A32B2">
        <w:t xml:space="preserve"> </w:t>
      </w:r>
      <w:r w:rsidRPr="001A32B2">
        <w:t>что</w:t>
      </w:r>
      <w:r w:rsidR="001A32B2" w:rsidRPr="001A32B2">
        <w:t xml:space="preserve"> </w:t>
      </w:r>
      <w:r w:rsidRPr="001A32B2">
        <w:t>с</w:t>
      </w:r>
      <w:r w:rsidR="001A32B2" w:rsidRPr="001A32B2">
        <w:t xml:space="preserve"> </w:t>
      </w:r>
      <w:r w:rsidRPr="001A32B2">
        <w:t>первых</w:t>
      </w:r>
      <w:r w:rsidR="001A32B2" w:rsidRPr="001A32B2">
        <w:t xml:space="preserve"> </w:t>
      </w:r>
      <w:r w:rsidRPr="001A32B2">
        <w:t>дней</w:t>
      </w:r>
      <w:r w:rsidR="001A32B2" w:rsidRPr="001A32B2">
        <w:t xml:space="preserve"> "</w:t>
      </w:r>
      <w:r w:rsidRPr="001A32B2">
        <w:t>Перестройки</w:t>
      </w:r>
      <w:r w:rsidR="001A32B2" w:rsidRPr="001A32B2">
        <w:t xml:space="preserve">" </w:t>
      </w:r>
      <w:r w:rsidRPr="001A32B2">
        <w:t>и</w:t>
      </w:r>
      <w:r w:rsidR="001A32B2" w:rsidRPr="001A32B2">
        <w:t xml:space="preserve"> </w:t>
      </w:r>
      <w:r w:rsidRPr="001A32B2">
        <w:t>перехода</w:t>
      </w:r>
      <w:r w:rsidR="001A32B2" w:rsidRPr="001A32B2">
        <w:t xml:space="preserve"> </w:t>
      </w:r>
      <w:r w:rsidRPr="001A32B2">
        <w:t>к</w:t>
      </w:r>
      <w:r w:rsidR="001A32B2" w:rsidRPr="001A32B2">
        <w:t xml:space="preserve"> </w:t>
      </w:r>
      <w:r w:rsidRPr="001A32B2">
        <w:t>рыночной</w:t>
      </w:r>
      <w:r w:rsidR="001A32B2" w:rsidRPr="001A32B2">
        <w:t xml:space="preserve"> </w:t>
      </w:r>
      <w:r w:rsidRPr="001A32B2">
        <w:t>экономике</w:t>
      </w:r>
      <w:r w:rsidR="001A32B2" w:rsidRPr="001A32B2">
        <w:t xml:space="preserve"> </w:t>
      </w:r>
      <w:r w:rsidRPr="001A32B2">
        <w:t>люди,</w:t>
      </w:r>
      <w:r w:rsidR="001A32B2" w:rsidRPr="001A32B2">
        <w:t xml:space="preserve"> </w:t>
      </w:r>
      <w:r w:rsidRPr="001A32B2">
        <w:t>должны</w:t>
      </w:r>
      <w:r w:rsidR="001A32B2" w:rsidRPr="001A32B2">
        <w:t xml:space="preserve"> </w:t>
      </w:r>
      <w:r w:rsidRPr="001A32B2">
        <w:t>были</w:t>
      </w:r>
      <w:r w:rsidR="001A32B2" w:rsidRPr="001A32B2">
        <w:t xml:space="preserve"> </w:t>
      </w:r>
      <w:r w:rsidRPr="001A32B2">
        <w:t>ориентироваться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развитие</w:t>
      </w:r>
      <w:r w:rsidR="001A32B2" w:rsidRPr="001A32B2">
        <w:t xml:space="preserve"> </w:t>
      </w:r>
      <w:r w:rsidRPr="001A32B2">
        <w:t>собственной</w:t>
      </w:r>
      <w:r w:rsidR="001A32B2" w:rsidRPr="001A32B2">
        <w:t xml:space="preserve"> </w:t>
      </w:r>
      <w:r w:rsidRPr="001A32B2">
        <w:t>инициативы,</w:t>
      </w:r>
      <w:r w:rsidR="001A32B2" w:rsidRPr="001A32B2">
        <w:t xml:space="preserve"> </w:t>
      </w:r>
      <w:r w:rsidRPr="001A32B2">
        <w:t>активизацию</w:t>
      </w:r>
      <w:r w:rsidR="001A32B2" w:rsidRPr="001A32B2">
        <w:t xml:space="preserve"> </w:t>
      </w:r>
      <w:r w:rsidRPr="001A32B2">
        <w:t>трудовой</w:t>
      </w:r>
      <w:r w:rsidR="001A32B2" w:rsidRPr="001A32B2">
        <w:t xml:space="preserve"> </w:t>
      </w:r>
      <w:r w:rsidRPr="001A32B2">
        <w:t>активности,</w:t>
      </w:r>
      <w:r w:rsidR="001A32B2" w:rsidRPr="001A32B2">
        <w:t xml:space="preserve"> </w:t>
      </w:r>
      <w:r w:rsidRPr="001A32B2">
        <w:t>умение</w:t>
      </w:r>
      <w:r w:rsidR="001A32B2" w:rsidRPr="001A32B2">
        <w:t xml:space="preserve"> </w:t>
      </w:r>
      <w:r w:rsidRPr="001A32B2">
        <w:t>вписываться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новые</w:t>
      </w:r>
      <w:r w:rsidR="001A32B2" w:rsidRPr="001A32B2">
        <w:t xml:space="preserve"> </w:t>
      </w:r>
      <w:r w:rsidRPr="001A32B2">
        <w:t>условия</w:t>
      </w:r>
      <w:r w:rsidR="001A32B2" w:rsidRPr="001A32B2">
        <w:t xml:space="preserve"> </w:t>
      </w:r>
      <w:r w:rsidRPr="001A32B2">
        <w:t>жизни</w:t>
      </w:r>
      <w:r w:rsidR="001A32B2" w:rsidRPr="001A32B2">
        <w:t xml:space="preserve">. </w:t>
      </w:r>
      <w:r w:rsidRPr="001A32B2">
        <w:t>Однако</w:t>
      </w:r>
      <w:r w:rsidR="001A32B2" w:rsidRPr="001A32B2">
        <w:t xml:space="preserve"> </w:t>
      </w:r>
      <w:r w:rsidRPr="001A32B2">
        <w:t>не</w:t>
      </w:r>
      <w:r w:rsidR="001A32B2" w:rsidRPr="001A32B2">
        <w:t xml:space="preserve"> </w:t>
      </w:r>
      <w:r w:rsidRPr="001A32B2">
        <w:t>все</w:t>
      </w:r>
      <w:r w:rsidR="001A32B2" w:rsidRPr="001A32B2">
        <w:t xml:space="preserve"> </w:t>
      </w:r>
      <w:r w:rsidRPr="001A32B2">
        <w:t>граждане</w:t>
      </w:r>
      <w:r w:rsidR="001A32B2" w:rsidRPr="001A32B2">
        <w:t xml:space="preserve"> </w:t>
      </w:r>
      <w:r w:rsidRPr="001A32B2">
        <w:t>смогли</w:t>
      </w:r>
      <w:r w:rsidR="001A32B2" w:rsidRPr="001A32B2">
        <w:t xml:space="preserve"> </w:t>
      </w:r>
      <w:r w:rsidRPr="001A32B2">
        <w:t>найти</w:t>
      </w:r>
      <w:r w:rsidR="001A32B2" w:rsidRPr="001A32B2">
        <w:t xml:space="preserve"> </w:t>
      </w:r>
      <w:r w:rsidRPr="001A32B2">
        <w:t>свое</w:t>
      </w:r>
      <w:r w:rsidR="001A32B2" w:rsidRPr="001A32B2">
        <w:t xml:space="preserve"> </w:t>
      </w:r>
      <w:r w:rsidRPr="001A32B2">
        <w:t>место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экономических</w:t>
      </w:r>
      <w:r w:rsidR="001A32B2" w:rsidRPr="001A32B2">
        <w:t xml:space="preserve"> </w:t>
      </w:r>
      <w:r w:rsidRPr="001A32B2">
        <w:t>структурах</w:t>
      </w:r>
      <w:r w:rsidR="001A32B2" w:rsidRPr="001A32B2">
        <w:t xml:space="preserve">. </w:t>
      </w:r>
      <w:r w:rsidRPr="001A32B2">
        <w:t>В</w:t>
      </w:r>
      <w:r w:rsidR="001A32B2" w:rsidRPr="001A32B2">
        <w:t xml:space="preserve"> </w:t>
      </w:r>
      <w:r w:rsidRPr="001A32B2">
        <w:t>обществе</w:t>
      </w:r>
      <w:r w:rsidR="001A32B2" w:rsidRPr="001A32B2">
        <w:t xml:space="preserve"> </w:t>
      </w:r>
      <w:r w:rsidRPr="001A32B2">
        <w:t>появились</w:t>
      </w:r>
      <w:r w:rsidR="001A32B2" w:rsidRPr="001A32B2">
        <w:t xml:space="preserve"> </w:t>
      </w:r>
      <w:r w:rsidRPr="001A32B2">
        <w:t>значительные</w:t>
      </w:r>
      <w:r w:rsidR="001A32B2" w:rsidRPr="001A32B2">
        <w:t xml:space="preserve"> </w:t>
      </w:r>
      <w:r w:rsidRPr="001A32B2">
        <w:t>слои</w:t>
      </w:r>
      <w:r w:rsidR="001A32B2" w:rsidRPr="001A32B2">
        <w:t xml:space="preserve"> </w:t>
      </w:r>
      <w:r w:rsidRPr="001A32B2">
        <w:t>неимущего</w:t>
      </w:r>
      <w:r w:rsidR="001A32B2" w:rsidRPr="001A32B2">
        <w:t xml:space="preserve"> </w:t>
      </w:r>
      <w:r w:rsidRPr="001A32B2">
        <w:t>населения,</w:t>
      </w:r>
      <w:r w:rsidR="001A32B2" w:rsidRPr="001A32B2">
        <w:t xml:space="preserve"> </w:t>
      </w:r>
      <w:r w:rsidRPr="001A32B2">
        <w:t>живущего</w:t>
      </w:r>
      <w:r w:rsidR="001A32B2" w:rsidRPr="001A32B2">
        <w:t xml:space="preserve"> </w:t>
      </w:r>
      <w:r w:rsidRPr="001A32B2">
        <w:t>ниже</w:t>
      </w:r>
      <w:r w:rsidR="001A32B2" w:rsidRPr="001A32B2">
        <w:t xml:space="preserve"> </w:t>
      </w:r>
      <w:r w:rsidRPr="001A32B2">
        <w:t>черты</w:t>
      </w:r>
      <w:r w:rsidR="001A32B2" w:rsidRPr="001A32B2">
        <w:t xml:space="preserve"> </w:t>
      </w:r>
      <w:r w:rsidRPr="001A32B2">
        <w:t>бедности</w:t>
      </w:r>
      <w:r w:rsidR="001A32B2" w:rsidRPr="001A32B2">
        <w:t>.</w:t>
      </w:r>
    </w:p>
    <w:p w:rsidR="00FA61D3" w:rsidRPr="00FA61D3" w:rsidRDefault="00FA61D3" w:rsidP="00FA61D3">
      <w:pPr>
        <w:pStyle w:val="af6"/>
      </w:pPr>
      <w:r w:rsidRPr="00FA61D3">
        <w:t>право правоотношение правовая норма</w:t>
      </w:r>
    </w:p>
    <w:p w:rsidR="001A32B2" w:rsidRPr="001A32B2" w:rsidRDefault="006E4D30" w:rsidP="001A32B2">
      <w:pPr>
        <w:pStyle w:val="21"/>
        <w:tabs>
          <w:tab w:val="left" w:pos="726"/>
        </w:tabs>
        <w:spacing w:after="0" w:line="360" w:lineRule="auto"/>
        <w:ind w:left="0"/>
      </w:pPr>
      <w:r w:rsidRPr="001A32B2">
        <w:t>Любое</w:t>
      </w:r>
      <w:r w:rsidR="001A32B2" w:rsidRPr="001A32B2">
        <w:t xml:space="preserve"> </w:t>
      </w:r>
      <w:r w:rsidRPr="001A32B2">
        <w:t>общество</w:t>
      </w:r>
      <w:r w:rsidR="001A32B2" w:rsidRPr="001A32B2">
        <w:t xml:space="preserve"> </w:t>
      </w:r>
      <w:r w:rsidRPr="001A32B2">
        <w:t>может</w:t>
      </w:r>
      <w:r w:rsidR="001A32B2" w:rsidRPr="001A32B2">
        <w:t xml:space="preserve"> </w:t>
      </w:r>
      <w:r w:rsidRPr="001A32B2">
        <w:t>успешно</w:t>
      </w:r>
      <w:r w:rsidR="001A32B2" w:rsidRPr="001A32B2">
        <w:t xml:space="preserve"> </w:t>
      </w:r>
      <w:r w:rsidRPr="001A32B2">
        <w:t>развиваться,</w:t>
      </w:r>
      <w:r w:rsidR="001A32B2" w:rsidRPr="001A32B2">
        <w:t xml:space="preserve"> </w:t>
      </w:r>
      <w:r w:rsidRPr="001A32B2">
        <w:t>опираясь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четко</w:t>
      </w:r>
      <w:r w:rsidR="001A32B2" w:rsidRPr="001A32B2">
        <w:t xml:space="preserve"> </w:t>
      </w:r>
      <w:r w:rsidRPr="001A32B2">
        <w:t>обозначенные</w:t>
      </w:r>
      <w:r w:rsidR="001A32B2" w:rsidRPr="001A32B2">
        <w:t xml:space="preserve"> </w:t>
      </w:r>
      <w:r w:rsidRPr="001A32B2">
        <w:t>реальные</w:t>
      </w:r>
      <w:r w:rsidR="001A32B2" w:rsidRPr="001A32B2">
        <w:t xml:space="preserve"> </w:t>
      </w:r>
      <w:r w:rsidRPr="001A32B2">
        <w:t>цели,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научно</w:t>
      </w:r>
      <w:r w:rsidR="001A32B2" w:rsidRPr="001A32B2">
        <w:t xml:space="preserve"> </w:t>
      </w:r>
      <w:r w:rsidRPr="001A32B2">
        <w:t>выверенную</w:t>
      </w:r>
      <w:r w:rsidR="001A32B2" w:rsidRPr="001A32B2">
        <w:t xml:space="preserve"> </w:t>
      </w:r>
      <w:r w:rsidRPr="001A32B2">
        <w:t>модель</w:t>
      </w:r>
      <w:r w:rsidR="001A32B2" w:rsidRPr="001A32B2">
        <w:t xml:space="preserve"> </w:t>
      </w:r>
      <w:r w:rsidRPr="001A32B2">
        <w:t>жизнеустройства</w:t>
      </w:r>
      <w:r w:rsidR="001A32B2" w:rsidRPr="001A32B2">
        <w:t xml:space="preserve">. </w:t>
      </w:r>
      <w:r w:rsidRPr="001A32B2">
        <w:t>В</w:t>
      </w:r>
      <w:r w:rsidR="001A32B2" w:rsidRPr="001A32B2">
        <w:t xml:space="preserve"> </w:t>
      </w:r>
      <w:r w:rsidRPr="001A32B2">
        <w:t>нынешних</w:t>
      </w:r>
      <w:r w:rsidR="001A32B2" w:rsidRPr="001A32B2">
        <w:t xml:space="preserve"> </w:t>
      </w:r>
      <w:r w:rsidRPr="001A32B2">
        <w:t>условиях</w:t>
      </w:r>
      <w:r w:rsidR="001A32B2" w:rsidRPr="001A32B2">
        <w:t xml:space="preserve"> </w:t>
      </w:r>
      <w:r w:rsidRPr="001A32B2">
        <w:t>отсутствует</w:t>
      </w:r>
      <w:r w:rsidR="001A32B2" w:rsidRPr="001A32B2">
        <w:t xml:space="preserve"> </w:t>
      </w:r>
      <w:r w:rsidRPr="001A32B2">
        <w:t>представление</w:t>
      </w:r>
      <w:r w:rsidR="001A32B2" w:rsidRPr="001A32B2">
        <w:t xml:space="preserve"> </w:t>
      </w:r>
      <w:r w:rsidRPr="001A32B2">
        <w:t>о</w:t>
      </w:r>
      <w:r w:rsidR="001A32B2" w:rsidRPr="001A32B2">
        <w:t xml:space="preserve"> </w:t>
      </w:r>
      <w:r w:rsidRPr="001A32B2">
        <w:t>контурах</w:t>
      </w:r>
      <w:r w:rsidR="001A32B2" w:rsidRPr="001A32B2">
        <w:t xml:space="preserve"> </w:t>
      </w:r>
      <w:r w:rsidRPr="001A32B2">
        <w:t>гражданского</w:t>
      </w:r>
      <w:r w:rsidR="001A32B2" w:rsidRPr="001A32B2">
        <w:t xml:space="preserve"> </w:t>
      </w:r>
      <w:r w:rsidRPr="001A32B2">
        <w:t>общества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правового</w:t>
      </w:r>
      <w:r w:rsidR="001A32B2" w:rsidRPr="001A32B2">
        <w:t xml:space="preserve"> </w:t>
      </w:r>
      <w:r w:rsidRPr="001A32B2">
        <w:t>государства,</w:t>
      </w:r>
      <w:r w:rsidR="001A32B2" w:rsidRPr="001A32B2">
        <w:t xml:space="preserve"> </w:t>
      </w:r>
      <w:r w:rsidRPr="001A32B2">
        <w:t>которое</w:t>
      </w:r>
      <w:r w:rsidR="001A32B2" w:rsidRPr="001A32B2">
        <w:t xml:space="preserve"> </w:t>
      </w:r>
      <w:r w:rsidRPr="001A32B2">
        <w:t>мы</w:t>
      </w:r>
      <w:r w:rsidR="001A32B2" w:rsidRPr="001A32B2">
        <w:t xml:space="preserve"> </w:t>
      </w:r>
      <w:r w:rsidRPr="001A32B2">
        <w:t>хотим</w:t>
      </w:r>
      <w:r w:rsidR="001A32B2" w:rsidRPr="001A32B2">
        <w:t xml:space="preserve"> </w:t>
      </w:r>
      <w:r w:rsidRPr="001A32B2">
        <w:t>построить</w:t>
      </w:r>
      <w:r w:rsidR="001A32B2" w:rsidRPr="001A32B2">
        <w:t xml:space="preserve">. </w:t>
      </w:r>
      <w:r w:rsidRPr="001A32B2">
        <w:t>Поэтому</w:t>
      </w:r>
      <w:r w:rsidR="001A32B2" w:rsidRPr="001A32B2">
        <w:t xml:space="preserve"> </w:t>
      </w:r>
      <w:r w:rsidRPr="001A32B2">
        <w:t>раскрытие</w:t>
      </w:r>
      <w:r w:rsidR="001A32B2" w:rsidRPr="001A32B2">
        <w:t xml:space="preserve"> </w:t>
      </w:r>
      <w:r w:rsidRPr="001A32B2">
        <w:t>понятий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признаков</w:t>
      </w:r>
      <w:r w:rsidR="001A32B2" w:rsidRPr="001A32B2">
        <w:t xml:space="preserve"> </w:t>
      </w:r>
      <w:r w:rsidRPr="001A32B2">
        <w:t>гражданского</w:t>
      </w:r>
      <w:r w:rsidR="001A32B2" w:rsidRPr="001A32B2">
        <w:t xml:space="preserve"> </w:t>
      </w:r>
      <w:r w:rsidRPr="001A32B2">
        <w:t>общества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правового</w:t>
      </w:r>
      <w:r w:rsidR="001A32B2" w:rsidRPr="001A32B2">
        <w:t xml:space="preserve"> </w:t>
      </w:r>
      <w:r w:rsidRPr="001A32B2">
        <w:t>государства,</w:t>
      </w:r>
      <w:r w:rsidR="001A32B2" w:rsidRPr="001A32B2">
        <w:t xml:space="preserve"> </w:t>
      </w:r>
      <w:r w:rsidRPr="001A32B2">
        <w:t>которое</w:t>
      </w:r>
      <w:r w:rsidR="001A32B2" w:rsidRPr="001A32B2">
        <w:t xml:space="preserve"> </w:t>
      </w:r>
      <w:r w:rsidRPr="001A32B2">
        <w:t>мы</w:t>
      </w:r>
      <w:r w:rsidR="001A32B2" w:rsidRPr="001A32B2">
        <w:t xml:space="preserve"> </w:t>
      </w:r>
      <w:r w:rsidRPr="001A32B2">
        <w:t>хотим</w:t>
      </w:r>
      <w:r w:rsidR="001A32B2" w:rsidRPr="001A32B2">
        <w:t xml:space="preserve"> </w:t>
      </w:r>
      <w:r w:rsidRPr="001A32B2">
        <w:t>построить,</w:t>
      </w:r>
      <w:r w:rsidR="001A32B2" w:rsidRPr="001A32B2">
        <w:t xml:space="preserve"> </w:t>
      </w:r>
      <w:r w:rsidRPr="001A32B2">
        <w:t>автору</w:t>
      </w:r>
      <w:r w:rsidR="001A32B2" w:rsidRPr="001A32B2">
        <w:t xml:space="preserve"> </w:t>
      </w:r>
      <w:r w:rsidRPr="001A32B2">
        <w:t>реферата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настоящее</w:t>
      </w:r>
      <w:r w:rsidR="001A32B2" w:rsidRPr="001A32B2">
        <w:t xml:space="preserve"> </w:t>
      </w:r>
      <w:r w:rsidRPr="001A32B2">
        <w:t>время</w:t>
      </w:r>
      <w:r w:rsidR="001A32B2" w:rsidRPr="001A32B2">
        <w:t xml:space="preserve"> </w:t>
      </w:r>
      <w:r w:rsidRPr="001A32B2">
        <w:t>представляется</w:t>
      </w:r>
      <w:r w:rsidR="001A32B2" w:rsidRPr="001A32B2">
        <w:t xml:space="preserve"> </w:t>
      </w:r>
      <w:r w:rsidRPr="001A32B2">
        <w:t>весьма</w:t>
      </w:r>
      <w:r w:rsidR="001A32B2" w:rsidRPr="001A32B2">
        <w:t xml:space="preserve"> </w:t>
      </w:r>
      <w:r w:rsidRPr="001A32B2">
        <w:t>актуальным</w:t>
      </w:r>
      <w:r w:rsidR="001A32B2" w:rsidRPr="001A32B2">
        <w:t>.</w:t>
      </w:r>
    </w:p>
    <w:p w:rsidR="001A32B2" w:rsidRPr="001A32B2" w:rsidRDefault="00E928D3" w:rsidP="001A32B2">
      <w:pPr>
        <w:pStyle w:val="1"/>
      </w:pPr>
      <w:r w:rsidRPr="001A32B2">
        <w:br w:type="page"/>
      </w:r>
      <w:bookmarkStart w:id="1" w:name="_Toc288836790"/>
      <w:r w:rsidR="001A32B2" w:rsidRPr="001A32B2">
        <w:t xml:space="preserve">1. </w:t>
      </w:r>
      <w:r w:rsidR="00613115" w:rsidRPr="001A32B2">
        <w:t>Право</w:t>
      </w:r>
      <w:r w:rsidR="001A32B2" w:rsidRPr="001A32B2">
        <w:t xml:space="preserve"> </w:t>
      </w:r>
      <w:r w:rsidR="00613115" w:rsidRPr="001A32B2">
        <w:t>в</w:t>
      </w:r>
      <w:r w:rsidR="001A32B2" w:rsidRPr="001A32B2">
        <w:t xml:space="preserve"> </w:t>
      </w:r>
      <w:r w:rsidR="00613115" w:rsidRPr="001A32B2">
        <w:t>системе</w:t>
      </w:r>
      <w:r w:rsidR="001A32B2" w:rsidRPr="001A32B2">
        <w:t xml:space="preserve"> </w:t>
      </w:r>
      <w:r w:rsidR="00613115" w:rsidRPr="001A32B2">
        <w:t>общественных</w:t>
      </w:r>
      <w:r w:rsidR="001A32B2" w:rsidRPr="001A32B2">
        <w:t xml:space="preserve"> </w:t>
      </w:r>
      <w:r w:rsidR="00613115" w:rsidRPr="001A32B2">
        <w:t>отношений</w:t>
      </w:r>
      <w:bookmarkEnd w:id="1"/>
    </w:p>
    <w:p w:rsidR="001A32B2" w:rsidRPr="001A32B2" w:rsidRDefault="001A32B2" w:rsidP="001A32B2">
      <w:pPr>
        <w:rPr>
          <w:lang w:eastAsia="en-US"/>
        </w:rPr>
      </w:pPr>
    </w:p>
    <w:p w:rsidR="001A32B2" w:rsidRPr="001A32B2" w:rsidRDefault="001A32B2" w:rsidP="001A32B2">
      <w:pPr>
        <w:pStyle w:val="1"/>
      </w:pPr>
      <w:bookmarkStart w:id="2" w:name="_Toc288836791"/>
      <w:r w:rsidRPr="001A32B2">
        <w:t xml:space="preserve">1.1 </w:t>
      </w:r>
      <w:r w:rsidR="00857F23" w:rsidRPr="001A32B2">
        <w:t>Понятие</w:t>
      </w:r>
      <w:r w:rsidRPr="001A32B2">
        <w:t xml:space="preserve"> </w:t>
      </w:r>
      <w:r w:rsidR="00857F23" w:rsidRPr="001A32B2">
        <w:t>и</w:t>
      </w:r>
      <w:r w:rsidRPr="001A32B2">
        <w:t xml:space="preserve"> </w:t>
      </w:r>
      <w:r w:rsidR="00857F23" w:rsidRPr="001A32B2">
        <w:t>сущность</w:t>
      </w:r>
      <w:r w:rsidRPr="001A32B2">
        <w:t xml:space="preserve"> </w:t>
      </w:r>
      <w:r w:rsidR="00857F23" w:rsidRPr="001A32B2">
        <w:t>права</w:t>
      </w:r>
      <w:bookmarkEnd w:id="2"/>
    </w:p>
    <w:p w:rsidR="001A32B2" w:rsidRPr="001A32B2" w:rsidRDefault="001A32B2" w:rsidP="001A32B2">
      <w:pPr>
        <w:rPr>
          <w:lang w:eastAsia="en-US"/>
        </w:rPr>
      </w:pPr>
    </w:p>
    <w:p w:rsidR="001A32B2" w:rsidRPr="001A32B2" w:rsidRDefault="00857F23" w:rsidP="001A32B2">
      <w:pPr>
        <w:tabs>
          <w:tab w:val="left" w:pos="726"/>
        </w:tabs>
      </w:pPr>
      <w:r w:rsidRPr="001A32B2">
        <w:rPr>
          <w:b/>
        </w:rPr>
        <w:t>Право</w:t>
      </w:r>
      <w:r w:rsidR="001A32B2" w:rsidRPr="001A32B2">
        <w:t xml:space="preserve"> - </w:t>
      </w:r>
      <w:r w:rsidRPr="001A32B2">
        <w:t>один</w:t>
      </w:r>
      <w:r w:rsidR="001A32B2" w:rsidRPr="001A32B2">
        <w:t xml:space="preserve"> </w:t>
      </w:r>
      <w:r w:rsidRPr="001A32B2">
        <w:t>из</w:t>
      </w:r>
      <w:r w:rsidR="001A32B2" w:rsidRPr="001A32B2">
        <w:t xml:space="preserve"> </w:t>
      </w:r>
      <w:r w:rsidRPr="001A32B2">
        <w:t>видов</w:t>
      </w:r>
      <w:r w:rsidR="001A32B2" w:rsidRPr="001A32B2">
        <w:t xml:space="preserve"> </w:t>
      </w:r>
      <w:r w:rsidRPr="001A32B2">
        <w:t>регуляторов</w:t>
      </w:r>
      <w:r w:rsidR="001A32B2" w:rsidRPr="001A32B2">
        <w:t xml:space="preserve"> </w:t>
      </w:r>
      <w:r w:rsidRPr="001A32B2">
        <w:t>общественных</w:t>
      </w:r>
      <w:r w:rsidR="001A32B2" w:rsidRPr="001A32B2">
        <w:t xml:space="preserve"> </w:t>
      </w:r>
      <w:r w:rsidRPr="001A32B2">
        <w:t>отношений</w:t>
      </w:r>
      <w:r w:rsidR="001A32B2" w:rsidRPr="001A32B2">
        <w:t xml:space="preserve">; </w:t>
      </w:r>
      <w:r w:rsidRPr="001A32B2">
        <w:t>общепризнанного</w:t>
      </w:r>
      <w:r w:rsidR="001A32B2" w:rsidRPr="001A32B2">
        <w:t xml:space="preserve"> </w:t>
      </w:r>
      <w:r w:rsidRPr="001A32B2">
        <w:t>определения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не</w:t>
      </w:r>
      <w:r w:rsidR="001A32B2" w:rsidRPr="001A32B2">
        <w:t xml:space="preserve"> </w:t>
      </w:r>
      <w:r w:rsidRPr="001A32B2">
        <w:t>существует</w:t>
      </w:r>
      <w:r w:rsidR="001A32B2" w:rsidRPr="001A32B2">
        <w:t xml:space="preserve">. </w:t>
      </w:r>
      <w:r w:rsidRPr="001A32B2">
        <w:t>В</w:t>
      </w:r>
      <w:r w:rsidR="001A32B2" w:rsidRPr="001A32B2">
        <w:t xml:space="preserve"> "</w:t>
      </w:r>
      <w:r w:rsidRPr="001A32B2">
        <w:t>Энциклопедическом</w:t>
      </w:r>
      <w:r w:rsidR="001A32B2" w:rsidRPr="001A32B2">
        <w:t xml:space="preserve"> </w:t>
      </w:r>
      <w:r w:rsidRPr="001A32B2">
        <w:t>словаре</w:t>
      </w:r>
      <w:r w:rsidR="001A32B2" w:rsidRPr="001A32B2">
        <w:t xml:space="preserve"> </w:t>
      </w:r>
      <w:r w:rsidRPr="001A32B2">
        <w:t>Брокгауза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Ефрона</w:t>
      </w:r>
      <w:r w:rsidR="001A32B2" w:rsidRPr="001A32B2">
        <w:t xml:space="preserve">" </w:t>
      </w:r>
      <w:r w:rsidRPr="001A32B2">
        <w:t>указывалось</w:t>
      </w:r>
      <w:r w:rsidR="001A32B2" w:rsidRPr="001A32B2">
        <w:t>: "</w:t>
      </w:r>
      <w:r w:rsidRPr="001A32B2">
        <w:t>Право</w:t>
      </w:r>
      <w:r w:rsidR="001A32B2" w:rsidRPr="001A32B2">
        <w:t xml:space="preserve"> </w:t>
      </w:r>
      <w:r w:rsidRPr="001A32B2">
        <w:t>есть</w:t>
      </w:r>
      <w:r w:rsidR="001A32B2" w:rsidRPr="001A32B2">
        <w:t xml:space="preserve"> </w:t>
      </w:r>
      <w:r w:rsidRPr="001A32B2">
        <w:t>совокупность</w:t>
      </w:r>
      <w:r w:rsidR="001A32B2" w:rsidRPr="001A32B2">
        <w:t xml:space="preserve"> </w:t>
      </w:r>
      <w:r w:rsidRPr="001A32B2">
        <w:t>правил</w:t>
      </w:r>
      <w:r w:rsidR="001A32B2" w:rsidRPr="001A32B2">
        <w:t xml:space="preserve"> (</w:t>
      </w:r>
      <w:r w:rsidRPr="001A32B2">
        <w:t>норм</w:t>
      </w:r>
      <w:r w:rsidR="001A32B2" w:rsidRPr="001A32B2">
        <w:t xml:space="preserve">), </w:t>
      </w:r>
      <w:r w:rsidRPr="001A32B2">
        <w:t>определяющих</w:t>
      </w:r>
      <w:r w:rsidR="001A32B2" w:rsidRPr="001A32B2">
        <w:t xml:space="preserve"> </w:t>
      </w:r>
      <w:r w:rsidRPr="001A32B2">
        <w:t>обязательные</w:t>
      </w:r>
      <w:r w:rsidR="001A32B2" w:rsidRPr="001A32B2">
        <w:t xml:space="preserve"> </w:t>
      </w:r>
      <w:r w:rsidRPr="001A32B2">
        <w:t>взаимные</w:t>
      </w:r>
      <w:r w:rsidR="001A32B2" w:rsidRPr="001A32B2">
        <w:t xml:space="preserve"> </w:t>
      </w:r>
      <w:r w:rsidRPr="001A32B2">
        <w:t>отношения</w:t>
      </w:r>
      <w:r w:rsidR="001A32B2" w:rsidRPr="001A32B2">
        <w:t xml:space="preserve"> </w:t>
      </w:r>
      <w:r w:rsidRPr="001A32B2">
        <w:t>людей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обществе</w:t>
      </w:r>
      <w:r w:rsidR="001A32B2" w:rsidRPr="001A32B2">
        <w:t>".</w:t>
      </w:r>
    </w:p>
    <w:p w:rsidR="001A32B2" w:rsidRPr="001A32B2" w:rsidRDefault="00857F23" w:rsidP="001A32B2">
      <w:pPr>
        <w:tabs>
          <w:tab w:val="left" w:pos="726"/>
        </w:tabs>
      </w:pPr>
      <w:r w:rsidRPr="001A32B2">
        <w:t>Различные</w:t>
      </w:r>
      <w:r w:rsidR="001A32B2" w:rsidRPr="001A32B2">
        <w:t xml:space="preserve"> </w:t>
      </w:r>
      <w:r w:rsidRPr="001A32B2">
        <w:t>ученые</w:t>
      </w:r>
      <w:r w:rsidR="001A32B2" w:rsidRPr="001A32B2">
        <w:t xml:space="preserve"> </w:t>
      </w:r>
      <w:r w:rsidRPr="001A32B2">
        <w:t>выделяют</w:t>
      </w:r>
      <w:r w:rsidR="001A32B2" w:rsidRPr="001A32B2">
        <w:t xml:space="preserve"> </w:t>
      </w:r>
      <w:r w:rsidRPr="001A32B2">
        <w:t>различные</w:t>
      </w:r>
      <w:r w:rsidR="001A32B2" w:rsidRPr="001A32B2">
        <w:t xml:space="preserve"> </w:t>
      </w:r>
      <w:r w:rsidRPr="001A32B2">
        <w:t>признаки</w:t>
      </w:r>
      <w:r w:rsidR="001A32B2" w:rsidRPr="001A32B2">
        <w:t xml:space="preserve"> </w:t>
      </w:r>
      <w:r w:rsidRPr="001A32B2">
        <w:t>права,</w:t>
      </w:r>
      <w:r w:rsidR="001A32B2" w:rsidRPr="001A32B2">
        <w:t xml:space="preserve"> </w:t>
      </w:r>
      <w:r w:rsidRPr="001A32B2">
        <w:t>однако</w:t>
      </w:r>
      <w:r w:rsidR="001A32B2" w:rsidRPr="001A32B2">
        <w:t xml:space="preserve"> </w:t>
      </w:r>
      <w:r w:rsidRPr="001A32B2">
        <w:t>практически</w:t>
      </w:r>
      <w:r w:rsidR="001A32B2" w:rsidRPr="001A32B2">
        <w:t xml:space="preserve"> </w:t>
      </w:r>
      <w:r w:rsidRPr="001A32B2">
        <w:t>все</w:t>
      </w:r>
      <w:r w:rsidR="001A32B2" w:rsidRPr="001A32B2">
        <w:t xml:space="preserve"> </w:t>
      </w:r>
      <w:r w:rsidRPr="001A32B2">
        <w:t>теории</w:t>
      </w:r>
      <w:r w:rsidR="001A32B2" w:rsidRPr="001A32B2">
        <w:t xml:space="preserve"> </w:t>
      </w:r>
      <w:r w:rsidRPr="001A32B2">
        <w:t>признают</w:t>
      </w:r>
      <w:r w:rsidR="001A32B2" w:rsidRPr="001A32B2">
        <w:t xml:space="preserve"> </w:t>
      </w:r>
      <w:r w:rsidRPr="001A32B2">
        <w:t>следующие</w:t>
      </w:r>
      <w:r w:rsidR="001A32B2" w:rsidRPr="001A32B2">
        <w:t xml:space="preserve"> </w:t>
      </w:r>
      <w:r w:rsidRPr="001A32B2">
        <w:t>признаки</w:t>
      </w:r>
      <w:r w:rsidR="001A32B2" w:rsidRPr="001A32B2">
        <w:t>:</w:t>
      </w:r>
    </w:p>
    <w:p w:rsidR="001A32B2" w:rsidRPr="001A32B2" w:rsidRDefault="00857F23" w:rsidP="001A32B2">
      <w:pPr>
        <w:numPr>
          <w:ilvl w:val="0"/>
          <w:numId w:val="29"/>
        </w:numPr>
        <w:tabs>
          <w:tab w:val="clear" w:pos="360"/>
          <w:tab w:val="left" w:pos="726"/>
        </w:tabs>
        <w:ind w:left="0" w:firstLine="709"/>
      </w:pPr>
      <w:r w:rsidRPr="001A32B2">
        <w:t>Нормативность</w:t>
      </w:r>
      <w:r w:rsidR="001A32B2" w:rsidRPr="001A32B2">
        <w:t>.</w:t>
      </w:r>
    </w:p>
    <w:p w:rsidR="001A32B2" w:rsidRPr="001A32B2" w:rsidRDefault="00857F23" w:rsidP="001A32B2">
      <w:pPr>
        <w:numPr>
          <w:ilvl w:val="0"/>
          <w:numId w:val="29"/>
        </w:numPr>
        <w:tabs>
          <w:tab w:val="clear" w:pos="360"/>
          <w:tab w:val="left" w:pos="726"/>
        </w:tabs>
        <w:ind w:left="0" w:firstLine="709"/>
      </w:pPr>
      <w:r w:rsidRPr="001A32B2">
        <w:t>Общеобязательность</w:t>
      </w:r>
      <w:r w:rsidR="001A32B2" w:rsidRPr="001A32B2">
        <w:t>.</w:t>
      </w:r>
    </w:p>
    <w:p w:rsidR="001A32B2" w:rsidRPr="001A32B2" w:rsidRDefault="00857F23" w:rsidP="001A32B2">
      <w:pPr>
        <w:numPr>
          <w:ilvl w:val="0"/>
          <w:numId w:val="29"/>
        </w:numPr>
        <w:tabs>
          <w:tab w:val="clear" w:pos="360"/>
          <w:tab w:val="left" w:pos="726"/>
        </w:tabs>
        <w:ind w:left="0" w:firstLine="709"/>
      </w:pPr>
      <w:r w:rsidRPr="001A32B2">
        <w:t>Обеспеченность</w:t>
      </w:r>
      <w:r w:rsidR="001A32B2" w:rsidRPr="001A32B2">
        <w:t xml:space="preserve"> </w:t>
      </w:r>
      <w:r w:rsidRPr="001A32B2">
        <w:t>государством</w:t>
      </w:r>
      <w:r w:rsidR="001A32B2" w:rsidRPr="001A32B2">
        <w:t>.</w:t>
      </w:r>
    </w:p>
    <w:p w:rsidR="001A32B2" w:rsidRPr="001A32B2" w:rsidRDefault="00857F23" w:rsidP="001A32B2">
      <w:pPr>
        <w:numPr>
          <w:ilvl w:val="0"/>
          <w:numId w:val="29"/>
        </w:numPr>
        <w:tabs>
          <w:tab w:val="clear" w:pos="360"/>
          <w:tab w:val="left" w:pos="726"/>
        </w:tabs>
        <w:ind w:left="0" w:firstLine="709"/>
      </w:pPr>
      <w:r w:rsidRPr="001A32B2">
        <w:t>Носит</w:t>
      </w:r>
      <w:r w:rsidR="001A32B2" w:rsidRPr="001A32B2">
        <w:t xml:space="preserve"> </w:t>
      </w:r>
      <w:r w:rsidRPr="001A32B2">
        <w:t>объективный</w:t>
      </w:r>
      <w:r w:rsidR="001A32B2" w:rsidRPr="001A32B2">
        <w:t xml:space="preserve"> </w:t>
      </w:r>
      <w:r w:rsidRPr="001A32B2">
        <w:t>характер</w:t>
      </w:r>
      <w:r w:rsidR="001A32B2" w:rsidRPr="001A32B2">
        <w:t>.</w:t>
      </w:r>
    </w:p>
    <w:p w:rsidR="001A32B2" w:rsidRPr="001A32B2" w:rsidRDefault="00857F23" w:rsidP="001A32B2">
      <w:pPr>
        <w:numPr>
          <w:ilvl w:val="0"/>
          <w:numId w:val="29"/>
        </w:numPr>
        <w:tabs>
          <w:tab w:val="clear" w:pos="360"/>
          <w:tab w:val="left" w:pos="726"/>
        </w:tabs>
        <w:ind w:left="0" w:firstLine="709"/>
      </w:pPr>
      <w:r w:rsidRPr="001A32B2">
        <w:t>Формальная</w:t>
      </w:r>
      <w:r w:rsidR="001A32B2" w:rsidRPr="001A32B2">
        <w:t xml:space="preserve"> </w:t>
      </w:r>
      <w:r w:rsidRPr="001A32B2">
        <w:t>определенность</w:t>
      </w:r>
      <w:r w:rsidR="001A32B2" w:rsidRPr="001A32B2">
        <w:t xml:space="preserve"> - </w:t>
      </w:r>
      <w:r w:rsidRPr="001A32B2">
        <w:t>нормы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выражены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официальной</w:t>
      </w:r>
      <w:r w:rsidR="001A32B2" w:rsidRPr="001A32B2">
        <w:t xml:space="preserve"> </w:t>
      </w:r>
      <w:r w:rsidRPr="001A32B2">
        <w:t>форме</w:t>
      </w:r>
      <w:r w:rsidR="001A32B2" w:rsidRPr="001A32B2">
        <w:t>.</w:t>
      </w:r>
    </w:p>
    <w:p w:rsidR="001A32B2" w:rsidRPr="001A32B2" w:rsidRDefault="00857F23" w:rsidP="001A32B2">
      <w:pPr>
        <w:numPr>
          <w:ilvl w:val="0"/>
          <w:numId w:val="29"/>
        </w:numPr>
        <w:tabs>
          <w:tab w:val="clear" w:pos="360"/>
          <w:tab w:val="left" w:pos="726"/>
        </w:tabs>
        <w:ind w:left="0" w:firstLine="709"/>
      </w:pPr>
      <w:r w:rsidRPr="001A32B2">
        <w:t>Неперсонифицированность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неоднократность</w:t>
      </w:r>
      <w:r w:rsidR="001A32B2" w:rsidRPr="001A32B2">
        <w:t xml:space="preserve"> </w:t>
      </w:r>
      <w:r w:rsidRPr="001A32B2">
        <w:t>действия</w:t>
      </w:r>
      <w:r w:rsidR="001A32B2" w:rsidRPr="001A32B2">
        <w:t xml:space="preserve"> </w:t>
      </w:r>
      <w:r w:rsidRPr="001A32B2">
        <w:t>норм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. </w:t>
      </w:r>
      <w:r w:rsidRPr="001A32B2">
        <w:t>Юридические</w:t>
      </w:r>
      <w:r w:rsidR="001A32B2" w:rsidRPr="001A32B2">
        <w:t xml:space="preserve"> </w:t>
      </w:r>
      <w:r w:rsidRPr="001A32B2">
        <w:t>нормы</w:t>
      </w:r>
      <w:r w:rsidR="001A32B2" w:rsidRPr="001A32B2">
        <w:t xml:space="preserve"> </w:t>
      </w:r>
      <w:r w:rsidRPr="001A32B2">
        <w:t>рассчитаны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неограниченное</w:t>
      </w:r>
      <w:r w:rsidR="001A32B2" w:rsidRPr="001A32B2">
        <w:t xml:space="preserve"> </w:t>
      </w:r>
      <w:r w:rsidRPr="001A32B2">
        <w:t>количество</w:t>
      </w:r>
      <w:r w:rsidR="001A32B2" w:rsidRPr="001A32B2">
        <w:t xml:space="preserve"> </w:t>
      </w:r>
      <w:r w:rsidRPr="001A32B2">
        <w:t>случаев</w:t>
      </w:r>
      <w:r w:rsidR="001A32B2" w:rsidRPr="001A32B2">
        <w:t xml:space="preserve"> </w:t>
      </w:r>
      <w:r w:rsidRPr="001A32B2">
        <w:t>применения</w:t>
      </w:r>
      <w:r w:rsidR="001A32B2" w:rsidRPr="001A32B2">
        <w:t xml:space="preserve">. </w:t>
      </w:r>
      <w:r w:rsidRPr="001A32B2">
        <w:t>Не</w:t>
      </w:r>
      <w:r w:rsidR="001A32B2" w:rsidRPr="001A32B2">
        <w:t xml:space="preserve"> </w:t>
      </w:r>
      <w:r w:rsidRPr="001A32B2">
        <w:t>имеют</w:t>
      </w:r>
      <w:r w:rsidR="001A32B2" w:rsidRPr="001A32B2">
        <w:t xml:space="preserve"> </w:t>
      </w:r>
      <w:r w:rsidRPr="001A32B2">
        <w:t>конкретного</w:t>
      </w:r>
      <w:r w:rsidR="001A32B2" w:rsidRPr="001A32B2">
        <w:t xml:space="preserve"> </w:t>
      </w:r>
      <w:r w:rsidRPr="001A32B2">
        <w:t>адресата,</w:t>
      </w:r>
      <w:r w:rsidR="001A32B2" w:rsidRPr="001A32B2">
        <w:t xml:space="preserve"> </w:t>
      </w:r>
      <w:r w:rsidRPr="001A32B2">
        <w:t>обращены</w:t>
      </w:r>
      <w:r w:rsidR="001A32B2" w:rsidRPr="001A32B2">
        <w:t xml:space="preserve"> </w:t>
      </w:r>
      <w:r w:rsidRPr="001A32B2">
        <w:t>ко</w:t>
      </w:r>
      <w:r w:rsidR="001A32B2" w:rsidRPr="001A32B2">
        <w:t xml:space="preserve"> </w:t>
      </w:r>
      <w:r w:rsidRPr="001A32B2">
        <w:t>всем</w:t>
      </w:r>
      <w:r w:rsidR="001A32B2" w:rsidRPr="001A32B2">
        <w:t>.</w:t>
      </w:r>
    </w:p>
    <w:p w:rsidR="001A32B2" w:rsidRPr="001A32B2" w:rsidRDefault="00857F23" w:rsidP="001A32B2">
      <w:pPr>
        <w:numPr>
          <w:ilvl w:val="0"/>
          <w:numId w:val="29"/>
        </w:numPr>
        <w:tabs>
          <w:tab w:val="clear" w:pos="360"/>
          <w:tab w:val="left" w:pos="726"/>
        </w:tabs>
        <w:ind w:left="0" w:firstLine="709"/>
      </w:pPr>
      <w:r w:rsidRPr="001A32B2">
        <w:t>Справедливость</w:t>
      </w:r>
      <w:r w:rsidR="001A32B2" w:rsidRPr="001A32B2">
        <w:t xml:space="preserve"> </w:t>
      </w:r>
      <w:r w:rsidRPr="001A32B2">
        <w:t>содержания</w:t>
      </w:r>
      <w:r w:rsidR="001A32B2" w:rsidRPr="001A32B2">
        <w:t xml:space="preserve"> </w:t>
      </w:r>
      <w:r w:rsidRPr="001A32B2">
        <w:t>юридических</w:t>
      </w:r>
      <w:r w:rsidR="001A32B2" w:rsidRPr="001A32B2">
        <w:t xml:space="preserve"> </w:t>
      </w:r>
      <w:r w:rsidRPr="001A32B2">
        <w:t>норм</w:t>
      </w:r>
      <w:r w:rsidR="001A32B2" w:rsidRPr="001A32B2">
        <w:t>.</w:t>
      </w:r>
    </w:p>
    <w:p w:rsidR="001A32B2" w:rsidRPr="001A32B2" w:rsidRDefault="00857F23" w:rsidP="001A32B2">
      <w:pPr>
        <w:numPr>
          <w:ilvl w:val="0"/>
          <w:numId w:val="29"/>
        </w:numPr>
        <w:tabs>
          <w:tab w:val="clear" w:pos="360"/>
          <w:tab w:val="left" w:pos="726"/>
        </w:tabs>
        <w:ind w:left="0" w:firstLine="709"/>
      </w:pPr>
      <w:r w:rsidRPr="001A32B2">
        <w:t>Системность</w:t>
      </w:r>
      <w:r w:rsidR="001A32B2" w:rsidRPr="001A32B2">
        <w:t xml:space="preserve">. </w:t>
      </w:r>
      <w:r w:rsidRPr="001A32B2">
        <w:t>Право</w:t>
      </w:r>
      <w:r w:rsidR="001A32B2" w:rsidRPr="001A32B2">
        <w:t xml:space="preserve"> - </w:t>
      </w:r>
      <w:r w:rsidRPr="001A32B2">
        <w:t>это</w:t>
      </w:r>
      <w:r w:rsidR="001A32B2" w:rsidRPr="001A32B2">
        <w:t xml:space="preserve"> </w:t>
      </w:r>
      <w:r w:rsidRPr="001A32B2">
        <w:t>внутренне</w:t>
      </w:r>
      <w:r w:rsidR="001A32B2" w:rsidRPr="001A32B2">
        <w:t xml:space="preserve"> </w:t>
      </w:r>
      <w:r w:rsidRPr="001A32B2">
        <w:t>согласованный,</w:t>
      </w:r>
      <w:r w:rsidR="001A32B2" w:rsidRPr="001A32B2">
        <w:t xml:space="preserve"> </w:t>
      </w:r>
      <w:r w:rsidRPr="001A32B2">
        <w:t>упорядоченный</w:t>
      </w:r>
      <w:r w:rsidR="001A32B2" w:rsidRPr="001A32B2">
        <w:t xml:space="preserve"> </w:t>
      </w:r>
      <w:r w:rsidRPr="001A32B2">
        <w:t>организм</w:t>
      </w:r>
      <w:r w:rsidR="001A32B2" w:rsidRPr="001A32B2">
        <w:t>.</w:t>
      </w:r>
    </w:p>
    <w:p w:rsidR="001A32B2" w:rsidRPr="001A32B2" w:rsidRDefault="00857F23" w:rsidP="001A32B2">
      <w:pPr>
        <w:numPr>
          <w:ilvl w:val="0"/>
          <w:numId w:val="29"/>
        </w:numPr>
        <w:tabs>
          <w:tab w:val="clear" w:pos="360"/>
          <w:tab w:val="left" w:pos="726"/>
        </w:tabs>
        <w:ind w:left="0" w:firstLine="709"/>
      </w:pPr>
      <w:r w:rsidRPr="001A32B2">
        <w:t>Предоставительно-обязывающий</w:t>
      </w:r>
      <w:r w:rsidR="001A32B2" w:rsidRPr="001A32B2">
        <w:t xml:space="preserve"> </w:t>
      </w:r>
      <w:r w:rsidRPr="001A32B2">
        <w:t>характер</w:t>
      </w:r>
      <w:r w:rsidR="001A32B2" w:rsidRPr="001A32B2">
        <w:t xml:space="preserve">. </w:t>
      </w:r>
      <w:r w:rsidRPr="001A32B2">
        <w:t>Одновременно</w:t>
      </w:r>
      <w:r w:rsidR="001A32B2" w:rsidRPr="001A32B2">
        <w:t xml:space="preserve"> </w:t>
      </w:r>
      <w:r w:rsidRPr="001A32B2">
        <w:t>предоставляет</w:t>
      </w:r>
      <w:r w:rsidR="001A32B2" w:rsidRPr="001A32B2">
        <w:t xml:space="preserve"> </w:t>
      </w:r>
      <w:r w:rsidRPr="001A32B2">
        <w:t>правомочия</w:t>
      </w:r>
      <w:r w:rsidR="001A32B2" w:rsidRPr="001A32B2">
        <w:t xml:space="preserve"> </w:t>
      </w:r>
      <w:r w:rsidRPr="001A32B2">
        <w:t>одному</w:t>
      </w:r>
      <w:r w:rsidR="001A32B2" w:rsidRPr="001A32B2">
        <w:t xml:space="preserve"> </w:t>
      </w:r>
      <w:r w:rsidRPr="001A32B2">
        <w:t>субъекту,</w:t>
      </w:r>
      <w:r w:rsidR="001A32B2" w:rsidRPr="001A32B2">
        <w:t xml:space="preserve"> </w:t>
      </w:r>
      <w:r w:rsidRPr="001A32B2">
        <w:t>а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другого</w:t>
      </w:r>
      <w:r w:rsidR="001A32B2" w:rsidRPr="001A32B2">
        <w:t xml:space="preserve"> </w:t>
      </w:r>
      <w:r w:rsidRPr="001A32B2">
        <w:t>возлагает</w:t>
      </w:r>
      <w:r w:rsidR="001A32B2" w:rsidRPr="001A32B2">
        <w:t xml:space="preserve"> </w:t>
      </w:r>
      <w:r w:rsidRPr="001A32B2">
        <w:t>соответствующую</w:t>
      </w:r>
      <w:r w:rsidR="001A32B2" w:rsidRPr="001A32B2">
        <w:t xml:space="preserve"> </w:t>
      </w:r>
      <w:r w:rsidRPr="001A32B2">
        <w:t>обязанность</w:t>
      </w:r>
      <w:r w:rsidR="001A32B2" w:rsidRPr="001A32B2">
        <w:t>.</w:t>
      </w:r>
    </w:p>
    <w:p w:rsidR="001A32B2" w:rsidRPr="001A32B2" w:rsidRDefault="001A32B2" w:rsidP="001A32B2">
      <w:pPr>
        <w:pStyle w:val="1"/>
      </w:pPr>
      <w:r w:rsidRPr="001A32B2">
        <w:br w:type="page"/>
      </w:r>
      <w:bookmarkStart w:id="3" w:name="_Toc288836792"/>
      <w:r w:rsidRPr="001A32B2">
        <w:t xml:space="preserve">1.2 </w:t>
      </w:r>
      <w:r w:rsidR="00857F23" w:rsidRPr="001A32B2">
        <w:t>Правовые</w:t>
      </w:r>
      <w:r w:rsidRPr="001A32B2">
        <w:t xml:space="preserve"> </w:t>
      </w:r>
      <w:r w:rsidR="00857F23" w:rsidRPr="001A32B2">
        <w:t>отношения</w:t>
      </w:r>
      <w:bookmarkEnd w:id="3"/>
    </w:p>
    <w:p w:rsidR="001A32B2" w:rsidRPr="001A32B2" w:rsidRDefault="001A32B2" w:rsidP="001A32B2">
      <w:pPr>
        <w:rPr>
          <w:lang w:eastAsia="en-US"/>
        </w:rPr>
      </w:pPr>
    </w:p>
    <w:p w:rsidR="001A32B2" w:rsidRPr="001A32B2" w:rsidRDefault="00857F23" w:rsidP="001A32B2">
      <w:pPr>
        <w:tabs>
          <w:tab w:val="left" w:pos="726"/>
        </w:tabs>
      </w:pPr>
      <w:r w:rsidRPr="001A32B2">
        <w:rPr>
          <w:b/>
        </w:rPr>
        <w:t>Правоотношение</w:t>
      </w:r>
      <w:r w:rsidR="001A32B2" w:rsidRPr="001A32B2">
        <w:t xml:space="preserve"> - </w:t>
      </w:r>
      <w:r w:rsidRPr="001A32B2">
        <w:t>урегулированное</w:t>
      </w:r>
      <w:r w:rsidR="001A32B2" w:rsidRPr="001A32B2">
        <w:t xml:space="preserve"> </w:t>
      </w:r>
      <w:r w:rsidRPr="001A32B2">
        <w:t>нормами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общественное</w:t>
      </w:r>
      <w:r w:rsidR="001A32B2" w:rsidRPr="001A32B2">
        <w:t xml:space="preserve"> </w:t>
      </w:r>
      <w:r w:rsidRPr="001A32B2">
        <w:t>отношение,</w:t>
      </w:r>
      <w:r w:rsidR="001A32B2" w:rsidRPr="001A32B2">
        <w:t xml:space="preserve"> </w:t>
      </w:r>
      <w:r w:rsidRPr="001A32B2">
        <w:t>участники</w:t>
      </w:r>
      <w:r w:rsidR="001A32B2" w:rsidRPr="001A32B2">
        <w:t xml:space="preserve"> </w:t>
      </w:r>
      <w:r w:rsidRPr="001A32B2">
        <w:t>которого</w:t>
      </w:r>
      <w:r w:rsidR="001A32B2" w:rsidRPr="001A32B2">
        <w:t xml:space="preserve"> </w:t>
      </w:r>
      <w:r w:rsidRPr="001A32B2">
        <w:t>обладают</w:t>
      </w:r>
      <w:r w:rsidR="001A32B2" w:rsidRPr="001A32B2">
        <w:t xml:space="preserve"> </w:t>
      </w:r>
      <w:r w:rsidRPr="001A32B2">
        <w:t>субъективными</w:t>
      </w:r>
      <w:r w:rsidR="001A32B2" w:rsidRPr="001A32B2">
        <w:t xml:space="preserve"> </w:t>
      </w:r>
      <w:r w:rsidRPr="001A32B2">
        <w:t>правами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являются</w:t>
      </w:r>
      <w:r w:rsidR="001A32B2" w:rsidRPr="001A32B2">
        <w:t xml:space="preserve"> </w:t>
      </w:r>
      <w:r w:rsidRPr="001A32B2">
        <w:t>носителями</w:t>
      </w:r>
      <w:r w:rsidR="001A32B2" w:rsidRPr="001A32B2">
        <w:t xml:space="preserve"> </w:t>
      </w:r>
      <w:r w:rsidRPr="001A32B2">
        <w:t>юридических</w:t>
      </w:r>
      <w:r w:rsidR="001A32B2" w:rsidRPr="001A32B2">
        <w:t xml:space="preserve"> </w:t>
      </w:r>
      <w:r w:rsidRPr="001A32B2">
        <w:t>обязанностей</w:t>
      </w:r>
      <w:r w:rsidR="001A32B2" w:rsidRPr="001A32B2">
        <w:t>.</w:t>
      </w:r>
    </w:p>
    <w:p w:rsidR="001A32B2" w:rsidRPr="001A32B2" w:rsidRDefault="00857F23" w:rsidP="001A32B2">
      <w:pPr>
        <w:tabs>
          <w:tab w:val="left" w:pos="726"/>
        </w:tabs>
      </w:pPr>
      <w:r w:rsidRPr="001A32B2">
        <w:t>Правоотношение</w:t>
      </w:r>
      <w:r w:rsidR="001A32B2" w:rsidRPr="001A32B2">
        <w:t xml:space="preserve"> </w:t>
      </w:r>
      <w:r w:rsidRPr="001A32B2">
        <w:t>характеризуется</w:t>
      </w:r>
      <w:r w:rsidR="001A32B2" w:rsidRPr="001A32B2">
        <w:t xml:space="preserve"> </w:t>
      </w:r>
      <w:r w:rsidRPr="001A32B2">
        <w:t>следующими</w:t>
      </w:r>
      <w:r w:rsidR="001A32B2" w:rsidRPr="001A32B2">
        <w:t xml:space="preserve"> </w:t>
      </w:r>
      <w:r w:rsidRPr="001A32B2">
        <w:t>признаками</w:t>
      </w:r>
      <w:r w:rsidR="001A32B2" w:rsidRPr="001A32B2">
        <w:t>:</w:t>
      </w:r>
    </w:p>
    <w:p w:rsidR="001A32B2" w:rsidRPr="001A32B2" w:rsidRDefault="00857F23" w:rsidP="001A32B2">
      <w:pPr>
        <w:numPr>
          <w:ilvl w:val="0"/>
          <w:numId w:val="30"/>
        </w:numPr>
        <w:tabs>
          <w:tab w:val="clear" w:pos="360"/>
          <w:tab w:val="left" w:pos="726"/>
        </w:tabs>
        <w:ind w:left="0" w:firstLine="709"/>
      </w:pPr>
      <w:r w:rsidRPr="001A32B2">
        <w:t>Наличием</w:t>
      </w:r>
      <w:r w:rsidR="001A32B2" w:rsidRPr="001A32B2">
        <w:t xml:space="preserve"> </w:t>
      </w:r>
      <w:r w:rsidRPr="001A32B2">
        <w:t>как</w:t>
      </w:r>
      <w:r w:rsidR="001A32B2" w:rsidRPr="001A32B2">
        <w:t xml:space="preserve"> </w:t>
      </w:r>
      <w:r w:rsidRPr="001A32B2">
        <w:t>минимум</w:t>
      </w:r>
      <w:r w:rsidR="001A32B2" w:rsidRPr="001A32B2">
        <w:t xml:space="preserve"> </w:t>
      </w:r>
      <w:r w:rsidRPr="001A32B2">
        <w:t>двух</w:t>
      </w:r>
      <w:r w:rsidR="001A32B2" w:rsidRPr="001A32B2">
        <w:t xml:space="preserve"> </w:t>
      </w:r>
      <w:r w:rsidRPr="001A32B2">
        <w:t>сторон</w:t>
      </w:r>
      <w:r w:rsidR="001A32B2" w:rsidRPr="001A32B2">
        <w:t xml:space="preserve"> (</w:t>
      </w:r>
      <w:r w:rsidRPr="001A32B2">
        <w:t>управомоченной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обязанной</w:t>
      </w:r>
      <w:r w:rsidR="001A32B2" w:rsidRPr="001A32B2">
        <w:t>);</w:t>
      </w:r>
    </w:p>
    <w:p w:rsidR="001A32B2" w:rsidRPr="001A32B2" w:rsidRDefault="00857F23" w:rsidP="001A32B2">
      <w:pPr>
        <w:numPr>
          <w:ilvl w:val="0"/>
          <w:numId w:val="30"/>
        </w:numPr>
        <w:tabs>
          <w:tab w:val="clear" w:pos="360"/>
          <w:tab w:val="left" w:pos="726"/>
        </w:tabs>
        <w:ind w:left="0" w:firstLine="709"/>
      </w:pPr>
      <w:r w:rsidRPr="001A32B2">
        <w:t>Правовой</w:t>
      </w:r>
      <w:r w:rsidR="001A32B2" w:rsidRPr="001A32B2">
        <w:t xml:space="preserve"> </w:t>
      </w:r>
      <w:r w:rsidRPr="001A32B2">
        <w:t>связью</w:t>
      </w:r>
      <w:r w:rsidR="001A32B2" w:rsidRPr="001A32B2">
        <w:t xml:space="preserve"> </w:t>
      </w:r>
      <w:r w:rsidRPr="001A32B2">
        <w:t>между</w:t>
      </w:r>
      <w:r w:rsidR="001A32B2" w:rsidRPr="001A32B2">
        <w:t xml:space="preserve"> </w:t>
      </w:r>
      <w:r w:rsidRPr="001A32B2">
        <w:t>ними</w:t>
      </w:r>
      <w:r w:rsidR="001A32B2" w:rsidRPr="001A32B2">
        <w:t xml:space="preserve"> </w:t>
      </w:r>
      <w:r w:rsidRPr="001A32B2">
        <w:t>через</w:t>
      </w:r>
      <w:r w:rsidR="001A32B2" w:rsidRPr="001A32B2">
        <w:t xml:space="preserve"> </w:t>
      </w:r>
      <w:r w:rsidRPr="001A32B2">
        <w:t>субъективные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юридические</w:t>
      </w:r>
      <w:r w:rsidR="001A32B2" w:rsidRPr="001A32B2">
        <w:t xml:space="preserve"> </w:t>
      </w:r>
      <w:r w:rsidRPr="001A32B2">
        <w:t>обязанности</w:t>
      </w:r>
      <w:r w:rsidR="001A32B2" w:rsidRPr="001A32B2">
        <w:t xml:space="preserve"> (</w:t>
      </w:r>
      <w:r w:rsidRPr="001A32B2">
        <w:t>у</w:t>
      </w:r>
      <w:r w:rsidR="001A32B2" w:rsidRPr="001A32B2">
        <w:t xml:space="preserve"> </w:t>
      </w:r>
      <w:r w:rsidRPr="001A32B2">
        <w:t>обеих</w:t>
      </w:r>
      <w:r w:rsidR="001A32B2" w:rsidRPr="001A32B2">
        <w:t xml:space="preserve"> </w:t>
      </w:r>
      <w:r w:rsidRPr="001A32B2">
        <w:t>сторон</w:t>
      </w:r>
      <w:r w:rsidR="001A32B2" w:rsidRPr="001A32B2">
        <w:t>);</w:t>
      </w:r>
    </w:p>
    <w:p w:rsidR="001A32B2" w:rsidRPr="001A32B2" w:rsidRDefault="00857F23" w:rsidP="001A32B2">
      <w:pPr>
        <w:numPr>
          <w:ilvl w:val="0"/>
          <w:numId w:val="30"/>
        </w:numPr>
        <w:tabs>
          <w:tab w:val="clear" w:pos="360"/>
          <w:tab w:val="left" w:pos="726"/>
        </w:tabs>
        <w:ind w:left="0" w:firstLine="709"/>
      </w:pPr>
      <w:r w:rsidRPr="001A32B2">
        <w:t>Отрегулированностью</w:t>
      </w:r>
      <w:r w:rsidR="001A32B2" w:rsidRPr="001A32B2">
        <w:t xml:space="preserve"> </w:t>
      </w:r>
      <w:r w:rsidRPr="001A32B2">
        <w:t>правовыми</w:t>
      </w:r>
      <w:r w:rsidR="001A32B2" w:rsidRPr="001A32B2">
        <w:t xml:space="preserve"> </w:t>
      </w:r>
      <w:r w:rsidRPr="001A32B2">
        <w:t>нормами</w:t>
      </w:r>
      <w:r w:rsidR="001A32B2" w:rsidRPr="001A32B2">
        <w:t xml:space="preserve"> </w:t>
      </w:r>
      <w:r w:rsidRPr="001A32B2">
        <w:t>содержания</w:t>
      </w:r>
      <w:r w:rsidR="001A32B2" w:rsidRPr="001A32B2">
        <w:t xml:space="preserve"> </w:t>
      </w:r>
      <w:r w:rsidRPr="001A32B2">
        <w:t>этих</w:t>
      </w:r>
      <w:r w:rsidR="001A32B2" w:rsidRPr="001A32B2">
        <w:t xml:space="preserve"> </w:t>
      </w:r>
      <w:r w:rsidRPr="001A32B2">
        <w:t>субъективных</w:t>
      </w:r>
      <w:r w:rsidR="001A32B2" w:rsidRPr="001A32B2">
        <w:t xml:space="preserve"> </w:t>
      </w:r>
      <w:r w:rsidRPr="001A32B2">
        <w:t>прав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юридических</w:t>
      </w:r>
      <w:r w:rsidR="001A32B2" w:rsidRPr="001A32B2">
        <w:t xml:space="preserve"> </w:t>
      </w:r>
      <w:r w:rsidRPr="001A32B2">
        <w:t>обязанностей,</w:t>
      </w:r>
      <w:r w:rsidR="001A32B2" w:rsidRPr="001A32B2">
        <w:t xml:space="preserve"> </w:t>
      </w:r>
      <w:r w:rsidRPr="001A32B2">
        <w:t>а</w:t>
      </w:r>
      <w:r w:rsidR="001A32B2" w:rsidRPr="001A32B2">
        <w:t xml:space="preserve"> </w:t>
      </w:r>
      <w:r w:rsidRPr="001A32B2">
        <w:t>также</w:t>
      </w:r>
      <w:r w:rsidR="001A32B2" w:rsidRPr="001A32B2">
        <w:t xml:space="preserve"> </w:t>
      </w:r>
      <w:r w:rsidRPr="001A32B2">
        <w:t>условий</w:t>
      </w:r>
      <w:r w:rsidR="001A32B2" w:rsidRPr="001A32B2">
        <w:t xml:space="preserve"> </w:t>
      </w:r>
      <w:r w:rsidRPr="001A32B2">
        <w:t>возникновения</w:t>
      </w:r>
      <w:r w:rsidR="001A32B2" w:rsidRPr="001A32B2">
        <w:t xml:space="preserve"> </w:t>
      </w:r>
      <w:r w:rsidRPr="001A32B2">
        <w:t>самого</w:t>
      </w:r>
      <w:r w:rsidR="001A32B2" w:rsidRPr="001A32B2">
        <w:t xml:space="preserve"> </w:t>
      </w:r>
      <w:r w:rsidRPr="001A32B2">
        <w:t>правоотношения</w:t>
      </w:r>
      <w:r w:rsidR="001A32B2" w:rsidRPr="001A32B2">
        <w:t>;</w:t>
      </w:r>
    </w:p>
    <w:p w:rsidR="001A32B2" w:rsidRPr="001A32B2" w:rsidRDefault="00857F23" w:rsidP="001A32B2">
      <w:pPr>
        <w:numPr>
          <w:ilvl w:val="0"/>
          <w:numId w:val="30"/>
        </w:numPr>
        <w:tabs>
          <w:tab w:val="clear" w:pos="360"/>
          <w:tab w:val="left" w:pos="726"/>
        </w:tabs>
        <w:ind w:left="0" w:firstLine="709"/>
      </w:pPr>
      <w:r w:rsidRPr="001A32B2">
        <w:t>Обеспеченностью</w:t>
      </w:r>
      <w:r w:rsidR="001A32B2" w:rsidRPr="001A32B2">
        <w:t xml:space="preserve"> </w:t>
      </w:r>
      <w:r w:rsidRPr="001A32B2">
        <w:t>возможностью</w:t>
      </w:r>
      <w:r w:rsidR="001A32B2" w:rsidRPr="001A32B2">
        <w:t xml:space="preserve"> </w:t>
      </w:r>
      <w:r w:rsidRPr="001A32B2">
        <w:t>государственного</w:t>
      </w:r>
      <w:r w:rsidR="001A32B2" w:rsidRPr="001A32B2">
        <w:t xml:space="preserve"> </w:t>
      </w:r>
      <w:r w:rsidRPr="001A32B2">
        <w:t>принуждения</w:t>
      </w:r>
      <w:r w:rsidR="001A32B2" w:rsidRPr="001A32B2">
        <w:t xml:space="preserve"> (</w:t>
      </w:r>
      <w:r w:rsidRPr="001A32B2">
        <w:t>не</w:t>
      </w:r>
      <w:r w:rsidR="001A32B2" w:rsidRPr="001A32B2">
        <w:t xml:space="preserve"> </w:t>
      </w:r>
      <w:r w:rsidRPr="001A32B2">
        <w:t>обязательно</w:t>
      </w:r>
      <w:r w:rsidR="001A32B2" w:rsidRPr="001A32B2">
        <w:t xml:space="preserve"> </w:t>
      </w:r>
      <w:r w:rsidRPr="001A32B2">
        <w:t>путём</w:t>
      </w:r>
      <w:r w:rsidR="001A32B2" w:rsidRPr="001A32B2">
        <w:t xml:space="preserve"> </w:t>
      </w:r>
      <w:r w:rsidRPr="001A32B2">
        <w:t>применения</w:t>
      </w:r>
      <w:r w:rsidR="001A32B2" w:rsidRPr="001A32B2">
        <w:t xml:space="preserve"> </w:t>
      </w:r>
      <w:r w:rsidRPr="001A32B2">
        <w:t>мер</w:t>
      </w:r>
      <w:r w:rsidR="001A32B2" w:rsidRPr="001A32B2">
        <w:t xml:space="preserve"> </w:t>
      </w:r>
      <w:r w:rsidRPr="001A32B2">
        <w:t>юридической</w:t>
      </w:r>
      <w:r w:rsidR="001A32B2" w:rsidRPr="001A32B2">
        <w:t xml:space="preserve"> </w:t>
      </w:r>
      <w:r w:rsidRPr="001A32B2">
        <w:t>ответственности</w:t>
      </w:r>
      <w:r w:rsidR="001A32B2" w:rsidRPr="001A32B2">
        <w:t>).</w:t>
      </w:r>
    </w:p>
    <w:p w:rsidR="001A32B2" w:rsidRPr="001A32B2" w:rsidRDefault="00857F23" w:rsidP="001A32B2">
      <w:pPr>
        <w:tabs>
          <w:tab w:val="left" w:pos="726"/>
        </w:tabs>
      </w:pPr>
      <w:r w:rsidRPr="001A32B2">
        <w:t>Любое</w:t>
      </w:r>
      <w:r w:rsidR="001A32B2" w:rsidRPr="001A32B2">
        <w:t xml:space="preserve"> </w:t>
      </w:r>
      <w:r w:rsidRPr="001A32B2">
        <w:t>правоотношение</w:t>
      </w:r>
      <w:r w:rsidR="001A32B2" w:rsidRPr="001A32B2">
        <w:t xml:space="preserve"> </w:t>
      </w:r>
      <w:r w:rsidRPr="001A32B2">
        <w:t>представляет</w:t>
      </w:r>
      <w:r w:rsidR="001A32B2" w:rsidRPr="001A32B2">
        <w:t xml:space="preserve"> </w:t>
      </w:r>
      <w:r w:rsidRPr="001A32B2">
        <w:t>собой</w:t>
      </w:r>
      <w:r w:rsidR="001A32B2" w:rsidRPr="001A32B2">
        <w:t xml:space="preserve"> </w:t>
      </w:r>
      <w:r w:rsidRPr="001A32B2">
        <w:t>сложное</w:t>
      </w:r>
      <w:r w:rsidR="001A32B2" w:rsidRPr="001A32B2">
        <w:t xml:space="preserve"> </w:t>
      </w:r>
      <w:r w:rsidRPr="001A32B2">
        <w:t>правовое</w:t>
      </w:r>
      <w:r w:rsidR="001A32B2" w:rsidRPr="001A32B2">
        <w:t xml:space="preserve"> </w:t>
      </w:r>
      <w:r w:rsidRPr="001A32B2">
        <w:t>явление</w:t>
      </w:r>
      <w:r w:rsidR="001A32B2" w:rsidRPr="001A32B2">
        <w:t xml:space="preserve">. </w:t>
      </w:r>
      <w:r w:rsidRPr="001A32B2">
        <w:t>Оно</w:t>
      </w:r>
      <w:r w:rsidR="001A32B2" w:rsidRPr="001A32B2">
        <w:t xml:space="preserve"> </w:t>
      </w:r>
      <w:r w:rsidRPr="001A32B2">
        <w:t>состоит</w:t>
      </w:r>
      <w:r w:rsidR="001A32B2" w:rsidRPr="001A32B2">
        <w:t xml:space="preserve"> </w:t>
      </w:r>
      <w:r w:rsidRPr="001A32B2">
        <w:t>из</w:t>
      </w:r>
      <w:r w:rsidR="001A32B2" w:rsidRPr="001A32B2">
        <w:t xml:space="preserve"> </w:t>
      </w:r>
      <w:r w:rsidRPr="001A32B2">
        <w:t>трёх</w:t>
      </w:r>
      <w:r w:rsidR="001A32B2" w:rsidRPr="001A32B2">
        <w:t xml:space="preserve"> </w:t>
      </w:r>
      <w:r w:rsidRPr="001A32B2">
        <w:t>необходимых</w:t>
      </w:r>
      <w:r w:rsidR="001A32B2" w:rsidRPr="001A32B2">
        <w:t xml:space="preserve"> </w:t>
      </w:r>
      <w:r w:rsidRPr="001A32B2">
        <w:t>элементов</w:t>
      </w:r>
      <w:r w:rsidR="001A32B2" w:rsidRPr="001A32B2">
        <w:t>:</w:t>
      </w:r>
    </w:p>
    <w:p w:rsidR="001A32B2" w:rsidRPr="001A32B2" w:rsidRDefault="00857F23" w:rsidP="001A32B2">
      <w:pPr>
        <w:numPr>
          <w:ilvl w:val="2"/>
          <w:numId w:val="30"/>
        </w:numPr>
        <w:tabs>
          <w:tab w:val="clear" w:pos="360"/>
          <w:tab w:val="left" w:pos="726"/>
        </w:tabs>
        <w:ind w:left="0" w:firstLine="709"/>
      </w:pPr>
      <w:r w:rsidRPr="001A32B2">
        <w:t>субъектов</w:t>
      </w:r>
      <w:r w:rsidR="001A32B2" w:rsidRPr="001A32B2">
        <w:t xml:space="preserve"> </w:t>
      </w:r>
      <w:r w:rsidRPr="001A32B2">
        <w:t>правоотношения</w:t>
      </w:r>
      <w:r w:rsidR="001A32B2" w:rsidRPr="001A32B2">
        <w:t>;</w:t>
      </w:r>
    </w:p>
    <w:p w:rsidR="001A32B2" w:rsidRPr="001A32B2" w:rsidRDefault="00857F23" w:rsidP="001A32B2">
      <w:pPr>
        <w:numPr>
          <w:ilvl w:val="2"/>
          <w:numId w:val="30"/>
        </w:numPr>
        <w:tabs>
          <w:tab w:val="clear" w:pos="360"/>
          <w:tab w:val="left" w:pos="726"/>
        </w:tabs>
        <w:ind w:left="0" w:firstLine="709"/>
      </w:pPr>
      <w:r w:rsidRPr="001A32B2">
        <w:t>объекта</w:t>
      </w:r>
      <w:r w:rsidR="001A32B2" w:rsidRPr="001A32B2">
        <w:t xml:space="preserve"> </w:t>
      </w:r>
      <w:r w:rsidRPr="001A32B2">
        <w:t>правоотношения</w:t>
      </w:r>
      <w:r w:rsidR="001A32B2" w:rsidRPr="001A32B2">
        <w:t>;</w:t>
      </w:r>
    </w:p>
    <w:p w:rsidR="001A32B2" w:rsidRPr="001A32B2" w:rsidRDefault="00857F23" w:rsidP="001A32B2">
      <w:pPr>
        <w:numPr>
          <w:ilvl w:val="2"/>
          <w:numId w:val="30"/>
        </w:numPr>
        <w:tabs>
          <w:tab w:val="clear" w:pos="360"/>
          <w:tab w:val="left" w:pos="726"/>
        </w:tabs>
        <w:ind w:left="0" w:firstLine="709"/>
      </w:pPr>
      <w:r w:rsidRPr="001A32B2">
        <w:t>юридического</w:t>
      </w:r>
      <w:r w:rsidR="001A32B2" w:rsidRPr="001A32B2">
        <w:t xml:space="preserve"> </w:t>
      </w:r>
      <w:r w:rsidRPr="001A32B2">
        <w:t>содержания</w:t>
      </w:r>
      <w:r w:rsidR="001A32B2" w:rsidRPr="001A32B2">
        <w:t xml:space="preserve"> </w:t>
      </w:r>
      <w:r w:rsidRPr="001A32B2">
        <w:t>правоотношения</w:t>
      </w:r>
      <w:r w:rsidR="001A32B2" w:rsidRPr="001A32B2">
        <w:t>.</w:t>
      </w:r>
    </w:p>
    <w:p w:rsidR="001A32B2" w:rsidRPr="001A32B2" w:rsidRDefault="00857F23" w:rsidP="001A32B2">
      <w:pPr>
        <w:tabs>
          <w:tab w:val="left" w:pos="726"/>
        </w:tabs>
      </w:pPr>
      <w:r w:rsidRPr="001A32B2">
        <w:rPr>
          <w:i/>
        </w:rPr>
        <w:t>Субъекты</w:t>
      </w:r>
      <w:r w:rsidR="001A32B2" w:rsidRPr="001A32B2">
        <w:rPr>
          <w:i/>
        </w:rPr>
        <w:t xml:space="preserve"> </w:t>
      </w:r>
      <w:r w:rsidRPr="001A32B2">
        <w:rPr>
          <w:i/>
        </w:rPr>
        <w:t>правовых</w:t>
      </w:r>
      <w:r w:rsidR="001A32B2" w:rsidRPr="001A32B2">
        <w:rPr>
          <w:i/>
        </w:rPr>
        <w:t xml:space="preserve"> </w:t>
      </w:r>
      <w:r w:rsidRPr="001A32B2">
        <w:rPr>
          <w:i/>
        </w:rPr>
        <w:t>отношений</w:t>
      </w:r>
      <w:r w:rsidR="001A32B2" w:rsidRPr="001A32B2">
        <w:t xml:space="preserve"> - </w:t>
      </w:r>
      <w:r w:rsidRPr="001A32B2">
        <w:t>это</w:t>
      </w:r>
      <w:r w:rsidR="001A32B2" w:rsidRPr="001A32B2">
        <w:t xml:space="preserve"> </w:t>
      </w:r>
      <w:r w:rsidRPr="001A32B2">
        <w:t>социально-правовые</w:t>
      </w:r>
      <w:r w:rsidR="001A32B2" w:rsidRPr="001A32B2">
        <w:t xml:space="preserve"> </w:t>
      </w:r>
      <w:r w:rsidRPr="001A32B2">
        <w:t>единицы,</w:t>
      </w:r>
      <w:r w:rsidR="001A32B2" w:rsidRPr="001A32B2">
        <w:t xml:space="preserve"> </w:t>
      </w:r>
      <w:r w:rsidRPr="001A32B2">
        <w:t>между</w:t>
      </w:r>
      <w:r w:rsidR="001A32B2" w:rsidRPr="001A32B2">
        <w:t xml:space="preserve"> </w:t>
      </w:r>
      <w:r w:rsidRPr="001A32B2">
        <w:t>которыми</w:t>
      </w:r>
      <w:r w:rsidR="001A32B2" w:rsidRPr="001A32B2">
        <w:t xml:space="preserve"> </w:t>
      </w:r>
      <w:r w:rsidRPr="001A32B2">
        <w:t>складываются</w:t>
      </w:r>
      <w:r w:rsidR="001A32B2" w:rsidRPr="001A32B2">
        <w:t xml:space="preserve"> </w:t>
      </w:r>
      <w:r w:rsidRPr="001A32B2">
        <w:t>отношения,</w:t>
      </w:r>
      <w:r w:rsidR="001A32B2" w:rsidRPr="001A32B2">
        <w:t xml:space="preserve"> </w:t>
      </w:r>
      <w:r w:rsidRPr="001A32B2">
        <w:t>то</w:t>
      </w:r>
      <w:r w:rsidR="001A32B2" w:rsidRPr="001A32B2">
        <w:t xml:space="preserve"> </w:t>
      </w:r>
      <w:r w:rsidRPr="001A32B2">
        <w:t>есть</w:t>
      </w:r>
      <w:r w:rsidR="001A32B2" w:rsidRPr="001A32B2">
        <w:t xml:space="preserve"> </w:t>
      </w:r>
      <w:r w:rsidRPr="001A32B2">
        <w:t>это</w:t>
      </w:r>
      <w:r w:rsidR="001A32B2" w:rsidRPr="001A32B2">
        <w:t xml:space="preserve"> </w:t>
      </w:r>
      <w:r w:rsidRPr="001A32B2">
        <w:t>лица</w:t>
      </w:r>
      <w:r w:rsidR="001A32B2" w:rsidRPr="001A32B2">
        <w:t xml:space="preserve"> </w:t>
      </w:r>
      <w:r w:rsidRPr="001A32B2">
        <w:t>наделённые</w:t>
      </w:r>
      <w:r w:rsidR="001A32B2" w:rsidRPr="001A32B2">
        <w:t xml:space="preserve"> </w:t>
      </w:r>
      <w:r w:rsidRPr="001A32B2">
        <w:t>правами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обязанностями,</w:t>
      </w:r>
      <w:r w:rsidR="001A32B2" w:rsidRPr="001A32B2">
        <w:t xml:space="preserve"> </w:t>
      </w:r>
      <w:r w:rsidRPr="001A32B2">
        <w:t>это</w:t>
      </w:r>
      <w:r w:rsidR="001A32B2" w:rsidRPr="001A32B2">
        <w:t xml:space="preserve"> </w:t>
      </w:r>
      <w:r w:rsidRPr="001A32B2">
        <w:t>непосредственные</w:t>
      </w:r>
      <w:r w:rsidR="001A32B2" w:rsidRPr="001A32B2">
        <w:t xml:space="preserve"> </w:t>
      </w:r>
      <w:r w:rsidRPr="001A32B2">
        <w:t>участники</w:t>
      </w:r>
      <w:r w:rsidR="001A32B2" w:rsidRPr="001A32B2">
        <w:t xml:space="preserve"> </w:t>
      </w:r>
      <w:r w:rsidRPr="001A32B2">
        <w:t>правоотношения</w:t>
      </w:r>
      <w:r w:rsidR="001A32B2" w:rsidRPr="001A32B2">
        <w:t xml:space="preserve">. </w:t>
      </w:r>
      <w:r w:rsidRPr="001A32B2">
        <w:t>Субъектами</w:t>
      </w:r>
      <w:r w:rsidR="001A32B2" w:rsidRPr="001A32B2">
        <w:t xml:space="preserve"> </w:t>
      </w:r>
      <w:r w:rsidRPr="001A32B2">
        <w:t>правоотношений</w:t>
      </w:r>
      <w:r w:rsidR="001A32B2" w:rsidRPr="001A32B2">
        <w:t xml:space="preserve"> </w:t>
      </w:r>
      <w:r w:rsidRPr="001A32B2">
        <w:t>могут</w:t>
      </w:r>
      <w:r w:rsidR="001A32B2" w:rsidRPr="001A32B2">
        <w:t xml:space="preserve"> </w:t>
      </w:r>
      <w:r w:rsidRPr="001A32B2">
        <w:t>быть</w:t>
      </w:r>
      <w:r w:rsidR="001A32B2" w:rsidRPr="001A32B2">
        <w:t>:</w:t>
      </w:r>
    </w:p>
    <w:p w:rsidR="001A32B2" w:rsidRPr="001A32B2" w:rsidRDefault="00857F23" w:rsidP="001A32B2">
      <w:pPr>
        <w:numPr>
          <w:ilvl w:val="3"/>
          <w:numId w:val="30"/>
        </w:numPr>
        <w:tabs>
          <w:tab w:val="clear" w:pos="360"/>
          <w:tab w:val="left" w:pos="726"/>
        </w:tabs>
        <w:ind w:left="0" w:firstLine="709"/>
      </w:pPr>
      <w:r w:rsidRPr="001A32B2">
        <w:t>граждане</w:t>
      </w:r>
      <w:r w:rsidR="001A32B2" w:rsidRPr="001A32B2">
        <w:t>;</w:t>
      </w:r>
    </w:p>
    <w:p w:rsidR="001A32B2" w:rsidRPr="001A32B2" w:rsidRDefault="00857F23" w:rsidP="001A32B2">
      <w:pPr>
        <w:numPr>
          <w:ilvl w:val="3"/>
          <w:numId w:val="30"/>
        </w:numPr>
        <w:tabs>
          <w:tab w:val="clear" w:pos="360"/>
          <w:tab w:val="left" w:pos="726"/>
        </w:tabs>
        <w:ind w:left="0" w:firstLine="709"/>
      </w:pPr>
      <w:r w:rsidRPr="001A32B2">
        <w:t>иностранцы</w:t>
      </w:r>
      <w:r w:rsidR="001A32B2" w:rsidRPr="001A32B2">
        <w:t>;</w:t>
      </w:r>
    </w:p>
    <w:p w:rsidR="001A32B2" w:rsidRPr="001A32B2" w:rsidRDefault="00857F23" w:rsidP="001A32B2">
      <w:pPr>
        <w:numPr>
          <w:ilvl w:val="3"/>
          <w:numId w:val="30"/>
        </w:numPr>
        <w:tabs>
          <w:tab w:val="clear" w:pos="360"/>
          <w:tab w:val="left" w:pos="726"/>
        </w:tabs>
        <w:ind w:left="0" w:firstLine="709"/>
      </w:pPr>
      <w:r w:rsidRPr="001A32B2">
        <w:t>лица</w:t>
      </w:r>
      <w:r w:rsidR="001A32B2" w:rsidRPr="001A32B2">
        <w:t xml:space="preserve"> </w:t>
      </w:r>
      <w:r w:rsidRPr="001A32B2">
        <w:t>без</w:t>
      </w:r>
      <w:r w:rsidR="001A32B2" w:rsidRPr="001A32B2">
        <w:t xml:space="preserve"> </w:t>
      </w:r>
      <w:r w:rsidRPr="001A32B2">
        <w:t>гражданства</w:t>
      </w:r>
      <w:r w:rsidR="001A32B2" w:rsidRPr="001A32B2">
        <w:t>;</w:t>
      </w:r>
    </w:p>
    <w:p w:rsidR="001A32B2" w:rsidRPr="001A32B2" w:rsidRDefault="00857F23" w:rsidP="001A32B2">
      <w:pPr>
        <w:numPr>
          <w:ilvl w:val="3"/>
          <w:numId w:val="30"/>
        </w:numPr>
        <w:tabs>
          <w:tab w:val="clear" w:pos="360"/>
          <w:tab w:val="left" w:pos="726"/>
        </w:tabs>
        <w:ind w:left="0" w:firstLine="709"/>
      </w:pPr>
      <w:r w:rsidRPr="001A32B2">
        <w:t>юридические</w:t>
      </w:r>
      <w:r w:rsidR="001A32B2" w:rsidRPr="001A32B2">
        <w:t xml:space="preserve"> </w:t>
      </w:r>
      <w:r w:rsidRPr="001A32B2">
        <w:t>лица</w:t>
      </w:r>
      <w:r w:rsidR="001A32B2" w:rsidRPr="001A32B2">
        <w:t>;</w:t>
      </w:r>
    </w:p>
    <w:p w:rsidR="001A32B2" w:rsidRPr="001A32B2" w:rsidRDefault="00857F23" w:rsidP="001A32B2">
      <w:pPr>
        <w:numPr>
          <w:ilvl w:val="3"/>
          <w:numId w:val="30"/>
        </w:numPr>
        <w:tabs>
          <w:tab w:val="clear" w:pos="360"/>
          <w:tab w:val="left" w:pos="726"/>
        </w:tabs>
        <w:ind w:left="0" w:firstLine="709"/>
      </w:pPr>
      <w:r w:rsidRPr="001A32B2">
        <w:t>государственные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муниципальные</w:t>
      </w:r>
      <w:r w:rsidR="001A32B2" w:rsidRPr="001A32B2">
        <w:t xml:space="preserve"> </w:t>
      </w:r>
      <w:r w:rsidRPr="001A32B2">
        <w:t>образования</w:t>
      </w:r>
      <w:r w:rsidR="001A32B2" w:rsidRPr="001A32B2">
        <w:t>.</w:t>
      </w:r>
    </w:p>
    <w:p w:rsidR="001A32B2" w:rsidRPr="001A32B2" w:rsidRDefault="00857F23" w:rsidP="001A32B2">
      <w:pPr>
        <w:tabs>
          <w:tab w:val="left" w:pos="726"/>
        </w:tabs>
      </w:pPr>
      <w:r w:rsidRPr="001A32B2">
        <w:t>Для</w:t>
      </w:r>
      <w:r w:rsidR="001A32B2" w:rsidRPr="001A32B2">
        <w:t xml:space="preserve"> </w:t>
      </w:r>
      <w:r w:rsidRPr="001A32B2">
        <w:t>того</w:t>
      </w:r>
      <w:r w:rsidR="001A32B2" w:rsidRPr="001A32B2">
        <w:t xml:space="preserve"> </w:t>
      </w:r>
      <w:r w:rsidRPr="001A32B2">
        <w:t>чтобы</w:t>
      </w:r>
      <w:r w:rsidR="001A32B2" w:rsidRPr="001A32B2">
        <w:t xml:space="preserve"> </w:t>
      </w:r>
      <w:r w:rsidRPr="001A32B2">
        <w:t>участвовать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правоотношениях,</w:t>
      </w:r>
      <w:r w:rsidR="001A32B2" w:rsidRPr="001A32B2">
        <w:t xml:space="preserve"> </w:t>
      </w:r>
      <w:r w:rsidRPr="001A32B2">
        <w:t>необходимо</w:t>
      </w:r>
      <w:r w:rsidR="001A32B2" w:rsidRPr="001A32B2">
        <w:t xml:space="preserve"> </w:t>
      </w:r>
      <w:r w:rsidRPr="001A32B2">
        <w:t>обладать</w:t>
      </w:r>
      <w:r w:rsidR="001A32B2" w:rsidRPr="001A32B2">
        <w:t xml:space="preserve"> </w:t>
      </w:r>
      <w:r w:rsidRPr="001A32B2">
        <w:t>правоспособностью</w:t>
      </w:r>
      <w:r w:rsidR="001A32B2" w:rsidRPr="001A32B2">
        <w:t xml:space="preserve">. </w:t>
      </w:r>
      <w:r w:rsidRPr="001A32B2">
        <w:t>Правоспособностью</w:t>
      </w:r>
      <w:r w:rsidR="001A32B2" w:rsidRPr="001A32B2">
        <w:t xml:space="preserve"> </w:t>
      </w:r>
      <w:r w:rsidRPr="001A32B2">
        <w:t>участников</w:t>
      </w:r>
      <w:r w:rsidR="001A32B2" w:rsidRPr="001A32B2">
        <w:t xml:space="preserve"> </w:t>
      </w:r>
      <w:r w:rsidRPr="001A32B2">
        <w:t>гражданских</w:t>
      </w:r>
      <w:r w:rsidR="001A32B2" w:rsidRPr="001A32B2">
        <w:t xml:space="preserve"> </w:t>
      </w:r>
      <w:r w:rsidRPr="001A32B2">
        <w:t>правоотношений</w:t>
      </w:r>
      <w:r w:rsidR="001A32B2" w:rsidRPr="001A32B2">
        <w:t xml:space="preserve"> </w:t>
      </w:r>
      <w:r w:rsidRPr="001A32B2">
        <w:t>наделяет</w:t>
      </w:r>
      <w:r w:rsidR="001A32B2" w:rsidRPr="001A32B2">
        <w:t xml:space="preserve"> </w:t>
      </w:r>
      <w:r w:rsidRPr="001A32B2">
        <w:t>государство,</w:t>
      </w:r>
      <w:r w:rsidR="001A32B2" w:rsidRPr="001A32B2">
        <w:t xml:space="preserve"> </w:t>
      </w:r>
      <w:r w:rsidRPr="001A32B2">
        <w:t>признавая</w:t>
      </w:r>
      <w:r w:rsidR="001A32B2" w:rsidRPr="001A32B2">
        <w:t xml:space="preserve"> </w:t>
      </w:r>
      <w:r w:rsidRPr="001A32B2">
        <w:t>тем</w:t>
      </w:r>
      <w:r w:rsidR="001A32B2" w:rsidRPr="001A32B2">
        <w:t xml:space="preserve"> </w:t>
      </w:r>
      <w:r w:rsidRPr="001A32B2">
        <w:t>самым</w:t>
      </w:r>
      <w:r w:rsidR="001A32B2" w:rsidRPr="001A32B2">
        <w:t xml:space="preserve"> </w:t>
      </w:r>
      <w:r w:rsidRPr="001A32B2">
        <w:t>их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качестве</w:t>
      </w:r>
      <w:r w:rsidR="001A32B2" w:rsidRPr="001A32B2">
        <w:t xml:space="preserve"> </w:t>
      </w:r>
      <w:r w:rsidRPr="001A32B2">
        <w:t>субъектов</w:t>
      </w:r>
      <w:r w:rsidR="001A32B2" w:rsidRPr="001A32B2">
        <w:t xml:space="preserve"> </w:t>
      </w:r>
      <w:r w:rsidRPr="001A32B2">
        <w:t>права</w:t>
      </w:r>
      <w:r w:rsidR="001A32B2" w:rsidRPr="001A32B2">
        <w:t>.</w:t>
      </w:r>
    </w:p>
    <w:p w:rsidR="001A32B2" w:rsidRPr="001A32B2" w:rsidRDefault="00857F23" w:rsidP="001A32B2">
      <w:pPr>
        <w:tabs>
          <w:tab w:val="left" w:pos="726"/>
        </w:tabs>
      </w:pPr>
      <w:r w:rsidRPr="001A32B2">
        <w:t>Для</w:t>
      </w:r>
      <w:r w:rsidR="001A32B2" w:rsidRPr="001A32B2">
        <w:t xml:space="preserve"> </w:t>
      </w:r>
      <w:r w:rsidRPr="001A32B2">
        <w:t>того</w:t>
      </w:r>
      <w:r w:rsidR="001A32B2" w:rsidRPr="001A32B2">
        <w:t xml:space="preserve"> </w:t>
      </w:r>
      <w:r w:rsidRPr="001A32B2">
        <w:t>чтобы</w:t>
      </w:r>
      <w:r w:rsidR="001A32B2" w:rsidRPr="001A32B2">
        <w:t xml:space="preserve"> </w:t>
      </w:r>
      <w:r w:rsidRPr="001A32B2">
        <w:t>своими</w:t>
      </w:r>
      <w:r w:rsidR="001A32B2" w:rsidRPr="001A32B2">
        <w:t xml:space="preserve"> </w:t>
      </w:r>
      <w:r w:rsidRPr="001A32B2">
        <w:t>действиями</w:t>
      </w:r>
      <w:r w:rsidR="001A32B2" w:rsidRPr="001A32B2">
        <w:t xml:space="preserve"> </w:t>
      </w:r>
      <w:r w:rsidRPr="001A32B2">
        <w:t>приобретать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осуществлять</w:t>
      </w:r>
      <w:r w:rsidR="001A32B2" w:rsidRPr="001A32B2">
        <w:t xml:space="preserve"> </w:t>
      </w:r>
      <w:r w:rsidRPr="001A32B2">
        <w:t>права,</w:t>
      </w:r>
      <w:r w:rsidR="001A32B2" w:rsidRPr="001A32B2">
        <w:t xml:space="preserve"> </w:t>
      </w:r>
      <w:r w:rsidRPr="001A32B2">
        <w:t>создавать</w:t>
      </w:r>
      <w:r w:rsidR="001A32B2" w:rsidRPr="001A32B2">
        <w:t xml:space="preserve"> </w:t>
      </w:r>
      <w:r w:rsidRPr="001A32B2">
        <w:t>для</w:t>
      </w:r>
      <w:r w:rsidR="001A32B2" w:rsidRPr="001A32B2">
        <w:t xml:space="preserve"> </w:t>
      </w:r>
      <w:r w:rsidRPr="001A32B2">
        <w:t>себя</w:t>
      </w:r>
      <w:r w:rsidR="001A32B2" w:rsidRPr="001A32B2">
        <w:t xml:space="preserve"> </w:t>
      </w:r>
      <w:r w:rsidRPr="001A32B2">
        <w:t>обязанности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исполнять</w:t>
      </w:r>
      <w:r w:rsidR="001A32B2" w:rsidRPr="001A32B2">
        <w:t xml:space="preserve"> </w:t>
      </w:r>
      <w:r w:rsidRPr="001A32B2">
        <w:t>их,</w:t>
      </w:r>
      <w:r w:rsidR="001A32B2" w:rsidRPr="001A32B2">
        <w:t xml:space="preserve"> </w:t>
      </w:r>
      <w:r w:rsidRPr="001A32B2">
        <w:t>субъекты</w:t>
      </w:r>
      <w:r w:rsidR="001A32B2" w:rsidRPr="001A32B2">
        <w:t xml:space="preserve"> </w:t>
      </w:r>
      <w:r w:rsidRPr="001A32B2">
        <w:t>правоотношений</w:t>
      </w:r>
      <w:r w:rsidR="001A32B2" w:rsidRPr="001A32B2">
        <w:t xml:space="preserve"> </w:t>
      </w:r>
      <w:r w:rsidRPr="001A32B2">
        <w:t>наделяются</w:t>
      </w:r>
      <w:r w:rsidR="001A32B2" w:rsidRPr="001A32B2">
        <w:t xml:space="preserve"> </w:t>
      </w:r>
      <w:r w:rsidRPr="001A32B2">
        <w:t>дееспособностью</w:t>
      </w:r>
      <w:r w:rsidR="001A32B2" w:rsidRPr="001A32B2">
        <w:t>.</w:t>
      </w:r>
    </w:p>
    <w:p w:rsidR="001A32B2" w:rsidRPr="001A32B2" w:rsidRDefault="00857F23" w:rsidP="001A32B2">
      <w:pPr>
        <w:tabs>
          <w:tab w:val="left" w:pos="726"/>
        </w:tabs>
      </w:pPr>
      <w:r w:rsidRPr="001A32B2">
        <w:t>Вопрос</w:t>
      </w:r>
      <w:r w:rsidR="001A32B2" w:rsidRPr="001A32B2">
        <w:t xml:space="preserve"> </w:t>
      </w:r>
      <w:r w:rsidRPr="001A32B2">
        <w:t>об</w:t>
      </w:r>
      <w:r w:rsidR="001A32B2" w:rsidRPr="001A32B2">
        <w:t xml:space="preserve"> </w:t>
      </w:r>
      <w:r w:rsidRPr="001A32B2">
        <w:rPr>
          <w:i/>
        </w:rPr>
        <w:t>объекте</w:t>
      </w:r>
      <w:r w:rsidR="001A32B2" w:rsidRPr="001A32B2">
        <w:rPr>
          <w:i/>
        </w:rPr>
        <w:t xml:space="preserve"> </w:t>
      </w:r>
      <w:r w:rsidRPr="001A32B2">
        <w:rPr>
          <w:i/>
        </w:rPr>
        <w:t>правоотношения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правовой</w:t>
      </w:r>
      <w:r w:rsidR="001A32B2" w:rsidRPr="001A32B2">
        <w:t xml:space="preserve"> </w:t>
      </w:r>
      <w:r w:rsidRPr="001A32B2">
        <w:t>науке</w:t>
      </w:r>
      <w:r w:rsidR="001A32B2" w:rsidRPr="001A32B2">
        <w:t xml:space="preserve"> </w:t>
      </w:r>
      <w:r w:rsidRPr="001A32B2">
        <w:t>является</w:t>
      </w:r>
      <w:r w:rsidR="001A32B2" w:rsidRPr="001A32B2">
        <w:t xml:space="preserve"> </w:t>
      </w:r>
      <w:r w:rsidRPr="001A32B2">
        <w:t>спорным</w:t>
      </w:r>
      <w:r w:rsidR="001A32B2" w:rsidRPr="001A32B2">
        <w:t xml:space="preserve">. </w:t>
      </w:r>
      <w:r w:rsidRPr="001A32B2">
        <w:t>В</w:t>
      </w:r>
      <w:r w:rsidR="001A32B2" w:rsidRPr="001A32B2">
        <w:t xml:space="preserve"> </w:t>
      </w:r>
      <w:r w:rsidRPr="001A32B2">
        <w:t>целом,</w:t>
      </w:r>
      <w:r w:rsidR="001A32B2" w:rsidRPr="001A32B2">
        <w:t xml:space="preserve"> </w:t>
      </w:r>
      <w:r w:rsidRPr="001A32B2">
        <w:t>под</w:t>
      </w:r>
      <w:r w:rsidR="001A32B2" w:rsidRPr="001A32B2">
        <w:t xml:space="preserve"> </w:t>
      </w:r>
      <w:r w:rsidRPr="001A32B2">
        <w:t>ними</w:t>
      </w:r>
      <w:r w:rsidR="001A32B2" w:rsidRPr="001A32B2">
        <w:t xml:space="preserve"> </w:t>
      </w:r>
      <w:r w:rsidRPr="001A32B2">
        <w:t>понимают</w:t>
      </w:r>
      <w:r w:rsidR="001A32B2" w:rsidRPr="001A32B2">
        <w:t xml:space="preserve"> </w:t>
      </w:r>
      <w:r w:rsidRPr="001A32B2">
        <w:t>материальные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нематериальные</w:t>
      </w:r>
      <w:r w:rsidR="001A32B2" w:rsidRPr="001A32B2">
        <w:t xml:space="preserve"> </w:t>
      </w:r>
      <w:r w:rsidRPr="001A32B2">
        <w:t>блага,</w:t>
      </w:r>
      <w:r w:rsidR="001A32B2" w:rsidRPr="001A32B2">
        <w:t xml:space="preserve"> </w:t>
      </w:r>
      <w:r w:rsidRPr="001A32B2">
        <w:t>по</w:t>
      </w:r>
      <w:r w:rsidR="001A32B2" w:rsidRPr="001A32B2">
        <w:t xml:space="preserve"> </w:t>
      </w:r>
      <w:r w:rsidRPr="001A32B2">
        <w:t>поводу</w:t>
      </w:r>
      <w:r w:rsidR="001A32B2" w:rsidRPr="001A32B2">
        <w:t xml:space="preserve"> </w:t>
      </w:r>
      <w:r w:rsidRPr="001A32B2">
        <w:t>которых</w:t>
      </w:r>
      <w:r w:rsidR="001A32B2" w:rsidRPr="001A32B2">
        <w:t xml:space="preserve"> </w:t>
      </w:r>
      <w:r w:rsidRPr="001A32B2">
        <w:t>возникает</w:t>
      </w:r>
      <w:r w:rsidR="001A32B2" w:rsidRPr="001A32B2">
        <w:t xml:space="preserve"> </w:t>
      </w:r>
      <w:r w:rsidRPr="001A32B2">
        <w:t>правоотношение</w:t>
      </w:r>
      <w:r w:rsidR="001A32B2" w:rsidRPr="001A32B2">
        <w:t>.</w:t>
      </w:r>
    </w:p>
    <w:p w:rsidR="001A32B2" w:rsidRPr="001A32B2" w:rsidRDefault="001A32B2" w:rsidP="001A32B2">
      <w:pPr>
        <w:pStyle w:val="1"/>
      </w:pPr>
    </w:p>
    <w:p w:rsidR="001A32B2" w:rsidRPr="001A32B2" w:rsidRDefault="001A32B2" w:rsidP="001A32B2">
      <w:pPr>
        <w:pStyle w:val="1"/>
      </w:pPr>
      <w:bookmarkStart w:id="4" w:name="_Toc288836793"/>
      <w:r w:rsidRPr="001A32B2">
        <w:t xml:space="preserve">1.3 </w:t>
      </w:r>
      <w:r w:rsidR="00857F23" w:rsidRPr="001A32B2">
        <w:t>Правовая</w:t>
      </w:r>
      <w:r w:rsidRPr="001A32B2">
        <w:t xml:space="preserve"> </w:t>
      </w:r>
      <w:r w:rsidR="00857F23" w:rsidRPr="001A32B2">
        <w:t>культура</w:t>
      </w:r>
      <w:bookmarkEnd w:id="4"/>
    </w:p>
    <w:p w:rsidR="001A32B2" w:rsidRPr="001A32B2" w:rsidRDefault="001A32B2" w:rsidP="001A32B2">
      <w:pPr>
        <w:rPr>
          <w:lang w:eastAsia="en-US"/>
        </w:rPr>
      </w:pPr>
    </w:p>
    <w:p w:rsidR="001A32B2" w:rsidRPr="001A32B2" w:rsidRDefault="00857F23" w:rsidP="001A32B2">
      <w:pPr>
        <w:tabs>
          <w:tab w:val="left" w:pos="726"/>
        </w:tabs>
      </w:pPr>
      <w:r w:rsidRPr="001A32B2">
        <w:rPr>
          <w:b/>
        </w:rPr>
        <w:t>Правовая</w:t>
      </w:r>
      <w:r w:rsidR="001A32B2" w:rsidRPr="001A32B2">
        <w:rPr>
          <w:b/>
        </w:rPr>
        <w:t xml:space="preserve"> </w:t>
      </w:r>
      <w:r w:rsidRPr="001A32B2">
        <w:rPr>
          <w:b/>
        </w:rPr>
        <w:t>культура</w:t>
      </w:r>
      <w:r w:rsidR="001A32B2" w:rsidRPr="001A32B2">
        <w:t xml:space="preserve"> - </w:t>
      </w:r>
      <w:r w:rsidRPr="001A32B2">
        <w:t>система</w:t>
      </w:r>
      <w:r w:rsidR="001A32B2" w:rsidRPr="001A32B2">
        <w:t xml:space="preserve"> </w:t>
      </w:r>
      <w:r w:rsidRPr="001A32B2">
        <w:t>ценностей,</w:t>
      </w:r>
      <w:r w:rsidR="001A32B2" w:rsidRPr="001A32B2">
        <w:t xml:space="preserve"> </w:t>
      </w:r>
      <w:r w:rsidRPr="001A32B2">
        <w:t>правовых</w:t>
      </w:r>
      <w:r w:rsidR="001A32B2" w:rsidRPr="001A32B2">
        <w:t xml:space="preserve"> </w:t>
      </w:r>
      <w:r w:rsidRPr="001A32B2">
        <w:t>идей,</w:t>
      </w:r>
      <w:r w:rsidR="001A32B2" w:rsidRPr="001A32B2">
        <w:t xml:space="preserve"> </w:t>
      </w:r>
      <w:r w:rsidRPr="001A32B2">
        <w:t>убеждений,</w:t>
      </w:r>
      <w:r w:rsidR="001A32B2" w:rsidRPr="001A32B2">
        <w:t xml:space="preserve"> </w:t>
      </w:r>
      <w:r w:rsidRPr="001A32B2">
        <w:t>навыков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стереотипов</w:t>
      </w:r>
      <w:r w:rsidR="001A32B2" w:rsidRPr="001A32B2">
        <w:t xml:space="preserve"> </w:t>
      </w:r>
      <w:r w:rsidRPr="001A32B2">
        <w:t>поведения,</w:t>
      </w:r>
      <w:r w:rsidR="001A32B2" w:rsidRPr="001A32B2">
        <w:t xml:space="preserve"> </w:t>
      </w:r>
      <w:r w:rsidRPr="001A32B2">
        <w:t>правовых</w:t>
      </w:r>
      <w:r w:rsidR="001A32B2" w:rsidRPr="001A32B2">
        <w:t xml:space="preserve"> </w:t>
      </w:r>
      <w:r w:rsidRPr="001A32B2">
        <w:t>традиций,</w:t>
      </w:r>
      <w:r w:rsidR="001A32B2" w:rsidRPr="001A32B2">
        <w:t xml:space="preserve"> </w:t>
      </w:r>
      <w:r w:rsidRPr="001A32B2">
        <w:t>принятых</w:t>
      </w:r>
      <w:r w:rsidR="001A32B2" w:rsidRPr="001A32B2">
        <w:t xml:space="preserve"> </w:t>
      </w:r>
      <w:r w:rsidRPr="001A32B2">
        <w:t>членами</w:t>
      </w:r>
      <w:r w:rsidR="001A32B2" w:rsidRPr="001A32B2">
        <w:t xml:space="preserve"> </w:t>
      </w:r>
      <w:r w:rsidRPr="001A32B2">
        <w:t>определенной</w:t>
      </w:r>
      <w:r w:rsidR="001A32B2" w:rsidRPr="001A32B2">
        <w:t xml:space="preserve"> </w:t>
      </w:r>
      <w:r w:rsidRPr="001A32B2">
        <w:t>общности</w:t>
      </w:r>
      <w:r w:rsidR="001A32B2" w:rsidRPr="001A32B2">
        <w:t xml:space="preserve"> (</w:t>
      </w:r>
      <w:r w:rsidRPr="001A32B2">
        <w:t>государственной,</w:t>
      </w:r>
      <w:r w:rsidR="001A32B2" w:rsidRPr="001A32B2">
        <w:t xml:space="preserve"> </w:t>
      </w:r>
      <w:r w:rsidRPr="001A32B2">
        <w:t>религиозной,</w:t>
      </w:r>
      <w:r w:rsidR="001A32B2" w:rsidRPr="001A32B2">
        <w:t xml:space="preserve"> </w:t>
      </w:r>
      <w:r w:rsidRPr="001A32B2">
        <w:t>этнической</w:t>
      </w:r>
      <w:r w:rsidR="001A32B2" w:rsidRPr="001A32B2">
        <w:t xml:space="preserve">) </w:t>
      </w:r>
      <w:r w:rsidRPr="001A32B2">
        <w:t>и</w:t>
      </w:r>
      <w:r w:rsidR="001A32B2" w:rsidRPr="001A32B2">
        <w:t xml:space="preserve"> </w:t>
      </w:r>
      <w:r w:rsidRPr="001A32B2">
        <w:t>используемых</w:t>
      </w:r>
      <w:r w:rsidR="001A32B2" w:rsidRPr="001A32B2">
        <w:t xml:space="preserve"> </w:t>
      </w:r>
      <w:r w:rsidRPr="001A32B2">
        <w:t>для</w:t>
      </w:r>
      <w:r w:rsidR="001A32B2" w:rsidRPr="001A32B2">
        <w:t xml:space="preserve"> </w:t>
      </w:r>
      <w:r w:rsidRPr="001A32B2">
        <w:t>регулирования</w:t>
      </w:r>
      <w:r w:rsidR="001A32B2" w:rsidRPr="001A32B2">
        <w:t xml:space="preserve"> </w:t>
      </w:r>
      <w:r w:rsidRPr="001A32B2">
        <w:t>их</w:t>
      </w:r>
      <w:r w:rsidR="001A32B2" w:rsidRPr="001A32B2">
        <w:t xml:space="preserve"> </w:t>
      </w:r>
      <w:r w:rsidRPr="001A32B2">
        <w:t>деятельности</w:t>
      </w:r>
      <w:r w:rsidR="001A32B2" w:rsidRPr="001A32B2">
        <w:t xml:space="preserve">. </w:t>
      </w:r>
      <w:r w:rsidRPr="001A32B2">
        <w:t>В</w:t>
      </w:r>
      <w:r w:rsidR="001A32B2" w:rsidRPr="001A32B2">
        <w:t xml:space="preserve"> </w:t>
      </w:r>
      <w:r w:rsidRPr="001A32B2">
        <w:t>рамках</w:t>
      </w:r>
      <w:r w:rsidR="001A32B2" w:rsidRPr="001A32B2">
        <w:t xml:space="preserve"> </w:t>
      </w:r>
      <w:r w:rsidRPr="001A32B2">
        <w:t>одного</w:t>
      </w:r>
      <w:r w:rsidR="001A32B2" w:rsidRPr="001A32B2">
        <w:t xml:space="preserve"> </w:t>
      </w:r>
      <w:r w:rsidRPr="001A32B2">
        <w:t>государства</w:t>
      </w:r>
      <w:r w:rsidR="001A32B2" w:rsidRPr="001A32B2">
        <w:t xml:space="preserve"> </w:t>
      </w:r>
      <w:r w:rsidRPr="001A32B2">
        <w:t>может</w:t>
      </w:r>
      <w:r w:rsidR="001A32B2" w:rsidRPr="001A32B2">
        <w:t xml:space="preserve"> </w:t>
      </w:r>
      <w:r w:rsidRPr="001A32B2">
        <w:t>существовать</w:t>
      </w:r>
      <w:r w:rsidR="001A32B2" w:rsidRPr="001A32B2">
        <w:t xml:space="preserve"> </w:t>
      </w:r>
      <w:r w:rsidRPr="001A32B2">
        <w:t>одновременно</w:t>
      </w:r>
      <w:r w:rsidR="001A32B2" w:rsidRPr="001A32B2">
        <w:t xml:space="preserve"> </w:t>
      </w:r>
      <w:r w:rsidRPr="001A32B2">
        <w:t>несколько</w:t>
      </w:r>
      <w:r w:rsidR="001A32B2" w:rsidRPr="001A32B2">
        <w:t xml:space="preserve"> </w:t>
      </w:r>
      <w:r w:rsidRPr="001A32B2">
        <w:t>правовых</w:t>
      </w:r>
      <w:r w:rsidR="001A32B2" w:rsidRPr="001A32B2">
        <w:t xml:space="preserve"> </w:t>
      </w:r>
      <w:r w:rsidRPr="001A32B2">
        <w:t>культур</w:t>
      </w:r>
      <w:r w:rsidR="001A32B2" w:rsidRPr="001A32B2">
        <w:t xml:space="preserve">. </w:t>
      </w:r>
      <w:r w:rsidRPr="001A32B2">
        <w:t>Особенно</w:t>
      </w:r>
      <w:r w:rsidR="001A32B2" w:rsidRPr="001A32B2">
        <w:t xml:space="preserve"> </w:t>
      </w:r>
      <w:r w:rsidRPr="001A32B2">
        <w:t>это</w:t>
      </w:r>
      <w:r w:rsidR="001A32B2" w:rsidRPr="001A32B2">
        <w:t xml:space="preserve"> </w:t>
      </w:r>
      <w:r w:rsidRPr="001A32B2">
        <w:t>характерно</w:t>
      </w:r>
      <w:r w:rsidR="001A32B2" w:rsidRPr="001A32B2">
        <w:t xml:space="preserve"> </w:t>
      </w:r>
      <w:r w:rsidRPr="001A32B2">
        <w:t>для</w:t>
      </w:r>
      <w:r w:rsidR="001A32B2" w:rsidRPr="001A32B2">
        <w:t xml:space="preserve"> </w:t>
      </w:r>
      <w:r w:rsidRPr="001A32B2">
        <w:t>многонациональных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мультирелигиозных</w:t>
      </w:r>
      <w:r w:rsidR="001A32B2" w:rsidRPr="001A32B2">
        <w:t xml:space="preserve"> </w:t>
      </w:r>
      <w:r w:rsidRPr="001A32B2">
        <w:t>обществ</w:t>
      </w:r>
      <w:r w:rsidR="001A32B2" w:rsidRPr="001A32B2">
        <w:t xml:space="preserve">. </w:t>
      </w:r>
      <w:r w:rsidRPr="001A32B2">
        <w:t>Так,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России</w:t>
      </w:r>
      <w:r w:rsidR="001A32B2" w:rsidRPr="001A32B2">
        <w:t xml:space="preserve"> </w:t>
      </w:r>
      <w:r w:rsidRPr="001A32B2">
        <w:t>существует</w:t>
      </w:r>
      <w:r w:rsidR="001A32B2" w:rsidRPr="001A32B2">
        <w:t xml:space="preserve"> </w:t>
      </w:r>
      <w:r w:rsidRPr="001A32B2">
        <w:t>русская,</w:t>
      </w:r>
      <w:r w:rsidR="001A32B2" w:rsidRPr="001A32B2">
        <w:t xml:space="preserve"> </w:t>
      </w:r>
      <w:r w:rsidRPr="001A32B2">
        <w:t>элементы</w:t>
      </w:r>
      <w:r w:rsidR="001A32B2" w:rsidRPr="001A32B2">
        <w:t xml:space="preserve"> </w:t>
      </w:r>
      <w:r w:rsidRPr="001A32B2">
        <w:t>мусульманской,</w:t>
      </w:r>
      <w:r w:rsidR="001A32B2" w:rsidRPr="001A32B2">
        <w:t xml:space="preserve"> </w:t>
      </w:r>
      <w:r w:rsidRPr="001A32B2">
        <w:t>обособленная</w:t>
      </w:r>
      <w:r w:rsidR="001A32B2" w:rsidRPr="001A32B2">
        <w:t xml:space="preserve"> </w:t>
      </w:r>
      <w:r w:rsidRPr="001A32B2">
        <w:t>правовая</w:t>
      </w:r>
      <w:r w:rsidR="001A32B2" w:rsidRPr="001A32B2">
        <w:t xml:space="preserve"> </w:t>
      </w:r>
      <w:r w:rsidRPr="001A32B2">
        <w:t>культур</w:t>
      </w:r>
      <w:r w:rsidR="001A32B2" w:rsidRPr="001A32B2">
        <w:t xml:space="preserve"> </w:t>
      </w:r>
      <w:r w:rsidRPr="001A32B2">
        <w:t>у</w:t>
      </w:r>
      <w:r w:rsidR="001A32B2" w:rsidRPr="001A32B2">
        <w:t xml:space="preserve"> </w:t>
      </w:r>
      <w:r w:rsidRPr="001A32B2">
        <w:t>цыган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некоторых</w:t>
      </w:r>
      <w:r w:rsidR="001A32B2" w:rsidRPr="001A32B2">
        <w:t xml:space="preserve"> </w:t>
      </w:r>
      <w:r w:rsidRPr="001A32B2">
        <w:t>других</w:t>
      </w:r>
      <w:r w:rsidR="001A32B2" w:rsidRPr="001A32B2">
        <w:t xml:space="preserve"> </w:t>
      </w:r>
      <w:r w:rsidRPr="001A32B2">
        <w:t>этнических</w:t>
      </w:r>
      <w:r w:rsidR="001A32B2" w:rsidRPr="001A32B2">
        <w:t xml:space="preserve"> </w:t>
      </w:r>
      <w:r w:rsidRPr="001A32B2">
        <w:t>общностей</w:t>
      </w:r>
      <w:r w:rsidR="001A32B2" w:rsidRPr="001A32B2">
        <w:t xml:space="preserve">. </w:t>
      </w:r>
      <w:r w:rsidRPr="001A32B2">
        <w:t>При</w:t>
      </w:r>
      <w:r w:rsidR="001A32B2" w:rsidRPr="001A32B2">
        <w:t xml:space="preserve"> </w:t>
      </w:r>
      <w:r w:rsidRPr="001A32B2">
        <w:t>этом</w:t>
      </w:r>
      <w:r w:rsidR="001A32B2" w:rsidRPr="001A32B2">
        <w:t xml:space="preserve"> </w:t>
      </w:r>
      <w:r w:rsidRPr="001A32B2">
        <w:t>можно</w:t>
      </w:r>
      <w:r w:rsidR="001A32B2" w:rsidRPr="001A32B2">
        <w:t xml:space="preserve"> </w:t>
      </w:r>
      <w:r w:rsidRPr="001A32B2">
        <w:t>говорить</w:t>
      </w:r>
      <w:r w:rsidR="001A32B2" w:rsidRPr="001A32B2">
        <w:t xml:space="preserve"> </w:t>
      </w:r>
      <w:r w:rsidRPr="001A32B2">
        <w:t>о</w:t>
      </w:r>
      <w:r w:rsidR="001A32B2" w:rsidRPr="001A32B2">
        <w:t xml:space="preserve"> </w:t>
      </w:r>
      <w:r w:rsidRPr="001A32B2">
        <w:t>правовой</w:t>
      </w:r>
      <w:r w:rsidR="001A32B2" w:rsidRPr="001A32B2">
        <w:t xml:space="preserve"> </w:t>
      </w:r>
      <w:r w:rsidRPr="001A32B2">
        <w:t>культуре</w:t>
      </w:r>
      <w:r w:rsidR="001A32B2" w:rsidRPr="001A32B2">
        <w:t xml:space="preserve"> </w:t>
      </w:r>
      <w:r w:rsidRPr="001A32B2">
        <w:t>как</w:t>
      </w:r>
      <w:r w:rsidR="001A32B2" w:rsidRPr="001A32B2">
        <w:t xml:space="preserve"> </w:t>
      </w:r>
      <w:r w:rsidRPr="001A32B2">
        <w:t>общности</w:t>
      </w:r>
      <w:r w:rsidR="001A32B2" w:rsidRPr="001A32B2">
        <w:t xml:space="preserve"> (</w:t>
      </w:r>
      <w:r w:rsidRPr="001A32B2">
        <w:t>общества</w:t>
      </w:r>
      <w:r w:rsidR="001A32B2" w:rsidRPr="001A32B2">
        <w:t xml:space="preserve">) </w:t>
      </w:r>
      <w:r w:rsidRPr="001A32B2">
        <w:t>в</w:t>
      </w:r>
      <w:r w:rsidR="001A32B2" w:rsidRPr="001A32B2">
        <w:t xml:space="preserve"> </w:t>
      </w:r>
      <w:r w:rsidRPr="001A32B2">
        <w:t>целом,</w:t>
      </w:r>
      <w:r w:rsidR="001A32B2" w:rsidRPr="001A32B2">
        <w:t xml:space="preserve"> </w:t>
      </w:r>
      <w:r w:rsidRPr="001A32B2">
        <w:t>так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правовой</w:t>
      </w:r>
      <w:r w:rsidR="001A32B2" w:rsidRPr="001A32B2">
        <w:t xml:space="preserve"> </w:t>
      </w:r>
      <w:r w:rsidRPr="001A32B2">
        <w:t>культуре</w:t>
      </w:r>
      <w:r w:rsidR="001A32B2" w:rsidRPr="001A32B2">
        <w:t xml:space="preserve"> </w:t>
      </w:r>
      <w:r w:rsidRPr="001A32B2">
        <w:t>отдельной</w:t>
      </w:r>
      <w:r w:rsidR="001A32B2" w:rsidRPr="001A32B2">
        <w:t xml:space="preserve"> </w:t>
      </w:r>
      <w:r w:rsidRPr="001A32B2">
        <w:t>личности</w:t>
      </w:r>
      <w:r w:rsidR="001A32B2" w:rsidRPr="001A32B2">
        <w:t xml:space="preserve"> (</w:t>
      </w:r>
      <w:r w:rsidRPr="001A32B2">
        <w:t>индивидуума</w:t>
      </w:r>
      <w:r w:rsidR="001A32B2" w:rsidRPr="001A32B2">
        <w:t xml:space="preserve">). </w:t>
      </w:r>
      <w:r w:rsidRPr="001A32B2">
        <w:t>В</w:t>
      </w:r>
      <w:r w:rsidR="001A32B2" w:rsidRPr="001A32B2">
        <w:t xml:space="preserve"> </w:t>
      </w:r>
      <w:r w:rsidRPr="001A32B2">
        <w:t>правовой</w:t>
      </w:r>
      <w:r w:rsidR="001A32B2" w:rsidRPr="001A32B2">
        <w:t xml:space="preserve"> </w:t>
      </w:r>
      <w:r w:rsidRPr="001A32B2">
        <w:t>теории</w:t>
      </w:r>
      <w:r w:rsidR="001A32B2" w:rsidRPr="001A32B2">
        <w:t xml:space="preserve"> </w:t>
      </w:r>
      <w:r w:rsidRPr="001A32B2">
        <w:t>существует</w:t>
      </w:r>
      <w:r w:rsidR="001A32B2" w:rsidRPr="001A32B2">
        <w:t xml:space="preserve"> </w:t>
      </w:r>
      <w:r w:rsidRPr="001A32B2">
        <w:t>оценочный</w:t>
      </w:r>
      <w:r w:rsidR="001A32B2" w:rsidRPr="001A32B2">
        <w:t xml:space="preserve"> </w:t>
      </w:r>
      <w:r w:rsidRPr="001A32B2">
        <w:t>подход</w:t>
      </w:r>
      <w:r w:rsidR="001A32B2" w:rsidRPr="001A32B2">
        <w:t xml:space="preserve"> </w:t>
      </w:r>
      <w:r w:rsidRPr="001A32B2">
        <w:t>к</w:t>
      </w:r>
      <w:r w:rsidR="001A32B2" w:rsidRPr="001A32B2">
        <w:t xml:space="preserve"> </w:t>
      </w:r>
      <w:r w:rsidRPr="001A32B2">
        <w:t>зрелости</w:t>
      </w:r>
      <w:r w:rsidR="001A32B2" w:rsidRPr="001A32B2">
        <w:t xml:space="preserve"> </w:t>
      </w:r>
      <w:r w:rsidRPr="001A32B2">
        <w:t>правовой</w:t>
      </w:r>
      <w:r w:rsidR="001A32B2" w:rsidRPr="001A32B2">
        <w:t xml:space="preserve"> </w:t>
      </w:r>
      <w:r w:rsidRPr="001A32B2">
        <w:t>культуре</w:t>
      </w:r>
      <w:r w:rsidR="001A32B2" w:rsidRPr="001A32B2">
        <w:t xml:space="preserve">: </w:t>
      </w:r>
      <w:r w:rsidRPr="001A32B2">
        <w:t>говорят</w:t>
      </w:r>
      <w:r w:rsidR="001A32B2" w:rsidRPr="001A32B2">
        <w:t xml:space="preserve"> </w:t>
      </w:r>
      <w:r w:rsidRPr="001A32B2">
        <w:t>о</w:t>
      </w:r>
      <w:r w:rsidR="001A32B2" w:rsidRPr="001A32B2">
        <w:t xml:space="preserve"> "</w:t>
      </w:r>
      <w:r w:rsidRPr="001A32B2">
        <w:t>высокой</w:t>
      </w:r>
      <w:r w:rsidR="001A32B2" w:rsidRPr="001A32B2">
        <w:t xml:space="preserve">" </w:t>
      </w:r>
      <w:r w:rsidRPr="001A32B2">
        <w:t>и</w:t>
      </w:r>
      <w:r w:rsidR="001A32B2" w:rsidRPr="001A32B2">
        <w:t xml:space="preserve"> "</w:t>
      </w:r>
      <w:r w:rsidRPr="001A32B2">
        <w:t>низкой</w:t>
      </w:r>
      <w:r w:rsidR="001A32B2" w:rsidRPr="001A32B2">
        <w:t>"</w:t>
      </w:r>
      <w:r w:rsidRPr="001A32B2">
        <w:t>,</w:t>
      </w:r>
      <w:r w:rsidR="001A32B2" w:rsidRPr="001A32B2">
        <w:t xml:space="preserve"> </w:t>
      </w:r>
      <w:r w:rsidRPr="001A32B2">
        <w:t>о</w:t>
      </w:r>
      <w:r w:rsidR="001A32B2" w:rsidRPr="001A32B2">
        <w:t xml:space="preserve"> </w:t>
      </w:r>
      <w:r w:rsidRPr="001A32B2">
        <w:t>необходимости</w:t>
      </w:r>
      <w:r w:rsidR="001A32B2" w:rsidRPr="001A32B2">
        <w:t xml:space="preserve"> </w:t>
      </w:r>
      <w:r w:rsidRPr="001A32B2">
        <w:t>повышения</w:t>
      </w:r>
      <w:r w:rsidR="001A32B2" w:rsidRPr="001A32B2">
        <w:t xml:space="preserve"> </w:t>
      </w:r>
      <w:r w:rsidRPr="001A32B2">
        <w:t>правовой</w:t>
      </w:r>
      <w:r w:rsidR="001A32B2" w:rsidRPr="001A32B2">
        <w:t xml:space="preserve"> </w:t>
      </w:r>
      <w:r w:rsidRPr="001A32B2">
        <w:t>культуры</w:t>
      </w:r>
      <w:r w:rsidR="001A32B2" w:rsidRPr="001A32B2">
        <w:t xml:space="preserve"> </w:t>
      </w:r>
      <w:r w:rsidRPr="001A32B2">
        <w:t>общества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личности,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то</w:t>
      </w:r>
      <w:r w:rsidR="001A32B2" w:rsidRPr="001A32B2">
        <w:t xml:space="preserve"> </w:t>
      </w:r>
      <w:r w:rsidRPr="001A32B2">
        <w:t>же</w:t>
      </w:r>
      <w:r w:rsidR="001A32B2" w:rsidRPr="001A32B2">
        <w:t xml:space="preserve"> </w:t>
      </w:r>
      <w:r w:rsidRPr="001A32B2">
        <w:t>время</w:t>
      </w:r>
      <w:r w:rsidR="001A32B2" w:rsidRPr="001A32B2">
        <w:t xml:space="preserve"> </w:t>
      </w:r>
      <w:r w:rsidRPr="001A32B2">
        <w:t>применительно</w:t>
      </w:r>
      <w:r w:rsidR="001A32B2" w:rsidRPr="001A32B2">
        <w:t xml:space="preserve"> </w:t>
      </w:r>
      <w:r w:rsidRPr="001A32B2">
        <w:t>к</w:t>
      </w:r>
      <w:r w:rsidR="001A32B2" w:rsidRPr="001A32B2">
        <w:t xml:space="preserve"> </w:t>
      </w:r>
      <w:r w:rsidRPr="001A32B2">
        <w:t>общностям</w:t>
      </w:r>
      <w:r w:rsidR="001A32B2" w:rsidRPr="001A32B2">
        <w:t xml:space="preserve"> (</w:t>
      </w:r>
      <w:r w:rsidRPr="001A32B2">
        <w:t>обществам</w:t>
      </w:r>
      <w:r w:rsidR="001A32B2" w:rsidRPr="001A32B2">
        <w:t xml:space="preserve">) </w:t>
      </w:r>
      <w:r w:rsidRPr="001A32B2">
        <w:t>высказывается</w:t>
      </w:r>
      <w:r w:rsidR="001A32B2" w:rsidRPr="001A32B2">
        <w:t xml:space="preserve"> </w:t>
      </w:r>
      <w:r w:rsidRPr="001A32B2">
        <w:t>мнение</w:t>
      </w:r>
      <w:r w:rsidR="001A32B2" w:rsidRPr="001A32B2">
        <w:t xml:space="preserve"> </w:t>
      </w:r>
      <w:r w:rsidRPr="001A32B2">
        <w:t>о</w:t>
      </w:r>
      <w:r w:rsidR="001A32B2" w:rsidRPr="001A32B2">
        <w:t xml:space="preserve"> </w:t>
      </w:r>
      <w:r w:rsidRPr="001A32B2">
        <w:t>несопоставимости</w:t>
      </w:r>
      <w:r w:rsidR="001A32B2" w:rsidRPr="001A32B2">
        <w:t xml:space="preserve"> </w:t>
      </w:r>
      <w:r w:rsidRPr="001A32B2">
        <w:t>разных</w:t>
      </w:r>
      <w:r w:rsidR="001A32B2" w:rsidRPr="001A32B2">
        <w:t xml:space="preserve"> </w:t>
      </w:r>
      <w:r w:rsidRPr="001A32B2">
        <w:t>видов</w:t>
      </w:r>
      <w:r w:rsidR="001A32B2" w:rsidRPr="001A32B2">
        <w:t xml:space="preserve"> </w:t>
      </w:r>
      <w:r w:rsidRPr="001A32B2">
        <w:t>правовой</w:t>
      </w:r>
      <w:r w:rsidR="001A32B2" w:rsidRPr="001A32B2">
        <w:t xml:space="preserve"> </w:t>
      </w:r>
      <w:r w:rsidRPr="001A32B2">
        <w:t>культуры,</w:t>
      </w:r>
      <w:r w:rsidR="001A32B2" w:rsidRPr="001A32B2">
        <w:t xml:space="preserve"> </w:t>
      </w:r>
      <w:r w:rsidRPr="001A32B2">
        <w:t>самоценности</w:t>
      </w:r>
      <w:r w:rsidR="001A32B2" w:rsidRPr="001A32B2">
        <w:t xml:space="preserve"> </w:t>
      </w:r>
      <w:r w:rsidRPr="001A32B2">
        <w:t>каждой</w:t>
      </w:r>
      <w:r w:rsidR="001A32B2" w:rsidRPr="001A32B2">
        <w:t xml:space="preserve"> </w:t>
      </w:r>
      <w:r w:rsidRPr="001A32B2">
        <w:t>из</w:t>
      </w:r>
      <w:r w:rsidR="001A32B2" w:rsidRPr="001A32B2">
        <w:t xml:space="preserve"> </w:t>
      </w:r>
      <w:r w:rsidRPr="001A32B2">
        <w:t>них</w:t>
      </w:r>
      <w:r w:rsidR="001A32B2" w:rsidRPr="001A32B2">
        <w:t>.</w:t>
      </w:r>
    </w:p>
    <w:p w:rsidR="001A32B2" w:rsidRPr="001A32B2" w:rsidRDefault="00857F23" w:rsidP="001A32B2">
      <w:pPr>
        <w:tabs>
          <w:tab w:val="left" w:pos="726"/>
        </w:tabs>
      </w:pPr>
      <w:r w:rsidRPr="001A32B2">
        <w:t>Правовая</w:t>
      </w:r>
      <w:r w:rsidR="001A32B2" w:rsidRPr="001A32B2">
        <w:t xml:space="preserve"> </w:t>
      </w:r>
      <w:r w:rsidRPr="001A32B2">
        <w:t>культура</w:t>
      </w:r>
      <w:r w:rsidR="001A32B2" w:rsidRPr="001A32B2">
        <w:t xml:space="preserve"> </w:t>
      </w:r>
      <w:r w:rsidRPr="001A32B2">
        <w:t>человека</w:t>
      </w:r>
      <w:r w:rsidR="001A32B2" w:rsidRPr="001A32B2">
        <w:t xml:space="preserve"> </w:t>
      </w:r>
      <w:r w:rsidRPr="001A32B2">
        <w:t>проявляется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умении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навыках</w:t>
      </w:r>
      <w:r w:rsidR="001A32B2" w:rsidRPr="001A32B2">
        <w:t xml:space="preserve"> </w:t>
      </w:r>
      <w:r w:rsidRPr="001A32B2">
        <w:t>пользоваться</w:t>
      </w:r>
      <w:r w:rsidR="001A32B2" w:rsidRPr="001A32B2">
        <w:t xml:space="preserve"> </w:t>
      </w:r>
      <w:r w:rsidRPr="001A32B2">
        <w:t>правом,</w:t>
      </w:r>
      <w:r w:rsidR="001A32B2" w:rsidRPr="001A32B2">
        <w:t xml:space="preserve"> </w:t>
      </w:r>
      <w:r w:rsidRPr="001A32B2">
        <w:t>ориентации</w:t>
      </w:r>
      <w:r w:rsidR="001A32B2" w:rsidRPr="001A32B2">
        <w:t xml:space="preserve"> </w:t>
      </w:r>
      <w:r w:rsidRPr="001A32B2">
        <w:t>собственной</w:t>
      </w:r>
      <w:r w:rsidR="001A32B2" w:rsidRPr="001A32B2">
        <w:t xml:space="preserve"> </w:t>
      </w:r>
      <w:r w:rsidRPr="001A32B2">
        <w:t>деятельности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право,</w:t>
      </w:r>
      <w:r w:rsidR="001A32B2" w:rsidRPr="001A32B2">
        <w:t xml:space="preserve"> </w:t>
      </w:r>
      <w:r w:rsidRPr="001A32B2">
        <w:t>а</w:t>
      </w:r>
      <w:r w:rsidR="001A32B2" w:rsidRPr="001A32B2">
        <w:t xml:space="preserve"> </w:t>
      </w:r>
      <w:r w:rsidRPr="001A32B2">
        <w:t>также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оценке</w:t>
      </w:r>
      <w:r w:rsidR="001A32B2" w:rsidRPr="001A32B2">
        <w:t xml:space="preserve"> </w:t>
      </w:r>
      <w:r w:rsidRPr="001A32B2">
        <w:t>собственных</w:t>
      </w:r>
      <w:r w:rsidR="001A32B2" w:rsidRPr="001A32B2">
        <w:t xml:space="preserve"> </w:t>
      </w:r>
      <w:r w:rsidRPr="001A32B2">
        <w:t>знаний</w:t>
      </w:r>
      <w:r w:rsidR="001A32B2" w:rsidRPr="001A32B2">
        <w:t xml:space="preserve"> </w:t>
      </w:r>
      <w:r w:rsidRPr="001A32B2">
        <w:t>права</w:t>
      </w:r>
      <w:r w:rsidR="001A32B2" w:rsidRPr="001A32B2">
        <w:t>.</w:t>
      </w:r>
    </w:p>
    <w:p w:rsidR="001A32B2" w:rsidRPr="001A32B2" w:rsidRDefault="001A32B2" w:rsidP="001A32B2">
      <w:pPr>
        <w:pStyle w:val="1"/>
      </w:pPr>
    </w:p>
    <w:p w:rsidR="001A32B2" w:rsidRPr="001A32B2" w:rsidRDefault="001A32B2" w:rsidP="001A32B2">
      <w:pPr>
        <w:pStyle w:val="1"/>
      </w:pPr>
      <w:bookmarkStart w:id="5" w:name="_Toc288836794"/>
      <w:r w:rsidRPr="001A32B2">
        <w:t xml:space="preserve">1.4 </w:t>
      </w:r>
      <w:r w:rsidR="00857F23" w:rsidRPr="001A32B2">
        <w:t>Система</w:t>
      </w:r>
      <w:r w:rsidRPr="001A32B2">
        <w:t xml:space="preserve"> </w:t>
      </w:r>
      <w:r w:rsidR="00857F23" w:rsidRPr="001A32B2">
        <w:t>права</w:t>
      </w:r>
      <w:bookmarkEnd w:id="5"/>
    </w:p>
    <w:p w:rsidR="001A32B2" w:rsidRPr="001A32B2" w:rsidRDefault="001A32B2" w:rsidP="001A32B2">
      <w:pPr>
        <w:rPr>
          <w:lang w:eastAsia="en-US"/>
        </w:rPr>
      </w:pPr>
    </w:p>
    <w:p w:rsidR="001A32B2" w:rsidRPr="001A32B2" w:rsidRDefault="00857F23" w:rsidP="001A32B2">
      <w:pPr>
        <w:tabs>
          <w:tab w:val="left" w:pos="726"/>
        </w:tabs>
      </w:pPr>
      <w:r w:rsidRPr="001A32B2">
        <w:rPr>
          <w:b/>
        </w:rPr>
        <w:t>Система</w:t>
      </w:r>
      <w:r w:rsidR="001A32B2" w:rsidRPr="001A32B2">
        <w:rPr>
          <w:b/>
        </w:rPr>
        <w:t xml:space="preserve"> </w:t>
      </w:r>
      <w:r w:rsidRPr="001A32B2">
        <w:rPr>
          <w:b/>
        </w:rPr>
        <w:t>права</w:t>
      </w:r>
      <w:r w:rsidR="001A32B2" w:rsidRPr="001A32B2">
        <w:t xml:space="preserve"> </w:t>
      </w:r>
      <w:r w:rsidRPr="001A32B2">
        <w:t>включает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себя</w:t>
      </w:r>
      <w:r w:rsidR="001A32B2" w:rsidRPr="001A32B2">
        <w:t xml:space="preserve"> </w:t>
      </w:r>
      <w:r w:rsidRPr="001A32B2">
        <w:t>четыре</w:t>
      </w:r>
      <w:r w:rsidR="001A32B2" w:rsidRPr="001A32B2">
        <w:t xml:space="preserve"> </w:t>
      </w:r>
      <w:r w:rsidRPr="001A32B2">
        <w:t>компонента</w:t>
      </w:r>
      <w:r w:rsidR="001A32B2" w:rsidRPr="001A32B2">
        <w:t xml:space="preserve">: </w:t>
      </w:r>
      <w:r w:rsidRPr="001A32B2">
        <w:t>нормы</w:t>
      </w:r>
      <w:r w:rsidR="001A32B2" w:rsidRPr="001A32B2">
        <w:t xml:space="preserve"> </w:t>
      </w:r>
      <w:r w:rsidRPr="001A32B2">
        <w:t>права,</w:t>
      </w:r>
      <w:r w:rsidR="001A32B2" w:rsidRPr="001A32B2">
        <w:t xml:space="preserve"> </w:t>
      </w:r>
      <w:r w:rsidRPr="001A32B2">
        <w:t>правовые</w:t>
      </w:r>
      <w:r w:rsidR="001A32B2" w:rsidRPr="001A32B2">
        <w:t xml:space="preserve"> </w:t>
      </w:r>
      <w:r w:rsidRPr="001A32B2">
        <w:t>институты,</w:t>
      </w:r>
      <w:r w:rsidR="001A32B2" w:rsidRPr="001A32B2">
        <w:t xml:space="preserve"> </w:t>
      </w:r>
      <w:r w:rsidRPr="001A32B2">
        <w:t>суботрасли</w:t>
      </w:r>
      <w:r w:rsidR="001A32B2" w:rsidRPr="001A32B2">
        <w:t xml:space="preserve"> (</w:t>
      </w:r>
      <w:r w:rsidRPr="001A32B2">
        <w:t>подотрасли</w:t>
      </w:r>
      <w:r w:rsidR="001A32B2" w:rsidRPr="001A32B2">
        <w:t xml:space="preserve">) </w:t>
      </w:r>
      <w:r w:rsidRPr="001A32B2">
        <w:t>и</w:t>
      </w:r>
      <w:r w:rsidR="001A32B2" w:rsidRPr="001A32B2">
        <w:t xml:space="preserve"> </w:t>
      </w:r>
      <w:r w:rsidRPr="001A32B2">
        <w:t>отрасли</w:t>
      </w:r>
      <w:r w:rsidR="001A32B2" w:rsidRPr="001A32B2">
        <w:t>.</w:t>
      </w:r>
    </w:p>
    <w:p w:rsidR="001A32B2" w:rsidRPr="001A32B2" w:rsidRDefault="00857F23" w:rsidP="001A32B2">
      <w:pPr>
        <w:tabs>
          <w:tab w:val="left" w:pos="726"/>
        </w:tabs>
      </w:pPr>
      <w:r w:rsidRPr="001A32B2">
        <w:t>Правовой</w:t>
      </w:r>
      <w:r w:rsidR="001A32B2" w:rsidRPr="001A32B2">
        <w:t xml:space="preserve"> </w:t>
      </w:r>
      <w:r w:rsidRPr="001A32B2">
        <w:t>институт</w:t>
      </w:r>
      <w:r w:rsidR="001A32B2" w:rsidRPr="001A32B2">
        <w:t xml:space="preserve"> </w:t>
      </w:r>
      <w:r w:rsidRPr="001A32B2">
        <w:t>представляет</w:t>
      </w:r>
      <w:r w:rsidR="001A32B2" w:rsidRPr="001A32B2">
        <w:t xml:space="preserve"> </w:t>
      </w:r>
      <w:r w:rsidRPr="001A32B2">
        <w:t>собой</w:t>
      </w:r>
      <w:r w:rsidR="001A32B2" w:rsidRPr="001A32B2">
        <w:t xml:space="preserve"> </w:t>
      </w:r>
      <w:r w:rsidRPr="001A32B2">
        <w:t>обособленную</w:t>
      </w:r>
      <w:r w:rsidR="001A32B2" w:rsidRPr="001A32B2">
        <w:t xml:space="preserve"> </w:t>
      </w:r>
      <w:r w:rsidRPr="001A32B2">
        <w:t>группу</w:t>
      </w:r>
      <w:r w:rsidR="001A32B2" w:rsidRPr="001A32B2">
        <w:t xml:space="preserve"> </w:t>
      </w:r>
      <w:r w:rsidRPr="001A32B2">
        <w:t>юридических</w:t>
      </w:r>
      <w:r w:rsidR="001A32B2" w:rsidRPr="001A32B2">
        <w:t xml:space="preserve"> </w:t>
      </w:r>
      <w:r w:rsidRPr="001A32B2">
        <w:t>норм,</w:t>
      </w:r>
      <w:r w:rsidR="001A32B2" w:rsidRPr="001A32B2">
        <w:t xml:space="preserve"> </w:t>
      </w:r>
      <w:r w:rsidRPr="001A32B2">
        <w:t>регулирующих</w:t>
      </w:r>
      <w:r w:rsidR="001A32B2" w:rsidRPr="001A32B2">
        <w:t xml:space="preserve"> </w:t>
      </w:r>
      <w:r w:rsidRPr="001A32B2">
        <w:t>качественно</w:t>
      </w:r>
      <w:r w:rsidR="001A32B2" w:rsidRPr="001A32B2">
        <w:t xml:space="preserve"> </w:t>
      </w:r>
      <w:r w:rsidRPr="001A32B2">
        <w:t>однородные</w:t>
      </w:r>
      <w:r w:rsidR="001A32B2" w:rsidRPr="001A32B2">
        <w:t xml:space="preserve"> </w:t>
      </w:r>
      <w:r w:rsidRPr="001A32B2">
        <w:t>общественные</w:t>
      </w:r>
      <w:r w:rsidR="001A32B2" w:rsidRPr="001A32B2">
        <w:t xml:space="preserve"> </w:t>
      </w:r>
      <w:r w:rsidRPr="001A32B2">
        <w:t>отношения</w:t>
      </w:r>
      <w:r w:rsidR="001A32B2" w:rsidRPr="001A32B2">
        <w:t xml:space="preserve"> </w:t>
      </w:r>
      <w:r w:rsidRPr="001A32B2">
        <w:t>внутри</w:t>
      </w:r>
      <w:r w:rsidR="001A32B2" w:rsidRPr="001A32B2">
        <w:t xml:space="preserve"> </w:t>
      </w:r>
      <w:r w:rsidRPr="001A32B2">
        <w:t>одной</w:t>
      </w:r>
      <w:r w:rsidR="001A32B2" w:rsidRPr="001A32B2">
        <w:t xml:space="preserve"> </w:t>
      </w:r>
      <w:r w:rsidRPr="001A32B2">
        <w:t>отрасли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их</w:t>
      </w:r>
      <w:r w:rsidR="001A32B2" w:rsidRPr="001A32B2">
        <w:t xml:space="preserve"> </w:t>
      </w:r>
      <w:r w:rsidRPr="001A32B2">
        <w:t>стыке</w:t>
      </w:r>
      <w:r w:rsidR="001A32B2" w:rsidRPr="001A32B2">
        <w:t>.</w:t>
      </w:r>
    </w:p>
    <w:p w:rsidR="001A32B2" w:rsidRPr="001A32B2" w:rsidRDefault="00857F23" w:rsidP="001A32B2">
      <w:pPr>
        <w:tabs>
          <w:tab w:val="left" w:pos="726"/>
        </w:tabs>
      </w:pPr>
      <w:r w:rsidRPr="001A32B2">
        <w:t>Несколько</w:t>
      </w:r>
      <w:r w:rsidR="001A32B2" w:rsidRPr="001A32B2">
        <w:t xml:space="preserve"> </w:t>
      </w:r>
      <w:r w:rsidRPr="001A32B2">
        <w:t>близких</w:t>
      </w:r>
      <w:r w:rsidR="001A32B2" w:rsidRPr="001A32B2">
        <w:t xml:space="preserve"> </w:t>
      </w:r>
      <w:r w:rsidRPr="001A32B2">
        <w:t>по</w:t>
      </w:r>
      <w:r w:rsidR="001A32B2" w:rsidRPr="001A32B2">
        <w:t xml:space="preserve"> </w:t>
      </w:r>
      <w:r w:rsidRPr="001A32B2">
        <w:t>характеру</w:t>
      </w:r>
      <w:r w:rsidR="001A32B2" w:rsidRPr="001A32B2">
        <w:t xml:space="preserve"> </w:t>
      </w:r>
      <w:r w:rsidRPr="001A32B2">
        <w:t>регулирования</w:t>
      </w:r>
      <w:r w:rsidR="001A32B2" w:rsidRPr="001A32B2">
        <w:t xml:space="preserve"> </w:t>
      </w:r>
      <w:r w:rsidRPr="001A32B2">
        <w:t>правовых</w:t>
      </w:r>
      <w:r w:rsidR="001A32B2" w:rsidRPr="001A32B2">
        <w:t xml:space="preserve"> </w:t>
      </w:r>
      <w:r w:rsidRPr="001A32B2">
        <w:t>институтов</w:t>
      </w:r>
      <w:r w:rsidR="001A32B2" w:rsidRPr="001A32B2">
        <w:t xml:space="preserve"> </w:t>
      </w:r>
      <w:r w:rsidRPr="001A32B2">
        <w:t>образуют</w:t>
      </w:r>
      <w:r w:rsidR="001A32B2" w:rsidRPr="001A32B2">
        <w:t xml:space="preserve"> </w:t>
      </w:r>
      <w:r w:rsidRPr="001A32B2">
        <w:t>подотрасль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. </w:t>
      </w:r>
      <w:r w:rsidRPr="001A32B2">
        <w:t>Например,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составе</w:t>
      </w:r>
      <w:r w:rsidR="001A32B2" w:rsidRPr="001A32B2">
        <w:t xml:space="preserve"> </w:t>
      </w:r>
      <w:r w:rsidRPr="001A32B2">
        <w:t>гражданского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выделяют</w:t>
      </w:r>
      <w:r w:rsidR="001A32B2" w:rsidRPr="001A32B2">
        <w:t xml:space="preserve"> </w:t>
      </w:r>
      <w:r w:rsidRPr="001A32B2">
        <w:t>авторское,</w:t>
      </w:r>
      <w:r w:rsidR="001A32B2" w:rsidRPr="001A32B2">
        <w:t xml:space="preserve"> </w:t>
      </w:r>
      <w:r w:rsidRPr="001A32B2">
        <w:t>жилищное,</w:t>
      </w:r>
      <w:r w:rsidR="001A32B2" w:rsidRPr="001A32B2">
        <w:t xml:space="preserve"> </w:t>
      </w:r>
      <w:r w:rsidRPr="001A32B2">
        <w:t>патентное</w:t>
      </w:r>
      <w:r w:rsidR="001A32B2" w:rsidRPr="001A32B2">
        <w:t xml:space="preserve"> </w:t>
      </w:r>
      <w:r w:rsidRPr="001A32B2">
        <w:t>право,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составе</w:t>
      </w:r>
      <w:r w:rsidR="001A32B2" w:rsidRPr="001A32B2">
        <w:t xml:space="preserve"> </w:t>
      </w:r>
      <w:r w:rsidRPr="001A32B2">
        <w:t>финансового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выделяется</w:t>
      </w:r>
      <w:r w:rsidR="001A32B2" w:rsidRPr="001A32B2">
        <w:t xml:space="preserve"> </w:t>
      </w:r>
      <w:r w:rsidRPr="001A32B2">
        <w:t>подотрасль</w:t>
      </w:r>
      <w:r w:rsidR="001A32B2" w:rsidRPr="001A32B2">
        <w:t xml:space="preserve"> </w:t>
      </w:r>
      <w:r w:rsidRPr="001A32B2">
        <w:t>налогового</w:t>
      </w:r>
      <w:r w:rsidR="001A32B2" w:rsidRPr="001A32B2">
        <w:t xml:space="preserve"> </w:t>
      </w:r>
      <w:r w:rsidRPr="001A32B2">
        <w:t>права</w:t>
      </w:r>
      <w:r w:rsidR="001A32B2" w:rsidRPr="001A32B2">
        <w:t>.</w:t>
      </w:r>
    </w:p>
    <w:p w:rsidR="001A32B2" w:rsidRPr="001A32B2" w:rsidRDefault="00857F23" w:rsidP="001A32B2">
      <w:pPr>
        <w:tabs>
          <w:tab w:val="left" w:pos="726"/>
        </w:tabs>
      </w:pPr>
      <w:r w:rsidRPr="001A32B2">
        <w:t>Отрасль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является</w:t>
      </w:r>
      <w:r w:rsidR="001A32B2" w:rsidRPr="001A32B2">
        <w:t xml:space="preserve"> </w:t>
      </w:r>
      <w:r w:rsidRPr="001A32B2">
        <w:t>самым</w:t>
      </w:r>
      <w:r w:rsidR="001A32B2" w:rsidRPr="001A32B2">
        <w:t xml:space="preserve"> </w:t>
      </w:r>
      <w:r w:rsidRPr="001A32B2">
        <w:t>крупным</w:t>
      </w:r>
      <w:r w:rsidR="001A32B2" w:rsidRPr="001A32B2">
        <w:t xml:space="preserve"> </w:t>
      </w:r>
      <w:r w:rsidRPr="001A32B2">
        <w:t>элементом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системе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. </w:t>
      </w:r>
      <w:r w:rsidRPr="001A32B2">
        <w:t>Ее</w:t>
      </w:r>
      <w:r w:rsidR="001A32B2" w:rsidRPr="001A32B2">
        <w:t xml:space="preserve"> </w:t>
      </w:r>
      <w:r w:rsidRPr="001A32B2">
        <w:t>образует</w:t>
      </w:r>
      <w:r w:rsidR="001A32B2" w:rsidRPr="001A32B2">
        <w:t xml:space="preserve"> </w:t>
      </w:r>
      <w:r w:rsidRPr="001A32B2">
        <w:t>совокупность</w:t>
      </w:r>
      <w:r w:rsidR="001A32B2" w:rsidRPr="001A32B2">
        <w:t xml:space="preserve"> </w:t>
      </w:r>
      <w:r w:rsidRPr="001A32B2">
        <w:t>норм</w:t>
      </w:r>
      <w:r w:rsidR="001A32B2" w:rsidRPr="001A32B2">
        <w:t xml:space="preserve"> </w:t>
      </w:r>
      <w:r w:rsidRPr="001A32B2">
        <w:t>права,</w:t>
      </w:r>
      <w:r w:rsidR="001A32B2" w:rsidRPr="001A32B2">
        <w:t xml:space="preserve"> </w:t>
      </w:r>
      <w:r w:rsidRPr="001A32B2">
        <w:t>регулирующих</w:t>
      </w:r>
      <w:r w:rsidR="001A32B2" w:rsidRPr="001A32B2">
        <w:t xml:space="preserve"> </w:t>
      </w:r>
      <w:r w:rsidRPr="001A32B2">
        <w:t>качественно</w:t>
      </w:r>
      <w:r w:rsidR="001A32B2" w:rsidRPr="001A32B2">
        <w:t xml:space="preserve"> </w:t>
      </w:r>
      <w:r w:rsidRPr="001A32B2">
        <w:t>однородную</w:t>
      </w:r>
      <w:r w:rsidR="001A32B2" w:rsidRPr="001A32B2">
        <w:t xml:space="preserve"> </w:t>
      </w:r>
      <w:r w:rsidRPr="001A32B2">
        <w:t>группу</w:t>
      </w:r>
      <w:r w:rsidR="001A32B2" w:rsidRPr="001A32B2">
        <w:t xml:space="preserve"> </w:t>
      </w:r>
      <w:r w:rsidRPr="001A32B2">
        <w:t>общественных</w:t>
      </w:r>
      <w:r w:rsidR="001A32B2" w:rsidRPr="001A32B2">
        <w:t xml:space="preserve"> </w:t>
      </w:r>
      <w:r w:rsidRPr="001A32B2">
        <w:t>отношений,</w:t>
      </w:r>
      <w:r w:rsidR="001A32B2" w:rsidRPr="001A32B2">
        <w:t xml:space="preserve"> </w:t>
      </w:r>
      <w:r w:rsidRPr="001A32B2">
        <w:t>она</w:t>
      </w:r>
      <w:r w:rsidR="001A32B2" w:rsidRPr="001A32B2">
        <w:t xml:space="preserve"> </w:t>
      </w:r>
      <w:r w:rsidRPr="001A32B2">
        <w:t>характеризуется</w:t>
      </w:r>
      <w:r w:rsidR="001A32B2" w:rsidRPr="001A32B2">
        <w:t xml:space="preserve"> </w:t>
      </w:r>
      <w:r w:rsidRPr="001A32B2">
        <w:t>своеобразием</w:t>
      </w:r>
      <w:r w:rsidR="001A32B2" w:rsidRPr="001A32B2">
        <w:t xml:space="preserve"> </w:t>
      </w:r>
      <w:r w:rsidRPr="001A32B2">
        <w:t>предмета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метода</w:t>
      </w:r>
      <w:r w:rsidR="001A32B2" w:rsidRPr="001A32B2">
        <w:t xml:space="preserve"> </w:t>
      </w:r>
      <w:r w:rsidRPr="001A32B2">
        <w:t>правового</w:t>
      </w:r>
      <w:r w:rsidR="001A32B2" w:rsidRPr="001A32B2">
        <w:t xml:space="preserve"> </w:t>
      </w:r>
      <w:r w:rsidRPr="001A32B2">
        <w:t>регулирования</w:t>
      </w:r>
      <w:r w:rsidR="001A32B2" w:rsidRPr="001A32B2">
        <w:t xml:space="preserve">. </w:t>
      </w:r>
      <w:r w:rsidRPr="001A32B2">
        <w:t>Если</w:t>
      </w:r>
      <w:r w:rsidR="001A32B2" w:rsidRPr="001A32B2">
        <w:t xml:space="preserve"> </w:t>
      </w:r>
      <w:r w:rsidRPr="001A32B2">
        <w:t>правовой</w:t>
      </w:r>
      <w:r w:rsidR="001A32B2" w:rsidRPr="001A32B2">
        <w:t xml:space="preserve"> </w:t>
      </w:r>
      <w:r w:rsidRPr="001A32B2">
        <w:t>институт</w:t>
      </w:r>
      <w:r w:rsidR="001A32B2" w:rsidRPr="001A32B2">
        <w:t xml:space="preserve"> </w:t>
      </w:r>
      <w:r w:rsidRPr="001A32B2">
        <w:t>регулирует</w:t>
      </w:r>
      <w:r w:rsidR="001A32B2" w:rsidRPr="001A32B2">
        <w:t xml:space="preserve"> </w:t>
      </w:r>
      <w:r w:rsidRPr="001A32B2">
        <w:t>вид</w:t>
      </w:r>
      <w:r w:rsidR="001A32B2" w:rsidRPr="001A32B2">
        <w:t xml:space="preserve"> </w:t>
      </w:r>
      <w:r w:rsidRPr="001A32B2">
        <w:t>общественных</w:t>
      </w:r>
      <w:r w:rsidR="001A32B2" w:rsidRPr="001A32B2">
        <w:t xml:space="preserve"> </w:t>
      </w:r>
      <w:r w:rsidRPr="001A32B2">
        <w:t>отношений,</w:t>
      </w:r>
      <w:r w:rsidR="001A32B2" w:rsidRPr="001A32B2">
        <w:t xml:space="preserve"> </w:t>
      </w:r>
      <w:r w:rsidRPr="001A32B2">
        <w:t>то</w:t>
      </w:r>
      <w:r w:rsidR="001A32B2" w:rsidRPr="001A32B2">
        <w:t xml:space="preserve"> </w:t>
      </w:r>
      <w:r w:rsidRPr="001A32B2">
        <w:t>отрасль</w:t>
      </w:r>
      <w:r w:rsidR="001A32B2" w:rsidRPr="001A32B2">
        <w:t xml:space="preserve"> - </w:t>
      </w:r>
      <w:r w:rsidRPr="001A32B2">
        <w:t>род</w:t>
      </w:r>
      <w:r w:rsidR="001A32B2" w:rsidRPr="001A32B2">
        <w:t xml:space="preserve"> </w:t>
      </w:r>
      <w:r w:rsidRPr="001A32B2">
        <w:t>общественных</w:t>
      </w:r>
      <w:r w:rsidR="001A32B2" w:rsidRPr="001A32B2">
        <w:t xml:space="preserve"> </w:t>
      </w:r>
      <w:r w:rsidRPr="001A32B2">
        <w:t>отношений</w:t>
      </w:r>
      <w:r w:rsidR="001A32B2" w:rsidRPr="001A32B2">
        <w:t>.</w:t>
      </w:r>
    </w:p>
    <w:p w:rsidR="001A32B2" w:rsidRPr="001A32B2" w:rsidRDefault="00857F23" w:rsidP="001A32B2">
      <w:pPr>
        <w:tabs>
          <w:tab w:val="left" w:pos="726"/>
        </w:tabs>
      </w:pPr>
      <w:r w:rsidRPr="001A32B2">
        <w:t>Таким</w:t>
      </w:r>
      <w:r w:rsidR="001A32B2" w:rsidRPr="001A32B2">
        <w:t xml:space="preserve"> </w:t>
      </w:r>
      <w:r w:rsidRPr="001A32B2">
        <w:t>образом,</w:t>
      </w:r>
      <w:r w:rsidR="001A32B2" w:rsidRPr="001A32B2">
        <w:t xml:space="preserve"> </w:t>
      </w:r>
      <w:r w:rsidRPr="001A32B2">
        <w:t>для</w:t>
      </w:r>
      <w:r w:rsidR="001A32B2" w:rsidRPr="001A32B2">
        <w:t xml:space="preserve"> </w:t>
      </w:r>
      <w:r w:rsidRPr="001A32B2">
        <w:t>деления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отрасли</w:t>
      </w:r>
      <w:r w:rsidR="001A32B2" w:rsidRPr="001A32B2">
        <w:t xml:space="preserve"> </w:t>
      </w:r>
      <w:r w:rsidRPr="001A32B2">
        <w:t>используются</w:t>
      </w:r>
      <w:r w:rsidR="001A32B2" w:rsidRPr="001A32B2">
        <w:t xml:space="preserve"> </w:t>
      </w:r>
      <w:r w:rsidRPr="001A32B2">
        <w:t>главным</w:t>
      </w:r>
      <w:r w:rsidR="001A32B2" w:rsidRPr="001A32B2">
        <w:t xml:space="preserve"> </w:t>
      </w:r>
      <w:r w:rsidRPr="001A32B2">
        <w:t>образом</w:t>
      </w:r>
      <w:r w:rsidR="001A32B2" w:rsidRPr="001A32B2">
        <w:t xml:space="preserve"> </w:t>
      </w:r>
      <w:r w:rsidRPr="001A32B2">
        <w:t>два</w:t>
      </w:r>
      <w:r w:rsidR="001A32B2" w:rsidRPr="001A32B2">
        <w:t xml:space="preserve"> </w:t>
      </w:r>
      <w:r w:rsidRPr="001A32B2">
        <w:t>критерия</w:t>
      </w:r>
      <w:r w:rsidR="001A32B2" w:rsidRPr="001A32B2">
        <w:t xml:space="preserve"> - </w:t>
      </w:r>
      <w:r w:rsidRPr="001A32B2">
        <w:t>предмет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метод</w:t>
      </w:r>
      <w:r w:rsidR="001A32B2" w:rsidRPr="001A32B2">
        <w:t xml:space="preserve"> </w:t>
      </w:r>
      <w:r w:rsidRPr="001A32B2">
        <w:t>правового</w:t>
      </w:r>
      <w:r w:rsidR="001A32B2" w:rsidRPr="001A32B2">
        <w:t xml:space="preserve"> </w:t>
      </w:r>
      <w:r w:rsidRPr="001A32B2">
        <w:t>регулирования</w:t>
      </w:r>
      <w:r w:rsidR="001A32B2" w:rsidRPr="001A32B2">
        <w:t xml:space="preserve">. </w:t>
      </w:r>
      <w:r w:rsidRPr="001A32B2">
        <w:t>По</w:t>
      </w:r>
      <w:r w:rsidR="001A32B2" w:rsidRPr="001A32B2">
        <w:t xml:space="preserve"> </w:t>
      </w:r>
      <w:r w:rsidRPr="001A32B2">
        <w:t>этим</w:t>
      </w:r>
      <w:r w:rsidR="001A32B2" w:rsidRPr="001A32B2">
        <w:t xml:space="preserve"> </w:t>
      </w:r>
      <w:r w:rsidRPr="001A32B2">
        <w:t>критериям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отличают</w:t>
      </w:r>
      <w:r w:rsidR="001A32B2" w:rsidRPr="001A32B2">
        <w:t xml:space="preserve"> </w:t>
      </w:r>
      <w:r w:rsidRPr="001A32B2">
        <w:t>одну</w:t>
      </w:r>
      <w:r w:rsidR="001A32B2" w:rsidRPr="001A32B2">
        <w:t xml:space="preserve"> </w:t>
      </w:r>
      <w:r w:rsidRPr="001A32B2">
        <w:t>отрасль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от</w:t>
      </w:r>
      <w:r w:rsidR="001A32B2" w:rsidRPr="001A32B2">
        <w:t xml:space="preserve"> </w:t>
      </w:r>
      <w:r w:rsidRPr="001A32B2">
        <w:t>другой</w:t>
      </w:r>
      <w:r w:rsidR="001A32B2" w:rsidRPr="001A32B2">
        <w:t>.</w:t>
      </w:r>
    </w:p>
    <w:p w:rsidR="001A32B2" w:rsidRPr="001A32B2" w:rsidRDefault="00857F23" w:rsidP="001A32B2">
      <w:pPr>
        <w:tabs>
          <w:tab w:val="left" w:pos="726"/>
        </w:tabs>
      </w:pPr>
      <w:r w:rsidRPr="001A32B2">
        <w:rPr>
          <w:i/>
        </w:rPr>
        <w:t>Предмет</w:t>
      </w:r>
      <w:r w:rsidR="001A32B2" w:rsidRPr="001A32B2">
        <w:rPr>
          <w:i/>
        </w:rPr>
        <w:t xml:space="preserve"> </w:t>
      </w:r>
      <w:r w:rsidRPr="001A32B2">
        <w:rPr>
          <w:i/>
        </w:rPr>
        <w:t>правового</w:t>
      </w:r>
      <w:r w:rsidR="001A32B2" w:rsidRPr="001A32B2">
        <w:rPr>
          <w:i/>
        </w:rPr>
        <w:t xml:space="preserve"> </w:t>
      </w:r>
      <w:r w:rsidRPr="001A32B2">
        <w:rPr>
          <w:i/>
        </w:rPr>
        <w:t>регулирования</w:t>
      </w:r>
      <w:r w:rsidR="001A32B2" w:rsidRPr="001A32B2">
        <w:t xml:space="preserve"> </w:t>
      </w:r>
      <w:r w:rsidRPr="001A32B2">
        <w:t>принято</w:t>
      </w:r>
      <w:r w:rsidR="001A32B2" w:rsidRPr="001A32B2">
        <w:t xml:space="preserve"> </w:t>
      </w:r>
      <w:r w:rsidRPr="001A32B2">
        <w:t>считать</w:t>
      </w:r>
      <w:r w:rsidR="001A32B2" w:rsidRPr="001A32B2">
        <w:t xml:space="preserve"> </w:t>
      </w:r>
      <w:r w:rsidRPr="001A32B2">
        <w:t>общественные</w:t>
      </w:r>
      <w:r w:rsidR="001A32B2" w:rsidRPr="001A32B2">
        <w:t xml:space="preserve"> </w:t>
      </w:r>
      <w:r w:rsidRPr="001A32B2">
        <w:t>отношения,</w:t>
      </w:r>
      <w:r w:rsidR="001A32B2" w:rsidRPr="001A32B2">
        <w:t xml:space="preserve"> </w:t>
      </w:r>
      <w:r w:rsidRPr="001A32B2">
        <w:t>регулируемые</w:t>
      </w:r>
      <w:r w:rsidR="001A32B2" w:rsidRPr="001A32B2">
        <w:t xml:space="preserve"> </w:t>
      </w:r>
      <w:r w:rsidRPr="001A32B2">
        <w:t>данной</w:t>
      </w:r>
      <w:r w:rsidR="001A32B2" w:rsidRPr="001A32B2">
        <w:t xml:space="preserve"> </w:t>
      </w:r>
      <w:r w:rsidRPr="001A32B2">
        <w:t>совокупностью</w:t>
      </w:r>
      <w:r w:rsidR="001A32B2" w:rsidRPr="001A32B2">
        <w:t xml:space="preserve"> </w:t>
      </w:r>
      <w:r w:rsidRPr="001A32B2">
        <w:t>норм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. </w:t>
      </w:r>
      <w:r w:rsidRPr="001A32B2">
        <w:t>Каждой</w:t>
      </w:r>
      <w:r w:rsidR="001A32B2" w:rsidRPr="001A32B2">
        <w:t xml:space="preserve"> </w:t>
      </w:r>
      <w:r w:rsidRPr="001A32B2">
        <w:t>отрасли</w:t>
      </w:r>
      <w:r w:rsidR="001A32B2" w:rsidRPr="001A32B2">
        <w:t xml:space="preserve"> </w:t>
      </w:r>
      <w:r w:rsidRPr="001A32B2">
        <w:t>соответствует</w:t>
      </w:r>
      <w:r w:rsidR="001A32B2" w:rsidRPr="001A32B2">
        <w:t xml:space="preserve"> </w:t>
      </w:r>
      <w:r w:rsidRPr="001A32B2">
        <w:t>свой</w:t>
      </w:r>
      <w:r w:rsidR="001A32B2" w:rsidRPr="001A32B2">
        <w:t xml:space="preserve"> </w:t>
      </w:r>
      <w:r w:rsidRPr="001A32B2">
        <w:t>предмет</w:t>
      </w:r>
      <w:r w:rsidR="001A32B2" w:rsidRPr="001A32B2">
        <w:t xml:space="preserve"> </w:t>
      </w:r>
      <w:r w:rsidRPr="001A32B2">
        <w:t>регулирования,</w:t>
      </w:r>
      <w:r w:rsidR="001A32B2" w:rsidRPr="001A32B2">
        <w:t xml:space="preserve"> </w:t>
      </w:r>
      <w:r w:rsidRPr="001A32B2">
        <w:t>иначе</w:t>
      </w:r>
      <w:r w:rsidR="001A32B2" w:rsidRPr="001A32B2">
        <w:t xml:space="preserve"> </w:t>
      </w:r>
      <w:r w:rsidRPr="001A32B2">
        <w:t>говоря,</w:t>
      </w:r>
      <w:r w:rsidR="001A32B2" w:rsidRPr="001A32B2">
        <w:t xml:space="preserve"> </w:t>
      </w:r>
      <w:r w:rsidRPr="001A32B2">
        <w:t>каждая</w:t>
      </w:r>
      <w:r w:rsidR="001A32B2" w:rsidRPr="001A32B2">
        <w:t xml:space="preserve"> </w:t>
      </w:r>
      <w:r w:rsidRPr="001A32B2">
        <w:t>отрасль</w:t>
      </w:r>
      <w:r w:rsidR="001A32B2" w:rsidRPr="001A32B2">
        <w:t xml:space="preserve"> </w:t>
      </w:r>
      <w:r w:rsidRPr="001A32B2">
        <w:t>отличается</w:t>
      </w:r>
      <w:r w:rsidR="001A32B2" w:rsidRPr="001A32B2">
        <w:t xml:space="preserve"> </w:t>
      </w:r>
      <w:r w:rsidRPr="001A32B2">
        <w:t>предметным</w:t>
      </w:r>
      <w:r w:rsidR="001A32B2" w:rsidRPr="001A32B2">
        <w:t xml:space="preserve"> </w:t>
      </w:r>
      <w:r w:rsidRPr="001A32B2">
        <w:t>своеобразием,</w:t>
      </w:r>
      <w:r w:rsidR="001A32B2" w:rsidRPr="001A32B2">
        <w:t xml:space="preserve"> </w:t>
      </w:r>
      <w:r w:rsidRPr="001A32B2">
        <w:t>спецификой</w:t>
      </w:r>
      <w:r w:rsidR="001A32B2" w:rsidRPr="001A32B2">
        <w:t xml:space="preserve"> </w:t>
      </w:r>
      <w:r w:rsidRPr="001A32B2">
        <w:t>регулируемых</w:t>
      </w:r>
      <w:r w:rsidR="001A32B2" w:rsidRPr="001A32B2">
        <w:t xml:space="preserve"> </w:t>
      </w:r>
      <w:r w:rsidRPr="001A32B2">
        <w:t>общественных</w:t>
      </w:r>
      <w:r w:rsidR="001A32B2" w:rsidRPr="001A32B2">
        <w:t xml:space="preserve"> </w:t>
      </w:r>
      <w:r w:rsidRPr="001A32B2">
        <w:t>отношений</w:t>
      </w:r>
      <w:r w:rsidR="001A32B2" w:rsidRPr="001A32B2">
        <w:t xml:space="preserve">. </w:t>
      </w:r>
      <w:r w:rsidRPr="001A32B2">
        <w:t>Предмет</w:t>
      </w:r>
      <w:r w:rsidR="001A32B2" w:rsidRPr="001A32B2">
        <w:t xml:space="preserve"> </w:t>
      </w:r>
      <w:r w:rsidRPr="001A32B2">
        <w:t>регулирования</w:t>
      </w:r>
      <w:r w:rsidR="001A32B2" w:rsidRPr="001A32B2">
        <w:t xml:space="preserve"> </w:t>
      </w:r>
      <w:r w:rsidRPr="001A32B2">
        <w:t>складывается</w:t>
      </w:r>
      <w:r w:rsidR="001A32B2" w:rsidRPr="001A32B2">
        <w:t xml:space="preserve"> </w:t>
      </w:r>
      <w:r w:rsidRPr="001A32B2">
        <w:t>объективно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не</w:t>
      </w:r>
      <w:r w:rsidR="001A32B2" w:rsidRPr="001A32B2">
        <w:t xml:space="preserve"> </w:t>
      </w:r>
      <w:r w:rsidRPr="001A32B2">
        <w:t>зависит</w:t>
      </w:r>
      <w:r w:rsidR="001A32B2" w:rsidRPr="001A32B2">
        <w:t xml:space="preserve"> </w:t>
      </w:r>
      <w:r w:rsidRPr="001A32B2">
        <w:t>от</w:t>
      </w:r>
      <w:r w:rsidR="001A32B2" w:rsidRPr="001A32B2">
        <w:t xml:space="preserve"> </w:t>
      </w:r>
      <w:r w:rsidRPr="001A32B2">
        <w:t>усмотрения</w:t>
      </w:r>
      <w:r w:rsidR="001A32B2" w:rsidRPr="001A32B2">
        <w:t xml:space="preserve"> </w:t>
      </w:r>
      <w:r w:rsidRPr="001A32B2">
        <w:t>законодателя</w:t>
      </w:r>
      <w:r w:rsidR="001A32B2" w:rsidRPr="001A32B2">
        <w:t xml:space="preserve">. </w:t>
      </w:r>
      <w:r w:rsidRPr="001A32B2">
        <w:t>Не</w:t>
      </w:r>
      <w:r w:rsidR="001A32B2" w:rsidRPr="001A32B2">
        <w:t xml:space="preserve"> </w:t>
      </w:r>
      <w:r w:rsidRPr="001A32B2">
        <w:t>любые</w:t>
      </w:r>
      <w:r w:rsidR="001A32B2" w:rsidRPr="001A32B2">
        <w:t xml:space="preserve"> </w:t>
      </w:r>
      <w:r w:rsidRPr="001A32B2">
        <w:t>общественные</w:t>
      </w:r>
      <w:r w:rsidR="001A32B2" w:rsidRPr="001A32B2">
        <w:t xml:space="preserve"> </w:t>
      </w:r>
      <w:r w:rsidRPr="001A32B2">
        <w:t>отношения</w:t>
      </w:r>
      <w:r w:rsidR="001A32B2" w:rsidRPr="001A32B2">
        <w:t xml:space="preserve"> </w:t>
      </w:r>
      <w:r w:rsidRPr="001A32B2">
        <w:t>могут</w:t>
      </w:r>
      <w:r w:rsidR="001A32B2" w:rsidRPr="001A32B2">
        <w:t xml:space="preserve"> </w:t>
      </w:r>
      <w:r w:rsidRPr="001A32B2">
        <w:t>выступать</w:t>
      </w:r>
      <w:r w:rsidR="001A32B2" w:rsidRPr="001A32B2">
        <w:t xml:space="preserve"> </w:t>
      </w:r>
      <w:r w:rsidRPr="001A32B2">
        <w:t>предметом</w:t>
      </w:r>
      <w:r w:rsidR="001A32B2" w:rsidRPr="001A32B2">
        <w:t xml:space="preserve"> </w:t>
      </w:r>
      <w:r w:rsidRPr="001A32B2">
        <w:t>правового</w:t>
      </w:r>
      <w:r w:rsidR="001A32B2" w:rsidRPr="001A32B2">
        <w:t xml:space="preserve"> </w:t>
      </w:r>
      <w:r w:rsidRPr="001A32B2">
        <w:t>регулирования</w:t>
      </w:r>
      <w:r w:rsidR="001A32B2" w:rsidRPr="001A32B2">
        <w:t xml:space="preserve">. </w:t>
      </w:r>
      <w:r w:rsidRPr="001A32B2">
        <w:t>Необходимо,</w:t>
      </w:r>
      <w:r w:rsidR="001A32B2" w:rsidRPr="001A32B2">
        <w:t xml:space="preserve"> </w:t>
      </w:r>
      <w:r w:rsidRPr="001A32B2">
        <w:t>чтобы</w:t>
      </w:r>
      <w:r w:rsidR="001A32B2" w:rsidRPr="001A32B2">
        <w:t xml:space="preserve"> </w:t>
      </w:r>
      <w:r w:rsidRPr="001A32B2">
        <w:t>эти</w:t>
      </w:r>
      <w:r w:rsidR="001A32B2" w:rsidRPr="001A32B2">
        <w:t xml:space="preserve"> </w:t>
      </w:r>
      <w:r w:rsidRPr="001A32B2">
        <w:t>отношения</w:t>
      </w:r>
      <w:r w:rsidR="001A32B2" w:rsidRPr="001A32B2">
        <w:t xml:space="preserve"> </w:t>
      </w:r>
      <w:r w:rsidRPr="001A32B2">
        <w:t>отличались,</w:t>
      </w:r>
      <w:r w:rsidR="001A32B2" w:rsidRPr="001A32B2">
        <w:t xml:space="preserve"> </w:t>
      </w:r>
      <w:r w:rsidRPr="001A32B2">
        <w:t>во-первых,</w:t>
      </w:r>
      <w:r w:rsidR="001A32B2" w:rsidRPr="001A32B2">
        <w:t xml:space="preserve"> </w:t>
      </w:r>
      <w:r w:rsidRPr="001A32B2">
        <w:t>устойчивостью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повторяемостью</w:t>
      </w:r>
      <w:r w:rsidR="001A32B2" w:rsidRPr="001A32B2">
        <w:t xml:space="preserve">; </w:t>
      </w:r>
      <w:r w:rsidRPr="001A32B2">
        <w:t>во-вторых,</w:t>
      </w:r>
      <w:r w:rsidR="001A32B2" w:rsidRPr="001A32B2">
        <w:t xml:space="preserve"> </w:t>
      </w:r>
      <w:r w:rsidRPr="001A32B2">
        <w:t>заинтересованностью</w:t>
      </w:r>
      <w:r w:rsidR="001A32B2" w:rsidRPr="001A32B2">
        <w:t xml:space="preserve"> </w:t>
      </w:r>
      <w:r w:rsidRPr="001A32B2">
        <w:t>общества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государства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том,</w:t>
      </w:r>
      <w:r w:rsidR="001A32B2" w:rsidRPr="001A32B2">
        <w:t xml:space="preserve"> </w:t>
      </w:r>
      <w:r w:rsidRPr="001A32B2">
        <w:t>чтобы</w:t>
      </w:r>
      <w:r w:rsidR="001A32B2" w:rsidRPr="001A32B2">
        <w:t xml:space="preserve"> </w:t>
      </w:r>
      <w:r w:rsidRPr="001A32B2">
        <w:t>эти</w:t>
      </w:r>
      <w:r w:rsidR="001A32B2" w:rsidRPr="001A32B2">
        <w:t xml:space="preserve"> </w:t>
      </w:r>
      <w:r w:rsidRPr="001A32B2">
        <w:t>отношения</w:t>
      </w:r>
      <w:r w:rsidR="001A32B2" w:rsidRPr="001A32B2">
        <w:t xml:space="preserve"> </w:t>
      </w:r>
      <w:r w:rsidRPr="001A32B2">
        <w:t>существовали</w:t>
      </w:r>
      <w:r w:rsidR="001A32B2" w:rsidRPr="001A32B2">
        <w:t xml:space="preserve"> </w:t>
      </w:r>
      <w:r w:rsidRPr="001A32B2">
        <w:t>именно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правовой</w:t>
      </w:r>
      <w:r w:rsidR="001A32B2" w:rsidRPr="001A32B2">
        <w:t xml:space="preserve"> </w:t>
      </w:r>
      <w:r w:rsidRPr="001A32B2">
        <w:t>форме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подлежали</w:t>
      </w:r>
      <w:r w:rsidR="001A32B2" w:rsidRPr="001A32B2">
        <w:t xml:space="preserve"> </w:t>
      </w:r>
      <w:r w:rsidRPr="001A32B2">
        <w:t>правовой</w:t>
      </w:r>
      <w:r w:rsidR="001A32B2" w:rsidRPr="001A32B2">
        <w:t xml:space="preserve"> </w:t>
      </w:r>
      <w:r w:rsidRPr="001A32B2">
        <w:t>защите</w:t>
      </w:r>
      <w:r w:rsidR="001A32B2" w:rsidRPr="001A32B2">
        <w:t xml:space="preserve"> </w:t>
      </w:r>
      <w:r w:rsidRPr="001A32B2">
        <w:t>со</w:t>
      </w:r>
      <w:r w:rsidR="001A32B2" w:rsidRPr="001A32B2">
        <w:t xml:space="preserve"> </w:t>
      </w:r>
      <w:r w:rsidRPr="001A32B2">
        <w:t>стороны</w:t>
      </w:r>
      <w:r w:rsidR="001A32B2" w:rsidRPr="001A32B2">
        <w:t xml:space="preserve"> </w:t>
      </w:r>
      <w:r w:rsidRPr="001A32B2">
        <w:t>государства</w:t>
      </w:r>
      <w:r w:rsidR="001A32B2" w:rsidRPr="001A32B2">
        <w:t xml:space="preserve">; </w:t>
      </w:r>
      <w:r w:rsidRPr="001A32B2">
        <w:t>в-третьих,</w:t>
      </w:r>
      <w:r w:rsidR="001A32B2" w:rsidRPr="001A32B2">
        <w:t xml:space="preserve"> </w:t>
      </w:r>
      <w:r w:rsidRPr="001A32B2">
        <w:t>способностью</w:t>
      </w:r>
      <w:r w:rsidR="001A32B2" w:rsidRPr="001A32B2">
        <w:t xml:space="preserve"> </w:t>
      </w:r>
      <w:r w:rsidRPr="001A32B2">
        <w:t>к</w:t>
      </w:r>
      <w:r w:rsidR="001A32B2" w:rsidRPr="001A32B2">
        <w:t xml:space="preserve"> </w:t>
      </w:r>
      <w:r w:rsidRPr="001A32B2">
        <w:t>внешнему</w:t>
      </w:r>
      <w:r w:rsidR="001A32B2" w:rsidRPr="001A32B2">
        <w:t xml:space="preserve"> </w:t>
      </w:r>
      <w:r w:rsidRPr="001A32B2">
        <w:t>контролю,</w:t>
      </w:r>
      <w:r w:rsidR="001A32B2" w:rsidRPr="001A32B2">
        <w:t xml:space="preserve"> </w:t>
      </w:r>
      <w:r w:rsidRPr="001A32B2">
        <w:t>например,</w:t>
      </w:r>
      <w:r w:rsidR="001A32B2" w:rsidRPr="001A32B2">
        <w:t xml:space="preserve"> </w:t>
      </w:r>
      <w:r w:rsidRPr="001A32B2">
        <w:t>со</w:t>
      </w:r>
      <w:r w:rsidR="001A32B2" w:rsidRPr="001A32B2">
        <w:t xml:space="preserve"> </w:t>
      </w:r>
      <w:r w:rsidRPr="001A32B2">
        <w:t>стороны</w:t>
      </w:r>
      <w:r w:rsidR="001A32B2" w:rsidRPr="001A32B2">
        <w:t xml:space="preserve"> </w:t>
      </w:r>
      <w:r w:rsidRPr="001A32B2">
        <w:t>судебных,</w:t>
      </w:r>
      <w:r w:rsidR="001A32B2" w:rsidRPr="001A32B2">
        <w:t xml:space="preserve"> </w:t>
      </w:r>
      <w:r w:rsidRPr="001A32B2">
        <w:t>административных</w:t>
      </w:r>
      <w:r w:rsidR="001A32B2" w:rsidRPr="001A32B2">
        <w:t xml:space="preserve"> </w:t>
      </w:r>
      <w:r w:rsidRPr="001A32B2">
        <w:t>органов</w:t>
      </w:r>
      <w:r w:rsidR="001A32B2" w:rsidRPr="001A32B2">
        <w:t xml:space="preserve">. </w:t>
      </w:r>
      <w:r w:rsidRPr="001A32B2">
        <w:t>Так,</w:t>
      </w:r>
      <w:r w:rsidR="001A32B2" w:rsidRPr="001A32B2">
        <w:t xml:space="preserve"> </w:t>
      </w:r>
      <w:r w:rsidRPr="001A32B2">
        <w:t>внутренние</w:t>
      </w:r>
      <w:r w:rsidR="001A32B2" w:rsidRPr="001A32B2">
        <w:t xml:space="preserve"> </w:t>
      </w:r>
      <w:r w:rsidRPr="001A32B2">
        <w:t>семейные</w:t>
      </w:r>
      <w:r w:rsidR="001A32B2" w:rsidRPr="001A32B2">
        <w:t xml:space="preserve"> </w:t>
      </w:r>
      <w:r w:rsidRPr="001A32B2">
        <w:t>отношения,</w:t>
      </w:r>
      <w:r w:rsidR="001A32B2" w:rsidRPr="001A32B2">
        <w:t xml:space="preserve"> </w:t>
      </w:r>
      <w:r w:rsidRPr="001A32B2">
        <w:t>как</w:t>
      </w:r>
      <w:r w:rsidR="001A32B2" w:rsidRPr="001A32B2">
        <w:t xml:space="preserve"> </w:t>
      </w:r>
      <w:r w:rsidRPr="001A32B2">
        <w:t>правило,</w:t>
      </w:r>
      <w:r w:rsidR="001A32B2" w:rsidRPr="001A32B2">
        <w:t xml:space="preserve"> </w:t>
      </w:r>
      <w:r w:rsidRPr="001A32B2">
        <w:t>не</w:t>
      </w:r>
      <w:r w:rsidR="001A32B2" w:rsidRPr="001A32B2">
        <w:t xml:space="preserve"> </w:t>
      </w:r>
      <w:r w:rsidRPr="001A32B2">
        <w:t>поддаются</w:t>
      </w:r>
      <w:r w:rsidR="001A32B2" w:rsidRPr="001A32B2">
        <w:t xml:space="preserve"> </w:t>
      </w:r>
      <w:r w:rsidRPr="001A32B2">
        <w:t>внешнему</w:t>
      </w:r>
      <w:r w:rsidR="001A32B2" w:rsidRPr="001A32B2">
        <w:t xml:space="preserve"> </w:t>
      </w:r>
      <w:r w:rsidRPr="001A32B2">
        <w:t>контролю,</w:t>
      </w:r>
      <w:r w:rsidR="001A32B2" w:rsidRPr="001A32B2">
        <w:t xml:space="preserve"> </w:t>
      </w:r>
      <w:r w:rsidRPr="001A32B2">
        <w:t>поэтому</w:t>
      </w:r>
      <w:r w:rsidR="001A32B2" w:rsidRPr="001A32B2">
        <w:t xml:space="preserve"> </w:t>
      </w:r>
      <w:r w:rsidRPr="001A32B2">
        <w:t>их</w:t>
      </w:r>
      <w:r w:rsidR="001A32B2" w:rsidRPr="001A32B2">
        <w:t xml:space="preserve"> </w:t>
      </w:r>
      <w:r w:rsidRPr="001A32B2">
        <w:t>трудно</w:t>
      </w:r>
      <w:r w:rsidR="001A32B2" w:rsidRPr="001A32B2">
        <w:t xml:space="preserve"> </w:t>
      </w:r>
      <w:r w:rsidRPr="001A32B2">
        <w:t>урегулировать</w:t>
      </w:r>
      <w:r w:rsidR="001A32B2" w:rsidRPr="001A32B2">
        <w:t xml:space="preserve"> </w:t>
      </w:r>
      <w:r w:rsidRPr="001A32B2">
        <w:t>нормами</w:t>
      </w:r>
      <w:r w:rsidR="001A32B2" w:rsidRPr="001A32B2">
        <w:t xml:space="preserve"> </w:t>
      </w:r>
      <w:r w:rsidRPr="001A32B2">
        <w:t>права</w:t>
      </w:r>
      <w:r w:rsidR="001A32B2" w:rsidRPr="001A32B2">
        <w:t>.</w:t>
      </w:r>
    </w:p>
    <w:p w:rsidR="001A32B2" w:rsidRPr="001A32B2" w:rsidRDefault="00857F23" w:rsidP="001A32B2">
      <w:pPr>
        <w:tabs>
          <w:tab w:val="left" w:pos="726"/>
        </w:tabs>
      </w:pPr>
      <w:r w:rsidRPr="001A32B2">
        <w:rPr>
          <w:i/>
        </w:rPr>
        <w:t>Метод</w:t>
      </w:r>
      <w:r w:rsidR="001A32B2" w:rsidRPr="001A32B2">
        <w:rPr>
          <w:i/>
        </w:rPr>
        <w:t xml:space="preserve"> </w:t>
      </w:r>
      <w:r w:rsidRPr="001A32B2">
        <w:rPr>
          <w:i/>
        </w:rPr>
        <w:t>правового</w:t>
      </w:r>
      <w:r w:rsidR="001A32B2" w:rsidRPr="001A32B2">
        <w:rPr>
          <w:i/>
        </w:rPr>
        <w:t xml:space="preserve"> </w:t>
      </w:r>
      <w:r w:rsidRPr="001A32B2">
        <w:rPr>
          <w:i/>
        </w:rPr>
        <w:t>регулирования</w:t>
      </w:r>
      <w:r w:rsidR="001A32B2" w:rsidRPr="001A32B2">
        <w:t xml:space="preserve"> - </w:t>
      </w:r>
      <w:r w:rsidRPr="001A32B2">
        <w:t>это</w:t>
      </w:r>
      <w:r w:rsidR="001A32B2" w:rsidRPr="001A32B2">
        <w:t xml:space="preserve"> </w:t>
      </w:r>
      <w:r w:rsidRPr="001A32B2">
        <w:t>обусловленный</w:t>
      </w:r>
      <w:r w:rsidR="001A32B2" w:rsidRPr="001A32B2">
        <w:t xml:space="preserve"> </w:t>
      </w:r>
      <w:r w:rsidRPr="001A32B2">
        <w:t>предметом</w:t>
      </w:r>
      <w:r w:rsidR="001A32B2" w:rsidRPr="001A32B2">
        <w:t xml:space="preserve"> </w:t>
      </w:r>
      <w:r w:rsidRPr="001A32B2">
        <w:t>способ</w:t>
      </w:r>
      <w:r w:rsidR="001A32B2" w:rsidRPr="001A32B2">
        <w:t xml:space="preserve"> </w:t>
      </w:r>
      <w:r w:rsidRPr="001A32B2">
        <w:t>воздействия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общественные</w:t>
      </w:r>
      <w:r w:rsidR="001A32B2" w:rsidRPr="001A32B2">
        <w:t xml:space="preserve"> </w:t>
      </w:r>
      <w:r w:rsidRPr="001A32B2">
        <w:t>отношения</w:t>
      </w:r>
      <w:r w:rsidR="001A32B2" w:rsidRPr="001A32B2">
        <w:t xml:space="preserve">. </w:t>
      </w:r>
      <w:r w:rsidRPr="001A32B2">
        <w:t>Методы</w:t>
      </w:r>
      <w:r w:rsidR="001A32B2" w:rsidRPr="001A32B2">
        <w:t xml:space="preserve"> </w:t>
      </w:r>
      <w:r w:rsidRPr="001A32B2">
        <w:t>правового</w:t>
      </w:r>
      <w:r w:rsidR="001A32B2" w:rsidRPr="001A32B2">
        <w:t xml:space="preserve"> </w:t>
      </w:r>
      <w:r w:rsidRPr="001A32B2">
        <w:t>регулирования</w:t>
      </w:r>
      <w:r w:rsidR="001A32B2" w:rsidRPr="001A32B2">
        <w:t xml:space="preserve"> </w:t>
      </w:r>
      <w:r w:rsidRPr="001A32B2">
        <w:t>характеризуются</w:t>
      </w:r>
      <w:r w:rsidR="001A32B2" w:rsidRPr="001A32B2">
        <w:t xml:space="preserve"> </w:t>
      </w:r>
      <w:r w:rsidRPr="001A32B2">
        <w:t>тремя</w:t>
      </w:r>
      <w:r w:rsidR="001A32B2" w:rsidRPr="001A32B2">
        <w:t xml:space="preserve"> </w:t>
      </w:r>
      <w:r w:rsidRPr="001A32B2">
        <w:t>обстоятельствами</w:t>
      </w:r>
      <w:r w:rsidR="001A32B2" w:rsidRPr="001A32B2">
        <w:t xml:space="preserve">: </w:t>
      </w:r>
      <w:r w:rsidRPr="001A32B2">
        <w:t>а</w:t>
      </w:r>
      <w:r w:rsidR="001A32B2" w:rsidRPr="001A32B2">
        <w:t xml:space="preserve">) </w:t>
      </w:r>
      <w:r w:rsidRPr="001A32B2">
        <w:t>порядком</w:t>
      </w:r>
      <w:r w:rsidR="001A32B2" w:rsidRPr="001A32B2">
        <w:t xml:space="preserve"> </w:t>
      </w:r>
      <w:r w:rsidRPr="001A32B2">
        <w:t>установления</w:t>
      </w:r>
      <w:r w:rsidR="001A32B2" w:rsidRPr="001A32B2">
        <w:t xml:space="preserve"> </w:t>
      </w:r>
      <w:r w:rsidRPr="001A32B2">
        <w:t>субъективных</w:t>
      </w:r>
      <w:r w:rsidR="001A32B2" w:rsidRPr="001A32B2">
        <w:t xml:space="preserve"> </w:t>
      </w:r>
      <w:r w:rsidRPr="001A32B2">
        <w:t>прав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обязанностей</w:t>
      </w:r>
      <w:r w:rsidR="001A32B2" w:rsidRPr="001A32B2">
        <w:t xml:space="preserve"> </w:t>
      </w:r>
      <w:r w:rsidRPr="001A32B2">
        <w:t>субъектов</w:t>
      </w:r>
      <w:r w:rsidR="001A32B2" w:rsidRPr="001A32B2">
        <w:t xml:space="preserve"> </w:t>
      </w:r>
      <w:r w:rsidRPr="001A32B2">
        <w:t>общественных</w:t>
      </w:r>
      <w:r w:rsidR="001A32B2" w:rsidRPr="001A32B2">
        <w:t xml:space="preserve"> </w:t>
      </w:r>
      <w:r w:rsidRPr="001A32B2">
        <w:t>отношений</w:t>
      </w:r>
      <w:r w:rsidR="001A32B2" w:rsidRPr="001A32B2">
        <w:t xml:space="preserve">; </w:t>
      </w:r>
      <w:r w:rsidRPr="001A32B2">
        <w:t>б</w:t>
      </w:r>
      <w:r w:rsidR="001A32B2" w:rsidRPr="001A32B2">
        <w:t xml:space="preserve">) </w:t>
      </w:r>
      <w:r w:rsidRPr="001A32B2">
        <w:t>средствами</w:t>
      </w:r>
      <w:r w:rsidR="001A32B2" w:rsidRPr="001A32B2">
        <w:t xml:space="preserve"> </w:t>
      </w:r>
      <w:r w:rsidRPr="001A32B2">
        <w:t>их</w:t>
      </w:r>
      <w:r w:rsidR="001A32B2" w:rsidRPr="001A32B2">
        <w:t xml:space="preserve"> </w:t>
      </w:r>
      <w:r w:rsidRPr="001A32B2">
        <w:t>обеспечения</w:t>
      </w:r>
      <w:r w:rsidR="001A32B2" w:rsidRPr="001A32B2">
        <w:t xml:space="preserve"> (</w:t>
      </w:r>
      <w:r w:rsidRPr="001A32B2">
        <w:t>санкциями</w:t>
      </w:r>
      <w:r w:rsidR="001A32B2" w:rsidRPr="001A32B2">
        <w:t xml:space="preserve">); </w:t>
      </w:r>
      <w:r w:rsidRPr="001A32B2">
        <w:t>в</w:t>
      </w:r>
      <w:r w:rsidR="001A32B2" w:rsidRPr="001A32B2">
        <w:t xml:space="preserve">) </w:t>
      </w:r>
      <w:r w:rsidRPr="001A32B2">
        <w:t>степенью</w:t>
      </w:r>
      <w:r w:rsidR="001A32B2" w:rsidRPr="001A32B2">
        <w:t xml:space="preserve"> </w:t>
      </w:r>
      <w:r w:rsidRPr="001A32B2">
        <w:t>самостоятельности</w:t>
      </w:r>
      <w:r w:rsidR="001A32B2" w:rsidRPr="001A32B2">
        <w:t xml:space="preserve"> (</w:t>
      </w:r>
      <w:r w:rsidRPr="001A32B2">
        <w:t>усмотрения</w:t>
      </w:r>
      <w:r w:rsidR="001A32B2" w:rsidRPr="001A32B2">
        <w:t xml:space="preserve">) </w:t>
      </w:r>
      <w:r w:rsidRPr="001A32B2">
        <w:t>действий</w:t>
      </w:r>
      <w:r w:rsidR="001A32B2" w:rsidRPr="001A32B2">
        <w:t xml:space="preserve"> </w:t>
      </w:r>
      <w:r w:rsidRPr="001A32B2">
        <w:t>субъектов</w:t>
      </w:r>
      <w:r w:rsidR="001A32B2" w:rsidRPr="001A32B2">
        <w:t xml:space="preserve">. </w:t>
      </w:r>
      <w:r w:rsidRPr="001A32B2">
        <w:t>В</w:t>
      </w:r>
      <w:r w:rsidR="001A32B2" w:rsidRPr="001A32B2">
        <w:t xml:space="preserve"> </w:t>
      </w:r>
      <w:r w:rsidRPr="001A32B2">
        <w:t>соответствии</w:t>
      </w:r>
      <w:r w:rsidR="001A32B2" w:rsidRPr="001A32B2">
        <w:t xml:space="preserve"> </w:t>
      </w:r>
      <w:r w:rsidRPr="001A32B2">
        <w:t>с</w:t>
      </w:r>
      <w:r w:rsidR="001A32B2" w:rsidRPr="001A32B2">
        <w:t xml:space="preserve"> </w:t>
      </w:r>
      <w:r w:rsidRPr="001A32B2">
        <w:t>этими</w:t>
      </w:r>
      <w:r w:rsidR="001A32B2" w:rsidRPr="001A32B2">
        <w:t xml:space="preserve"> </w:t>
      </w:r>
      <w:r w:rsidRPr="001A32B2">
        <w:t>критериями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юридической</w:t>
      </w:r>
      <w:r w:rsidR="001A32B2" w:rsidRPr="001A32B2">
        <w:t xml:space="preserve"> </w:t>
      </w:r>
      <w:r w:rsidRPr="001A32B2">
        <w:t>науке</w:t>
      </w:r>
      <w:r w:rsidR="001A32B2" w:rsidRPr="001A32B2">
        <w:t xml:space="preserve"> </w:t>
      </w:r>
      <w:r w:rsidRPr="001A32B2">
        <w:t>выделяют</w:t>
      </w:r>
      <w:r w:rsidR="001A32B2" w:rsidRPr="001A32B2">
        <w:t xml:space="preserve"> </w:t>
      </w:r>
      <w:r w:rsidRPr="001A32B2">
        <w:t>два</w:t>
      </w:r>
      <w:r w:rsidR="001A32B2" w:rsidRPr="001A32B2">
        <w:t xml:space="preserve"> </w:t>
      </w:r>
      <w:r w:rsidRPr="001A32B2">
        <w:t>главных</w:t>
      </w:r>
      <w:r w:rsidR="001A32B2" w:rsidRPr="001A32B2">
        <w:t xml:space="preserve"> </w:t>
      </w:r>
      <w:r w:rsidRPr="001A32B2">
        <w:t>метода</w:t>
      </w:r>
      <w:r w:rsidR="001A32B2" w:rsidRPr="001A32B2">
        <w:t xml:space="preserve"> </w:t>
      </w:r>
      <w:r w:rsidRPr="001A32B2">
        <w:t>правового</w:t>
      </w:r>
      <w:r w:rsidR="001A32B2" w:rsidRPr="001A32B2">
        <w:t xml:space="preserve"> </w:t>
      </w:r>
      <w:r w:rsidRPr="001A32B2">
        <w:t>регулирования</w:t>
      </w:r>
      <w:r w:rsidR="001A32B2" w:rsidRPr="001A32B2">
        <w:t xml:space="preserve">: </w:t>
      </w:r>
      <w:r w:rsidRPr="001A32B2">
        <w:t>императивный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диспозитивный</w:t>
      </w:r>
      <w:r w:rsidR="001A32B2" w:rsidRPr="001A32B2">
        <w:t>.</w:t>
      </w:r>
    </w:p>
    <w:p w:rsidR="001A32B2" w:rsidRPr="001A32B2" w:rsidRDefault="00857F23" w:rsidP="001A32B2">
      <w:pPr>
        <w:tabs>
          <w:tab w:val="left" w:pos="726"/>
        </w:tabs>
      </w:pPr>
      <w:r w:rsidRPr="001A32B2">
        <w:rPr>
          <w:i/>
        </w:rPr>
        <w:t>Императивный</w:t>
      </w:r>
      <w:r w:rsidR="001A32B2" w:rsidRPr="001A32B2">
        <w:rPr>
          <w:i/>
        </w:rPr>
        <w:t xml:space="preserve"> </w:t>
      </w:r>
      <w:r w:rsidRPr="001A32B2">
        <w:rPr>
          <w:i/>
        </w:rPr>
        <w:t>метод</w:t>
      </w:r>
      <w:r w:rsidR="001A32B2" w:rsidRPr="001A32B2">
        <w:t xml:space="preserve"> (</w:t>
      </w:r>
      <w:r w:rsidRPr="001A32B2">
        <w:t>его</w:t>
      </w:r>
      <w:r w:rsidR="001A32B2" w:rsidRPr="001A32B2">
        <w:t xml:space="preserve"> </w:t>
      </w:r>
      <w:r w:rsidRPr="001A32B2">
        <w:t>еще</w:t>
      </w:r>
      <w:r w:rsidR="001A32B2" w:rsidRPr="001A32B2">
        <w:t xml:space="preserve"> </w:t>
      </w:r>
      <w:r w:rsidRPr="001A32B2">
        <w:t>называют</w:t>
      </w:r>
      <w:r w:rsidR="001A32B2" w:rsidRPr="001A32B2">
        <w:t xml:space="preserve"> </w:t>
      </w:r>
      <w:r w:rsidRPr="001A32B2">
        <w:t>авторитарным,</w:t>
      </w:r>
      <w:r w:rsidR="001A32B2" w:rsidRPr="001A32B2">
        <w:t xml:space="preserve"> </w:t>
      </w:r>
      <w:r w:rsidRPr="001A32B2">
        <w:t>властным</w:t>
      </w:r>
      <w:r w:rsidR="001A32B2" w:rsidRPr="001A32B2">
        <w:t xml:space="preserve">) </w:t>
      </w:r>
      <w:r w:rsidRPr="001A32B2">
        <w:t>основан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подчиненности,</w:t>
      </w:r>
      <w:r w:rsidR="001A32B2" w:rsidRPr="001A32B2">
        <w:t xml:space="preserve"> </w:t>
      </w:r>
      <w:r w:rsidRPr="001A32B2">
        <w:t>субординации</w:t>
      </w:r>
      <w:r w:rsidR="001A32B2" w:rsidRPr="001A32B2">
        <w:t xml:space="preserve"> </w:t>
      </w:r>
      <w:r w:rsidRPr="001A32B2">
        <w:t>участников</w:t>
      </w:r>
      <w:r w:rsidR="001A32B2" w:rsidRPr="001A32B2">
        <w:t xml:space="preserve"> </w:t>
      </w:r>
      <w:r w:rsidRPr="001A32B2">
        <w:t>общественных</w:t>
      </w:r>
      <w:r w:rsidR="001A32B2" w:rsidRPr="001A32B2">
        <w:t xml:space="preserve"> </w:t>
      </w:r>
      <w:r w:rsidRPr="001A32B2">
        <w:t>отношений</w:t>
      </w:r>
      <w:r w:rsidR="001A32B2" w:rsidRPr="001A32B2">
        <w:t xml:space="preserve">. </w:t>
      </w:r>
      <w:r w:rsidRPr="001A32B2">
        <w:t>Этим</w:t>
      </w:r>
      <w:r w:rsidR="001A32B2" w:rsidRPr="001A32B2">
        <w:t xml:space="preserve"> </w:t>
      </w:r>
      <w:r w:rsidRPr="001A32B2">
        <w:t>методом</w:t>
      </w:r>
      <w:r w:rsidR="001A32B2" w:rsidRPr="001A32B2">
        <w:t xml:space="preserve"> </w:t>
      </w:r>
      <w:r w:rsidRPr="001A32B2">
        <w:t>жестко</w:t>
      </w:r>
      <w:r w:rsidR="001A32B2" w:rsidRPr="001A32B2">
        <w:t xml:space="preserve"> </w:t>
      </w:r>
      <w:r w:rsidRPr="001A32B2">
        <w:t>регулируется</w:t>
      </w:r>
      <w:r w:rsidR="001A32B2" w:rsidRPr="001A32B2">
        <w:t xml:space="preserve"> </w:t>
      </w:r>
      <w:r w:rsidRPr="001A32B2">
        <w:t>поведение</w:t>
      </w:r>
      <w:r w:rsidR="001A32B2" w:rsidRPr="001A32B2">
        <w:t xml:space="preserve"> (</w:t>
      </w:r>
      <w:r w:rsidRPr="001A32B2">
        <w:t>действия</w:t>
      </w:r>
      <w:r w:rsidR="001A32B2" w:rsidRPr="001A32B2">
        <w:t xml:space="preserve">) </w:t>
      </w:r>
      <w:r w:rsidRPr="001A32B2">
        <w:t>субъектов,</w:t>
      </w:r>
      <w:r w:rsidR="001A32B2" w:rsidRPr="001A32B2">
        <w:t xml:space="preserve"> </w:t>
      </w:r>
      <w:r w:rsidRPr="001A32B2">
        <w:t>они,</w:t>
      </w:r>
      <w:r w:rsidR="001A32B2" w:rsidRPr="001A32B2">
        <w:t xml:space="preserve"> </w:t>
      </w:r>
      <w:r w:rsidRPr="001A32B2">
        <w:t>как</w:t>
      </w:r>
      <w:r w:rsidR="001A32B2" w:rsidRPr="001A32B2">
        <w:t xml:space="preserve"> </w:t>
      </w:r>
      <w:r w:rsidRPr="001A32B2">
        <w:t>правило,</w:t>
      </w:r>
      <w:r w:rsidR="001A32B2" w:rsidRPr="001A32B2">
        <w:t xml:space="preserve"> </w:t>
      </w:r>
      <w:r w:rsidRPr="001A32B2">
        <w:t>ставятся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неравное</w:t>
      </w:r>
      <w:r w:rsidR="001A32B2" w:rsidRPr="001A32B2">
        <w:t xml:space="preserve"> </w:t>
      </w:r>
      <w:r w:rsidRPr="001A32B2">
        <w:t>положение,</w:t>
      </w:r>
      <w:r w:rsidR="001A32B2" w:rsidRPr="001A32B2">
        <w:t xml:space="preserve"> </w:t>
      </w:r>
      <w:r w:rsidRPr="001A32B2">
        <w:t>например,</w:t>
      </w:r>
      <w:r w:rsidR="001A32B2" w:rsidRPr="001A32B2">
        <w:t xml:space="preserve"> - </w:t>
      </w:r>
      <w:r w:rsidRPr="001A32B2">
        <w:t>гражданин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административный</w:t>
      </w:r>
      <w:r w:rsidR="001A32B2" w:rsidRPr="001A32B2">
        <w:t xml:space="preserve"> </w:t>
      </w:r>
      <w:r w:rsidRPr="001A32B2">
        <w:t>орган</w:t>
      </w:r>
      <w:r w:rsidR="001A32B2" w:rsidRPr="001A32B2">
        <w:t xml:space="preserve">. </w:t>
      </w:r>
      <w:r w:rsidRPr="001A32B2">
        <w:t>Этот</w:t>
      </w:r>
      <w:r w:rsidR="001A32B2" w:rsidRPr="001A32B2">
        <w:t xml:space="preserve"> </w:t>
      </w:r>
      <w:r w:rsidRPr="001A32B2">
        <w:t>метод</w:t>
      </w:r>
      <w:r w:rsidR="001A32B2" w:rsidRPr="001A32B2">
        <w:t xml:space="preserve"> </w:t>
      </w:r>
      <w:r w:rsidRPr="001A32B2">
        <w:t>характерен</w:t>
      </w:r>
      <w:r w:rsidR="001A32B2" w:rsidRPr="001A32B2">
        <w:t xml:space="preserve"> </w:t>
      </w:r>
      <w:r w:rsidRPr="001A32B2">
        <w:t>для</w:t>
      </w:r>
      <w:r w:rsidR="001A32B2" w:rsidRPr="001A32B2">
        <w:t xml:space="preserve"> </w:t>
      </w:r>
      <w:r w:rsidRPr="001A32B2">
        <w:t>уголовного,</w:t>
      </w:r>
      <w:r w:rsidR="001A32B2" w:rsidRPr="001A32B2">
        <w:t xml:space="preserve"> </w:t>
      </w:r>
      <w:r w:rsidRPr="001A32B2">
        <w:t>административного,</w:t>
      </w:r>
      <w:r w:rsidR="001A32B2" w:rsidRPr="001A32B2">
        <w:t xml:space="preserve"> </w:t>
      </w:r>
      <w:r w:rsidRPr="001A32B2">
        <w:t>налогового</w:t>
      </w:r>
      <w:r w:rsidR="001A32B2" w:rsidRPr="001A32B2">
        <w:t xml:space="preserve"> </w:t>
      </w:r>
      <w:r w:rsidRPr="001A32B2">
        <w:t>права</w:t>
      </w:r>
      <w:r w:rsidR="001A32B2" w:rsidRPr="001A32B2">
        <w:t>.</w:t>
      </w:r>
    </w:p>
    <w:p w:rsidR="001A32B2" w:rsidRPr="001A32B2" w:rsidRDefault="00857F23" w:rsidP="001A32B2">
      <w:pPr>
        <w:tabs>
          <w:tab w:val="left" w:pos="726"/>
        </w:tabs>
      </w:pPr>
      <w:r w:rsidRPr="001A32B2">
        <w:rPr>
          <w:i/>
        </w:rPr>
        <w:t>Диспозитивный</w:t>
      </w:r>
      <w:r w:rsidR="001A32B2" w:rsidRPr="001A32B2">
        <w:rPr>
          <w:i/>
        </w:rPr>
        <w:t xml:space="preserve"> </w:t>
      </w:r>
      <w:r w:rsidRPr="001A32B2">
        <w:rPr>
          <w:i/>
        </w:rPr>
        <w:t>метод</w:t>
      </w:r>
      <w:r w:rsidR="001A32B2" w:rsidRPr="001A32B2">
        <w:t xml:space="preserve"> (</w:t>
      </w:r>
      <w:r w:rsidRPr="001A32B2">
        <w:t>автономный</w:t>
      </w:r>
      <w:r w:rsidR="001A32B2" w:rsidRPr="001A32B2">
        <w:t xml:space="preserve">), </w:t>
      </w:r>
      <w:r w:rsidRPr="001A32B2">
        <w:t>устанавливая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обязанности</w:t>
      </w:r>
      <w:r w:rsidR="001A32B2" w:rsidRPr="001A32B2">
        <w:t xml:space="preserve"> </w:t>
      </w:r>
      <w:r w:rsidRPr="001A32B2">
        <w:t>субъектов,</w:t>
      </w:r>
      <w:r w:rsidR="001A32B2" w:rsidRPr="001A32B2">
        <w:t xml:space="preserve"> </w:t>
      </w:r>
      <w:r w:rsidRPr="001A32B2">
        <w:t>одновременно</w:t>
      </w:r>
      <w:r w:rsidR="001A32B2" w:rsidRPr="001A32B2">
        <w:t xml:space="preserve"> </w:t>
      </w:r>
      <w:r w:rsidRPr="001A32B2">
        <w:t>предоставляет</w:t>
      </w:r>
      <w:r w:rsidR="001A32B2" w:rsidRPr="001A32B2">
        <w:t xml:space="preserve"> </w:t>
      </w:r>
      <w:r w:rsidRPr="001A32B2">
        <w:t>им</w:t>
      </w:r>
      <w:r w:rsidR="001A32B2" w:rsidRPr="001A32B2">
        <w:t xml:space="preserve"> </w:t>
      </w:r>
      <w:r w:rsidRPr="001A32B2">
        <w:t>возможность</w:t>
      </w:r>
      <w:r w:rsidR="001A32B2" w:rsidRPr="001A32B2">
        <w:t xml:space="preserve"> </w:t>
      </w:r>
      <w:r w:rsidRPr="001A32B2">
        <w:t>выбрать</w:t>
      </w:r>
      <w:r w:rsidR="001A32B2" w:rsidRPr="001A32B2">
        <w:t xml:space="preserve"> </w:t>
      </w:r>
      <w:r w:rsidRPr="001A32B2">
        <w:t>вариант</w:t>
      </w:r>
      <w:r w:rsidR="001A32B2" w:rsidRPr="001A32B2">
        <w:t xml:space="preserve"> </w:t>
      </w:r>
      <w:r w:rsidRPr="001A32B2">
        <w:t>поведения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дополнительно</w:t>
      </w:r>
      <w:r w:rsidR="001A32B2" w:rsidRPr="001A32B2">
        <w:t xml:space="preserve"> </w:t>
      </w:r>
      <w:r w:rsidRPr="001A32B2">
        <w:t>своим</w:t>
      </w:r>
      <w:r w:rsidR="001A32B2" w:rsidRPr="001A32B2">
        <w:t xml:space="preserve"> </w:t>
      </w:r>
      <w:r w:rsidRPr="001A32B2">
        <w:t>соглашением</w:t>
      </w:r>
      <w:r w:rsidR="001A32B2" w:rsidRPr="001A32B2">
        <w:t xml:space="preserve"> </w:t>
      </w:r>
      <w:r w:rsidRPr="001A32B2">
        <w:t>урегулировать</w:t>
      </w:r>
      <w:r w:rsidR="001A32B2" w:rsidRPr="001A32B2">
        <w:t xml:space="preserve"> </w:t>
      </w:r>
      <w:r w:rsidRPr="001A32B2">
        <w:t>свои</w:t>
      </w:r>
      <w:r w:rsidR="001A32B2" w:rsidRPr="001A32B2">
        <w:t xml:space="preserve"> </w:t>
      </w:r>
      <w:r w:rsidRPr="001A32B2">
        <w:t>взаимоотношения</w:t>
      </w:r>
      <w:r w:rsidR="001A32B2" w:rsidRPr="001A32B2">
        <w:t xml:space="preserve">. </w:t>
      </w:r>
      <w:r w:rsidRPr="001A32B2">
        <w:t>Этот</w:t>
      </w:r>
      <w:r w:rsidR="001A32B2" w:rsidRPr="001A32B2">
        <w:t xml:space="preserve"> </w:t>
      </w:r>
      <w:r w:rsidRPr="001A32B2">
        <w:t>метод</w:t>
      </w:r>
      <w:r w:rsidR="001A32B2" w:rsidRPr="001A32B2">
        <w:t xml:space="preserve"> </w:t>
      </w:r>
      <w:r w:rsidRPr="001A32B2">
        <w:t>присущ</w:t>
      </w:r>
      <w:r w:rsidR="001A32B2" w:rsidRPr="001A32B2">
        <w:t xml:space="preserve"> </w:t>
      </w:r>
      <w:r w:rsidRPr="001A32B2">
        <w:t>гражданскому,</w:t>
      </w:r>
      <w:r w:rsidR="001A32B2" w:rsidRPr="001A32B2">
        <w:t xml:space="preserve"> </w:t>
      </w:r>
      <w:r w:rsidRPr="001A32B2">
        <w:t>семейному,</w:t>
      </w:r>
      <w:r w:rsidR="001A32B2" w:rsidRPr="001A32B2">
        <w:t xml:space="preserve"> </w:t>
      </w:r>
      <w:r w:rsidRPr="001A32B2">
        <w:t>трудовому</w:t>
      </w:r>
      <w:r w:rsidR="001A32B2" w:rsidRPr="001A32B2">
        <w:t xml:space="preserve"> </w:t>
      </w:r>
      <w:r w:rsidRPr="001A32B2">
        <w:t>праву</w:t>
      </w:r>
      <w:r w:rsidR="001A32B2" w:rsidRPr="001A32B2">
        <w:t>.</w:t>
      </w:r>
    </w:p>
    <w:p w:rsidR="001A32B2" w:rsidRPr="001A32B2" w:rsidRDefault="001A32B2" w:rsidP="001A32B2">
      <w:pPr>
        <w:pStyle w:val="1"/>
      </w:pPr>
      <w:r w:rsidRPr="001A32B2">
        <w:br w:type="page"/>
      </w:r>
      <w:bookmarkStart w:id="6" w:name="_Toc288836795"/>
      <w:r w:rsidRPr="001A32B2">
        <w:t xml:space="preserve">1.5 </w:t>
      </w:r>
      <w:r w:rsidR="00857F23" w:rsidRPr="001A32B2">
        <w:t>Норма</w:t>
      </w:r>
      <w:r w:rsidRPr="001A32B2">
        <w:t xml:space="preserve"> </w:t>
      </w:r>
      <w:r w:rsidR="00857F23" w:rsidRPr="001A32B2">
        <w:t>права</w:t>
      </w:r>
      <w:bookmarkEnd w:id="6"/>
    </w:p>
    <w:p w:rsidR="001A32B2" w:rsidRPr="001A32B2" w:rsidRDefault="001A32B2" w:rsidP="001A32B2">
      <w:pPr>
        <w:rPr>
          <w:lang w:eastAsia="en-US"/>
        </w:rPr>
      </w:pPr>
    </w:p>
    <w:p w:rsidR="001A32B2" w:rsidRPr="001A32B2" w:rsidRDefault="00857F23" w:rsidP="001A32B2">
      <w:pPr>
        <w:tabs>
          <w:tab w:val="left" w:pos="726"/>
        </w:tabs>
      </w:pPr>
      <w:r w:rsidRPr="001A32B2">
        <w:rPr>
          <w:b/>
        </w:rPr>
        <w:t>Норма</w:t>
      </w:r>
      <w:r w:rsidR="001A32B2" w:rsidRPr="001A32B2">
        <w:rPr>
          <w:b/>
        </w:rPr>
        <w:t xml:space="preserve"> </w:t>
      </w:r>
      <w:r w:rsidRPr="001A32B2">
        <w:rPr>
          <w:b/>
        </w:rPr>
        <w:t>права</w:t>
      </w:r>
      <w:r w:rsidR="001A32B2" w:rsidRPr="001A32B2">
        <w:t xml:space="preserve"> </w:t>
      </w:r>
      <w:r w:rsidRPr="001A32B2">
        <w:t>регулирует</w:t>
      </w:r>
      <w:r w:rsidR="001A32B2" w:rsidRPr="001A32B2">
        <w:t xml:space="preserve"> </w:t>
      </w:r>
      <w:r w:rsidRPr="001A32B2">
        <w:t>конкретный</w:t>
      </w:r>
      <w:r w:rsidR="001A32B2" w:rsidRPr="001A32B2">
        <w:t xml:space="preserve"> </w:t>
      </w:r>
      <w:r w:rsidRPr="001A32B2">
        <w:t>вид</w:t>
      </w:r>
      <w:r w:rsidR="001A32B2" w:rsidRPr="001A32B2">
        <w:t xml:space="preserve"> </w:t>
      </w:r>
      <w:r w:rsidRPr="001A32B2">
        <w:t>общественных</w:t>
      </w:r>
      <w:r w:rsidR="001A32B2" w:rsidRPr="001A32B2">
        <w:t xml:space="preserve"> </w:t>
      </w:r>
      <w:r w:rsidRPr="001A32B2">
        <w:t>отношений,</w:t>
      </w:r>
      <w:r w:rsidR="001A32B2" w:rsidRPr="001A32B2">
        <w:t xml:space="preserve"> </w:t>
      </w:r>
      <w:r w:rsidRPr="001A32B2">
        <w:t>содержит</w:t>
      </w:r>
      <w:r w:rsidR="001A32B2" w:rsidRPr="001A32B2">
        <w:t xml:space="preserve"> </w:t>
      </w:r>
      <w:r w:rsidRPr="001A32B2">
        <w:t>установленные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санкционированные</w:t>
      </w:r>
      <w:r w:rsidR="001A32B2" w:rsidRPr="001A32B2">
        <w:t xml:space="preserve"> </w:t>
      </w:r>
      <w:r w:rsidRPr="001A32B2">
        <w:t>государством</w:t>
      </w:r>
      <w:r w:rsidR="001A32B2" w:rsidRPr="001A32B2">
        <w:t xml:space="preserve"> </w:t>
      </w:r>
      <w:r w:rsidRPr="001A32B2">
        <w:t>правила</w:t>
      </w:r>
      <w:r w:rsidR="001A32B2" w:rsidRPr="001A32B2">
        <w:t xml:space="preserve"> </w:t>
      </w:r>
      <w:r w:rsidRPr="001A32B2">
        <w:t>поведения,</w:t>
      </w:r>
      <w:r w:rsidR="001A32B2" w:rsidRPr="001A32B2">
        <w:t xml:space="preserve"> </w:t>
      </w:r>
      <w:r w:rsidRPr="001A32B2">
        <w:t>общеобязательные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пределах</w:t>
      </w:r>
      <w:r w:rsidR="001A32B2" w:rsidRPr="001A32B2">
        <w:t xml:space="preserve"> </w:t>
      </w:r>
      <w:r w:rsidRPr="001A32B2">
        <w:t>сферы</w:t>
      </w:r>
      <w:r w:rsidR="001A32B2" w:rsidRPr="001A32B2">
        <w:t xml:space="preserve"> </w:t>
      </w:r>
      <w:r w:rsidRPr="001A32B2">
        <w:t>своего</w:t>
      </w:r>
      <w:r w:rsidR="001A32B2" w:rsidRPr="001A32B2">
        <w:t xml:space="preserve"> </w:t>
      </w:r>
      <w:r w:rsidRPr="001A32B2">
        <w:t>действия,</w:t>
      </w:r>
      <w:r w:rsidR="001A32B2" w:rsidRPr="001A32B2">
        <w:t xml:space="preserve"> </w:t>
      </w:r>
      <w:r w:rsidRPr="001A32B2">
        <w:t>обеспеченные</w:t>
      </w:r>
      <w:r w:rsidR="001A32B2" w:rsidRPr="001A32B2">
        <w:t xml:space="preserve"> </w:t>
      </w:r>
      <w:r w:rsidRPr="001A32B2">
        <w:t>принудительной</w:t>
      </w:r>
      <w:r w:rsidR="001A32B2" w:rsidRPr="001A32B2">
        <w:t xml:space="preserve"> </w:t>
      </w:r>
      <w:r w:rsidRPr="001A32B2">
        <w:t>силой</w:t>
      </w:r>
      <w:r w:rsidR="001A32B2" w:rsidRPr="001A32B2">
        <w:t xml:space="preserve"> </w:t>
      </w:r>
      <w:r w:rsidRPr="001A32B2">
        <w:t>государства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отражённые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источнике</w:t>
      </w:r>
      <w:r w:rsidR="001A32B2" w:rsidRPr="001A32B2">
        <w:t xml:space="preserve"> </w:t>
      </w:r>
      <w:r w:rsidRPr="001A32B2">
        <w:t>права</w:t>
      </w:r>
      <w:r w:rsidR="001A32B2" w:rsidRPr="001A32B2">
        <w:t>.</w:t>
      </w:r>
    </w:p>
    <w:p w:rsidR="001A32B2" w:rsidRPr="001A32B2" w:rsidRDefault="00857F23" w:rsidP="001A32B2">
      <w:pPr>
        <w:tabs>
          <w:tab w:val="left" w:pos="726"/>
        </w:tabs>
      </w:pPr>
      <w:r w:rsidRPr="001A32B2">
        <w:rPr>
          <w:i/>
        </w:rPr>
        <w:t>Признаки</w:t>
      </w:r>
      <w:r w:rsidR="001A32B2" w:rsidRPr="001A32B2">
        <w:rPr>
          <w:i/>
        </w:rPr>
        <w:t xml:space="preserve"> </w:t>
      </w:r>
      <w:r w:rsidRPr="001A32B2">
        <w:rPr>
          <w:i/>
        </w:rPr>
        <w:t>правовой</w:t>
      </w:r>
      <w:r w:rsidR="001A32B2" w:rsidRPr="001A32B2">
        <w:rPr>
          <w:i/>
        </w:rPr>
        <w:t xml:space="preserve"> </w:t>
      </w:r>
      <w:r w:rsidRPr="001A32B2">
        <w:rPr>
          <w:i/>
        </w:rPr>
        <w:t>нормы</w:t>
      </w:r>
      <w:r w:rsidR="001A32B2" w:rsidRPr="001A32B2">
        <w:t>:</w:t>
      </w:r>
    </w:p>
    <w:p w:rsidR="001A32B2" w:rsidRPr="001A32B2" w:rsidRDefault="00857F23" w:rsidP="001A32B2">
      <w:pPr>
        <w:numPr>
          <w:ilvl w:val="0"/>
          <w:numId w:val="31"/>
        </w:numPr>
        <w:tabs>
          <w:tab w:val="clear" w:pos="360"/>
          <w:tab w:val="left" w:pos="726"/>
        </w:tabs>
        <w:ind w:left="0" w:firstLine="709"/>
      </w:pPr>
      <w:r w:rsidRPr="001A32B2">
        <w:t>Норма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- </w:t>
      </w:r>
      <w:r w:rsidRPr="001A32B2">
        <w:t>правило</w:t>
      </w:r>
      <w:r w:rsidR="001A32B2" w:rsidRPr="001A32B2">
        <w:t xml:space="preserve"> </w:t>
      </w:r>
      <w:r w:rsidRPr="001A32B2">
        <w:t>общего</w:t>
      </w:r>
      <w:r w:rsidR="001A32B2" w:rsidRPr="001A32B2">
        <w:t xml:space="preserve"> </w:t>
      </w:r>
      <w:r w:rsidRPr="001A32B2">
        <w:t>характера,</w:t>
      </w:r>
      <w:r w:rsidR="001A32B2" w:rsidRPr="001A32B2">
        <w:t xml:space="preserve"> </w:t>
      </w:r>
      <w:r w:rsidRPr="001A32B2">
        <w:t>имеет</w:t>
      </w:r>
      <w:r w:rsidR="001A32B2" w:rsidRPr="001A32B2">
        <w:t xml:space="preserve"> </w:t>
      </w:r>
      <w:r w:rsidRPr="001A32B2">
        <w:t>неперсонифицированный</w:t>
      </w:r>
      <w:r w:rsidR="001A32B2" w:rsidRPr="001A32B2">
        <w:t xml:space="preserve"> </w:t>
      </w:r>
      <w:r w:rsidRPr="001A32B2">
        <w:t>характер,</w:t>
      </w:r>
      <w:r w:rsidR="001A32B2" w:rsidRPr="001A32B2">
        <w:t xml:space="preserve"> </w:t>
      </w:r>
      <w:r w:rsidRPr="001A32B2">
        <w:t>обращено</w:t>
      </w:r>
      <w:r w:rsidR="001A32B2" w:rsidRPr="001A32B2">
        <w:t xml:space="preserve"> </w:t>
      </w:r>
      <w:r w:rsidRPr="001A32B2">
        <w:t>ко</w:t>
      </w:r>
      <w:r w:rsidR="001A32B2" w:rsidRPr="001A32B2">
        <w:t xml:space="preserve"> </w:t>
      </w:r>
      <w:r w:rsidRPr="001A32B2">
        <w:t>всему</w:t>
      </w:r>
      <w:r w:rsidR="001A32B2" w:rsidRPr="001A32B2">
        <w:t xml:space="preserve"> </w:t>
      </w:r>
      <w:r w:rsidRPr="001A32B2">
        <w:t>населению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к</w:t>
      </w:r>
      <w:r w:rsidR="001A32B2" w:rsidRPr="001A32B2">
        <w:t xml:space="preserve"> </w:t>
      </w:r>
      <w:r w:rsidRPr="001A32B2">
        <w:t>группе</w:t>
      </w:r>
      <w:r w:rsidR="001A32B2" w:rsidRPr="001A32B2">
        <w:t xml:space="preserve"> </w:t>
      </w:r>
      <w:r w:rsidRPr="001A32B2">
        <w:t>лиц,</w:t>
      </w:r>
      <w:r w:rsidR="001A32B2" w:rsidRPr="001A32B2">
        <w:t xml:space="preserve"> </w:t>
      </w:r>
      <w:r w:rsidRPr="001A32B2">
        <w:t>объединенных</w:t>
      </w:r>
      <w:r w:rsidR="001A32B2" w:rsidRPr="001A32B2">
        <w:t xml:space="preserve"> </w:t>
      </w:r>
      <w:r w:rsidRPr="001A32B2">
        <w:t>одним</w:t>
      </w:r>
      <w:r w:rsidR="001A32B2" w:rsidRPr="001A32B2">
        <w:t xml:space="preserve"> </w:t>
      </w:r>
      <w:r w:rsidRPr="001A32B2">
        <w:t>признаком</w:t>
      </w:r>
      <w:r w:rsidR="001A32B2" w:rsidRPr="001A32B2">
        <w:t xml:space="preserve"> (</w:t>
      </w:r>
      <w:r w:rsidRPr="001A32B2">
        <w:t>например,</w:t>
      </w:r>
      <w:r w:rsidR="001A32B2" w:rsidRPr="001A32B2">
        <w:t xml:space="preserve"> </w:t>
      </w:r>
      <w:r w:rsidRPr="001A32B2">
        <w:t>пенсионерам</w:t>
      </w:r>
      <w:r w:rsidR="001A32B2" w:rsidRPr="001A32B2">
        <w:t>).</w:t>
      </w:r>
    </w:p>
    <w:p w:rsidR="001A32B2" w:rsidRPr="001A32B2" w:rsidRDefault="00857F23" w:rsidP="001A32B2">
      <w:pPr>
        <w:numPr>
          <w:ilvl w:val="0"/>
          <w:numId w:val="31"/>
        </w:numPr>
        <w:tabs>
          <w:tab w:val="clear" w:pos="360"/>
          <w:tab w:val="left" w:pos="726"/>
        </w:tabs>
        <w:ind w:left="0" w:firstLine="709"/>
      </w:pPr>
      <w:r w:rsidRPr="001A32B2">
        <w:t>Норма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всегда</w:t>
      </w:r>
      <w:r w:rsidR="001A32B2" w:rsidRPr="001A32B2">
        <w:t xml:space="preserve"> </w:t>
      </w:r>
      <w:r w:rsidRPr="001A32B2">
        <w:t>обращена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будущее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рассчитана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многократное</w:t>
      </w:r>
      <w:r w:rsidR="001A32B2" w:rsidRPr="001A32B2">
        <w:t xml:space="preserve"> </w:t>
      </w:r>
      <w:r w:rsidRPr="001A32B2">
        <w:t>применение</w:t>
      </w:r>
      <w:r w:rsidR="001A32B2" w:rsidRPr="001A32B2">
        <w:t>.</w:t>
      </w:r>
    </w:p>
    <w:p w:rsidR="001A32B2" w:rsidRPr="001A32B2" w:rsidRDefault="00857F23" w:rsidP="001A32B2">
      <w:pPr>
        <w:numPr>
          <w:ilvl w:val="0"/>
          <w:numId w:val="31"/>
        </w:numPr>
        <w:tabs>
          <w:tab w:val="clear" w:pos="360"/>
          <w:tab w:val="left" w:pos="726"/>
        </w:tabs>
        <w:ind w:left="0" w:firstLine="709"/>
      </w:pPr>
      <w:r w:rsidRPr="001A32B2">
        <w:t>Норма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имеет</w:t>
      </w:r>
      <w:r w:rsidR="001A32B2" w:rsidRPr="001A32B2">
        <w:t xml:space="preserve"> </w:t>
      </w:r>
      <w:r w:rsidRPr="001A32B2">
        <w:t>определенную</w:t>
      </w:r>
      <w:r w:rsidR="001A32B2" w:rsidRPr="001A32B2">
        <w:t xml:space="preserve"> </w:t>
      </w:r>
      <w:r w:rsidRPr="001A32B2">
        <w:t>внутреннюю</w:t>
      </w:r>
      <w:r w:rsidR="001A32B2" w:rsidRPr="001A32B2">
        <w:t xml:space="preserve"> </w:t>
      </w:r>
      <w:r w:rsidRPr="001A32B2">
        <w:t>структуру</w:t>
      </w:r>
      <w:r w:rsidR="001A32B2" w:rsidRPr="001A32B2">
        <w:t>.</w:t>
      </w:r>
    </w:p>
    <w:p w:rsidR="001A32B2" w:rsidRPr="001A32B2" w:rsidRDefault="00857F23" w:rsidP="001A32B2">
      <w:pPr>
        <w:tabs>
          <w:tab w:val="left" w:pos="726"/>
        </w:tabs>
      </w:pPr>
      <w:r w:rsidRPr="001A32B2">
        <w:rPr>
          <w:i/>
        </w:rPr>
        <w:t>Структура</w:t>
      </w:r>
      <w:r w:rsidR="001A32B2" w:rsidRPr="001A32B2">
        <w:rPr>
          <w:i/>
        </w:rPr>
        <w:t xml:space="preserve"> </w:t>
      </w:r>
      <w:r w:rsidRPr="001A32B2">
        <w:rPr>
          <w:i/>
        </w:rPr>
        <w:t>правовой</w:t>
      </w:r>
      <w:r w:rsidR="001A32B2" w:rsidRPr="001A32B2">
        <w:rPr>
          <w:i/>
        </w:rPr>
        <w:t xml:space="preserve"> </w:t>
      </w:r>
      <w:r w:rsidRPr="001A32B2">
        <w:rPr>
          <w:i/>
        </w:rPr>
        <w:t>нормы</w:t>
      </w:r>
      <w:r w:rsidR="001A32B2" w:rsidRPr="001A32B2">
        <w:t>:</w:t>
      </w:r>
    </w:p>
    <w:p w:rsidR="001A32B2" w:rsidRPr="001A32B2" w:rsidRDefault="00857F23" w:rsidP="001A32B2">
      <w:pPr>
        <w:numPr>
          <w:ilvl w:val="0"/>
          <w:numId w:val="32"/>
        </w:numPr>
        <w:tabs>
          <w:tab w:val="clear" w:pos="360"/>
          <w:tab w:val="left" w:pos="726"/>
        </w:tabs>
        <w:ind w:left="0" w:firstLine="709"/>
      </w:pPr>
      <w:r w:rsidRPr="001A32B2">
        <w:t>Гипотеза</w:t>
      </w:r>
      <w:r w:rsidR="001A32B2" w:rsidRPr="001A32B2">
        <w:t xml:space="preserve"> (</w:t>
      </w:r>
      <w:r w:rsidRPr="001A32B2">
        <w:t>если…</w:t>
      </w:r>
      <w:r w:rsidR="001A32B2" w:rsidRPr="001A32B2">
        <w:t xml:space="preserve">) - </w:t>
      </w:r>
      <w:r w:rsidRPr="001A32B2">
        <w:t>элемент</w:t>
      </w:r>
      <w:r w:rsidR="001A32B2" w:rsidRPr="001A32B2">
        <w:t xml:space="preserve"> </w:t>
      </w:r>
      <w:r w:rsidRPr="001A32B2">
        <w:t>юридической</w:t>
      </w:r>
      <w:r w:rsidR="001A32B2" w:rsidRPr="001A32B2">
        <w:t xml:space="preserve"> </w:t>
      </w:r>
      <w:r w:rsidRPr="001A32B2">
        <w:t>нормы,</w:t>
      </w:r>
      <w:r w:rsidR="001A32B2" w:rsidRPr="001A32B2">
        <w:t xml:space="preserve"> </w:t>
      </w:r>
      <w:r w:rsidRPr="001A32B2">
        <w:t>который</w:t>
      </w:r>
      <w:r w:rsidR="001A32B2" w:rsidRPr="001A32B2">
        <w:t xml:space="preserve"> </w:t>
      </w:r>
      <w:r w:rsidRPr="001A32B2">
        <w:t>указывает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условие,</w:t>
      </w:r>
      <w:r w:rsidR="001A32B2" w:rsidRPr="001A32B2">
        <w:t xml:space="preserve"> </w:t>
      </w:r>
      <w:r w:rsidRPr="001A32B2">
        <w:t>при</w:t>
      </w:r>
      <w:r w:rsidR="001A32B2" w:rsidRPr="001A32B2">
        <w:t xml:space="preserve"> </w:t>
      </w:r>
      <w:r w:rsidRPr="001A32B2">
        <w:t>котором</w:t>
      </w:r>
      <w:r w:rsidR="001A32B2" w:rsidRPr="001A32B2">
        <w:t xml:space="preserve"> </w:t>
      </w:r>
      <w:r w:rsidRPr="001A32B2">
        <w:t>эта</w:t>
      </w:r>
      <w:r w:rsidR="001A32B2" w:rsidRPr="001A32B2">
        <w:t xml:space="preserve"> </w:t>
      </w:r>
      <w:r w:rsidRPr="001A32B2">
        <w:t>норма</w:t>
      </w:r>
      <w:r w:rsidR="001A32B2" w:rsidRPr="001A32B2">
        <w:t xml:space="preserve"> </w:t>
      </w:r>
      <w:r w:rsidRPr="001A32B2">
        <w:t>должна</w:t>
      </w:r>
      <w:r w:rsidR="001A32B2" w:rsidRPr="001A32B2">
        <w:t xml:space="preserve"> </w:t>
      </w:r>
      <w:r w:rsidRPr="001A32B2">
        <w:t>осуществляться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кого</w:t>
      </w:r>
      <w:r w:rsidR="001A32B2" w:rsidRPr="001A32B2">
        <w:t xml:space="preserve"> </w:t>
      </w:r>
      <w:r w:rsidRPr="001A32B2">
        <w:t>распространяется</w:t>
      </w:r>
      <w:r w:rsidR="001A32B2" w:rsidRPr="001A32B2">
        <w:t xml:space="preserve"> (</w:t>
      </w:r>
      <w:r w:rsidRPr="001A32B2">
        <w:t>адресаты,</w:t>
      </w:r>
      <w:r w:rsidR="001A32B2" w:rsidRPr="001A32B2">
        <w:t xml:space="preserve"> </w:t>
      </w:r>
      <w:r w:rsidRPr="001A32B2">
        <w:t>юридические</w:t>
      </w:r>
      <w:r w:rsidR="001A32B2" w:rsidRPr="001A32B2">
        <w:t xml:space="preserve"> </w:t>
      </w:r>
      <w:r w:rsidRPr="001A32B2">
        <w:t>факты</w:t>
      </w:r>
      <w:r w:rsidR="001A32B2" w:rsidRPr="001A32B2">
        <w:t>).</w:t>
      </w:r>
    </w:p>
    <w:p w:rsidR="001A32B2" w:rsidRPr="001A32B2" w:rsidRDefault="00857F23" w:rsidP="001A32B2">
      <w:pPr>
        <w:numPr>
          <w:ilvl w:val="0"/>
          <w:numId w:val="32"/>
        </w:numPr>
        <w:tabs>
          <w:tab w:val="clear" w:pos="360"/>
          <w:tab w:val="left" w:pos="726"/>
        </w:tabs>
        <w:ind w:left="0" w:firstLine="709"/>
      </w:pPr>
      <w:r w:rsidRPr="001A32B2">
        <w:t>Диспозиция</w:t>
      </w:r>
      <w:r w:rsidR="001A32B2" w:rsidRPr="001A32B2">
        <w:t xml:space="preserve"> (</w:t>
      </w:r>
      <w:r w:rsidRPr="001A32B2">
        <w:t>то…</w:t>
      </w:r>
      <w:r w:rsidR="001A32B2" w:rsidRPr="001A32B2">
        <w:t xml:space="preserve">) - </w:t>
      </w:r>
      <w:r w:rsidRPr="001A32B2">
        <w:t>элемент</w:t>
      </w:r>
      <w:r w:rsidR="001A32B2" w:rsidRPr="001A32B2">
        <w:t xml:space="preserve"> </w:t>
      </w:r>
      <w:r w:rsidRPr="001A32B2">
        <w:t>юридической</w:t>
      </w:r>
      <w:r w:rsidR="001A32B2" w:rsidRPr="001A32B2">
        <w:t xml:space="preserve"> </w:t>
      </w:r>
      <w:r w:rsidRPr="001A32B2">
        <w:t>нормы,</w:t>
      </w:r>
      <w:r w:rsidR="001A32B2" w:rsidRPr="001A32B2">
        <w:t xml:space="preserve"> </w:t>
      </w:r>
      <w:r w:rsidRPr="001A32B2">
        <w:t>который</w:t>
      </w:r>
      <w:r w:rsidR="001A32B2" w:rsidRPr="001A32B2">
        <w:t xml:space="preserve"> </w:t>
      </w:r>
      <w:r w:rsidRPr="001A32B2">
        <w:t>указывает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правило</w:t>
      </w:r>
      <w:r w:rsidR="001A32B2" w:rsidRPr="001A32B2">
        <w:t xml:space="preserve"> </w:t>
      </w:r>
      <w:r w:rsidRPr="001A32B2">
        <w:t>поведения,</w:t>
      </w:r>
      <w:r w:rsidR="001A32B2" w:rsidRPr="001A32B2">
        <w:t xml:space="preserve"> </w:t>
      </w:r>
      <w:r w:rsidRPr="001A32B2">
        <w:t>каким</w:t>
      </w:r>
      <w:r w:rsidR="001A32B2" w:rsidRPr="001A32B2">
        <w:t xml:space="preserve"> </w:t>
      </w:r>
      <w:r w:rsidRPr="001A32B2">
        <w:t>может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каким</w:t>
      </w:r>
      <w:r w:rsidR="001A32B2" w:rsidRPr="001A32B2">
        <w:t xml:space="preserve"> </w:t>
      </w:r>
      <w:r w:rsidRPr="001A32B2">
        <w:t>должно</w:t>
      </w:r>
      <w:r w:rsidR="001A32B2" w:rsidRPr="001A32B2">
        <w:t xml:space="preserve"> </w:t>
      </w:r>
      <w:r w:rsidRPr="001A32B2">
        <w:t>быть</w:t>
      </w:r>
      <w:r w:rsidR="001A32B2" w:rsidRPr="001A32B2">
        <w:t xml:space="preserve"> </w:t>
      </w:r>
      <w:r w:rsidRPr="001A32B2">
        <w:t>это</w:t>
      </w:r>
      <w:r w:rsidR="001A32B2" w:rsidRPr="001A32B2">
        <w:t xml:space="preserve"> </w:t>
      </w:r>
      <w:r w:rsidRPr="001A32B2">
        <w:t>поведение,</w:t>
      </w:r>
      <w:r w:rsidR="001A32B2" w:rsidRPr="001A32B2">
        <w:t xml:space="preserve"> </w:t>
      </w:r>
      <w:r w:rsidRPr="001A32B2">
        <w:t>которому</w:t>
      </w:r>
      <w:r w:rsidR="001A32B2" w:rsidRPr="001A32B2">
        <w:t xml:space="preserve"> </w:t>
      </w:r>
      <w:r w:rsidRPr="001A32B2">
        <w:t>должны</w:t>
      </w:r>
      <w:r w:rsidR="001A32B2" w:rsidRPr="001A32B2">
        <w:t xml:space="preserve"> </w:t>
      </w:r>
      <w:r w:rsidRPr="001A32B2">
        <w:t>следовать</w:t>
      </w:r>
      <w:r w:rsidR="001A32B2" w:rsidRPr="001A32B2">
        <w:t xml:space="preserve"> </w:t>
      </w:r>
      <w:r w:rsidRPr="001A32B2">
        <w:t>участники</w:t>
      </w:r>
      <w:r w:rsidR="001A32B2" w:rsidRPr="001A32B2">
        <w:t xml:space="preserve"> </w:t>
      </w:r>
      <w:r w:rsidRPr="001A32B2">
        <w:t>правоотношений</w:t>
      </w:r>
      <w:r w:rsidR="001A32B2" w:rsidRPr="001A32B2">
        <w:t xml:space="preserve"> (</w:t>
      </w:r>
      <w:r w:rsidRPr="001A32B2">
        <w:t>субъективные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обязанности</w:t>
      </w:r>
      <w:r w:rsidR="001A32B2" w:rsidRPr="001A32B2">
        <w:t xml:space="preserve"> </w:t>
      </w:r>
      <w:r w:rsidRPr="001A32B2">
        <w:t>адресатов</w:t>
      </w:r>
      <w:r w:rsidR="001A32B2" w:rsidRPr="001A32B2">
        <w:t>).</w:t>
      </w:r>
    </w:p>
    <w:p w:rsidR="001A32B2" w:rsidRPr="001A32B2" w:rsidRDefault="00857F23" w:rsidP="001A32B2">
      <w:pPr>
        <w:numPr>
          <w:ilvl w:val="0"/>
          <w:numId w:val="32"/>
        </w:numPr>
        <w:tabs>
          <w:tab w:val="clear" w:pos="360"/>
          <w:tab w:val="left" w:pos="726"/>
        </w:tabs>
        <w:ind w:left="0" w:firstLine="709"/>
      </w:pPr>
      <w:r w:rsidRPr="001A32B2">
        <w:t>Санкция</w:t>
      </w:r>
      <w:r w:rsidR="001A32B2" w:rsidRPr="001A32B2">
        <w:t xml:space="preserve"> (</w:t>
      </w:r>
      <w:r w:rsidRPr="001A32B2">
        <w:t>иначе…</w:t>
      </w:r>
      <w:r w:rsidR="001A32B2" w:rsidRPr="001A32B2">
        <w:t xml:space="preserve">) - </w:t>
      </w:r>
      <w:r w:rsidRPr="001A32B2">
        <w:t>элемент</w:t>
      </w:r>
      <w:r w:rsidR="001A32B2" w:rsidRPr="001A32B2">
        <w:t xml:space="preserve"> </w:t>
      </w:r>
      <w:r w:rsidRPr="001A32B2">
        <w:t>юридической</w:t>
      </w:r>
      <w:r w:rsidR="001A32B2" w:rsidRPr="001A32B2">
        <w:t xml:space="preserve"> </w:t>
      </w:r>
      <w:r w:rsidRPr="001A32B2">
        <w:t>нормы,</w:t>
      </w:r>
      <w:r w:rsidR="001A32B2" w:rsidRPr="001A32B2">
        <w:t xml:space="preserve"> </w:t>
      </w:r>
      <w:r w:rsidRPr="001A32B2">
        <w:t>который</w:t>
      </w:r>
      <w:r w:rsidR="001A32B2" w:rsidRPr="001A32B2">
        <w:t xml:space="preserve"> </w:t>
      </w:r>
      <w:r w:rsidRPr="001A32B2">
        <w:t>содержит</w:t>
      </w:r>
      <w:r w:rsidR="001A32B2" w:rsidRPr="001A32B2">
        <w:t xml:space="preserve"> </w:t>
      </w:r>
      <w:r w:rsidRPr="001A32B2">
        <w:t>описание</w:t>
      </w:r>
      <w:r w:rsidR="001A32B2" w:rsidRPr="001A32B2">
        <w:t xml:space="preserve"> </w:t>
      </w:r>
      <w:r w:rsidRPr="001A32B2">
        <w:t>неблагоприятных</w:t>
      </w:r>
      <w:r w:rsidR="001A32B2" w:rsidRPr="001A32B2">
        <w:t xml:space="preserve"> </w:t>
      </w:r>
      <w:r w:rsidRPr="001A32B2">
        <w:t>последствий</w:t>
      </w:r>
      <w:r w:rsidR="001A32B2" w:rsidRPr="001A32B2">
        <w:t xml:space="preserve"> </w:t>
      </w:r>
      <w:r w:rsidRPr="001A32B2">
        <w:t>для</w:t>
      </w:r>
      <w:r w:rsidR="001A32B2" w:rsidRPr="001A32B2">
        <w:t xml:space="preserve"> </w:t>
      </w:r>
      <w:r w:rsidRPr="001A32B2">
        <w:t>правонарушителя,</w:t>
      </w:r>
      <w:r w:rsidR="001A32B2" w:rsidRPr="001A32B2">
        <w:t xml:space="preserve"> </w:t>
      </w:r>
      <w:r w:rsidRPr="001A32B2">
        <w:t>мер</w:t>
      </w:r>
      <w:r w:rsidR="001A32B2" w:rsidRPr="001A32B2">
        <w:t xml:space="preserve"> </w:t>
      </w:r>
      <w:r w:rsidRPr="001A32B2">
        <w:t>государственного</w:t>
      </w:r>
      <w:r w:rsidR="001A32B2" w:rsidRPr="001A32B2">
        <w:t xml:space="preserve"> </w:t>
      </w:r>
      <w:r w:rsidRPr="001A32B2">
        <w:t>принуждения,</w:t>
      </w:r>
      <w:r w:rsidR="001A32B2" w:rsidRPr="001A32B2">
        <w:t xml:space="preserve"> </w:t>
      </w:r>
      <w:r w:rsidRPr="001A32B2">
        <w:t>наказания</w:t>
      </w:r>
      <w:r w:rsidR="001A32B2" w:rsidRPr="001A32B2">
        <w:t xml:space="preserve"> (</w:t>
      </w:r>
      <w:r w:rsidRPr="001A32B2">
        <w:t>меры</w:t>
      </w:r>
      <w:r w:rsidR="001A32B2" w:rsidRPr="001A32B2">
        <w:t xml:space="preserve"> </w:t>
      </w:r>
      <w:r w:rsidRPr="001A32B2">
        <w:t>юридической</w:t>
      </w:r>
      <w:r w:rsidR="001A32B2" w:rsidRPr="001A32B2">
        <w:t xml:space="preserve"> </w:t>
      </w:r>
      <w:r w:rsidRPr="001A32B2">
        <w:t>ответственности</w:t>
      </w:r>
      <w:r w:rsidR="001A32B2" w:rsidRPr="001A32B2">
        <w:t>).</w:t>
      </w:r>
    </w:p>
    <w:p w:rsidR="001A32B2" w:rsidRPr="001A32B2" w:rsidRDefault="00857F23" w:rsidP="001A32B2">
      <w:pPr>
        <w:tabs>
          <w:tab w:val="left" w:pos="726"/>
        </w:tabs>
      </w:pPr>
      <w:r w:rsidRPr="001A32B2">
        <w:t>Все</w:t>
      </w:r>
      <w:r w:rsidR="001A32B2" w:rsidRPr="001A32B2">
        <w:t xml:space="preserve"> </w:t>
      </w:r>
      <w:r w:rsidRPr="001A32B2">
        <w:t>нормы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совокупности</w:t>
      </w:r>
      <w:r w:rsidR="001A32B2" w:rsidRPr="001A32B2">
        <w:t xml:space="preserve"> </w:t>
      </w:r>
      <w:r w:rsidRPr="001A32B2">
        <w:t>составляют</w:t>
      </w:r>
      <w:r w:rsidR="001A32B2" w:rsidRPr="001A32B2">
        <w:t xml:space="preserve"> </w:t>
      </w:r>
      <w:r w:rsidRPr="001A32B2">
        <w:t>систему</w:t>
      </w:r>
      <w:r w:rsidR="001A32B2" w:rsidRPr="001A32B2">
        <w:t xml:space="preserve"> </w:t>
      </w:r>
      <w:r w:rsidRPr="001A32B2">
        <w:t>права,</w:t>
      </w:r>
      <w:r w:rsidR="001A32B2" w:rsidRPr="001A32B2">
        <w:t xml:space="preserve"> </w:t>
      </w:r>
      <w:r w:rsidRPr="001A32B2">
        <w:t>а</w:t>
      </w:r>
      <w:r w:rsidR="001A32B2" w:rsidRPr="001A32B2">
        <w:t xml:space="preserve"> </w:t>
      </w:r>
      <w:r w:rsidRPr="001A32B2">
        <w:t>регулирующие</w:t>
      </w:r>
      <w:r w:rsidR="001A32B2" w:rsidRPr="001A32B2">
        <w:t xml:space="preserve"> </w:t>
      </w:r>
      <w:r w:rsidRPr="001A32B2">
        <w:t>определённый</w:t>
      </w:r>
      <w:r w:rsidR="001A32B2" w:rsidRPr="001A32B2">
        <w:t xml:space="preserve"> </w:t>
      </w:r>
      <w:r w:rsidRPr="001A32B2">
        <w:t>круг</w:t>
      </w:r>
      <w:r w:rsidR="001A32B2" w:rsidRPr="001A32B2">
        <w:t xml:space="preserve"> </w:t>
      </w:r>
      <w:r w:rsidRPr="001A32B2">
        <w:t>общественных</w:t>
      </w:r>
      <w:r w:rsidR="001A32B2" w:rsidRPr="001A32B2">
        <w:t xml:space="preserve"> </w:t>
      </w:r>
      <w:r w:rsidRPr="001A32B2">
        <w:t>отношений</w:t>
      </w:r>
      <w:r w:rsidR="001A32B2" w:rsidRPr="001A32B2">
        <w:t xml:space="preserve"> - </w:t>
      </w:r>
      <w:r w:rsidRPr="001A32B2">
        <w:t>отрасль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. </w:t>
      </w:r>
      <w:r w:rsidRPr="001A32B2">
        <w:t>Внутри</w:t>
      </w:r>
      <w:r w:rsidR="001A32B2" w:rsidRPr="001A32B2">
        <w:t xml:space="preserve"> </w:t>
      </w:r>
      <w:r w:rsidRPr="001A32B2">
        <w:t>отраслей</w:t>
      </w:r>
      <w:r w:rsidR="001A32B2" w:rsidRPr="001A32B2">
        <w:t xml:space="preserve"> </w:t>
      </w:r>
      <w:r w:rsidRPr="001A32B2">
        <w:t>нормы</w:t>
      </w:r>
      <w:r w:rsidR="001A32B2" w:rsidRPr="001A32B2">
        <w:t xml:space="preserve"> </w:t>
      </w:r>
      <w:r w:rsidRPr="001A32B2">
        <w:t>также</w:t>
      </w:r>
      <w:r w:rsidR="001A32B2" w:rsidRPr="001A32B2">
        <w:t xml:space="preserve"> </w:t>
      </w:r>
      <w:r w:rsidRPr="001A32B2">
        <w:t>группируются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правовые</w:t>
      </w:r>
      <w:r w:rsidR="001A32B2" w:rsidRPr="001A32B2">
        <w:t xml:space="preserve"> </w:t>
      </w:r>
      <w:r w:rsidRPr="001A32B2">
        <w:t>институты</w:t>
      </w:r>
      <w:r w:rsidR="001A32B2" w:rsidRPr="001A32B2">
        <w:t>.</w:t>
      </w:r>
    </w:p>
    <w:p w:rsidR="001A32B2" w:rsidRPr="001A32B2" w:rsidRDefault="001A32B2" w:rsidP="001A32B2">
      <w:pPr>
        <w:pStyle w:val="1"/>
      </w:pPr>
      <w:r w:rsidRPr="001A32B2">
        <w:br w:type="page"/>
      </w:r>
      <w:bookmarkStart w:id="7" w:name="_Toc288836796"/>
      <w:r w:rsidRPr="001A32B2">
        <w:t xml:space="preserve">1.6 </w:t>
      </w:r>
      <w:r w:rsidR="00857F23" w:rsidRPr="001A32B2">
        <w:t>Источник</w:t>
      </w:r>
      <w:r w:rsidRPr="001A32B2">
        <w:t xml:space="preserve"> </w:t>
      </w:r>
      <w:r w:rsidR="00857F23" w:rsidRPr="001A32B2">
        <w:t>права</w:t>
      </w:r>
      <w:bookmarkEnd w:id="7"/>
    </w:p>
    <w:p w:rsidR="001A32B2" w:rsidRPr="001A32B2" w:rsidRDefault="001A32B2" w:rsidP="001A32B2">
      <w:pPr>
        <w:rPr>
          <w:lang w:eastAsia="en-US"/>
        </w:rPr>
      </w:pPr>
    </w:p>
    <w:p w:rsidR="001A32B2" w:rsidRPr="001A32B2" w:rsidRDefault="00857F23" w:rsidP="001A32B2">
      <w:pPr>
        <w:tabs>
          <w:tab w:val="left" w:pos="726"/>
        </w:tabs>
      </w:pPr>
      <w:r w:rsidRPr="001A32B2">
        <w:t>Как</w:t>
      </w:r>
      <w:r w:rsidR="001A32B2" w:rsidRPr="001A32B2">
        <w:t xml:space="preserve"> </w:t>
      </w:r>
      <w:r w:rsidRPr="001A32B2">
        <w:t>правило,</w:t>
      </w:r>
      <w:r w:rsidR="001A32B2" w:rsidRPr="001A32B2">
        <w:t xml:space="preserve"> </w:t>
      </w:r>
      <w:r w:rsidRPr="001A32B2">
        <w:t>под</w:t>
      </w:r>
      <w:r w:rsidR="001A32B2" w:rsidRPr="001A32B2">
        <w:t xml:space="preserve"> </w:t>
      </w:r>
      <w:r w:rsidRPr="001A32B2">
        <w:t>термином</w:t>
      </w:r>
      <w:r w:rsidR="001A32B2" w:rsidRPr="001A32B2">
        <w:t xml:space="preserve"> "</w:t>
      </w:r>
      <w:r w:rsidRPr="001A32B2">
        <w:rPr>
          <w:b/>
        </w:rPr>
        <w:t>источник</w:t>
      </w:r>
      <w:r w:rsidR="001A32B2" w:rsidRPr="001A32B2">
        <w:rPr>
          <w:b/>
        </w:rPr>
        <w:t xml:space="preserve"> </w:t>
      </w:r>
      <w:r w:rsidRPr="001A32B2">
        <w:rPr>
          <w:b/>
        </w:rPr>
        <w:t>права</w:t>
      </w:r>
      <w:r w:rsidR="001A32B2" w:rsidRPr="001A32B2">
        <w:t xml:space="preserve">" </w:t>
      </w:r>
      <w:r w:rsidRPr="001A32B2">
        <w:t>понимается</w:t>
      </w:r>
      <w:r w:rsidR="001A32B2" w:rsidRPr="001A32B2">
        <w:t xml:space="preserve"> </w:t>
      </w:r>
      <w:r w:rsidRPr="001A32B2">
        <w:t>та</w:t>
      </w:r>
      <w:r w:rsidR="001A32B2" w:rsidRPr="001A32B2">
        <w:t xml:space="preserve"> </w:t>
      </w:r>
      <w:r w:rsidRPr="001A32B2">
        <w:t>внешняя</w:t>
      </w:r>
      <w:r w:rsidR="001A32B2" w:rsidRPr="001A32B2">
        <w:t xml:space="preserve"> </w:t>
      </w:r>
      <w:r w:rsidRPr="001A32B2">
        <w:t>форма,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которой</w:t>
      </w:r>
      <w:r w:rsidR="001A32B2" w:rsidRPr="001A32B2">
        <w:t xml:space="preserve"> </w:t>
      </w:r>
      <w:r w:rsidRPr="001A32B2">
        <w:t>выражается</w:t>
      </w:r>
      <w:r w:rsidR="001A32B2" w:rsidRPr="001A32B2">
        <w:t xml:space="preserve"> </w:t>
      </w:r>
      <w:r w:rsidRPr="001A32B2">
        <w:t>объективное</w:t>
      </w:r>
      <w:r w:rsidR="001A32B2" w:rsidRPr="001A32B2">
        <w:t xml:space="preserve"> </w:t>
      </w:r>
      <w:r w:rsidRPr="001A32B2">
        <w:t>право</w:t>
      </w:r>
      <w:r w:rsidR="001A32B2" w:rsidRPr="001A32B2">
        <w:t xml:space="preserve"> (</w:t>
      </w:r>
      <w:r w:rsidRPr="001A32B2">
        <w:t>совокупность</w:t>
      </w:r>
      <w:r w:rsidR="001A32B2" w:rsidRPr="001A32B2">
        <w:t xml:space="preserve"> </w:t>
      </w:r>
      <w:r w:rsidRPr="001A32B2">
        <w:t>всех</w:t>
      </w:r>
      <w:r w:rsidR="001A32B2" w:rsidRPr="001A32B2">
        <w:t xml:space="preserve"> </w:t>
      </w:r>
      <w:r w:rsidRPr="001A32B2">
        <w:t>норм</w:t>
      </w:r>
      <w:r w:rsidR="001A32B2" w:rsidRPr="001A32B2">
        <w:t xml:space="preserve"> </w:t>
      </w:r>
      <w:r w:rsidRPr="001A32B2">
        <w:t>права,</w:t>
      </w:r>
      <w:r w:rsidR="001A32B2" w:rsidRPr="001A32B2">
        <w:t xml:space="preserve"> </w:t>
      </w:r>
      <w:r w:rsidRPr="001A32B2">
        <w:t>система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). </w:t>
      </w:r>
      <w:r w:rsidRPr="001A32B2">
        <w:t>В</w:t>
      </w:r>
      <w:r w:rsidR="001A32B2" w:rsidRPr="001A32B2">
        <w:t xml:space="preserve"> </w:t>
      </w:r>
      <w:r w:rsidRPr="001A32B2">
        <w:t>этом</w:t>
      </w:r>
      <w:r w:rsidR="001A32B2" w:rsidRPr="001A32B2">
        <w:t xml:space="preserve"> </w:t>
      </w:r>
      <w:r w:rsidRPr="001A32B2">
        <w:t>смысле</w:t>
      </w:r>
      <w:r w:rsidR="001A32B2" w:rsidRPr="001A32B2">
        <w:t xml:space="preserve"> </w:t>
      </w:r>
      <w:r w:rsidRPr="001A32B2">
        <w:t>источниками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являются</w:t>
      </w:r>
      <w:r w:rsidR="001A32B2" w:rsidRPr="001A32B2">
        <w:t>:</w:t>
      </w:r>
    </w:p>
    <w:p w:rsidR="001A32B2" w:rsidRPr="001A32B2" w:rsidRDefault="00857F23" w:rsidP="001A32B2">
      <w:pPr>
        <w:numPr>
          <w:ilvl w:val="0"/>
          <w:numId w:val="33"/>
        </w:numPr>
        <w:tabs>
          <w:tab w:val="clear" w:pos="360"/>
          <w:tab w:val="left" w:pos="726"/>
        </w:tabs>
        <w:ind w:left="0" w:firstLine="709"/>
      </w:pPr>
      <w:r w:rsidRPr="001A32B2">
        <w:rPr>
          <w:b/>
        </w:rPr>
        <w:t>Правовой</w:t>
      </w:r>
      <w:r w:rsidR="001A32B2" w:rsidRPr="001A32B2">
        <w:rPr>
          <w:b/>
        </w:rPr>
        <w:t xml:space="preserve"> </w:t>
      </w:r>
      <w:r w:rsidRPr="001A32B2">
        <w:rPr>
          <w:b/>
        </w:rPr>
        <w:t>обычай</w:t>
      </w:r>
      <w:r w:rsidR="001A32B2" w:rsidRPr="001A32B2">
        <w:t xml:space="preserve"> - </w:t>
      </w:r>
      <w:r w:rsidRPr="001A32B2">
        <w:t>обычай,</w:t>
      </w:r>
      <w:r w:rsidR="001A32B2" w:rsidRPr="001A32B2">
        <w:t xml:space="preserve"> </w:t>
      </w:r>
      <w:r w:rsidRPr="001A32B2">
        <w:t>включённый</w:t>
      </w:r>
      <w:r w:rsidR="001A32B2" w:rsidRPr="001A32B2">
        <w:t xml:space="preserve"> </w:t>
      </w:r>
      <w:r w:rsidRPr="001A32B2">
        <w:t>государством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систему</w:t>
      </w:r>
      <w:r w:rsidR="001A32B2" w:rsidRPr="001A32B2">
        <w:t xml:space="preserve"> </w:t>
      </w:r>
      <w:r w:rsidRPr="001A32B2">
        <w:t>правовых</w:t>
      </w:r>
      <w:r w:rsidR="001A32B2" w:rsidRPr="001A32B2">
        <w:t xml:space="preserve"> </w:t>
      </w:r>
      <w:r w:rsidRPr="001A32B2">
        <w:t>норм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признаваемый</w:t>
      </w:r>
      <w:r w:rsidR="001A32B2" w:rsidRPr="001A32B2">
        <w:t xml:space="preserve"> </w:t>
      </w:r>
      <w:r w:rsidRPr="001A32B2">
        <w:t>источником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. </w:t>
      </w:r>
      <w:r w:rsidRPr="001A32B2">
        <w:t>Вместе</w:t>
      </w:r>
      <w:r w:rsidR="001A32B2" w:rsidRPr="001A32B2">
        <w:t xml:space="preserve"> </w:t>
      </w:r>
      <w:r w:rsidRPr="001A32B2">
        <w:t>правовые</w:t>
      </w:r>
      <w:r w:rsidR="001A32B2" w:rsidRPr="001A32B2">
        <w:t xml:space="preserve"> </w:t>
      </w:r>
      <w:r w:rsidRPr="001A32B2">
        <w:t>обычаи</w:t>
      </w:r>
      <w:r w:rsidR="001A32B2" w:rsidRPr="001A32B2">
        <w:t xml:space="preserve"> </w:t>
      </w:r>
      <w:r w:rsidRPr="001A32B2">
        <w:t>образуют</w:t>
      </w:r>
      <w:r w:rsidR="001A32B2" w:rsidRPr="001A32B2">
        <w:t xml:space="preserve"> </w:t>
      </w:r>
      <w:r w:rsidRPr="001A32B2">
        <w:t>обычное</w:t>
      </w:r>
      <w:r w:rsidR="001A32B2" w:rsidRPr="001A32B2">
        <w:t xml:space="preserve"> </w:t>
      </w:r>
      <w:r w:rsidRPr="001A32B2">
        <w:t>право</w:t>
      </w:r>
      <w:r w:rsidR="001A32B2" w:rsidRPr="001A32B2">
        <w:t xml:space="preserve">. </w:t>
      </w:r>
      <w:r w:rsidRPr="001A32B2">
        <w:t>В</w:t>
      </w:r>
      <w:r w:rsidR="001A32B2" w:rsidRPr="001A32B2">
        <w:t xml:space="preserve"> </w:t>
      </w:r>
      <w:r w:rsidRPr="001A32B2">
        <w:t>России</w:t>
      </w:r>
      <w:r w:rsidR="001A32B2" w:rsidRPr="001A32B2">
        <w:t xml:space="preserve"> </w:t>
      </w:r>
      <w:r w:rsidRPr="001A32B2">
        <w:t>обычаи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качестве</w:t>
      </w:r>
      <w:r w:rsidR="001A32B2" w:rsidRPr="001A32B2">
        <w:t xml:space="preserve"> </w:t>
      </w:r>
      <w:r w:rsidRPr="001A32B2">
        <w:t>источников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официально</w:t>
      </w:r>
      <w:r w:rsidR="001A32B2" w:rsidRPr="001A32B2">
        <w:t xml:space="preserve"> </w:t>
      </w:r>
      <w:r w:rsidRPr="001A32B2">
        <w:t>признаются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первую</w:t>
      </w:r>
      <w:r w:rsidR="001A32B2" w:rsidRPr="001A32B2">
        <w:t xml:space="preserve"> </w:t>
      </w:r>
      <w:r w:rsidRPr="001A32B2">
        <w:t>очередь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сфере</w:t>
      </w:r>
      <w:r w:rsidR="001A32B2" w:rsidRPr="001A32B2">
        <w:t xml:space="preserve"> </w:t>
      </w:r>
      <w:r w:rsidRPr="001A32B2">
        <w:t>гражданского</w:t>
      </w:r>
      <w:r w:rsidR="001A32B2" w:rsidRPr="001A32B2">
        <w:t xml:space="preserve"> </w:t>
      </w:r>
      <w:r w:rsidRPr="001A32B2">
        <w:t>права,</w:t>
      </w:r>
      <w:r w:rsidR="001A32B2" w:rsidRPr="001A32B2">
        <w:t xml:space="preserve"> </w:t>
      </w:r>
      <w:r w:rsidRPr="001A32B2">
        <w:t>где</w:t>
      </w:r>
      <w:r w:rsidR="001A32B2" w:rsidRPr="001A32B2">
        <w:t xml:space="preserve"> </w:t>
      </w:r>
      <w:r w:rsidRPr="001A32B2">
        <w:t>действуют</w:t>
      </w:r>
      <w:r w:rsidR="001A32B2" w:rsidRPr="001A32B2">
        <w:t xml:space="preserve"> </w:t>
      </w:r>
      <w:r w:rsidRPr="001A32B2">
        <w:t>так</w:t>
      </w:r>
      <w:r w:rsidR="001A32B2" w:rsidRPr="001A32B2">
        <w:t xml:space="preserve"> </w:t>
      </w:r>
      <w:r w:rsidRPr="001A32B2">
        <w:t>называемые</w:t>
      </w:r>
      <w:r w:rsidR="001A32B2" w:rsidRPr="001A32B2">
        <w:t xml:space="preserve"> </w:t>
      </w:r>
      <w:r w:rsidRPr="001A32B2">
        <w:t>обычаи</w:t>
      </w:r>
      <w:r w:rsidR="001A32B2" w:rsidRPr="001A32B2">
        <w:t xml:space="preserve"> </w:t>
      </w:r>
      <w:r w:rsidRPr="001A32B2">
        <w:t>делового</w:t>
      </w:r>
      <w:r w:rsidR="001A32B2" w:rsidRPr="001A32B2">
        <w:t xml:space="preserve"> </w:t>
      </w:r>
      <w:r w:rsidRPr="001A32B2">
        <w:t>оборота</w:t>
      </w:r>
      <w:r w:rsidR="001A32B2" w:rsidRPr="001A32B2">
        <w:t>.</w:t>
      </w:r>
    </w:p>
    <w:p w:rsidR="001A32B2" w:rsidRPr="001A32B2" w:rsidRDefault="00857F23" w:rsidP="001A32B2">
      <w:pPr>
        <w:numPr>
          <w:ilvl w:val="0"/>
          <w:numId w:val="33"/>
        </w:numPr>
        <w:tabs>
          <w:tab w:val="clear" w:pos="360"/>
          <w:tab w:val="left" w:pos="726"/>
        </w:tabs>
        <w:ind w:left="0" w:firstLine="709"/>
      </w:pPr>
      <w:r w:rsidRPr="001A32B2">
        <w:rPr>
          <w:b/>
        </w:rPr>
        <w:t>Нормативный</w:t>
      </w:r>
      <w:r w:rsidR="001A32B2" w:rsidRPr="001A32B2">
        <w:rPr>
          <w:b/>
        </w:rPr>
        <w:t xml:space="preserve"> </w:t>
      </w:r>
      <w:r w:rsidRPr="001A32B2">
        <w:rPr>
          <w:b/>
        </w:rPr>
        <w:t>договор</w:t>
      </w:r>
      <w:r w:rsidR="001A32B2" w:rsidRPr="001A32B2">
        <w:t xml:space="preserve"> </w:t>
      </w:r>
      <w:r w:rsidRPr="001A32B2">
        <w:t>представляет</w:t>
      </w:r>
      <w:r w:rsidR="001A32B2" w:rsidRPr="001A32B2">
        <w:t xml:space="preserve"> </w:t>
      </w:r>
      <w:r w:rsidRPr="001A32B2">
        <w:t>собой</w:t>
      </w:r>
      <w:r w:rsidR="001A32B2" w:rsidRPr="001A32B2">
        <w:t xml:space="preserve"> </w:t>
      </w:r>
      <w:r w:rsidRPr="001A32B2">
        <w:t>соглашение</w:t>
      </w:r>
      <w:r w:rsidR="001A32B2" w:rsidRPr="001A32B2">
        <w:t xml:space="preserve"> (</w:t>
      </w:r>
      <w:r w:rsidRPr="001A32B2">
        <w:t>как</w:t>
      </w:r>
      <w:r w:rsidR="001A32B2" w:rsidRPr="001A32B2">
        <w:t xml:space="preserve"> </w:t>
      </w:r>
      <w:r w:rsidRPr="001A32B2">
        <w:t>правило,</w:t>
      </w:r>
      <w:r w:rsidR="001A32B2" w:rsidRPr="001A32B2">
        <w:t xml:space="preserve"> </w:t>
      </w:r>
      <w:r w:rsidRPr="001A32B2">
        <w:t>хотя</w:t>
      </w:r>
      <w:r w:rsidR="001A32B2" w:rsidRPr="001A32B2">
        <w:t xml:space="preserve"> </w:t>
      </w:r>
      <w:r w:rsidRPr="001A32B2">
        <w:t>бы</w:t>
      </w:r>
      <w:r w:rsidR="001A32B2" w:rsidRPr="001A32B2">
        <w:t xml:space="preserve"> </w:t>
      </w:r>
      <w:r w:rsidRPr="001A32B2">
        <w:t>одной</w:t>
      </w:r>
      <w:r w:rsidR="001A32B2" w:rsidRPr="001A32B2">
        <w:t xml:space="preserve"> </w:t>
      </w:r>
      <w:r w:rsidRPr="001A32B2">
        <w:t>из</w:t>
      </w:r>
      <w:r w:rsidR="001A32B2" w:rsidRPr="001A32B2">
        <w:t xml:space="preserve"> </w:t>
      </w:r>
      <w:r w:rsidRPr="001A32B2">
        <w:t>сторон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котором</w:t>
      </w:r>
      <w:r w:rsidR="001A32B2" w:rsidRPr="001A32B2">
        <w:t xml:space="preserve"> </w:t>
      </w:r>
      <w:r w:rsidRPr="001A32B2">
        <w:t>выступает</w:t>
      </w:r>
      <w:r w:rsidR="001A32B2" w:rsidRPr="001A32B2">
        <w:t xml:space="preserve"> </w:t>
      </w:r>
      <w:r w:rsidRPr="001A32B2">
        <w:t>государство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его</w:t>
      </w:r>
      <w:r w:rsidR="001A32B2" w:rsidRPr="001A32B2">
        <w:t xml:space="preserve"> </w:t>
      </w:r>
      <w:r w:rsidRPr="001A32B2">
        <w:t>часть</w:t>
      </w:r>
      <w:r w:rsidR="001A32B2" w:rsidRPr="001A32B2">
        <w:t xml:space="preserve">), </w:t>
      </w:r>
      <w:r w:rsidRPr="001A32B2">
        <w:t>из</w:t>
      </w:r>
      <w:r w:rsidR="001A32B2" w:rsidRPr="001A32B2">
        <w:t xml:space="preserve"> </w:t>
      </w:r>
      <w:r w:rsidRPr="001A32B2">
        <w:t>которого</w:t>
      </w:r>
      <w:r w:rsidR="001A32B2" w:rsidRPr="001A32B2">
        <w:t xml:space="preserve"> </w:t>
      </w:r>
      <w:r w:rsidRPr="001A32B2">
        <w:t>вытекают</w:t>
      </w:r>
      <w:r w:rsidR="001A32B2" w:rsidRPr="001A32B2">
        <w:t xml:space="preserve"> </w:t>
      </w:r>
      <w:r w:rsidRPr="001A32B2">
        <w:t>общеобязательные</w:t>
      </w:r>
      <w:r w:rsidR="001A32B2" w:rsidRPr="001A32B2">
        <w:t xml:space="preserve"> </w:t>
      </w:r>
      <w:r w:rsidRPr="001A32B2">
        <w:t>правила</w:t>
      </w:r>
      <w:r w:rsidR="001A32B2" w:rsidRPr="001A32B2">
        <w:t xml:space="preserve"> </w:t>
      </w:r>
      <w:r w:rsidRPr="001A32B2">
        <w:t>поведения</w:t>
      </w:r>
      <w:r w:rsidR="001A32B2" w:rsidRPr="001A32B2">
        <w:t xml:space="preserve"> (</w:t>
      </w:r>
      <w:r w:rsidRPr="001A32B2">
        <w:t>нормы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). </w:t>
      </w:r>
      <w:r w:rsidRPr="001A32B2">
        <w:t>Нормативный</w:t>
      </w:r>
      <w:r w:rsidR="001A32B2" w:rsidRPr="001A32B2">
        <w:t xml:space="preserve"> </w:t>
      </w:r>
      <w:r w:rsidRPr="001A32B2">
        <w:t>договор</w:t>
      </w:r>
      <w:r w:rsidR="001A32B2" w:rsidRPr="001A32B2">
        <w:t xml:space="preserve"> </w:t>
      </w:r>
      <w:r w:rsidRPr="001A32B2">
        <w:t>может</w:t>
      </w:r>
      <w:r w:rsidR="001A32B2" w:rsidRPr="001A32B2">
        <w:t xml:space="preserve"> </w:t>
      </w:r>
      <w:r w:rsidRPr="001A32B2">
        <w:t>быть</w:t>
      </w:r>
      <w:r w:rsidR="001A32B2" w:rsidRPr="001A32B2">
        <w:t xml:space="preserve"> </w:t>
      </w:r>
      <w:r w:rsidRPr="001A32B2">
        <w:t>международным,</w:t>
      </w:r>
      <w:r w:rsidR="001A32B2" w:rsidRPr="001A32B2">
        <w:t xml:space="preserve"> </w:t>
      </w:r>
      <w:r w:rsidRPr="001A32B2">
        <w:t>либо</w:t>
      </w:r>
      <w:r w:rsidR="001A32B2" w:rsidRPr="001A32B2">
        <w:t xml:space="preserve"> </w:t>
      </w:r>
      <w:r w:rsidRPr="001A32B2">
        <w:t>же</w:t>
      </w:r>
      <w:r w:rsidR="001A32B2" w:rsidRPr="001A32B2">
        <w:t xml:space="preserve"> </w:t>
      </w:r>
      <w:r w:rsidRPr="001A32B2">
        <w:t>это</w:t>
      </w:r>
      <w:r w:rsidR="001A32B2" w:rsidRPr="001A32B2">
        <w:t xml:space="preserve"> </w:t>
      </w:r>
      <w:r w:rsidRPr="001A32B2">
        <w:t>может</w:t>
      </w:r>
      <w:r w:rsidR="001A32B2" w:rsidRPr="001A32B2">
        <w:t xml:space="preserve"> </w:t>
      </w:r>
      <w:r w:rsidRPr="001A32B2">
        <w:t>быть</w:t>
      </w:r>
      <w:r w:rsidR="001A32B2" w:rsidRPr="001A32B2">
        <w:t xml:space="preserve"> </w:t>
      </w:r>
      <w:r w:rsidRPr="001A32B2">
        <w:t>договор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рамках</w:t>
      </w:r>
      <w:r w:rsidR="001A32B2" w:rsidRPr="001A32B2">
        <w:t xml:space="preserve"> </w:t>
      </w:r>
      <w:r w:rsidRPr="001A32B2">
        <w:t>одного</w:t>
      </w:r>
      <w:r w:rsidR="001A32B2" w:rsidRPr="001A32B2">
        <w:t xml:space="preserve"> </w:t>
      </w:r>
      <w:r w:rsidRPr="001A32B2">
        <w:t>государства,</w:t>
      </w:r>
      <w:r w:rsidR="001A32B2" w:rsidRPr="001A32B2">
        <w:t xml:space="preserve"> </w:t>
      </w:r>
      <w:r w:rsidRPr="001A32B2">
        <w:t>например,</w:t>
      </w:r>
      <w:r w:rsidR="001A32B2" w:rsidRPr="001A32B2">
        <w:t xml:space="preserve"> </w:t>
      </w:r>
      <w:r w:rsidRPr="001A32B2">
        <w:t>между</w:t>
      </w:r>
      <w:r w:rsidR="001A32B2" w:rsidRPr="001A32B2">
        <w:t xml:space="preserve"> </w:t>
      </w:r>
      <w:r w:rsidRPr="001A32B2">
        <w:t>федерацией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её</w:t>
      </w:r>
      <w:r w:rsidR="001A32B2" w:rsidRPr="001A32B2">
        <w:t xml:space="preserve"> </w:t>
      </w:r>
      <w:r w:rsidRPr="001A32B2">
        <w:t>субъектами</w:t>
      </w:r>
      <w:r w:rsidR="001A32B2" w:rsidRPr="001A32B2">
        <w:t>.</w:t>
      </w:r>
    </w:p>
    <w:p w:rsidR="001A32B2" w:rsidRPr="001A32B2" w:rsidRDefault="00857F23" w:rsidP="001A32B2">
      <w:pPr>
        <w:numPr>
          <w:ilvl w:val="0"/>
          <w:numId w:val="33"/>
        </w:numPr>
        <w:tabs>
          <w:tab w:val="clear" w:pos="360"/>
          <w:tab w:val="left" w:pos="726"/>
        </w:tabs>
        <w:ind w:left="0" w:firstLine="709"/>
      </w:pPr>
      <w:r w:rsidRPr="001A32B2">
        <w:rPr>
          <w:b/>
        </w:rPr>
        <w:t>Судебный</w:t>
      </w:r>
      <w:r w:rsidR="001A32B2" w:rsidRPr="001A32B2">
        <w:rPr>
          <w:b/>
        </w:rPr>
        <w:t xml:space="preserve"> </w:t>
      </w:r>
      <w:r w:rsidRPr="001A32B2">
        <w:rPr>
          <w:b/>
        </w:rPr>
        <w:t>прецедент</w:t>
      </w:r>
      <w:r w:rsidR="001A32B2" w:rsidRPr="001A32B2">
        <w:t xml:space="preserve"> - </w:t>
      </w:r>
      <w:r w:rsidRPr="001A32B2">
        <w:t>решение</w:t>
      </w:r>
      <w:r w:rsidR="001A32B2" w:rsidRPr="001A32B2">
        <w:t xml:space="preserve"> </w:t>
      </w:r>
      <w:r w:rsidRPr="001A32B2">
        <w:t>определённого</w:t>
      </w:r>
      <w:r w:rsidR="001A32B2" w:rsidRPr="001A32B2">
        <w:t xml:space="preserve"> </w:t>
      </w:r>
      <w:r w:rsidRPr="001A32B2">
        <w:t>суда</w:t>
      </w:r>
      <w:r w:rsidR="001A32B2" w:rsidRPr="001A32B2">
        <w:t xml:space="preserve"> </w:t>
      </w:r>
      <w:r w:rsidRPr="001A32B2">
        <w:t>по</w:t>
      </w:r>
      <w:r w:rsidR="001A32B2" w:rsidRPr="001A32B2">
        <w:t xml:space="preserve"> </w:t>
      </w:r>
      <w:r w:rsidRPr="001A32B2">
        <w:t>конкретному</w:t>
      </w:r>
      <w:r w:rsidR="001A32B2" w:rsidRPr="001A32B2">
        <w:t xml:space="preserve"> </w:t>
      </w:r>
      <w:r w:rsidRPr="001A32B2">
        <w:t>делу,</w:t>
      </w:r>
      <w:r w:rsidR="001A32B2" w:rsidRPr="001A32B2">
        <w:t xml:space="preserve"> </w:t>
      </w:r>
      <w:r w:rsidRPr="001A32B2">
        <w:t>устанавливающее,</w:t>
      </w:r>
      <w:r w:rsidR="001A32B2" w:rsidRPr="001A32B2">
        <w:t xml:space="preserve"> </w:t>
      </w:r>
      <w:r w:rsidRPr="001A32B2">
        <w:t>изменяющее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отменяющее</w:t>
      </w:r>
      <w:r w:rsidR="001A32B2" w:rsidRPr="001A32B2">
        <w:t xml:space="preserve"> </w:t>
      </w:r>
      <w:r w:rsidRPr="001A32B2">
        <w:t>правовые</w:t>
      </w:r>
      <w:r w:rsidR="001A32B2" w:rsidRPr="001A32B2">
        <w:t xml:space="preserve"> </w:t>
      </w:r>
      <w:r w:rsidRPr="001A32B2">
        <w:t>нормы</w:t>
      </w:r>
      <w:r w:rsidR="001A32B2" w:rsidRPr="001A32B2">
        <w:t xml:space="preserve">. </w:t>
      </w:r>
      <w:r w:rsidRPr="001A32B2">
        <w:t>В</w:t>
      </w:r>
      <w:r w:rsidR="001A32B2" w:rsidRPr="001A32B2">
        <w:t xml:space="preserve"> </w:t>
      </w:r>
      <w:r w:rsidRPr="001A32B2">
        <w:t>качестве</w:t>
      </w:r>
      <w:r w:rsidR="001A32B2" w:rsidRPr="001A32B2">
        <w:t xml:space="preserve"> </w:t>
      </w:r>
      <w:r w:rsidRPr="001A32B2">
        <w:t>источника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прецедент</w:t>
      </w:r>
      <w:r w:rsidR="001A32B2" w:rsidRPr="001A32B2">
        <w:t xml:space="preserve"> </w:t>
      </w:r>
      <w:r w:rsidRPr="001A32B2">
        <w:t>доминирует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системах</w:t>
      </w:r>
      <w:r w:rsidR="001A32B2" w:rsidRPr="001A32B2">
        <w:t xml:space="preserve"> </w:t>
      </w:r>
      <w:r w:rsidRPr="001A32B2">
        <w:t>общего</w:t>
      </w:r>
      <w:r w:rsidR="001A32B2" w:rsidRPr="001A32B2">
        <w:t xml:space="preserve"> </w:t>
      </w:r>
      <w:r w:rsidRPr="001A32B2">
        <w:t>права</w:t>
      </w:r>
      <w:r w:rsidR="001A32B2" w:rsidRPr="001A32B2">
        <w:t>.</w:t>
      </w:r>
    </w:p>
    <w:p w:rsidR="001A32B2" w:rsidRPr="001A32B2" w:rsidRDefault="00857F23" w:rsidP="001A32B2">
      <w:pPr>
        <w:numPr>
          <w:ilvl w:val="0"/>
          <w:numId w:val="33"/>
        </w:numPr>
        <w:tabs>
          <w:tab w:val="clear" w:pos="360"/>
          <w:tab w:val="left" w:pos="726"/>
        </w:tabs>
        <w:ind w:left="0" w:firstLine="709"/>
      </w:pPr>
      <w:r w:rsidRPr="001A32B2">
        <w:rPr>
          <w:b/>
        </w:rPr>
        <w:t>Правовая</w:t>
      </w:r>
      <w:r w:rsidR="001A32B2" w:rsidRPr="001A32B2">
        <w:rPr>
          <w:b/>
        </w:rPr>
        <w:t xml:space="preserve"> </w:t>
      </w:r>
      <w:r w:rsidRPr="001A32B2">
        <w:rPr>
          <w:b/>
        </w:rPr>
        <w:t>доктрина</w:t>
      </w:r>
      <w:r w:rsidRPr="001A32B2">
        <w:t>,</w:t>
      </w:r>
      <w:r w:rsidR="001A32B2" w:rsidRPr="001A32B2">
        <w:t xml:space="preserve"> </w:t>
      </w:r>
      <w:r w:rsidRPr="001A32B2">
        <w:t>то</w:t>
      </w:r>
      <w:r w:rsidR="001A32B2" w:rsidRPr="001A32B2">
        <w:t xml:space="preserve"> </w:t>
      </w:r>
      <w:r w:rsidRPr="001A32B2">
        <w:t>есть</w:t>
      </w:r>
      <w:r w:rsidR="001A32B2" w:rsidRPr="001A32B2">
        <w:t xml:space="preserve"> </w:t>
      </w:r>
      <w:r w:rsidRPr="001A32B2">
        <w:t>научные</w:t>
      </w:r>
      <w:r w:rsidR="001A32B2" w:rsidRPr="001A32B2">
        <w:t xml:space="preserve"> </w:t>
      </w:r>
      <w:r w:rsidRPr="001A32B2">
        <w:t>работы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правовую</w:t>
      </w:r>
      <w:r w:rsidR="001A32B2" w:rsidRPr="001A32B2">
        <w:t xml:space="preserve"> </w:t>
      </w:r>
      <w:r w:rsidRPr="001A32B2">
        <w:t>тематику,</w:t>
      </w:r>
      <w:r w:rsidR="001A32B2" w:rsidRPr="001A32B2">
        <w:t xml:space="preserve"> </w:t>
      </w:r>
      <w:r w:rsidRPr="001A32B2">
        <w:t>может</w:t>
      </w:r>
      <w:r w:rsidR="001A32B2" w:rsidRPr="001A32B2">
        <w:t xml:space="preserve"> </w:t>
      </w:r>
      <w:r w:rsidRPr="001A32B2">
        <w:t>становиться</w:t>
      </w:r>
      <w:r w:rsidR="001A32B2" w:rsidRPr="001A32B2">
        <w:t xml:space="preserve"> </w:t>
      </w:r>
      <w:r w:rsidRPr="001A32B2">
        <w:t>источником</w:t>
      </w:r>
      <w:r w:rsidR="001A32B2" w:rsidRPr="001A32B2">
        <w:t xml:space="preserve"> </w:t>
      </w:r>
      <w:r w:rsidRPr="001A32B2">
        <w:t>права,</w:t>
      </w:r>
      <w:r w:rsidR="001A32B2" w:rsidRPr="001A32B2">
        <w:t xml:space="preserve"> </w:t>
      </w:r>
      <w:r w:rsidRPr="001A32B2">
        <w:t>если</w:t>
      </w:r>
      <w:r w:rsidR="001A32B2" w:rsidRPr="001A32B2">
        <w:t xml:space="preserve"> </w:t>
      </w:r>
      <w:r w:rsidRPr="001A32B2">
        <w:t>санкционируется</w:t>
      </w:r>
      <w:r w:rsidR="001A32B2" w:rsidRPr="001A32B2">
        <w:t xml:space="preserve"> </w:t>
      </w:r>
      <w:r w:rsidRPr="001A32B2">
        <w:t>государством</w:t>
      </w:r>
      <w:r w:rsidR="001A32B2" w:rsidRPr="001A32B2">
        <w:t xml:space="preserve">. </w:t>
      </w:r>
      <w:r w:rsidRPr="001A32B2">
        <w:t>Некоторое</w:t>
      </w:r>
      <w:r w:rsidR="001A32B2" w:rsidRPr="001A32B2">
        <w:t xml:space="preserve"> </w:t>
      </w:r>
      <w:r w:rsidRPr="001A32B2">
        <w:t>время</w:t>
      </w:r>
      <w:r w:rsidR="001A32B2" w:rsidRPr="001A32B2">
        <w:t xml:space="preserve"> </w:t>
      </w:r>
      <w:r w:rsidRPr="001A32B2">
        <w:t>правовая</w:t>
      </w:r>
      <w:r w:rsidR="001A32B2" w:rsidRPr="001A32B2">
        <w:t xml:space="preserve"> </w:t>
      </w:r>
      <w:r w:rsidRPr="001A32B2">
        <w:t>доктрина</w:t>
      </w:r>
      <w:r w:rsidR="001A32B2" w:rsidRPr="001A32B2">
        <w:t xml:space="preserve"> </w:t>
      </w:r>
      <w:r w:rsidRPr="001A32B2">
        <w:t>имела</w:t>
      </w:r>
      <w:r w:rsidR="001A32B2" w:rsidRPr="001A32B2">
        <w:t xml:space="preserve"> </w:t>
      </w:r>
      <w:r w:rsidRPr="001A32B2">
        <w:t>большое</w:t>
      </w:r>
      <w:r w:rsidR="001A32B2" w:rsidRPr="001A32B2">
        <w:t xml:space="preserve"> </w:t>
      </w:r>
      <w:r w:rsidRPr="001A32B2">
        <w:t>значение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качестве</w:t>
      </w:r>
      <w:r w:rsidR="001A32B2" w:rsidRPr="001A32B2">
        <w:t xml:space="preserve"> </w:t>
      </w:r>
      <w:r w:rsidRPr="001A32B2">
        <w:t>источника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системе</w:t>
      </w:r>
      <w:r w:rsidR="001A32B2" w:rsidRPr="001A32B2">
        <w:t xml:space="preserve"> </w:t>
      </w:r>
      <w:r w:rsidRPr="001A32B2">
        <w:rPr>
          <w:i/>
        </w:rPr>
        <w:t>римского</w:t>
      </w:r>
      <w:r w:rsidR="001A32B2" w:rsidRPr="001A32B2">
        <w:rPr>
          <w:i/>
        </w:rPr>
        <w:t xml:space="preserve"> </w:t>
      </w:r>
      <w:r w:rsidRPr="001A32B2">
        <w:rPr>
          <w:i/>
        </w:rPr>
        <w:t>права</w:t>
      </w:r>
      <w:r w:rsidR="001A32B2" w:rsidRPr="001A32B2">
        <w:t>.</w:t>
      </w:r>
    </w:p>
    <w:p w:rsidR="001A32B2" w:rsidRPr="001A32B2" w:rsidRDefault="00857F23" w:rsidP="001A32B2">
      <w:pPr>
        <w:numPr>
          <w:ilvl w:val="0"/>
          <w:numId w:val="33"/>
        </w:numPr>
        <w:tabs>
          <w:tab w:val="clear" w:pos="360"/>
          <w:tab w:val="left" w:pos="726"/>
        </w:tabs>
        <w:ind w:left="0" w:firstLine="709"/>
      </w:pPr>
      <w:r w:rsidRPr="001A32B2">
        <w:rPr>
          <w:b/>
        </w:rPr>
        <w:t>Нормативно-правовой</w:t>
      </w:r>
      <w:r w:rsidR="001A32B2" w:rsidRPr="001A32B2">
        <w:rPr>
          <w:b/>
        </w:rPr>
        <w:t xml:space="preserve"> </w:t>
      </w:r>
      <w:r w:rsidRPr="001A32B2">
        <w:rPr>
          <w:b/>
        </w:rPr>
        <w:t>акт</w:t>
      </w:r>
      <w:r w:rsidR="001A32B2" w:rsidRPr="001A32B2">
        <w:rPr>
          <w:b/>
        </w:rPr>
        <w:t xml:space="preserve"> - </w:t>
      </w:r>
      <w:r w:rsidRPr="001A32B2">
        <w:t>документ,</w:t>
      </w:r>
      <w:r w:rsidR="001A32B2" w:rsidRPr="001A32B2">
        <w:t xml:space="preserve"> </w:t>
      </w:r>
      <w:r w:rsidRPr="001A32B2">
        <w:t>принимаемый</w:t>
      </w:r>
      <w:r w:rsidR="001A32B2" w:rsidRPr="001A32B2">
        <w:t xml:space="preserve"> </w:t>
      </w:r>
      <w:r w:rsidRPr="001A32B2">
        <w:t>уполномоченным</w:t>
      </w:r>
      <w:r w:rsidR="001A32B2" w:rsidRPr="001A32B2">
        <w:t xml:space="preserve"> </w:t>
      </w:r>
      <w:r w:rsidRPr="001A32B2">
        <w:t>государственным</w:t>
      </w:r>
      <w:r w:rsidR="001A32B2" w:rsidRPr="001A32B2">
        <w:t xml:space="preserve"> </w:t>
      </w:r>
      <w:r w:rsidRPr="001A32B2">
        <w:t>органом,</w:t>
      </w:r>
      <w:r w:rsidR="001A32B2" w:rsidRPr="001A32B2">
        <w:t xml:space="preserve"> </w:t>
      </w:r>
      <w:r w:rsidRPr="001A32B2">
        <w:t>устанавливающий,</w:t>
      </w:r>
      <w:r w:rsidR="001A32B2" w:rsidRPr="001A32B2">
        <w:t xml:space="preserve"> </w:t>
      </w:r>
      <w:r w:rsidRPr="001A32B2">
        <w:t>изменяющий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отменяющий</w:t>
      </w:r>
      <w:r w:rsidR="001A32B2" w:rsidRPr="001A32B2">
        <w:t xml:space="preserve"> </w:t>
      </w:r>
      <w:r w:rsidRPr="001A32B2">
        <w:t>нормы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. </w:t>
      </w:r>
      <w:r w:rsidRPr="001A32B2">
        <w:t>Нормативно-правовой</w:t>
      </w:r>
      <w:r w:rsidR="001A32B2" w:rsidRPr="001A32B2">
        <w:t xml:space="preserve"> </w:t>
      </w:r>
      <w:r w:rsidRPr="001A32B2">
        <w:t>акт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России</w:t>
      </w:r>
      <w:r w:rsidR="001A32B2" w:rsidRPr="001A32B2">
        <w:t xml:space="preserve"> (</w:t>
      </w:r>
      <w:r w:rsidRPr="001A32B2">
        <w:t>а</w:t>
      </w:r>
      <w:r w:rsidR="001A32B2" w:rsidRPr="001A32B2">
        <w:t xml:space="preserve"> </w:t>
      </w:r>
      <w:r w:rsidRPr="001A32B2">
        <w:t>также</w:t>
      </w:r>
      <w:r w:rsidR="001A32B2" w:rsidRPr="001A32B2">
        <w:t xml:space="preserve"> </w:t>
      </w:r>
      <w:r w:rsidRPr="001A32B2">
        <w:t>во</w:t>
      </w:r>
      <w:r w:rsidR="001A32B2" w:rsidRPr="001A32B2">
        <w:t xml:space="preserve"> </w:t>
      </w:r>
      <w:r w:rsidRPr="001A32B2">
        <w:t>многих</w:t>
      </w:r>
      <w:r w:rsidR="001A32B2" w:rsidRPr="001A32B2">
        <w:t xml:space="preserve"> </w:t>
      </w:r>
      <w:r w:rsidRPr="001A32B2">
        <w:t>других</w:t>
      </w:r>
      <w:r w:rsidR="001A32B2" w:rsidRPr="001A32B2">
        <w:t xml:space="preserve"> </w:t>
      </w:r>
      <w:r w:rsidRPr="001A32B2">
        <w:t>правовых</w:t>
      </w:r>
      <w:r w:rsidR="001A32B2" w:rsidRPr="001A32B2">
        <w:t xml:space="preserve"> </w:t>
      </w:r>
      <w:r w:rsidRPr="001A32B2">
        <w:t>системах,</w:t>
      </w:r>
      <w:r w:rsidR="001A32B2" w:rsidRPr="001A32B2">
        <w:t xml:space="preserve"> </w:t>
      </w:r>
      <w:r w:rsidRPr="001A32B2">
        <w:t>относящихся</w:t>
      </w:r>
      <w:r w:rsidR="001A32B2" w:rsidRPr="001A32B2">
        <w:t xml:space="preserve"> </w:t>
      </w:r>
      <w:r w:rsidRPr="001A32B2">
        <w:t>к</w:t>
      </w:r>
      <w:r w:rsidR="001A32B2" w:rsidRPr="001A32B2">
        <w:t xml:space="preserve"> </w:t>
      </w:r>
      <w:r w:rsidRPr="001A32B2">
        <w:t>романо-германской</w:t>
      </w:r>
      <w:r w:rsidR="001A32B2" w:rsidRPr="001A32B2">
        <w:t xml:space="preserve"> </w:t>
      </w:r>
      <w:r w:rsidRPr="001A32B2">
        <w:t>семье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) </w:t>
      </w:r>
      <w:r w:rsidRPr="001A32B2">
        <w:t>является</w:t>
      </w:r>
      <w:r w:rsidR="001A32B2" w:rsidRPr="001A32B2">
        <w:t xml:space="preserve"> </w:t>
      </w:r>
      <w:r w:rsidRPr="001A32B2">
        <w:t>основным,</w:t>
      </w:r>
      <w:r w:rsidR="001A32B2" w:rsidRPr="001A32B2">
        <w:t xml:space="preserve"> </w:t>
      </w:r>
      <w:r w:rsidRPr="001A32B2">
        <w:t>доминирующим</w:t>
      </w:r>
      <w:r w:rsidR="001A32B2" w:rsidRPr="001A32B2">
        <w:t xml:space="preserve"> </w:t>
      </w:r>
      <w:r w:rsidRPr="001A32B2">
        <w:t>источником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. </w:t>
      </w:r>
      <w:r w:rsidRPr="001A32B2">
        <w:t>Нормативные</w:t>
      </w:r>
      <w:r w:rsidR="001A32B2" w:rsidRPr="001A32B2">
        <w:t xml:space="preserve"> </w:t>
      </w:r>
      <w:r w:rsidRPr="001A32B2">
        <w:t>правовые</w:t>
      </w:r>
      <w:r w:rsidR="001A32B2" w:rsidRPr="001A32B2">
        <w:t xml:space="preserve"> </w:t>
      </w:r>
      <w:r w:rsidRPr="001A32B2">
        <w:t>акты</w:t>
      </w:r>
      <w:r w:rsidR="001A32B2" w:rsidRPr="001A32B2">
        <w:t xml:space="preserve"> </w:t>
      </w:r>
      <w:r w:rsidRPr="001A32B2">
        <w:t>принимаются</w:t>
      </w:r>
      <w:r w:rsidR="001A32B2" w:rsidRPr="001A32B2">
        <w:t xml:space="preserve"> </w:t>
      </w:r>
      <w:r w:rsidRPr="001A32B2">
        <w:t>только</w:t>
      </w:r>
      <w:r w:rsidR="001A32B2" w:rsidRPr="001A32B2">
        <w:t xml:space="preserve"> </w:t>
      </w:r>
      <w:r w:rsidRPr="001A32B2">
        <w:t>уполномоченными</w:t>
      </w:r>
      <w:r w:rsidR="001A32B2" w:rsidRPr="001A32B2">
        <w:t xml:space="preserve"> </w:t>
      </w:r>
      <w:r w:rsidRPr="001A32B2">
        <w:t>государственными</w:t>
      </w:r>
      <w:r w:rsidR="001A32B2" w:rsidRPr="001A32B2">
        <w:t xml:space="preserve"> </w:t>
      </w:r>
      <w:r w:rsidRPr="001A32B2">
        <w:t>органами,</w:t>
      </w:r>
      <w:r w:rsidR="001A32B2" w:rsidRPr="001A32B2">
        <w:t xml:space="preserve"> </w:t>
      </w:r>
      <w:r w:rsidRPr="001A32B2">
        <w:t>имеют</w:t>
      </w:r>
      <w:r w:rsidR="001A32B2" w:rsidRPr="001A32B2">
        <w:t xml:space="preserve"> </w:t>
      </w:r>
      <w:r w:rsidRPr="001A32B2">
        <w:t>определённый</w:t>
      </w:r>
      <w:r w:rsidR="001A32B2" w:rsidRPr="001A32B2">
        <w:t xml:space="preserve"> </w:t>
      </w:r>
      <w:r w:rsidRPr="001A32B2">
        <w:t>вид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облекаются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документальную</w:t>
      </w:r>
      <w:r w:rsidR="001A32B2" w:rsidRPr="001A32B2">
        <w:t xml:space="preserve"> </w:t>
      </w:r>
      <w:r w:rsidRPr="001A32B2">
        <w:t>форму</w:t>
      </w:r>
      <w:r w:rsidR="001A32B2" w:rsidRPr="001A32B2">
        <w:t xml:space="preserve">. </w:t>
      </w:r>
      <w:r w:rsidRPr="001A32B2">
        <w:t>В</w:t>
      </w:r>
      <w:r w:rsidR="001A32B2" w:rsidRPr="001A32B2">
        <w:t xml:space="preserve"> </w:t>
      </w:r>
      <w:r w:rsidRPr="001A32B2">
        <w:t>России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ряде</w:t>
      </w:r>
      <w:r w:rsidR="001A32B2" w:rsidRPr="001A32B2">
        <w:t xml:space="preserve"> </w:t>
      </w:r>
      <w:r w:rsidRPr="001A32B2">
        <w:t>других</w:t>
      </w:r>
      <w:r w:rsidR="001A32B2" w:rsidRPr="001A32B2">
        <w:t xml:space="preserve"> </w:t>
      </w:r>
      <w:r w:rsidRPr="001A32B2">
        <w:t>стран</w:t>
      </w:r>
      <w:r w:rsidR="001A32B2" w:rsidRPr="001A32B2">
        <w:t xml:space="preserve"> </w:t>
      </w:r>
      <w:r w:rsidRPr="001A32B2">
        <w:t>существенно</w:t>
      </w:r>
      <w:r w:rsidR="001A32B2" w:rsidRPr="001A32B2">
        <w:t xml:space="preserve"> </w:t>
      </w:r>
      <w:r w:rsidRPr="001A32B2">
        <w:t>деление</w:t>
      </w:r>
      <w:r w:rsidR="001A32B2" w:rsidRPr="001A32B2">
        <w:t xml:space="preserve"> </w:t>
      </w:r>
      <w:r w:rsidRPr="001A32B2">
        <w:t>нормативно-правовых</w:t>
      </w:r>
      <w:r w:rsidR="001A32B2" w:rsidRPr="001A32B2">
        <w:t xml:space="preserve"> </w:t>
      </w:r>
      <w:r w:rsidRPr="001A32B2">
        <w:t>актов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законы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подзаконные</w:t>
      </w:r>
      <w:r w:rsidR="001A32B2" w:rsidRPr="001A32B2">
        <w:t xml:space="preserve"> </w:t>
      </w:r>
      <w:r w:rsidRPr="001A32B2">
        <w:t>акты,</w:t>
      </w:r>
      <w:r w:rsidR="001A32B2" w:rsidRPr="001A32B2">
        <w:t xml:space="preserve"> </w:t>
      </w:r>
      <w:r w:rsidRPr="001A32B2">
        <w:t>при</w:t>
      </w:r>
      <w:r w:rsidR="001A32B2" w:rsidRPr="001A32B2">
        <w:t xml:space="preserve"> </w:t>
      </w:r>
      <w:r w:rsidRPr="001A32B2">
        <w:t>этом</w:t>
      </w:r>
      <w:r w:rsidR="001A32B2" w:rsidRPr="001A32B2">
        <w:t xml:space="preserve"> </w:t>
      </w:r>
      <w:r w:rsidRPr="001A32B2">
        <w:t>первые</w:t>
      </w:r>
      <w:r w:rsidR="001A32B2" w:rsidRPr="001A32B2">
        <w:t xml:space="preserve"> </w:t>
      </w:r>
      <w:r w:rsidRPr="001A32B2">
        <w:t>обычно</w:t>
      </w:r>
      <w:r w:rsidR="001A32B2" w:rsidRPr="001A32B2">
        <w:t xml:space="preserve"> </w:t>
      </w:r>
      <w:r w:rsidRPr="001A32B2">
        <w:t>принимаются</w:t>
      </w:r>
      <w:r w:rsidR="001A32B2" w:rsidRPr="001A32B2">
        <w:t xml:space="preserve"> </w:t>
      </w:r>
      <w:r w:rsidRPr="001A32B2">
        <w:t>законодательной</w:t>
      </w:r>
      <w:r w:rsidR="001A32B2" w:rsidRPr="001A32B2">
        <w:t xml:space="preserve"> </w:t>
      </w:r>
      <w:r w:rsidRPr="001A32B2">
        <w:t>ветвью</w:t>
      </w:r>
      <w:r w:rsidR="001A32B2" w:rsidRPr="001A32B2">
        <w:t xml:space="preserve"> </w:t>
      </w:r>
      <w:r w:rsidRPr="001A32B2">
        <w:t>власти,</w:t>
      </w:r>
      <w:r w:rsidR="001A32B2" w:rsidRPr="001A32B2">
        <w:t xml:space="preserve"> </w:t>
      </w:r>
      <w:r w:rsidRPr="001A32B2">
        <w:t>а</w:t>
      </w:r>
      <w:r w:rsidR="001A32B2" w:rsidRPr="001A32B2">
        <w:t xml:space="preserve"> </w:t>
      </w:r>
      <w:r w:rsidRPr="001A32B2">
        <w:t>вторые</w:t>
      </w:r>
      <w:r w:rsidR="001A32B2" w:rsidRPr="001A32B2">
        <w:t xml:space="preserve"> </w:t>
      </w:r>
      <w:r w:rsidRPr="001A32B2">
        <w:t>исполнительной</w:t>
      </w:r>
      <w:r w:rsidR="001A32B2" w:rsidRPr="001A32B2">
        <w:t>.</w:t>
      </w:r>
    </w:p>
    <w:p w:rsidR="001A32B2" w:rsidRPr="001A32B2" w:rsidRDefault="001A32B2" w:rsidP="001A32B2">
      <w:pPr>
        <w:pStyle w:val="1"/>
      </w:pPr>
    </w:p>
    <w:p w:rsidR="001A32B2" w:rsidRPr="001A32B2" w:rsidRDefault="001A32B2" w:rsidP="001A32B2">
      <w:pPr>
        <w:pStyle w:val="1"/>
      </w:pPr>
      <w:bookmarkStart w:id="8" w:name="_Toc288836797"/>
      <w:r w:rsidRPr="001A32B2">
        <w:t xml:space="preserve">1.7 </w:t>
      </w:r>
      <w:r w:rsidR="00857F23" w:rsidRPr="001A32B2">
        <w:t>Реализация</w:t>
      </w:r>
      <w:r w:rsidRPr="001A32B2">
        <w:t xml:space="preserve"> </w:t>
      </w:r>
      <w:r w:rsidR="00857F23" w:rsidRPr="001A32B2">
        <w:t>права</w:t>
      </w:r>
      <w:bookmarkEnd w:id="8"/>
    </w:p>
    <w:p w:rsidR="001A32B2" w:rsidRPr="001A32B2" w:rsidRDefault="001A32B2" w:rsidP="001A32B2">
      <w:pPr>
        <w:rPr>
          <w:lang w:eastAsia="en-US"/>
        </w:rPr>
      </w:pPr>
    </w:p>
    <w:p w:rsidR="001A32B2" w:rsidRPr="001A32B2" w:rsidRDefault="00857F23" w:rsidP="001A32B2">
      <w:pPr>
        <w:tabs>
          <w:tab w:val="left" w:pos="726"/>
        </w:tabs>
      </w:pPr>
      <w:r w:rsidRPr="001A32B2">
        <w:rPr>
          <w:b/>
        </w:rPr>
        <w:t>Реализация</w:t>
      </w:r>
      <w:r w:rsidR="001A32B2" w:rsidRPr="001A32B2">
        <w:rPr>
          <w:b/>
        </w:rPr>
        <w:t xml:space="preserve"> </w:t>
      </w:r>
      <w:r w:rsidRPr="001A32B2">
        <w:rPr>
          <w:b/>
        </w:rPr>
        <w:t>права</w:t>
      </w:r>
      <w:r w:rsidR="001A32B2" w:rsidRPr="001A32B2">
        <w:t xml:space="preserve"> - </w:t>
      </w:r>
      <w:r w:rsidRPr="001A32B2">
        <w:t>способ</w:t>
      </w:r>
      <w:r w:rsidR="001A32B2" w:rsidRPr="001A32B2">
        <w:t xml:space="preserve"> </w:t>
      </w:r>
      <w:r w:rsidRPr="001A32B2">
        <w:t>осуществления</w:t>
      </w:r>
      <w:r w:rsidR="001A32B2" w:rsidRPr="001A32B2">
        <w:t xml:space="preserve"> </w:t>
      </w:r>
      <w:r w:rsidRPr="001A32B2">
        <w:t>им</w:t>
      </w:r>
      <w:r w:rsidR="001A32B2" w:rsidRPr="001A32B2">
        <w:t xml:space="preserve"> </w:t>
      </w:r>
      <w:r w:rsidRPr="001A32B2">
        <w:t>своей</w:t>
      </w:r>
      <w:r w:rsidR="001A32B2" w:rsidRPr="001A32B2">
        <w:t xml:space="preserve"> </w:t>
      </w:r>
      <w:r w:rsidRPr="001A32B2">
        <w:t>изначальной</w:t>
      </w:r>
      <w:r w:rsidR="001A32B2" w:rsidRPr="001A32B2">
        <w:t xml:space="preserve"> </w:t>
      </w:r>
      <w:r w:rsidRPr="001A32B2">
        <w:t>миссии</w:t>
      </w:r>
      <w:r w:rsidR="001A32B2" w:rsidRPr="001A32B2">
        <w:t xml:space="preserve">: </w:t>
      </w:r>
      <w:r w:rsidRPr="001A32B2">
        <w:t>служить</w:t>
      </w:r>
      <w:r w:rsidR="001A32B2" w:rsidRPr="001A32B2">
        <w:t xml:space="preserve"> </w:t>
      </w:r>
      <w:r w:rsidRPr="001A32B2">
        <w:t>основным</w:t>
      </w:r>
      <w:r w:rsidR="001A32B2" w:rsidRPr="001A32B2">
        <w:t xml:space="preserve"> </w:t>
      </w:r>
      <w:r w:rsidRPr="001A32B2">
        <w:t>цивилизованным,</w:t>
      </w:r>
      <w:r w:rsidR="001A32B2" w:rsidRPr="001A32B2">
        <w:t xml:space="preserve"> </w:t>
      </w:r>
      <w:r w:rsidRPr="001A32B2">
        <w:t>государственно-властным,</w:t>
      </w:r>
      <w:r w:rsidR="001A32B2" w:rsidRPr="001A32B2">
        <w:t xml:space="preserve"> </w:t>
      </w:r>
      <w:r w:rsidRPr="001A32B2">
        <w:t>а</w:t>
      </w:r>
      <w:r w:rsidR="001A32B2" w:rsidRPr="001A32B2">
        <w:t xml:space="preserve"> </w:t>
      </w:r>
      <w:r w:rsidRPr="001A32B2">
        <w:t>потому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наиболее</w:t>
      </w:r>
      <w:r w:rsidR="001A32B2" w:rsidRPr="001A32B2">
        <w:t xml:space="preserve"> </w:t>
      </w:r>
      <w:r w:rsidRPr="001A32B2">
        <w:t>эффективным</w:t>
      </w:r>
      <w:r w:rsidR="001A32B2" w:rsidRPr="001A32B2">
        <w:t xml:space="preserve"> </w:t>
      </w:r>
      <w:r w:rsidRPr="001A32B2">
        <w:t>регулятором</w:t>
      </w:r>
      <w:r w:rsidR="001A32B2" w:rsidRPr="001A32B2">
        <w:t xml:space="preserve"> </w:t>
      </w:r>
      <w:r w:rsidRPr="001A32B2">
        <w:t>общественных</w:t>
      </w:r>
      <w:r w:rsidR="001A32B2" w:rsidRPr="001A32B2">
        <w:t xml:space="preserve"> </w:t>
      </w:r>
      <w:r w:rsidRPr="001A32B2">
        <w:t>отношений,</w:t>
      </w:r>
      <w:r w:rsidR="001A32B2" w:rsidRPr="001A32B2">
        <w:t xml:space="preserve"> </w:t>
      </w:r>
      <w:r w:rsidRPr="001A32B2">
        <w:t>выполнять</w:t>
      </w:r>
      <w:r w:rsidR="001A32B2" w:rsidRPr="001A32B2">
        <w:t xml:space="preserve"> </w:t>
      </w:r>
      <w:r w:rsidRPr="001A32B2">
        <w:t>присущие</w:t>
      </w:r>
      <w:r w:rsidR="001A32B2" w:rsidRPr="001A32B2">
        <w:t xml:space="preserve"> </w:t>
      </w:r>
      <w:r w:rsidRPr="001A32B2">
        <w:t>данному</w:t>
      </w:r>
      <w:r w:rsidR="001A32B2" w:rsidRPr="001A32B2">
        <w:t xml:space="preserve"> </w:t>
      </w:r>
      <w:r w:rsidRPr="001A32B2">
        <w:t>институту</w:t>
      </w:r>
      <w:r w:rsidR="001A32B2" w:rsidRPr="001A32B2">
        <w:t xml:space="preserve"> </w:t>
      </w:r>
      <w:r w:rsidRPr="001A32B2">
        <w:t>функции,</w:t>
      </w:r>
      <w:r w:rsidR="001A32B2" w:rsidRPr="001A32B2">
        <w:t xml:space="preserve"> </w:t>
      </w:r>
      <w:r w:rsidRPr="001A32B2">
        <w:t>оправдывать</w:t>
      </w:r>
      <w:r w:rsidR="001A32B2" w:rsidRPr="001A32B2">
        <w:t xml:space="preserve"> </w:t>
      </w:r>
      <w:r w:rsidRPr="001A32B2">
        <w:t>свое</w:t>
      </w:r>
      <w:r w:rsidR="001A32B2" w:rsidRPr="001A32B2">
        <w:t xml:space="preserve"> </w:t>
      </w:r>
      <w:r w:rsidRPr="001A32B2">
        <w:t>социальное</w:t>
      </w:r>
      <w:r w:rsidR="001A32B2" w:rsidRPr="001A32B2">
        <w:t xml:space="preserve"> </w:t>
      </w:r>
      <w:r w:rsidRPr="001A32B2">
        <w:t>назначение,</w:t>
      </w:r>
      <w:r w:rsidR="001A32B2" w:rsidRPr="001A32B2">
        <w:t xml:space="preserve"> </w:t>
      </w:r>
      <w:r w:rsidRPr="001A32B2">
        <w:t>ибо</w:t>
      </w:r>
      <w:r w:rsidR="001A32B2" w:rsidRPr="001A32B2">
        <w:t xml:space="preserve"> </w:t>
      </w:r>
      <w:r w:rsidRPr="001A32B2">
        <w:t>одних</w:t>
      </w:r>
      <w:r w:rsidR="001A32B2" w:rsidRPr="001A32B2">
        <w:t xml:space="preserve"> </w:t>
      </w:r>
      <w:r w:rsidRPr="001A32B2">
        <w:t>только</w:t>
      </w:r>
      <w:r w:rsidR="001A32B2" w:rsidRPr="001A32B2">
        <w:t xml:space="preserve"> </w:t>
      </w:r>
      <w:r w:rsidRPr="001A32B2">
        <w:t>моральных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иных</w:t>
      </w:r>
      <w:r w:rsidR="001A32B2" w:rsidRPr="001A32B2">
        <w:t xml:space="preserve"> </w:t>
      </w:r>
      <w:r w:rsidRPr="001A32B2">
        <w:t>негосударственных</w:t>
      </w:r>
      <w:r w:rsidR="001A32B2" w:rsidRPr="001A32B2">
        <w:t xml:space="preserve"> </w:t>
      </w:r>
      <w:r w:rsidRPr="001A32B2">
        <w:t>регуляторов</w:t>
      </w:r>
      <w:r w:rsidR="001A32B2" w:rsidRPr="001A32B2">
        <w:t xml:space="preserve"> </w:t>
      </w:r>
      <w:r w:rsidRPr="001A32B2">
        <w:t>сегодня</w:t>
      </w:r>
      <w:r w:rsidR="001A32B2" w:rsidRPr="001A32B2">
        <w:t xml:space="preserve"> </w:t>
      </w:r>
      <w:r w:rsidRPr="001A32B2">
        <w:t>недостаточно</w:t>
      </w:r>
      <w:r w:rsidR="001A32B2" w:rsidRPr="001A32B2">
        <w:t xml:space="preserve"> </w:t>
      </w:r>
      <w:r w:rsidRPr="001A32B2">
        <w:t>для</w:t>
      </w:r>
      <w:r w:rsidR="001A32B2" w:rsidRPr="001A32B2">
        <w:t xml:space="preserve"> </w:t>
      </w:r>
      <w:r w:rsidRPr="001A32B2">
        <w:t>упорядочивания</w:t>
      </w:r>
      <w:r w:rsidR="001A32B2" w:rsidRPr="001A32B2">
        <w:t xml:space="preserve"> </w:t>
      </w:r>
      <w:r w:rsidRPr="001A32B2">
        <w:t>общественной</w:t>
      </w:r>
      <w:r w:rsidR="001A32B2" w:rsidRPr="001A32B2">
        <w:t xml:space="preserve"> </w:t>
      </w:r>
      <w:r w:rsidRPr="001A32B2">
        <w:t>жизни</w:t>
      </w:r>
      <w:r w:rsidR="001A32B2" w:rsidRPr="001A32B2">
        <w:t xml:space="preserve">. </w:t>
      </w:r>
      <w:r w:rsidRPr="001A32B2">
        <w:t>В</w:t>
      </w:r>
      <w:r w:rsidR="001A32B2" w:rsidRPr="001A32B2">
        <w:t xml:space="preserve"> </w:t>
      </w:r>
      <w:r w:rsidRPr="001A32B2">
        <w:t>теории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нет</w:t>
      </w:r>
      <w:r w:rsidR="001A32B2" w:rsidRPr="001A32B2">
        <w:t xml:space="preserve"> </w:t>
      </w:r>
      <w:r w:rsidRPr="001A32B2">
        <w:t>общей</w:t>
      </w:r>
      <w:r w:rsidR="001A32B2" w:rsidRPr="001A32B2">
        <w:t xml:space="preserve"> </w:t>
      </w:r>
      <w:r w:rsidRPr="001A32B2">
        <w:t>точки</w:t>
      </w:r>
      <w:r w:rsidR="001A32B2" w:rsidRPr="001A32B2">
        <w:t xml:space="preserve"> </w:t>
      </w:r>
      <w:r w:rsidRPr="001A32B2">
        <w:t>зрения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вопрос</w:t>
      </w:r>
      <w:r w:rsidR="001A32B2" w:rsidRPr="001A32B2">
        <w:t xml:space="preserve"> </w:t>
      </w:r>
      <w:r w:rsidRPr="001A32B2">
        <w:t>о</w:t>
      </w:r>
      <w:r w:rsidR="001A32B2" w:rsidRPr="001A32B2">
        <w:t xml:space="preserve"> </w:t>
      </w:r>
      <w:r w:rsidRPr="001A32B2">
        <w:t>право</w:t>
      </w:r>
      <w:r w:rsidR="00FA61D3">
        <w:t xml:space="preserve"> </w:t>
      </w:r>
      <w:r w:rsidRPr="001A32B2">
        <w:t>реализации</w:t>
      </w:r>
      <w:r w:rsidR="001A32B2" w:rsidRPr="001A32B2">
        <w:t>.</w:t>
      </w:r>
    </w:p>
    <w:p w:rsidR="001A32B2" w:rsidRPr="001A32B2" w:rsidRDefault="00857F23" w:rsidP="001A32B2">
      <w:pPr>
        <w:tabs>
          <w:tab w:val="left" w:pos="726"/>
        </w:tabs>
      </w:pPr>
      <w:r w:rsidRPr="001A32B2">
        <w:t>Существует</w:t>
      </w:r>
      <w:r w:rsidR="001A32B2" w:rsidRPr="001A32B2">
        <w:t xml:space="preserve"> </w:t>
      </w:r>
      <w:r w:rsidRPr="001A32B2">
        <w:t>несколько</w:t>
      </w:r>
      <w:r w:rsidR="001A32B2" w:rsidRPr="001A32B2">
        <w:t xml:space="preserve"> </w:t>
      </w:r>
      <w:r w:rsidRPr="001A32B2">
        <w:t>классификаций</w:t>
      </w:r>
      <w:r w:rsidR="001A32B2" w:rsidRPr="001A32B2">
        <w:t xml:space="preserve"> </w:t>
      </w:r>
      <w:r w:rsidRPr="001A32B2">
        <w:t>форм</w:t>
      </w:r>
      <w:r w:rsidR="001A32B2" w:rsidRPr="001A32B2">
        <w:t xml:space="preserve"> </w:t>
      </w:r>
      <w:r w:rsidRPr="001A32B2">
        <w:t>реализации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. </w:t>
      </w:r>
      <w:r w:rsidRPr="001A32B2">
        <w:t>Наиболее</w:t>
      </w:r>
      <w:r w:rsidR="001A32B2" w:rsidRPr="001A32B2">
        <w:t xml:space="preserve"> </w:t>
      </w:r>
      <w:r w:rsidRPr="001A32B2">
        <w:t>распространенной</w:t>
      </w:r>
      <w:r w:rsidR="001A32B2" w:rsidRPr="001A32B2">
        <w:t xml:space="preserve"> </w:t>
      </w:r>
      <w:r w:rsidRPr="001A32B2">
        <w:t>является</w:t>
      </w:r>
      <w:r w:rsidR="001A32B2" w:rsidRPr="001A32B2">
        <w:t xml:space="preserve"> </w:t>
      </w:r>
      <w:r w:rsidRPr="001A32B2">
        <w:t>разделение</w:t>
      </w:r>
      <w:r w:rsidR="001A32B2" w:rsidRPr="001A32B2">
        <w:t xml:space="preserve"> </w:t>
      </w:r>
      <w:r w:rsidRPr="001A32B2">
        <w:t>реализации</w:t>
      </w:r>
      <w:r w:rsidR="001A32B2" w:rsidRPr="001A32B2">
        <w:t xml:space="preserve"> </w:t>
      </w:r>
      <w:r w:rsidRPr="001A32B2">
        <w:t>по</w:t>
      </w:r>
      <w:r w:rsidR="001A32B2" w:rsidRPr="001A32B2">
        <w:t xml:space="preserve"> </w:t>
      </w:r>
      <w:r w:rsidRPr="001A32B2">
        <w:t>способам</w:t>
      </w:r>
      <w:r w:rsidR="001A32B2" w:rsidRPr="001A32B2">
        <w:t xml:space="preserve"> </w:t>
      </w:r>
      <w:r w:rsidRPr="001A32B2">
        <w:t>совершения</w:t>
      </w:r>
      <w:r w:rsidR="001A32B2" w:rsidRPr="001A32B2">
        <w:t xml:space="preserve"> </w:t>
      </w:r>
      <w:r w:rsidRPr="001A32B2">
        <w:t>правообразующих</w:t>
      </w:r>
      <w:r w:rsidR="001A32B2" w:rsidRPr="001A32B2">
        <w:t xml:space="preserve"> </w:t>
      </w:r>
      <w:r w:rsidRPr="001A32B2">
        <w:t>действий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того,</w:t>
      </w:r>
      <w:r w:rsidR="001A32B2" w:rsidRPr="001A32B2">
        <w:t xml:space="preserve"> </w:t>
      </w:r>
      <w:r w:rsidRPr="001A32B2">
        <w:t>какие</w:t>
      </w:r>
      <w:r w:rsidR="001A32B2" w:rsidRPr="001A32B2">
        <w:t xml:space="preserve"> </w:t>
      </w:r>
      <w:r w:rsidRPr="001A32B2">
        <w:t>предписания</w:t>
      </w:r>
      <w:r w:rsidR="001A32B2" w:rsidRPr="001A32B2">
        <w:t xml:space="preserve"> </w:t>
      </w:r>
      <w:r w:rsidRPr="001A32B2">
        <w:t>реализуются</w:t>
      </w:r>
      <w:r w:rsidR="001A32B2" w:rsidRPr="001A32B2">
        <w:t xml:space="preserve"> (</w:t>
      </w:r>
      <w:r w:rsidRPr="001A32B2">
        <w:t>субъективное</w:t>
      </w:r>
      <w:r w:rsidR="001A32B2" w:rsidRPr="001A32B2">
        <w:t xml:space="preserve"> </w:t>
      </w:r>
      <w:r w:rsidRPr="001A32B2">
        <w:t>право,</w:t>
      </w:r>
      <w:r w:rsidR="001A32B2" w:rsidRPr="001A32B2">
        <w:t xml:space="preserve"> </w:t>
      </w:r>
      <w:r w:rsidRPr="001A32B2">
        <w:t>юридическая</w:t>
      </w:r>
      <w:r w:rsidR="001A32B2" w:rsidRPr="001A32B2">
        <w:t xml:space="preserve"> </w:t>
      </w:r>
      <w:r w:rsidRPr="001A32B2">
        <w:t>обязанность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правовой</w:t>
      </w:r>
      <w:r w:rsidR="001A32B2" w:rsidRPr="001A32B2">
        <w:t xml:space="preserve"> </w:t>
      </w:r>
      <w:r w:rsidRPr="001A32B2">
        <w:t>запрет</w:t>
      </w:r>
      <w:r w:rsidR="001A32B2" w:rsidRPr="001A32B2">
        <w:t xml:space="preserve">). </w:t>
      </w:r>
      <w:r w:rsidRPr="001A32B2">
        <w:t>Соответственно</w:t>
      </w:r>
      <w:r w:rsidR="001A32B2" w:rsidRPr="001A32B2">
        <w:t xml:space="preserve"> </w:t>
      </w:r>
      <w:r w:rsidRPr="001A32B2">
        <w:t>выделяют</w:t>
      </w:r>
      <w:r w:rsidR="001A32B2" w:rsidRPr="001A32B2">
        <w:t xml:space="preserve">: </w:t>
      </w:r>
      <w:r w:rsidRPr="001A32B2">
        <w:t>использование</w:t>
      </w:r>
      <w:r w:rsidR="001A32B2" w:rsidRPr="001A32B2">
        <w:t xml:space="preserve"> (</w:t>
      </w:r>
      <w:r w:rsidRPr="001A32B2">
        <w:t>осуществление</w:t>
      </w:r>
      <w:r w:rsidR="001A32B2" w:rsidRPr="001A32B2">
        <w:t xml:space="preserve">), </w:t>
      </w:r>
      <w:r w:rsidRPr="001A32B2">
        <w:t>исполнение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соблюдение</w:t>
      </w:r>
      <w:r w:rsidR="001A32B2" w:rsidRPr="001A32B2">
        <w:t xml:space="preserve">. </w:t>
      </w:r>
      <w:r w:rsidRPr="001A32B2">
        <w:t>В</w:t>
      </w:r>
      <w:r w:rsidR="001A32B2" w:rsidRPr="001A32B2">
        <w:t xml:space="preserve"> </w:t>
      </w:r>
      <w:r w:rsidRPr="001A32B2">
        <w:t>качестве</w:t>
      </w:r>
      <w:r w:rsidR="001A32B2" w:rsidRPr="001A32B2">
        <w:t xml:space="preserve"> </w:t>
      </w:r>
      <w:r w:rsidRPr="001A32B2">
        <w:t>особой</w:t>
      </w:r>
      <w:r w:rsidR="001A32B2" w:rsidRPr="001A32B2">
        <w:t xml:space="preserve"> </w:t>
      </w:r>
      <w:r w:rsidRPr="001A32B2">
        <w:t>формы</w:t>
      </w:r>
      <w:r w:rsidR="001A32B2" w:rsidRPr="001A32B2">
        <w:t xml:space="preserve"> </w:t>
      </w:r>
      <w:r w:rsidRPr="001A32B2">
        <w:t>реализации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выделяют</w:t>
      </w:r>
      <w:r w:rsidR="001A32B2" w:rsidRPr="001A32B2">
        <w:t xml:space="preserve"> </w:t>
      </w:r>
      <w:r w:rsidRPr="001A32B2">
        <w:t>применение</w:t>
      </w:r>
      <w:r w:rsidR="001A32B2" w:rsidRPr="001A32B2">
        <w:t xml:space="preserve"> </w:t>
      </w:r>
      <w:r w:rsidRPr="001A32B2">
        <w:t>права</w:t>
      </w:r>
      <w:r w:rsidR="001A32B2" w:rsidRPr="001A32B2">
        <w:t>.</w:t>
      </w:r>
    </w:p>
    <w:p w:rsidR="001A32B2" w:rsidRPr="001A32B2" w:rsidRDefault="001A32B2" w:rsidP="001A32B2">
      <w:pPr>
        <w:pStyle w:val="1"/>
      </w:pPr>
    </w:p>
    <w:p w:rsidR="001A32B2" w:rsidRPr="001A32B2" w:rsidRDefault="001A32B2" w:rsidP="001A32B2">
      <w:pPr>
        <w:pStyle w:val="1"/>
      </w:pPr>
      <w:bookmarkStart w:id="9" w:name="_Toc288836798"/>
      <w:r w:rsidRPr="001A32B2">
        <w:t xml:space="preserve">1.8 </w:t>
      </w:r>
      <w:r w:rsidR="00857F23" w:rsidRPr="001A32B2">
        <w:t>Толкование</w:t>
      </w:r>
      <w:r w:rsidRPr="001A32B2">
        <w:t xml:space="preserve"> </w:t>
      </w:r>
      <w:r w:rsidR="00857F23" w:rsidRPr="001A32B2">
        <w:t>правовых</w:t>
      </w:r>
      <w:r w:rsidRPr="001A32B2">
        <w:t xml:space="preserve"> </w:t>
      </w:r>
      <w:r w:rsidR="00857F23" w:rsidRPr="001A32B2">
        <w:t>норм</w:t>
      </w:r>
      <w:bookmarkEnd w:id="9"/>
    </w:p>
    <w:p w:rsidR="001A32B2" w:rsidRPr="001A32B2" w:rsidRDefault="001A32B2" w:rsidP="001A32B2">
      <w:pPr>
        <w:rPr>
          <w:lang w:eastAsia="en-US"/>
        </w:rPr>
      </w:pPr>
    </w:p>
    <w:p w:rsidR="001A32B2" w:rsidRPr="001A32B2" w:rsidRDefault="00857F23" w:rsidP="001A32B2">
      <w:pPr>
        <w:tabs>
          <w:tab w:val="left" w:pos="726"/>
        </w:tabs>
      </w:pPr>
      <w:r w:rsidRPr="001A32B2">
        <w:rPr>
          <w:b/>
        </w:rPr>
        <w:t>Толкование</w:t>
      </w:r>
      <w:r w:rsidR="001A32B2" w:rsidRPr="001A32B2">
        <w:t xml:space="preserve"> (</w:t>
      </w:r>
      <w:r w:rsidRPr="001A32B2">
        <w:rPr>
          <w:b/>
        </w:rPr>
        <w:t>интерпретация</w:t>
      </w:r>
      <w:r w:rsidR="001A32B2" w:rsidRPr="001A32B2">
        <w:t xml:space="preserve">) </w:t>
      </w:r>
      <w:r w:rsidRPr="001A32B2">
        <w:rPr>
          <w:b/>
        </w:rPr>
        <w:t>права</w:t>
      </w:r>
      <w:r w:rsidR="001A32B2" w:rsidRPr="001A32B2">
        <w:t xml:space="preserve"> - </w:t>
      </w:r>
      <w:r w:rsidRPr="001A32B2">
        <w:t>это</w:t>
      </w:r>
      <w:r w:rsidR="001A32B2" w:rsidRPr="001A32B2">
        <w:t xml:space="preserve"> </w:t>
      </w:r>
      <w:r w:rsidRPr="001A32B2">
        <w:t>интеллектуальный</w:t>
      </w:r>
      <w:r w:rsidR="001A32B2" w:rsidRPr="001A32B2">
        <w:t xml:space="preserve"> </w:t>
      </w:r>
      <w:r w:rsidRPr="001A32B2">
        <w:t>процесс,</w:t>
      </w:r>
      <w:r w:rsidR="001A32B2" w:rsidRPr="001A32B2">
        <w:t xml:space="preserve"> </w:t>
      </w:r>
      <w:r w:rsidRPr="001A32B2">
        <w:t>направленный</w:t>
      </w:r>
      <w:r w:rsidR="001A32B2" w:rsidRPr="001A32B2">
        <w:t xml:space="preserve"> </w:t>
      </w:r>
      <w:r w:rsidRPr="001A32B2">
        <w:t>на,</w:t>
      </w:r>
      <w:r w:rsidR="001A32B2" w:rsidRPr="001A32B2">
        <w:t xml:space="preserve"> </w:t>
      </w:r>
      <w:r w:rsidRPr="001A32B2">
        <w:t>во-первых,</w:t>
      </w:r>
      <w:r w:rsidR="001A32B2" w:rsidRPr="001A32B2">
        <w:t xml:space="preserve"> </w:t>
      </w:r>
      <w:r w:rsidRPr="001A32B2">
        <w:t>выявление</w:t>
      </w:r>
      <w:r w:rsidR="001A32B2" w:rsidRPr="001A32B2">
        <w:t xml:space="preserve"> </w:t>
      </w:r>
      <w:r w:rsidRPr="001A32B2">
        <w:t>смысла</w:t>
      </w:r>
      <w:r w:rsidR="001A32B2" w:rsidRPr="001A32B2">
        <w:t xml:space="preserve"> </w:t>
      </w:r>
      <w:r w:rsidRPr="001A32B2">
        <w:t>норм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самим</w:t>
      </w:r>
      <w:r w:rsidR="001A32B2" w:rsidRPr="001A32B2">
        <w:t xml:space="preserve"> </w:t>
      </w:r>
      <w:r w:rsidRPr="001A32B2">
        <w:t>интерпретатором</w:t>
      </w:r>
      <w:r w:rsidR="001A32B2" w:rsidRPr="001A32B2">
        <w:t xml:space="preserve"> (</w:t>
      </w:r>
      <w:r w:rsidRPr="001A32B2">
        <w:t>уяснение</w:t>
      </w:r>
      <w:r w:rsidR="001A32B2" w:rsidRPr="001A32B2">
        <w:t xml:space="preserve">) </w:t>
      </w:r>
      <w:r w:rsidRPr="001A32B2">
        <w:t>и,</w:t>
      </w:r>
      <w:r w:rsidR="001A32B2" w:rsidRPr="001A32B2">
        <w:t xml:space="preserve"> </w:t>
      </w:r>
      <w:r w:rsidRPr="001A32B2">
        <w:t>во-вторых,</w:t>
      </w:r>
      <w:r w:rsidR="001A32B2" w:rsidRPr="001A32B2">
        <w:t xml:space="preserve"> </w:t>
      </w:r>
      <w:r w:rsidRPr="001A32B2">
        <w:t>доведение</w:t>
      </w:r>
      <w:r w:rsidR="001A32B2" w:rsidRPr="001A32B2">
        <w:t xml:space="preserve"> </w:t>
      </w:r>
      <w:r w:rsidRPr="001A32B2">
        <w:t>этого</w:t>
      </w:r>
      <w:r w:rsidR="001A32B2" w:rsidRPr="001A32B2">
        <w:t xml:space="preserve"> </w:t>
      </w:r>
      <w:r w:rsidRPr="001A32B2">
        <w:t>смысла</w:t>
      </w:r>
      <w:r w:rsidR="001A32B2" w:rsidRPr="001A32B2">
        <w:t xml:space="preserve"> </w:t>
      </w:r>
      <w:r w:rsidRPr="001A32B2">
        <w:t>до</w:t>
      </w:r>
      <w:r w:rsidR="001A32B2" w:rsidRPr="001A32B2">
        <w:t xml:space="preserve"> </w:t>
      </w:r>
      <w:r w:rsidRPr="001A32B2">
        <w:t>сведения</w:t>
      </w:r>
      <w:r w:rsidR="001A32B2" w:rsidRPr="001A32B2">
        <w:t xml:space="preserve"> </w:t>
      </w:r>
      <w:r w:rsidRPr="001A32B2">
        <w:t>других</w:t>
      </w:r>
      <w:r w:rsidR="001A32B2" w:rsidRPr="001A32B2">
        <w:t xml:space="preserve"> </w:t>
      </w:r>
      <w:r w:rsidRPr="001A32B2">
        <w:t>заинтересованных</w:t>
      </w:r>
      <w:r w:rsidR="001A32B2" w:rsidRPr="001A32B2">
        <w:t xml:space="preserve"> </w:t>
      </w:r>
      <w:r w:rsidRPr="001A32B2">
        <w:t>лиц</w:t>
      </w:r>
      <w:r w:rsidR="001A32B2" w:rsidRPr="001A32B2">
        <w:t xml:space="preserve"> (</w:t>
      </w:r>
      <w:r w:rsidRPr="001A32B2">
        <w:t>разъяснение</w:t>
      </w:r>
      <w:r w:rsidR="001A32B2" w:rsidRPr="001A32B2">
        <w:t xml:space="preserve">). </w:t>
      </w:r>
      <w:r w:rsidRPr="001A32B2">
        <w:t>Уяснение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разъяснение</w:t>
      </w:r>
      <w:r w:rsidR="001A32B2" w:rsidRPr="001A32B2">
        <w:t xml:space="preserve"> </w:t>
      </w:r>
      <w:r w:rsidRPr="001A32B2">
        <w:t>правовых</w:t>
      </w:r>
      <w:r w:rsidR="001A32B2" w:rsidRPr="001A32B2">
        <w:t xml:space="preserve"> </w:t>
      </w:r>
      <w:r w:rsidRPr="001A32B2">
        <w:t>норм</w:t>
      </w:r>
      <w:r w:rsidR="001A32B2" w:rsidRPr="001A32B2">
        <w:t xml:space="preserve"> - </w:t>
      </w:r>
      <w:r w:rsidRPr="001A32B2">
        <w:t>два</w:t>
      </w:r>
      <w:r w:rsidR="001A32B2" w:rsidRPr="001A32B2">
        <w:t xml:space="preserve"> </w:t>
      </w:r>
      <w:r w:rsidRPr="001A32B2">
        <w:t>важнейших</w:t>
      </w:r>
      <w:r w:rsidR="001A32B2" w:rsidRPr="001A32B2">
        <w:t xml:space="preserve"> </w:t>
      </w:r>
      <w:r w:rsidRPr="001A32B2">
        <w:t>результата</w:t>
      </w:r>
      <w:r w:rsidR="001A32B2" w:rsidRPr="001A32B2">
        <w:t xml:space="preserve"> </w:t>
      </w:r>
      <w:r w:rsidRPr="001A32B2">
        <w:t>процесса</w:t>
      </w:r>
      <w:r w:rsidR="001A32B2" w:rsidRPr="001A32B2">
        <w:t xml:space="preserve"> </w:t>
      </w:r>
      <w:r w:rsidRPr="001A32B2">
        <w:t>толкования,</w:t>
      </w:r>
      <w:r w:rsidR="001A32B2" w:rsidRPr="001A32B2">
        <w:t xml:space="preserve"> </w:t>
      </w:r>
      <w:r w:rsidRPr="001A32B2">
        <w:t>но</w:t>
      </w:r>
      <w:r w:rsidR="001A32B2" w:rsidRPr="001A32B2">
        <w:t xml:space="preserve"> </w:t>
      </w:r>
      <w:r w:rsidRPr="001A32B2">
        <w:t>при</w:t>
      </w:r>
      <w:r w:rsidR="001A32B2" w:rsidRPr="001A32B2">
        <w:t xml:space="preserve"> </w:t>
      </w:r>
      <w:r w:rsidRPr="001A32B2">
        <w:t>этом</w:t>
      </w:r>
      <w:r w:rsidR="001A32B2" w:rsidRPr="001A32B2">
        <w:t xml:space="preserve"> </w:t>
      </w:r>
      <w:r w:rsidRPr="001A32B2">
        <w:t>процесс</w:t>
      </w:r>
      <w:r w:rsidR="001A32B2" w:rsidRPr="001A32B2">
        <w:t xml:space="preserve"> </w:t>
      </w:r>
      <w:r w:rsidRPr="001A32B2">
        <w:t>толкования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нередко</w:t>
      </w:r>
      <w:r w:rsidR="001A32B2" w:rsidRPr="001A32B2">
        <w:t xml:space="preserve"> </w:t>
      </w:r>
      <w:r w:rsidRPr="001A32B2">
        <w:t>ограничивается</w:t>
      </w:r>
      <w:r w:rsidR="001A32B2" w:rsidRPr="001A32B2">
        <w:t xml:space="preserve"> </w:t>
      </w:r>
      <w:r w:rsidRPr="001A32B2">
        <w:t>уяснением,</w:t>
      </w:r>
      <w:r w:rsidR="001A32B2" w:rsidRPr="001A32B2">
        <w:t xml:space="preserve"> </w:t>
      </w:r>
      <w:r w:rsidRPr="001A32B2">
        <w:t>то</w:t>
      </w:r>
      <w:r w:rsidR="001A32B2" w:rsidRPr="001A32B2">
        <w:t xml:space="preserve"> </w:t>
      </w:r>
      <w:r w:rsidRPr="001A32B2">
        <w:t>есть</w:t>
      </w:r>
      <w:r w:rsidR="001A32B2" w:rsidRPr="001A32B2">
        <w:t xml:space="preserve"> </w:t>
      </w:r>
      <w:r w:rsidRPr="001A32B2">
        <w:t>познанием</w:t>
      </w:r>
      <w:r w:rsidR="001A32B2" w:rsidRPr="001A32B2">
        <w:t xml:space="preserve"> </w:t>
      </w:r>
      <w:r w:rsidRPr="001A32B2">
        <w:t>смысла</w:t>
      </w:r>
      <w:r w:rsidR="001A32B2" w:rsidRPr="001A32B2">
        <w:t xml:space="preserve"> </w:t>
      </w:r>
      <w:r w:rsidRPr="001A32B2">
        <w:t>нормы</w:t>
      </w:r>
      <w:r w:rsidR="001A32B2" w:rsidRPr="001A32B2">
        <w:t xml:space="preserve"> "</w:t>
      </w:r>
      <w:r w:rsidRPr="001A32B2">
        <w:t>для</w:t>
      </w:r>
      <w:r w:rsidR="001A32B2" w:rsidRPr="001A32B2">
        <w:t xml:space="preserve"> </w:t>
      </w:r>
      <w:r w:rsidRPr="001A32B2">
        <w:t>себя</w:t>
      </w:r>
      <w:r w:rsidR="001A32B2" w:rsidRPr="001A32B2">
        <w:t>"</w:t>
      </w:r>
      <w:r w:rsidRPr="001A32B2">
        <w:t>,</w:t>
      </w:r>
      <w:r w:rsidR="001A32B2" w:rsidRPr="001A32B2">
        <w:t xml:space="preserve"> </w:t>
      </w:r>
      <w:r w:rsidRPr="001A32B2">
        <w:t>без</w:t>
      </w:r>
      <w:r w:rsidR="001A32B2" w:rsidRPr="001A32B2">
        <w:t xml:space="preserve"> </w:t>
      </w:r>
      <w:r w:rsidRPr="001A32B2">
        <w:t>сообщения</w:t>
      </w:r>
      <w:r w:rsidR="001A32B2" w:rsidRPr="001A32B2">
        <w:t xml:space="preserve"> </w:t>
      </w:r>
      <w:r w:rsidRPr="001A32B2">
        <w:t>этого</w:t>
      </w:r>
      <w:r w:rsidR="001A32B2" w:rsidRPr="001A32B2">
        <w:t xml:space="preserve"> </w:t>
      </w:r>
      <w:r w:rsidRPr="001A32B2">
        <w:t>результата</w:t>
      </w:r>
      <w:r w:rsidR="001A32B2" w:rsidRPr="001A32B2">
        <w:t xml:space="preserve"> </w:t>
      </w:r>
      <w:r w:rsidRPr="001A32B2">
        <w:t>другим</w:t>
      </w:r>
      <w:r w:rsidR="001A32B2" w:rsidRPr="001A32B2">
        <w:t xml:space="preserve"> </w:t>
      </w:r>
      <w:r w:rsidRPr="001A32B2">
        <w:t>субъектам</w:t>
      </w:r>
      <w:r w:rsidR="001A32B2" w:rsidRPr="001A32B2">
        <w:t>.</w:t>
      </w:r>
    </w:p>
    <w:p w:rsidR="001A32B2" w:rsidRPr="001A32B2" w:rsidRDefault="00857F23" w:rsidP="001A32B2">
      <w:pPr>
        <w:tabs>
          <w:tab w:val="left" w:pos="726"/>
        </w:tabs>
      </w:pPr>
      <w:r w:rsidRPr="001A32B2">
        <w:t>Способы</w:t>
      </w:r>
      <w:r w:rsidR="001A32B2" w:rsidRPr="001A32B2">
        <w:t xml:space="preserve"> </w:t>
      </w:r>
      <w:r w:rsidRPr="001A32B2">
        <w:t>толкования</w:t>
      </w:r>
      <w:r w:rsidR="001A32B2" w:rsidRPr="001A32B2">
        <w:t xml:space="preserve"> - </w:t>
      </w:r>
      <w:r w:rsidRPr="001A32B2">
        <w:t>специальные</w:t>
      </w:r>
      <w:r w:rsidR="001A32B2" w:rsidRPr="001A32B2">
        <w:t xml:space="preserve"> </w:t>
      </w:r>
      <w:r w:rsidRPr="001A32B2">
        <w:t>приемы,</w:t>
      </w:r>
      <w:r w:rsidR="001A32B2" w:rsidRPr="001A32B2">
        <w:t xml:space="preserve"> </w:t>
      </w:r>
      <w:r w:rsidRPr="001A32B2">
        <w:t>правила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средства</w:t>
      </w:r>
      <w:r w:rsidR="001A32B2" w:rsidRPr="001A32B2">
        <w:t xml:space="preserve"> </w:t>
      </w:r>
      <w:r w:rsidRPr="001A32B2">
        <w:t>познания</w:t>
      </w:r>
      <w:r w:rsidR="001A32B2" w:rsidRPr="001A32B2">
        <w:t xml:space="preserve"> </w:t>
      </w:r>
      <w:r w:rsidRPr="001A32B2">
        <w:t>смысла</w:t>
      </w:r>
      <w:r w:rsidR="001A32B2" w:rsidRPr="001A32B2">
        <w:t xml:space="preserve"> </w:t>
      </w:r>
      <w:r w:rsidRPr="001A32B2">
        <w:t>норм</w:t>
      </w:r>
      <w:r w:rsidR="001A32B2" w:rsidRPr="001A32B2">
        <w:t xml:space="preserve"> </w:t>
      </w:r>
      <w:r w:rsidRPr="001A32B2">
        <w:t>права,</w:t>
      </w:r>
      <w:r w:rsidR="001A32B2" w:rsidRPr="001A32B2">
        <w:t xml:space="preserve"> </w:t>
      </w:r>
      <w:r w:rsidRPr="001A32B2">
        <w:t>используемые</w:t>
      </w:r>
      <w:r w:rsidR="001A32B2" w:rsidRPr="001A32B2">
        <w:t xml:space="preserve"> </w:t>
      </w:r>
      <w:r w:rsidRPr="001A32B2">
        <w:t>сознательно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интуитивно</w:t>
      </w:r>
      <w:r w:rsidR="001A32B2" w:rsidRPr="001A32B2">
        <w:t xml:space="preserve"> </w:t>
      </w:r>
      <w:r w:rsidRPr="001A32B2">
        <w:t>субъектом</w:t>
      </w:r>
      <w:r w:rsidR="001A32B2" w:rsidRPr="001A32B2">
        <w:t xml:space="preserve"> </w:t>
      </w:r>
      <w:r w:rsidRPr="001A32B2">
        <w:t>для</w:t>
      </w:r>
      <w:r w:rsidR="001A32B2" w:rsidRPr="001A32B2">
        <w:t xml:space="preserve"> </w:t>
      </w:r>
      <w:r w:rsidRPr="001A32B2">
        <w:t>получения</w:t>
      </w:r>
      <w:r w:rsidR="001A32B2" w:rsidRPr="001A32B2">
        <w:t xml:space="preserve"> </w:t>
      </w:r>
      <w:r w:rsidRPr="001A32B2">
        <w:t>ясности</w:t>
      </w:r>
      <w:r w:rsidR="001A32B2" w:rsidRPr="001A32B2">
        <w:t xml:space="preserve"> </w:t>
      </w:r>
      <w:r w:rsidRPr="001A32B2">
        <w:t>относительно</w:t>
      </w:r>
      <w:r w:rsidR="001A32B2" w:rsidRPr="001A32B2">
        <w:t xml:space="preserve"> </w:t>
      </w:r>
      <w:r w:rsidRPr="001A32B2">
        <w:t>правовых</w:t>
      </w:r>
      <w:r w:rsidR="001A32B2" w:rsidRPr="001A32B2">
        <w:t xml:space="preserve"> </w:t>
      </w:r>
      <w:r w:rsidRPr="001A32B2">
        <w:t>явлений</w:t>
      </w:r>
      <w:r w:rsidR="001A32B2" w:rsidRPr="001A32B2">
        <w:t xml:space="preserve">. </w:t>
      </w:r>
      <w:r w:rsidRPr="001A32B2">
        <w:t>В</w:t>
      </w:r>
      <w:r w:rsidR="001A32B2" w:rsidRPr="001A32B2">
        <w:t xml:space="preserve"> </w:t>
      </w:r>
      <w:r w:rsidRPr="001A32B2">
        <w:t>зависимости</w:t>
      </w:r>
      <w:r w:rsidR="001A32B2" w:rsidRPr="001A32B2">
        <w:t xml:space="preserve"> </w:t>
      </w:r>
      <w:r w:rsidRPr="001A32B2">
        <w:t>от</w:t>
      </w:r>
      <w:r w:rsidR="001A32B2" w:rsidRPr="001A32B2">
        <w:t xml:space="preserve"> </w:t>
      </w:r>
      <w:r w:rsidRPr="001A32B2">
        <w:t>задач</w:t>
      </w:r>
      <w:r w:rsidR="001A32B2" w:rsidRPr="001A32B2">
        <w:t xml:space="preserve"> </w:t>
      </w:r>
      <w:r w:rsidRPr="001A32B2">
        <w:t>интерпретатора</w:t>
      </w:r>
      <w:r w:rsidR="001A32B2" w:rsidRPr="001A32B2">
        <w:t xml:space="preserve"> </w:t>
      </w:r>
      <w:r w:rsidRPr="001A32B2">
        <w:t>способы</w:t>
      </w:r>
      <w:r w:rsidR="001A32B2" w:rsidRPr="001A32B2">
        <w:t xml:space="preserve"> </w:t>
      </w:r>
      <w:r w:rsidRPr="001A32B2">
        <w:t>толкования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делятся</w:t>
      </w:r>
      <w:r w:rsidR="001A32B2" w:rsidRPr="001A32B2">
        <w:t xml:space="preserve"> </w:t>
      </w:r>
      <w:r w:rsidRPr="001A32B2">
        <w:t>на</w:t>
      </w:r>
      <w:r w:rsidR="001A32B2" w:rsidRPr="001A32B2">
        <w:t>:</w:t>
      </w:r>
    </w:p>
    <w:p w:rsidR="001A32B2" w:rsidRPr="001A32B2" w:rsidRDefault="00857F23" w:rsidP="001A32B2">
      <w:pPr>
        <w:numPr>
          <w:ilvl w:val="0"/>
          <w:numId w:val="34"/>
        </w:numPr>
        <w:tabs>
          <w:tab w:val="clear" w:pos="360"/>
          <w:tab w:val="left" w:pos="726"/>
        </w:tabs>
        <w:ind w:left="0" w:firstLine="709"/>
      </w:pPr>
      <w:r w:rsidRPr="001A32B2">
        <w:t>языковой</w:t>
      </w:r>
      <w:r w:rsidR="001A32B2" w:rsidRPr="001A32B2">
        <w:t xml:space="preserve"> (</w:t>
      </w:r>
      <w:r w:rsidRPr="001A32B2">
        <w:t>лингвистический,</w:t>
      </w:r>
      <w:r w:rsidR="001A32B2" w:rsidRPr="001A32B2">
        <w:t xml:space="preserve"> </w:t>
      </w:r>
      <w:r w:rsidRPr="001A32B2">
        <w:t>филологический,</w:t>
      </w:r>
      <w:r w:rsidR="001A32B2" w:rsidRPr="001A32B2">
        <w:t xml:space="preserve"> </w:t>
      </w:r>
      <w:r w:rsidRPr="001A32B2">
        <w:t>грамматический</w:t>
      </w:r>
      <w:r w:rsidR="001A32B2" w:rsidRPr="001A32B2">
        <w:t xml:space="preserve">). </w:t>
      </w:r>
      <w:r w:rsidRPr="001A32B2">
        <w:t>Содержание</w:t>
      </w:r>
      <w:r w:rsidR="001A32B2" w:rsidRPr="001A32B2">
        <w:t xml:space="preserve"> </w:t>
      </w:r>
      <w:r w:rsidRPr="001A32B2">
        <w:t>правовой</w:t>
      </w:r>
      <w:r w:rsidR="001A32B2" w:rsidRPr="001A32B2">
        <w:t xml:space="preserve"> </w:t>
      </w:r>
      <w:r w:rsidRPr="001A32B2">
        <w:t>нормы</w:t>
      </w:r>
      <w:r w:rsidR="001A32B2" w:rsidRPr="001A32B2">
        <w:t xml:space="preserve"> </w:t>
      </w:r>
      <w:r w:rsidRPr="001A32B2">
        <w:t>выражается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тексте</w:t>
      </w:r>
      <w:r w:rsidR="001A32B2" w:rsidRPr="001A32B2">
        <w:t xml:space="preserve"> </w:t>
      </w:r>
      <w:r w:rsidRPr="001A32B2">
        <w:t>НПА</w:t>
      </w:r>
      <w:r w:rsidR="001A32B2" w:rsidRPr="001A32B2">
        <w:t xml:space="preserve">. </w:t>
      </w:r>
      <w:r w:rsidRPr="001A32B2">
        <w:t>Способ</w:t>
      </w:r>
      <w:r w:rsidR="001A32B2" w:rsidRPr="001A32B2">
        <w:t xml:space="preserve"> </w:t>
      </w:r>
      <w:r w:rsidRPr="001A32B2">
        <w:t>выступает</w:t>
      </w:r>
      <w:r w:rsidR="001A32B2" w:rsidRPr="001A32B2">
        <w:t xml:space="preserve"> </w:t>
      </w:r>
      <w:r w:rsidRPr="001A32B2">
        <w:t>начальным</w:t>
      </w:r>
      <w:r w:rsidR="001A32B2" w:rsidRPr="001A32B2">
        <w:t xml:space="preserve"> </w:t>
      </w:r>
      <w:r w:rsidRPr="001A32B2">
        <w:t>приемом</w:t>
      </w:r>
      <w:r w:rsidR="001A32B2" w:rsidRPr="001A32B2">
        <w:t xml:space="preserve"> </w:t>
      </w:r>
      <w:r w:rsidRPr="001A32B2">
        <w:t>уяснения</w:t>
      </w:r>
      <w:r w:rsidR="001A32B2" w:rsidRPr="001A32B2">
        <w:t xml:space="preserve"> </w:t>
      </w:r>
      <w:r w:rsidRPr="001A32B2">
        <w:t>правовой</w:t>
      </w:r>
      <w:r w:rsidR="001A32B2" w:rsidRPr="001A32B2">
        <w:t xml:space="preserve"> </w:t>
      </w:r>
      <w:r w:rsidRPr="001A32B2">
        <w:t>нормы</w:t>
      </w:r>
      <w:r w:rsidR="001A32B2" w:rsidRPr="001A32B2">
        <w:t xml:space="preserve">. </w:t>
      </w:r>
      <w:r w:rsidRPr="001A32B2">
        <w:t>Он</w:t>
      </w:r>
      <w:r w:rsidR="001A32B2" w:rsidRPr="001A32B2">
        <w:t xml:space="preserve"> </w:t>
      </w:r>
      <w:r w:rsidRPr="001A32B2">
        <w:t>состоит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определении</w:t>
      </w:r>
      <w:r w:rsidR="001A32B2" w:rsidRPr="001A32B2">
        <w:t xml:space="preserve"> </w:t>
      </w:r>
      <w:r w:rsidRPr="001A32B2">
        <w:t>смысла</w:t>
      </w:r>
      <w:r w:rsidR="001A32B2" w:rsidRPr="001A32B2">
        <w:t xml:space="preserve"> </w:t>
      </w:r>
      <w:r w:rsidRPr="001A32B2">
        <w:t>слов,</w:t>
      </w:r>
      <w:r w:rsidR="001A32B2" w:rsidRPr="001A32B2">
        <w:t xml:space="preserve"> </w:t>
      </w:r>
      <w:r w:rsidRPr="001A32B2">
        <w:t>установлении</w:t>
      </w:r>
      <w:r w:rsidR="001A32B2" w:rsidRPr="001A32B2">
        <w:t xml:space="preserve"> </w:t>
      </w:r>
      <w:r w:rsidRPr="001A32B2">
        <w:t>лексической</w:t>
      </w:r>
      <w:r w:rsidR="001A32B2" w:rsidRPr="001A32B2">
        <w:t xml:space="preserve"> </w:t>
      </w:r>
      <w:r w:rsidRPr="001A32B2">
        <w:t>связи</w:t>
      </w:r>
      <w:r w:rsidR="001A32B2" w:rsidRPr="001A32B2">
        <w:t xml:space="preserve"> </w:t>
      </w:r>
      <w:r w:rsidRPr="001A32B2">
        <w:t>между</w:t>
      </w:r>
      <w:r w:rsidR="001A32B2" w:rsidRPr="001A32B2">
        <w:t xml:space="preserve"> </w:t>
      </w:r>
      <w:r w:rsidRPr="001A32B2">
        <w:t>ними</w:t>
      </w:r>
      <w:r w:rsidR="001A32B2" w:rsidRPr="001A32B2">
        <w:t>.</w:t>
      </w:r>
    </w:p>
    <w:p w:rsidR="001A32B2" w:rsidRPr="001A32B2" w:rsidRDefault="00857F23" w:rsidP="001A32B2">
      <w:pPr>
        <w:numPr>
          <w:ilvl w:val="0"/>
          <w:numId w:val="34"/>
        </w:numPr>
        <w:tabs>
          <w:tab w:val="clear" w:pos="360"/>
          <w:tab w:val="left" w:pos="726"/>
        </w:tabs>
        <w:ind w:left="0" w:firstLine="709"/>
      </w:pPr>
      <w:r w:rsidRPr="001A32B2">
        <w:t>функциональный</w:t>
      </w:r>
      <w:r w:rsidR="001A32B2" w:rsidRPr="001A32B2">
        <w:t>.</w:t>
      </w:r>
    </w:p>
    <w:p w:rsidR="001A32B2" w:rsidRPr="001A32B2" w:rsidRDefault="00857F23" w:rsidP="001A32B2">
      <w:pPr>
        <w:numPr>
          <w:ilvl w:val="0"/>
          <w:numId w:val="34"/>
        </w:numPr>
        <w:tabs>
          <w:tab w:val="clear" w:pos="360"/>
          <w:tab w:val="left" w:pos="726"/>
        </w:tabs>
        <w:ind w:left="0" w:firstLine="709"/>
      </w:pPr>
      <w:r w:rsidRPr="001A32B2">
        <w:t>исторический</w:t>
      </w:r>
      <w:r w:rsidR="001A32B2" w:rsidRPr="001A32B2">
        <w:t xml:space="preserve"> </w:t>
      </w:r>
      <w:r w:rsidRPr="001A32B2">
        <w:t>состоит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выявлении</w:t>
      </w:r>
      <w:r w:rsidR="001A32B2" w:rsidRPr="001A32B2">
        <w:t xml:space="preserve"> </w:t>
      </w:r>
      <w:r w:rsidRPr="001A32B2">
        <w:t>смысла</w:t>
      </w:r>
      <w:r w:rsidR="001A32B2" w:rsidRPr="001A32B2">
        <w:t xml:space="preserve"> </w:t>
      </w:r>
      <w:r w:rsidRPr="001A32B2">
        <w:t>правовой</w:t>
      </w:r>
      <w:r w:rsidR="001A32B2" w:rsidRPr="001A32B2">
        <w:t xml:space="preserve"> </w:t>
      </w:r>
      <w:r w:rsidRPr="001A32B2">
        <w:t>нормы</w:t>
      </w:r>
      <w:r w:rsidR="001A32B2" w:rsidRPr="001A32B2">
        <w:t xml:space="preserve"> </w:t>
      </w:r>
      <w:r w:rsidRPr="001A32B2">
        <w:t>путем</w:t>
      </w:r>
      <w:r w:rsidR="001A32B2" w:rsidRPr="001A32B2">
        <w:t xml:space="preserve"> </w:t>
      </w:r>
      <w:r w:rsidRPr="001A32B2">
        <w:t>обращения</w:t>
      </w:r>
      <w:r w:rsidR="001A32B2" w:rsidRPr="001A32B2">
        <w:t xml:space="preserve"> </w:t>
      </w:r>
      <w:r w:rsidRPr="001A32B2">
        <w:t>к</w:t>
      </w:r>
      <w:r w:rsidR="001A32B2" w:rsidRPr="001A32B2">
        <w:t xml:space="preserve"> </w:t>
      </w:r>
      <w:r w:rsidRPr="001A32B2">
        <w:t>истории</w:t>
      </w:r>
      <w:r w:rsidR="001A32B2" w:rsidRPr="001A32B2">
        <w:t xml:space="preserve"> </w:t>
      </w:r>
      <w:r w:rsidRPr="001A32B2">
        <w:t>ее</w:t>
      </w:r>
      <w:r w:rsidR="001A32B2" w:rsidRPr="001A32B2">
        <w:t xml:space="preserve"> </w:t>
      </w:r>
      <w:r w:rsidRPr="001A32B2">
        <w:t>принятия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целям,</w:t>
      </w:r>
      <w:r w:rsidR="001A32B2" w:rsidRPr="001A32B2">
        <w:t xml:space="preserve"> </w:t>
      </w:r>
      <w:r w:rsidRPr="001A32B2">
        <w:t>мотивам,</w:t>
      </w:r>
      <w:r w:rsidR="001A32B2" w:rsidRPr="001A32B2">
        <w:t xml:space="preserve"> </w:t>
      </w:r>
      <w:r w:rsidRPr="001A32B2">
        <w:t>обусловившим</w:t>
      </w:r>
      <w:r w:rsidR="001A32B2" w:rsidRPr="001A32B2">
        <w:t xml:space="preserve"> </w:t>
      </w:r>
      <w:r w:rsidRPr="001A32B2">
        <w:t>ее</w:t>
      </w:r>
      <w:r w:rsidR="001A32B2" w:rsidRPr="001A32B2">
        <w:t xml:space="preserve"> </w:t>
      </w:r>
      <w:r w:rsidRPr="001A32B2">
        <w:t>введение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систему</w:t>
      </w:r>
      <w:r w:rsidR="001A32B2" w:rsidRPr="001A32B2">
        <w:t xml:space="preserve"> </w:t>
      </w:r>
      <w:r w:rsidRPr="001A32B2">
        <w:t>правового</w:t>
      </w:r>
      <w:r w:rsidR="001A32B2" w:rsidRPr="001A32B2">
        <w:t xml:space="preserve"> </w:t>
      </w:r>
      <w:r w:rsidRPr="001A32B2">
        <w:t>регулирования</w:t>
      </w:r>
      <w:r w:rsidR="001A32B2" w:rsidRPr="001A32B2">
        <w:t>.</w:t>
      </w:r>
    </w:p>
    <w:p w:rsidR="001A32B2" w:rsidRPr="001A32B2" w:rsidRDefault="00857F23" w:rsidP="001A32B2">
      <w:pPr>
        <w:numPr>
          <w:ilvl w:val="0"/>
          <w:numId w:val="34"/>
        </w:numPr>
        <w:tabs>
          <w:tab w:val="clear" w:pos="360"/>
          <w:tab w:val="left" w:pos="726"/>
        </w:tabs>
        <w:ind w:left="0" w:firstLine="709"/>
      </w:pPr>
      <w:r w:rsidRPr="001A32B2">
        <w:t>систематический</w:t>
      </w:r>
      <w:r w:rsidR="001A32B2" w:rsidRPr="001A32B2">
        <w:t xml:space="preserve"> </w:t>
      </w:r>
      <w:r w:rsidRPr="001A32B2">
        <w:t>состоит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уяснении</w:t>
      </w:r>
      <w:r w:rsidR="001A32B2" w:rsidRPr="001A32B2">
        <w:t xml:space="preserve"> </w:t>
      </w:r>
      <w:r w:rsidRPr="001A32B2">
        <w:t>смысла</w:t>
      </w:r>
      <w:r w:rsidR="001A32B2" w:rsidRPr="001A32B2">
        <w:t xml:space="preserve"> </w:t>
      </w:r>
      <w:r w:rsidRPr="001A32B2">
        <w:t>правовой</w:t>
      </w:r>
      <w:r w:rsidR="001A32B2" w:rsidRPr="001A32B2">
        <w:t xml:space="preserve"> </w:t>
      </w:r>
      <w:r w:rsidRPr="001A32B2">
        <w:t>нормы</w:t>
      </w:r>
      <w:r w:rsidR="001A32B2" w:rsidRPr="001A32B2">
        <w:t xml:space="preserve"> </w:t>
      </w:r>
      <w:r w:rsidRPr="001A32B2">
        <w:t>путем</w:t>
      </w:r>
      <w:r w:rsidR="001A32B2" w:rsidRPr="001A32B2">
        <w:t xml:space="preserve"> </w:t>
      </w:r>
      <w:r w:rsidRPr="001A32B2">
        <w:t>сравнения</w:t>
      </w:r>
      <w:r w:rsidR="001A32B2" w:rsidRPr="001A32B2">
        <w:t xml:space="preserve"> </w:t>
      </w:r>
      <w:r w:rsidRPr="001A32B2">
        <w:t>ее</w:t>
      </w:r>
      <w:r w:rsidR="001A32B2" w:rsidRPr="001A32B2">
        <w:t xml:space="preserve"> </w:t>
      </w:r>
      <w:r w:rsidRPr="001A32B2">
        <w:t>с</w:t>
      </w:r>
      <w:r w:rsidR="001A32B2" w:rsidRPr="001A32B2">
        <w:t xml:space="preserve"> </w:t>
      </w:r>
      <w:r w:rsidRPr="001A32B2">
        <w:t>другими</w:t>
      </w:r>
      <w:r w:rsidR="001A32B2" w:rsidRPr="001A32B2">
        <w:t xml:space="preserve"> </w:t>
      </w:r>
      <w:r w:rsidRPr="001A32B2">
        <w:t>нормами,</w:t>
      </w:r>
      <w:r w:rsidR="001A32B2" w:rsidRPr="001A32B2">
        <w:t xml:space="preserve"> </w:t>
      </w:r>
      <w:r w:rsidRPr="001A32B2">
        <w:t>выявления</w:t>
      </w:r>
      <w:r w:rsidR="001A32B2" w:rsidRPr="001A32B2">
        <w:t xml:space="preserve"> </w:t>
      </w:r>
      <w:r w:rsidRPr="001A32B2">
        <w:t>ее</w:t>
      </w:r>
      <w:r w:rsidR="001A32B2" w:rsidRPr="001A32B2">
        <w:t xml:space="preserve"> </w:t>
      </w:r>
      <w:r w:rsidRPr="001A32B2">
        <w:t>связей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общей</w:t>
      </w:r>
      <w:r w:rsidR="001A32B2" w:rsidRPr="001A32B2">
        <w:t xml:space="preserve"> </w:t>
      </w:r>
      <w:r w:rsidRPr="001A32B2">
        <w:t>системе</w:t>
      </w:r>
      <w:r w:rsidR="001A32B2" w:rsidRPr="001A32B2">
        <w:t xml:space="preserve"> </w:t>
      </w:r>
      <w:r w:rsidRPr="001A32B2">
        <w:t>правового</w:t>
      </w:r>
      <w:r w:rsidR="001A32B2" w:rsidRPr="001A32B2">
        <w:t xml:space="preserve"> </w:t>
      </w:r>
      <w:r w:rsidRPr="001A32B2">
        <w:t>регулирования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конкретного</w:t>
      </w:r>
      <w:r w:rsidR="001A32B2" w:rsidRPr="001A32B2">
        <w:t xml:space="preserve"> </w:t>
      </w:r>
      <w:r w:rsidRPr="001A32B2">
        <w:t>места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нормативном</w:t>
      </w:r>
      <w:r w:rsidR="001A32B2" w:rsidRPr="001A32B2">
        <w:t xml:space="preserve"> </w:t>
      </w:r>
      <w:r w:rsidRPr="001A32B2">
        <w:t>акте,</w:t>
      </w:r>
      <w:r w:rsidR="001A32B2" w:rsidRPr="001A32B2">
        <w:t xml:space="preserve"> </w:t>
      </w:r>
      <w:r w:rsidRPr="001A32B2">
        <w:t>отрасли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системе</w:t>
      </w:r>
      <w:r w:rsidR="001A32B2" w:rsidRPr="001A32B2">
        <w:t xml:space="preserve"> </w:t>
      </w:r>
      <w:r w:rsidRPr="001A32B2">
        <w:t>права</w:t>
      </w:r>
      <w:r w:rsidR="001A32B2" w:rsidRPr="001A32B2">
        <w:t>.</w:t>
      </w:r>
    </w:p>
    <w:p w:rsidR="001A32B2" w:rsidRPr="001A32B2" w:rsidRDefault="00857F23" w:rsidP="001A32B2">
      <w:pPr>
        <w:tabs>
          <w:tab w:val="left" w:pos="726"/>
        </w:tabs>
      </w:pPr>
      <w:r w:rsidRPr="001A32B2">
        <w:t>Толкование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дифференцируется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по</w:t>
      </w:r>
      <w:r w:rsidR="001A32B2" w:rsidRPr="001A32B2">
        <w:t xml:space="preserve"> </w:t>
      </w:r>
      <w:r w:rsidRPr="001A32B2">
        <w:t>его</w:t>
      </w:r>
      <w:r w:rsidR="001A32B2" w:rsidRPr="001A32B2">
        <w:t xml:space="preserve"> </w:t>
      </w:r>
      <w:r w:rsidRPr="001A32B2">
        <w:t>субъектам</w:t>
      </w:r>
      <w:r w:rsidR="001A32B2" w:rsidRPr="001A32B2">
        <w:t xml:space="preserve">. </w:t>
      </w:r>
      <w:r w:rsidRPr="001A32B2">
        <w:t>Так,</w:t>
      </w:r>
      <w:r w:rsidR="001A32B2" w:rsidRPr="001A32B2">
        <w:t xml:space="preserve"> </w:t>
      </w:r>
      <w:r w:rsidRPr="001A32B2">
        <w:t>различается</w:t>
      </w:r>
      <w:r w:rsidR="001A32B2" w:rsidRPr="001A32B2">
        <w:t xml:space="preserve"> </w:t>
      </w:r>
      <w:r w:rsidRPr="001A32B2">
        <w:t>обыденное</w:t>
      </w:r>
      <w:r w:rsidR="001A32B2" w:rsidRPr="001A32B2">
        <w:t xml:space="preserve"> </w:t>
      </w:r>
      <w:r w:rsidRPr="001A32B2">
        <w:t>толкование</w:t>
      </w:r>
      <w:r w:rsidR="001A32B2" w:rsidRPr="001A32B2">
        <w:t xml:space="preserve"> (</w:t>
      </w:r>
      <w:r w:rsidRPr="001A32B2">
        <w:t>осуществляется</w:t>
      </w:r>
      <w:r w:rsidR="001A32B2" w:rsidRPr="001A32B2">
        <w:t xml:space="preserve"> </w:t>
      </w:r>
      <w:r w:rsidRPr="001A32B2">
        <w:t>гражданами,</w:t>
      </w:r>
      <w:r w:rsidR="001A32B2" w:rsidRPr="001A32B2">
        <w:t xml:space="preserve"> </w:t>
      </w:r>
      <w:r w:rsidRPr="001A32B2">
        <w:t>не</w:t>
      </w:r>
      <w:r w:rsidR="001A32B2" w:rsidRPr="001A32B2">
        <w:t xml:space="preserve"> </w:t>
      </w:r>
      <w:r w:rsidRPr="001A32B2">
        <w:t>имеющими</w:t>
      </w:r>
      <w:r w:rsidR="001A32B2" w:rsidRPr="001A32B2">
        <w:t xml:space="preserve"> </w:t>
      </w:r>
      <w:r w:rsidRPr="001A32B2">
        <w:t>юридического</w:t>
      </w:r>
      <w:r w:rsidR="001A32B2" w:rsidRPr="001A32B2">
        <w:t xml:space="preserve"> </w:t>
      </w:r>
      <w:r w:rsidRPr="001A32B2">
        <w:t>образования</w:t>
      </w:r>
      <w:r w:rsidR="001A32B2" w:rsidRPr="001A32B2">
        <w:t xml:space="preserve"> </w:t>
      </w:r>
      <w:r w:rsidRPr="001A32B2">
        <w:t>для</w:t>
      </w:r>
      <w:r w:rsidR="001A32B2" w:rsidRPr="001A32B2">
        <w:t xml:space="preserve"> </w:t>
      </w:r>
      <w:r w:rsidRPr="001A32B2">
        <w:t>собственных</w:t>
      </w:r>
      <w:r w:rsidR="001A32B2" w:rsidRPr="001A32B2">
        <w:t xml:space="preserve"> </w:t>
      </w:r>
      <w:r w:rsidRPr="001A32B2">
        <w:t>потребностей</w:t>
      </w:r>
      <w:r w:rsidR="001A32B2" w:rsidRPr="001A32B2">
        <w:t xml:space="preserve">), </w:t>
      </w:r>
      <w:r w:rsidRPr="001A32B2">
        <w:t>специально-юридическое</w:t>
      </w:r>
      <w:r w:rsidR="001A32B2" w:rsidRPr="001A32B2">
        <w:t xml:space="preserve"> (</w:t>
      </w:r>
      <w:r w:rsidRPr="001A32B2">
        <w:t>осуществляется</w:t>
      </w:r>
      <w:r w:rsidR="001A32B2" w:rsidRPr="001A32B2">
        <w:t xml:space="preserve"> </w:t>
      </w:r>
      <w:r w:rsidRPr="001A32B2">
        <w:t>юристами</w:t>
      </w:r>
      <w:r w:rsidR="001A32B2" w:rsidRPr="001A32B2">
        <w:t xml:space="preserve"> - </w:t>
      </w:r>
      <w:r w:rsidRPr="001A32B2">
        <w:t>судьями,</w:t>
      </w:r>
      <w:r w:rsidR="001A32B2" w:rsidRPr="001A32B2">
        <w:t xml:space="preserve"> </w:t>
      </w:r>
      <w:r w:rsidRPr="001A32B2">
        <w:t>адвокатами,</w:t>
      </w:r>
      <w:r w:rsidR="001A32B2" w:rsidRPr="001A32B2">
        <w:t xml:space="preserve"> </w:t>
      </w:r>
      <w:r w:rsidRPr="001A32B2">
        <w:t>нотариусами,</w:t>
      </w:r>
      <w:r w:rsidR="001A32B2" w:rsidRPr="001A32B2">
        <w:t xml:space="preserve"> </w:t>
      </w:r>
      <w:r w:rsidRPr="001A32B2">
        <w:t>прокурорами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пр</w:t>
      </w:r>
      <w:r w:rsidR="001A32B2" w:rsidRPr="001A32B2">
        <w:t xml:space="preserve">. - </w:t>
      </w:r>
      <w:r w:rsidRPr="001A32B2">
        <w:t>в</w:t>
      </w:r>
      <w:r w:rsidR="001A32B2" w:rsidRPr="001A32B2">
        <w:t xml:space="preserve"> </w:t>
      </w:r>
      <w:r w:rsidRPr="001A32B2">
        <w:t>их</w:t>
      </w:r>
      <w:r w:rsidR="001A32B2" w:rsidRPr="001A32B2">
        <w:t xml:space="preserve"> </w:t>
      </w:r>
      <w:r w:rsidRPr="001A32B2">
        <w:t>профессиональной</w:t>
      </w:r>
      <w:r w:rsidR="001A32B2" w:rsidRPr="001A32B2">
        <w:t xml:space="preserve"> </w:t>
      </w:r>
      <w:r w:rsidRPr="001A32B2">
        <w:t>деятельности</w:t>
      </w:r>
      <w:r w:rsidR="001A32B2" w:rsidRPr="001A32B2">
        <w:t xml:space="preserve">), </w:t>
      </w:r>
      <w:r w:rsidRPr="001A32B2">
        <w:t>доктринальное</w:t>
      </w:r>
      <w:r w:rsidR="001A32B2" w:rsidRPr="001A32B2">
        <w:t xml:space="preserve"> (</w:t>
      </w:r>
      <w:r w:rsidRPr="001A32B2">
        <w:t>осуществляется</w:t>
      </w:r>
      <w:r w:rsidR="001A32B2" w:rsidRPr="001A32B2">
        <w:t xml:space="preserve"> </w:t>
      </w:r>
      <w:r w:rsidRPr="001A32B2">
        <w:t>учёными-юристами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процессе</w:t>
      </w:r>
      <w:r w:rsidR="001A32B2" w:rsidRPr="001A32B2">
        <w:t xml:space="preserve"> </w:t>
      </w:r>
      <w:r w:rsidRPr="001A32B2">
        <w:t>научных</w:t>
      </w:r>
      <w:r w:rsidR="001A32B2" w:rsidRPr="001A32B2">
        <w:t xml:space="preserve"> </w:t>
      </w:r>
      <w:r w:rsidRPr="001A32B2">
        <w:t>исследований</w:t>
      </w:r>
      <w:r w:rsidR="001A32B2" w:rsidRPr="001A32B2">
        <w:t>).</w:t>
      </w:r>
    </w:p>
    <w:p w:rsidR="001A32B2" w:rsidRPr="001A32B2" w:rsidRDefault="00857F23" w:rsidP="001A32B2">
      <w:pPr>
        <w:tabs>
          <w:tab w:val="left" w:pos="726"/>
        </w:tabs>
      </w:pPr>
      <w:r w:rsidRPr="001A32B2">
        <w:t>Юридическая</w:t>
      </w:r>
      <w:r w:rsidR="001A32B2" w:rsidRPr="001A32B2">
        <w:t xml:space="preserve"> </w:t>
      </w:r>
      <w:r w:rsidRPr="001A32B2">
        <w:t>наука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правоприменительная</w:t>
      </w:r>
      <w:r w:rsidR="001A32B2" w:rsidRPr="001A32B2">
        <w:t xml:space="preserve"> </w:t>
      </w:r>
      <w:r w:rsidRPr="001A32B2">
        <w:t>практика</w:t>
      </w:r>
      <w:r w:rsidR="001A32B2" w:rsidRPr="001A32B2">
        <w:t xml:space="preserve"> </w:t>
      </w:r>
      <w:r w:rsidRPr="001A32B2">
        <w:t>выработали</w:t>
      </w:r>
      <w:r w:rsidR="001A32B2" w:rsidRPr="001A32B2">
        <w:t xml:space="preserve"> </w:t>
      </w:r>
      <w:r w:rsidRPr="001A32B2">
        <w:t>набор</w:t>
      </w:r>
      <w:r w:rsidR="001A32B2" w:rsidRPr="001A32B2">
        <w:t xml:space="preserve"> </w:t>
      </w:r>
      <w:r w:rsidRPr="001A32B2">
        <w:t>правил</w:t>
      </w:r>
      <w:r w:rsidR="001A32B2" w:rsidRPr="001A32B2">
        <w:t xml:space="preserve"> </w:t>
      </w:r>
      <w:r w:rsidRPr="001A32B2">
        <w:t>толкования</w:t>
      </w:r>
      <w:r w:rsidR="001A32B2" w:rsidRPr="001A32B2">
        <w:t xml:space="preserve"> </w:t>
      </w:r>
      <w:r w:rsidRPr="001A32B2">
        <w:t>правовых</w:t>
      </w:r>
      <w:r w:rsidR="001A32B2" w:rsidRPr="001A32B2">
        <w:t xml:space="preserve"> </w:t>
      </w:r>
      <w:r w:rsidRPr="001A32B2">
        <w:t>норм,</w:t>
      </w:r>
      <w:r w:rsidR="001A32B2" w:rsidRPr="001A32B2">
        <w:t xml:space="preserve"> </w:t>
      </w:r>
      <w:r w:rsidRPr="001A32B2">
        <w:t>важнейшими</w:t>
      </w:r>
      <w:r w:rsidR="001A32B2" w:rsidRPr="001A32B2">
        <w:t xml:space="preserve"> </w:t>
      </w:r>
      <w:r w:rsidRPr="001A32B2">
        <w:t>из</w:t>
      </w:r>
      <w:r w:rsidR="001A32B2" w:rsidRPr="001A32B2">
        <w:t xml:space="preserve"> </w:t>
      </w:r>
      <w:r w:rsidRPr="001A32B2">
        <w:t>которых</w:t>
      </w:r>
      <w:r w:rsidR="001A32B2" w:rsidRPr="001A32B2">
        <w:t xml:space="preserve"> </w:t>
      </w:r>
      <w:r w:rsidRPr="001A32B2">
        <w:t>являются</w:t>
      </w:r>
      <w:r w:rsidR="001A32B2" w:rsidRPr="001A32B2">
        <w:t xml:space="preserve"> </w:t>
      </w:r>
      <w:r w:rsidRPr="001A32B2">
        <w:t>следующие</w:t>
      </w:r>
      <w:r w:rsidR="001A32B2" w:rsidRPr="001A32B2">
        <w:t>:</w:t>
      </w:r>
    </w:p>
    <w:p w:rsidR="001A32B2" w:rsidRPr="001A32B2" w:rsidRDefault="001A32B2" w:rsidP="001A32B2">
      <w:pPr>
        <w:numPr>
          <w:ilvl w:val="0"/>
          <w:numId w:val="35"/>
        </w:numPr>
        <w:tabs>
          <w:tab w:val="clear" w:pos="360"/>
          <w:tab w:val="left" w:pos="726"/>
        </w:tabs>
        <w:ind w:left="0" w:firstLine="709"/>
      </w:pPr>
      <w:r w:rsidRPr="001A32B2">
        <w:t>"</w:t>
      </w:r>
      <w:r w:rsidR="00857F23" w:rsidRPr="001A32B2">
        <w:t>золотое</w:t>
      </w:r>
      <w:r w:rsidRPr="001A32B2">
        <w:t xml:space="preserve"> </w:t>
      </w:r>
      <w:r w:rsidR="00857F23" w:rsidRPr="001A32B2">
        <w:t>правило</w:t>
      </w:r>
      <w:r w:rsidRPr="001A32B2">
        <w:t>" (</w:t>
      </w:r>
      <w:r w:rsidR="00857F23" w:rsidRPr="001A32B2">
        <w:t>терминам</w:t>
      </w:r>
      <w:r w:rsidRPr="001A32B2">
        <w:t xml:space="preserve"> </w:t>
      </w:r>
      <w:r w:rsidR="00857F23" w:rsidRPr="001A32B2">
        <w:t>и</w:t>
      </w:r>
      <w:r w:rsidRPr="001A32B2">
        <w:t xml:space="preserve"> </w:t>
      </w:r>
      <w:r w:rsidR="00857F23" w:rsidRPr="001A32B2">
        <w:t>иным</w:t>
      </w:r>
      <w:r w:rsidRPr="001A32B2">
        <w:t xml:space="preserve"> </w:t>
      </w:r>
      <w:r w:rsidR="00857F23" w:rsidRPr="001A32B2">
        <w:t>словам</w:t>
      </w:r>
      <w:r w:rsidRPr="001A32B2">
        <w:t xml:space="preserve"> </w:t>
      </w:r>
      <w:r w:rsidR="00857F23" w:rsidRPr="001A32B2">
        <w:t>текста</w:t>
      </w:r>
      <w:r w:rsidRPr="001A32B2">
        <w:t xml:space="preserve"> </w:t>
      </w:r>
      <w:r w:rsidR="00857F23" w:rsidRPr="001A32B2">
        <w:t>законодательного</w:t>
      </w:r>
      <w:r w:rsidRPr="001A32B2">
        <w:t xml:space="preserve"> </w:t>
      </w:r>
      <w:r w:rsidR="00857F23" w:rsidRPr="001A32B2">
        <w:t>акта</w:t>
      </w:r>
      <w:r w:rsidRPr="001A32B2">
        <w:t xml:space="preserve"> </w:t>
      </w:r>
      <w:r w:rsidR="00857F23" w:rsidRPr="001A32B2">
        <w:t>придаётся</w:t>
      </w:r>
      <w:r w:rsidRPr="001A32B2">
        <w:t xml:space="preserve"> </w:t>
      </w:r>
      <w:r w:rsidR="00857F23" w:rsidRPr="001A32B2">
        <w:t>значение,</w:t>
      </w:r>
      <w:r w:rsidRPr="001A32B2">
        <w:t xml:space="preserve"> </w:t>
      </w:r>
      <w:r w:rsidR="00857F23" w:rsidRPr="001A32B2">
        <w:t>которое</w:t>
      </w:r>
      <w:r w:rsidRPr="001A32B2">
        <w:t xml:space="preserve"> </w:t>
      </w:r>
      <w:r w:rsidR="00857F23" w:rsidRPr="001A32B2">
        <w:t>они</w:t>
      </w:r>
      <w:r w:rsidRPr="001A32B2">
        <w:t xml:space="preserve"> </w:t>
      </w:r>
      <w:r w:rsidR="00857F23" w:rsidRPr="001A32B2">
        <w:t>имеют</w:t>
      </w:r>
      <w:r w:rsidRPr="001A32B2">
        <w:t xml:space="preserve"> </w:t>
      </w:r>
      <w:r w:rsidR="00857F23" w:rsidRPr="001A32B2">
        <w:t>в</w:t>
      </w:r>
      <w:r w:rsidRPr="001A32B2">
        <w:t xml:space="preserve"> </w:t>
      </w:r>
      <w:r w:rsidR="00857F23" w:rsidRPr="001A32B2">
        <w:t>соответствующем</w:t>
      </w:r>
      <w:r w:rsidRPr="001A32B2">
        <w:t xml:space="preserve"> </w:t>
      </w:r>
      <w:r w:rsidR="00857F23" w:rsidRPr="001A32B2">
        <w:t>литературном</w:t>
      </w:r>
      <w:r w:rsidRPr="001A32B2">
        <w:t xml:space="preserve"> </w:t>
      </w:r>
      <w:r w:rsidR="00857F23" w:rsidRPr="001A32B2">
        <w:t>языке,</w:t>
      </w:r>
      <w:r w:rsidRPr="001A32B2">
        <w:t xml:space="preserve"> </w:t>
      </w:r>
      <w:r w:rsidR="00857F23" w:rsidRPr="001A32B2">
        <w:t>если</w:t>
      </w:r>
      <w:r w:rsidRPr="001A32B2">
        <w:t xml:space="preserve"> </w:t>
      </w:r>
      <w:r w:rsidR="00857F23" w:rsidRPr="001A32B2">
        <w:t>нет</w:t>
      </w:r>
      <w:r w:rsidRPr="001A32B2">
        <w:t xml:space="preserve"> </w:t>
      </w:r>
      <w:r w:rsidR="00857F23" w:rsidRPr="001A32B2">
        <w:t>оснований</w:t>
      </w:r>
      <w:r w:rsidRPr="001A32B2">
        <w:t xml:space="preserve"> </w:t>
      </w:r>
      <w:r w:rsidR="00857F23" w:rsidRPr="001A32B2">
        <w:t>для</w:t>
      </w:r>
      <w:r w:rsidRPr="001A32B2">
        <w:t xml:space="preserve"> </w:t>
      </w:r>
      <w:r w:rsidR="00857F23" w:rsidRPr="001A32B2">
        <w:t>придания</w:t>
      </w:r>
      <w:r w:rsidRPr="001A32B2">
        <w:t xml:space="preserve"> </w:t>
      </w:r>
      <w:r w:rsidR="00857F23" w:rsidRPr="001A32B2">
        <w:t>им</w:t>
      </w:r>
      <w:r w:rsidRPr="001A32B2">
        <w:t xml:space="preserve"> </w:t>
      </w:r>
      <w:r w:rsidR="00857F23" w:rsidRPr="001A32B2">
        <w:t>отличного</w:t>
      </w:r>
      <w:r w:rsidRPr="001A32B2">
        <w:t xml:space="preserve"> </w:t>
      </w:r>
      <w:r w:rsidR="00857F23" w:rsidRPr="001A32B2">
        <w:t>значения</w:t>
      </w:r>
      <w:r w:rsidRPr="001A32B2">
        <w:t>);</w:t>
      </w:r>
    </w:p>
    <w:p w:rsidR="001A32B2" w:rsidRPr="001A32B2" w:rsidRDefault="00857F23" w:rsidP="001A32B2">
      <w:pPr>
        <w:numPr>
          <w:ilvl w:val="0"/>
          <w:numId w:val="35"/>
        </w:numPr>
        <w:tabs>
          <w:tab w:val="clear" w:pos="360"/>
          <w:tab w:val="left" w:pos="726"/>
        </w:tabs>
        <w:ind w:left="0" w:firstLine="709"/>
      </w:pPr>
      <w:r w:rsidRPr="001A32B2">
        <w:t>научным,</w:t>
      </w:r>
      <w:r w:rsidR="001A32B2" w:rsidRPr="001A32B2">
        <w:t xml:space="preserve"> </w:t>
      </w:r>
      <w:r w:rsidRPr="001A32B2">
        <w:t>техническим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иным</w:t>
      </w:r>
      <w:r w:rsidR="001A32B2" w:rsidRPr="001A32B2">
        <w:t xml:space="preserve"> </w:t>
      </w:r>
      <w:r w:rsidRPr="001A32B2">
        <w:t>специальным</w:t>
      </w:r>
      <w:r w:rsidR="001A32B2" w:rsidRPr="001A32B2">
        <w:t xml:space="preserve"> </w:t>
      </w:r>
      <w:r w:rsidRPr="001A32B2">
        <w:t>терминам,</w:t>
      </w:r>
      <w:r w:rsidR="001A32B2" w:rsidRPr="001A32B2">
        <w:t xml:space="preserve"> </w:t>
      </w:r>
      <w:r w:rsidRPr="001A32B2">
        <w:t>употреблённым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тексте</w:t>
      </w:r>
      <w:r w:rsidR="001A32B2" w:rsidRPr="001A32B2">
        <w:t xml:space="preserve"> </w:t>
      </w:r>
      <w:r w:rsidRPr="001A32B2">
        <w:t>законодательного</w:t>
      </w:r>
      <w:r w:rsidR="001A32B2" w:rsidRPr="001A32B2">
        <w:t xml:space="preserve"> </w:t>
      </w:r>
      <w:r w:rsidRPr="001A32B2">
        <w:t>акта,</w:t>
      </w:r>
      <w:r w:rsidR="001A32B2" w:rsidRPr="001A32B2">
        <w:t xml:space="preserve"> </w:t>
      </w:r>
      <w:r w:rsidRPr="001A32B2">
        <w:t>придаётся</w:t>
      </w:r>
      <w:r w:rsidR="001A32B2" w:rsidRPr="001A32B2">
        <w:t xml:space="preserve"> </w:t>
      </w:r>
      <w:r w:rsidRPr="001A32B2">
        <w:t>то</w:t>
      </w:r>
      <w:r w:rsidR="001A32B2" w:rsidRPr="001A32B2">
        <w:t xml:space="preserve"> </w:t>
      </w:r>
      <w:r w:rsidRPr="001A32B2">
        <w:t>значение,</w:t>
      </w:r>
      <w:r w:rsidR="001A32B2" w:rsidRPr="001A32B2">
        <w:t xml:space="preserve"> </w:t>
      </w:r>
      <w:r w:rsidRPr="001A32B2">
        <w:t>которое</w:t>
      </w:r>
      <w:r w:rsidR="001A32B2" w:rsidRPr="001A32B2">
        <w:t xml:space="preserve"> </w:t>
      </w:r>
      <w:r w:rsidRPr="001A32B2">
        <w:t>они</w:t>
      </w:r>
      <w:r w:rsidR="001A32B2" w:rsidRPr="001A32B2">
        <w:t xml:space="preserve"> </w:t>
      </w:r>
      <w:r w:rsidRPr="001A32B2">
        <w:t>имеют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соответствующей</w:t>
      </w:r>
      <w:r w:rsidR="001A32B2" w:rsidRPr="001A32B2">
        <w:t xml:space="preserve"> </w:t>
      </w:r>
      <w:r w:rsidRPr="001A32B2">
        <w:t>области</w:t>
      </w:r>
      <w:r w:rsidR="001A32B2" w:rsidRPr="001A32B2">
        <w:t xml:space="preserve"> </w:t>
      </w:r>
      <w:r w:rsidRPr="001A32B2">
        <w:t>знания,</w:t>
      </w:r>
      <w:r w:rsidR="001A32B2" w:rsidRPr="001A32B2">
        <w:t xml:space="preserve"> </w:t>
      </w:r>
      <w:r w:rsidRPr="001A32B2">
        <w:t>если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законе</w:t>
      </w:r>
      <w:r w:rsidR="001A32B2" w:rsidRPr="001A32B2">
        <w:t xml:space="preserve"> </w:t>
      </w:r>
      <w:r w:rsidRPr="001A32B2">
        <w:t>не</w:t>
      </w:r>
      <w:r w:rsidR="001A32B2" w:rsidRPr="001A32B2">
        <w:t xml:space="preserve"> </w:t>
      </w:r>
      <w:r w:rsidRPr="001A32B2">
        <w:t>установлено</w:t>
      </w:r>
      <w:r w:rsidR="001A32B2" w:rsidRPr="001A32B2">
        <w:t xml:space="preserve"> </w:t>
      </w:r>
      <w:r w:rsidRPr="001A32B2">
        <w:t>иное</w:t>
      </w:r>
      <w:r w:rsidR="001A32B2" w:rsidRPr="001A32B2">
        <w:t xml:space="preserve"> </w:t>
      </w:r>
      <w:r w:rsidRPr="001A32B2">
        <w:t>содержание</w:t>
      </w:r>
      <w:r w:rsidR="001A32B2" w:rsidRPr="001A32B2">
        <w:t xml:space="preserve"> </w:t>
      </w:r>
      <w:r w:rsidRPr="001A32B2">
        <w:t>конкретного</w:t>
      </w:r>
      <w:r w:rsidR="001A32B2" w:rsidRPr="001A32B2">
        <w:t xml:space="preserve"> </w:t>
      </w:r>
      <w:r w:rsidRPr="001A32B2">
        <w:t>термина</w:t>
      </w:r>
      <w:r w:rsidR="001A32B2" w:rsidRPr="001A32B2">
        <w:t>;</w:t>
      </w:r>
    </w:p>
    <w:p w:rsidR="001A32B2" w:rsidRPr="001A32B2" w:rsidRDefault="00857F23" w:rsidP="001A32B2">
      <w:pPr>
        <w:numPr>
          <w:ilvl w:val="0"/>
          <w:numId w:val="35"/>
        </w:numPr>
        <w:tabs>
          <w:tab w:val="clear" w:pos="360"/>
          <w:tab w:val="left" w:pos="726"/>
        </w:tabs>
        <w:ind w:left="0" w:firstLine="709"/>
      </w:pPr>
      <w:r w:rsidRPr="001A32B2">
        <w:t>при</w:t>
      </w:r>
      <w:r w:rsidR="001A32B2" w:rsidRPr="001A32B2">
        <w:t xml:space="preserve"> </w:t>
      </w:r>
      <w:r w:rsidRPr="001A32B2">
        <w:t>наличии</w:t>
      </w:r>
      <w:r w:rsidR="001A32B2" w:rsidRPr="001A32B2">
        <w:t xml:space="preserve"> </w:t>
      </w:r>
      <w:r w:rsidRPr="001A32B2">
        <w:t>аутентичного</w:t>
      </w:r>
      <w:r w:rsidR="001A32B2" w:rsidRPr="001A32B2">
        <w:t xml:space="preserve"> (</w:t>
      </w:r>
      <w:r w:rsidRPr="001A32B2">
        <w:t>то</w:t>
      </w:r>
      <w:r w:rsidR="001A32B2" w:rsidRPr="001A32B2">
        <w:t xml:space="preserve"> </w:t>
      </w:r>
      <w:r w:rsidRPr="001A32B2">
        <w:t>есть</w:t>
      </w:r>
      <w:r w:rsidR="001A32B2" w:rsidRPr="001A32B2">
        <w:t xml:space="preserve"> </w:t>
      </w:r>
      <w:r w:rsidRPr="001A32B2">
        <w:t>данного</w:t>
      </w:r>
      <w:r w:rsidR="001A32B2" w:rsidRPr="001A32B2">
        <w:t xml:space="preserve"> </w:t>
      </w:r>
      <w:r w:rsidRPr="001A32B2">
        <w:t>законодателем</w:t>
      </w:r>
      <w:r w:rsidR="001A32B2" w:rsidRPr="001A32B2">
        <w:t xml:space="preserve">) </w:t>
      </w:r>
      <w:r w:rsidRPr="001A32B2">
        <w:t>или</w:t>
      </w:r>
      <w:r w:rsidR="001A32B2" w:rsidRPr="001A32B2">
        <w:t xml:space="preserve"> </w:t>
      </w:r>
      <w:r w:rsidRPr="001A32B2">
        <w:t>легального</w:t>
      </w:r>
      <w:r w:rsidR="001A32B2" w:rsidRPr="001A32B2">
        <w:t xml:space="preserve"> (</w:t>
      </w:r>
      <w:r w:rsidRPr="001A32B2">
        <w:t>то</w:t>
      </w:r>
      <w:r w:rsidR="001A32B2" w:rsidRPr="001A32B2">
        <w:t xml:space="preserve"> </w:t>
      </w:r>
      <w:r w:rsidRPr="001A32B2">
        <w:t>есть</w:t>
      </w:r>
      <w:r w:rsidR="001A32B2" w:rsidRPr="001A32B2">
        <w:t xml:space="preserve"> </w:t>
      </w:r>
      <w:r w:rsidRPr="001A32B2">
        <w:t>данного</w:t>
      </w:r>
      <w:r w:rsidR="001A32B2" w:rsidRPr="001A32B2">
        <w:t xml:space="preserve"> </w:t>
      </w:r>
      <w:r w:rsidRPr="001A32B2">
        <w:t>официальным</w:t>
      </w:r>
      <w:r w:rsidR="001A32B2" w:rsidRPr="001A32B2">
        <w:t xml:space="preserve"> </w:t>
      </w:r>
      <w:r w:rsidRPr="001A32B2">
        <w:t>уполномоченным</w:t>
      </w:r>
      <w:r w:rsidR="001A32B2" w:rsidRPr="001A32B2">
        <w:t xml:space="preserve"> </w:t>
      </w:r>
      <w:r w:rsidRPr="001A32B2">
        <w:t>органом</w:t>
      </w:r>
      <w:r w:rsidR="001A32B2" w:rsidRPr="001A32B2">
        <w:t xml:space="preserve">) </w:t>
      </w:r>
      <w:r w:rsidRPr="001A32B2">
        <w:t>разъяснения</w:t>
      </w:r>
      <w:r w:rsidR="001A32B2" w:rsidRPr="001A32B2">
        <w:t xml:space="preserve"> </w:t>
      </w:r>
      <w:r w:rsidRPr="001A32B2">
        <w:t>термина,</w:t>
      </w:r>
      <w:r w:rsidR="001A32B2" w:rsidRPr="001A32B2">
        <w:t xml:space="preserve"> </w:t>
      </w:r>
      <w:r w:rsidRPr="001A32B2">
        <w:t>используемого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тексте</w:t>
      </w:r>
      <w:r w:rsidR="001A32B2" w:rsidRPr="001A32B2">
        <w:t xml:space="preserve"> </w:t>
      </w:r>
      <w:r w:rsidRPr="001A32B2">
        <w:t>закона,</w:t>
      </w:r>
      <w:r w:rsidR="001A32B2" w:rsidRPr="001A32B2">
        <w:t xml:space="preserve"> </w:t>
      </w:r>
      <w:r w:rsidRPr="001A32B2">
        <w:t>интерпретатор</w:t>
      </w:r>
      <w:r w:rsidR="001A32B2" w:rsidRPr="001A32B2">
        <w:t xml:space="preserve"> </w:t>
      </w:r>
      <w:r w:rsidRPr="001A32B2">
        <w:t>должен</w:t>
      </w:r>
      <w:r w:rsidR="001A32B2" w:rsidRPr="001A32B2">
        <w:t xml:space="preserve"> </w:t>
      </w:r>
      <w:r w:rsidRPr="001A32B2">
        <w:t>следовать</w:t>
      </w:r>
      <w:r w:rsidR="001A32B2" w:rsidRPr="001A32B2">
        <w:t xml:space="preserve"> </w:t>
      </w:r>
      <w:r w:rsidRPr="001A32B2">
        <w:t>этому</w:t>
      </w:r>
      <w:r w:rsidR="001A32B2" w:rsidRPr="001A32B2">
        <w:t xml:space="preserve"> </w:t>
      </w:r>
      <w:r w:rsidRPr="001A32B2">
        <w:t>разъяснению</w:t>
      </w:r>
      <w:r w:rsidR="001A32B2" w:rsidRPr="001A32B2">
        <w:t>;</w:t>
      </w:r>
    </w:p>
    <w:p w:rsidR="001A32B2" w:rsidRPr="001A32B2" w:rsidRDefault="00857F23" w:rsidP="001A32B2">
      <w:pPr>
        <w:numPr>
          <w:ilvl w:val="0"/>
          <w:numId w:val="35"/>
        </w:numPr>
        <w:tabs>
          <w:tab w:val="clear" w:pos="360"/>
          <w:tab w:val="left" w:pos="726"/>
        </w:tabs>
        <w:ind w:left="0" w:firstLine="709"/>
      </w:pPr>
      <w:r w:rsidRPr="001A32B2">
        <w:t>при</w:t>
      </w:r>
      <w:r w:rsidR="001A32B2" w:rsidRPr="001A32B2">
        <w:t xml:space="preserve"> </w:t>
      </w:r>
      <w:r w:rsidRPr="001A32B2">
        <w:t>неясности,</w:t>
      </w:r>
      <w:r w:rsidR="001A32B2" w:rsidRPr="001A32B2">
        <w:t xml:space="preserve"> </w:t>
      </w:r>
      <w:r w:rsidRPr="001A32B2">
        <w:t>неоднозначности</w:t>
      </w:r>
      <w:r w:rsidR="001A32B2" w:rsidRPr="001A32B2">
        <w:t xml:space="preserve"> </w:t>
      </w:r>
      <w:r w:rsidRPr="001A32B2">
        <w:t>текста</w:t>
      </w:r>
      <w:r w:rsidR="001A32B2" w:rsidRPr="001A32B2">
        <w:t xml:space="preserve"> </w:t>
      </w:r>
      <w:r w:rsidRPr="001A32B2">
        <w:t>нормы</w:t>
      </w:r>
      <w:r w:rsidR="001A32B2" w:rsidRPr="001A32B2">
        <w:t xml:space="preserve"> </w:t>
      </w:r>
      <w:r w:rsidRPr="001A32B2">
        <w:t>при</w:t>
      </w:r>
      <w:r w:rsidR="001A32B2" w:rsidRPr="001A32B2">
        <w:t xml:space="preserve"> </w:t>
      </w:r>
      <w:r w:rsidRPr="001A32B2">
        <w:t>толковании</w:t>
      </w:r>
      <w:r w:rsidR="001A32B2" w:rsidRPr="001A32B2">
        <w:t xml:space="preserve"> </w:t>
      </w:r>
      <w:r w:rsidRPr="001A32B2">
        <w:t>должно</w:t>
      </w:r>
      <w:r w:rsidR="001A32B2" w:rsidRPr="001A32B2">
        <w:t xml:space="preserve"> </w:t>
      </w:r>
      <w:r w:rsidRPr="001A32B2">
        <w:t>отдаваться</w:t>
      </w:r>
      <w:r w:rsidR="001A32B2" w:rsidRPr="001A32B2">
        <w:t xml:space="preserve"> </w:t>
      </w:r>
      <w:r w:rsidRPr="001A32B2">
        <w:t>предпочтение</w:t>
      </w:r>
      <w:r w:rsidR="001A32B2" w:rsidRPr="001A32B2">
        <w:t xml:space="preserve"> </w:t>
      </w:r>
      <w:r w:rsidRPr="001A32B2">
        <w:t>наиболее</w:t>
      </w:r>
      <w:r w:rsidR="001A32B2" w:rsidRPr="001A32B2">
        <w:t xml:space="preserve"> </w:t>
      </w:r>
      <w:r w:rsidRPr="001A32B2">
        <w:t>справедливому,</w:t>
      </w:r>
      <w:r w:rsidR="001A32B2" w:rsidRPr="001A32B2">
        <w:t xml:space="preserve"> </w:t>
      </w:r>
      <w:r w:rsidRPr="001A32B2">
        <w:t>с</w:t>
      </w:r>
      <w:r w:rsidR="001A32B2" w:rsidRPr="001A32B2">
        <w:t xml:space="preserve"> </w:t>
      </w:r>
      <w:r w:rsidRPr="001A32B2">
        <w:t>точки</w:t>
      </w:r>
      <w:r w:rsidR="001A32B2" w:rsidRPr="001A32B2">
        <w:t xml:space="preserve"> </w:t>
      </w:r>
      <w:r w:rsidRPr="001A32B2">
        <w:t>зрения</w:t>
      </w:r>
      <w:r w:rsidR="001A32B2" w:rsidRPr="001A32B2">
        <w:t xml:space="preserve"> </w:t>
      </w:r>
      <w:r w:rsidRPr="001A32B2">
        <w:t>конкретной</w:t>
      </w:r>
      <w:r w:rsidR="001A32B2" w:rsidRPr="001A32B2">
        <w:t xml:space="preserve"> </w:t>
      </w:r>
      <w:r w:rsidRPr="001A32B2">
        <w:t>правовой</w:t>
      </w:r>
      <w:r w:rsidR="001A32B2" w:rsidRPr="001A32B2">
        <w:t xml:space="preserve"> </w:t>
      </w:r>
      <w:r w:rsidRPr="001A32B2">
        <w:t>системы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социальных</w:t>
      </w:r>
      <w:r w:rsidR="001A32B2" w:rsidRPr="001A32B2">
        <w:t xml:space="preserve"> </w:t>
      </w:r>
      <w:r w:rsidRPr="001A32B2">
        <w:t>отношений,</w:t>
      </w:r>
      <w:r w:rsidR="001A32B2" w:rsidRPr="001A32B2">
        <w:t xml:space="preserve"> </w:t>
      </w:r>
      <w:r w:rsidRPr="001A32B2">
        <w:t>возможному</w:t>
      </w:r>
      <w:r w:rsidR="001A32B2" w:rsidRPr="001A32B2">
        <w:t xml:space="preserve"> </w:t>
      </w:r>
      <w:r w:rsidRPr="001A32B2">
        <w:t>содержанию</w:t>
      </w:r>
      <w:r w:rsidR="001A32B2" w:rsidRPr="001A32B2">
        <w:t>;</w:t>
      </w:r>
    </w:p>
    <w:p w:rsidR="001A32B2" w:rsidRPr="001A32B2" w:rsidRDefault="00857F23" w:rsidP="001A32B2">
      <w:pPr>
        <w:numPr>
          <w:ilvl w:val="0"/>
          <w:numId w:val="35"/>
        </w:numPr>
        <w:tabs>
          <w:tab w:val="clear" w:pos="360"/>
          <w:tab w:val="left" w:pos="726"/>
        </w:tabs>
        <w:ind w:left="0" w:firstLine="709"/>
      </w:pPr>
      <w:r w:rsidRPr="001A32B2">
        <w:t>при</w:t>
      </w:r>
      <w:r w:rsidR="001A32B2" w:rsidRPr="001A32B2">
        <w:t xml:space="preserve"> </w:t>
      </w:r>
      <w:r w:rsidRPr="001A32B2">
        <w:t>толковании</w:t>
      </w:r>
      <w:r w:rsidR="001A32B2" w:rsidRPr="001A32B2">
        <w:t xml:space="preserve"> </w:t>
      </w:r>
      <w:r w:rsidRPr="001A32B2">
        <w:t>необходимо</w:t>
      </w:r>
      <w:r w:rsidR="001A32B2" w:rsidRPr="001A32B2">
        <w:t xml:space="preserve"> </w:t>
      </w:r>
      <w:r w:rsidRPr="001A32B2">
        <w:t>учитывать</w:t>
      </w:r>
      <w:r w:rsidR="001A32B2" w:rsidRPr="001A32B2">
        <w:t xml:space="preserve"> </w:t>
      </w:r>
      <w:r w:rsidRPr="001A32B2">
        <w:t>аналогичные</w:t>
      </w:r>
      <w:r w:rsidR="001A32B2" w:rsidRPr="001A32B2">
        <w:t xml:space="preserve"> </w:t>
      </w:r>
      <w:r w:rsidRPr="001A32B2">
        <w:t>конституционные</w:t>
      </w:r>
      <w:r w:rsidR="001A32B2" w:rsidRPr="001A32B2">
        <w:t xml:space="preserve"> </w:t>
      </w:r>
      <w:r w:rsidRPr="001A32B2">
        <w:t>принципы,</w:t>
      </w:r>
      <w:r w:rsidR="001A32B2" w:rsidRPr="001A32B2">
        <w:t xml:space="preserve"> </w:t>
      </w:r>
      <w:r w:rsidRPr="001A32B2">
        <w:t>международные</w:t>
      </w:r>
      <w:r w:rsidR="001A32B2" w:rsidRPr="001A32B2">
        <w:t xml:space="preserve"> </w:t>
      </w:r>
      <w:r w:rsidRPr="001A32B2">
        <w:t>договоры,</w:t>
      </w:r>
      <w:r w:rsidR="001A32B2" w:rsidRPr="001A32B2">
        <w:t xml:space="preserve"> </w:t>
      </w:r>
      <w:r w:rsidRPr="001A32B2">
        <w:t>практику</w:t>
      </w:r>
      <w:r w:rsidR="001A32B2" w:rsidRPr="001A32B2">
        <w:t xml:space="preserve"> </w:t>
      </w:r>
      <w:r w:rsidRPr="001A32B2">
        <w:t>высших</w:t>
      </w:r>
      <w:r w:rsidR="001A32B2" w:rsidRPr="001A32B2">
        <w:t xml:space="preserve"> </w:t>
      </w:r>
      <w:r w:rsidRPr="001A32B2">
        <w:t>судебных</w:t>
      </w:r>
      <w:r w:rsidR="001A32B2" w:rsidRPr="001A32B2">
        <w:t xml:space="preserve"> </w:t>
      </w:r>
      <w:r w:rsidRPr="001A32B2">
        <w:t>органов</w:t>
      </w:r>
      <w:r w:rsidR="001A32B2" w:rsidRPr="001A32B2">
        <w:t xml:space="preserve"> </w:t>
      </w:r>
      <w:r w:rsidRPr="001A32B2">
        <w:t>государства,</w:t>
      </w:r>
      <w:r w:rsidR="001A32B2" w:rsidRPr="001A32B2">
        <w:t xml:space="preserve"> </w:t>
      </w:r>
      <w:r w:rsidRPr="001A32B2">
        <w:t>а</w:t>
      </w:r>
      <w:r w:rsidR="001A32B2" w:rsidRPr="001A32B2">
        <w:t xml:space="preserve"> </w:t>
      </w:r>
      <w:r w:rsidRPr="001A32B2">
        <w:t>также</w:t>
      </w:r>
      <w:r w:rsidR="001A32B2" w:rsidRPr="001A32B2">
        <w:t xml:space="preserve"> </w:t>
      </w:r>
      <w:r w:rsidRPr="001A32B2">
        <w:t>общепризнанные</w:t>
      </w:r>
      <w:r w:rsidR="001A32B2" w:rsidRPr="001A32B2">
        <w:t xml:space="preserve"> </w:t>
      </w:r>
      <w:r w:rsidRPr="001A32B2">
        <w:t>доктринальные</w:t>
      </w:r>
      <w:r w:rsidR="001A32B2" w:rsidRPr="001A32B2">
        <w:t xml:space="preserve"> </w:t>
      </w:r>
      <w:r w:rsidRPr="001A32B2">
        <w:t>воззрения</w:t>
      </w:r>
      <w:r w:rsidR="001A32B2" w:rsidRPr="001A32B2">
        <w:t xml:space="preserve"> </w:t>
      </w:r>
      <w:r w:rsidRPr="001A32B2">
        <w:t>специалистов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данной</w:t>
      </w:r>
      <w:r w:rsidR="001A32B2" w:rsidRPr="001A32B2">
        <w:t xml:space="preserve"> </w:t>
      </w:r>
      <w:r w:rsidRPr="001A32B2">
        <w:t>отрасли</w:t>
      </w:r>
      <w:r w:rsidR="001A32B2" w:rsidRPr="001A32B2">
        <w:t xml:space="preserve"> </w:t>
      </w:r>
      <w:r w:rsidRPr="001A32B2">
        <w:t>права</w:t>
      </w:r>
      <w:r w:rsidR="001A32B2" w:rsidRPr="001A32B2">
        <w:t>;</w:t>
      </w:r>
    </w:p>
    <w:p w:rsidR="001A32B2" w:rsidRPr="001A32B2" w:rsidRDefault="00857F23" w:rsidP="001A32B2">
      <w:pPr>
        <w:numPr>
          <w:ilvl w:val="0"/>
          <w:numId w:val="35"/>
        </w:numPr>
        <w:tabs>
          <w:tab w:val="clear" w:pos="360"/>
          <w:tab w:val="left" w:pos="726"/>
        </w:tabs>
        <w:ind w:left="0" w:firstLine="709"/>
      </w:pPr>
      <w:r w:rsidRPr="001A32B2">
        <w:t>в</w:t>
      </w:r>
      <w:r w:rsidR="001A32B2" w:rsidRPr="001A32B2">
        <w:t xml:space="preserve"> </w:t>
      </w:r>
      <w:r w:rsidRPr="001A32B2">
        <w:t>отдельных</w:t>
      </w:r>
      <w:r w:rsidR="001A32B2" w:rsidRPr="001A32B2">
        <w:t xml:space="preserve"> </w:t>
      </w:r>
      <w:r w:rsidRPr="001A32B2">
        <w:t>случаях</w:t>
      </w:r>
      <w:r w:rsidR="001A32B2" w:rsidRPr="001A32B2">
        <w:t xml:space="preserve"> </w:t>
      </w:r>
      <w:r w:rsidRPr="001A32B2">
        <w:t>при</w:t>
      </w:r>
      <w:r w:rsidR="001A32B2" w:rsidRPr="001A32B2">
        <w:t xml:space="preserve"> </w:t>
      </w:r>
      <w:r w:rsidRPr="001A32B2">
        <w:t>толковании</w:t>
      </w:r>
      <w:r w:rsidR="001A32B2" w:rsidRPr="001A32B2">
        <w:t xml:space="preserve"> </w:t>
      </w:r>
      <w:r w:rsidRPr="001A32B2">
        <w:t>должно</w:t>
      </w:r>
      <w:r w:rsidR="001A32B2" w:rsidRPr="001A32B2">
        <w:t xml:space="preserve"> </w:t>
      </w:r>
      <w:r w:rsidRPr="001A32B2">
        <w:t>быть</w:t>
      </w:r>
      <w:r w:rsidR="001A32B2" w:rsidRPr="001A32B2">
        <w:t xml:space="preserve"> </w:t>
      </w:r>
      <w:r w:rsidRPr="001A32B2">
        <w:t>установлено,</w:t>
      </w:r>
      <w:r w:rsidR="001A32B2" w:rsidRPr="001A32B2">
        <w:t xml:space="preserve"> </w:t>
      </w:r>
      <w:r w:rsidRPr="001A32B2">
        <w:t>какими</w:t>
      </w:r>
      <w:r w:rsidR="001A32B2" w:rsidRPr="001A32B2">
        <w:t xml:space="preserve"> </w:t>
      </w:r>
      <w:r w:rsidRPr="001A32B2">
        <w:t>целями</w:t>
      </w:r>
      <w:r w:rsidR="001A32B2" w:rsidRPr="001A32B2">
        <w:t xml:space="preserve"> </w:t>
      </w:r>
      <w:r w:rsidRPr="001A32B2">
        <w:t>руководствовался</w:t>
      </w:r>
      <w:r w:rsidR="001A32B2" w:rsidRPr="001A32B2">
        <w:t xml:space="preserve"> </w:t>
      </w:r>
      <w:r w:rsidRPr="001A32B2">
        <w:t>законодатель,</w:t>
      </w:r>
      <w:r w:rsidR="001A32B2" w:rsidRPr="001A32B2">
        <w:t xml:space="preserve"> </w:t>
      </w:r>
      <w:r w:rsidR="008E0D2B" w:rsidRPr="001A32B2">
        <w:t>создавая</w:t>
      </w:r>
      <w:r w:rsidR="001A32B2" w:rsidRPr="001A32B2">
        <w:t xml:space="preserve"> </w:t>
      </w:r>
      <w:r w:rsidR="008E0D2B" w:rsidRPr="001A32B2">
        <w:t>толкуемую</w:t>
      </w:r>
      <w:r w:rsidR="001A32B2" w:rsidRPr="001A32B2">
        <w:t xml:space="preserve"> </w:t>
      </w:r>
      <w:r w:rsidR="008E0D2B" w:rsidRPr="001A32B2">
        <w:t>норму</w:t>
      </w:r>
      <w:r w:rsidR="001A32B2" w:rsidRPr="001A32B2">
        <w:t xml:space="preserve"> </w:t>
      </w:r>
      <w:r w:rsidR="008E0D2B" w:rsidRPr="001A32B2">
        <w:t>права</w:t>
      </w:r>
      <w:r w:rsidR="001A32B2" w:rsidRPr="001A32B2">
        <w:t>.</w:t>
      </w:r>
    </w:p>
    <w:p w:rsidR="001A32B2" w:rsidRPr="001A32B2" w:rsidRDefault="001A32B2" w:rsidP="001A32B2">
      <w:pPr>
        <w:pStyle w:val="1"/>
      </w:pPr>
    </w:p>
    <w:p w:rsidR="001A32B2" w:rsidRPr="001A32B2" w:rsidRDefault="001A32B2" w:rsidP="001A32B2">
      <w:pPr>
        <w:pStyle w:val="1"/>
      </w:pPr>
      <w:bookmarkStart w:id="10" w:name="_Toc288836799"/>
      <w:r w:rsidRPr="001A32B2">
        <w:t xml:space="preserve">1.9 </w:t>
      </w:r>
      <w:r w:rsidR="00857F23" w:rsidRPr="001A32B2">
        <w:t>Правонарушение</w:t>
      </w:r>
      <w:bookmarkEnd w:id="10"/>
    </w:p>
    <w:p w:rsidR="001A32B2" w:rsidRPr="001A32B2" w:rsidRDefault="001A32B2" w:rsidP="001A32B2">
      <w:pPr>
        <w:rPr>
          <w:lang w:eastAsia="en-US"/>
        </w:rPr>
      </w:pPr>
    </w:p>
    <w:p w:rsidR="001A32B2" w:rsidRPr="001A32B2" w:rsidRDefault="00857F23" w:rsidP="001A32B2">
      <w:pPr>
        <w:tabs>
          <w:tab w:val="left" w:pos="726"/>
        </w:tabs>
      </w:pPr>
      <w:r w:rsidRPr="001A32B2">
        <w:rPr>
          <w:b/>
        </w:rPr>
        <w:t>Правонарушение</w:t>
      </w:r>
      <w:r w:rsidR="001A32B2" w:rsidRPr="001A32B2">
        <w:t xml:space="preserve"> - </w:t>
      </w:r>
      <w:r w:rsidRPr="001A32B2">
        <w:t>деяние</w:t>
      </w:r>
      <w:r w:rsidR="001A32B2" w:rsidRPr="001A32B2">
        <w:t xml:space="preserve"> (</w:t>
      </w:r>
      <w:r w:rsidRPr="001A32B2">
        <w:t>действие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бездействие</w:t>
      </w:r>
      <w:r w:rsidR="001A32B2" w:rsidRPr="001A32B2">
        <w:t xml:space="preserve">), </w:t>
      </w:r>
      <w:r w:rsidRPr="001A32B2">
        <w:t>противоречащее</w:t>
      </w:r>
      <w:r w:rsidR="001A32B2" w:rsidRPr="001A32B2">
        <w:t xml:space="preserve"> </w:t>
      </w:r>
      <w:r w:rsidRPr="001A32B2">
        <w:t>требованиям</w:t>
      </w:r>
      <w:r w:rsidR="001A32B2" w:rsidRPr="001A32B2">
        <w:t xml:space="preserve"> </w:t>
      </w:r>
      <w:r w:rsidRPr="001A32B2">
        <w:t>правовых</w:t>
      </w:r>
      <w:r w:rsidR="001A32B2" w:rsidRPr="001A32B2">
        <w:t xml:space="preserve"> </w:t>
      </w:r>
      <w:r w:rsidRPr="001A32B2">
        <w:t>норм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совершенное</w:t>
      </w:r>
      <w:r w:rsidR="001A32B2" w:rsidRPr="001A32B2">
        <w:t xml:space="preserve"> </w:t>
      </w:r>
      <w:r w:rsidRPr="001A32B2">
        <w:t>деликтоспособным</w:t>
      </w:r>
      <w:r w:rsidR="001A32B2" w:rsidRPr="001A32B2">
        <w:t xml:space="preserve"> </w:t>
      </w:r>
      <w:r w:rsidRPr="001A32B2">
        <w:t>лицом</w:t>
      </w:r>
      <w:r w:rsidR="001A32B2" w:rsidRPr="001A32B2">
        <w:t>.</w:t>
      </w:r>
    </w:p>
    <w:p w:rsidR="001A32B2" w:rsidRPr="001A32B2" w:rsidRDefault="00857F23" w:rsidP="001A32B2">
      <w:pPr>
        <w:tabs>
          <w:tab w:val="left" w:pos="726"/>
        </w:tabs>
      </w:pPr>
      <w:r w:rsidRPr="001A32B2">
        <w:rPr>
          <w:i/>
        </w:rPr>
        <w:t>Структура</w:t>
      </w:r>
      <w:r w:rsidR="001A32B2" w:rsidRPr="001A32B2">
        <w:t>:</w:t>
      </w:r>
    </w:p>
    <w:p w:rsidR="001A32B2" w:rsidRPr="001A32B2" w:rsidRDefault="00857F23" w:rsidP="001A32B2">
      <w:pPr>
        <w:numPr>
          <w:ilvl w:val="0"/>
          <w:numId w:val="36"/>
        </w:numPr>
        <w:tabs>
          <w:tab w:val="clear" w:pos="360"/>
          <w:tab w:val="left" w:pos="726"/>
        </w:tabs>
        <w:ind w:left="0" w:firstLine="709"/>
      </w:pPr>
      <w:r w:rsidRPr="001A32B2">
        <w:t>Субъект</w:t>
      </w:r>
      <w:r w:rsidR="001A32B2" w:rsidRPr="001A32B2">
        <w:t xml:space="preserve"> - </w:t>
      </w:r>
      <w:r w:rsidRPr="001A32B2">
        <w:t>лицо,</w:t>
      </w:r>
      <w:r w:rsidR="001A32B2" w:rsidRPr="001A32B2">
        <w:t xml:space="preserve"> </w:t>
      </w:r>
      <w:r w:rsidRPr="001A32B2">
        <w:t>совершившее</w:t>
      </w:r>
      <w:r w:rsidR="001A32B2" w:rsidRPr="001A32B2">
        <w:t xml:space="preserve"> </w:t>
      </w:r>
      <w:r w:rsidRPr="001A32B2">
        <w:t>нарушение</w:t>
      </w:r>
      <w:r w:rsidR="001A32B2" w:rsidRPr="001A32B2">
        <w:t xml:space="preserve"> </w:t>
      </w:r>
      <w:r w:rsidRPr="001A32B2">
        <w:t>нормы</w:t>
      </w:r>
      <w:r w:rsidR="001A32B2" w:rsidRPr="001A32B2">
        <w:t xml:space="preserve"> </w:t>
      </w:r>
      <w:r w:rsidRPr="001A32B2">
        <w:t>права</w:t>
      </w:r>
      <w:r w:rsidR="001A32B2" w:rsidRPr="001A32B2">
        <w:t>.</w:t>
      </w:r>
    </w:p>
    <w:p w:rsidR="001A32B2" w:rsidRPr="001A32B2" w:rsidRDefault="00857F23" w:rsidP="001A32B2">
      <w:pPr>
        <w:numPr>
          <w:ilvl w:val="0"/>
          <w:numId w:val="36"/>
        </w:numPr>
        <w:tabs>
          <w:tab w:val="clear" w:pos="360"/>
          <w:tab w:val="left" w:pos="726"/>
        </w:tabs>
        <w:ind w:left="0" w:firstLine="709"/>
      </w:pPr>
      <w:r w:rsidRPr="001A32B2">
        <w:t>Субъективная</w:t>
      </w:r>
      <w:r w:rsidR="001A32B2" w:rsidRPr="001A32B2">
        <w:t xml:space="preserve"> </w:t>
      </w:r>
      <w:r w:rsidRPr="001A32B2">
        <w:t>сторона</w:t>
      </w:r>
      <w:r w:rsidR="001A32B2" w:rsidRPr="001A32B2">
        <w:t xml:space="preserve"> </w:t>
      </w:r>
      <w:r w:rsidRPr="001A32B2">
        <w:t>правонарушения</w:t>
      </w:r>
      <w:r w:rsidR="001A32B2" w:rsidRPr="001A32B2">
        <w:t xml:space="preserve"> - </w:t>
      </w:r>
      <w:r w:rsidRPr="001A32B2">
        <w:t>психическое</w:t>
      </w:r>
      <w:r w:rsidR="001A32B2" w:rsidRPr="001A32B2">
        <w:t xml:space="preserve"> </w:t>
      </w:r>
      <w:r w:rsidRPr="001A32B2">
        <w:t>состояние</w:t>
      </w:r>
      <w:r w:rsidR="001A32B2" w:rsidRPr="001A32B2">
        <w:t xml:space="preserve"> </w:t>
      </w:r>
      <w:r w:rsidRPr="001A32B2">
        <w:t>отношения</w:t>
      </w:r>
      <w:r w:rsidR="001A32B2" w:rsidRPr="001A32B2">
        <w:t xml:space="preserve"> </w:t>
      </w:r>
      <w:r w:rsidRPr="001A32B2">
        <w:t>лица,</w:t>
      </w:r>
      <w:r w:rsidR="001A32B2" w:rsidRPr="001A32B2">
        <w:t xml:space="preserve"> </w:t>
      </w:r>
      <w:r w:rsidRPr="001A32B2">
        <w:t>совершившего</w:t>
      </w:r>
      <w:r w:rsidR="001A32B2" w:rsidRPr="001A32B2">
        <w:t xml:space="preserve"> </w:t>
      </w:r>
      <w:r w:rsidRPr="001A32B2">
        <w:t>правонарушение</w:t>
      </w:r>
      <w:r w:rsidR="001A32B2" w:rsidRPr="001A32B2">
        <w:t>.</w:t>
      </w:r>
    </w:p>
    <w:p w:rsidR="001A32B2" w:rsidRPr="001A32B2" w:rsidRDefault="00857F23" w:rsidP="001A32B2">
      <w:pPr>
        <w:numPr>
          <w:ilvl w:val="0"/>
          <w:numId w:val="36"/>
        </w:numPr>
        <w:tabs>
          <w:tab w:val="clear" w:pos="360"/>
          <w:tab w:val="left" w:pos="726"/>
        </w:tabs>
        <w:ind w:left="0" w:firstLine="709"/>
      </w:pPr>
      <w:r w:rsidRPr="001A32B2">
        <w:t>Объект</w:t>
      </w:r>
      <w:r w:rsidR="001A32B2" w:rsidRPr="001A32B2">
        <w:t xml:space="preserve"> - </w:t>
      </w:r>
      <w:r w:rsidRPr="001A32B2">
        <w:t>то,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что</w:t>
      </w:r>
      <w:r w:rsidR="001A32B2" w:rsidRPr="001A32B2">
        <w:t xml:space="preserve"> </w:t>
      </w:r>
      <w:r w:rsidRPr="001A32B2">
        <w:t>направлено</w:t>
      </w:r>
      <w:r w:rsidR="001A32B2" w:rsidRPr="001A32B2">
        <w:t xml:space="preserve"> </w:t>
      </w:r>
      <w:r w:rsidRPr="001A32B2">
        <w:t>правонарушение</w:t>
      </w:r>
      <w:r w:rsidR="001A32B2" w:rsidRPr="001A32B2">
        <w:t>.</w:t>
      </w:r>
    </w:p>
    <w:p w:rsidR="001A32B2" w:rsidRPr="001A32B2" w:rsidRDefault="00857F23" w:rsidP="001A32B2">
      <w:pPr>
        <w:numPr>
          <w:ilvl w:val="0"/>
          <w:numId w:val="36"/>
        </w:numPr>
        <w:tabs>
          <w:tab w:val="clear" w:pos="360"/>
          <w:tab w:val="left" w:pos="726"/>
        </w:tabs>
        <w:ind w:left="0" w:firstLine="709"/>
      </w:pPr>
      <w:r w:rsidRPr="001A32B2">
        <w:t>Объективная</w:t>
      </w:r>
      <w:r w:rsidR="001A32B2" w:rsidRPr="001A32B2">
        <w:t xml:space="preserve"> </w:t>
      </w:r>
      <w:r w:rsidRPr="001A32B2">
        <w:t>сторона</w:t>
      </w:r>
      <w:r w:rsidR="001A32B2" w:rsidRPr="001A32B2">
        <w:t xml:space="preserve"> </w:t>
      </w:r>
      <w:r w:rsidRPr="001A32B2">
        <w:t>правонарушения</w:t>
      </w:r>
      <w:r w:rsidR="001A32B2" w:rsidRPr="001A32B2">
        <w:t xml:space="preserve"> - </w:t>
      </w:r>
      <w:r w:rsidRPr="001A32B2">
        <w:t>само</w:t>
      </w:r>
      <w:r w:rsidR="001A32B2" w:rsidRPr="001A32B2">
        <w:t xml:space="preserve"> </w:t>
      </w:r>
      <w:r w:rsidRPr="001A32B2">
        <w:t>деяние,</w:t>
      </w:r>
      <w:r w:rsidR="001A32B2" w:rsidRPr="001A32B2">
        <w:t xml:space="preserve"> </w:t>
      </w:r>
      <w:r w:rsidRPr="001A32B2">
        <w:t>обстоятельство</w:t>
      </w:r>
      <w:r w:rsidR="001A32B2" w:rsidRPr="001A32B2">
        <w:t>.</w:t>
      </w:r>
    </w:p>
    <w:p w:rsidR="001A32B2" w:rsidRPr="001A32B2" w:rsidRDefault="00857F23" w:rsidP="001A32B2">
      <w:pPr>
        <w:tabs>
          <w:tab w:val="left" w:pos="726"/>
        </w:tabs>
      </w:pPr>
      <w:r w:rsidRPr="001A32B2">
        <w:rPr>
          <w:i/>
        </w:rPr>
        <w:t>Признаки</w:t>
      </w:r>
      <w:r w:rsidR="001A32B2" w:rsidRPr="001A32B2">
        <w:t>:</w:t>
      </w:r>
    </w:p>
    <w:p w:rsidR="001A32B2" w:rsidRPr="001A32B2" w:rsidRDefault="00857F23" w:rsidP="001A32B2">
      <w:pPr>
        <w:numPr>
          <w:ilvl w:val="0"/>
          <w:numId w:val="37"/>
        </w:numPr>
        <w:tabs>
          <w:tab w:val="clear" w:pos="360"/>
          <w:tab w:val="left" w:pos="726"/>
        </w:tabs>
        <w:ind w:left="0" w:firstLine="709"/>
      </w:pPr>
      <w:r w:rsidRPr="001A32B2">
        <w:t>Правонарушением</w:t>
      </w:r>
      <w:r w:rsidR="001A32B2" w:rsidRPr="001A32B2">
        <w:t xml:space="preserve"> </w:t>
      </w:r>
      <w:r w:rsidRPr="001A32B2">
        <w:t>может</w:t>
      </w:r>
      <w:r w:rsidR="001A32B2" w:rsidRPr="001A32B2">
        <w:t xml:space="preserve"> </w:t>
      </w:r>
      <w:r w:rsidRPr="001A32B2">
        <w:t>быть</w:t>
      </w:r>
      <w:r w:rsidR="001A32B2" w:rsidRPr="001A32B2">
        <w:t xml:space="preserve"> </w:t>
      </w:r>
      <w:r w:rsidRPr="001A32B2">
        <w:t>как</w:t>
      </w:r>
      <w:r w:rsidR="001A32B2" w:rsidRPr="001A32B2">
        <w:t xml:space="preserve"> </w:t>
      </w:r>
      <w:r w:rsidRPr="001A32B2">
        <w:t>действие,</w:t>
      </w:r>
      <w:r w:rsidR="001A32B2" w:rsidRPr="001A32B2">
        <w:t xml:space="preserve"> </w:t>
      </w:r>
      <w:r w:rsidRPr="001A32B2">
        <w:t>так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бездействие</w:t>
      </w:r>
      <w:r w:rsidR="001A32B2" w:rsidRPr="001A32B2">
        <w:t>.</w:t>
      </w:r>
    </w:p>
    <w:p w:rsidR="001A32B2" w:rsidRPr="001A32B2" w:rsidRDefault="00857F23" w:rsidP="001A32B2">
      <w:pPr>
        <w:numPr>
          <w:ilvl w:val="0"/>
          <w:numId w:val="37"/>
        </w:numPr>
        <w:tabs>
          <w:tab w:val="clear" w:pos="360"/>
          <w:tab w:val="left" w:pos="726"/>
        </w:tabs>
        <w:ind w:left="0" w:firstLine="709"/>
      </w:pPr>
      <w:r w:rsidRPr="001A32B2">
        <w:t>Противоправность</w:t>
      </w:r>
      <w:r w:rsidR="001A32B2" w:rsidRPr="001A32B2">
        <w:t xml:space="preserve">: </w:t>
      </w:r>
      <w:r w:rsidRPr="001A32B2">
        <w:t>всегда</w:t>
      </w:r>
      <w:r w:rsidR="001A32B2" w:rsidRPr="001A32B2">
        <w:t xml:space="preserve"> </w:t>
      </w:r>
      <w:r w:rsidRPr="001A32B2">
        <w:t>представляет</w:t>
      </w:r>
      <w:r w:rsidR="001A32B2" w:rsidRPr="001A32B2">
        <w:t xml:space="preserve"> </w:t>
      </w:r>
      <w:r w:rsidRPr="001A32B2">
        <w:t>собой</w:t>
      </w:r>
      <w:r w:rsidR="001A32B2" w:rsidRPr="001A32B2">
        <w:t xml:space="preserve"> </w:t>
      </w:r>
      <w:r w:rsidRPr="001A32B2">
        <w:t>нарушение</w:t>
      </w:r>
      <w:r w:rsidR="001A32B2" w:rsidRPr="001A32B2">
        <w:t xml:space="preserve"> </w:t>
      </w:r>
      <w:r w:rsidRPr="001A32B2">
        <w:t>норм,</w:t>
      </w:r>
      <w:r w:rsidR="001A32B2" w:rsidRPr="001A32B2">
        <w:t xml:space="preserve"> </w:t>
      </w:r>
      <w:r w:rsidRPr="001A32B2">
        <w:t>содержащихся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правовых</w:t>
      </w:r>
      <w:r w:rsidR="001A32B2" w:rsidRPr="001A32B2">
        <w:t xml:space="preserve"> </w:t>
      </w:r>
      <w:r w:rsidRPr="001A32B2">
        <w:t>актах</w:t>
      </w:r>
      <w:r w:rsidR="001A32B2" w:rsidRPr="001A32B2">
        <w:t xml:space="preserve">. </w:t>
      </w:r>
      <w:r w:rsidRPr="001A32B2">
        <w:t>Впрочем,</w:t>
      </w:r>
      <w:r w:rsidR="001A32B2" w:rsidRPr="001A32B2">
        <w:t xml:space="preserve"> </w:t>
      </w:r>
      <w:r w:rsidRPr="001A32B2">
        <w:t>законом</w:t>
      </w:r>
      <w:r w:rsidR="001A32B2" w:rsidRPr="001A32B2">
        <w:t xml:space="preserve"> </w:t>
      </w:r>
      <w:r w:rsidRPr="001A32B2">
        <w:t>предусмотрен</w:t>
      </w:r>
      <w:r w:rsidR="001A32B2" w:rsidRPr="001A32B2">
        <w:t xml:space="preserve"> </w:t>
      </w:r>
      <w:r w:rsidRPr="001A32B2">
        <w:t>ряд</w:t>
      </w:r>
      <w:r w:rsidR="001A32B2" w:rsidRPr="001A32B2">
        <w:t xml:space="preserve"> </w:t>
      </w:r>
      <w:r w:rsidRPr="001A32B2">
        <w:t>обстоятельств,</w:t>
      </w:r>
      <w:r w:rsidR="001A32B2" w:rsidRPr="001A32B2">
        <w:t xml:space="preserve"> </w:t>
      </w:r>
      <w:r w:rsidRPr="001A32B2">
        <w:t>исключающих</w:t>
      </w:r>
      <w:r w:rsidR="001A32B2" w:rsidRPr="001A32B2">
        <w:t xml:space="preserve"> </w:t>
      </w:r>
      <w:r w:rsidRPr="001A32B2">
        <w:t>противоправность</w:t>
      </w:r>
      <w:r w:rsidR="001A32B2" w:rsidRPr="001A32B2">
        <w:t xml:space="preserve"> </w:t>
      </w:r>
      <w:r w:rsidRPr="001A32B2">
        <w:t>деяния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освобождающих</w:t>
      </w:r>
      <w:r w:rsidR="001A32B2" w:rsidRPr="001A32B2">
        <w:t xml:space="preserve"> </w:t>
      </w:r>
      <w:r w:rsidRPr="001A32B2">
        <w:t>лицо</w:t>
      </w:r>
      <w:r w:rsidR="001A32B2" w:rsidRPr="001A32B2">
        <w:t xml:space="preserve"> </w:t>
      </w:r>
      <w:r w:rsidRPr="001A32B2">
        <w:t>от</w:t>
      </w:r>
      <w:r w:rsidR="001A32B2" w:rsidRPr="001A32B2">
        <w:t xml:space="preserve"> </w:t>
      </w:r>
      <w:r w:rsidRPr="001A32B2">
        <w:t>юридической</w:t>
      </w:r>
      <w:r w:rsidR="001A32B2" w:rsidRPr="001A32B2">
        <w:t xml:space="preserve"> </w:t>
      </w:r>
      <w:r w:rsidRPr="001A32B2">
        <w:t>ответственности</w:t>
      </w:r>
      <w:r w:rsidR="001A32B2" w:rsidRPr="001A32B2">
        <w:t>.</w:t>
      </w:r>
    </w:p>
    <w:p w:rsidR="001A32B2" w:rsidRPr="001A32B2" w:rsidRDefault="00857F23" w:rsidP="001A32B2">
      <w:pPr>
        <w:numPr>
          <w:ilvl w:val="0"/>
          <w:numId w:val="37"/>
        </w:numPr>
        <w:tabs>
          <w:tab w:val="clear" w:pos="360"/>
          <w:tab w:val="left" w:pos="726"/>
        </w:tabs>
        <w:ind w:left="0" w:firstLine="709"/>
      </w:pPr>
      <w:r w:rsidRPr="001A32B2">
        <w:t>Общественная</w:t>
      </w:r>
      <w:r w:rsidR="001A32B2" w:rsidRPr="001A32B2">
        <w:t xml:space="preserve"> </w:t>
      </w:r>
      <w:r w:rsidRPr="001A32B2">
        <w:t>опасность</w:t>
      </w:r>
      <w:r w:rsidR="001A32B2" w:rsidRPr="001A32B2">
        <w:t xml:space="preserve"> - </w:t>
      </w:r>
      <w:r w:rsidRPr="001A32B2">
        <w:t>принесение</w:t>
      </w:r>
      <w:r w:rsidR="001A32B2" w:rsidRPr="001A32B2">
        <w:t xml:space="preserve"> </w:t>
      </w:r>
      <w:r w:rsidRPr="001A32B2">
        <w:t>вреда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создание</w:t>
      </w:r>
      <w:r w:rsidR="001A32B2" w:rsidRPr="001A32B2">
        <w:t xml:space="preserve"> </w:t>
      </w:r>
      <w:r w:rsidRPr="001A32B2">
        <w:t>угрозы</w:t>
      </w:r>
      <w:r w:rsidR="001A32B2" w:rsidRPr="001A32B2">
        <w:t xml:space="preserve"> </w:t>
      </w:r>
      <w:r w:rsidRPr="001A32B2">
        <w:t>вреда</w:t>
      </w:r>
      <w:r w:rsidR="001A32B2" w:rsidRPr="001A32B2">
        <w:t xml:space="preserve">. </w:t>
      </w:r>
      <w:r w:rsidRPr="001A32B2">
        <w:t>При</w:t>
      </w:r>
      <w:r w:rsidR="001A32B2" w:rsidRPr="001A32B2">
        <w:t xml:space="preserve"> </w:t>
      </w:r>
      <w:r w:rsidRPr="001A32B2">
        <w:t>ее</w:t>
      </w:r>
      <w:r w:rsidR="001A32B2" w:rsidRPr="001A32B2">
        <w:t xml:space="preserve"> </w:t>
      </w:r>
      <w:r w:rsidRPr="001A32B2">
        <w:t>отсутствии</w:t>
      </w:r>
      <w:r w:rsidR="001A32B2" w:rsidRPr="001A32B2">
        <w:t xml:space="preserve"> </w:t>
      </w:r>
      <w:r w:rsidRPr="001A32B2">
        <w:t>правонарушение</w:t>
      </w:r>
      <w:r w:rsidR="001A32B2" w:rsidRPr="001A32B2">
        <w:t xml:space="preserve"> </w:t>
      </w:r>
      <w:r w:rsidRPr="001A32B2">
        <w:t>не</w:t>
      </w:r>
      <w:r w:rsidR="001A32B2" w:rsidRPr="001A32B2">
        <w:t xml:space="preserve"> </w:t>
      </w:r>
      <w:r w:rsidRPr="001A32B2">
        <w:t>считается</w:t>
      </w:r>
      <w:r w:rsidR="001A32B2" w:rsidRPr="001A32B2">
        <w:t xml:space="preserve"> </w:t>
      </w:r>
      <w:r w:rsidRPr="001A32B2">
        <w:t>таковым</w:t>
      </w:r>
      <w:r w:rsidR="001A32B2" w:rsidRPr="001A32B2">
        <w:t>.</w:t>
      </w:r>
    </w:p>
    <w:p w:rsidR="001A32B2" w:rsidRPr="001A32B2" w:rsidRDefault="00857F23" w:rsidP="001A32B2">
      <w:pPr>
        <w:numPr>
          <w:ilvl w:val="0"/>
          <w:numId w:val="37"/>
        </w:numPr>
        <w:tabs>
          <w:tab w:val="clear" w:pos="360"/>
          <w:tab w:val="left" w:pos="726"/>
        </w:tabs>
        <w:ind w:left="0" w:firstLine="709"/>
      </w:pPr>
      <w:r w:rsidRPr="001A32B2">
        <w:t>Виновность</w:t>
      </w:r>
      <w:r w:rsidR="001A32B2" w:rsidRPr="001A32B2">
        <w:t xml:space="preserve"> - </w:t>
      </w:r>
      <w:r w:rsidRPr="001A32B2">
        <w:t>волевой</w:t>
      </w:r>
      <w:r w:rsidR="001A32B2" w:rsidRPr="001A32B2">
        <w:t xml:space="preserve"> </w:t>
      </w:r>
      <w:r w:rsidRPr="001A32B2">
        <w:t>выбор</w:t>
      </w:r>
      <w:r w:rsidR="001A32B2" w:rsidRPr="001A32B2">
        <w:t xml:space="preserve"> </w:t>
      </w:r>
      <w:r w:rsidRPr="001A32B2">
        <w:t>лицом</w:t>
      </w:r>
      <w:r w:rsidR="001A32B2" w:rsidRPr="001A32B2">
        <w:t xml:space="preserve"> </w:t>
      </w:r>
      <w:r w:rsidRPr="001A32B2">
        <w:t>варианта</w:t>
      </w:r>
      <w:r w:rsidR="001A32B2" w:rsidRPr="001A32B2">
        <w:t xml:space="preserve"> </w:t>
      </w:r>
      <w:r w:rsidRPr="001A32B2">
        <w:t>неправомерного</w:t>
      </w:r>
      <w:r w:rsidR="001A32B2" w:rsidRPr="001A32B2">
        <w:t xml:space="preserve"> </w:t>
      </w:r>
      <w:r w:rsidRPr="001A32B2">
        <w:t>поведения</w:t>
      </w:r>
      <w:r w:rsidR="001A32B2" w:rsidRPr="001A32B2">
        <w:t>.</w:t>
      </w:r>
    </w:p>
    <w:p w:rsidR="001A32B2" w:rsidRPr="001A32B2" w:rsidRDefault="00857F23" w:rsidP="001A32B2">
      <w:pPr>
        <w:numPr>
          <w:ilvl w:val="0"/>
          <w:numId w:val="37"/>
        </w:numPr>
        <w:tabs>
          <w:tab w:val="clear" w:pos="360"/>
          <w:tab w:val="left" w:pos="726"/>
        </w:tabs>
        <w:ind w:left="0" w:firstLine="709"/>
      </w:pPr>
      <w:r w:rsidRPr="001A32B2">
        <w:t>Деликтоспособность</w:t>
      </w:r>
      <w:r w:rsidR="001A32B2" w:rsidRPr="001A32B2">
        <w:t xml:space="preserve"> </w:t>
      </w:r>
      <w:r w:rsidRPr="001A32B2">
        <w:t>лица,</w:t>
      </w:r>
      <w:r w:rsidR="001A32B2" w:rsidRPr="001A32B2">
        <w:t xml:space="preserve"> </w:t>
      </w:r>
      <w:r w:rsidRPr="001A32B2">
        <w:t>совершившего</w:t>
      </w:r>
      <w:r w:rsidR="001A32B2" w:rsidRPr="001A32B2">
        <w:t xml:space="preserve"> </w:t>
      </w:r>
      <w:r w:rsidRPr="001A32B2">
        <w:t>противоправное</w:t>
      </w:r>
      <w:r w:rsidR="001A32B2" w:rsidRPr="001A32B2">
        <w:t xml:space="preserve"> </w:t>
      </w:r>
      <w:r w:rsidRPr="001A32B2">
        <w:t>деяние</w:t>
      </w:r>
      <w:r w:rsidR="001A32B2" w:rsidRPr="001A32B2">
        <w:t>.</w:t>
      </w:r>
    </w:p>
    <w:p w:rsidR="001A32B2" w:rsidRPr="001A32B2" w:rsidRDefault="00857F23" w:rsidP="001A32B2">
      <w:pPr>
        <w:tabs>
          <w:tab w:val="left" w:pos="726"/>
        </w:tabs>
      </w:pPr>
      <w:r w:rsidRPr="001A32B2">
        <w:t>Все</w:t>
      </w:r>
      <w:r w:rsidR="001A32B2" w:rsidRPr="001A32B2">
        <w:t xml:space="preserve"> </w:t>
      </w:r>
      <w:r w:rsidRPr="001A32B2">
        <w:t>правонарушения</w:t>
      </w:r>
      <w:r w:rsidR="001A32B2" w:rsidRPr="001A32B2">
        <w:t xml:space="preserve"> </w:t>
      </w:r>
      <w:r w:rsidRPr="001A32B2">
        <w:t>принято</w:t>
      </w:r>
      <w:r w:rsidR="001A32B2" w:rsidRPr="001A32B2">
        <w:t xml:space="preserve"> </w:t>
      </w:r>
      <w:r w:rsidRPr="001A32B2">
        <w:t>подразделять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две</w:t>
      </w:r>
      <w:r w:rsidR="001A32B2" w:rsidRPr="001A32B2">
        <w:t xml:space="preserve"> </w:t>
      </w:r>
      <w:r w:rsidRPr="001A32B2">
        <w:t>группы</w:t>
      </w:r>
      <w:r w:rsidR="001A32B2" w:rsidRPr="001A32B2">
        <w:t xml:space="preserve">: </w:t>
      </w:r>
      <w:r w:rsidRPr="001A32B2">
        <w:t>проступки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преступления</w:t>
      </w:r>
      <w:r w:rsidR="001A32B2" w:rsidRPr="001A32B2">
        <w:t xml:space="preserve">. </w:t>
      </w:r>
      <w:r w:rsidRPr="001A32B2">
        <w:t>В</w:t>
      </w:r>
      <w:r w:rsidR="001A32B2" w:rsidRPr="001A32B2">
        <w:t xml:space="preserve"> </w:t>
      </w:r>
      <w:r w:rsidRPr="001A32B2">
        <w:t>свою</w:t>
      </w:r>
      <w:r w:rsidR="001A32B2" w:rsidRPr="001A32B2">
        <w:t xml:space="preserve"> </w:t>
      </w:r>
      <w:r w:rsidRPr="001A32B2">
        <w:t>очередь</w:t>
      </w:r>
      <w:r w:rsidR="001A32B2" w:rsidRPr="001A32B2">
        <w:t xml:space="preserve"> </w:t>
      </w:r>
      <w:r w:rsidRPr="001A32B2">
        <w:t>они</w:t>
      </w:r>
      <w:r w:rsidR="001A32B2" w:rsidRPr="001A32B2">
        <w:t xml:space="preserve"> </w:t>
      </w:r>
      <w:r w:rsidRPr="001A32B2">
        <w:t>могут</w:t>
      </w:r>
      <w:r w:rsidR="001A32B2" w:rsidRPr="001A32B2">
        <w:t xml:space="preserve"> </w:t>
      </w:r>
      <w:r w:rsidRPr="001A32B2">
        <w:t>быть</w:t>
      </w:r>
      <w:r w:rsidR="001A32B2" w:rsidRPr="001A32B2">
        <w:t xml:space="preserve"> </w:t>
      </w:r>
      <w:r w:rsidRPr="001A32B2">
        <w:t>дисциплинарными,</w:t>
      </w:r>
      <w:r w:rsidR="001A32B2" w:rsidRPr="001A32B2">
        <w:t xml:space="preserve"> </w:t>
      </w:r>
      <w:r w:rsidRPr="001A32B2">
        <w:t>административными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гражданскими</w:t>
      </w:r>
      <w:r w:rsidR="001A32B2" w:rsidRPr="001A32B2">
        <w:t xml:space="preserve"> (</w:t>
      </w:r>
      <w:r w:rsidRPr="001A32B2">
        <w:t>деликтными</w:t>
      </w:r>
      <w:r w:rsidR="001A32B2" w:rsidRPr="001A32B2">
        <w:t>).</w:t>
      </w:r>
    </w:p>
    <w:p w:rsidR="001A32B2" w:rsidRPr="001A32B2" w:rsidRDefault="001A32B2" w:rsidP="001A32B2">
      <w:pPr>
        <w:pStyle w:val="1"/>
      </w:pPr>
    </w:p>
    <w:p w:rsidR="001A32B2" w:rsidRPr="001A32B2" w:rsidRDefault="001A32B2" w:rsidP="001A32B2">
      <w:pPr>
        <w:pStyle w:val="1"/>
      </w:pPr>
      <w:bookmarkStart w:id="11" w:name="_Toc288836800"/>
      <w:r w:rsidRPr="001A32B2">
        <w:t xml:space="preserve">1.10 </w:t>
      </w:r>
      <w:r w:rsidR="00AB14EC" w:rsidRPr="001A32B2">
        <w:t>Юридическая</w:t>
      </w:r>
      <w:r w:rsidRPr="001A32B2">
        <w:t xml:space="preserve"> </w:t>
      </w:r>
      <w:r w:rsidR="00AB14EC" w:rsidRPr="001A32B2">
        <w:t>ответственность</w:t>
      </w:r>
      <w:bookmarkEnd w:id="11"/>
    </w:p>
    <w:p w:rsidR="001A32B2" w:rsidRPr="001A32B2" w:rsidRDefault="001A32B2" w:rsidP="001A32B2">
      <w:pPr>
        <w:rPr>
          <w:lang w:eastAsia="en-US"/>
        </w:rPr>
      </w:pPr>
    </w:p>
    <w:p w:rsidR="001A32B2" w:rsidRPr="001A32B2" w:rsidRDefault="00AB14EC" w:rsidP="001A32B2">
      <w:pPr>
        <w:tabs>
          <w:tab w:val="left" w:pos="726"/>
        </w:tabs>
      </w:pPr>
      <w:r w:rsidRPr="001A32B2">
        <w:rPr>
          <w:b/>
        </w:rPr>
        <w:t>Юридическая</w:t>
      </w:r>
      <w:r w:rsidR="001A32B2" w:rsidRPr="001A32B2">
        <w:rPr>
          <w:b/>
        </w:rPr>
        <w:t xml:space="preserve"> </w:t>
      </w:r>
      <w:r w:rsidRPr="001A32B2">
        <w:rPr>
          <w:b/>
        </w:rPr>
        <w:t>ответственность</w:t>
      </w:r>
      <w:r w:rsidR="001A32B2" w:rsidRPr="001A32B2">
        <w:rPr>
          <w:b/>
        </w:rPr>
        <w:t xml:space="preserve"> - </w:t>
      </w:r>
      <w:r w:rsidRPr="001A32B2">
        <w:t>применение</w:t>
      </w:r>
      <w:r w:rsidR="001A32B2" w:rsidRPr="001A32B2">
        <w:t xml:space="preserve"> </w:t>
      </w:r>
      <w:r w:rsidRPr="001A32B2">
        <w:t>санкции</w:t>
      </w:r>
      <w:r w:rsidR="001A32B2" w:rsidRPr="001A32B2">
        <w:t xml:space="preserve"> </w:t>
      </w:r>
      <w:r w:rsidRPr="001A32B2">
        <w:t>правоохранительной</w:t>
      </w:r>
      <w:r w:rsidR="001A32B2" w:rsidRPr="001A32B2">
        <w:t xml:space="preserve"> </w:t>
      </w:r>
      <w:r w:rsidRPr="001A32B2">
        <w:t>нормы</w:t>
      </w:r>
      <w:r w:rsidR="001A32B2" w:rsidRPr="001A32B2">
        <w:t xml:space="preserve"> </w:t>
      </w:r>
      <w:r w:rsidRPr="001A32B2">
        <w:t>компетентными,</w:t>
      </w:r>
      <w:r w:rsidR="001A32B2" w:rsidRPr="001A32B2">
        <w:t xml:space="preserve"> </w:t>
      </w:r>
      <w:r w:rsidRPr="001A32B2">
        <w:t>как</w:t>
      </w:r>
      <w:r w:rsidR="001A32B2" w:rsidRPr="001A32B2">
        <w:t xml:space="preserve"> </w:t>
      </w:r>
      <w:r w:rsidRPr="001A32B2">
        <w:t>правило,</w:t>
      </w:r>
      <w:r w:rsidR="001A32B2" w:rsidRPr="001A32B2">
        <w:t xml:space="preserve"> </w:t>
      </w:r>
      <w:r w:rsidRPr="001A32B2">
        <w:t>государственными</w:t>
      </w:r>
      <w:r w:rsidR="001A32B2" w:rsidRPr="001A32B2">
        <w:t xml:space="preserve"> </w:t>
      </w:r>
      <w:r w:rsidRPr="001A32B2">
        <w:t>органами</w:t>
      </w:r>
      <w:r w:rsidR="001A32B2" w:rsidRPr="001A32B2">
        <w:t xml:space="preserve"> </w:t>
      </w:r>
      <w:r w:rsidRPr="001A32B2">
        <w:t>к</w:t>
      </w:r>
      <w:r w:rsidR="001A32B2" w:rsidRPr="001A32B2">
        <w:t xml:space="preserve"> </w:t>
      </w:r>
      <w:r w:rsidRPr="001A32B2">
        <w:t>правонарушителю</w:t>
      </w:r>
      <w:r w:rsidR="001A32B2" w:rsidRPr="001A32B2">
        <w:t>.</w:t>
      </w:r>
    </w:p>
    <w:p w:rsidR="001A32B2" w:rsidRPr="001A32B2" w:rsidRDefault="00AB14EC" w:rsidP="001A32B2">
      <w:pPr>
        <w:tabs>
          <w:tab w:val="left" w:pos="726"/>
        </w:tabs>
      </w:pPr>
      <w:r w:rsidRPr="001A32B2">
        <w:t>В</w:t>
      </w:r>
      <w:r w:rsidR="001A32B2" w:rsidRPr="001A32B2">
        <w:t xml:space="preserve"> </w:t>
      </w:r>
      <w:r w:rsidRPr="001A32B2">
        <w:t>зависимости</w:t>
      </w:r>
      <w:r w:rsidR="001A32B2" w:rsidRPr="001A32B2">
        <w:t xml:space="preserve"> </w:t>
      </w:r>
      <w:r w:rsidRPr="001A32B2">
        <w:t>от</w:t>
      </w:r>
      <w:r w:rsidR="001A32B2" w:rsidRPr="001A32B2">
        <w:t xml:space="preserve"> </w:t>
      </w:r>
      <w:r w:rsidRPr="001A32B2">
        <w:t>отраслевой</w:t>
      </w:r>
      <w:r w:rsidR="001A32B2" w:rsidRPr="001A32B2">
        <w:t xml:space="preserve"> </w:t>
      </w:r>
      <w:r w:rsidRPr="001A32B2">
        <w:t>принадлежности</w:t>
      </w:r>
      <w:r w:rsidR="001A32B2" w:rsidRPr="001A32B2">
        <w:t xml:space="preserve"> </w:t>
      </w:r>
      <w:r w:rsidRPr="001A32B2">
        <w:t>юридических</w:t>
      </w:r>
      <w:r w:rsidR="001A32B2" w:rsidRPr="001A32B2">
        <w:t xml:space="preserve"> </w:t>
      </w:r>
      <w:r w:rsidRPr="001A32B2">
        <w:t>норм,</w:t>
      </w:r>
      <w:r w:rsidR="001A32B2" w:rsidRPr="001A32B2">
        <w:t xml:space="preserve"> </w:t>
      </w:r>
      <w:r w:rsidRPr="001A32B2">
        <w:t>закрепляющих</w:t>
      </w:r>
      <w:r w:rsidR="001A32B2" w:rsidRPr="001A32B2">
        <w:t xml:space="preserve"> </w:t>
      </w:r>
      <w:r w:rsidRPr="001A32B2">
        <w:t>такую</w:t>
      </w:r>
      <w:r w:rsidR="001A32B2" w:rsidRPr="001A32B2">
        <w:t xml:space="preserve"> </w:t>
      </w:r>
      <w:r w:rsidRPr="001A32B2">
        <w:t>ответственность,</w:t>
      </w:r>
      <w:r w:rsidR="001A32B2" w:rsidRPr="001A32B2">
        <w:t xml:space="preserve"> </w:t>
      </w:r>
      <w:r w:rsidRPr="001A32B2">
        <w:t>различаются</w:t>
      </w:r>
      <w:r w:rsidR="001A32B2" w:rsidRPr="001A32B2">
        <w:t>:</w:t>
      </w:r>
    </w:p>
    <w:p w:rsidR="001A32B2" w:rsidRPr="001A32B2" w:rsidRDefault="00AB14EC" w:rsidP="001A32B2">
      <w:pPr>
        <w:numPr>
          <w:ilvl w:val="0"/>
          <w:numId w:val="38"/>
        </w:numPr>
        <w:tabs>
          <w:tab w:val="clear" w:pos="360"/>
          <w:tab w:val="left" w:pos="726"/>
        </w:tabs>
        <w:ind w:left="0" w:firstLine="709"/>
      </w:pPr>
      <w:r w:rsidRPr="001A32B2">
        <w:rPr>
          <w:i/>
        </w:rPr>
        <w:t>Дисциплинарная</w:t>
      </w:r>
      <w:r w:rsidR="001A32B2" w:rsidRPr="001A32B2">
        <w:rPr>
          <w:i/>
        </w:rPr>
        <w:t xml:space="preserve">. </w:t>
      </w:r>
      <w:r w:rsidRPr="001A32B2">
        <w:t>Заключается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наложении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виновное</w:t>
      </w:r>
      <w:r w:rsidR="001A32B2" w:rsidRPr="001A32B2">
        <w:t xml:space="preserve"> </w:t>
      </w:r>
      <w:r w:rsidRPr="001A32B2">
        <w:t>лицо</w:t>
      </w:r>
      <w:r w:rsidR="001A32B2" w:rsidRPr="001A32B2">
        <w:t xml:space="preserve"> </w:t>
      </w:r>
      <w:r w:rsidRPr="001A32B2">
        <w:t>дисциплинарного</w:t>
      </w:r>
      <w:r w:rsidR="001A32B2" w:rsidRPr="001A32B2">
        <w:t xml:space="preserve"> </w:t>
      </w:r>
      <w:r w:rsidRPr="001A32B2">
        <w:t>взыскания</w:t>
      </w:r>
      <w:r w:rsidR="001A32B2" w:rsidRPr="001A32B2">
        <w:t xml:space="preserve"> </w:t>
      </w:r>
      <w:r w:rsidRPr="001A32B2">
        <w:t>властью</w:t>
      </w:r>
      <w:r w:rsidR="001A32B2" w:rsidRPr="001A32B2">
        <w:t xml:space="preserve"> </w:t>
      </w:r>
      <w:r w:rsidRPr="001A32B2">
        <w:t>руководителя</w:t>
      </w:r>
      <w:r w:rsidR="001A32B2" w:rsidRPr="001A32B2">
        <w:t xml:space="preserve">. </w:t>
      </w:r>
      <w:r w:rsidRPr="001A32B2">
        <w:t>Основные</w:t>
      </w:r>
      <w:r w:rsidR="001A32B2" w:rsidRPr="001A32B2">
        <w:t xml:space="preserve"> </w:t>
      </w:r>
      <w:r w:rsidRPr="001A32B2">
        <w:t>нормативно-правовые</w:t>
      </w:r>
      <w:r w:rsidR="001A32B2" w:rsidRPr="001A32B2">
        <w:t xml:space="preserve"> </w:t>
      </w:r>
      <w:r w:rsidRPr="001A32B2">
        <w:t>акты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РФ</w:t>
      </w:r>
      <w:r w:rsidR="001A32B2" w:rsidRPr="001A32B2">
        <w:t xml:space="preserve"> - </w:t>
      </w:r>
      <w:r w:rsidRPr="001A32B2">
        <w:t>Трудовой</w:t>
      </w:r>
      <w:r w:rsidR="001A32B2" w:rsidRPr="001A32B2">
        <w:t xml:space="preserve"> </w:t>
      </w:r>
      <w:r w:rsidRPr="001A32B2">
        <w:t>кодекс,</w:t>
      </w:r>
      <w:r w:rsidR="001A32B2" w:rsidRPr="001A32B2">
        <w:t xml:space="preserve"> </w:t>
      </w:r>
      <w:r w:rsidRPr="001A32B2">
        <w:t>Дисциплинарный</w:t>
      </w:r>
      <w:r w:rsidR="001A32B2" w:rsidRPr="001A32B2">
        <w:t xml:space="preserve"> </w:t>
      </w:r>
      <w:r w:rsidRPr="001A32B2">
        <w:t>Устав</w:t>
      </w:r>
      <w:r w:rsidR="001A32B2" w:rsidRPr="001A32B2">
        <w:t xml:space="preserve"> </w:t>
      </w:r>
      <w:r w:rsidRPr="001A32B2">
        <w:t>ВС,</w:t>
      </w:r>
      <w:r w:rsidR="001A32B2" w:rsidRPr="001A32B2">
        <w:t xml:space="preserve"> </w:t>
      </w:r>
      <w:r w:rsidRPr="001A32B2">
        <w:t>Дисциплинарный</w:t>
      </w:r>
      <w:r w:rsidR="001A32B2" w:rsidRPr="001A32B2">
        <w:t xml:space="preserve"> </w:t>
      </w:r>
      <w:r w:rsidRPr="001A32B2">
        <w:t>Устав</w:t>
      </w:r>
      <w:r w:rsidR="001A32B2" w:rsidRPr="001A32B2">
        <w:t xml:space="preserve"> </w:t>
      </w:r>
      <w:r w:rsidRPr="001A32B2">
        <w:t>ОВД</w:t>
      </w:r>
      <w:r w:rsidR="001A32B2" w:rsidRPr="001A32B2">
        <w:t>.</w:t>
      </w:r>
    </w:p>
    <w:p w:rsidR="001A32B2" w:rsidRPr="001A32B2" w:rsidRDefault="00AB14EC" w:rsidP="001A32B2">
      <w:pPr>
        <w:numPr>
          <w:ilvl w:val="0"/>
          <w:numId w:val="38"/>
        </w:numPr>
        <w:tabs>
          <w:tab w:val="clear" w:pos="360"/>
          <w:tab w:val="left" w:pos="726"/>
        </w:tabs>
        <w:ind w:left="0" w:firstLine="709"/>
      </w:pPr>
      <w:r w:rsidRPr="001A32B2">
        <w:rPr>
          <w:i/>
        </w:rPr>
        <w:t>Административная</w:t>
      </w:r>
      <w:r w:rsidR="001A32B2" w:rsidRPr="001A32B2">
        <w:t xml:space="preserve">. </w:t>
      </w:r>
      <w:r w:rsidRPr="001A32B2">
        <w:t>Применение</w:t>
      </w:r>
      <w:r w:rsidR="001A32B2" w:rsidRPr="001A32B2">
        <w:t xml:space="preserve"> </w:t>
      </w:r>
      <w:r w:rsidRPr="001A32B2">
        <w:t>органами</w:t>
      </w:r>
      <w:r w:rsidR="001A32B2" w:rsidRPr="001A32B2">
        <w:t xml:space="preserve"> </w:t>
      </w:r>
      <w:r w:rsidRPr="001A32B2">
        <w:t>исполнительной</w:t>
      </w:r>
      <w:r w:rsidR="001A32B2" w:rsidRPr="001A32B2">
        <w:t xml:space="preserve"> </w:t>
      </w:r>
      <w:r w:rsidRPr="001A32B2">
        <w:t>власти</w:t>
      </w:r>
      <w:r w:rsidR="001A32B2" w:rsidRPr="001A32B2">
        <w:t xml:space="preserve"> </w:t>
      </w:r>
      <w:r w:rsidRPr="001A32B2">
        <w:t>мер</w:t>
      </w:r>
      <w:r w:rsidR="001A32B2" w:rsidRPr="001A32B2">
        <w:t xml:space="preserve"> </w:t>
      </w:r>
      <w:r w:rsidRPr="001A32B2">
        <w:t>воздействия</w:t>
      </w:r>
      <w:r w:rsidR="001A32B2" w:rsidRPr="001A32B2">
        <w:t xml:space="preserve"> </w:t>
      </w:r>
      <w:r w:rsidRPr="001A32B2">
        <w:t>к</w:t>
      </w:r>
      <w:r w:rsidR="001A32B2" w:rsidRPr="001A32B2">
        <w:t xml:space="preserve"> </w:t>
      </w:r>
      <w:r w:rsidRPr="001A32B2">
        <w:t>виновным</w:t>
      </w:r>
      <w:r w:rsidR="001A32B2" w:rsidRPr="001A32B2">
        <w:t xml:space="preserve"> </w:t>
      </w:r>
      <w:r w:rsidRPr="001A32B2">
        <w:t>лицам</w:t>
      </w:r>
      <w:r w:rsidR="001A32B2" w:rsidRPr="001A32B2">
        <w:t xml:space="preserve">. </w:t>
      </w:r>
      <w:r w:rsidRPr="001A32B2">
        <w:t>Основной</w:t>
      </w:r>
      <w:r w:rsidR="001A32B2" w:rsidRPr="001A32B2">
        <w:t xml:space="preserve"> </w:t>
      </w:r>
      <w:r w:rsidRPr="001A32B2">
        <w:t>нормативно-правовой</w:t>
      </w:r>
      <w:r w:rsidR="001A32B2" w:rsidRPr="001A32B2">
        <w:t xml:space="preserve"> </w:t>
      </w:r>
      <w:r w:rsidRPr="001A32B2">
        <w:t>акт</w:t>
      </w:r>
      <w:r w:rsidR="001A32B2" w:rsidRPr="001A32B2">
        <w:t xml:space="preserve"> - </w:t>
      </w:r>
      <w:r w:rsidRPr="001A32B2">
        <w:t>Кодекс</w:t>
      </w:r>
      <w:r w:rsidR="001A32B2" w:rsidRPr="001A32B2">
        <w:t xml:space="preserve"> </w:t>
      </w:r>
      <w:r w:rsidRPr="001A32B2">
        <w:t>РФ</w:t>
      </w:r>
      <w:r w:rsidR="001A32B2" w:rsidRPr="001A32B2">
        <w:t xml:space="preserve"> </w:t>
      </w:r>
      <w:r w:rsidRPr="001A32B2">
        <w:t>об</w:t>
      </w:r>
      <w:r w:rsidR="001A32B2" w:rsidRPr="001A32B2">
        <w:t xml:space="preserve"> </w:t>
      </w:r>
      <w:r w:rsidRPr="001A32B2">
        <w:t>административных</w:t>
      </w:r>
      <w:r w:rsidR="001A32B2" w:rsidRPr="001A32B2">
        <w:t xml:space="preserve"> </w:t>
      </w:r>
      <w:r w:rsidRPr="001A32B2">
        <w:t>правонарушениях</w:t>
      </w:r>
      <w:r w:rsidR="001A32B2" w:rsidRPr="001A32B2">
        <w:t xml:space="preserve">. </w:t>
      </w:r>
      <w:r w:rsidRPr="001A32B2">
        <w:t>В</w:t>
      </w:r>
      <w:r w:rsidR="001A32B2" w:rsidRPr="001A32B2">
        <w:t xml:space="preserve"> </w:t>
      </w:r>
      <w:r w:rsidRPr="001A32B2">
        <w:t>рамках</w:t>
      </w:r>
      <w:r w:rsidR="001A32B2" w:rsidRPr="001A32B2">
        <w:t xml:space="preserve"> </w:t>
      </w:r>
      <w:r w:rsidRPr="001A32B2">
        <w:t>административной</w:t>
      </w:r>
      <w:r w:rsidR="001A32B2" w:rsidRPr="001A32B2">
        <w:t xml:space="preserve"> </w:t>
      </w:r>
      <w:r w:rsidRPr="001A32B2">
        <w:t>ответственности</w:t>
      </w:r>
      <w:r w:rsidR="001A32B2" w:rsidRPr="001A32B2">
        <w:t xml:space="preserve"> </w:t>
      </w:r>
      <w:r w:rsidRPr="001A32B2">
        <w:t>выделяют</w:t>
      </w:r>
      <w:r w:rsidR="001A32B2" w:rsidRPr="001A32B2">
        <w:t xml:space="preserve"> </w:t>
      </w:r>
      <w:r w:rsidRPr="001A32B2">
        <w:t>собственно</w:t>
      </w:r>
      <w:r w:rsidR="001A32B2" w:rsidRPr="001A32B2">
        <w:t xml:space="preserve"> </w:t>
      </w:r>
      <w:r w:rsidRPr="001A32B2">
        <w:t>административную,</w:t>
      </w:r>
      <w:r w:rsidR="001A32B2" w:rsidRPr="001A32B2">
        <w:t xml:space="preserve"> </w:t>
      </w:r>
      <w:r w:rsidRPr="001A32B2">
        <w:t>а</w:t>
      </w:r>
      <w:r w:rsidR="001A32B2" w:rsidRPr="001A32B2">
        <w:t xml:space="preserve"> </w:t>
      </w:r>
      <w:r w:rsidRPr="001A32B2">
        <w:t>также</w:t>
      </w:r>
      <w:r w:rsidR="001A32B2" w:rsidRPr="001A32B2">
        <w:t xml:space="preserve"> </w:t>
      </w:r>
      <w:r w:rsidRPr="001A32B2">
        <w:t>финансовую,</w:t>
      </w:r>
      <w:r w:rsidR="001A32B2" w:rsidRPr="001A32B2">
        <w:t xml:space="preserve"> </w:t>
      </w:r>
      <w:r w:rsidRPr="001A32B2">
        <w:t>налоговую</w:t>
      </w:r>
      <w:r w:rsidR="001A32B2" w:rsidRPr="001A32B2">
        <w:t xml:space="preserve"> </w:t>
      </w:r>
      <w:r w:rsidRPr="001A32B2">
        <w:t>ответственность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др</w:t>
      </w:r>
      <w:r w:rsidR="001A32B2" w:rsidRPr="001A32B2">
        <w:t>.</w:t>
      </w:r>
    </w:p>
    <w:p w:rsidR="001A32B2" w:rsidRPr="001A32B2" w:rsidRDefault="00AB14EC" w:rsidP="001A32B2">
      <w:pPr>
        <w:numPr>
          <w:ilvl w:val="0"/>
          <w:numId w:val="38"/>
        </w:numPr>
        <w:tabs>
          <w:tab w:val="clear" w:pos="360"/>
          <w:tab w:val="left" w:pos="726"/>
        </w:tabs>
        <w:ind w:left="0" w:firstLine="709"/>
      </w:pPr>
      <w:r w:rsidRPr="001A32B2">
        <w:rPr>
          <w:i/>
        </w:rPr>
        <w:t>Материальная</w:t>
      </w:r>
      <w:r w:rsidR="001A32B2" w:rsidRPr="001A32B2">
        <w:t xml:space="preserve">. </w:t>
      </w:r>
      <w:r w:rsidRPr="001A32B2">
        <w:t>Возмещение</w:t>
      </w:r>
      <w:r w:rsidR="001A32B2" w:rsidRPr="001A32B2">
        <w:t xml:space="preserve"> </w:t>
      </w:r>
      <w:r w:rsidRPr="001A32B2">
        <w:t>имущественного</w:t>
      </w:r>
      <w:r w:rsidR="001A32B2" w:rsidRPr="001A32B2">
        <w:t xml:space="preserve"> </w:t>
      </w:r>
      <w:r w:rsidRPr="001A32B2">
        <w:t>вреда,</w:t>
      </w:r>
      <w:r w:rsidR="001A32B2" w:rsidRPr="001A32B2">
        <w:t xml:space="preserve"> </w:t>
      </w:r>
      <w:r w:rsidRPr="001A32B2">
        <w:t>нанесенного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результате</w:t>
      </w:r>
      <w:r w:rsidR="001A32B2" w:rsidRPr="001A32B2">
        <w:t xml:space="preserve"> </w:t>
      </w:r>
      <w:r w:rsidRPr="001A32B2">
        <w:t>неправомерных</w:t>
      </w:r>
      <w:r w:rsidR="001A32B2" w:rsidRPr="001A32B2">
        <w:t xml:space="preserve"> </w:t>
      </w:r>
      <w:r w:rsidRPr="001A32B2">
        <w:t>действий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процессе</w:t>
      </w:r>
      <w:r w:rsidR="001A32B2" w:rsidRPr="001A32B2">
        <w:t xml:space="preserve"> </w:t>
      </w:r>
      <w:r w:rsidRPr="001A32B2">
        <w:t>выполнения</w:t>
      </w:r>
      <w:r w:rsidR="001A32B2" w:rsidRPr="001A32B2">
        <w:t xml:space="preserve"> </w:t>
      </w:r>
      <w:r w:rsidRPr="001A32B2">
        <w:t>лицом</w:t>
      </w:r>
      <w:r w:rsidR="001A32B2" w:rsidRPr="001A32B2">
        <w:t xml:space="preserve"> </w:t>
      </w:r>
      <w:r w:rsidRPr="001A32B2">
        <w:t>своих</w:t>
      </w:r>
      <w:r w:rsidR="001A32B2" w:rsidRPr="001A32B2">
        <w:t xml:space="preserve"> </w:t>
      </w:r>
      <w:r w:rsidRPr="001A32B2">
        <w:t>служебных</w:t>
      </w:r>
      <w:r w:rsidR="001A32B2" w:rsidRPr="001A32B2">
        <w:t xml:space="preserve"> </w:t>
      </w:r>
      <w:r w:rsidRPr="001A32B2">
        <w:t>обязанностей</w:t>
      </w:r>
      <w:r w:rsidR="001A32B2" w:rsidRPr="001A32B2">
        <w:t xml:space="preserve">. </w:t>
      </w:r>
      <w:r w:rsidRPr="001A32B2">
        <w:t>Материальную</w:t>
      </w:r>
      <w:r w:rsidR="001A32B2" w:rsidRPr="001A32B2">
        <w:t xml:space="preserve"> </w:t>
      </w:r>
      <w:r w:rsidRPr="001A32B2">
        <w:t>ответственность</w:t>
      </w:r>
      <w:r w:rsidR="001A32B2" w:rsidRPr="001A32B2">
        <w:t xml:space="preserve"> </w:t>
      </w:r>
      <w:r w:rsidRPr="001A32B2">
        <w:t>часто</w:t>
      </w:r>
      <w:r w:rsidR="001A32B2" w:rsidRPr="001A32B2">
        <w:t xml:space="preserve"> </w:t>
      </w:r>
      <w:r w:rsidRPr="001A32B2">
        <w:t>рассматривают</w:t>
      </w:r>
      <w:r w:rsidR="001A32B2" w:rsidRPr="001A32B2">
        <w:t xml:space="preserve"> </w:t>
      </w:r>
      <w:r w:rsidRPr="001A32B2">
        <w:t>как</w:t>
      </w:r>
      <w:r w:rsidR="001A32B2" w:rsidRPr="001A32B2">
        <w:t xml:space="preserve"> </w:t>
      </w:r>
      <w:r w:rsidRPr="001A32B2">
        <w:t>разновидность</w:t>
      </w:r>
      <w:r w:rsidR="001A32B2" w:rsidRPr="001A32B2">
        <w:t xml:space="preserve"> </w:t>
      </w:r>
      <w:r w:rsidRPr="001A32B2">
        <w:t>гражданско-правовой</w:t>
      </w:r>
      <w:r w:rsidR="001A32B2" w:rsidRPr="001A32B2">
        <w:t xml:space="preserve"> </w:t>
      </w:r>
      <w:r w:rsidRPr="001A32B2">
        <w:t>ответственности</w:t>
      </w:r>
      <w:r w:rsidR="001A32B2" w:rsidRPr="001A32B2">
        <w:t>.</w:t>
      </w:r>
    </w:p>
    <w:p w:rsidR="001A32B2" w:rsidRPr="001A32B2" w:rsidRDefault="00AB14EC" w:rsidP="001A32B2">
      <w:pPr>
        <w:numPr>
          <w:ilvl w:val="0"/>
          <w:numId w:val="38"/>
        </w:numPr>
        <w:tabs>
          <w:tab w:val="clear" w:pos="360"/>
          <w:tab w:val="left" w:pos="726"/>
        </w:tabs>
        <w:ind w:left="0" w:firstLine="709"/>
      </w:pPr>
      <w:r w:rsidRPr="001A32B2">
        <w:rPr>
          <w:i/>
        </w:rPr>
        <w:t>Гражданско-правовая</w:t>
      </w:r>
      <w:r w:rsidR="001A32B2" w:rsidRPr="001A32B2">
        <w:t xml:space="preserve">. </w:t>
      </w:r>
      <w:r w:rsidRPr="001A32B2">
        <w:t>Вытекает</w:t>
      </w:r>
      <w:r w:rsidR="001A32B2" w:rsidRPr="001A32B2">
        <w:t xml:space="preserve"> </w:t>
      </w:r>
      <w:r w:rsidRPr="001A32B2">
        <w:t>из</w:t>
      </w:r>
      <w:r w:rsidR="001A32B2" w:rsidRPr="001A32B2">
        <w:t xml:space="preserve"> </w:t>
      </w:r>
      <w:r w:rsidRPr="001A32B2">
        <w:t>нарушения</w:t>
      </w:r>
      <w:r w:rsidR="001A32B2" w:rsidRPr="001A32B2">
        <w:t xml:space="preserve"> </w:t>
      </w:r>
      <w:r w:rsidRPr="001A32B2">
        <w:t>имущественных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личных</w:t>
      </w:r>
      <w:r w:rsidR="001A32B2" w:rsidRPr="001A32B2">
        <w:t xml:space="preserve"> </w:t>
      </w:r>
      <w:r w:rsidRPr="001A32B2">
        <w:t>неимущественных</w:t>
      </w:r>
      <w:r w:rsidR="001A32B2" w:rsidRPr="001A32B2">
        <w:t xml:space="preserve"> </w:t>
      </w:r>
      <w:r w:rsidRPr="001A32B2">
        <w:t>прав</w:t>
      </w:r>
      <w:r w:rsidR="001A32B2" w:rsidRPr="001A32B2">
        <w:t xml:space="preserve"> </w:t>
      </w:r>
      <w:r w:rsidRPr="001A32B2">
        <w:t>граждан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организаций</w:t>
      </w:r>
      <w:r w:rsidR="001A32B2" w:rsidRPr="001A32B2">
        <w:t xml:space="preserve">. </w:t>
      </w:r>
      <w:r w:rsidRPr="001A32B2">
        <w:t>Основной</w:t>
      </w:r>
      <w:r w:rsidR="001A32B2" w:rsidRPr="001A32B2">
        <w:t xml:space="preserve"> </w:t>
      </w:r>
      <w:r w:rsidRPr="001A32B2">
        <w:t>нормативный</w:t>
      </w:r>
      <w:r w:rsidR="001A32B2" w:rsidRPr="001A32B2">
        <w:t xml:space="preserve"> </w:t>
      </w:r>
      <w:r w:rsidRPr="001A32B2">
        <w:t>акт</w:t>
      </w:r>
      <w:r w:rsidR="001A32B2" w:rsidRPr="001A32B2">
        <w:t xml:space="preserve"> - </w:t>
      </w:r>
      <w:r w:rsidRPr="001A32B2">
        <w:t>Гражданский</w:t>
      </w:r>
      <w:r w:rsidR="001A32B2" w:rsidRPr="001A32B2">
        <w:t xml:space="preserve"> </w:t>
      </w:r>
      <w:r w:rsidRPr="001A32B2">
        <w:t>кодекс</w:t>
      </w:r>
      <w:r w:rsidR="001A32B2" w:rsidRPr="001A32B2">
        <w:t xml:space="preserve"> </w:t>
      </w:r>
      <w:r w:rsidRPr="001A32B2">
        <w:t>РФ</w:t>
      </w:r>
      <w:r w:rsidR="001A32B2" w:rsidRPr="001A32B2">
        <w:t>.</w:t>
      </w:r>
    </w:p>
    <w:p w:rsidR="001A32B2" w:rsidRPr="001A32B2" w:rsidRDefault="00AB14EC" w:rsidP="001A32B2">
      <w:pPr>
        <w:numPr>
          <w:ilvl w:val="0"/>
          <w:numId w:val="38"/>
        </w:numPr>
        <w:tabs>
          <w:tab w:val="clear" w:pos="360"/>
          <w:tab w:val="left" w:pos="726"/>
        </w:tabs>
        <w:ind w:left="0" w:firstLine="709"/>
      </w:pPr>
      <w:r w:rsidRPr="001A32B2">
        <w:rPr>
          <w:i/>
        </w:rPr>
        <w:t>Уголовная</w:t>
      </w:r>
      <w:r w:rsidR="001A32B2" w:rsidRPr="001A32B2">
        <w:t xml:space="preserve">. </w:t>
      </w:r>
      <w:r w:rsidRPr="001A32B2">
        <w:t>Применяется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судебном</w:t>
      </w:r>
      <w:r w:rsidR="001A32B2" w:rsidRPr="001A32B2">
        <w:t xml:space="preserve"> </w:t>
      </w:r>
      <w:r w:rsidRPr="001A32B2">
        <w:t>порядке</w:t>
      </w:r>
      <w:r w:rsidR="001A32B2" w:rsidRPr="001A32B2">
        <w:t xml:space="preserve"> </w:t>
      </w:r>
      <w:r w:rsidRPr="001A32B2">
        <w:t>к</w:t>
      </w:r>
      <w:r w:rsidR="001A32B2" w:rsidRPr="001A32B2">
        <w:t xml:space="preserve"> </w:t>
      </w:r>
      <w:r w:rsidRPr="001A32B2">
        <w:t>лицу,</w:t>
      </w:r>
      <w:r w:rsidR="001A32B2" w:rsidRPr="001A32B2">
        <w:t xml:space="preserve"> </w:t>
      </w:r>
      <w:r w:rsidRPr="001A32B2">
        <w:t>виновному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совершении</w:t>
      </w:r>
      <w:r w:rsidR="001A32B2" w:rsidRPr="001A32B2">
        <w:t xml:space="preserve"> </w:t>
      </w:r>
      <w:r w:rsidRPr="001A32B2">
        <w:t>преступления</w:t>
      </w:r>
      <w:r w:rsidR="001A32B2" w:rsidRPr="001A32B2">
        <w:t xml:space="preserve">. </w:t>
      </w:r>
      <w:r w:rsidRPr="001A32B2">
        <w:t>Единственный</w:t>
      </w:r>
      <w:r w:rsidR="001A32B2" w:rsidRPr="001A32B2">
        <w:t xml:space="preserve"> </w:t>
      </w:r>
      <w:r w:rsidRPr="001A32B2">
        <w:t>нормативный</w:t>
      </w:r>
      <w:r w:rsidR="001A32B2" w:rsidRPr="001A32B2">
        <w:t xml:space="preserve"> </w:t>
      </w:r>
      <w:r w:rsidRPr="001A32B2">
        <w:t>акт,</w:t>
      </w:r>
      <w:r w:rsidR="001A32B2" w:rsidRPr="001A32B2">
        <w:t xml:space="preserve"> </w:t>
      </w:r>
      <w:r w:rsidRPr="001A32B2">
        <w:t>устанавливающий</w:t>
      </w:r>
      <w:r w:rsidR="001A32B2" w:rsidRPr="001A32B2">
        <w:t xml:space="preserve"> </w:t>
      </w:r>
      <w:r w:rsidRPr="001A32B2">
        <w:t>уголовную</w:t>
      </w:r>
      <w:r w:rsidR="001A32B2" w:rsidRPr="001A32B2">
        <w:t xml:space="preserve"> </w:t>
      </w:r>
      <w:r w:rsidRPr="001A32B2">
        <w:t>ответственность</w:t>
      </w:r>
      <w:r w:rsidR="001A32B2" w:rsidRPr="001A32B2">
        <w:t xml:space="preserve"> - </w:t>
      </w:r>
      <w:r w:rsidRPr="001A32B2">
        <w:t>Уголовный</w:t>
      </w:r>
      <w:r w:rsidR="001A32B2" w:rsidRPr="001A32B2">
        <w:t xml:space="preserve"> </w:t>
      </w:r>
      <w:r w:rsidRPr="001A32B2">
        <w:t>кодекс</w:t>
      </w:r>
      <w:r w:rsidR="001A32B2" w:rsidRPr="001A32B2">
        <w:t xml:space="preserve"> </w:t>
      </w:r>
      <w:r w:rsidRPr="001A32B2">
        <w:t>РФ</w:t>
      </w:r>
      <w:r w:rsidR="001A32B2" w:rsidRPr="001A32B2">
        <w:t>.</w:t>
      </w:r>
    </w:p>
    <w:p w:rsidR="001A32B2" w:rsidRPr="001A32B2" w:rsidRDefault="001A32B2" w:rsidP="001A32B2">
      <w:pPr>
        <w:pStyle w:val="1"/>
      </w:pPr>
      <w:r w:rsidRPr="001A32B2">
        <w:br w:type="page"/>
      </w:r>
      <w:bookmarkStart w:id="12" w:name="_Toc288836801"/>
      <w:r w:rsidRPr="001A32B2">
        <w:t xml:space="preserve">2. </w:t>
      </w:r>
      <w:r w:rsidR="00613115" w:rsidRPr="001A32B2">
        <w:t>Отрасли</w:t>
      </w:r>
      <w:r w:rsidRPr="001A32B2">
        <w:t xml:space="preserve"> </w:t>
      </w:r>
      <w:r w:rsidR="00613115" w:rsidRPr="001A32B2">
        <w:t>российского</w:t>
      </w:r>
      <w:r w:rsidRPr="001A32B2">
        <w:t xml:space="preserve"> </w:t>
      </w:r>
      <w:r w:rsidR="00613115" w:rsidRPr="001A32B2">
        <w:t>права</w:t>
      </w:r>
      <w:bookmarkEnd w:id="12"/>
    </w:p>
    <w:p w:rsidR="001A32B2" w:rsidRPr="001A32B2" w:rsidRDefault="001A32B2" w:rsidP="001A32B2">
      <w:pPr>
        <w:rPr>
          <w:lang w:eastAsia="en-US"/>
        </w:rPr>
      </w:pPr>
    </w:p>
    <w:p w:rsidR="001A32B2" w:rsidRPr="001A32B2" w:rsidRDefault="0016762E" w:rsidP="001A32B2">
      <w:pPr>
        <w:tabs>
          <w:tab w:val="left" w:pos="726"/>
        </w:tabs>
      </w:pPr>
      <w:r w:rsidRPr="001A32B2">
        <w:rPr>
          <w:b/>
          <w:bCs/>
        </w:rPr>
        <w:t>Отрасль</w:t>
      </w:r>
      <w:r w:rsidR="001A32B2" w:rsidRPr="001A32B2">
        <w:rPr>
          <w:b/>
          <w:bCs/>
        </w:rPr>
        <w:t xml:space="preserve"> </w:t>
      </w:r>
      <w:r w:rsidRPr="001A32B2">
        <w:rPr>
          <w:b/>
          <w:bCs/>
        </w:rPr>
        <w:t>права</w:t>
      </w:r>
      <w:r w:rsidR="001A32B2" w:rsidRPr="001A32B2">
        <w:t xml:space="preserve"> - </w:t>
      </w:r>
      <w:r w:rsidRPr="001A32B2">
        <w:t>элемент</w:t>
      </w:r>
      <w:r w:rsidR="001A32B2" w:rsidRPr="001A32B2">
        <w:t xml:space="preserve"> </w:t>
      </w:r>
      <w:r w:rsidRPr="001A32B2">
        <w:t>системы</w:t>
      </w:r>
      <w:r w:rsidR="001A32B2" w:rsidRPr="001A32B2">
        <w:t xml:space="preserve"> </w:t>
      </w:r>
      <w:r w:rsidRPr="001A32B2">
        <w:t>права,</w:t>
      </w:r>
      <w:r w:rsidR="001A32B2" w:rsidRPr="001A32B2">
        <w:t xml:space="preserve"> </w:t>
      </w:r>
      <w:r w:rsidRPr="001A32B2">
        <w:t>представляющий</w:t>
      </w:r>
      <w:r w:rsidR="001A32B2" w:rsidRPr="001A32B2">
        <w:t xml:space="preserve"> </w:t>
      </w:r>
      <w:r w:rsidRPr="001A32B2">
        <w:t>собой</w:t>
      </w:r>
      <w:r w:rsidR="001A32B2" w:rsidRPr="001A32B2">
        <w:t xml:space="preserve"> </w:t>
      </w:r>
      <w:r w:rsidRPr="001A32B2">
        <w:t>совокупность</w:t>
      </w:r>
      <w:r w:rsidR="001A32B2" w:rsidRPr="001A32B2">
        <w:t xml:space="preserve"> </w:t>
      </w:r>
      <w:r w:rsidRPr="001A32B2">
        <w:t>норм</w:t>
      </w:r>
      <w:r w:rsidR="001A32B2" w:rsidRPr="001A32B2">
        <w:t xml:space="preserve"> </w:t>
      </w:r>
      <w:r w:rsidRPr="001A32B2">
        <w:t>права,</w:t>
      </w:r>
      <w:r w:rsidR="001A32B2" w:rsidRPr="001A32B2">
        <w:t xml:space="preserve"> </w:t>
      </w:r>
      <w:r w:rsidRPr="001A32B2">
        <w:t>регулирующих</w:t>
      </w:r>
      <w:r w:rsidR="001A32B2" w:rsidRPr="001A32B2">
        <w:t xml:space="preserve"> </w:t>
      </w:r>
      <w:r w:rsidRPr="001A32B2">
        <w:t>качественно</w:t>
      </w:r>
      <w:r w:rsidR="001A32B2" w:rsidRPr="001A32B2">
        <w:t xml:space="preserve"> </w:t>
      </w:r>
      <w:r w:rsidRPr="001A32B2">
        <w:t>однородную</w:t>
      </w:r>
      <w:r w:rsidR="001A32B2" w:rsidRPr="001A32B2">
        <w:t xml:space="preserve"> </w:t>
      </w:r>
      <w:r w:rsidRPr="001A32B2">
        <w:t>группу</w:t>
      </w:r>
      <w:r w:rsidR="001A32B2" w:rsidRPr="001A32B2">
        <w:t xml:space="preserve"> </w:t>
      </w:r>
      <w:r w:rsidRPr="001A32B2">
        <w:t>общественных</w:t>
      </w:r>
      <w:r w:rsidR="001A32B2" w:rsidRPr="001A32B2">
        <w:t xml:space="preserve"> </w:t>
      </w:r>
      <w:r w:rsidRPr="001A32B2">
        <w:t>отношений</w:t>
      </w:r>
      <w:r w:rsidR="001A32B2" w:rsidRPr="001A32B2">
        <w:t xml:space="preserve">. </w:t>
      </w:r>
      <w:r w:rsidRPr="001A32B2">
        <w:t>Отрасль</w:t>
      </w:r>
      <w:r w:rsidR="001A32B2" w:rsidRPr="001A32B2">
        <w:t xml:space="preserve"> </w:t>
      </w:r>
      <w:r w:rsidRPr="001A32B2">
        <w:t>характеризуется</w:t>
      </w:r>
      <w:r w:rsidR="001A32B2" w:rsidRPr="001A32B2">
        <w:t xml:space="preserve"> </w:t>
      </w:r>
      <w:r w:rsidRPr="001A32B2">
        <w:t>своеобразием</w:t>
      </w:r>
      <w:r w:rsidR="001A32B2" w:rsidRPr="001A32B2">
        <w:t xml:space="preserve"> </w:t>
      </w:r>
      <w:r w:rsidRPr="001A32B2">
        <w:t>предмета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метода</w:t>
      </w:r>
      <w:r w:rsidR="001A32B2" w:rsidRPr="001A32B2">
        <w:t xml:space="preserve"> </w:t>
      </w:r>
      <w:r w:rsidRPr="001A32B2">
        <w:t>правового</w:t>
      </w:r>
      <w:r w:rsidR="001A32B2" w:rsidRPr="001A32B2">
        <w:t xml:space="preserve"> </w:t>
      </w:r>
      <w:r w:rsidRPr="001A32B2">
        <w:t>регулирования</w:t>
      </w:r>
      <w:r w:rsidR="001A32B2" w:rsidRPr="001A32B2">
        <w:t>.</w:t>
      </w:r>
    </w:p>
    <w:p w:rsidR="001A32B2" w:rsidRPr="001A32B2" w:rsidRDefault="001A32B2" w:rsidP="001A32B2">
      <w:pPr>
        <w:pStyle w:val="1"/>
      </w:pPr>
    </w:p>
    <w:p w:rsidR="001A32B2" w:rsidRPr="001A32B2" w:rsidRDefault="001A32B2" w:rsidP="001A32B2">
      <w:pPr>
        <w:pStyle w:val="1"/>
      </w:pPr>
      <w:bookmarkStart w:id="13" w:name="_Toc288836802"/>
      <w:r w:rsidRPr="001A32B2">
        <w:t xml:space="preserve">2.1 </w:t>
      </w:r>
      <w:r w:rsidR="00613115" w:rsidRPr="001A32B2">
        <w:t>Конституционное</w:t>
      </w:r>
      <w:r w:rsidRPr="001A32B2">
        <w:t xml:space="preserve"> </w:t>
      </w:r>
      <w:r w:rsidR="00613115" w:rsidRPr="001A32B2">
        <w:t>право</w:t>
      </w:r>
      <w:bookmarkEnd w:id="13"/>
    </w:p>
    <w:p w:rsidR="001A32B2" w:rsidRPr="001A32B2" w:rsidRDefault="001A32B2" w:rsidP="001A32B2">
      <w:pPr>
        <w:rPr>
          <w:lang w:eastAsia="en-US"/>
        </w:rPr>
      </w:pPr>
    </w:p>
    <w:p w:rsidR="001A32B2" w:rsidRPr="001A32B2" w:rsidRDefault="00F751FA" w:rsidP="001A32B2">
      <w:pPr>
        <w:tabs>
          <w:tab w:val="left" w:pos="726"/>
        </w:tabs>
      </w:pPr>
      <w:r w:rsidRPr="001A32B2">
        <w:rPr>
          <w:b/>
          <w:bCs/>
        </w:rPr>
        <w:t>Конституционное</w:t>
      </w:r>
      <w:r w:rsidR="001A32B2" w:rsidRPr="001A32B2">
        <w:rPr>
          <w:b/>
          <w:bCs/>
        </w:rPr>
        <w:t xml:space="preserve"> </w:t>
      </w:r>
      <w:r w:rsidRPr="001A32B2">
        <w:rPr>
          <w:b/>
          <w:bCs/>
        </w:rPr>
        <w:t>право</w:t>
      </w:r>
      <w:r w:rsidR="001A32B2" w:rsidRPr="001A32B2">
        <w:t xml:space="preserve"> - </w:t>
      </w:r>
      <w:r w:rsidRPr="001A32B2">
        <w:t>отрасль</w:t>
      </w:r>
      <w:r w:rsidR="001A32B2" w:rsidRPr="001A32B2">
        <w:t xml:space="preserve"> </w:t>
      </w:r>
      <w:r w:rsidRPr="001A32B2">
        <w:t>права,</w:t>
      </w:r>
      <w:r w:rsidR="001A32B2" w:rsidRPr="001A32B2">
        <w:t xml:space="preserve"> </w:t>
      </w:r>
      <w:r w:rsidRPr="001A32B2">
        <w:t>регламентирующая</w:t>
      </w:r>
      <w:r w:rsidR="001A32B2" w:rsidRPr="001A32B2">
        <w:t xml:space="preserve"> </w:t>
      </w:r>
      <w:r w:rsidRPr="001A32B2">
        <w:t>организацию</w:t>
      </w:r>
      <w:r w:rsidR="001A32B2" w:rsidRPr="001A32B2">
        <w:t xml:space="preserve"> </w:t>
      </w:r>
      <w:r w:rsidRPr="001A32B2">
        <w:t>государственной</w:t>
      </w:r>
      <w:r w:rsidR="001A32B2" w:rsidRPr="001A32B2">
        <w:t xml:space="preserve"> </w:t>
      </w:r>
      <w:r w:rsidRPr="001A32B2">
        <w:t>власти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стране,</w:t>
      </w:r>
      <w:r w:rsidR="001A32B2" w:rsidRPr="001A32B2">
        <w:t xml:space="preserve"> </w:t>
      </w:r>
      <w:r w:rsidRPr="001A32B2">
        <w:t>основные</w:t>
      </w:r>
      <w:r w:rsidR="001A32B2" w:rsidRPr="001A32B2">
        <w:t xml:space="preserve"> </w:t>
      </w:r>
      <w:r w:rsidRPr="001A32B2">
        <w:t>формы</w:t>
      </w:r>
      <w:r w:rsidR="001A32B2" w:rsidRPr="001A32B2">
        <w:t xml:space="preserve"> </w:t>
      </w:r>
      <w:r w:rsidRPr="001A32B2">
        <w:t>осуществления</w:t>
      </w:r>
      <w:r w:rsidR="001A32B2" w:rsidRPr="001A32B2">
        <w:t xml:space="preserve"> </w:t>
      </w:r>
      <w:r w:rsidRPr="001A32B2">
        <w:t>этой</w:t>
      </w:r>
      <w:r w:rsidR="001A32B2" w:rsidRPr="001A32B2">
        <w:t xml:space="preserve"> </w:t>
      </w:r>
      <w:r w:rsidRPr="001A32B2">
        <w:t>власти,</w:t>
      </w:r>
      <w:r w:rsidR="001A32B2" w:rsidRPr="001A32B2">
        <w:t xml:space="preserve"> </w:t>
      </w:r>
      <w:r w:rsidRPr="001A32B2">
        <w:t>отношения</w:t>
      </w:r>
      <w:r w:rsidR="001A32B2" w:rsidRPr="001A32B2">
        <w:t xml:space="preserve"> </w:t>
      </w:r>
      <w:r w:rsidRPr="001A32B2">
        <w:t>государства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гражданина</w:t>
      </w:r>
      <w:r w:rsidR="001A32B2" w:rsidRPr="001A32B2">
        <w:t xml:space="preserve">. </w:t>
      </w:r>
      <w:r w:rsidRPr="001A32B2">
        <w:t>Ядром</w:t>
      </w:r>
      <w:r w:rsidR="001A32B2" w:rsidRPr="001A32B2">
        <w:t xml:space="preserve"> </w:t>
      </w:r>
      <w:r w:rsidRPr="001A32B2">
        <w:t>конституционного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является</w:t>
      </w:r>
      <w:r w:rsidR="001A32B2" w:rsidRPr="001A32B2">
        <w:t xml:space="preserve"> </w:t>
      </w:r>
      <w:r w:rsidRPr="001A32B2">
        <w:rPr>
          <w:i/>
          <w:iCs/>
        </w:rPr>
        <w:t>конституция</w:t>
      </w:r>
      <w:r w:rsidR="001A32B2" w:rsidRPr="001A32B2">
        <w:t xml:space="preserve"> - </w:t>
      </w:r>
      <w:r w:rsidRPr="001A32B2">
        <w:t>правовой</w:t>
      </w:r>
      <w:r w:rsidR="001A32B2" w:rsidRPr="001A32B2">
        <w:t xml:space="preserve"> </w:t>
      </w:r>
      <w:r w:rsidRPr="001A32B2">
        <w:t>акт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совокупность</w:t>
      </w:r>
      <w:r w:rsidR="001A32B2" w:rsidRPr="001A32B2">
        <w:t xml:space="preserve"> </w:t>
      </w:r>
      <w:r w:rsidRPr="001A32B2">
        <w:t>правовых</w:t>
      </w:r>
      <w:r w:rsidR="001A32B2" w:rsidRPr="001A32B2">
        <w:t xml:space="preserve"> </w:t>
      </w:r>
      <w:r w:rsidRPr="001A32B2">
        <w:t>актов,</w:t>
      </w:r>
      <w:r w:rsidR="001A32B2" w:rsidRPr="001A32B2">
        <w:t xml:space="preserve"> </w:t>
      </w:r>
      <w:r w:rsidRPr="001A32B2">
        <w:t>обладающих</w:t>
      </w:r>
      <w:r w:rsidR="001A32B2" w:rsidRPr="001A32B2">
        <w:t xml:space="preserve"> </w:t>
      </w:r>
      <w:r w:rsidRPr="001A32B2">
        <w:t>наивысшей</w:t>
      </w:r>
      <w:r w:rsidR="001A32B2" w:rsidRPr="001A32B2">
        <w:t xml:space="preserve"> </w:t>
      </w:r>
      <w:r w:rsidRPr="001A32B2">
        <w:t>юридической</w:t>
      </w:r>
      <w:r w:rsidR="001A32B2" w:rsidRPr="001A32B2">
        <w:t xml:space="preserve"> </w:t>
      </w:r>
      <w:r w:rsidRPr="001A32B2">
        <w:t>силой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регулирующая</w:t>
      </w:r>
      <w:r w:rsidR="001A32B2" w:rsidRPr="001A32B2">
        <w:t xml:space="preserve"> </w:t>
      </w:r>
      <w:r w:rsidRPr="001A32B2">
        <w:t>основы</w:t>
      </w:r>
      <w:r w:rsidR="001A32B2" w:rsidRPr="001A32B2">
        <w:t xml:space="preserve"> </w:t>
      </w:r>
      <w:r w:rsidRPr="001A32B2">
        <w:t>организации</w:t>
      </w:r>
      <w:r w:rsidR="001A32B2" w:rsidRPr="001A32B2">
        <w:t xml:space="preserve"> </w:t>
      </w:r>
      <w:r w:rsidRPr="001A32B2">
        <w:t>государства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взаимоотношение</w:t>
      </w:r>
      <w:r w:rsidR="001A32B2" w:rsidRPr="001A32B2">
        <w:t xml:space="preserve"> </w:t>
      </w:r>
      <w:r w:rsidRPr="001A32B2">
        <w:t>государства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гражданина,</w:t>
      </w:r>
      <w:r w:rsidR="001A32B2" w:rsidRPr="001A32B2">
        <w:t xml:space="preserve"> </w:t>
      </w:r>
      <w:r w:rsidRPr="001A32B2">
        <w:t>а</w:t>
      </w:r>
      <w:r w:rsidR="001A32B2" w:rsidRPr="001A32B2">
        <w:t xml:space="preserve"> </w:t>
      </w:r>
      <w:r w:rsidRPr="001A32B2">
        <w:t>также</w:t>
      </w:r>
      <w:r w:rsidR="001A32B2" w:rsidRPr="001A32B2">
        <w:t xml:space="preserve"> </w:t>
      </w:r>
      <w:r w:rsidRPr="001A32B2">
        <w:t>является</w:t>
      </w:r>
      <w:r w:rsidR="001A32B2" w:rsidRPr="001A32B2">
        <w:t xml:space="preserve"> </w:t>
      </w:r>
      <w:r w:rsidRPr="001A32B2">
        <w:t>как</w:t>
      </w:r>
      <w:r w:rsidR="001A32B2" w:rsidRPr="001A32B2">
        <w:t xml:space="preserve"> </w:t>
      </w:r>
      <w:r w:rsidRPr="001A32B2">
        <w:t>политической,</w:t>
      </w:r>
      <w:r w:rsidR="001A32B2" w:rsidRPr="001A32B2">
        <w:t xml:space="preserve"> </w:t>
      </w:r>
      <w:r w:rsidRPr="001A32B2">
        <w:t>так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идеологической</w:t>
      </w:r>
      <w:r w:rsidR="001A32B2" w:rsidRPr="001A32B2">
        <w:t xml:space="preserve"> </w:t>
      </w:r>
      <w:r w:rsidRPr="001A32B2">
        <w:t>доктриной</w:t>
      </w:r>
      <w:r w:rsidR="001A32B2" w:rsidRPr="001A32B2">
        <w:t>.</w:t>
      </w:r>
    </w:p>
    <w:p w:rsidR="001A32B2" w:rsidRPr="001A32B2" w:rsidRDefault="00F751FA" w:rsidP="001A32B2">
      <w:pPr>
        <w:tabs>
          <w:tab w:val="left" w:pos="726"/>
        </w:tabs>
      </w:pPr>
      <w:r w:rsidRPr="001A32B2">
        <w:t>Конституционное</w:t>
      </w:r>
      <w:r w:rsidR="001A32B2" w:rsidRPr="001A32B2">
        <w:t xml:space="preserve"> </w:t>
      </w:r>
      <w:r w:rsidRPr="001A32B2">
        <w:t>право</w:t>
      </w:r>
      <w:r w:rsidR="001A32B2" w:rsidRPr="001A32B2">
        <w:t xml:space="preserve"> </w:t>
      </w:r>
      <w:r w:rsidRPr="001A32B2">
        <w:t>регулирует</w:t>
      </w:r>
      <w:r w:rsidR="001A32B2" w:rsidRPr="001A32B2">
        <w:t xml:space="preserve"> </w:t>
      </w:r>
      <w:r w:rsidRPr="001A32B2">
        <w:t>наиболее</w:t>
      </w:r>
      <w:r w:rsidR="001A32B2" w:rsidRPr="001A32B2">
        <w:t xml:space="preserve"> </w:t>
      </w:r>
      <w:r w:rsidRPr="001A32B2">
        <w:t>важные</w:t>
      </w:r>
      <w:r w:rsidR="001A32B2" w:rsidRPr="001A32B2">
        <w:t xml:space="preserve"> </w:t>
      </w:r>
      <w:r w:rsidRPr="001A32B2">
        <w:t>общественные</w:t>
      </w:r>
      <w:r w:rsidR="001A32B2" w:rsidRPr="001A32B2">
        <w:t xml:space="preserve"> </w:t>
      </w:r>
      <w:r w:rsidRPr="001A32B2">
        <w:t>отношения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судоустройства,</w:t>
      </w:r>
      <w:r w:rsidR="001A32B2" w:rsidRPr="001A32B2">
        <w:t xml:space="preserve"> </w:t>
      </w:r>
      <w:r w:rsidRPr="001A32B2">
        <w:t>избирательной</w:t>
      </w:r>
      <w:r w:rsidR="001A32B2" w:rsidRPr="001A32B2">
        <w:t xml:space="preserve"> </w:t>
      </w:r>
      <w:r w:rsidRPr="001A32B2">
        <w:t>системы</w:t>
      </w:r>
      <w:r w:rsidR="001A32B2" w:rsidRPr="001A32B2">
        <w:t xml:space="preserve">. </w:t>
      </w:r>
      <w:r w:rsidRPr="001A32B2">
        <w:t>Конституционное</w:t>
      </w:r>
      <w:r w:rsidR="001A32B2" w:rsidRPr="001A32B2">
        <w:t xml:space="preserve"> </w:t>
      </w:r>
      <w:r w:rsidRPr="001A32B2">
        <w:t>право</w:t>
      </w:r>
      <w:r w:rsidR="001A32B2" w:rsidRPr="001A32B2">
        <w:t xml:space="preserve"> </w:t>
      </w:r>
      <w:r w:rsidRPr="001A32B2">
        <w:t>также</w:t>
      </w:r>
      <w:r w:rsidR="001A32B2" w:rsidRPr="001A32B2">
        <w:t xml:space="preserve"> </w:t>
      </w:r>
      <w:r w:rsidRPr="001A32B2">
        <w:t>определяет</w:t>
      </w:r>
      <w:r w:rsidR="001A32B2" w:rsidRPr="001A32B2">
        <w:t xml:space="preserve"> </w:t>
      </w:r>
      <w:r w:rsidRPr="001A32B2">
        <w:t>основные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обязанности</w:t>
      </w:r>
      <w:r w:rsidR="001A32B2" w:rsidRPr="001A32B2">
        <w:t xml:space="preserve"> </w:t>
      </w:r>
      <w:r w:rsidRPr="001A32B2">
        <w:t>государства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гражданина,</w:t>
      </w:r>
      <w:r w:rsidR="001A32B2" w:rsidRPr="001A32B2">
        <w:t xml:space="preserve"> </w:t>
      </w:r>
      <w:r w:rsidRPr="001A32B2">
        <w:t>которые</w:t>
      </w:r>
      <w:r w:rsidR="001A32B2" w:rsidRPr="001A32B2">
        <w:t xml:space="preserve"> </w:t>
      </w:r>
      <w:r w:rsidRPr="001A32B2">
        <w:t>конкретизируются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законах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иных</w:t>
      </w:r>
      <w:r w:rsidR="001A32B2" w:rsidRPr="001A32B2">
        <w:t xml:space="preserve"> </w:t>
      </w:r>
      <w:r w:rsidRPr="001A32B2">
        <w:t>правовых</w:t>
      </w:r>
      <w:r w:rsidR="001A32B2" w:rsidRPr="001A32B2">
        <w:t xml:space="preserve"> </w:t>
      </w:r>
      <w:r w:rsidRPr="001A32B2">
        <w:t>актах,</w:t>
      </w:r>
      <w:r w:rsidR="001A32B2" w:rsidRPr="001A32B2">
        <w:t xml:space="preserve"> </w:t>
      </w:r>
      <w:r w:rsidRPr="001A32B2">
        <w:t>относящихся</w:t>
      </w:r>
      <w:r w:rsidR="001A32B2" w:rsidRPr="001A32B2">
        <w:t xml:space="preserve"> </w:t>
      </w:r>
      <w:r w:rsidRPr="001A32B2">
        <w:t>к</w:t>
      </w:r>
      <w:r w:rsidR="001A32B2" w:rsidRPr="001A32B2">
        <w:t xml:space="preserve"> </w:t>
      </w:r>
      <w:r w:rsidRPr="001A32B2">
        <w:t>иным</w:t>
      </w:r>
      <w:r w:rsidR="001A32B2" w:rsidRPr="001A32B2">
        <w:t xml:space="preserve"> </w:t>
      </w:r>
      <w:r w:rsidRPr="001A32B2">
        <w:t>отраслям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. </w:t>
      </w:r>
      <w:r w:rsidRPr="001A32B2">
        <w:t>В</w:t>
      </w:r>
      <w:r w:rsidR="001A32B2" w:rsidRPr="001A32B2">
        <w:t xml:space="preserve"> </w:t>
      </w:r>
      <w:r w:rsidRPr="001A32B2">
        <w:t>Конституционном</w:t>
      </w:r>
      <w:r w:rsidR="001A32B2" w:rsidRPr="001A32B2">
        <w:t xml:space="preserve"> </w:t>
      </w:r>
      <w:r w:rsidRPr="001A32B2">
        <w:t>праве</w:t>
      </w:r>
      <w:r w:rsidR="001A32B2" w:rsidRPr="001A32B2">
        <w:t xml:space="preserve"> </w:t>
      </w:r>
      <w:r w:rsidRPr="001A32B2">
        <w:t>доминирует</w:t>
      </w:r>
      <w:r w:rsidR="001A32B2" w:rsidRPr="001A32B2">
        <w:t xml:space="preserve"> </w:t>
      </w:r>
      <w:r w:rsidRPr="001A32B2">
        <w:t>императивный</w:t>
      </w:r>
      <w:r w:rsidR="001A32B2" w:rsidRPr="001A32B2">
        <w:t xml:space="preserve"> </w:t>
      </w:r>
      <w:r w:rsidRPr="001A32B2">
        <w:t>метод</w:t>
      </w:r>
      <w:r w:rsidR="001A32B2" w:rsidRPr="001A32B2">
        <w:t xml:space="preserve"> </w:t>
      </w:r>
      <w:r w:rsidRPr="001A32B2">
        <w:t>регулирования</w:t>
      </w:r>
      <w:r w:rsidR="001A32B2" w:rsidRPr="001A32B2">
        <w:t xml:space="preserve"> </w:t>
      </w:r>
      <w:r w:rsidRPr="001A32B2">
        <w:t>общественных</w:t>
      </w:r>
      <w:r w:rsidR="001A32B2" w:rsidRPr="001A32B2">
        <w:t xml:space="preserve"> </w:t>
      </w:r>
      <w:r w:rsidRPr="001A32B2">
        <w:t>отношений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большинство</w:t>
      </w:r>
      <w:r w:rsidR="001A32B2" w:rsidRPr="001A32B2">
        <w:t xml:space="preserve"> </w:t>
      </w:r>
      <w:r w:rsidRPr="001A32B2">
        <w:t>норм,</w:t>
      </w:r>
      <w:r w:rsidR="001A32B2" w:rsidRPr="001A32B2">
        <w:t xml:space="preserve"> </w:t>
      </w:r>
      <w:r w:rsidRPr="001A32B2">
        <w:t>связанных</w:t>
      </w:r>
      <w:r w:rsidR="001A32B2" w:rsidRPr="001A32B2">
        <w:t xml:space="preserve"> </w:t>
      </w:r>
      <w:r w:rsidRPr="001A32B2">
        <w:t>с</w:t>
      </w:r>
      <w:r w:rsidR="001A32B2" w:rsidRPr="001A32B2">
        <w:t xml:space="preserve"> </w:t>
      </w:r>
      <w:r w:rsidRPr="001A32B2">
        <w:t>властными</w:t>
      </w:r>
      <w:r w:rsidR="001A32B2" w:rsidRPr="001A32B2">
        <w:t xml:space="preserve"> </w:t>
      </w:r>
      <w:r w:rsidRPr="001A32B2">
        <w:t>отношениями,</w:t>
      </w:r>
      <w:r w:rsidR="001A32B2" w:rsidRPr="001A32B2">
        <w:t xml:space="preserve"> </w:t>
      </w:r>
      <w:r w:rsidRPr="001A32B2">
        <w:t>имеют</w:t>
      </w:r>
      <w:r w:rsidR="001A32B2" w:rsidRPr="001A32B2">
        <w:t xml:space="preserve"> </w:t>
      </w:r>
      <w:r w:rsidRPr="001A32B2">
        <w:t>обязывающий,</w:t>
      </w:r>
      <w:r w:rsidR="001A32B2" w:rsidRPr="001A32B2">
        <w:t xml:space="preserve"> </w:t>
      </w:r>
      <w:r w:rsidRPr="001A32B2">
        <w:t>предписывающий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запрещающий</w:t>
      </w:r>
      <w:r w:rsidR="001A32B2" w:rsidRPr="001A32B2">
        <w:t xml:space="preserve"> </w:t>
      </w:r>
      <w:r w:rsidRPr="001A32B2">
        <w:t>характер</w:t>
      </w:r>
      <w:r w:rsidR="001A32B2" w:rsidRPr="001A32B2">
        <w:t>.</w:t>
      </w:r>
    </w:p>
    <w:p w:rsidR="001A32B2" w:rsidRPr="001A32B2" w:rsidRDefault="00F751FA" w:rsidP="001A32B2">
      <w:pPr>
        <w:tabs>
          <w:tab w:val="left" w:pos="726"/>
        </w:tabs>
      </w:pPr>
      <w:r w:rsidRPr="001A32B2">
        <w:t>Также</w:t>
      </w:r>
      <w:r w:rsidR="001A32B2" w:rsidRPr="001A32B2">
        <w:t xml:space="preserve"> </w:t>
      </w:r>
      <w:r w:rsidRPr="001A32B2">
        <w:t>существуют</w:t>
      </w:r>
      <w:r w:rsidR="001A32B2" w:rsidRPr="001A32B2">
        <w:t xml:space="preserve"> </w:t>
      </w:r>
      <w:r w:rsidRPr="001A32B2">
        <w:t>нормы</w:t>
      </w:r>
      <w:r w:rsidR="001A32B2" w:rsidRPr="001A32B2">
        <w:t xml:space="preserve"> </w:t>
      </w:r>
      <w:r w:rsidRPr="001A32B2">
        <w:t>дозволяющие,</w:t>
      </w:r>
      <w:r w:rsidR="001A32B2" w:rsidRPr="001A32B2">
        <w:t xml:space="preserve"> </w:t>
      </w:r>
      <w:r w:rsidRPr="001A32B2">
        <w:t>являющиеся</w:t>
      </w:r>
      <w:r w:rsidR="001A32B2" w:rsidRPr="001A32B2">
        <w:t xml:space="preserve"> </w:t>
      </w:r>
      <w:r w:rsidRPr="001A32B2">
        <w:t>нормами-основами</w:t>
      </w:r>
      <w:r w:rsidR="001A32B2" w:rsidRPr="001A32B2">
        <w:t xml:space="preserve">. </w:t>
      </w:r>
      <w:r w:rsidRPr="001A32B2">
        <w:t>Они</w:t>
      </w:r>
      <w:r w:rsidR="001A32B2" w:rsidRPr="001A32B2">
        <w:t xml:space="preserve"> </w:t>
      </w:r>
      <w:r w:rsidRPr="001A32B2">
        <w:t>представляют</w:t>
      </w:r>
      <w:r w:rsidR="001A32B2" w:rsidRPr="001A32B2">
        <w:t xml:space="preserve"> </w:t>
      </w:r>
      <w:r w:rsidRPr="001A32B2">
        <w:t>собой</w:t>
      </w:r>
      <w:r w:rsidR="001A32B2" w:rsidRPr="001A32B2">
        <w:t xml:space="preserve"> </w:t>
      </w:r>
      <w:r w:rsidRPr="001A32B2">
        <w:t>нормы-правила,</w:t>
      </w:r>
      <w:r w:rsidR="001A32B2" w:rsidRPr="001A32B2">
        <w:t xml:space="preserve"> </w:t>
      </w:r>
      <w:r w:rsidRPr="001A32B2">
        <w:t>непосредственно</w:t>
      </w:r>
      <w:r w:rsidR="001A32B2" w:rsidRPr="001A32B2">
        <w:t xml:space="preserve"> </w:t>
      </w:r>
      <w:r w:rsidRPr="001A32B2">
        <w:t>порождающие</w:t>
      </w:r>
      <w:r w:rsidR="001A32B2" w:rsidRPr="001A32B2">
        <w:t xml:space="preserve"> </w:t>
      </w:r>
      <w:r w:rsidRPr="001A32B2">
        <w:t>правоотношения</w:t>
      </w:r>
      <w:r w:rsidR="001A32B2" w:rsidRPr="001A32B2">
        <w:t xml:space="preserve"> </w:t>
      </w:r>
      <w:r w:rsidRPr="001A32B2">
        <w:t>при</w:t>
      </w:r>
      <w:r w:rsidR="001A32B2" w:rsidRPr="001A32B2">
        <w:t xml:space="preserve"> </w:t>
      </w:r>
      <w:r w:rsidRPr="001A32B2">
        <w:t>наступлении</w:t>
      </w:r>
      <w:r w:rsidR="001A32B2" w:rsidRPr="001A32B2">
        <w:t xml:space="preserve"> </w:t>
      </w:r>
      <w:r w:rsidRPr="001A32B2">
        <w:t>соответствующих</w:t>
      </w:r>
      <w:r w:rsidR="001A32B2" w:rsidRPr="001A32B2">
        <w:t xml:space="preserve"> </w:t>
      </w:r>
      <w:r w:rsidRPr="001A32B2">
        <w:t>юридических</w:t>
      </w:r>
      <w:r w:rsidR="001A32B2" w:rsidRPr="001A32B2">
        <w:t xml:space="preserve"> </w:t>
      </w:r>
      <w:r w:rsidRPr="001A32B2">
        <w:t>фактов</w:t>
      </w:r>
      <w:r w:rsidR="001A32B2" w:rsidRPr="001A32B2">
        <w:t xml:space="preserve">. </w:t>
      </w:r>
      <w:r w:rsidRPr="001A32B2">
        <w:t>Нормы-дозволения</w:t>
      </w:r>
      <w:r w:rsidR="001A32B2" w:rsidRPr="001A32B2">
        <w:t xml:space="preserve"> </w:t>
      </w:r>
      <w:r w:rsidRPr="001A32B2">
        <w:t>также</w:t>
      </w:r>
      <w:r w:rsidR="001A32B2" w:rsidRPr="001A32B2">
        <w:t xml:space="preserve"> </w:t>
      </w:r>
      <w:r w:rsidRPr="001A32B2">
        <w:t>применяются,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основном</w:t>
      </w:r>
      <w:r w:rsidR="001A32B2" w:rsidRPr="001A32B2">
        <w:t xml:space="preserve"> </w:t>
      </w:r>
      <w:r w:rsidRPr="001A32B2">
        <w:t>при</w:t>
      </w:r>
      <w:r w:rsidR="001A32B2" w:rsidRPr="001A32B2">
        <w:t xml:space="preserve"> </w:t>
      </w:r>
      <w:r w:rsidRPr="001A32B2">
        <w:t>регулировании</w:t>
      </w:r>
      <w:r w:rsidR="001A32B2" w:rsidRPr="001A32B2">
        <w:t xml:space="preserve"> </w:t>
      </w:r>
      <w:r w:rsidRPr="001A32B2">
        <w:t>правового</w:t>
      </w:r>
      <w:r w:rsidR="001A32B2" w:rsidRPr="001A32B2">
        <w:t xml:space="preserve"> </w:t>
      </w:r>
      <w:r w:rsidRPr="001A32B2">
        <w:t>статуса</w:t>
      </w:r>
      <w:r w:rsidR="001A32B2" w:rsidRPr="001A32B2">
        <w:t xml:space="preserve"> </w:t>
      </w:r>
      <w:r w:rsidRPr="001A32B2">
        <w:t>личности</w:t>
      </w:r>
      <w:r w:rsidR="001A32B2" w:rsidRPr="001A32B2">
        <w:t>.</w:t>
      </w:r>
    </w:p>
    <w:p w:rsidR="001A32B2" w:rsidRPr="001A32B2" w:rsidRDefault="00F751FA" w:rsidP="001A32B2">
      <w:pPr>
        <w:tabs>
          <w:tab w:val="left" w:pos="726"/>
        </w:tabs>
      </w:pPr>
      <w:r w:rsidRPr="001A32B2">
        <w:t>В</w:t>
      </w:r>
      <w:r w:rsidR="001A32B2" w:rsidRPr="001A32B2">
        <w:t xml:space="preserve"> </w:t>
      </w:r>
      <w:r w:rsidRPr="001A32B2">
        <w:t>отличие</w:t>
      </w:r>
      <w:r w:rsidR="001A32B2" w:rsidRPr="001A32B2">
        <w:t xml:space="preserve"> </w:t>
      </w:r>
      <w:r w:rsidRPr="001A32B2">
        <w:t>от</w:t>
      </w:r>
      <w:r w:rsidR="001A32B2" w:rsidRPr="001A32B2">
        <w:t xml:space="preserve"> </w:t>
      </w:r>
      <w:r w:rsidRPr="001A32B2">
        <w:t>других</w:t>
      </w:r>
      <w:r w:rsidR="001A32B2" w:rsidRPr="001A32B2">
        <w:t xml:space="preserve"> </w:t>
      </w:r>
      <w:r w:rsidRPr="001A32B2">
        <w:t>отраслей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конституционном</w:t>
      </w:r>
      <w:r w:rsidR="001A32B2" w:rsidRPr="001A32B2">
        <w:t xml:space="preserve"> </w:t>
      </w:r>
      <w:r w:rsidRPr="001A32B2">
        <w:t>праве</w:t>
      </w:r>
      <w:r w:rsidR="001A32B2" w:rsidRPr="001A32B2">
        <w:t xml:space="preserve"> </w:t>
      </w:r>
      <w:r w:rsidRPr="001A32B2">
        <w:t>много</w:t>
      </w:r>
      <w:r w:rsidR="001A32B2" w:rsidRPr="001A32B2">
        <w:t xml:space="preserve"> </w:t>
      </w:r>
      <w:r w:rsidRPr="001A32B2">
        <w:t>норм-принципов,</w:t>
      </w:r>
      <w:r w:rsidR="001A32B2" w:rsidRPr="001A32B2">
        <w:t xml:space="preserve"> </w:t>
      </w:r>
      <w:r w:rsidRPr="001A32B2">
        <w:t>норм-целей,</w:t>
      </w:r>
      <w:r w:rsidR="001A32B2" w:rsidRPr="001A32B2">
        <w:t xml:space="preserve"> </w:t>
      </w:r>
      <w:r w:rsidRPr="001A32B2">
        <w:t>норм-символов,</w:t>
      </w:r>
      <w:r w:rsidR="001A32B2" w:rsidRPr="001A32B2">
        <w:t xml:space="preserve"> </w:t>
      </w:r>
      <w:r w:rsidRPr="001A32B2">
        <w:t>которые</w:t>
      </w:r>
      <w:r w:rsidR="001A32B2" w:rsidRPr="001A32B2">
        <w:t xml:space="preserve"> </w:t>
      </w:r>
      <w:r w:rsidRPr="001A32B2">
        <w:t>сами</w:t>
      </w:r>
      <w:r w:rsidR="001A32B2" w:rsidRPr="001A32B2">
        <w:t xml:space="preserve"> </w:t>
      </w:r>
      <w:r w:rsidRPr="001A32B2">
        <w:t>по</w:t>
      </w:r>
      <w:r w:rsidR="001A32B2" w:rsidRPr="001A32B2">
        <w:t xml:space="preserve"> </w:t>
      </w:r>
      <w:r w:rsidRPr="001A32B2">
        <w:t>себе</w:t>
      </w:r>
      <w:r w:rsidR="001A32B2" w:rsidRPr="001A32B2">
        <w:t xml:space="preserve"> </w:t>
      </w:r>
      <w:r w:rsidRPr="001A32B2">
        <w:t>не</w:t>
      </w:r>
      <w:r w:rsidR="001A32B2" w:rsidRPr="001A32B2">
        <w:t xml:space="preserve"> </w:t>
      </w:r>
      <w:r w:rsidRPr="001A32B2">
        <w:t>порождают</w:t>
      </w:r>
      <w:r w:rsidR="001A32B2" w:rsidRPr="001A32B2">
        <w:t xml:space="preserve"> </w:t>
      </w:r>
      <w:r w:rsidRPr="001A32B2">
        <w:t>непосредственных</w:t>
      </w:r>
      <w:r w:rsidR="001A32B2" w:rsidRPr="001A32B2">
        <w:t xml:space="preserve"> </w:t>
      </w:r>
      <w:r w:rsidRPr="001A32B2">
        <w:t>правоотношений,</w:t>
      </w:r>
      <w:r w:rsidR="001A32B2" w:rsidRPr="001A32B2">
        <w:t xml:space="preserve"> </w:t>
      </w:r>
      <w:r w:rsidRPr="001A32B2">
        <w:t>но,</w:t>
      </w:r>
      <w:r w:rsidR="001A32B2" w:rsidRPr="001A32B2">
        <w:t xml:space="preserve"> </w:t>
      </w:r>
      <w:r w:rsidRPr="001A32B2">
        <w:t>как</w:t>
      </w:r>
      <w:r w:rsidR="001A32B2" w:rsidRPr="001A32B2">
        <w:t xml:space="preserve"> </w:t>
      </w:r>
      <w:r w:rsidRPr="001A32B2">
        <w:t>правило,</w:t>
      </w:r>
      <w:r w:rsidR="001A32B2" w:rsidRPr="001A32B2">
        <w:t xml:space="preserve"> </w:t>
      </w:r>
      <w:r w:rsidRPr="001A32B2">
        <w:t>подробно</w:t>
      </w:r>
      <w:r w:rsidR="001A32B2" w:rsidRPr="001A32B2">
        <w:t xml:space="preserve"> </w:t>
      </w:r>
      <w:r w:rsidRPr="001A32B2">
        <w:t>раскрываются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нормах</w:t>
      </w:r>
      <w:r w:rsidR="001A32B2" w:rsidRPr="001A32B2">
        <w:t xml:space="preserve"> </w:t>
      </w:r>
      <w:r w:rsidRPr="001A32B2">
        <w:t>других</w:t>
      </w:r>
      <w:r w:rsidR="001A32B2" w:rsidRPr="001A32B2">
        <w:t xml:space="preserve"> </w:t>
      </w:r>
      <w:r w:rsidRPr="001A32B2">
        <w:t>отраслей</w:t>
      </w:r>
      <w:r w:rsidR="001A32B2" w:rsidRPr="001A32B2">
        <w:t xml:space="preserve"> </w:t>
      </w:r>
      <w:r w:rsidRPr="001A32B2">
        <w:t>права</w:t>
      </w:r>
      <w:r w:rsidR="001A32B2" w:rsidRPr="001A32B2">
        <w:t>.</w:t>
      </w:r>
    </w:p>
    <w:p w:rsidR="001A32B2" w:rsidRPr="001A32B2" w:rsidRDefault="00F751FA" w:rsidP="001A32B2">
      <w:pPr>
        <w:tabs>
          <w:tab w:val="left" w:pos="726"/>
        </w:tabs>
      </w:pPr>
      <w:r w:rsidRPr="001A32B2">
        <w:t>Можно</w:t>
      </w:r>
      <w:r w:rsidR="001A32B2" w:rsidRPr="001A32B2">
        <w:t xml:space="preserve"> </w:t>
      </w:r>
      <w:r w:rsidRPr="001A32B2">
        <w:t>также</w:t>
      </w:r>
      <w:r w:rsidR="001A32B2" w:rsidRPr="001A32B2">
        <w:t xml:space="preserve"> </w:t>
      </w:r>
      <w:r w:rsidRPr="001A32B2">
        <w:t>выделить</w:t>
      </w:r>
      <w:r w:rsidR="001A32B2" w:rsidRPr="001A32B2">
        <w:t xml:space="preserve"> </w:t>
      </w:r>
      <w:r w:rsidRPr="001A32B2">
        <w:t>отдельные</w:t>
      </w:r>
      <w:r w:rsidR="001A32B2" w:rsidRPr="001A32B2">
        <w:t xml:space="preserve"> </w:t>
      </w:r>
      <w:r w:rsidRPr="001A32B2">
        <w:t>методы</w:t>
      </w:r>
      <w:r w:rsidR="001A32B2" w:rsidRPr="001A32B2">
        <w:t xml:space="preserve"> </w:t>
      </w:r>
      <w:r w:rsidRPr="001A32B2">
        <w:t>науки</w:t>
      </w:r>
      <w:r w:rsidR="001A32B2" w:rsidRPr="001A32B2">
        <w:t xml:space="preserve"> </w:t>
      </w:r>
      <w:r w:rsidRPr="001A32B2">
        <w:t>Конституционного</w:t>
      </w:r>
      <w:r w:rsidR="001A32B2" w:rsidRPr="001A32B2">
        <w:t xml:space="preserve"> </w:t>
      </w:r>
      <w:r w:rsidRPr="001A32B2">
        <w:t>права</w:t>
      </w:r>
      <w:r w:rsidR="001A32B2" w:rsidRPr="001A32B2">
        <w:t>:</w:t>
      </w:r>
    </w:p>
    <w:p w:rsidR="001A32B2" w:rsidRPr="001A32B2" w:rsidRDefault="00F751FA" w:rsidP="001A32B2">
      <w:pPr>
        <w:numPr>
          <w:ilvl w:val="0"/>
          <w:numId w:val="9"/>
        </w:numPr>
        <w:tabs>
          <w:tab w:val="clear" w:pos="360"/>
          <w:tab w:val="left" w:pos="726"/>
        </w:tabs>
        <w:ind w:left="0" w:firstLine="709"/>
      </w:pPr>
      <w:r w:rsidRPr="001A32B2">
        <w:t>формально-юридического</w:t>
      </w:r>
      <w:r w:rsidR="001A32B2" w:rsidRPr="001A32B2">
        <w:t xml:space="preserve"> </w:t>
      </w:r>
      <w:r w:rsidRPr="001A32B2">
        <w:t>анализа</w:t>
      </w:r>
      <w:r w:rsidR="001A32B2" w:rsidRPr="001A32B2">
        <w:t>;</w:t>
      </w:r>
    </w:p>
    <w:p w:rsidR="001A32B2" w:rsidRPr="001A32B2" w:rsidRDefault="00F751FA" w:rsidP="001A32B2">
      <w:pPr>
        <w:numPr>
          <w:ilvl w:val="0"/>
          <w:numId w:val="8"/>
        </w:numPr>
        <w:tabs>
          <w:tab w:val="clear" w:pos="360"/>
          <w:tab w:val="left" w:pos="726"/>
        </w:tabs>
        <w:ind w:left="0" w:firstLine="709"/>
      </w:pPr>
      <w:r w:rsidRPr="001A32B2">
        <w:t>сравнительно-правовой</w:t>
      </w:r>
      <w:r w:rsidR="001A32B2" w:rsidRPr="001A32B2">
        <w:t>;</w:t>
      </w:r>
    </w:p>
    <w:p w:rsidR="001A32B2" w:rsidRPr="001A32B2" w:rsidRDefault="00F751FA" w:rsidP="001A32B2">
      <w:pPr>
        <w:numPr>
          <w:ilvl w:val="0"/>
          <w:numId w:val="10"/>
        </w:numPr>
        <w:tabs>
          <w:tab w:val="clear" w:pos="360"/>
          <w:tab w:val="left" w:pos="726"/>
        </w:tabs>
        <w:ind w:left="0" w:firstLine="709"/>
      </w:pPr>
      <w:r w:rsidRPr="001A32B2">
        <w:t>системный</w:t>
      </w:r>
      <w:r w:rsidR="001A32B2" w:rsidRPr="001A32B2">
        <w:t>;</w:t>
      </w:r>
    </w:p>
    <w:p w:rsidR="001A32B2" w:rsidRPr="001A32B2" w:rsidRDefault="00F751FA" w:rsidP="001A32B2">
      <w:pPr>
        <w:numPr>
          <w:ilvl w:val="0"/>
          <w:numId w:val="11"/>
        </w:numPr>
        <w:tabs>
          <w:tab w:val="clear" w:pos="360"/>
          <w:tab w:val="left" w:pos="726"/>
        </w:tabs>
        <w:ind w:left="0" w:firstLine="709"/>
      </w:pPr>
      <w:r w:rsidRPr="001A32B2">
        <w:t>правового</w:t>
      </w:r>
      <w:r w:rsidR="001A32B2" w:rsidRPr="001A32B2">
        <w:t xml:space="preserve"> </w:t>
      </w:r>
      <w:r w:rsidRPr="001A32B2">
        <w:t>моделирования</w:t>
      </w:r>
      <w:r w:rsidR="001A32B2" w:rsidRPr="001A32B2">
        <w:t>;</w:t>
      </w:r>
    </w:p>
    <w:p w:rsidR="001A32B2" w:rsidRPr="001A32B2" w:rsidRDefault="00F751FA" w:rsidP="001A32B2">
      <w:pPr>
        <w:numPr>
          <w:ilvl w:val="0"/>
          <w:numId w:val="12"/>
        </w:numPr>
        <w:tabs>
          <w:tab w:val="clear" w:pos="360"/>
          <w:tab w:val="left" w:pos="726"/>
        </w:tabs>
        <w:ind w:left="0" w:firstLine="709"/>
      </w:pPr>
      <w:r w:rsidRPr="001A32B2">
        <w:t>статистический</w:t>
      </w:r>
      <w:r w:rsidR="001A32B2" w:rsidRPr="001A32B2">
        <w:t>;</w:t>
      </w:r>
    </w:p>
    <w:p w:rsidR="001A32B2" w:rsidRPr="001A32B2" w:rsidRDefault="00F751FA" w:rsidP="001A32B2">
      <w:pPr>
        <w:numPr>
          <w:ilvl w:val="0"/>
          <w:numId w:val="13"/>
        </w:numPr>
        <w:tabs>
          <w:tab w:val="clear" w:pos="360"/>
          <w:tab w:val="left" w:pos="726"/>
        </w:tabs>
        <w:ind w:left="0" w:firstLine="709"/>
      </w:pPr>
      <w:r w:rsidRPr="001A32B2">
        <w:t>конкретно-социологический</w:t>
      </w:r>
      <w:r w:rsidR="001A32B2" w:rsidRPr="001A32B2">
        <w:t>;</w:t>
      </w:r>
    </w:p>
    <w:p w:rsidR="001A32B2" w:rsidRPr="001A32B2" w:rsidRDefault="00F751FA" w:rsidP="001A32B2">
      <w:pPr>
        <w:numPr>
          <w:ilvl w:val="0"/>
          <w:numId w:val="14"/>
        </w:numPr>
        <w:tabs>
          <w:tab w:val="clear" w:pos="360"/>
          <w:tab w:val="left" w:pos="726"/>
        </w:tabs>
        <w:ind w:left="0" w:firstLine="709"/>
      </w:pPr>
      <w:r w:rsidRPr="001A32B2">
        <w:t>диалектический</w:t>
      </w:r>
      <w:r w:rsidR="001A32B2" w:rsidRPr="001A32B2">
        <w:t>;</w:t>
      </w:r>
    </w:p>
    <w:p w:rsidR="001A32B2" w:rsidRPr="001A32B2" w:rsidRDefault="00F751FA" w:rsidP="001A32B2">
      <w:pPr>
        <w:tabs>
          <w:tab w:val="left" w:pos="726"/>
        </w:tabs>
      </w:pPr>
      <w:r w:rsidRPr="001A32B2">
        <w:t>К</w:t>
      </w:r>
      <w:r w:rsidR="001A32B2" w:rsidRPr="001A32B2">
        <w:t xml:space="preserve"> </w:t>
      </w:r>
      <w:r w:rsidRPr="001A32B2">
        <w:t>числу</w:t>
      </w:r>
      <w:r w:rsidR="001A32B2" w:rsidRPr="001A32B2">
        <w:t xml:space="preserve"> </w:t>
      </w:r>
      <w:r w:rsidRPr="001A32B2">
        <w:t>субъектов</w:t>
      </w:r>
      <w:r w:rsidR="001A32B2" w:rsidRPr="001A32B2">
        <w:t xml:space="preserve"> </w:t>
      </w:r>
      <w:r w:rsidRPr="001A32B2">
        <w:t>конституционного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относятся</w:t>
      </w:r>
      <w:r w:rsidR="001A32B2" w:rsidRPr="001A32B2">
        <w:t>:</w:t>
      </w:r>
    </w:p>
    <w:p w:rsidR="001A32B2" w:rsidRPr="001A32B2" w:rsidRDefault="00F751FA" w:rsidP="001A32B2">
      <w:pPr>
        <w:numPr>
          <w:ilvl w:val="0"/>
          <w:numId w:val="7"/>
        </w:numPr>
        <w:tabs>
          <w:tab w:val="clear" w:pos="360"/>
          <w:tab w:val="left" w:pos="726"/>
        </w:tabs>
        <w:ind w:left="0" w:firstLine="709"/>
      </w:pPr>
      <w:r w:rsidRPr="001A32B2">
        <w:t>физические</w:t>
      </w:r>
      <w:r w:rsidR="001A32B2" w:rsidRPr="001A32B2">
        <w:t xml:space="preserve"> </w:t>
      </w:r>
      <w:r w:rsidRPr="001A32B2">
        <w:t>лица</w:t>
      </w:r>
      <w:r w:rsidR="001A32B2" w:rsidRPr="001A32B2">
        <w:t xml:space="preserve"> (</w:t>
      </w:r>
      <w:r w:rsidRPr="001A32B2">
        <w:t>граждане,</w:t>
      </w:r>
      <w:r w:rsidR="001A32B2" w:rsidRPr="001A32B2">
        <w:t xml:space="preserve"> </w:t>
      </w:r>
      <w:r w:rsidRPr="001A32B2">
        <w:t>также</w:t>
      </w:r>
      <w:r w:rsidR="001A32B2" w:rsidRPr="001A32B2">
        <w:t xml:space="preserve"> </w:t>
      </w:r>
      <w:r w:rsidRPr="001A32B2">
        <w:t>иностранцы,</w:t>
      </w:r>
      <w:r w:rsidR="001A32B2" w:rsidRPr="001A32B2">
        <w:t xml:space="preserve"> </w:t>
      </w:r>
      <w:r w:rsidRPr="001A32B2">
        <w:t>лица</w:t>
      </w:r>
      <w:r w:rsidR="001A32B2" w:rsidRPr="001A32B2">
        <w:t xml:space="preserve"> </w:t>
      </w:r>
      <w:r w:rsidRPr="001A32B2">
        <w:t>с</w:t>
      </w:r>
      <w:r w:rsidR="001A32B2" w:rsidRPr="001A32B2">
        <w:t xml:space="preserve"> </w:t>
      </w:r>
      <w:r w:rsidRPr="001A32B2">
        <w:t>двойным</w:t>
      </w:r>
      <w:r w:rsidR="001A32B2" w:rsidRPr="001A32B2">
        <w:t xml:space="preserve"> </w:t>
      </w:r>
      <w:r w:rsidRPr="001A32B2">
        <w:t>гражданством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лица</w:t>
      </w:r>
      <w:r w:rsidR="001A32B2" w:rsidRPr="001A32B2">
        <w:t xml:space="preserve"> </w:t>
      </w:r>
      <w:r w:rsidRPr="001A32B2">
        <w:t>без</w:t>
      </w:r>
      <w:r w:rsidR="001A32B2" w:rsidRPr="001A32B2">
        <w:t xml:space="preserve"> </w:t>
      </w:r>
      <w:r w:rsidRPr="001A32B2">
        <w:t>гражданства</w:t>
      </w:r>
      <w:r w:rsidR="001A32B2" w:rsidRPr="001A32B2">
        <w:t>);</w:t>
      </w:r>
    </w:p>
    <w:p w:rsidR="001A32B2" w:rsidRPr="001A32B2" w:rsidRDefault="00F751FA" w:rsidP="001A32B2">
      <w:pPr>
        <w:numPr>
          <w:ilvl w:val="0"/>
          <w:numId w:val="7"/>
        </w:numPr>
        <w:tabs>
          <w:tab w:val="clear" w:pos="360"/>
          <w:tab w:val="left" w:pos="726"/>
        </w:tabs>
        <w:ind w:left="0" w:firstLine="709"/>
      </w:pPr>
      <w:r w:rsidRPr="001A32B2">
        <w:t>государство</w:t>
      </w:r>
      <w:r w:rsidR="001A32B2" w:rsidRPr="001A32B2">
        <w:t xml:space="preserve"> (</w:t>
      </w:r>
      <w:r w:rsidRPr="001A32B2">
        <w:t>посредством</w:t>
      </w:r>
      <w:r w:rsidR="001A32B2" w:rsidRPr="001A32B2">
        <w:t xml:space="preserve"> </w:t>
      </w:r>
      <w:r w:rsidRPr="001A32B2">
        <w:t>государственных</w:t>
      </w:r>
      <w:r w:rsidR="001A32B2" w:rsidRPr="001A32B2">
        <w:t xml:space="preserve"> </w:t>
      </w:r>
      <w:r w:rsidRPr="001A32B2">
        <w:t>органов</w:t>
      </w:r>
      <w:r w:rsidR="001A32B2" w:rsidRPr="001A32B2">
        <w:t>);</w:t>
      </w:r>
    </w:p>
    <w:p w:rsidR="001A32B2" w:rsidRPr="001A32B2" w:rsidRDefault="00F751FA" w:rsidP="001A32B2">
      <w:pPr>
        <w:numPr>
          <w:ilvl w:val="0"/>
          <w:numId w:val="7"/>
        </w:numPr>
        <w:tabs>
          <w:tab w:val="clear" w:pos="360"/>
          <w:tab w:val="left" w:pos="726"/>
        </w:tabs>
        <w:ind w:left="0" w:firstLine="709"/>
      </w:pPr>
      <w:r w:rsidRPr="001A32B2">
        <w:t>субъекты</w:t>
      </w:r>
      <w:r w:rsidR="001A32B2" w:rsidRPr="001A32B2">
        <w:t xml:space="preserve"> </w:t>
      </w:r>
      <w:r w:rsidRPr="001A32B2">
        <w:t>федерации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административно-территориальные</w:t>
      </w:r>
      <w:r w:rsidR="001A32B2" w:rsidRPr="001A32B2">
        <w:t xml:space="preserve"> </w:t>
      </w:r>
      <w:r w:rsidRPr="001A32B2">
        <w:t>образования</w:t>
      </w:r>
      <w:r w:rsidR="001A32B2" w:rsidRPr="001A32B2">
        <w:t>;</w:t>
      </w:r>
    </w:p>
    <w:p w:rsidR="001A32B2" w:rsidRPr="001A32B2" w:rsidRDefault="00F751FA" w:rsidP="001A32B2">
      <w:pPr>
        <w:numPr>
          <w:ilvl w:val="0"/>
          <w:numId w:val="7"/>
        </w:numPr>
        <w:tabs>
          <w:tab w:val="clear" w:pos="360"/>
          <w:tab w:val="left" w:pos="726"/>
        </w:tabs>
        <w:ind w:left="0" w:firstLine="709"/>
      </w:pPr>
      <w:r w:rsidRPr="001A32B2">
        <w:t>социальные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этнические</w:t>
      </w:r>
      <w:r w:rsidR="001A32B2" w:rsidRPr="001A32B2">
        <w:t xml:space="preserve"> </w:t>
      </w:r>
      <w:r w:rsidRPr="001A32B2">
        <w:t>общности</w:t>
      </w:r>
      <w:r w:rsidR="001A32B2" w:rsidRPr="001A32B2">
        <w:t>;</w:t>
      </w:r>
    </w:p>
    <w:p w:rsidR="001A32B2" w:rsidRPr="001A32B2" w:rsidRDefault="00F751FA" w:rsidP="001A32B2">
      <w:pPr>
        <w:numPr>
          <w:ilvl w:val="0"/>
          <w:numId w:val="7"/>
        </w:numPr>
        <w:tabs>
          <w:tab w:val="clear" w:pos="360"/>
          <w:tab w:val="left" w:pos="726"/>
        </w:tabs>
        <w:ind w:left="0" w:firstLine="709"/>
      </w:pPr>
      <w:r w:rsidRPr="001A32B2">
        <w:t>общественные</w:t>
      </w:r>
      <w:r w:rsidR="001A32B2" w:rsidRPr="001A32B2">
        <w:t xml:space="preserve"> </w:t>
      </w:r>
      <w:r w:rsidRPr="001A32B2">
        <w:t>объединения</w:t>
      </w:r>
      <w:r w:rsidR="001A32B2" w:rsidRPr="001A32B2">
        <w:t xml:space="preserve"> </w:t>
      </w:r>
      <w:r w:rsidRPr="001A32B2">
        <w:t>граждан,</w:t>
      </w:r>
      <w:r w:rsidR="001A32B2" w:rsidRPr="001A32B2">
        <w:t xml:space="preserve"> </w:t>
      </w:r>
      <w:r w:rsidRPr="001A32B2">
        <w:t>партии</w:t>
      </w:r>
      <w:r w:rsidR="001A32B2" w:rsidRPr="001A32B2">
        <w:t>;</w:t>
      </w:r>
    </w:p>
    <w:p w:rsidR="001A32B2" w:rsidRPr="001A32B2" w:rsidRDefault="00F751FA" w:rsidP="001A32B2">
      <w:pPr>
        <w:tabs>
          <w:tab w:val="left" w:pos="726"/>
        </w:tabs>
      </w:pPr>
      <w:r w:rsidRPr="001A32B2">
        <w:t>Конституционное</w:t>
      </w:r>
      <w:r w:rsidR="001A32B2" w:rsidRPr="001A32B2">
        <w:t xml:space="preserve"> </w:t>
      </w:r>
      <w:r w:rsidRPr="001A32B2">
        <w:t>право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обобщённом</w:t>
      </w:r>
      <w:r w:rsidR="001A32B2" w:rsidRPr="001A32B2">
        <w:t xml:space="preserve"> </w:t>
      </w:r>
      <w:r w:rsidRPr="001A32B2">
        <w:t>виде</w:t>
      </w:r>
      <w:r w:rsidR="001A32B2" w:rsidRPr="001A32B2">
        <w:t xml:space="preserve"> </w:t>
      </w:r>
      <w:r w:rsidRPr="001A32B2">
        <w:t>состоит</w:t>
      </w:r>
      <w:r w:rsidR="001A32B2" w:rsidRPr="001A32B2">
        <w:t xml:space="preserve"> </w:t>
      </w:r>
      <w:r w:rsidRPr="001A32B2">
        <w:t>из</w:t>
      </w:r>
      <w:r w:rsidR="001A32B2" w:rsidRPr="001A32B2">
        <w:t xml:space="preserve"> </w:t>
      </w:r>
      <w:r w:rsidRPr="001A32B2">
        <w:t>следующих</w:t>
      </w:r>
      <w:r w:rsidR="001A32B2" w:rsidRPr="001A32B2">
        <w:t xml:space="preserve"> </w:t>
      </w:r>
      <w:r w:rsidRPr="001A32B2">
        <w:t>институтов</w:t>
      </w:r>
      <w:r w:rsidR="001A32B2" w:rsidRPr="001A32B2">
        <w:t>:</w:t>
      </w:r>
    </w:p>
    <w:p w:rsidR="001A32B2" w:rsidRPr="001A32B2" w:rsidRDefault="00F751FA" w:rsidP="001A32B2">
      <w:pPr>
        <w:numPr>
          <w:ilvl w:val="1"/>
          <w:numId w:val="15"/>
        </w:numPr>
        <w:tabs>
          <w:tab w:val="clear" w:pos="360"/>
          <w:tab w:val="left" w:pos="726"/>
        </w:tabs>
        <w:ind w:left="0" w:firstLine="709"/>
      </w:pPr>
      <w:r w:rsidRPr="001A32B2">
        <w:t>политическая</w:t>
      </w:r>
      <w:r w:rsidR="001A32B2" w:rsidRPr="001A32B2">
        <w:t xml:space="preserve"> </w:t>
      </w:r>
      <w:r w:rsidRPr="001A32B2">
        <w:t>система,</w:t>
      </w:r>
      <w:r w:rsidR="001A32B2" w:rsidRPr="001A32B2">
        <w:t xml:space="preserve"> </w:t>
      </w:r>
      <w:r w:rsidRPr="001A32B2">
        <w:t>государственный</w:t>
      </w:r>
      <w:r w:rsidR="001A32B2" w:rsidRPr="001A32B2">
        <w:t xml:space="preserve"> </w:t>
      </w:r>
      <w:r w:rsidRPr="001A32B2">
        <w:t>суверенитет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форма</w:t>
      </w:r>
      <w:r w:rsidR="001A32B2" w:rsidRPr="001A32B2">
        <w:t xml:space="preserve"> </w:t>
      </w:r>
      <w:r w:rsidRPr="001A32B2">
        <w:t>правления</w:t>
      </w:r>
      <w:r w:rsidR="001A32B2" w:rsidRPr="001A32B2">
        <w:t xml:space="preserve">; </w:t>
      </w:r>
      <w:r w:rsidRPr="001A32B2">
        <w:t>права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свободы</w:t>
      </w:r>
      <w:r w:rsidR="001A32B2" w:rsidRPr="001A32B2">
        <w:t xml:space="preserve"> </w:t>
      </w:r>
      <w:r w:rsidRPr="001A32B2">
        <w:t>человека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гражданина,</w:t>
      </w:r>
      <w:r w:rsidR="001A32B2" w:rsidRPr="001A32B2">
        <w:t xml:space="preserve"> </w:t>
      </w:r>
      <w:r w:rsidRPr="001A32B2">
        <w:t>включая</w:t>
      </w:r>
      <w:r w:rsidR="001A32B2" w:rsidRPr="001A32B2">
        <w:t xml:space="preserve"> </w:t>
      </w:r>
      <w:r w:rsidRPr="001A32B2">
        <w:t>институт</w:t>
      </w:r>
      <w:r w:rsidR="001A32B2" w:rsidRPr="001A32B2">
        <w:t xml:space="preserve"> </w:t>
      </w:r>
      <w:r w:rsidRPr="001A32B2">
        <w:t>гражданства</w:t>
      </w:r>
      <w:r w:rsidR="001A32B2" w:rsidRPr="001A32B2">
        <w:t>;</w:t>
      </w:r>
    </w:p>
    <w:p w:rsidR="001A32B2" w:rsidRPr="001A32B2" w:rsidRDefault="00F751FA" w:rsidP="001A32B2">
      <w:pPr>
        <w:numPr>
          <w:ilvl w:val="1"/>
          <w:numId w:val="15"/>
        </w:numPr>
        <w:tabs>
          <w:tab w:val="clear" w:pos="360"/>
          <w:tab w:val="left" w:pos="726"/>
        </w:tabs>
        <w:ind w:left="0" w:firstLine="709"/>
      </w:pPr>
      <w:r w:rsidRPr="001A32B2">
        <w:t>государственное</w:t>
      </w:r>
      <w:r w:rsidR="001A32B2" w:rsidRPr="001A32B2">
        <w:t xml:space="preserve"> </w:t>
      </w:r>
      <w:r w:rsidRPr="001A32B2">
        <w:t>устройство</w:t>
      </w:r>
      <w:r w:rsidR="001A32B2" w:rsidRPr="001A32B2">
        <w:t>;</w:t>
      </w:r>
    </w:p>
    <w:p w:rsidR="001A32B2" w:rsidRPr="001A32B2" w:rsidRDefault="00F751FA" w:rsidP="001A32B2">
      <w:pPr>
        <w:numPr>
          <w:ilvl w:val="1"/>
          <w:numId w:val="15"/>
        </w:numPr>
        <w:tabs>
          <w:tab w:val="clear" w:pos="360"/>
          <w:tab w:val="left" w:pos="726"/>
        </w:tabs>
        <w:ind w:left="0" w:firstLine="709"/>
      </w:pPr>
      <w:r w:rsidRPr="001A32B2">
        <w:t>избирательное</w:t>
      </w:r>
      <w:r w:rsidR="001A32B2" w:rsidRPr="001A32B2">
        <w:t xml:space="preserve"> </w:t>
      </w:r>
      <w:r w:rsidRPr="001A32B2">
        <w:t>право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избирательная</w:t>
      </w:r>
      <w:r w:rsidR="001A32B2" w:rsidRPr="001A32B2">
        <w:t xml:space="preserve"> </w:t>
      </w:r>
      <w:r w:rsidRPr="001A32B2">
        <w:t>система</w:t>
      </w:r>
      <w:r w:rsidR="001A32B2" w:rsidRPr="001A32B2">
        <w:t>;</w:t>
      </w:r>
    </w:p>
    <w:p w:rsidR="001A32B2" w:rsidRPr="001A32B2" w:rsidRDefault="00F751FA" w:rsidP="001A32B2">
      <w:pPr>
        <w:numPr>
          <w:ilvl w:val="1"/>
          <w:numId w:val="15"/>
        </w:numPr>
        <w:tabs>
          <w:tab w:val="clear" w:pos="360"/>
          <w:tab w:val="left" w:pos="726"/>
        </w:tabs>
        <w:ind w:left="0" w:firstLine="709"/>
      </w:pPr>
      <w:r w:rsidRPr="001A32B2">
        <w:t>законодательная</w:t>
      </w:r>
      <w:r w:rsidR="001A32B2" w:rsidRPr="001A32B2">
        <w:t xml:space="preserve"> </w:t>
      </w:r>
      <w:r w:rsidRPr="001A32B2">
        <w:t>власть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статус</w:t>
      </w:r>
      <w:r w:rsidR="001A32B2" w:rsidRPr="001A32B2">
        <w:t xml:space="preserve"> </w:t>
      </w:r>
      <w:r w:rsidRPr="001A32B2">
        <w:t>депутатов</w:t>
      </w:r>
      <w:r w:rsidR="001A32B2" w:rsidRPr="001A32B2">
        <w:t>;</w:t>
      </w:r>
    </w:p>
    <w:p w:rsidR="001A32B2" w:rsidRPr="001A32B2" w:rsidRDefault="00F751FA" w:rsidP="001A32B2">
      <w:pPr>
        <w:numPr>
          <w:ilvl w:val="1"/>
          <w:numId w:val="15"/>
        </w:numPr>
        <w:tabs>
          <w:tab w:val="clear" w:pos="360"/>
          <w:tab w:val="left" w:pos="726"/>
        </w:tabs>
        <w:ind w:left="0" w:firstLine="709"/>
      </w:pPr>
      <w:r w:rsidRPr="001A32B2">
        <w:t>исполнительная</w:t>
      </w:r>
      <w:r w:rsidR="001A32B2" w:rsidRPr="001A32B2">
        <w:t xml:space="preserve"> </w:t>
      </w:r>
      <w:r w:rsidRPr="001A32B2">
        <w:t>власть,</w:t>
      </w:r>
      <w:r w:rsidR="001A32B2" w:rsidRPr="001A32B2">
        <w:t xml:space="preserve"> </w:t>
      </w:r>
      <w:r w:rsidRPr="001A32B2">
        <w:t>институт</w:t>
      </w:r>
      <w:r w:rsidR="001A32B2" w:rsidRPr="001A32B2">
        <w:t xml:space="preserve"> </w:t>
      </w:r>
      <w:r w:rsidRPr="001A32B2">
        <w:t>главы</w:t>
      </w:r>
      <w:r w:rsidR="001A32B2" w:rsidRPr="001A32B2">
        <w:t xml:space="preserve"> </w:t>
      </w:r>
      <w:r w:rsidRPr="001A32B2">
        <w:t>государства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функции</w:t>
      </w:r>
      <w:r w:rsidR="001A32B2" w:rsidRPr="001A32B2">
        <w:t xml:space="preserve"> </w:t>
      </w:r>
      <w:r w:rsidRPr="001A32B2">
        <w:t>правительства</w:t>
      </w:r>
      <w:r w:rsidR="001A32B2" w:rsidRPr="001A32B2">
        <w:t>;</w:t>
      </w:r>
    </w:p>
    <w:p w:rsidR="001A32B2" w:rsidRPr="001A32B2" w:rsidRDefault="00F751FA" w:rsidP="001A32B2">
      <w:pPr>
        <w:numPr>
          <w:ilvl w:val="1"/>
          <w:numId w:val="15"/>
        </w:numPr>
        <w:tabs>
          <w:tab w:val="clear" w:pos="360"/>
          <w:tab w:val="left" w:pos="726"/>
        </w:tabs>
        <w:ind w:left="0" w:firstLine="709"/>
      </w:pPr>
      <w:r w:rsidRPr="001A32B2">
        <w:t>судебная</w:t>
      </w:r>
      <w:r w:rsidR="001A32B2" w:rsidRPr="001A32B2">
        <w:t xml:space="preserve"> </w:t>
      </w:r>
      <w:r w:rsidRPr="001A32B2">
        <w:t>власть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статус</w:t>
      </w:r>
      <w:r w:rsidR="001A32B2" w:rsidRPr="001A32B2">
        <w:t xml:space="preserve"> </w:t>
      </w:r>
      <w:r w:rsidRPr="001A32B2">
        <w:t>судей</w:t>
      </w:r>
      <w:r w:rsidR="001A32B2" w:rsidRPr="001A32B2">
        <w:t>;</w:t>
      </w:r>
    </w:p>
    <w:p w:rsidR="001A32B2" w:rsidRPr="001A32B2" w:rsidRDefault="00F751FA" w:rsidP="001A32B2">
      <w:pPr>
        <w:numPr>
          <w:ilvl w:val="1"/>
          <w:numId w:val="15"/>
        </w:numPr>
        <w:tabs>
          <w:tab w:val="clear" w:pos="360"/>
          <w:tab w:val="left" w:pos="726"/>
        </w:tabs>
        <w:ind w:left="0" w:firstLine="709"/>
      </w:pPr>
      <w:r w:rsidRPr="001A32B2">
        <w:t>конституционный</w:t>
      </w:r>
      <w:r w:rsidR="001A32B2" w:rsidRPr="001A32B2">
        <w:t xml:space="preserve"> </w:t>
      </w:r>
      <w:r w:rsidRPr="001A32B2">
        <w:t>контроль</w:t>
      </w:r>
      <w:r w:rsidR="001A32B2" w:rsidRPr="001A32B2">
        <w:t>;</w:t>
      </w:r>
    </w:p>
    <w:p w:rsidR="001A32B2" w:rsidRPr="001A32B2" w:rsidRDefault="00F751FA" w:rsidP="001A32B2">
      <w:pPr>
        <w:numPr>
          <w:ilvl w:val="1"/>
          <w:numId w:val="15"/>
        </w:numPr>
        <w:tabs>
          <w:tab w:val="clear" w:pos="360"/>
          <w:tab w:val="left" w:pos="726"/>
        </w:tabs>
        <w:ind w:left="0" w:firstLine="709"/>
      </w:pPr>
      <w:r w:rsidRPr="001A32B2">
        <w:t>местное</w:t>
      </w:r>
      <w:r w:rsidR="001A32B2" w:rsidRPr="001A32B2">
        <w:t xml:space="preserve"> </w:t>
      </w:r>
      <w:r w:rsidRPr="001A32B2">
        <w:t>управление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самоуправление</w:t>
      </w:r>
      <w:r w:rsidR="001A32B2" w:rsidRPr="001A32B2">
        <w:t>.</w:t>
      </w:r>
    </w:p>
    <w:p w:rsidR="001A32B2" w:rsidRPr="001A32B2" w:rsidRDefault="00F751FA" w:rsidP="001A32B2">
      <w:pPr>
        <w:tabs>
          <w:tab w:val="left" w:pos="726"/>
        </w:tabs>
      </w:pPr>
      <w:r w:rsidRPr="001A32B2">
        <w:t>Основное</w:t>
      </w:r>
      <w:r w:rsidR="001A32B2" w:rsidRPr="001A32B2">
        <w:t xml:space="preserve"> </w:t>
      </w:r>
      <w:r w:rsidRPr="001A32B2">
        <w:t>место</w:t>
      </w:r>
      <w:r w:rsidR="001A32B2" w:rsidRPr="001A32B2">
        <w:t xml:space="preserve"> </w:t>
      </w:r>
      <w:r w:rsidRPr="001A32B2">
        <w:t>конституционного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системе</w:t>
      </w:r>
      <w:r w:rsidR="001A32B2" w:rsidRPr="001A32B2">
        <w:t xml:space="preserve"> </w:t>
      </w:r>
      <w:r w:rsidRPr="001A32B2">
        <w:t>отраслей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закрепляется</w:t>
      </w:r>
      <w:r w:rsidR="001A32B2" w:rsidRPr="001A32B2">
        <w:t xml:space="preserve"> </w:t>
      </w:r>
      <w:r w:rsidRPr="001A32B2">
        <w:t>его</w:t>
      </w:r>
      <w:r w:rsidR="001A32B2" w:rsidRPr="001A32B2">
        <w:t xml:space="preserve"> </w:t>
      </w:r>
      <w:r w:rsidRPr="001A32B2">
        <w:t>основным</w:t>
      </w:r>
      <w:r w:rsidR="001A32B2" w:rsidRPr="001A32B2">
        <w:t xml:space="preserve"> </w:t>
      </w:r>
      <w:r w:rsidRPr="001A32B2">
        <w:t>источником</w:t>
      </w:r>
      <w:r w:rsidR="001A32B2" w:rsidRPr="001A32B2">
        <w:t xml:space="preserve"> - </w:t>
      </w:r>
      <w:r w:rsidRPr="001A32B2">
        <w:t>Конституцией</w:t>
      </w:r>
      <w:r w:rsidR="001A32B2" w:rsidRPr="001A32B2">
        <w:t xml:space="preserve"> </w:t>
      </w:r>
      <w:r w:rsidRPr="001A32B2">
        <w:t>государства</w:t>
      </w:r>
      <w:r w:rsidR="001A32B2" w:rsidRPr="001A32B2">
        <w:t xml:space="preserve">. </w:t>
      </w:r>
      <w:r w:rsidRPr="001A32B2">
        <w:t>С</w:t>
      </w:r>
      <w:r w:rsidR="001A32B2" w:rsidRPr="001A32B2">
        <w:t xml:space="preserve"> </w:t>
      </w:r>
      <w:r w:rsidRPr="001A32B2">
        <w:t>принятием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референдуме</w:t>
      </w:r>
      <w:r w:rsidR="001A32B2" w:rsidRPr="001A32B2">
        <w:t xml:space="preserve"> </w:t>
      </w:r>
      <w:r w:rsidRPr="001A32B2">
        <w:t>12</w:t>
      </w:r>
      <w:r w:rsidR="001A32B2" w:rsidRPr="001A32B2">
        <w:t xml:space="preserve"> </w:t>
      </w:r>
      <w:r w:rsidRPr="001A32B2">
        <w:t>декабря</w:t>
      </w:r>
      <w:r w:rsidR="001A32B2" w:rsidRPr="001A32B2">
        <w:t xml:space="preserve"> </w:t>
      </w:r>
      <w:smartTag w:uri="urn:schemas-microsoft-com:office:smarttags" w:element="metricconverter">
        <w:smartTagPr>
          <w:attr w:name="ProductID" w:val="1993 г"/>
        </w:smartTagPr>
        <w:r w:rsidRPr="001A32B2">
          <w:t>1993</w:t>
        </w:r>
        <w:r w:rsidR="001A32B2" w:rsidRPr="001A32B2">
          <w:t xml:space="preserve"> </w:t>
        </w:r>
        <w:r w:rsidRPr="001A32B2">
          <w:t>г</w:t>
        </w:r>
      </w:smartTag>
      <w:r w:rsidR="001A32B2" w:rsidRPr="001A32B2">
        <w:t xml:space="preserve">. </w:t>
      </w:r>
      <w:r w:rsidRPr="001A32B2">
        <w:t>новой</w:t>
      </w:r>
      <w:r w:rsidR="001A32B2" w:rsidRPr="001A32B2">
        <w:t xml:space="preserve"> </w:t>
      </w:r>
      <w:r w:rsidRPr="001A32B2">
        <w:t>Конституции</w:t>
      </w:r>
      <w:r w:rsidR="001A32B2" w:rsidRPr="001A32B2">
        <w:t xml:space="preserve"> </w:t>
      </w:r>
      <w:r w:rsidRPr="001A32B2">
        <w:t>РФ</w:t>
      </w:r>
      <w:r w:rsidR="001A32B2" w:rsidRPr="001A32B2">
        <w:t xml:space="preserve"> </w:t>
      </w:r>
      <w:r w:rsidRPr="001A32B2">
        <w:t>она</w:t>
      </w:r>
      <w:r w:rsidR="001A32B2" w:rsidRPr="001A32B2">
        <w:t xml:space="preserve"> </w:t>
      </w:r>
      <w:r w:rsidRPr="001A32B2">
        <w:t>стала</w:t>
      </w:r>
      <w:r w:rsidR="001A32B2" w:rsidRPr="001A32B2">
        <w:t xml:space="preserve"> </w:t>
      </w:r>
      <w:r w:rsidRPr="001A32B2">
        <w:t>основным</w:t>
      </w:r>
      <w:r w:rsidR="001A32B2" w:rsidRPr="001A32B2">
        <w:t xml:space="preserve"> </w:t>
      </w:r>
      <w:r w:rsidRPr="001A32B2">
        <w:t>источником</w:t>
      </w:r>
      <w:r w:rsidR="001A32B2" w:rsidRPr="001A32B2">
        <w:t xml:space="preserve"> </w:t>
      </w:r>
      <w:r w:rsidRPr="001A32B2">
        <w:t>российского</w:t>
      </w:r>
      <w:r w:rsidR="001A32B2" w:rsidRPr="001A32B2">
        <w:t xml:space="preserve"> </w:t>
      </w:r>
      <w:r w:rsidRPr="001A32B2">
        <w:t>конституционного</w:t>
      </w:r>
      <w:r w:rsidR="001A32B2" w:rsidRPr="001A32B2">
        <w:t xml:space="preserve"> </w:t>
      </w:r>
      <w:r w:rsidRPr="001A32B2">
        <w:t>права</w:t>
      </w:r>
      <w:r w:rsidR="001A32B2" w:rsidRPr="001A32B2">
        <w:t>.</w:t>
      </w:r>
    </w:p>
    <w:p w:rsidR="001A32B2" w:rsidRPr="001A32B2" w:rsidRDefault="00F751FA" w:rsidP="001A32B2">
      <w:pPr>
        <w:tabs>
          <w:tab w:val="left" w:pos="726"/>
        </w:tabs>
      </w:pPr>
      <w:r w:rsidRPr="001A32B2">
        <w:t>Кроме</w:t>
      </w:r>
      <w:r w:rsidR="001A32B2" w:rsidRPr="001A32B2">
        <w:t xml:space="preserve"> </w:t>
      </w:r>
      <w:r w:rsidRPr="001A32B2">
        <w:t>Конституции</w:t>
      </w:r>
      <w:r w:rsidR="001A32B2" w:rsidRPr="001A32B2">
        <w:t xml:space="preserve"> </w:t>
      </w:r>
      <w:r w:rsidRPr="001A32B2">
        <w:t>другими</w:t>
      </w:r>
      <w:r w:rsidR="001A32B2" w:rsidRPr="001A32B2">
        <w:t xml:space="preserve"> </w:t>
      </w:r>
      <w:r w:rsidRPr="001A32B2">
        <w:t>источниками</w:t>
      </w:r>
      <w:r w:rsidR="001A32B2" w:rsidRPr="001A32B2">
        <w:t xml:space="preserve"> </w:t>
      </w:r>
      <w:r w:rsidRPr="001A32B2">
        <w:t>конституционного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являются</w:t>
      </w:r>
      <w:r w:rsidR="001A32B2" w:rsidRPr="001A32B2">
        <w:t xml:space="preserve"> </w:t>
      </w:r>
      <w:r w:rsidRPr="001A32B2">
        <w:t>законы</w:t>
      </w:r>
      <w:r w:rsidR="001A32B2" w:rsidRPr="001A32B2">
        <w:t xml:space="preserve"> </w:t>
      </w:r>
      <w:r w:rsidRPr="001A32B2">
        <w:t>по</w:t>
      </w:r>
      <w:r w:rsidR="001A32B2" w:rsidRPr="001A32B2">
        <w:t xml:space="preserve"> </w:t>
      </w:r>
      <w:r w:rsidRPr="001A32B2">
        <w:t>наиболее</w:t>
      </w:r>
      <w:r w:rsidR="001A32B2" w:rsidRPr="001A32B2">
        <w:t xml:space="preserve"> </w:t>
      </w:r>
      <w:r w:rsidRPr="001A32B2">
        <w:t>важным</w:t>
      </w:r>
      <w:r w:rsidR="001A32B2" w:rsidRPr="001A32B2">
        <w:t xml:space="preserve"> </w:t>
      </w:r>
      <w:r w:rsidRPr="001A32B2">
        <w:t>вопросам</w:t>
      </w:r>
      <w:r w:rsidR="001A32B2" w:rsidRPr="001A32B2">
        <w:t xml:space="preserve"> </w:t>
      </w:r>
      <w:r w:rsidRPr="001A32B2">
        <w:t>государственного</w:t>
      </w:r>
      <w:r w:rsidR="001A32B2" w:rsidRPr="001A32B2">
        <w:t xml:space="preserve"> </w:t>
      </w:r>
      <w:r w:rsidRPr="001A32B2">
        <w:t>устройства</w:t>
      </w:r>
      <w:r w:rsidR="001A32B2" w:rsidRPr="001A32B2">
        <w:t xml:space="preserve"> - </w:t>
      </w:r>
      <w:r w:rsidRPr="001A32B2">
        <w:t>избирательный</w:t>
      </w:r>
      <w:r w:rsidR="001A32B2" w:rsidRPr="001A32B2">
        <w:t xml:space="preserve"> </w:t>
      </w:r>
      <w:r w:rsidRPr="001A32B2">
        <w:t>закон,</w:t>
      </w:r>
      <w:r w:rsidR="001A32B2" w:rsidRPr="001A32B2">
        <w:t xml:space="preserve"> </w:t>
      </w:r>
      <w:r w:rsidRPr="001A32B2">
        <w:t>законы</w:t>
      </w:r>
      <w:r w:rsidR="001A32B2" w:rsidRPr="001A32B2">
        <w:t xml:space="preserve"> </w:t>
      </w:r>
      <w:r w:rsidRPr="001A32B2">
        <w:t>о</w:t>
      </w:r>
      <w:r w:rsidR="001A32B2" w:rsidRPr="001A32B2">
        <w:t xml:space="preserve"> </w:t>
      </w:r>
      <w:r w:rsidRPr="001A32B2">
        <w:t>партиях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общественных</w:t>
      </w:r>
      <w:r w:rsidR="001A32B2" w:rsidRPr="001A32B2">
        <w:t xml:space="preserve"> </w:t>
      </w:r>
      <w:r w:rsidRPr="001A32B2">
        <w:t>организациях,</w:t>
      </w:r>
      <w:r w:rsidR="001A32B2" w:rsidRPr="001A32B2">
        <w:t xml:space="preserve"> </w:t>
      </w:r>
      <w:r w:rsidRPr="001A32B2">
        <w:t>судоустройстве</w:t>
      </w:r>
      <w:r w:rsidR="001A32B2" w:rsidRPr="001A32B2">
        <w:t xml:space="preserve">. </w:t>
      </w:r>
      <w:r w:rsidRPr="001A32B2">
        <w:t>Решения,</w:t>
      </w:r>
      <w:r w:rsidR="001A32B2" w:rsidRPr="001A32B2">
        <w:t xml:space="preserve"> </w:t>
      </w:r>
      <w:r w:rsidRPr="001A32B2">
        <w:t>принятые</w:t>
      </w:r>
      <w:r w:rsidR="001A32B2" w:rsidRPr="001A32B2">
        <w:t xml:space="preserve"> </w:t>
      </w:r>
      <w:r w:rsidRPr="001A32B2">
        <w:t>путём</w:t>
      </w:r>
      <w:r w:rsidR="001A32B2" w:rsidRPr="001A32B2">
        <w:t xml:space="preserve"> </w:t>
      </w:r>
      <w:r w:rsidRPr="001A32B2">
        <w:t>референдума,</w:t>
      </w:r>
      <w:r w:rsidR="001A32B2" w:rsidRPr="001A32B2">
        <w:t xml:space="preserve"> </w:t>
      </w:r>
      <w:r w:rsidRPr="001A32B2">
        <w:t>декларации</w:t>
      </w:r>
      <w:r w:rsidR="001A32B2" w:rsidRPr="001A32B2">
        <w:t xml:space="preserve"> </w:t>
      </w:r>
      <w:r w:rsidRPr="001A32B2">
        <w:t>прав,</w:t>
      </w:r>
      <w:r w:rsidR="001A32B2" w:rsidRPr="001A32B2">
        <w:t xml:space="preserve"> </w:t>
      </w:r>
      <w:r w:rsidRPr="001A32B2">
        <w:t>решения,</w:t>
      </w:r>
      <w:r w:rsidR="001A32B2" w:rsidRPr="001A32B2">
        <w:t xml:space="preserve"> </w:t>
      </w:r>
      <w:r w:rsidRPr="001A32B2">
        <w:t>принятые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порядке</w:t>
      </w:r>
      <w:r w:rsidR="001A32B2" w:rsidRPr="001A32B2">
        <w:t xml:space="preserve"> </w:t>
      </w:r>
      <w:r w:rsidRPr="001A32B2">
        <w:t>судебного</w:t>
      </w:r>
      <w:r w:rsidR="001A32B2" w:rsidRPr="001A32B2">
        <w:t xml:space="preserve"> </w:t>
      </w:r>
      <w:r w:rsidRPr="001A32B2">
        <w:t>конституционного</w:t>
      </w:r>
      <w:r w:rsidR="001A32B2" w:rsidRPr="001A32B2">
        <w:t xml:space="preserve"> </w:t>
      </w:r>
      <w:r w:rsidRPr="001A32B2">
        <w:t>контроля,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ряде</w:t>
      </w:r>
      <w:r w:rsidR="001A32B2" w:rsidRPr="001A32B2">
        <w:t xml:space="preserve"> </w:t>
      </w:r>
      <w:r w:rsidRPr="001A32B2">
        <w:t>стран</w:t>
      </w:r>
      <w:r w:rsidR="001A32B2" w:rsidRPr="001A32B2">
        <w:t xml:space="preserve"> - </w:t>
      </w:r>
      <w:r w:rsidRPr="001A32B2">
        <w:t>конституционные</w:t>
      </w:r>
      <w:r w:rsidR="001A32B2" w:rsidRPr="001A32B2">
        <w:t xml:space="preserve"> </w:t>
      </w:r>
      <w:r w:rsidRPr="001A32B2">
        <w:t>обычаи,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мусульманских</w:t>
      </w:r>
      <w:r w:rsidR="001A32B2" w:rsidRPr="001A32B2">
        <w:t xml:space="preserve"> </w:t>
      </w:r>
      <w:r w:rsidRPr="001A32B2">
        <w:t>государствах</w:t>
      </w:r>
      <w:r w:rsidR="001A32B2" w:rsidRPr="001A32B2">
        <w:t xml:space="preserve"> - </w:t>
      </w:r>
      <w:r w:rsidRPr="001A32B2">
        <w:t>предписания</w:t>
      </w:r>
      <w:r w:rsidR="001A32B2" w:rsidRPr="001A32B2">
        <w:t xml:space="preserve"> </w:t>
      </w:r>
      <w:r w:rsidRPr="001A32B2">
        <w:t>Корана</w:t>
      </w:r>
      <w:r w:rsidR="001A32B2" w:rsidRPr="001A32B2">
        <w:t>.</w:t>
      </w:r>
    </w:p>
    <w:p w:rsidR="001A32B2" w:rsidRDefault="001A32B2" w:rsidP="001A32B2">
      <w:pPr>
        <w:pStyle w:val="1"/>
      </w:pPr>
    </w:p>
    <w:p w:rsidR="001A32B2" w:rsidRDefault="001A32B2" w:rsidP="001A32B2">
      <w:pPr>
        <w:pStyle w:val="1"/>
      </w:pPr>
      <w:bookmarkStart w:id="14" w:name="_Toc288836803"/>
      <w:r>
        <w:t xml:space="preserve">2.2 </w:t>
      </w:r>
      <w:r w:rsidR="00613115" w:rsidRPr="001A32B2">
        <w:t>Гражданское</w:t>
      </w:r>
      <w:r w:rsidRPr="001A32B2">
        <w:t xml:space="preserve"> </w:t>
      </w:r>
      <w:r w:rsidR="00613115" w:rsidRPr="001A32B2">
        <w:t>право</w:t>
      </w:r>
      <w:bookmarkEnd w:id="14"/>
    </w:p>
    <w:p w:rsidR="001A32B2" w:rsidRPr="001A32B2" w:rsidRDefault="001A32B2" w:rsidP="001A32B2">
      <w:pPr>
        <w:rPr>
          <w:lang w:eastAsia="en-US"/>
        </w:rPr>
      </w:pPr>
    </w:p>
    <w:p w:rsidR="001A32B2" w:rsidRPr="001A32B2" w:rsidRDefault="00847347" w:rsidP="001A32B2">
      <w:pPr>
        <w:pStyle w:val="a4"/>
        <w:tabs>
          <w:tab w:val="left" w:pos="726"/>
        </w:tabs>
        <w:rPr>
          <w:lang w:val="ru-RU"/>
        </w:rPr>
      </w:pPr>
      <w:r w:rsidRPr="001A32B2">
        <w:rPr>
          <w:b/>
          <w:bCs/>
          <w:lang w:val="ru-RU"/>
        </w:rPr>
        <w:t>Гражданское</w:t>
      </w:r>
      <w:r w:rsidR="001A32B2" w:rsidRPr="001A32B2">
        <w:rPr>
          <w:b/>
          <w:bCs/>
          <w:lang w:val="ru-RU"/>
        </w:rPr>
        <w:t xml:space="preserve"> </w:t>
      </w:r>
      <w:r w:rsidRPr="001A32B2">
        <w:rPr>
          <w:b/>
          <w:bCs/>
          <w:lang w:val="ru-RU"/>
        </w:rPr>
        <w:t>право</w:t>
      </w:r>
      <w:r w:rsidR="001A32B2" w:rsidRPr="001A32B2">
        <w:rPr>
          <w:b/>
          <w:bCs/>
          <w:lang w:val="ru-RU"/>
        </w:rPr>
        <w:t xml:space="preserve"> - </w:t>
      </w:r>
      <w:r w:rsidRPr="001A32B2">
        <w:rPr>
          <w:lang w:val="ru-RU"/>
        </w:rPr>
        <w:t>отрасль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права,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объединяющая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правовые,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регулирующие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имущественные,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а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также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связанные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несвязанные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ними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личные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неимущественные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отношения,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которые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основаны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на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независимости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имущественной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самостоятельности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юридическом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равенстве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сторон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целях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создания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наиболее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благоприятных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условий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для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удовлетворения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частных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потребностей,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а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также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норм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развития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экономических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отношений</w:t>
      </w:r>
      <w:r w:rsidR="001A32B2" w:rsidRPr="001A32B2">
        <w:rPr>
          <w:lang w:val="ru-RU"/>
        </w:rPr>
        <w:t>.</w:t>
      </w:r>
    </w:p>
    <w:p w:rsidR="001A32B2" w:rsidRPr="001A32B2" w:rsidRDefault="00847347" w:rsidP="001A32B2">
      <w:pPr>
        <w:pStyle w:val="a4"/>
        <w:tabs>
          <w:tab w:val="left" w:pos="726"/>
        </w:tabs>
        <w:rPr>
          <w:lang w:val="ru-RU"/>
        </w:rPr>
      </w:pPr>
      <w:r w:rsidRPr="001A32B2">
        <w:rPr>
          <w:lang w:val="ru-RU"/>
        </w:rPr>
        <w:t>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настоящее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время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гражданско-правовые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отношения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регулируются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прежде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всего</w:t>
      </w:r>
      <w:r w:rsidR="001A32B2" w:rsidRPr="001A32B2">
        <w:rPr>
          <w:lang w:val="ru-RU"/>
        </w:rPr>
        <w:t xml:space="preserve"> </w:t>
      </w:r>
      <w:r w:rsidRPr="001A32B2">
        <w:rPr>
          <w:i/>
          <w:lang w:val="ru-RU"/>
        </w:rPr>
        <w:t>Гражданским</w:t>
      </w:r>
      <w:r w:rsidR="001A32B2" w:rsidRPr="001A32B2">
        <w:rPr>
          <w:i/>
          <w:lang w:val="ru-RU"/>
        </w:rPr>
        <w:t xml:space="preserve"> </w:t>
      </w:r>
      <w:r w:rsidRPr="001A32B2">
        <w:rPr>
          <w:i/>
          <w:lang w:val="ru-RU"/>
        </w:rPr>
        <w:t>кодексом</w:t>
      </w:r>
      <w:r w:rsidR="001A32B2" w:rsidRPr="001A32B2">
        <w:rPr>
          <w:i/>
          <w:lang w:val="ru-RU"/>
        </w:rPr>
        <w:t xml:space="preserve"> </w:t>
      </w:r>
      <w:r w:rsidRPr="001A32B2">
        <w:rPr>
          <w:i/>
          <w:lang w:val="ru-RU"/>
        </w:rPr>
        <w:t>России</w:t>
      </w:r>
      <w:r w:rsidRPr="001A32B2">
        <w:rPr>
          <w:lang w:val="ru-RU"/>
        </w:rPr>
        <w:t>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а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также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другими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федеральными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законами,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затрагивающими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вопросы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гражданского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права</w:t>
      </w:r>
      <w:r w:rsidR="001A32B2" w:rsidRPr="001A32B2">
        <w:rPr>
          <w:lang w:val="ru-RU"/>
        </w:rPr>
        <w:t>.</w:t>
      </w:r>
    </w:p>
    <w:p w:rsidR="001A32B2" w:rsidRPr="001A32B2" w:rsidRDefault="00847347" w:rsidP="001A32B2">
      <w:pPr>
        <w:pStyle w:val="a4"/>
        <w:tabs>
          <w:tab w:val="left" w:pos="726"/>
        </w:tabs>
        <w:rPr>
          <w:lang w:val="ru-RU"/>
        </w:rPr>
      </w:pPr>
      <w:r w:rsidRPr="001A32B2">
        <w:rPr>
          <w:lang w:val="ru-RU"/>
        </w:rPr>
        <w:t>К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общественным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отношениям,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регулируемым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гражданским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правом,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относятся,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прежде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всего,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товарно-денежные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иные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имущественные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отношения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связи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переходом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прав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на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имущество,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отношения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области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интеллектуальной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собственности,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личные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неимущественные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отношения</w:t>
      </w:r>
      <w:r w:rsidR="001A32B2" w:rsidRPr="001A32B2">
        <w:rPr>
          <w:lang w:val="ru-RU"/>
        </w:rPr>
        <w:t>.</w:t>
      </w:r>
    </w:p>
    <w:p w:rsidR="001A32B2" w:rsidRPr="001A32B2" w:rsidRDefault="00847347" w:rsidP="001A32B2">
      <w:pPr>
        <w:pStyle w:val="a4"/>
        <w:tabs>
          <w:tab w:val="left" w:pos="726"/>
        </w:tabs>
        <w:rPr>
          <w:lang w:val="ru-RU"/>
        </w:rPr>
      </w:pPr>
      <w:r w:rsidRPr="001A32B2">
        <w:rPr>
          <w:lang w:val="ru-RU"/>
        </w:rPr>
        <w:t>Действие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гражданского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права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распространяется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на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такие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общественные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отношения,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которых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граждане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вообще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не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принимают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участия</w:t>
      </w:r>
      <w:r w:rsidR="001A32B2" w:rsidRPr="001A32B2">
        <w:rPr>
          <w:lang w:val="ru-RU"/>
        </w:rPr>
        <w:t xml:space="preserve">. </w:t>
      </w:r>
      <w:r w:rsidRPr="001A32B2">
        <w:rPr>
          <w:lang w:val="ru-RU"/>
        </w:rPr>
        <w:t>Так,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нормами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гражданского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права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регулируются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отношения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между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организациями</w:t>
      </w:r>
      <w:r w:rsidR="001A32B2" w:rsidRPr="001A32B2">
        <w:rPr>
          <w:lang w:val="ru-RU"/>
        </w:rPr>
        <w:t xml:space="preserve"> (</w:t>
      </w:r>
      <w:r w:rsidRPr="001A32B2">
        <w:rPr>
          <w:lang w:val="ru-RU"/>
        </w:rPr>
        <w:t>юридическими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лицами</w:t>
      </w:r>
      <w:r w:rsidR="001A32B2" w:rsidRPr="001A32B2">
        <w:rPr>
          <w:lang w:val="ru-RU"/>
        </w:rPr>
        <w:t xml:space="preserve">), </w:t>
      </w:r>
      <w:r w:rsidRPr="001A32B2">
        <w:rPr>
          <w:lang w:val="ru-RU"/>
        </w:rPr>
        <w:t>возникающие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процессе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реализации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произведенной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продукции,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перевозки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её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на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железнодорожном,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морском,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речном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или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воздушном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транспорте,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страхования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этого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груза,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осуществления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расчётов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за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поставленную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продукцию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так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далее</w:t>
      </w:r>
      <w:r w:rsidR="001A32B2" w:rsidRPr="001A32B2">
        <w:rPr>
          <w:lang w:val="ru-RU"/>
        </w:rPr>
        <w:t xml:space="preserve">. </w:t>
      </w:r>
      <w:r w:rsidRPr="001A32B2">
        <w:rPr>
          <w:lang w:val="ru-RU"/>
        </w:rPr>
        <w:t>Гражданским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правом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регулируются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отношения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участием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РФ,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субъектов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РФ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муниципальных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образований,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например,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случае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завещания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гражданином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своего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имущества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государству</w:t>
      </w:r>
      <w:r w:rsidR="001A32B2" w:rsidRPr="001A32B2">
        <w:rPr>
          <w:lang w:val="ru-RU"/>
        </w:rPr>
        <w:t>.</w:t>
      </w:r>
    </w:p>
    <w:p w:rsidR="001A32B2" w:rsidRPr="001A32B2" w:rsidRDefault="00847347" w:rsidP="001A32B2">
      <w:pPr>
        <w:pStyle w:val="a4"/>
        <w:tabs>
          <w:tab w:val="left" w:pos="726"/>
        </w:tabs>
        <w:rPr>
          <w:lang w:val="ru-RU"/>
        </w:rPr>
      </w:pPr>
      <w:r w:rsidRPr="001A32B2">
        <w:rPr>
          <w:lang w:val="ru-RU"/>
        </w:rPr>
        <w:t>Гражданское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право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регулирует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общественные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отношения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на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основе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диспозитивности,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равенства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взаимной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оценки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участников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гражданского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оборота,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неприкосновенности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собственности,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свободы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договора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недопустимости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произвольного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вмешательства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кого-либо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частные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дела</w:t>
      </w:r>
      <w:r w:rsidR="001A32B2" w:rsidRPr="001A32B2">
        <w:rPr>
          <w:lang w:val="ru-RU"/>
        </w:rPr>
        <w:t>.</w:t>
      </w:r>
    </w:p>
    <w:p w:rsidR="001A32B2" w:rsidRPr="001A32B2" w:rsidRDefault="00847347" w:rsidP="001A32B2">
      <w:pPr>
        <w:pStyle w:val="a4"/>
        <w:tabs>
          <w:tab w:val="left" w:pos="726"/>
        </w:tabs>
        <w:rPr>
          <w:lang w:val="ru-RU"/>
        </w:rPr>
      </w:pPr>
      <w:r w:rsidRPr="001A32B2">
        <w:rPr>
          <w:lang w:val="ru-RU"/>
        </w:rPr>
        <w:t>Диспозитивность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означает,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что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правовые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нормы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регулируют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гражданские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отношения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лишь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случае,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если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иное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не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установлено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соглашением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сторон,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участвующих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конкретном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правоотношении</w:t>
      </w:r>
      <w:r w:rsidR="001A32B2" w:rsidRPr="001A32B2">
        <w:rPr>
          <w:lang w:val="ru-RU"/>
        </w:rPr>
        <w:t xml:space="preserve">. </w:t>
      </w:r>
      <w:r w:rsidRPr="001A32B2">
        <w:rPr>
          <w:lang w:val="ru-RU"/>
        </w:rPr>
        <w:t>Этим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сторонам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гражданских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правоотношений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обеспечивается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свобода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волеизъявления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определении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своих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прав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обязанностей,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ограничиваемая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лишь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незначительным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количеством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императивных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норм,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том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числе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запретов,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установленных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целях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защиты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общегосударственных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интересов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интересов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самих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участников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гражданских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правоотношений</w:t>
      </w:r>
      <w:r w:rsidR="001A32B2" w:rsidRPr="001A32B2">
        <w:rPr>
          <w:lang w:val="ru-RU"/>
        </w:rPr>
        <w:t>.</w:t>
      </w:r>
    </w:p>
    <w:p w:rsidR="001A32B2" w:rsidRPr="001A32B2" w:rsidRDefault="00847347" w:rsidP="001A32B2">
      <w:pPr>
        <w:pStyle w:val="a4"/>
        <w:tabs>
          <w:tab w:val="left" w:pos="726"/>
        </w:tabs>
        <w:rPr>
          <w:lang w:val="ru-RU"/>
        </w:rPr>
      </w:pPr>
      <w:r w:rsidRPr="001A32B2">
        <w:rPr>
          <w:lang w:val="ru-RU"/>
        </w:rPr>
        <w:t>Равенство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сторон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предусматривает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невозможность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предопределения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поведения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одной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стороны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отношений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другой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только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силу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занимаемого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ею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этом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правоотношении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положения,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а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взаимная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оценка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подразумевает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недопустимость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постороннего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вмешательства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процесс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оценки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сторонами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выгод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от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заключаемого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договора</w:t>
      </w:r>
      <w:r w:rsidR="001A32B2" w:rsidRPr="001A32B2">
        <w:rPr>
          <w:lang w:val="ru-RU"/>
        </w:rPr>
        <w:t>.</w:t>
      </w:r>
    </w:p>
    <w:p w:rsidR="001A32B2" w:rsidRPr="001A32B2" w:rsidRDefault="00847347" w:rsidP="001A32B2">
      <w:pPr>
        <w:pStyle w:val="a4"/>
        <w:tabs>
          <w:tab w:val="left" w:pos="726"/>
        </w:tabs>
        <w:rPr>
          <w:lang w:val="ru-RU"/>
        </w:rPr>
      </w:pPr>
      <w:r w:rsidRPr="001A32B2">
        <w:rPr>
          <w:lang w:val="ru-RU"/>
        </w:rPr>
        <w:t>Участниками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регулируемых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гражданско-правовых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отношений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являются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физические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лица</w:t>
      </w:r>
      <w:r w:rsidR="001A32B2" w:rsidRPr="001A32B2">
        <w:rPr>
          <w:lang w:val="ru-RU"/>
        </w:rPr>
        <w:t xml:space="preserve"> (</w:t>
      </w:r>
      <w:r w:rsidRPr="001A32B2">
        <w:rPr>
          <w:lang w:val="ru-RU"/>
        </w:rPr>
        <w:t>граждане,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иностранцы,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апатриды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бипатриды</w:t>
      </w:r>
      <w:r w:rsidR="001A32B2" w:rsidRPr="001A32B2">
        <w:rPr>
          <w:lang w:val="ru-RU"/>
        </w:rPr>
        <w:t xml:space="preserve">), </w:t>
      </w:r>
      <w:r w:rsidRPr="001A32B2">
        <w:rPr>
          <w:lang w:val="ru-RU"/>
        </w:rPr>
        <w:t>юридические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лица,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государство</w:t>
      </w:r>
      <w:r w:rsidR="001A32B2" w:rsidRPr="001A32B2">
        <w:rPr>
          <w:lang w:val="ru-RU"/>
        </w:rPr>
        <w:t xml:space="preserve"> (</w:t>
      </w:r>
      <w:r w:rsidRPr="001A32B2">
        <w:rPr>
          <w:lang w:val="ru-RU"/>
        </w:rPr>
        <w:t>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качестве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унитарного,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федеративного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или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конфедеративного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центра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административно-территориальных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единиц</w:t>
      </w:r>
      <w:r w:rsidR="001A32B2" w:rsidRPr="001A32B2">
        <w:rPr>
          <w:lang w:val="ru-RU"/>
        </w:rPr>
        <w:t xml:space="preserve">), </w:t>
      </w:r>
      <w:r w:rsidRPr="001A32B2">
        <w:rPr>
          <w:lang w:val="ru-RU"/>
        </w:rPr>
        <w:t>а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также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муниципальные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образования</w:t>
      </w:r>
      <w:r w:rsidR="001A32B2" w:rsidRPr="001A32B2">
        <w:rPr>
          <w:lang w:val="ru-RU"/>
        </w:rPr>
        <w:t>.</w:t>
      </w:r>
    </w:p>
    <w:p w:rsidR="001A32B2" w:rsidRPr="001A32B2" w:rsidRDefault="00847347" w:rsidP="001A32B2">
      <w:pPr>
        <w:pStyle w:val="a4"/>
        <w:tabs>
          <w:tab w:val="left" w:pos="726"/>
        </w:tabs>
        <w:rPr>
          <w:lang w:val="ru-RU"/>
        </w:rPr>
      </w:pPr>
      <w:r w:rsidRPr="001A32B2">
        <w:rPr>
          <w:lang w:val="ru-RU"/>
        </w:rPr>
        <w:t>По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общему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правилу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акты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гражданского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законодательства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не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имеют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обратной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силы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применяются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к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отношениям,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возникшим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после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введения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их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действие</w:t>
      </w:r>
      <w:r w:rsidR="001A32B2" w:rsidRPr="001A32B2">
        <w:rPr>
          <w:lang w:val="ru-RU"/>
        </w:rPr>
        <w:t xml:space="preserve">. </w:t>
      </w:r>
      <w:r w:rsidRPr="001A32B2">
        <w:rPr>
          <w:lang w:val="ru-RU"/>
        </w:rPr>
        <w:t>Акт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гражданского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законодательства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распространяется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на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отношения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возникшие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до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введения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его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действие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только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случае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если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это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прямо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нём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предусмотрено</w:t>
      </w:r>
      <w:r w:rsidR="001A32B2" w:rsidRPr="001A32B2">
        <w:rPr>
          <w:lang w:val="ru-RU"/>
        </w:rPr>
        <w:t xml:space="preserve">. </w:t>
      </w:r>
      <w:r w:rsidRPr="001A32B2">
        <w:rPr>
          <w:lang w:val="ru-RU"/>
        </w:rPr>
        <w:t>По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отношениям,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возникшим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до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введения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действие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акта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гражданского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законодательства,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он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применяется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к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правам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обязанностям,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возникшим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после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введения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его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действие</w:t>
      </w:r>
      <w:r w:rsidR="001A32B2" w:rsidRPr="001A32B2">
        <w:rPr>
          <w:lang w:val="ru-RU"/>
        </w:rPr>
        <w:t>.</w:t>
      </w:r>
    </w:p>
    <w:p w:rsidR="001A32B2" w:rsidRPr="001A32B2" w:rsidRDefault="00847347" w:rsidP="001A32B2">
      <w:pPr>
        <w:pStyle w:val="a4"/>
        <w:tabs>
          <w:tab w:val="left" w:pos="726"/>
        </w:tabs>
        <w:rPr>
          <w:lang w:val="ru-RU"/>
        </w:rPr>
      </w:pPr>
      <w:r w:rsidRPr="001A32B2">
        <w:rPr>
          <w:lang w:val="ru-RU"/>
        </w:rPr>
        <w:t>Особенный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порядок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действия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актов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гражданского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законодательства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устанавливается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для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договора</w:t>
      </w:r>
      <w:r w:rsidR="001A32B2" w:rsidRPr="001A32B2">
        <w:rPr>
          <w:lang w:val="ru-RU"/>
        </w:rPr>
        <w:t xml:space="preserve">: </w:t>
      </w:r>
      <w:r w:rsidRPr="001A32B2">
        <w:rPr>
          <w:lang w:val="ru-RU"/>
        </w:rPr>
        <w:t>договор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должен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соответствовать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обязательным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для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сторон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правилам,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установленным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законом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иными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правовыми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актами</w:t>
      </w:r>
      <w:r w:rsidR="001A32B2" w:rsidRPr="001A32B2">
        <w:rPr>
          <w:lang w:val="ru-RU"/>
        </w:rPr>
        <w:t xml:space="preserve"> (</w:t>
      </w:r>
      <w:r w:rsidRPr="001A32B2">
        <w:rPr>
          <w:lang w:val="ru-RU"/>
        </w:rPr>
        <w:t>императивным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нормам</w:t>
      </w:r>
      <w:r w:rsidR="001A32B2" w:rsidRPr="001A32B2">
        <w:rPr>
          <w:lang w:val="ru-RU"/>
        </w:rPr>
        <w:t xml:space="preserve">), </w:t>
      </w:r>
      <w:r w:rsidRPr="001A32B2">
        <w:rPr>
          <w:lang w:val="ru-RU"/>
        </w:rPr>
        <w:t>действующим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момент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его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заключения</w:t>
      </w:r>
      <w:r w:rsidR="001A32B2" w:rsidRPr="001A32B2">
        <w:rPr>
          <w:lang w:val="ru-RU"/>
        </w:rPr>
        <w:t xml:space="preserve">; </w:t>
      </w:r>
      <w:r w:rsidRPr="001A32B2">
        <w:rPr>
          <w:lang w:val="ru-RU"/>
        </w:rPr>
        <w:t>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случае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если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после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заключения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договора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принят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закон,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устанавливающий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обязательные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для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сторон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правила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иные,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чем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те,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которые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действовали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при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заключении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договора,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условия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заключённого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договора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сохраняют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силу,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кроме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случаев,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когда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законе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установлено,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что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его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действие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распространяется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на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отношения,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возникшие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из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ранее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заключённых</w:t>
      </w:r>
      <w:r w:rsidR="001A32B2" w:rsidRPr="001A32B2">
        <w:rPr>
          <w:lang w:val="ru-RU"/>
        </w:rPr>
        <w:t xml:space="preserve"> </w:t>
      </w:r>
      <w:r w:rsidRPr="001A32B2">
        <w:rPr>
          <w:lang w:val="ru-RU"/>
        </w:rPr>
        <w:t>договоров</w:t>
      </w:r>
      <w:r w:rsidR="001A32B2" w:rsidRPr="001A32B2">
        <w:rPr>
          <w:lang w:val="ru-RU"/>
        </w:rPr>
        <w:t>.</w:t>
      </w:r>
    </w:p>
    <w:p w:rsidR="001A32B2" w:rsidRDefault="001A32B2" w:rsidP="001A32B2">
      <w:pPr>
        <w:pStyle w:val="1"/>
      </w:pPr>
    </w:p>
    <w:p w:rsidR="001A32B2" w:rsidRDefault="001A32B2" w:rsidP="001A32B2">
      <w:pPr>
        <w:pStyle w:val="1"/>
      </w:pPr>
      <w:bookmarkStart w:id="15" w:name="_Toc288836804"/>
      <w:r>
        <w:t xml:space="preserve">2.3 </w:t>
      </w:r>
      <w:r w:rsidR="00613115" w:rsidRPr="001A32B2">
        <w:t>Семейное</w:t>
      </w:r>
      <w:r w:rsidRPr="001A32B2">
        <w:t xml:space="preserve"> </w:t>
      </w:r>
      <w:r w:rsidR="00613115" w:rsidRPr="001A32B2">
        <w:t>право</w:t>
      </w:r>
      <w:bookmarkEnd w:id="15"/>
    </w:p>
    <w:p w:rsidR="001A32B2" w:rsidRPr="001A32B2" w:rsidRDefault="001A32B2" w:rsidP="001A32B2">
      <w:pPr>
        <w:rPr>
          <w:lang w:eastAsia="en-US"/>
        </w:rPr>
      </w:pPr>
    </w:p>
    <w:p w:rsidR="001A32B2" w:rsidRPr="001A32B2" w:rsidRDefault="00C5243F" w:rsidP="001A32B2">
      <w:pPr>
        <w:tabs>
          <w:tab w:val="left" w:pos="726"/>
        </w:tabs>
      </w:pPr>
      <w:r w:rsidRPr="001A32B2">
        <w:rPr>
          <w:b/>
          <w:bCs/>
        </w:rPr>
        <w:t>Семейное</w:t>
      </w:r>
      <w:r w:rsidR="001A32B2" w:rsidRPr="001A32B2">
        <w:rPr>
          <w:b/>
          <w:bCs/>
        </w:rPr>
        <w:t xml:space="preserve"> </w:t>
      </w:r>
      <w:r w:rsidRPr="001A32B2">
        <w:rPr>
          <w:b/>
          <w:bCs/>
        </w:rPr>
        <w:t>право</w:t>
      </w:r>
      <w:r w:rsidR="001A32B2" w:rsidRPr="001A32B2">
        <w:t xml:space="preserve"> - </w:t>
      </w:r>
      <w:r w:rsidRPr="001A32B2">
        <w:t>отрасль</w:t>
      </w:r>
      <w:r w:rsidR="001A32B2" w:rsidRPr="001A32B2">
        <w:t xml:space="preserve"> </w:t>
      </w:r>
      <w:r w:rsidRPr="001A32B2">
        <w:t>права,</w:t>
      </w:r>
      <w:r w:rsidR="001A32B2" w:rsidRPr="001A32B2">
        <w:t xml:space="preserve"> </w:t>
      </w:r>
      <w:r w:rsidRPr="001A32B2">
        <w:t>регулирующая</w:t>
      </w:r>
      <w:r w:rsidR="001A32B2" w:rsidRPr="001A32B2">
        <w:t xml:space="preserve"> </w:t>
      </w:r>
      <w:r w:rsidRPr="001A32B2">
        <w:t>имущественные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личные</w:t>
      </w:r>
      <w:r w:rsidR="001A32B2" w:rsidRPr="001A32B2">
        <w:t xml:space="preserve"> </w:t>
      </w:r>
      <w:r w:rsidRPr="001A32B2">
        <w:t>неимущественные</w:t>
      </w:r>
      <w:r w:rsidR="001A32B2" w:rsidRPr="001A32B2">
        <w:t xml:space="preserve"> </w:t>
      </w:r>
      <w:r w:rsidRPr="001A32B2">
        <w:t>отношения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сфере</w:t>
      </w:r>
      <w:r w:rsidR="001A32B2" w:rsidRPr="001A32B2">
        <w:t xml:space="preserve"> </w:t>
      </w:r>
      <w:r w:rsidRPr="001A32B2">
        <w:t>брачно-семейных</w:t>
      </w:r>
      <w:r w:rsidR="001A32B2" w:rsidRPr="001A32B2">
        <w:t xml:space="preserve"> </w:t>
      </w:r>
      <w:r w:rsidRPr="001A32B2">
        <w:t>отношений</w:t>
      </w:r>
      <w:r w:rsidR="001A32B2" w:rsidRPr="001A32B2">
        <w:t xml:space="preserve">. </w:t>
      </w:r>
      <w:r w:rsidRPr="001A32B2">
        <w:t>Важно</w:t>
      </w:r>
      <w:r w:rsidR="001A32B2" w:rsidRPr="001A32B2">
        <w:t xml:space="preserve"> </w:t>
      </w:r>
      <w:r w:rsidRPr="001A32B2">
        <w:t>отметить,</w:t>
      </w:r>
      <w:r w:rsidR="001A32B2" w:rsidRPr="001A32B2">
        <w:t xml:space="preserve"> </w:t>
      </w:r>
      <w:r w:rsidRPr="001A32B2">
        <w:t>что</w:t>
      </w:r>
      <w:r w:rsidR="001A32B2" w:rsidRPr="001A32B2">
        <w:t xml:space="preserve"> </w:t>
      </w:r>
      <w:r w:rsidRPr="001A32B2">
        <w:t>вопрос</w:t>
      </w:r>
      <w:r w:rsidR="001A32B2" w:rsidRPr="001A32B2">
        <w:t xml:space="preserve"> </w:t>
      </w:r>
      <w:r w:rsidRPr="001A32B2">
        <w:t>о</w:t>
      </w:r>
      <w:r w:rsidR="001A32B2" w:rsidRPr="001A32B2">
        <w:t xml:space="preserve"> </w:t>
      </w:r>
      <w:r w:rsidRPr="001A32B2">
        <w:t>самостоятельности</w:t>
      </w:r>
      <w:r w:rsidR="001A32B2" w:rsidRPr="001A32B2">
        <w:t xml:space="preserve"> </w:t>
      </w:r>
      <w:r w:rsidRPr="001A32B2">
        <w:t>семейного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как</w:t>
      </w:r>
      <w:r w:rsidR="001A32B2" w:rsidRPr="001A32B2">
        <w:t xml:space="preserve"> </w:t>
      </w:r>
      <w:r w:rsidRPr="001A32B2">
        <w:t>отрасли</w:t>
      </w:r>
      <w:r w:rsidR="001A32B2" w:rsidRPr="001A32B2">
        <w:t xml:space="preserve"> </w:t>
      </w:r>
      <w:r w:rsidRPr="001A32B2">
        <w:t>является</w:t>
      </w:r>
      <w:r w:rsidR="001A32B2" w:rsidRPr="001A32B2">
        <w:t xml:space="preserve"> </w:t>
      </w:r>
      <w:r w:rsidRPr="001A32B2">
        <w:t>дискуссионным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науке</w:t>
      </w:r>
      <w:r w:rsidR="001A32B2" w:rsidRPr="001A32B2">
        <w:t xml:space="preserve"> </w:t>
      </w:r>
      <w:r w:rsidRPr="001A32B2">
        <w:t>гражданского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. </w:t>
      </w:r>
      <w:r w:rsidRPr="001A32B2">
        <w:t>Значительная</w:t>
      </w:r>
      <w:r w:rsidR="001A32B2" w:rsidRPr="001A32B2">
        <w:t xml:space="preserve"> </w:t>
      </w:r>
      <w:r w:rsidRPr="001A32B2">
        <w:t>часть</w:t>
      </w:r>
      <w:r w:rsidR="001A32B2" w:rsidRPr="001A32B2">
        <w:t xml:space="preserve"> </w:t>
      </w:r>
      <w:r w:rsidRPr="001A32B2">
        <w:t>отечественных</w:t>
      </w:r>
      <w:r w:rsidR="001A32B2" w:rsidRPr="001A32B2">
        <w:t xml:space="preserve"> </w:t>
      </w:r>
      <w:r w:rsidRPr="001A32B2">
        <w:t>цивилистов</w:t>
      </w:r>
      <w:r w:rsidR="001A32B2" w:rsidRPr="001A32B2">
        <w:t xml:space="preserve"> (</w:t>
      </w:r>
      <w:r w:rsidRPr="001A32B2">
        <w:t>Иоффе</w:t>
      </w:r>
      <w:r w:rsidR="001A32B2" w:rsidRPr="001A32B2">
        <w:t xml:space="preserve"> </w:t>
      </w:r>
      <w:r w:rsidRPr="001A32B2">
        <w:t>О</w:t>
      </w:r>
      <w:r w:rsidR="001A32B2" w:rsidRPr="001A32B2">
        <w:t xml:space="preserve">.С., </w:t>
      </w:r>
      <w:r w:rsidRPr="001A32B2">
        <w:t>Толстой</w:t>
      </w:r>
      <w:r w:rsidR="001A32B2" w:rsidRPr="001A32B2">
        <w:t xml:space="preserve"> </w:t>
      </w:r>
      <w:r w:rsidRPr="001A32B2">
        <w:t>Ю</w:t>
      </w:r>
      <w:r w:rsidR="001A32B2" w:rsidRPr="001A32B2">
        <w:t xml:space="preserve">.К., </w:t>
      </w:r>
      <w:r w:rsidRPr="001A32B2">
        <w:t>Суханов</w:t>
      </w:r>
      <w:r w:rsidR="001A32B2" w:rsidRPr="001A32B2">
        <w:t xml:space="preserve"> </w:t>
      </w:r>
      <w:r w:rsidRPr="001A32B2">
        <w:t>Е</w:t>
      </w:r>
      <w:r w:rsidR="001A32B2" w:rsidRPr="001A32B2">
        <w:t xml:space="preserve">. </w:t>
      </w:r>
      <w:r w:rsidRPr="001A32B2">
        <w:t>А</w:t>
      </w:r>
      <w:r w:rsidR="001A32B2" w:rsidRPr="001A32B2">
        <w:t xml:space="preserve">.) </w:t>
      </w:r>
      <w:r w:rsidRPr="001A32B2">
        <w:t>относят</w:t>
      </w:r>
      <w:r w:rsidR="001A32B2" w:rsidRPr="001A32B2">
        <w:t xml:space="preserve"> </w:t>
      </w:r>
      <w:r w:rsidRPr="001A32B2">
        <w:t>семейное</w:t>
      </w:r>
      <w:r w:rsidR="001A32B2" w:rsidRPr="001A32B2">
        <w:t xml:space="preserve"> </w:t>
      </w:r>
      <w:r w:rsidRPr="001A32B2">
        <w:t>право</w:t>
      </w:r>
      <w:r w:rsidR="001A32B2" w:rsidRPr="001A32B2">
        <w:t xml:space="preserve"> </w:t>
      </w:r>
      <w:r w:rsidRPr="001A32B2">
        <w:t>к</w:t>
      </w:r>
      <w:r w:rsidR="001A32B2" w:rsidRPr="001A32B2">
        <w:t xml:space="preserve"> </w:t>
      </w:r>
      <w:r w:rsidRPr="001A32B2">
        <w:t>подотрасли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системе</w:t>
      </w:r>
      <w:r w:rsidR="001A32B2" w:rsidRPr="001A32B2">
        <w:t xml:space="preserve"> </w:t>
      </w:r>
      <w:r w:rsidRPr="001A32B2">
        <w:t>гражданского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. </w:t>
      </w:r>
      <w:r w:rsidRPr="001A32B2">
        <w:t>Во</w:t>
      </w:r>
      <w:r w:rsidR="001A32B2" w:rsidRPr="001A32B2">
        <w:t xml:space="preserve"> </w:t>
      </w:r>
      <w:r w:rsidRPr="001A32B2">
        <w:t>многих</w:t>
      </w:r>
      <w:r w:rsidR="001A32B2" w:rsidRPr="001A32B2">
        <w:t xml:space="preserve"> </w:t>
      </w:r>
      <w:r w:rsidRPr="001A32B2">
        <w:t>странах</w:t>
      </w:r>
      <w:r w:rsidR="001A32B2" w:rsidRPr="001A32B2">
        <w:t xml:space="preserve"> </w:t>
      </w:r>
      <w:r w:rsidRPr="001A32B2">
        <w:t>такой</w:t>
      </w:r>
      <w:r w:rsidR="001A32B2" w:rsidRPr="001A32B2">
        <w:t xml:space="preserve"> </w:t>
      </w:r>
      <w:r w:rsidRPr="001A32B2">
        <w:t>отрасли</w:t>
      </w:r>
      <w:r w:rsidR="001A32B2" w:rsidRPr="001A32B2">
        <w:t xml:space="preserve"> </w:t>
      </w:r>
      <w:r w:rsidRPr="001A32B2">
        <w:t>как</w:t>
      </w:r>
      <w:r w:rsidR="001A32B2" w:rsidRPr="001A32B2">
        <w:t xml:space="preserve"> </w:t>
      </w:r>
      <w:r w:rsidRPr="001A32B2">
        <w:t>семейное</w:t>
      </w:r>
      <w:r w:rsidR="001A32B2" w:rsidRPr="001A32B2">
        <w:t xml:space="preserve"> </w:t>
      </w:r>
      <w:r w:rsidRPr="001A32B2">
        <w:t>право</w:t>
      </w:r>
      <w:r w:rsidR="001A32B2" w:rsidRPr="001A32B2">
        <w:t xml:space="preserve"> </w:t>
      </w:r>
      <w:r w:rsidRPr="001A32B2">
        <w:t>вообще</w:t>
      </w:r>
      <w:r w:rsidR="001A32B2" w:rsidRPr="001A32B2">
        <w:t xml:space="preserve"> </w:t>
      </w:r>
      <w:r w:rsidRPr="001A32B2">
        <w:t>не</w:t>
      </w:r>
      <w:r w:rsidR="001A32B2" w:rsidRPr="001A32B2">
        <w:t xml:space="preserve"> </w:t>
      </w:r>
      <w:r w:rsidRPr="001A32B2">
        <w:t>существует,</w:t>
      </w:r>
      <w:r w:rsidR="001A32B2" w:rsidRPr="001A32B2">
        <w:t xml:space="preserve"> </w:t>
      </w:r>
      <w:r w:rsidRPr="001A32B2">
        <w:t>а</w:t>
      </w:r>
      <w:r w:rsidR="001A32B2" w:rsidRPr="001A32B2">
        <w:t xml:space="preserve"> </w:t>
      </w:r>
      <w:r w:rsidRPr="001A32B2">
        <w:t>методом</w:t>
      </w:r>
      <w:r w:rsidR="001A32B2" w:rsidRPr="001A32B2">
        <w:t xml:space="preserve"> </w:t>
      </w:r>
      <w:r w:rsidRPr="001A32B2">
        <w:t>правового</w:t>
      </w:r>
      <w:r w:rsidR="001A32B2" w:rsidRPr="001A32B2">
        <w:t xml:space="preserve"> </w:t>
      </w:r>
      <w:r w:rsidRPr="001A32B2">
        <w:t>регулирования</w:t>
      </w:r>
      <w:r w:rsidR="001A32B2" w:rsidRPr="001A32B2">
        <w:t xml:space="preserve"> </w:t>
      </w:r>
      <w:r w:rsidRPr="001A32B2">
        <w:t>семейного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выступает</w:t>
      </w:r>
      <w:r w:rsidR="001A32B2" w:rsidRPr="001A32B2">
        <w:t xml:space="preserve"> </w:t>
      </w:r>
      <w:r w:rsidRPr="001A32B2">
        <w:t>гражданско-правовой</w:t>
      </w:r>
      <w:r w:rsidR="001A32B2" w:rsidRPr="001A32B2">
        <w:t xml:space="preserve"> </w:t>
      </w:r>
      <w:r w:rsidRPr="001A32B2">
        <w:t>метод</w:t>
      </w:r>
      <w:r w:rsidR="001A32B2" w:rsidRPr="001A32B2">
        <w:t>.</w:t>
      </w:r>
    </w:p>
    <w:p w:rsidR="001A32B2" w:rsidRPr="001A32B2" w:rsidRDefault="00C5243F" w:rsidP="001A32B2">
      <w:pPr>
        <w:tabs>
          <w:tab w:val="left" w:pos="726"/>
        </w:tabs>
      </w:pPr>
      <w:r w:rsidRPr="001A32B2">
        <w:t>Семейно-правовой</w:t>
      </w:r>
      <w:r w:rsidR="001A32B2" w:rsidRPr="001A32B2">
        <w:t xml:space="preserve"> </w:t>
      </w:r>
      <w:r w:rsidRPr="001A32B2">
        <w:t>метод</w:t>
      </w:r>
      <w:r w:rsidR="001A32B2" w:rsidRPr="001A32B2">
        <w:t xml:space="preserve"> </w:t>
      </w:r>
      <w:r w:rsidRPr="001A32B2">
        <w:t>является</w:t>
      </w:r>
      <w:r w:rsidR="001A32B2" w:rsidRPr="001A32B2">
        <w:t xml:space="preserve"> </w:t>
      </w:r>
      <w:r w:rsidRPr="001A32B2">
        <w:t>императивно-дозволительным</w:t>
      </w:r>
      <w:r w:rsidR="001A32B2" w:rsidRPr="001A32B2">
        <w:t xml:space="preserve">: </w:t>
      </w:r>
      <w:r w:rsidRPr="001A32B2">
        <w:t>дозволительность</w:t>
      </w:r>
      <w:r w:rsidR="001A32B2" w:rsidRPr="001A32B2">
        <w:t xml:space="preserve"> </w:t>
      </w:r>
      <w:r w:rsidRPr="001A32B2">
        <w:t>проявляется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том,</w:t>
      </w:r>
      <w:r w:rsidR="001A32B2" w:rsidRPr="001A32B2">
        <w:t xml:space="preserve"> </w:t>
      </w:r>
      <w:r w:rsidRPr="001A32B2">
        <w:t>что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семейном</w:t>
      </w:r>
      <w:r w:rsidR="001A32B2" w:rsidRPr="001A32B2">
        <w:t xml:space="preserve"> </w:t>
      </w:r>
      <w:r w:rsidRPr="001A32B2">
        <w:t>праве</w:t>
      </w:r>
      <w:r w:rsidR="001A32B2" w:rsidRPr="001A32B2">
        <w:t xml:space="preserve"> </w:t>
      </w:r>
      <w:r w:rsidRPr="001A32B2">
        <w:t>преобладают</w:t>
      </w:r>
      <w:r w:rsidR="001A32B2" w:rsidRPr="001A32B2">
        <w:t xml:space="preserve"> </w:t>
      </w:r>
      <w:r w:rsidRPr="001A32B2">
        <w:t>управомочивающие</w:t>
      </w:r>
      <w:r w:rsidR="001A32B2" w:rsidRPr="001A32B2">
        <w:t xml:space="preserve"> </w:t>
      </w:r>
      <w:r w:rsidRPr="001A32B2">
        <w:t>нормы,</w:t>
      </w:r>
      <w:r w:rsidR="001A32B2" w:rsidRPr="001A32B2">
        <w:t xml:space="preserve"> </w:t>
      </w:r>
      <w:r w:rsidRPr="001A32B2">
        <w:t>наделяющие</w:t>
      </w:r>
      <w:r w:rsidR="001A32B2" w:rsidRPr="001A32B2">
        <w:t xml:space="preserve"> </w:t>
      </w:r>
      <w:r w:rsidRPr="001A32B2">
        <w:t>участников</w:t>
      </w:r>
      <w:r w:rsidR="001A32B2" w:rsidRPr="001A32B2">
        <w:t xml:space="preserve"> </w:t>
      </w:r>
      <w:r w:rsidRPr="001A32B2">
        <w:t>правоотношений</w:t>
      </w:r>
      <w:r w:rsidR="001A32B2" w:rsidRPr="001A32B2">
        <w:t xml:space="preserve"> </w:t>
      </w:r>
      <w:r w:rsidRPr="001A32B2">
        <w:t>определёнными</w:t>
      </w:r>
      <w:r w:rsidR="001A32B2" w:rsidRPr="001A32B2">
        <w:t xml:space="preserve"> </w:t>
      </w:r>
      <w:r w:rsidRPr="001A32B2">
        <w:t>правами,</w:t>
      </w:r>
      <w:r w:rsidR="001A32B2" w:rsidRPr="001A32B2">
        <w:t xml:space="preserve"> </w:t>
      </w:r>
      <w:r w:rsidRPr="001A32B2">
        <w:t>однако</w:t>
      </w:r>
      <w:r w:rsidR="001A32B2" w:rsidRPr="001A32B2">
        <w:t xml:space="preserve"> </w:t>
      </w:r>
      <w:r w:rsidRPr="001A32B2">
        <w:t>содержание</w:t>
      </w:r>
      <w:r w:rsidR="001A32B2" w:rsidRPr="001A32B2">
        <w:t xml:space="preserve"> </w:t>
      </w:r>
      <w:r w:rsidRPr="001A32B2">
        <w:t>этих</w:t>
      </w:r>
      <w:r w:rsidR="001A32B2" w:rsidRPr="001A32B2">
        <w:t xml:space="preserve"> </w:t>
      </w:r>
      <w:r w:rsidRPr="001A32B2">
        <w:t>прав</w:t>
      </w:r>
      <w:r w:rsidR="001A32B2" w:rsidRPr="001A32B2">
        <w:t xml:space="preserve"> </w:t>
      </w:r>
      <w:r w:rsidRPr="001A32B2">
        <w:t>определяется</w:t>
      </w:r>
      <w:r w:rsidR="001A32B2" w:rsidRPr="001A32B2">
        <w:t xml:space="preserve"> </w:t>
      </w:r>
      <w:r w:rsidRPr="001A32B2">
        <w:t>императивно,</w:t>
      </w:r>
      <w:r w:rsidR="001A32B2" w:rsidRPr="001A32B2">
        <w:t xml:space="preserve"> </w:t>
      </w:r>
      <w:r w:rsidRPr="001A32B2">
        <w:t>то</w:t>
      </w:r>
      <w:r w:rsidR="001A32B2" w:rsidRPr="001A32B2">
        <w:t xml:space="preserve"> </w:t>
      </w:r>
      <w:r w:rsidRPr="001A32B2">
        <w:t>есть</w:t>
      </w:r>
      <w:r w:rsidR="001A32B2" w:rsidRPr="001A32B2">
        <w:t xml:space="preserve"> </w:t>
      </w:r>
      <w:r w:rsidRPr="001A32B2">
        <w:t>однозначно</w:t>
      </w:r>
      <w:r w:rsidR="001A32B2" w:rsidRPr="001A32B2">
        <w:t>.</w:t>
      </w:r>
    </w:p>
    <w:p w:rsidR="001A32B2" w:rsidRPr="001A32B2" w:rsidRDefault="00C5243F" w:rsidP="001A32B2">
      <w:pPr>
        <w:tabs>
          <w:tab w:val="left" w:pos="726"/>
        </w:tabs>
      </w:pPr>
      <w:r w:rsidRPr="001A32B2">
        <w:t>В</w:t>
      </w:r>
      <w:r w:rsidR="001A32B2" w:rsidRPr="001A32B2">
        <w:t xml:space="preserve"> </w:t>
      </w:r>
      <w:r w:rsidRPr="001A32B2">
        <w:t>основе</w:t>
      </w:r>
      <w:r w:rsidR="001A32B2" w:rsidRPr="001A32B2">
        <w:t xml:space="preserve"> </w:t>
      </w:r>
      <w:r w:rsidRPr="001A32B2">
        <w:t>семейного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Российской</w:t>
      </w:r>
      <w:r w:rsidR="001A32B2" w:rsidRPr="001A32B2">
        <w:t xml:space="preserve"> </w:t>
      </w:r>
      <w:r w:rsidRPr="001A32B2">
        <w:t>Федерации</w:t>
      </w:r>
      <w:r w:rsidR="001A32B2" w:rsidRPr="001A32B2">
        <w:t xml:space="preserve"> </w:t>
      </w:r>
      <w:r w:rsidRPr="001A32B2">
        <w:t>лежит</w:t>
      </w:r>
      <w:r w:rsidR="001A32B2" w:rsidRPr="001A32B2">
        <w:t xml:space="preserve"> </w:t>
      </w:r>
      <w:r w:rsidRPr="001A32B2">
        <w:rPr>
          <w:i/>
        </w:rPr>
        <w:t>Семейный</w:t>
      </w:r>
      <w:r w:rsidR="001A32B2" w:rsidRPr="001A32B2">
        <w:rPr>
          <w:i/>
        </w:rPr>
        <w:t xml:space="preserve"> </w:t>
      </w:r>
      <w:r w:rsidRPr="001A32B2">
        <w:rPr>
          <w:i/>
        </w:rPr>
        <w:t>кодекс</w:t>
      </w:r>
      <w:r w:rsidR="001A32B2" w:rsidRPr="001A32B2">
        <w:rPr>
          <w:i/>
        </w:rPr>
        <w:t xml:space="preserve"> </w:t>
      </w:r>
      <w:r w:rsidRPr="001A32B2">
        <w:rPr>
          <w:i/>
        </w:rPr>
        <w:t>Российской</w:t>
      </w:r>
      <w:r w:rsidR="001A32B2" w:rsidRPr="001A32B2">
        <w:rPr>
          <w:i/>
        </w:rPr>
        <w:t xml:space="preserve"> </w:t>
      </w:r>
      <w:r w:rsidRPr="001A32B2">
        <w:rPr>
          <w:i/>
        </w:rPr>
        <w:t>Федерации</w:t>
      </w:r>
      <w:r w:rsidRPr="001A32B2">
        <w:t>,</w:t>
      </w:r>
      <w:r w:rsidR="001A32B2" w:rsidRPr="001A32B2">
        <w:t xml:space="preserve"> </w:t>
      </w:r>
      <w:r w:rsidRPr="001A32B2">
        <w:t>регламентирующий</w:t>
      </w:r>
      <w:r w:rsidR="001A32B2" w:rsidRPr="001A32B2">
        <w:t xml:space="preserve"> </w:t>
      </w:r>
      <w:r w:rsidRPr="001A32B2">
        <w:t>такие</w:t>
      </w:r>
      <w:r w:rsidR="001A32B2" w:rsidRPr="001A32B2">
        <w:t xml:space="preserve"> </w:t>
      </w:r>
      <w:r w:rsidRPr="001A32B2">
        <w:t>аспекты,</w:t>
      </w:r>
      <w:r w:rsidR="001A32B2" w:rsidRPr="001A32B2">
        <w:t xml:space="preserve"> </w:t>
      </w:r>
      <w:r w:rsidRPr="001A32B2">
        <w:t>как</w:t>
      </w:r>
      <w:r w:rsidR="001A32B2" w:rsidRPr="001A32B2">
        <w:t>:</w:t>
      </w:r>
    </w:p>
    <w:p w:rsidR="001A32B2" w:rsidRPr="001A32B2" w:rsidRDefault="00C5243F" w:rsidP="001A32B2">
      <w:pPr>
        <w:numPr>
          <w:ilvl w:val="0"/>
          <w:numId w:val="16"/>
        </w:numPr>
        <w:tabs>
          <w:tab w:val="clear" w:pos="360"/>
          <w:tab w:val="left" w:pos="726"/>
        </w:tabs>
        <w:ind w:left="0" w:firstLine="709"/>
      </w:pPr>
      <w:r w:rsidRPr="001A32B2">
        <w:t>заключение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прекращение</w:t>
      </w:r>
      <w:r w:rsidR="001A32B2" w:rsidRPr="001A32B2">
        <w:t xml:space="preserve"> </w:t>
      </w:r>
      <w:r w:rsidRPr="001A32B2">
        <w:t>брака</w:t>
      </w:r>
      <w:r w:rsidR="001A32B2" w:rsidRPr="001A32B2">
        <w:t>;</w:t>
      </w:r>
    </w:p>
    <w:p w:rsidR="001A32B2" w:rsidRPr="001A32B2" w:rsidRDefault="00C5243F" w:rsidP="001A32B2">
      <w:pPr>
        <w:numPr>
          <w:ilvl w:val="0"/>
          <w:numId w:val="16"/>
        </w:numPr>
        <w:tabs>
          <w:tab w:val="clear" w:pos="360"/>
          <w:tab w:val="left" w:pos="726"/>
        </w:tabs>
        <w:ind w:left="0" w:firstLine="709"/>
      </w:pPr>
      <w:r w:rsidRPr="001A32B2">
        <w:t>права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обязанности</w:t>
      </w:r>
      <w:r w:rsidR="001A32B2" w:rsidRPr="001A32B2">
        <w:t xml:space="preserve"> </w:t>
      </w:r>
      <w:r w:rsidRPr="001A32B2">
        <w:t>супругов</w:t>
      </w:r>
      <w:r w:rsidR="001A32B2" w:rsidRPr="001A32B2">
        <w:t>;</w:t>
      </w:r>
    </w:p>
    <w:p w:rsidR="001A32B2" w:rsidRPr="001A32B2" w:rsidRDefault="00C5243F" w:rsidP="001A32B2">
      <w:pPr>
        <w:numPr>
          <w:ilvl w:val="0"/>
          <w:numId w:val="16"/>
        </w:numPr>
        <w:tabs>
          <w:tab w:val="clear" w:pos="360"/>
          <w:tab w:val="left" w:pos="726"/>
        </w:tabs>
        <w:ind w:left="0" w:firstLine="709"/>
      </w:pPr>
      <w:r w:rsidRPr="001A32B2">
        <w:t>права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обязанности</w:t>
      </w:r>
      <w:r w:rsidR="001A32B2" w:rsidRPr="001A32B2">
        <w:t xml:space="preserve"> </w:t>
      </w:r>
      <w:r w:rsidRPr="001A32B2">
        <w:t>родителей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детей</w:t>
      </w:r>
      <w:r w:rsidR="001A32B2" w:rsidRPr="001A32B2">
        <w:t>;</w:t>
      </w:r>
    </w:p>
    <w:p w:rsidR="001A32B2" w:rsidRPr="001A32B2" w:rsidRDefault="00C5243F" w:rsidP="001A32B2">
      <w:pPr>
        <w:numPr>
          <w:ilvl w:val="0"/>
          <w:numId w:val="16"/>
        </w:numPr>
        <w:tabs>
          <w:tab w:val="clear" w:pos="360"/>
          <w:tab w:val="left" w:pos="726"/>
        </w:tabs>
        <w:ind w:left="0" w:firstLine="709"/>
      </w:pPr>
      <w:r w:rsidRPr="001A32B2">
        <w:t>алиментные</w:t>
      </w:r>
      <w:r w:rsidR="001A32B2" w:rsidRPr="001A32B2">
        <w:t xml:space="preserve"> </w:t>
      </w:r>
      <w:r w:rsidRPr="001A32B2">
        <w:t>обязательства</w:t>
      </w:r>
      <w:r w:rsidR="001A32B2" w:rsidRPr="001A32B2">
        <w:t xml:space="preserve"> </w:t>
      </w:r>
      <w:r w:rsidRPr="001A32B2">
        <w:t>членов</w:t>
      </w:r>
      <w:r w:rsidR="001A32B2" w:rsidRPr="001A32B2">
        <w:t xml:space="preserve"> </w:t>
      </w:r>
      <w:r w:rsidRPr="001A32B2">
        <w:t>семьи</w:t>
      </w:r>
      <w:r w:rsidR="001A32B2" w:rsidRPr="001A32B2">
        <w:t>;</w:t>
      </w:r>
    </w:p>
    <w:p w:rsidR="001A32B2" w:rsidRPr="001A32B2" w:rsidRDefault="00C5243F" w:rsidP="001A32B2">
      <w:pPr>
        <w:numPr>
          <w:ilvl w:val="0"/>
          <w:numId w:val="16"/>
        </w:numPr>
        <w:tabs>
          <w:tab w:val="clear" w:pos="360"/>
          <w:tab w:val="left" w:pos="726"/>
        </w:tabs>
        <w:ind w:left="0" w:firstLine="709"/>
      </w:pPr>
      <w:r w:rsidRPr="001A32B2">
        <w:t>формы</w:t>
      </w:r>
      <w:r w:rsidR="001A32B2" w:rsidRPr="001A32B2">
        <w:t xml:space="preserve"> </w:t>
      </w:r>
      <w:r w:rsidRPr="001A32B2">
        <w:t>воспитания</w:t>
      </w:r>
      <w:r w:rsidR="001A32B2" w:rsidRPr="001A32B2">
        <w:t xml:space="preserve"> </w:t>
      </w:r>
      <w:r w:rsidRPr="001A32B2">
        <w:t>детей,</w:t>
      </w:r>
      <w:r w:rsidR="001A32B2" w:rsidRPr="001A32B2">
        <w:t xml:space="preserve"> </w:t>
      </w:r>
      <w:r w:rsidRPr="001A32B2">
        <w:t>оставшихся</w:t>
      </w:r>
      <w:r w:rsidR="001A32B2" w:rsidRPr="001A32B2">
        <w:t xml:space="preserve"> </w:t>
      </w:r>
      <w:r w:rsidRPr="001A32B2">
        <w:t>без</w:t>
      </w:r>
      <w:r w:rsidR="001A32B2" w:rsidRPr="001A32B2">
        <w:t xml:space="preserve"> </w:t>
      </w:r>
      <w:r w:rsidRPr="001A32B2">
        <w:t>попечения</w:t>
      </w:r>
      <w:r w:rsidR="001A32B2" w:rsidRPr="001A32B2">
        <w:t xml:space="preserve"> </w:t>
      </w:r>
      <w:r w:rsidRPr="001A32B2">
        <w:t>родителей</w:t>
      </w:r>
      <w:r w:rsidR="001A32B2" w:rsidRPr="001A32B2">
        <w:t>;</w:t>
      </w:r>
    </w:p>
    <w:p w:rsidR="001A32B2" w:rsidRPr="001A32B2" w:rsidRDefault="00C5243F" w:rsidP="001A32B2">
      <w:pPr>
        <w:numPr>
          <w:ilvl w:val="0"/>
          <w:numId w:val="16"/>
        </w:numPr>
        <w:tabs>
          <w:tab w:val="clear" w:pos="360"/>
          <w:tab w:val="left" w:pos="726"/>
        </w:tabs>
        <w:ind w:left="0" w:firstLine="709"/>
      </w:pPr>
      <w:r w:rsidRPr="001A32B2">
        <w:t>применение</w:t>
      </w:r>
      <w:r w:rsidR="001A32B2" w:rsidRPr="001A32B2">
        <w:t xml:space="preserve"> </w:t>
      </w:r>
      <w:r w:rsidRPr="001A32B2">
        <w:t>семейного</w:t>
      </w:r>
      <w:r w:rsidR="001A32B2" w:rsidRPr="001A32B2">
        <w:t xml:space="preserve"> </w:t>
      </w:r>
      <w:r w:rsidRPr="001A32B2">
        <w:t>законодательства</w:t>
      </w:r>
      <w:r w:rsidR="001A32B2" w:rsidRPr="001A32B2">
        <w:t xml:space="preserve"> </w:t>
      </w:r>
      <w:r w:rsidRPr="001A32B2">
        <w:t>к</w:t>
      </w:r>
      <w:r w:rsidR="001A32B2" w:rsidRPr="001A32B2">
        <w:t xml:space="preserve"> </w:t>
      </w:r>
      <w:r w:rsidRPr="001A32B2">
        <w:t>семейным</w:t>
      </w:r>
      <w:r w:rsidR="001A32B2" w:rsidRPr="001A32B2">
        <w:t xml:space="preserve"> </w:t>
      </w:r>
      <w:r w:rsidRPr="001A32B2">
        <w:t>отношениям</w:t>
      </w:r>
      <w:r w:rsidR="001A32B2" w:rsidRPr="001A32B2">
        <w:t xml:space="preserve"> </w:t>
      </w:r>
      <w:r w:rsidRPr="001A32B2">
        <w:t>с</w:t>
      </w:r>
      <w:r w:rsidR="001A32B2" w:rsidRPr="001A32B2">
        <w:t xml:space="preserve"> </w:t>
      </w:r>
      <w:r w:rsidRPr="001A32B2">
        <w:t>участием</w:t>
      </w:r>
      <w:r w:rsidR="001A32B2" w:rsidRPr="001A32B2">
        <w:t xml:space="preserve"> </w:t>
      </w:r>
      <w:r w:rsidRPr="001A32B2">
        <w:t>иностранных</w:t>
      </w:r>
      <w:r w:rsidR="001A32B2" w:rsidRPr="001A32B2">
        <w:t xml:space="preserve"> </w:t>
      </w:r>
      <w:r w:rsidRPr="001A32B2">
        <w:t>граждан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лиц</w:t>
      </w:r>
      <w:r w:rsidR="001A32B2" w:rsidRPr="001A32B2">
        <w:t xml:space="preserve"> </w:t>
      </w:r>
      <w:r w:rsidRPr="001A32B2">
        <w:t>без</w:t>
      </w:r>
      <w:r w:rsidR="001A32B2" w:rsidRPr="001A32B2">
        <w:t xml:space="preserve"> </w:t>
      </w:r>
      <w:r w:rsidRPr="001A32B2">
        <w:t>гражданства</w:t>
      </w:r>
      <w:r w:rsidR="001A32B2" w:rsidRPr="001A32B2">
        <w:t>.</w:t>
      </w:r>
    </w:p>
    <w:p w:rsidR="001A32B2" w:rsidRPr="001A32B2" w:rsidRDefault="00C5243F" w:rsidP="001A32B2">
      <w:pPr>
        <w:tabs>
          <w:tab w:val="left" w:pos="726"/>
        </w:tabs>
        <w:rPr>
          <w:rStyle w:val="mw-headline"/>
        </w:rPr>
      </w:pPr>
      <w:r w:rsidRPr="001A32B2">
        <w:rPr>
          <w:rStyle w:val="mw-headline"/>
        </w:rPr>
        <w:t>Кроме</w:t>
      </w:r>
      <w:r w:rsidR="001A32B2" w:rsidRPr="001A32B2">
        <w:rPr>
          <w:rStyle w:val="mw-headline"/>
        </w:rPr>
        <w:t xml:space="preserve"> </w:t>
      </w:r>
      <w:r w:rsidRPr="001A32B2">
        <w:rPr>
          <w:rStyle w:val="mw-headline"/>
        </w:rPr>
        <w:t>того,</w:t>
      </w:r>
      <w:r w:rsidR="001A32B2" w:rsidRPr="001A32B2">
        <w:rPr>
          <w:rStyle w:val="mw-headline"/>
        </w:rPr>
        <w:t xml:space="preserve"> </w:t>
      </w:r>
      <w:r w:rsidRPr="001A32B2">
        <w:rPr>
          <w:rStyle w:val="mw-headline"/>
        </w:rPr>
        <w:t>имеются</w:t>
      </w:r>
      <w:r w:rsidR="001A32B2" w:rsidRPr="001A32B2">
        <w:rPr>
          <w:rStyle w:val="mw-headline"/>
        </w:rPr>
        <w:t xml:space="preserve"> </w:t>
      </w:r>
      <w:r w:rsidRPr="001A32B2">
        <w:rPr>
          <w:rStyle w:val="mw-headline"/>
        </w:rPr>
        <w:t>другие</w:t>
      </w:r>
      <w:r w:rsidR="001A32B2" w:rsidRPr="001A32B2">
        <w:rPr>
          <w:rStyle w:val="mw-headline"/>
        </w:rPr>
        <w:t xml:space="preserve"> </w:t>
      </w:r>
      <w:r w:rsidRPr="001A32B2">
        <w:rPr>
          <w:rStyle w:val="mw-headline"/>
        </w:rPr>
        <w:t>законы</w:t>
      </w:r>
      <w:r w:rsidR="001A32B2" w:rsidRPr="001A32B2">
        <w:rPr>
          <w:rStyle w:val="mw-headline"/>
        </w:rPr>
        <w:t xml:space="preserve"> </w:t>
      </w:r>
      <w:r w:rsidRPr="001A32B2">
        <w:rPr>
          <w:rStyle w:val="mw-headline"/>
        </w:rPr>
        <w:t>о</w:t>
      </w:r>
      <w:r w:rsidR="001A32B2" w:rsidRPr="001A32B2">
        <w:rPr>
          <w:rStyle w:val="mw-headline"/>
        </w:rPr>
        <w:t xml:space="preserve"> </w:t>
      </w:r>
      <w:r w:rsidRPr="001A32B2">
        <w:rPr>
          <w:rStyle w:val="mw-headline"/>
        </w:rPr>
        <w:t>семье</w:t>
      </w:r>
      <w:r w:rsidR="001A32B2" w:rsidRPr="001A32B2">
        <w:rPr>
          <w:rStyle w:val="mw-headline"/>
        </w:rPr>
        <w:t>:</w:t>
      </w:r>
    </w:p>
    <w:p w:rsidR="001A32B2" w:rsidRPr="001A32B2" w:rsidRDefault="00C5243F" w:rsidP="001A32B2">
      <w:pPr>
        <w:numPr>
          <w:ilvl w:val="1"/>
          <w:numId w:val="17"/>
        </w:numPr>
        <w:tabs>
          <w:tab w:val="clear" w:pos="360"/>
          <w:tab w:val="left" w:pos="726"/>
        </w:tabs>
        <w:ind w:left="0" w:firstLine="709"/>
      </w:pPr>
      <w:r w:rsidRPr="001A32B2">
        <w:t>Федеральный</w:t>
      </w:r>
      <w:r w:rsidR="001A32B2" w:rsidRPr="001A32B2">
        <w:t xml:space="preserve"> </w:t>
      </w:r>
      <w:r w:rsidRPr="001A32B2">
        <w:t>закон</w:t>
      </w:r>
      <w:r w:rsidR="001A32B2" w:rsidRPr="001A32B2">
        <w:t xml:space="preserve"> </w:t>
      </w:r>
      <w:r w:rsidRPr="001A32B2">
        <w:t>от</w:t>
      </w:r>
      <w:r w:rsidR="001A32B2" w:rsidRPr="001A32B2">
        <w:t xml:space="preserve"> </w:t>
      </w:r>
      <w:r w:rsidRPr="001A32B2">
        <w:t>15</w:t>
      </w:r>
      <w:r w:rsidR="001A32B2" w:rsidRPr="001A32B2">
        <w:t>.11.19</w:t>
      </w:r>
      <w:r w:rsidRPr="001A32B2">
        <w:t>97</w:t>
      </w:r>
      <w:r w:rsidR="001A32B2" w:rsidRPr="001A32B2">
        <w:t xml:space="preserve"> </w:t>
      </w:r>
      <w:r w:rsidRPr="001A32B2">
        <w:t>N</w:t>
      </w:r>
      <w:r w:rsidR="001A32B2" w:rsidRPr="001A32B2">
        <w:t xml:space="preserve"> </w:t>
      </w:r>
      <w:r w:rsidRPr="001A32B2">
        <w:t>143-ФЗ</w:t>
      </w:r>
      <w:r w:rsidR="001A32B2" w:rsidRPr="001A32B2">
        <w:t xml:space="preserve"> "</w:t>
      </w:r>
      <w:r w:rsidRPr="001A32B2">
        <w:t>Об</w:t>
      </w:r>
      <w:r w:rsidR="001A32B2" w:rsidRPr="001A32B2">
        <w:t xml:space="preserve"> </w:t>
      </w:r>
      <w:r w:rsidRPr="001A32B2">
        <w:t>актах</w:t>
      </w:r>
      <w:r w:rsidR="001A32B2" w:rsidRPr="001A32B2">
        <w:t xml:space="preserve"> </w:t>
      </w:r>
      <w:r w:rsidRPr="001A32B2">
        <w:t>гражданского</w:t>
      </w:r>
      <w:r w:rsidR="001A32B2" w:rsidRPr="001A32B2">
        <w:t xml:space="preserve"> </w:t>
      </w:r>
      <w:r w:rsidRPr="001A32B2">
        <w:t>состояния</w:t>
      </w:r>
      <w:r w:rsidR="001A32B2" w:rsidRPr="001A32B2">
        <w:t>".</w:t>
      </w:r>
    </w:p>
    <w:p w:rsidR="001A32B2" w:rsidRPr="001A32B2" w:rsidRDefault="00C5243F" w:rsidP="001A32B2">
      <w:pPr>
        <w:numPr>
          <w:ilvl w:val="1"/>
          <w:numId w:val="17"/>
        </w:numPr>
        <w:tabs>
          <w:tab w:val="clear" w:pos="360"/>
          <w:tab w:val="left" w:pos="726"/>
        </w:tabs>
        <w:ind w:left="0" w:firstLine="709"/>
      </w:pPr>
      <w:r w:rsidRPr="001A32B2">
        <w:t>Федеральный</w:t>
      </w:r>
      <w:r w:rsidR="001A32B2" w:rsidRPr="001A32B2">
        <w:t xml:space="preserve"> </w:t>
      </w:r>
      <w:r w:rsidRPr="001A32B2">
        <w:t>закон</w:t>
      </w:r>
      <w:r w:rsidR="001A32B2" w:rsidRPr="001A32B2">
        <w:t xml:space="preserve"> </w:t>
      </w:r>
      <w:r w:rsidRPr="001A32B2">
        <w:t>от</w:t>
      </w:r>
      <w:r w:rsidR="001A32B2" w:rsidRPr="001A32B2">
        <w:t xml:space="preserve"> </w:t>
      </w:r>
      <w:r w:rsidRPr="001A32B2">
        <w:t>29</w:t>
      </w:r>
      <w:r w:rsidR="001A32B2" w:rsidRPr="001A32B2">
        <w:t>.12.20</w:t>
      </w:r>
      <w:r w:rsidRPr="001A32B2">
        <w:t>06</w:t>
      </w:r>
      <w:r w:rsidR="001A32B2" w:rsidRPr="001A32B2">
        <w:t xml:space="preserve"> </w:t>
      </w:r>
      <w:r w:rsidRPr="001A32B2">
        <w:t>г</w:t>
      </w:r>
      <w:r w:rsidR="001A32B2" w:rsidRPr="001A32B2">
        <w:t xml:space="preserve">. </w:t>
      </w:r>
      <w:r w:rsidRPr="001A32B2">
        <w:t>№</w:t>
      </w:r>
      <w:r w:rsidR="001A32B2" w:rsidRPr="001A32B2">
        <w:t xml:space="preserve"> </w:t>
      </w:r>
      <w:r w:rsidRPr="001A32B2">
        <w:t>255-ФЗ</w:t>
      </w:r>
      <w:r w:rsidR="001A32B2" w:rsidRPr="001A32B2">
        <w:t xml:space="preserve"> "</w:t>
      </w:r>
      <w:r w:rsidRPr="001A32B2">
        <w:t>Об</w:t>
      </w:r>
      <w:r w:rsidR="001A32B2" w:rsidRPr="001A32B2">
        <w:t xml:space="preserve"> </w:t>
      </w:r>
      <w:r w:rsidRPr="001A32B2">
        <w:t>обеспечении</w:t>
      </w:r>
      <w:r w:rsidR="001A32B2" w:rsidRPr="001A32B2">
        <w:t xml:space="preserve"> </w:t>
      </w:r>
      <w:r w:rsidRPr="001A32B2">
        <w:t>пособиями</w:t>
      </w:r>
      <w:r w:rsidR="001A32B2" w:rsidRPr="001A32B2">
        <w:t xml:space="preserve"> </w:t>
      </w:r>
      <w:r w:rsidRPr="001A32B2">
        <w:t>по</w:t>
      </w:r>
      <w:r w:rsidR="001A32B2" w:rsidRPr="001A32B2">
        <w:t xml:space="preserve"> </w:t>
      </w:r>
      <w:r w:rsidRPr="001A32B2">
        <w:t>временной</w:t>
      </w:r>
      <w:r w:rsidR="001A32B2" w:rsidRPr="001A32B2">
        <w:t xml:space="preserve"> </w:t>
      </w:r>
      <w:r w:rsidRPr="001A32B2">
        <w:t>нетрудоспособности,</w:t>
      </w:r>
      <w:r w:rsidR="001A32B2" w:rsidRPr="001A32B2">
        <w:t xml:space="preserve"> </w:t>
      </w:r>
      <w:r w:rsidRPr="001A32B2">
        <w:t>по</w:t>
      </w:r>
      <w:r w:rsidR="001A32B2" w:rsidRPr="001A32B2">
        <w:t xml:space="preserve"> </w:t>
      </w:r>
      <w:r w:rsidRPr="001A32B2">
        <w:t>беременности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родам</w:t>
      </w:r>
      <w:r w:rsidR="001A32B2" w:rsidRPr="001A32B2">
        <w:t xml:space="preserve"> </w:t>
      </w:r>
      <w:r w:rsidRPr="001A32B2">
        <w:t>граждан,</w:t>
      </w:r>
      <w:r w:rsidR="001A32B2" w:rsidRPr="001A32B2">
        <w:t xml:space="preserve"> </w:t>
      </w:r>
      <w:r w:rsidRPr="001A32B2">
        <w:t>подлежащих</w:t>
      </w:r>
      <w:r w:rsidR="001A32B2" w:rsidRPr="001A32B2">
        <w:t xml:space="preserve"> </w:t>
      </w:r>
      <w:r w:rsidRPr="001A32B2">
        <w:t>обязательному</w:t>
      </w:r>
      <w:r w:rsidR="001A32B2" w:rsidRPr="001A32B2">
        <w:t xml:space="preserve"> </w:t>
      </w:r>
      <w:r w:rsidRPr="001A32B2">
        <w:t>социальному</w:t>
      </w:r>
      <w:r w:rsidR="001A32B2" w:rsidRPr="001A32B2">
        <w:t xml:space="preserve"> </w:t>
      </w:r>
      <w:r w:rsidRPr="001A32B2">
        <w:t>страхованию</w:t>
      </w:r>
      <w:r w:rsidR="001A32B2" w:rsidRPr="001A32B2">
        <w:t>".</w:t>
      </w:r>
    </w:p>
    <w:p w:rsidR="001A32B2" w:rsidRPr="001A32B2" w:rsidRDefault="00C5243F" w:rsidP="001A32B2">
      <w:pPr>
        <w:numPr>
          <w:ilvl w:val="1"/>
          <w:numId w:val="17"/>
        </w:numPr>
        <w:tabs>
          <w:tab w:val="clear" w:pos="360"/>
          <w:tab w:val="left" w:pos="726"/>
        </w:tabs>
        <w:ind w:left="0" w:firstLine="709"/>
      </w:pPr>
      <w:r w:rsidRPr="001A32B2">
        <w:t>Трудовой</w:t>
      </w:r>
      <w:r w:rsidR="001A32B2" w:rsidRPr="001A32B2">
        <w:t xml:space="preserve"> </w:t>
      </w:r>
      <w:r w:rsidRPr="001A32B2">
        <w:t>кодекс</w:t>
      </w:r>
      <w:r w:rsidR="001A32B2" w:rsidRPr="001A32B2">
        <w:t xml:space="preserve"> </w:t>
      </w:r>
      <w:r w:rsidRPr="001A32B2">
        <w:t>РФ,</w:t>
      </w:r>
      <w:r w:rsidR="001A32B2" w:rsidRPr="001A32B2">
        <w:t xml:space="preserve"> </w:t>
      </w:r>
      <w:r w:rsidRPr="001A32B2">
        <w:t>глава</w:t>
      </w:r>
      <w:r w:rsidR="001A32B2" w:rsidRPr="001A32B2">
        <w:t xml:space="preserve"> </w:t>
      </w:r>
      <w:r w:rsidRPr="001A32B2">
        <w:t>41</w:t>
      </w:r>
      <w:r w:rsidR="001A32B2" w:rsidRPr="001A32B2">
        <w:t>.</w:t>
      </w:r>
    </w:p>
    <w:p w:rsidR="001A32B2" w:rsidRPr="001A32B2" w:rsidRDefault="00C5243F" w:rsidP="001A32B2">
      <w:pPr>
        <w:numPr>
          <w:ilvl w:val="1"/>
          <w:numId w:val="17"/>
        </w:numPr>
        <w:tabs>
          <w:tab w:val="clear" w:pos="360"/>
          <w:tab w:val="left" w:pos="726"/>
        </w:tabs>
        <w:ind w:left="0" w:firstLine="709"/>
      </w:pPr>
      <w:r w:rsidRPr="001A32B2">
        <w:t>Федеральный</w:t>
      </w:r>
      <w:r w:rsidR="001A32B2" w:rsidRPr="001A32B2">
        <w:t xml:space="preserve"> </w:t>
      </w:r>
      <w:r w:rsidRPr="001A32B2">
        <w:t>закон</w:t>
      </w:r>
      <w:r w:rsidR="001A32B2" w:rsidRPr="001A32B2">
        <w:t xml:space="preserve"> </w:t>
      </w:r>
      <w:r w:rsidRPr="001A32B2">
        <w:t>от</w:t>
      </w:r>
      <w:r w:rsidR="001A32B2" w:rsidRPr="001A32B2">
        <w:t xml:space="preserve"> </w:t>
      </w:r>
      <w:r w:rsidRPr="001A32B2">
        <w:t>24</w:t>
      </w:r>
      <w:r w:rsidR="001A32B2" w:rsidRPr="001A32B2">
        <w:t>.07.19</w:t>
      </w:r>
      <w:r w:rsidRPr="001A32B2">
        <w:t>98</w:t>
      </w:r>
      <w:r w:rsidR="001A32B2" w:rsidRPr="001A32B2">
        <w:t xml:space="preserve"> </w:t>
      </w:r>
      <w:r w:rsidRPr="001A32B2">
        <w:t>№</w:t>
      </w:r>
      <w:r w:rsidR="001A32B2" w:rsidRPr="001A32B2">
        <w:t xml:space="preserve"> </w:t>
      </w:r>
      <w:r w:rsidRPr="001A32B2">
        <w:t>124-ФЗ</w:t>
      </w:r>
      <w:r w:rsidR="001A32B2" w:rsidRPr="001A32B2">
        <w:t xml:space="preserve"> "</w:t>
      </w:r>
      <w:r w:rsidRPr="001A32B2">
        <w:t>Об</w:t>
      </w:r>
      <w:r w:rsidR="001A32B2" w:rsidRPr="001A32B2">
        <w:t xml:space="preserve"> </w:t>
      </w:r>
      <w:r w:rsidRPr="001A32B2">
        <w:t>основных</w:t>
      </w:r>
      <w:r w:rsidR="001A32B2" w:rsidRPr="001A32B2">
        <w:t xml:space="preserve"> </w:t>
      </w:r>
      <w:r w:rsidRPr="001A32B2">
        <w:t>гарантиях</w:t>
      </w:r>
      <w:r w:rsidR="001A32B2" w:rsidRPr="001A32B2">
        <w:t xml:space="preserve"> </w:t>
      </w:r>
      <w:r w:rsidRPr="001A32B2">
        <w:t>прав</w:t>
      </w:r>
      <w:r w:rsidR="001A32B2" w:rsidRPr="001A32B2">
        <w:t xml:space="preserve"> </w:t>
      </w:r>
      <w:r w:rsidRPr="001A32B2">
        <w:t>ребенка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Российской</w:t>
      </w:r>
      <w:r w:rsidR="001A32B2" w:rsidRPr="001A32B2">
        <w:t xml:space="preserve"> </w:t>
      </w:r>
      <w:r w:rsidRPr="001A32B2">
        <w:t>Федерации</w:t>
      </w:r>
      <w:r w:rsidR="001A32B2" w:rsidRPr="001A32B2">
        <w:t>".</w:t>
      </w:r>
    </w:p>
    <w:p w:rsidR="001A32B2" w:rsidRPr="001A32B2" w:rsidRDefault="00C5243F" w:rsidP="001A32B2">
      <w:pPr>
        <w:numPr>
          <w:ilvl w:val="1"/>
          <w:numId w:val="17"/>
        </w:numPr>
        <w:tabs>
          <w:tab w:val="clear" w:pos="360"/>
          <w:tab w:val="left" w:pos="726"/>
        </w:tabs>
        <w:ind w:left="0" w:firstLine="709"/>
      </w:pPr>
      <w:r w:rsidRPr="001A32B2">
        <w:t>Федеральный</w:t>
      </w:r>
      <w:r w:rsidR="001A32B2" w:rsidRPr="001A32B2">
        <w:t xml:space="preserve"> </w:t>
      </w:r>
      <w:r w:rsidRPr="001A32B2">
        <w:t>закон</w:t>
      </w:r>
      <w:r w:rsidR="001A32B2" w:rsidRPr="001A32B2">
        <w:t xml:space="preserve"> </w:t>
      </w:r>
      <w:r w:rsidRPr="001A32B2">
        <w:t>от</w:t>
      </w:r>
      <w:r w:rsidR="001A32B2" w:rsidRPr="001A32B2">
        <w:t xml:space="preserve"> </w:t>
      </w:r>
      <w:r w:rsidRPr="001A32B2">
        <w:t>29</w:t>
      </w:r>
      <w:r w:rsidR="001A32B2" w:rsidRPr="001A32B2">
        <w:t>.12.20</w:t>
      </w:r>
      <w:r w:rsidRPr="001A32B2">
        <w:t>06</w:t>
      </w:r>
      <w:r w:rsidR="001A32B2" w:rsidRPr="001A32B2">
        <w:t xml:space="preserve"> </w:t>
      </w:r>
      <w:r w:rsidRPr="001A32B2">
        <w:t>№</w:t>
      </w:r>
      <w:r w:rsidR="001A32B2" w:rsidRPr="001A32B2">
        <w:t xml:space="preserve"> </w:t>
      </w:r>
      <w:r w:rsidRPr="001A32B2">
        <w:t>256-ФЗ</w:t>
      </w:r>
      <w:r w:rsidR="001A32B2" w:rsidRPr="001A32B2">
        <w:t xml:space="preserve"> "</w:t>
      </w:r>
      <w:r w:rsidRPr="001A32B2">
        <w:t>О</w:t>
      </w:r>
      <w:r w:rsidR="001A32B2" w:rsidRPr="001A32B2">
        <w:t xml:space="preserve"> </w:t>
      </w:r>
      <w:r w:rsidRPr="001A32B2">
        <w:t>дополнительных</w:t>
      </w:r>
      <w:r w:rsidR="001A32B2" w:rsidRPr="001A32B2">
        <w:t xml:space="preserve"> </w:t>
      </w:r>
      <w:r w:rsidRPr="001A32B2">
        <w:t>мерах</w:t>
      </w:r>
      <w:r w:rsidR="001A32B2" w:rsidRPr="001A32B2">
        <w:t xml:space="preserve"> </w:t>
      </w:r>
      <w:r w:rsidRPr="001A32B2">
        <w:t>государственной</w:t>
      </w:r>
      <w:r w:rsidR="001A32B2" w:rsidRPr="001A32B2">
        <w:t xml:space="preserve"> </w:t>
      </w:r>
      <w:r w:rsidRPr="001A32B2">
        <w:t>поддержки</w:t>
      </w:r>
      <w:r w:rsidR="001A32B2" w:rsidRPr="001A32B2">
        <w:t xml:space="preserve"> </w:t>
      </w:r>
      <w:r w:rsidRPr="001A32B2">
        <w:t>семей,</w:t>
      </w:r>
      <w:r w:rsidR="001A32B2" w:rsidRPr="001A32B2">
        <w:t xml:space="preserve"> </w:t>
      </w:r>
      <w:r w:rsidRPr="001A32B2">
        <w:t>имеющих</w:t>
      </w:r>
      <w:r w:rsidR="001A32B2" w:rsidRPr="001A32B2">
        <w:t xml:space="preserve"> </w:t>
      </w:r>
      <w:r w:rsidRPr="001A32B2">
        <w:t>детей</w:t>
      </w:r>
      <w:r w:rsidR="001A32B2" w:rsidRPr="001A32B2">
        <w:t>".</w:t>
      </w:r>
    </w:p>
    <w:p w:rsidR="001A32B2" w:rsidRPr="001A32B2" w:rsidRDefault="00C5243F" w:rsidP="001A32B2">
      <w:pPr>
        <w:numPr>
          <w:ilvl w:val="1"/>
          <w:numId w:val="17"/>
        </w:numPr>
        <w:tabs>
          <w:tab w:val="clear" w:pos="360"/>
          <w:tab w:val="left" w:pos="726"/>
        </w:tabs>
        <w:ind w:left="0" w:firstLine="709"/>
      </w:pPr>
      <w:r w:rsidRPr="001A32B2">
        <w:t>Федеральный</w:t>
      </w:r>
      <w:r w:rsidR="001A32B2" w:rsidRPr="001A32B2">
        <w:t xml:space="preserve"> </w:t>
      </w:r>
      <w:r w:rsidRPr="001A32B2">
        <w:t>закон</w:t>
      </w:r>
      <w:r w:rsidR="001A32B2" w:rsidRPr="001A32B2">
        <w:t xml:space="preserve"> </w:t>
      </w:r>
      <w:r w:rsidRPr="001A32B2">
        <w:t>от</w:t>
      </w:r>
      <w:r w:rsidR="001A32B2" w:rsidRPr="001A32B2">
        <w:t xml:space="preserve"> </w:t>
      </w:r>
      <w:r w:rsidRPr="001A32B2">
        <w:t>16</w:t>
      </w:r>
      <w:r w:rsidR="001A32B2" w:rsidRPr="001A32B2">
        <w:t>.04.20</w:t>
      </w:r>
      <w:r w:rsidRPr="001A32B2">
        <w:t>01</w:t>
      </w:r>
      <w:r w:rsidR="001A32B2" w:rsidRPr="001A32B2">
        <w:t xml:space="preserve"> </w:t>
      </w:r>
      <w:r w:rsidRPr="001A32B2">
        <w:t>№</w:t>
      </w:r>
      <w:r w:rsidR="001A32B2" w:rsidRPr="001A32B2">
        <w:t xml:space="preserve"> </w:t>
      </w:r>
      <w:r w:rsidRPr="001A32B2">
        <w:t>44-ФЗ</w:t>
      </w:r>
      <w:r w:rsidR="001A32B2" w:rsidRPr="001A32B2">
        <w:t xml:space="preserve"> "</w:t>
      </w:r>
      <w:r w:rsidRPr="001A32B2">
        <w:t>О</w:t>
      </w:r>
      <w:r w:rsidR="001A32B2" w:rsidRPr="001A32B2">
        <w:t xml:space="preserve"> </w:t>
      </w:r>
      <w:r w:rsidRPr="001A32B2">
        <w:t>государственном</w:t>
      </w:r>
      <w:r w:rsidR="001A32B2" w:rsidRPr="001A32B2">
        <w:t xml:space="preserve"> </w:t>
      </w:r>
      <w:r w:rsidRPr="001A32B2">
        <w:t>банке</w:t>
      </w:r>
      <w:r w:rsidR="001A32B2" w:rsidRPr="001A32B2">
        <w:t xml:space="preserve"> </w:t>
      </w:r>
      <w:r w:rsidRPr="001A32B2">
        <w:t>данных</w:t>
      </w:r>
      <w:r w:rsidR="001A32B2" w:rsidRPr="001A32B2">
        <w:t xml:space="preserve"> </w:t>
      </w:r>
      <w:r w:rsidRPr="001A32B2">
        <w:t>о</w:t>
      </w:r>
      <w:r w:rsidR="001A32B2" w:rsidRPr="001A32B2">
        <w:t xml:space="preserve"> </w:t>
      </w:r>
      <w:r w:rsidRPr="001A32B2">
        <w:t>детях,</w:t>
      </w:r>
      <w:r w:rsidR="001A32B2" w:rsidRPr="001A32B2">
        <w:t xml:space="preserve"> </w:t>
      </w:r>
      <w:r w:rsidRPr="001A32B2">
        <w:t>оставшихся</w:t>
      </w:r>
      <w:r w:rsidR="001A32B2" w:rsidRPr="001A32B2">
        <w:t xml:space="preserve"> </w:t>
      </w:r>
      <w:r w:rsidRPr="001A32B2">
        <w:t>без</w:t>
      </w:r>
      <w:r w:rsidR="001A32B2" w:rsidRPr="001A32B2">
        <w:t xml:space="preserve"> </w:t>
      </w:r>
      <w:r w:rsidRPr="001A32B2">
        <w:t>попечения</w:t>
      </w:r>
      <w:r w:rsidR="001A32B2" w:rsidRPr="001A32B2">
        <w:t xml:space="preserve"> </w:t>
      </w:r>
      <w:r w:rsidRPr="001A32B2">
        <w:t>родителей</w:t>
      </w:r>
      <w:r w:rsidR="001A32B2" w:rsidRPr="001A32B2">
        <w:t>".</w:t>
      </w:r>
    </w:p>
    <w:p w:rsidR="001A32B2" w:rsidRPr="001A32B2" w:rsidRDefault="00C5243F" w:rsidP="001A32B2">
      <w:pPr>
        <w:numPr>
          <w:ilvl w:val="1"/>
          <w:numId w:val="17"/>
        </w:numPr>
        <w:tabs>
          <w:tab w:val="clear" w:pos="360"/>
          <w:tab w:val="left" w:pos="726"/>
        </w:tabs>
        <w:ind w:left="0" w:firstLine="709"/>
      </w:pPr>
      <w:r w:rsidRPr="001A32B2">
        <w:t>Федеральный</w:t>
      </w:r>
      <w:r w:rsidR="001A32B2" w:rsidRPr="001A32B2">
        <w:t xml:space="preserve"> </w:t>
      </w:r>
      <w:r w:rsidRPr="001A32B2">
        <w:t>закон</w:t>
      </w:r>
      <w:r w:rsidR="001A32B2" w:rsidRPr="001A32B2">
        <w:t xml:space="preserve"> </w:t>
      </w:r>
      <w:r w:rsidRPr="001A32B2">
        <w:t>от</w:t>
      </w:r>
      <w:r w:rsidR="001A32B2" w:rsidRPr="001A32B2">
        <w:t xml:space="preserve"> </w:t>
      </w:r>
      <w:r w:rsidRPr="001A32B2">
        <w:t>21</w:t>
      </w:r>
      <w:r w:rsidR="001A32B2" w:rsidRPr="001A32B2">
        <w:t>.12.19</w:t>
      </w:r>
      <w:r w:rsidRPr="001A32B2">
        <w:t>96</w:t>
      </w:r>
      <w:r w:rsidR="001A32B2" w:rsidRPr="001A32B2">
        <w:t xml:space="preserve"> </w:t>
      </w:r>
      <w:r w:rsidRPr="001A32B2">
        <w:t>№</w:t>
      </w:r>
      <w:r w:rsidR="001A32B2" w:rsidRPr="001A32B2">
        <w:t xml:space="preserve"> </w:t>
      </w:r>
      <w:r w:rsidRPr="001A32B2">
        <w:t>159-ФЗ</w:t>
      </w:r>
      <w:r w:rsidR="001A32B2" w:rsidRPr="001A32B2">
        <w:t xml:space="preserve"> "</w:t>
      </w:r>
      <w:r w:rsidRPr="001A32B2">
        <w:t>О</w:t>
      </w:r>
      <w:r w:rsidR="001A32B2" w:rsidRPr="001A32B2">
        <w:t xml:space="preserve"> </w:t>
      </w:r>
      <w:r w:rsidRPr="001A32B2">
        <w:t>дополнительных</w:t>
      </w:r>
      <w:r w:rsidR="001A32B2" w:rsidRPr="001A32B2">
        <w:t xml:space="preserve"> </w:t>
      </w:r>
      <w:r w:rsidRPr="001A32B2">
        <w:t>гарантиях</w:t>
      </w:r>
      <w:r w:rsidR="001A32B2" w:rsidRPr="001A32B2">
        <w:t xml:space="preserve"> </w:t>
      </w:r>
      <w:r w:rsidRPr="001A32B2">
        <w:t>по</w:t>
      </w:r>
      <w:r w:rsidR="001A32B2" w:rsidRPr="001A32B2">
        <w:t xml:space="preserve"> </w:t>
      </w:r>
      <w:r w:rsidRPr="001A32B2">
        <w:t>социальной</w:t>
      </w:r>
      <w:r w:rsidR="001A32B2" w:rsidRPr="001A32B2">
        <w:t xml:space="preserve"> </w:t>
      </w:r>
      <w:r w:rsidRPr="001A32B2">
        <w:t>поддержке</w:t>
      </w:r>
      <w:r w:rsidR="001A32B2" w:rsidRPr="001A32B2">
        <w:t xml:space="preserve"> </w:t>
      </w:r>
      <w:r w:rsidRPr="001A32B2">
        <w:t>детей-сирот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детей,</w:t>
      </w:r>
      <w:r w:rsidR="001A32B2" w:rsidRPr="001A32B2">
        <w:t xml:space="preserve"> </w:t>
      </w:r>
      <w:r w:rsidRPr="001A32B2">
        <w:t>оставшихся</w:t>
      </w:r>
      <w:r w:rsidR="001A32B2" w:rsidRPr="001A32B2">
        <w:t xml:space="preserve"> </w:t>
      </w:r>
      <w:r w:rsidRPr="001A32B2">
        <w:t>без</w:t>
      </w:r>
      <w:r w:rsidR="001A32B2" w:rsidRPr="001A32B2">
        <w:t xml:space="preserve"> </w:t>
      </w:r>
      <w:r w:rsidRPr="001A32B2">
        <w:t>попечения</w:t>
      </w:r>
      <w:r w:rsidR="001A32B2" w:rsidRPr="001A32B2">
        <w:t xml:space="preserve"> </w:t>
      </w:r>
      <w:r w:rsidRPr="001A32B2">
        <w:t>родителей</w:t>
      </w:r>
      <w:r w:rsidR="001A32B2" w:rsidRPr="001A32B2">
        <w:t>".</w:t>
      </w:r>
    </w:p>
    <w:p w:rsidR="001A32B2" w:rsidRPr="001A32B2" w:rsidRDefault="00C5243F" w:rsidP="001A32B2">
      <w:pPr>
        <w:numPr>
          <w:ilvl w:val="1"/>
          <w:numId w:val="17"/>
        </w:numPr>
        <w:tabs>
          <w:tab w:val="clear" w:pos="360"/>
          <w:tab w:val="left" w:pos="726"/>
        </w:tabs>
        <w:ind w:left="0" w:firstLine="709"/>
      </w:pPr>
      <w:r w:rsidRPr="001A32B2">
        <w:t>Федеральный</w:t>
      </w:r>
      <w:r w:rsidR="001A32B2" w:rsidRPr="001A32B2">
        <w:t xml:space="preserve"> </w:t>
      </w:r>
      <w:r w:rsidRPr="001A32B2">
        <w:t>закон</w:t>
      </w:r>
      <w:r w:rsidR="001A32B2" w:rsidRPr="001A32B2">
        <w:t xml:space="preserve"> </w:t>
      </w:r>
      <w:r w:rsidRPr="001A32B2">
        <w:t>от</w:t>
      </w:r>
      <w:r w:rsidR="001A32B2" w:rsidRPr="001A32B2">
        <w:t xml:space="preserve"> </w:t>
      </w:r>
      <w:r w:rsidRPr="001A32B2">
        <w:t>24</w:t>
      </w:r>
      <w:r w:rsidR="001A32B2" w:rsidRPr="001A32B2">
        <w:t>.06.19</w:t>
      </w:r>
      <w:r w:rsidRPr="001A32B2">
        <w:t>99</w:t>
      </w:r>
      <w:r w:rsidR="001A32B2" w:rsidRPr="001A32B2">
        <w:t xml:space="preserve"> </w:t>
      </w:r>
      <w:r w:rsidRPr="001A32B2">
        <w:t>№</w:t>
      </w:r>
      <w:r w:rsidR="001A32B2" w:rsidRPr="001A32B2">
        <w:t xml:space="preserve"> </w:t>
      </w:r>
      <w:r w:rsidRPr="001A32B2">
        <w:t>120-ФЗ</w:t>
      </w:r>
      <w:r w:rsidR="001A32B2" w:rsidRPr="001A32B2">
        <w:t xml:space="preserve"> "</w:t>
      </w:r>
      <w:r w:rsidRPr="001A32B2">
        <w:t>Об</w:t>
      </w:r>
      <w:r w:rsidR="001A32B2" w:rsidRPr="001A32B2">
        <w:t xml:space="preserve"> </w:t>
      </w:r>
      <w:r w:rsidRPr="001A32B2">
        <w:t>основах</w:t>
      </w:r>
      <w:r w:rsidR="001A32B2" w:rsidRPr="001A32B2">
        <w:t xml:space="preserve"> </w:t>
      </w:r>
      <w:r w:rsidRPr="001A32B2">
        <w:t>системы</w:t>
      </w:r>
      <w:r w:rsidR="001A32B2" w:rsidRPr="001A32B2">
        <w:t xml:space="preserve"> </w:t>
      </w:r>
      <w:r w:rsidRPr="001A32B2">
        <w:t>профилактики</w:t>
      </w:r>
      <w:r w:rsidR="001A32B2" w:rsidRPr="001A32B2">
        <w:t xml:space="preserve"> </w:t>
      </w:r>
      <w:r w:rsidRPr="001A32B2">
        <w:t>безнадзорности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правонарушений</w:t>
      </w:r>
      <w:r w:rsidR="001A32B2" w:rsidRPr="001A32B2">
        <w:t xml:space="preserve"> </w:t>
      </w:r>
      <w:r w:rsidRPr="001A32B2">
        <w:t>несовершеннолетних</w:t>
      </w:r>
      <w:r w:rsidR="001A32B2" w:rsidRPr="001A32B2">
        <w:t>".</w:t>
      </w:r>
    </w:p>
    <w:p w:rsidR="001A32B2" w:rsidRDefault="001A32B2" w:rsidP="001A32B2">
      <w:pPr>
        <w:pStyle w:val="1"/>
      </w:pPr>
    </w:p>
    <w:p w:rsidR="001A32B2" w:rsidRDefault="001A32B2" w:rsidP="001A32B2">
      <w:pPr>
        <w:pStyle w:val="1"/>
      </w:pPr>
      <w:bookmarkStart w:id="16" w:name="_Toc288836805"/>
      <w:r>
        <w:t xml:space="preserve">2.4 </w:t>
      </w:r>
      <w:r w:rsidR="00613115" w:rsidRPr="001A32B2">
        <w:t>Трудовое</w:t>
      </w:r>
      <w:r w:rsidRPr="001A32B2">
        <w:t xml:space="preserve"> </w:t>
      </w:r>
      <w:r w:rsidR="00613115" w:rsidRPr="001A32B2">
        <w:t>право</w:t>
      </w:r>
      <w:bookmarkEnd w:id="16"/>
    </w:p>
    <w:p w:rsidR="001A32B2" w:rsidRPr="001A32B2" w:rsidRDefault="001A32B2" w:rsidP="001A32B2">
      <w:pPr>
        <w:rPr>
          <w:lang w:eastAsia="en-US"/>
        </w:rPr>
      </w:pPr>
    </w:p>
    <w:p w:rsidR="001A32B2" w:rsidRPr="001A32B2" w:rsidRDefault="00402B84" w:rsidP="001A32B2">
      <w:pPr>
        <w:tabs>
          <w:tab w:val="left" w:pos="726"/>
        </w:tabs>
      </w:pPr>
      <w:r w:rsidRPr="001A32B2">
        <w:rPr>
          <w:b/>
          <w:bCs/>
        </w:rPr>
        <w:t>Трудовое</w:t>
      </w:r>
      <w:r w:rsidR="001A32B2" w:rsidRPr="001A32B2">
        <w:rPr>
          <w:b/>
          <w:bCs/>
        </w:rPr>
        <w:t xml:space="preserve"> </w:t>
      </w:r>
      <w:r w:rsidRPr="001A32B2">
        <w:rPr>
          <w:b/>
          <w:bCs/>
        </w:rPr>
        <w:t>право</w:t>
      </w:r>
      <w:r w:rsidR="001A32B2" w:rsidRPr="001A32B2">
        <w:rPr>
          <w:b/>
          <w:bCs/>
        </w:rPr>
        <w:t xml:space="preserve"> - </w:t>
      </w:r>
      <w:r w:rsidRPr="001A32B2">
        <w:t>самостоятельная</w:t>
      </w:r>
      <w:r w:rsidR="001A32B2" w:rsidRPr="001A32B2">
        <w:t xml:space="preserve"> </w:t>
      </w:r>
      <w:r w:rsidRPr="001A32B2">
        <w:t>отрасль</w:t>
      </w:r>
      <w:r w:rsidR="001A32B2" w:rsidRPr="001A32B2">
        <w:t xml:space="preserve"> </w:t>
      </w:r>
      <w:r w:rsidRPr="001A32B2">
        <w:t>права,</w:t>
      </w:r>
      <w:r w:rsidR="001A32B2" w:rsidRPr="001A32B2">
        <w:t xml:space="preserve"> </w:t>
      </w:r>
      <w:r w:rsidRPr="001A32B2">
        <w:t>представляющая</w:t>
      </w:r>
      <w:r w:rsidR="001A32B2" w:rsidRPr="001A32B2">
        <w:t xml:space="preserve"> </w:t>
      </w:r>
      <w:r w:rsidRPr="001A32B2">
        <w:t>собой</w:t>
      </w:r>
      <w:r w:rsidR="001A32B2" w:rsidRPr="001A32B2">
        <w:t xml:space="preserve"> </w:t>
      </w:r>
      <w:r w:rsidRPr="001A32B2">
        <w:t>систему</w:t>
      </w:r>
      <w:r w:rsidR="001A32B2" w:rsidRPr="001A32B2">
        <w:t xml:space="preserve"> </w:t>
      </w:r>
      <w:r w:rsidRPr="001A32B2">
        <w:t>правовых</w:t>
      </w:r>
      <w:r w:rsidR="001A32B2" w:rsidRPr="001A32B2">
        <w:t xml:space="preserve"> </w:t>
      </w:r>
      <w:r w:rsidRPr="001A32B2">
        <w:t>норм,</w:t>
      </w:r>
      <w:r w:rsidR="001A32B2" w:rsidRPr="001A32B2">
        <w:t xml:space="preserve"> </w:t>
      </w:r>
      <w:r w:rsidRPr="001A32B2">
        <w:t>регулирующих</w:t>
      </w:r>
      <w:r w:rsidR="001A32B2" w:rsidRPr="001A32B2">
        <w:t xml:space="preserve"> </w:t>
      </w:r>
      <w:r w:rsidRPr="001A32B2">
        <w:t>трудовые</w:t>
      </w:r>
      <w:r w:rsidR="001A32B2" w:rsidRPr="001A32B2">
        <w:t xml:space="preserve"> </w:t>
      </w:r>
      <w:r w:rsidRPr="001A32B2">
        <w:t>отношения</w:t>
      </w:r>
      <w:r w:rsidR="001A32B2" w:rsidRPr="001A32B2">
        <w:t xml:space="preserve"> </w:t>
      </w:r>
      <w:r w:rsidRPr="001A32B2">
        <w:t>работников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работодателей,</w:t>
      </w:r>
      <w:r w:rsidR="001A32B2" w:rsidRPr="001A32B2">
        <w:t xml:space="preserve"> </w:t>
      </w:r>
      <w:r w:rsidRPr="001A32B2">
        <w:t>а</w:t>
      </w:r>
      <w:r w:rsidR="001A32B2" w:rsidRPr="001A32B2">
        <w:t xml:space="preserve"> </w:t>
      </w:r>
      <w:r w:rsidRPr="001A32B2">
        <w:t>также</w:t>
      </w:r>
      <w:r w:rsidR="001A32B2" w:rsidRPr="001A32B2">
        <w:t xml:space="preserve"> </w:t>
      </w:r>
      <w:r w:rsidRPr="001A32B2">
        <w:t>тесно</w:t>
      </w:r>
      <w:r w:rsidR="001A32B2" w:rsidRPr="001A32B2">
        <w:t xml:space="preserve"> </w:t>
      </w:r>
      <w:r w:rsidRPr="001A32B2">
        <w:t>связанные</w:t>
      </w:r>
      <w:r w:rsidR="001A32B2" w:rsidRPr="001A32B2">
        <w:t xml:space="preserve"> </w:t>
      </w:r>
      <w:r w:rsidRPr="001A32B2">
        <w:t>с</w:t>
      </w:r>
      <w:r w:rsidR="001A32B2" w:rsidRPr="001A32B2">
        <w:t xml:space="preserve"> </w:t>
      </w:r>
      <w:r w:rsidRPr="001A32B2">
        <w:t>ними</w:t>
      </w:r>
      <w:r w:rsidR="001A32B2" w:rsidRPr="001A32B2">
        <w:t xml:space="preserve"> </w:t>
      </w:r>
      <w:r w:rsidRPr="001A32B2">
        <w:t>иные</w:t>
      </w:r>
      <w:r w:rsidR="001A32B2" w:rsidRPr="001A32B2">
        <w:t xml:space="preserve"> </w:t>
      </w:r>
      <w:r w:rsidRPr="001A32B2">
        <w:t>отношения</w:t>
      </w:r>
      <w:r w:rsidR="001A32B2" w:rsidRPr="001A32B2">
        <w:t>.</w:t>
      </w:r>
    </w:p>
    <w:p w:rsidR="001A32B2" w:rsidRPr="001A32B2" w:rsidRDefault="00402B84" w:rsidP="001A32B2">
      <w:pPr>
        <w:tabs>
          <w:tab w:val="left" w:pos="726"/>
        </w:tabs>
        <w:rPr>
          <w:rStyle w:val="mw-headline"/>
        </w:rPr>
      </w:pPr>
      <w:r w:rsidRPr="001A32B2">
        <w:rPr>
          <w:rStyle w:val="mw-headline"/>
          <w:i/>
        </w:rPr>
        <w:t>Цели</w:t>
      </w:r>
      <w:r w:rsidR="001A32B2" w:rsidRPr="001A32B2">
        <w:rPr>
          <w:rStyle w:val="mw-headline"/>
        </w:rPr>
        <w:t>:</w:t>
      </w:r>
    </w:p>
    <w:p w:rsidR="00402B84" w:rsidRPr="001A32B2" w:rsidRDefault="00402B84" w:rsidP="001A32B2">
      <w:pPr>
        <w:numPr>
          <w:ilvl w:val="0"/>
          <w:numId w:val="19"/>
        </w:numPr>
        <w:tabs>
          <w:tab w:val="clear" w:pos="360"/>
          <w:tab w:val="left" w:pos="726"/>
        </w:tabs>
        <w:ind w:left="0" w:firstLine="709"/>
      </w:pPr>
      <w:r w:rsidRPr="001A32B2">
        <w:t>Установление</w:t>
      </w:r>
      <w:r w:rsidR="001A32B2" w:rsidRPr="001A32B2">
        <w:t xml:space="preserve"> </w:t>
      </w:r>
      <w:r w:rsidRPr="001A32B2">
        <w:t>государственных</w:t>
      </w:r>
      <w:r w:rsidR="001A32B2" w:rsidRPr="001A32B2">
        <w:t xml:space="preserve"> </w:t>
      </w:r>
      <w:r w:rsidRPr="001A32B2">
        <w:t>гарантий</w:t>
      </w:r>
      <w:r w:rsidR="001A32B2" w:rsidRPr="001A32B2">
        <w:t xml:space="preserve"> </w:t>
      </w:r>
      <w:r w:rsidRPr="001A32B2">
        <w:t>трудовых</w:t>
      </w:r>
      <w:r w:rsidR="001A32B2" w:rsidRPr="001A32B2">
        <w:t xml:space="preserve"> </w:t>
      </w:r>
      <w:r w:rsidRPr="001A32B2">
        <w:t>прав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свобод</w:t>
      </w:r>
      <w:r w:rsidR="001A32B2" w:rsidRPr="001A32B2">
        <w:t xml:space="preserve"> </w:t>
      </w:r>
      <w:r w:rsidRPr="001A32B2">
        <w:t>граждан</w:t>
      </w:r>
    </w:p>
    <w:p w:rsidR="00402B84" w:rsidRPr="001A32B2" w:rsidRDefault="00402B84" w:rsidP="001A32B2">
      <w:pPr>
        <w:numPr>
          <w:ilvl w:val="0"/>
          <w:numId w:val="19"/>
        </w:numPr>
        <w:tabs>
          <w:tab w:val="clear" w:pos="360"/>
          <w:tab w:val="left" w:pos="726"/>
        </w:tabs>
        <w:ind w:left="0" w:firstLine="709"/>
      </w:pPr>
      <w:r w:rsidRPr="001A32B2">
        <w:t>Создание</w:t>
      </w:r>
      <w:r w:rsidR="001A32B2" w:rsidRPr="001A32B2">
        <w:t xml:space="preserve"> </w:t>
      </w:r>
      <w:r w:rsidRPr="001A32B2">
        <w:t>благоприятных</w:t>
      </w:r>
      <w:r w:rsidR="001A32B2" w:rsidRPr="001A32B2">
        <w:t xml:space="preserve"> </w:t>
      </w:r>
      <w:r w:rsidRPr="001A32B2">
        <w:t>условий</w:t>
      </w:r>
      <w:r w:rsidR="001A32B2" w:rsidRPr="001A32B2">
        <w:t xml:space="preserve"> </w:t>
      </w:r>
      <w:r w:rsidRPr="001A32B2">
        <w:t>труда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безработицы</w:t>
      </w:r>
    </w:p>
    <w:p w:rsidR="00402B84" w:rsidRPr="001A32B2" w:rsidRDefault="00402B84" w:rsidP="001A32B2">
      <w:pPr>
        <w:numPr>
          <w:ilvl w:val="0"/>
          <w:numId w:val="19"/>
        </w:numPr>
        <w:tabs>
          <w:tab w:val="clear" w:pos="360"/>
          <w:tab w:val="left" w:pos="726"/>
        </w:tabs>
        <w:ind w:left="0" w:firstLine="709"/>
      </w:pPr>
      <w:r w:rsidRPr="001A32B2">
        <w:t>Защита</w:t>
      </w:r>
      <w:r w:rsidR="001A32B2" w:rsidRPr="001A32B2">
        <w:t xml:space="preserve"> </w:t>
      </w:r>
      <w:r w:rsidRPr="001A32B2">
        <w:t>прав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законных</w:t>
      </w:r>
      <w:r w:rsidR="001A32B2" w:rsidRPr="001A32B2">
        <w:t xml:space="preserve"> </w:t>
      </w:r>
      <w:r w:rsidRPr="001A32B2">
        <w:t>интересов</w:t>
      </w:r>
      <w:r w:rsidR="001A32B2" w:rsidRPr="001A32B2">
        <w:t xml:space="preserve"> </w:t>
      </w:r>
      <w:r w:rsidRPr="001A32B2">
        <w:t>работников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работодателей</w:t>
      </w:r>
    </w:p>
    <w:p w:rsidR="001A32B2" w:rsidRPr="001A32B2" w:rsidRDefault="00402B84" w:rsidP="001A32B2">
      <w:pPr>
        <w:tabs>
          <w:tab w:val="left" w:pos="726"/>
        </w:tabs>
        <w:rPr>
          <w:rStyle w:val="mw-headline"/>
        </w:rPr>
      </w:pPr>
      <w:r w:rsidRPr="001A32B2">
        <w:rPr>
          <w:rStyle w:val="mw-headline"/>
          <w:i/>
        </w:rPr>
        <w:t>Функции</w:t>
      </w:r>
      <w:r w:rsidR="001A32B2" w:rsidRPr="001A32B2">
        <w:rPr>
          <w:rStyle w:val="mw-headline"/>
        </w:rPr>
        <w:t>:</w:t>
      </w:r>
    </w:p>
    <w:p w:rsidR="001A32B2" w:rsidRPr="001A32B2" w:rsidRDefault="00402B84" w:rsidP="001A32B2">
      <w:pPr>
        <w:numPr>
          <w:ilvl w:val="0"/>
          <w:numId w:val="18"/>
        </w:numPr>
        <w:tabs>
          <w:tab w:val="clear" w:pos="360"/>
          <w:tab w:val="left" w:pos="726"/>
        </w:tabs>
        <w:ind w:left="0" w:firstLine="709"/>
      </w:pPr>
      <w:r w:rsidRPr="001A32B2">
        <w:t>охранительная</w:t>
      </w:r>
      <w:r w:rsidR="001A32B2" w:rsidRPr="001A32B2">
        <w:t>;</w:t>
      </w:r>
    </w:p>
    <w:p w:rsidR="001A32B2" w:rsidRPr="001A32B2" w:rsidRDefault="00402B84" w:rsidP="001A32B2">
      <w:pPr>
        <w:numPr>
          <w:ilvl w:val="0"/>
          <w:numId w:val="18"/>
        </w:numPr>
        <w:tabs>
          <w:tab w:val="clear" w:pos="360"/>
          <w:tab w:val="left" w:pos="726"/>
        </w:tabs>
        <w:ind w:left="0" w:firstLine="709"/>
      </w:pPr>
      <w:r w:rsidRPr="001A32B2">
        <w:t>регулятивная</w:t>
      </w:r>
      <w:r w:rsidR="001A32B2" w:rsidRPr="001A32B2">
        <w:t>;</w:t>
      </w:r>
    </w:p>
    <w:p w:rsidR="001A32B2" w:rsidRPr="001A32B2" w:rsidRDefault="00402B84" w:rsidP="001A32B2">
      <w:pPr>
        <w:numPr>
          <w:ilvl w:val="0"/>
          <w:numId w:val="18"/>
        </w:numPr>
        <w:tabs>
          <w:tab w:val="clear" w:pos="360"/>
          <w:tab w:val="left" w:pos="726"/>
        </w:tabs>
        <w:ind w:left="0" w:firstLine="709"/>
      </w:pPr>
      <w:r w:rsidRPr="001A32B2">
        <w:t>воспитательная</w:t>
      </w:r>
      <w:r w:rsidR="001A32B2" w:rsidRPr="001A32B2">
        <w:t xml:space="preserve"> (</w:t>
      </w:r>
      <w:r w:rsidRPr="001A32B2">
        <w:t>работодатель</w:t>
      </w:r>
      <w:r w:rsidR="001A32B2" w:rsidRPr="001A32B2">
        <w:t xml:space="preserve"> </w:t>
      </w:r>
      <w:r w:rsidRPr="001A32B2">
        <w:t>формирует</w:t>
      </w:r>
      <w:r w:rsidR="001A32B2" w:rsidRPr="001A32B2">
        <w:t xml:space="preserve"> </w:t>
      </w:r>
      <w:r w:rsidRPr="001A32B2">
        <w:t>трудовое</w:t>
      </w:r>
      <w:r w:rsidR="001A32B2" w:rsidRPr="001A32B2">
        <w:t xml:space="preserve"> </w:t>
      </w:r>
      <w:r w:rsidRPr="001A32B2">
        <w:t>поведение</w:t>
      </w:r>
      <w:r w:rsidR="001A32B2" w:rsidRPr="001A32B2">
        <w:t xml:space="preserve"> </w:t>
      </w:r>
      <w:r w:rsidRPr="001A32B2">
        <w:t>работника</w:t>
      </w:r>
      <w:r w:rsidR="001A32B2" w:rsidRPr="001A32B2">
        <w:t>);</w:t>
      </w:r>
    </w:p>
    <w:p w:rsidR="001A32B2" w:rsidRPr="001A32B2" w:rsidRDefault="00402B84" w:rsidP="001A32B2">
      <w:pPr>
        <w:numPr>
          <w:ilvl w:val="0"/>
          <w:numId w:val="18"/>
        </w:numPr>
        <w:tabs>
          <w:tab w:val="clear" w:pos="360"/>
          <w:tab w:val="left" w:pos="726"/>
        </w:tabs>
        <w:ind w:left="0" w:firstLine="709"/>
      </w:pPr>
      <w:r w:rsidRPr="001A32B2">
        <w:t>производственная</w:t>
      </w:r>
      <w:r w:rsidR="001A32B2" w:rsidRPr="001A32B2">
        <w:t>.</w:t>
      </w:r>
    </w:p>
    <w:p w:rsidR="001A32B2" w:rsidRPr="001A32B2" w:rsidRDefault="00402B84" w:rsidP="001A32B2">
      <w:pPr>
        <w:tabs>
          <w:tab w:val="left" w:pos="726"/>
        </w:tabs>
        <w:rPr>
          <w:rStyle w:val="mw-headline"/>
        </w:rPr>
      </w:pPr>
      <w:r w:rsidRPr="001A32B2">
        <w:rPr>
          <w:rStyle w:val="mw-headline"/>
          <w:i/>
        </w:rPr>
        <w:t>Задачи</w:t>
      </w:r>
      <w:r w:rsidR="001A32B2" w:rsidRPr="001A32B2">
        <w:rPr>
          <w:rStyle w:val="mw-headline"/>
        </w:rPr>
        <w:t>:</w:t>
      </w:r>
    </w:p>
    <w:p w:rsidR="001A32B2" w:rsidRPr="001A32B2" w:rsidRDefault="00402B84" w:rsidP="001A32B2">
      <w:pPr>
        <w:numPr>
          <w:ilvl w:val="0"/>
          <w:numId w:val="20"/>
        </w:numPr>
        <w:tabs>
          <w:tab w:val="clear" w:pos="360"/>
          <w:tab w:val="left" w:pos="726"/>
        </w:tabs>
        <w:ind w:left="0" w:firstLine="709"/>
      </w:pPr>
      <w:r w:rsidRPr="001A32B2">
        <w:t>Создание</w:t>
      </w:r>
      <w:r w:rsidR="001A32B2" w:rsidRPr="001A32B2">
        <w:t xml:space="preserve"> </w:t>
      </w:r>
      <w:r w:rsidRPr="001A32B2">
        <w:t>необходимых</w:t>
      </w:r>
      <w:r w:rsidR="001A32B2" w:rsidRPr="001A32B2">
        <w:t xml:space="preserve"> </w:t>
      </w:r>
      <w:r w:rsidRPr="001A32B2">
        <w:t>правовых</w:t>
      </w:r>
      <w:r w:rsidR="001A32B2" w:rsidRPr="001A32B2">
        <w:t xml:space="preserve"> </w:t>
      </w:r>
      <w:r w:rsidRPr="001A32B2">
        <w:t>условий</w:t>
      </w:r>
      <w:r w:rsidR="001A32B2" w:rsidRPr="001A32B2">
        <w:t xml:space="preserve"> </w:t>
      </w:r>
      <w:r w:rsidRPr="001A32B2">
        <w:t>для</w:t>
      </w:r>
      <w:r w:rsidR="001A32B2" w:rsidRPr="001A32B2">
        <w:t xml:space="preserve"> </w:t>
      </w:r>
      <w:r w:rsidRPr="001A32B2">
        <w:t>достижения</w:t>
      </w:r>
      <w:r w:rsidR="001A32B2" w:rsidRPr="001A32B2">
        <w:t xml:space="preserve"> </w:t>
      </w:r>
      <w:r w:rsidRPr="001A32B2">
        <w:t>оптимального</w:t>
      </w:r>
      <w:r w:rsidR="001A32B2" w:rsidRPr="001A32B2">
        <w:t xml:space="preserve"> </w:t>
      </w:r>
      <w:r w:rsidRPr="001A32B2">
        <w:t>согласования</w:t>
      </w:r>
      <w:r w:rsidR="001A32B2" w:rsidRPr="001A32B2">
        <w:t xml:space="preserve"> </w:t>
      </w:r>
      <w:r w:rsidRPr="001A32B2">
        <w:t>интересов</w:t>
      </w:r>
      <w:r w:rsidR="001A32B2" w:rsidRPr="001A32B2">
        <w:t xml:space="preserve"> </w:t>
      </w:r>
      <w:r w:rsidRPr="001A32B2">
        <w:t>сторон</w:t>
      </w:r>
      <w:r w:rsidR="001A32B2" w:rsidRPr="001A32B2">
        <w:t xml:space="preserve"> </w:t>
      </w:r>
      <w:r w:rsidRPr="001A32B2">
        <w:t>трудовых</w:t>
      </w:r>
      <w:r w:rsidR="001A32B2" w:rsidRPr="001A32B2">
        <w:t xml:space="preserve"> </w:t>
      </w:r>
      <w:r w:rsidRPr="001A32B2">
        <w:t>отношений,</w:t>
      </w:r>
      <w:r w:rsidR="001A32B2" w:rsidRPr="001A32B2">
        <w:t xml:space="preserve"> </w:t>
      </w:r>
      <w:r w:rsidRPr="001A32B2">
        <w:t>интересов</w:t>
      </w:r>
      <w:r w:rsidR="001A32B2" w:rsidRPr="001A32B2">
        <w:t xml:space="preserve"> </w:t>
      </w:r>
      <w:r w:rsidRPr="001A32B2">
        <w:t>государства</w:t>
      </w:r>
      <w:r w:rsidR="001A32B2" w:rsidRPr="001A32B2">
        <w:t>;</w:t>
      </w:r>
    </w:p>
    <w:p w:rsidR="001A32B2" w:rsidRPr="001A32B2" w:rsidRDefault="00402B84" w:rsidP="001A32B2">
      <w:pPr>
        <w:numPr>
          <w:ilvl w:val="0"/>
          <w:numId w:val="20"/>
        </w:numPr>
        <w:tabs>
          <w:tab w:val="clear" w:pos="360"/>
          <w:tab w:val="left" w:pos="726"/>
        </w:tabs>
        <w:ind w:left="0" w:firstLine="709"/>
      </w:pPr>
      <w:r w:rsidRPr="001A32B2">
        <w:t>Регулирование</w:t>
      </w:r>
      <w:r w:rsidR="001A32B2" w:rsidRPr="001A32B2">
        <w:t xml:space="preserve"> </w:t>
      </w:r>
      <w:r w:rsidRPr="001A32B2">
        <w:t>трудовых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иных</w:t>
      </w:r>
      <w:r w:rsidR="001A32B2" w:rsidRPr="001A32B2">
        <w:t xml:space="preserve"> </w:t>
      </w:r>
      <w:r w:rsidRPr="001A32B2">
        <w:t>связанных</w:t>
      </w:r>
      <w:r w:rsidR="001A32B2" w:rsidRPr="001A32B2">
        <w:t xml:space="preserve"> </w:t>
      </w:r>
      <w:r w:rsidRPr="001A32B2">
        <w:t>с</w:t>
      </w:r>
      <w:r w:rsidR="001A32B2" w:rsidRPr="001A32B2">
        <w:t xml:space="preserve"> </w:t>
      </w:r>
      <w:r w:rsidRPr="001A32B2">
        <w:t>ними</w:t>
      </w:r>
      <w:r w:rsidR="001A32B2" w:rsidRPr="001A32B2">
        <w:t xml:space="preserve"> </w:t>
      </w:r>
      <w:r w:rsidRPr="001A32B2">
        <w:t>отношений</w:t>
      </w:r>
      <w:r w:rsidR="001A32B2" w:rsidRPr="001A32B2">
        <w:t>.</w:t>
      </w:r>
    </w:p>
    <w:p w:rsidR="001A32B2" w:rsidRPr="001A32B2" w:rsidRDefault="00402B84" w:rsidP="001A32B2">
      <w:pPr>
        <w:tabs>
          <w:tab w:val="left" w:pos="726"/>
        </w:tabs>
      </w:pPr>
      <w:r w:rsidRPr="001A32B2">
        <w:t>Принципы</w:t>
      </w:r>
      <w:r w:rsidR="001A32B2" w:rsidRPr="001A32B2">
        <w:t xml:space="preserve"> </w:t>
      </w:r>
      <w:r w:rsidRPr="001A32B2">
        <w:t>регулирования</w:t>
      </w:r>
      <w:r w:rsidR="001A32B2" w:rsidRPr="001A32B2">
        <w:t xml:space="preserve"> </w:t>
      </w:r>
      <w:r w:rsidRPr="001A32B2">
        <w:t>трудовых</w:t>
      </w:r>
      <w:r w:rsidR="001A32B2" w:rsidRPr="001A32B2">
        <w:t xml:space="preserve"> </w:t>
      </w:r>
      <w:r w:rsidRPr="001A32B2">
        <w:t>отношений</w:t>
      </w:r>
      <w:r w:rsidR="001A32B2" w:rsidRPr="001A32B2">
        <w:t xml:space="preserve"> </w:t>
      </w:r>
      <w:r w:rsidRPr="001A32B2">
        <w:t>закреплены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статье</w:t>
      </w:r>
      <w:r w:rsidR="001A32B2" w:rsidRPr="001A32B2">
        <w:t xml:space="preserve"> </w:t>
      </w:r>
      <w:r w:rsidRPr="001A32B2">
        <w:t>2</w:t>
      </w:r>
      <w:r w:rsidR="001A32B2" w:rsidRPr="001A32B2">
        <w:t xml:space="preserve"> </w:t>
      </w:r>
      <w:r w:rsidR="002E0873" w:rsidRPr="001A32B2">
        <w:rPr>
          <w:i/>
        </w:rPr>
        <w:t>Т</w:t>
      </w:r>
      <w:r w:rsidRPr="001A32B2">
        <w:rPr>
          <w:i/>
        </w:rPr>
        <w:t>рудового</w:t>
      </w:r>
      <w:r w:rsidR="001A32B2" w:rsidRPr="001A32B2">
        <w:rPr>
          <w:i/>
        </w:rPr>
        <w:t xml:space="preserve"> </w:t>
      </w:r>
      <w:r w:rsidRPr="001A32B2">
        <w:rPr>
          <w:i/>
        </w:rPr>
        <w:t>кодекса</w:t>
      </w:r>
      <w:r w:rsidR="001A32B2" w:rsidRPr="001A32B2">
        <w:rPr>
          <w:i/>
        </w:rPr>
        <w:t xml:space="preserve"> </w:t>
      </w:r>
      <w:r w:rsidRPr="001A32B2">
        <w:rPr>
          <w:i/>
        </w:rPr>
        <w:t>Российской</w:t>
      </w:r>
      <w:r w:rsidR="001A32B2" w:rsidRPr="001A32B2">
        <w:rPr>
          <w:i/>
        </w:rPr>
        <w:t xml:space="preserve"> </w:t>
      </w:r>
      <w:r w:rsidRPr="001A32B2">
        <w:rPr>
          <w:i/>
        </w:rPr>
        <w:t>Федерации</w:t>
      </w:r>
      <w:r w:rsidR="001A32B2" w:rsidRPr="001A32B2">
        <w:t>:</w:t>
      </w:r>
    </w:p>
    <w:p w:rsidR="001A32B2" w:rsidRPr="001A32B2" w:rsidRDefault="00402B84" w:rsidP="001A32B2">
      <w:pPr>
        <w:numPr>
          <w:ilvl w:val="0"/>
          <w:numId w:val="21"/>
        </w:numPr>
        <w:tabs>
          <w:tab w:val="clear" w:pos="360"/>
          <w:tab w:val="left" w:pos="726"/>
        </w:tabs>
        <w:ind w:left="0" w:firstLine="709"/>
      </w:pPr>
      <w:r w:rsidRPr="001A32B2">
        <w:t>Свобода</w:t>
      </w:r>
      <w:r w:rsidR="001A32B2" w:rsidRPr="001A32B2">
        <w:t xml:space="preserve"> </w:t>
      </w:r>
      <w:r w:rsidRPr="001A32B2">
        <w:t>труда</w:t>
      </w:r>
      <w:r w:rsidR="001A32B2" w:rsidRPr="001A32B2">
        <w:t>;</w:t>
      </w:r>
    </w:p>
    <w:p w:rsidR="001A32B2" w:rsidRPr="001A32B2" w:rsidRDefault="00402B84" w:rsidP="001A32B2">
      <w:pPr>
        <w:numPr>
          <w:ilvl w:val="0"/>
          <w:numId w:val="21"/>
        </w:numPr>
        <w:tabs>
          <w:tab w:val="clear" w:pos="360"/>
          <w:tab w:val="left" w:pos="726"/>
        </w:tabs>
        <w:ind w:left="0" w:firstLine="709"/>
      </w:pPr>
      <w:r w:rsidRPr="001A32B2">
        <w:t>Запрещение</w:t>
      </w:r>
      <w:r w:rsidR="001A32B2" w:rsidRPr="001A32B2">
        <w:t xml:space="preserve"> </w:t>
      </w:r>
      <w:r w:rsidRPr="001A32B2">
        <w:t>принудительного</w:t>
      </w:r>
      <w:r w:rsidR="001A32B2" w:rsidRPr="001A32B2">
        <w:t xml:space="preserve"> </w:t>
      </w:r>
      <w:r w:rsidRPr="001A32B2">
        <w:t>труда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дискриминация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сфере</w:t>
      </w:r>
      <w:r w:rsidR="001A32B2" w:rsidRPr="001A32B2">
        <w:t xml:space="preserve"> </w:t>
      </w:r>
      <w:r w:rsidRPr="001A32B2">
        <w:t>труда</w:t>
      </w:r>
      <w:r w:rsidR="001A32B2" w:rsidRPr="001A32B2">
        <w:t>;</w:t>
      </w:r>
    </w:p>
    <w:p w:rsidR="001A32B2" w:rsidRPr="001A32B2" w:rsidRDefault="00402B84" w:rsidP="001A32B2">
      <w:pPr>
        <w:numPr>
          <w:ilvl w:val="0"/>
          <w:numId w:val="21"/>
        </w:numPr>
        <w:tabs>
          <w:tab w:val="clear" w:pos="360"/>
          <w:tab w:val="left" w:pos="726"/>
        </w:tabs>
        <w:ind w:left="0" w:firstLine="709"/>
      </w:pPr>
      <w:r w:rsidRPr="001A32B2">
        <w:t>Защита</w:t>
      </w:r>
      <w:r w:rsidR="001A32B2" w:rsidRPr="001A32B2">
        <w:t xml:space="preserve"> </w:t>
      </w:r>
      <w:r w:rsidRPr="001A32B2">
        <w:t>от</w:t>
      </w:r>
      <w:r w:rsidR="001A32B2" w:rsidRPr="001A32B2">
        <w:t xml:space="preserve"> </w:t>
      </w:r>
      <w:r w:rsidRPr="001A32B2">
        <w:t>безработицы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содействие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трудоустройстве</w:t>
      </w:r>
      <w:r w:rsidR="001A32B2" w:rsidRPr="001A32B2">
        <w:t>;</w:t>
      </w:r>
    </w:p>
    <w:p w:rsidR="001A32B2" w:rsidRPr="001A32B2" w:rsidRDefault="00402B84" w:rsidP="001A32B2">
      <w:pPr>
        <w:numPr>
          <w:ilvl w:val="0"/>
          <w:numId w:val="21"/>
        </w:numPr>
        <w:tabs>
          <w:tab w:val="clear" w:pos="360"/>
          <w:tab w:val="left" w:pos="726"/>
        </w:tabs>
        <w:ind w:left="0" w:firstLine="709"/>
      </w:pPr>
      <w:r w:rsidRPr="001A32B2">
        <w:t>Обеспечение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каждого</w:t>
      </w:r>
      <w:r w:rsidR="001A32B2" w:rsidRPr="001A32B2">
        <w:t xml:space="preserve"> </w:t>
      </w:r>
      <w:r w:rsidRPr="001A32B2">
        <w:t>работника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справедливые</w:t>
      </w:r>
      <w:r w:rsidR="001A32B2" w:rsidRPr="001A32B2">
        <w:t xml:space="preserve"> </w:t>
      </w:r>
      <w:r w:rsidRPr="001A32B2">
        <w:t>условия</w:t>
      </w:r>
      <w:r w:rsidR="001A32B2" w:rsidRPr="001A32B2">
        <w:t xml:space="preserve"> </w:t>
      </w:r>
      <w:r w:rsidRPr="001A32B2">
        <w:t>труда</w:t>
      </w:r>
      <w:r w:rsidR="001A32B2" w:rsidRPr="001A32B2">
        <w:t>;</w:t>
      </w:r>
    </w:p>
    <w:p w:rsidR="001A32B2" w:rsidRPr="001A32B2" w:rsidRDefault="00402B84" w:rsidP="001A32B2">
      <w:pPr>
        <w:numPr>
          <w:ilvl w:val="0"/>
          <w:numId w:val="21"/>
        </w:numPr>
        <w:tabs>
          <w:tab w:val="clear" w:pos="360"/>
          <w:tab w:val="left" w:pos="726"/>
        </w:tabs>
        <w:ind w:left="0" w:firstLine="709"/>
      </w:pPr>
      <w:r w:rsidRPr="001A32B2">
        <w:t>Равенство</w:t>
      </w:r>
      <w:r w:rsidR="001A32B2" w:rsidRPr="001A32B2">
        <w:t xml:space="preserve"> </w:t>
      </w:r>
      <w:r w:rsidRPr="001A32B2">
        <w:t>прав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возможностей</w:t>
      </w:r>
      <w:r w:rsidR="001A32B2" w:rsidRPr="001A32B2">
        <w:t xml:space="preserve"> </w:t>
      </w:r>
      <w:r w:rsidRPr="001A32B2">
        <w:t>работников</w:t>
      </w:r>
      <w:r w:rsidR="001A32B2" w:rsidRPr="001A32B2">
        <w:t>;</w:t>
      </w:r>
    </w:p>
    <w:p w:rsidR="001A32B2" w:rsidRPr="001A32B2" w:rsidRDefault="00402B84" w:rsidP="001A32B2">
      <w:pPr>
        <w:numPr>
          <w:ilvl w:val="0"/>
          <w:numId w:val="21"/>
        </w:numPr>
        <w:tabs>
          <w:tab w:val="clear" w:pos="360"/>
          <w:tab w:val="left" w:pos="726"/>
        </w:tabs>
        <w:ind w:left="0" w:firstLine="709"/>
      </w:pPr>
      <w:r w:rsidRPr="001A32B2">
        <w:t>Обеспечение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каждого</w:t>
      </w:r>
      <w:r w:rsidR="001A32B2" w:rsidRPr="001A32B2">
        <w:t xml:space="preserve"> </w:t>
      </w:r>
      <w:r w:rsidRPr="001A32B2">
        <w:t>работника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своевременную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полном</w:t>
      </w:r>
      <w:r w:rsidR="001A32B2" w:rsidRPr="001A32B2">
        <w:t xml:space="preserve"> </w:t>
      </w:r>
      <w:r w:rsidRPr="001A32B2">
        <w:t>размере</w:t>
      </w:r>
      <w:r w:rsidR="001A32B2" w:rsidRPr="001A32B2">
        <w:t xml:space="preserve"> </w:t>
      </w:r>
      <w:r w:rsidRPr="001A32B2">
        <w:t>выплату</w:t>
      </w:r>
      <w:r w:rsidR="001A32B2" w:rsidRPr="001A32B2">
        <w:t xml:space="preserve"> </w:t>
      </w:r>
      <w:r w:rsidRPr="001A32B2">
        <w:t>справедливой</w:t>
      </w:r>
      <w:r w:rsidR="001A32B2" w:rsidRPr="001A32B2">
        <w:t xml:space="preserve"> </w:t>
      </w:r>
      <w:r w:rsidRPr="001A32B2">
        <w:t>заработной</w:t>
      </w:r>
      <w:r w:rsidR="001A32B2" w:rsidRPr="001A32B2">
        <w:t xml:space="preserve"> </w:t>
      </w:r>
      <w:r w:rsidRPr="001A32B2">
        <w:t>платы</w:t>
      </w:r>
      <w:r w:rsidR="001A32B2" w:rsidRPr="001A32B2">
        <w:t xml:space="preserve"> </w:t>
      </w:r>
      <w:r w:rsidRPr="001A32B2">
        <w:t>не</w:t>
      </w:r>
      <w:r w:rsidR="001A32B2" w:rsidRPr="001A32B2">
        <w:t xml:space="preserve"> </w:t>
      </w:r>
      <w:r w:rsidRPr="001A32B2">
        <w:t>ниже</w:t>
      </w:r>
      <w:r w:rsidR="001A32B2" w:rsidRPr="001A32B2">
        <w:t xml:space="preserve"> </w:t>
      </w:r>
      <w:r w:rsidRPr="001A32B2">
        <w:t>установленного</w:t>
      </w:r>
      <w:r w:rsidR="001A32B2" w:rsidRPr="001A32B2">
        <w:t xml:space="preserve"> </w:t>
      </w:r>
      <w:r w:rsidRPr="001A32B2">
        <w:t>федеральным</w:t>
      </w:r>
      <w:r w:rsidR="001A32B2" w:rsidRPr="001A32B2">
        <w:t xml:space="preserve"> </w:t>
      </w:r>
      <w:r w:rsidRPr="001A32B2">
        <w:t>законом</w:t>
      </w:r>
      <w:r w:rsidR="001A32B2" w:rsidRPr="001A32B2">
        <w:t xml:space="preserve"> </w:t>
      </w:r>
      <w:r w:rsidRPr="001A32B2">
        <w:t>минимального</w:t>
      </w:r>
      <w:r w:rsidR="001A32B2" w:rsidRPr="001A32B2">
        <w:t xml:space="preserve"> </w:t>
      </w:r>
      <w:r w:rsidRPr="001A32B2">
        <w:t>размера</w:t>
      </w:r>
      <w:r w:rsidR="001A32B2" w:rsidRPr="001A32B2">
        <w:t xml:space="preserve"> </w:t>
      </w:r>
      <w:r w:rsidRPr="001A32B2">
        <w:t>оплаты</w:t>
      </w:r>
      <w:r w:rsidR="001A32B2" w:rsidRPr="001A32B2">
        <w:t xml:space="preserve"> </w:t>
      </w:r>
      <w:r w:rsidRPr="001A32B2">
        <w:t>труда</w:t>
      </w:r>
      <w:r w:rsidR="001A32B2" w:rsidRPr="001A32B2">
        <w:t>;</w:t>
      </w:r>
    </w:p>
    <w:p w:rsidR="001A32B2" w:rsidRPr="001A32B2" w:rsidRDefault="00402B84" w:rsidP="001A32B2">
      <w:pPr>
        <w:numPr>
          <w:ilvl w:val="0"/>
          <w:numId w:val="21"/>
        </w:numPr>
        <w:tabs>
          <w:tab w:val="clear" w:pos="360"/>
          <w:tab w:val="left" w:pos="726"/>
        </w:tabs>
        <w:ind w:left="0" w:firstLine="709"/>
      </w:pPr>
      <w:r w:rsidRPr="001A32B2">
        <w:t>Обеспечение</w:t>
      </w:r>
      <w:r w:rsidR="001A32B2" w:rsidRPr="001A32B2">
        <w:t xml:space="preserve"> </w:t>
      </w:r>
      <w:r w:rsidRPr="001A32B2">
        <w:t>равенства</w:t>
      </w:r>
      <w:r w:rsidR="001A32B2" w:rsidRPr="001A32B2">
        <w:t xml:space="preserve"> </w:t>
      </w:r>
      <w:r w:rsidRPr="001A32B2">
        <w:t>возможностей</w:t>
      </w:r>
      <w:r w:rsidR="001A32B2" w:rsidRPr="001A32B2">
        <w:t xml:space="preserve"> </w:t>
      </w:r>
      <w:r w:rsidRPr="001A32B2">
        <w:t>работников</w:t>
      </w:r>
      <w:r w:rsidR="001A32B2" w:rsidRPr="001A32B2">
        <w:t xml:space="preserve"> </w:t>
      </w:r>
      <w:r w:rsidRPr="001A32B2">
        <w:t>без</w:t>
      </w:r>
      <w:r w:rsidR="001A32B2" w:rsidRPr="001A32B2">
        <w:t xml:space="preserve"> </w:t>
      </w:r>
      <w:r w:rsidRPr="001A32B2">
        <w:t>всякой</w:t>
      </w:r>
      <w:r w:rsidR="001A32B2" w:rsidRPr="001A32B2">
        <w:t xml:space="preserve"> </w:t>
      </w:r>
      <w:r w:rsidRPr="001A32B2">
        <w:t>дискриминации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продвижение</w:t>
      </w:r>
      <w:r w:rsidR="001A32B2" w:rsidRPr="001A32B2">
        <w:t xml:space="preserve"> </w:t>
      </w:r>
      <w:r w:rsidRPr="001A32B2">
        <w:t>по</w:t>
      </w:r>
      <w:r w:rsidR="001A32B2" w:rsidRPr="001A32B2">
        <w:t xml:space="preserve"> </w:t>
      </w:r>
      <w:r w:rsidRPr="001A32B2">
        <w:t>работе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переподготовку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повышение</w:t>
      </w:r>
      <w:r w:rsidR="001A32B2" w:rsidRPr="001A32B2">
        <w:t xml:space="preserve"> </w:t>
      </w:r>
      <w:r w:rsidRPr="001A32B2">
        <w:t>квалификации</w:t>
      </w:r>
      <w:r w:rsidR="001A32B2" w:rsidRPr="001A32B2">
        <w:t>;</w:t>
      </w:r>
    </w:p>
    <w:p w:rsidR="001A32B2" w:rsidRPr="001A32B2" w:rsidRDefault="00402B84" w:rsidP="001A32B2">
      <w:pPr>
        <w:numPr>
          <w:ilvl w:val="0"/>
          <w:numId w:val="21"/>
        </w:numPr>
        <w:tabs>
          <w:tab w:val="clear" w:pos="360"/>
          <w:tab w:val="left" w:pos="726"/>
        </w:tabs>
        <w:ind w:left="0" w:firstLine="709"/>
      </w:pPr>
      <w:r w:rsidRPr="001A32B2">
        <w:t>Обеспечение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работников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работодателей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объединение</w:t>
      </w:r>
      <w:r w:rsidR="001A32B2" w:rsidRPr="001A32B2">
        <w:t xml:space="preserve"> </w:t>
      </w:r>
      <w:r w:rsidRPr="001A32B2">
        <w:t>для</w:t>
      </w:r>
      <w:r w:rsidR="001A32B2" w:rsidRPr="001A32B2">
        <w:t xml:space="preserve"> </w:t>
      </w:r>
      <w:r w:rsidRPr="001A32B2">
        <w:t>защиты</w:t>
      </w:r>
      <w:r w:rsidR="001A32B2" w:rsidRPr="001A32B2">
        <w:t xml:space="preserve"> </w:t>
      </w:r>
      <w:r w:rsidRPr="001A32B2">
        <w:t>своих</w:t>
      </w:r>
      <w:r w:rsidR="001A32B2" w:rsidRPr="001A32B2">
        <w:t xml:space="preserve"> </w:t>
      </w:r>
      <w:r w:rsidRPr="001A32B2">
        <w:t>прав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законных</w:t>
      </w:r>
      <w:r w:rsidR="001A32B2" w:rsidRPr="001A32B2">
        <w:t xml:space="preserve"> </w:t>
      </w:r>
      <w:r w:rsidRPr="001A32B2">
        <w:t>интересов</w:t>
      </w:r>
      <w:r w:rsidR="001A32B2" w:rsidRPr="001A32B2">
        <w:t>;</w:t>
      </w:r>
    </w:p>
    <w:p w:rsidR="001A32B2" w:rsidRPr="001A32B2" w:rsidRDefault="00402B84" w:rsidP="001A32B2">
      <w:pPr>
        <w:numPr>
          <w:ilvl w:val="0"/>
          <w:numId w:val="21"/>
        </w:numPr>
        <w:tabs>
          <w:tab w:val="clear" w:pos="360"/>
          <w:tab w:val="left" w:pos="726"/>
        </w:tabs>
        <w:ind w:left="0" w:firstLine="709"/>
      </w:pPr>
      <w:r w:rsidRPr="001A32B2">
        <w:t>Обеспечение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работников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участие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управлении</w:t>
      </w:r>
      <w:r w:rsidR="001A32B2" w:rsidRPr="001A32B2">
        <w:t xml:space="preserve"> </w:t>
      </w:r>
      <w:r w:rsidRPr="001A32B2">
        <w:t>организацией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предусмотренных</w:t>
      </w:r>
      <w:r w:rsidR="001A32B2" w:rsidRPr="001A32B2">
        <w:t xml:space="preserve"> </w:t>
      </w:r>
      <w:r w:rsidRPr="001A32B2">
        <w:t>законом</w:t>
      </w:r>
      <w:r w:rsidR="001A32B2" w:rsidRPr="001A32B2">
        <w:t xml:space="preserve"> </w:t>
      </w:r>
      <w:r w:rsidRPr="001A32B2">
        <w:t>формах</w:t>
      </w:r>
      <w:r w:rsidR="001A32B2" w:rsidRPr="001A32B2">
        <w:t>;</w:t>
      </w:r>
    </w:p>
    <w:p w:rsidR="001A32B2" w:rsidRPr="001A32B2" w:rsidRDefault="00402B84" w:rsidP="001A32B2">
      <w:pPr>
        <w:numPr>
          <w:ilvl w:val="0"/>
          <w:numId w:val="21"/>
        </w:numPr>
        <w:tabs>
          <w:tab w:val="clear" w:pos="360"/>
          <w:tab w:val="left" w:pos="726"/>
        </w:tabs>
        <w:ind w:left="0" w:firstLine="709"/>
      </w:pPr>
      <w:r w:rsidRPr="001A32B2">
        <w:t>Сочетание</w:t>
      </w:r>
      <w:r w:rsidR="001A32B2" w:rsidRPr="001A32B2">
        <w:t xml:space="preserve"> </w:t>
      </w:r>
      <w:r w:rsidRPr="001A32B2">
        <w:t>государственного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договорного</w:t>
      </w:r>
      <w:r w:rsidR="001A32B2" w:rsidRPr="001A32B2">
        <w:t xml:space="preserve"> </w:t>
      </w:r>
      <w:r w:rsidRPr="001A32B2">
        <w:t>регулирования</w:t>
      </w:r>
      <w:r w:rsidR="001A32B2" w:rsidRPr="001A32B2">
        <w:t xml:space="preserve"> </w:t>
      </w:r>
      <w:r w:rsidRPr="001A32B2">
        <w:t>трудовых</w:t>
      </w:r>
      <w:r w:rsidR="001A32B2" w:rsidRPr="001A32B2">
        <w:t xml:space="preserve"> </w:t>
      </w:r>
      <w:r w:rsidRPr="001A32B2">
        <w:t>отношений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иных</w:t>
      </w:r>
      <w:r w:rsidR="001A32B2" w:rsidRPr="001A32B2">
        <w:t xml:space="preserve"> </w:t>
      </w:r>
      <w:r w:rsidRPr="001A32B2">
        <w:t>связанных</w:t>
      </w:r>
      <w:r w:rsidR="001A32B2" w:rsidRPr="001A32B2">
        <w:t xml:space="preserve"> </w:t>
      </w:r>
      <w:r w:rsidRPr="001A32B2">
        <w:t>с</w:t>
      </w:r>
      <w:r w:rsidR="001A32B2" w:rsidRPr="001A32B2">
        <w:t xml:space="preserve"> </w:t>
      </w:r>
      <w:r w:rsidRPr="001A32B2">
        <w:t>ними</w:t>
      </w:r>
      <w:r w:rsidR="001A32B2" w:rsidRPr="001A32B2">
        <w:t xml:space="preserve"> </w:t>
      </w:r>
      <w:r w:rsidRPr="001A32B2">
        <w:t>отношений</w:t>
      </w:r>
      <w:r w:rsidR="001A32B2" w:rsidRPr="001A32B2">
        <w:t>;</w:t>
      </w:r>
    </w:p>
    <w:p w:rsidR="001A32B2" w:rsidRPr="001A32B2" w:rsidRDefault="00402B84" w:rsidP="001A32B2">
      <w:pPr>
        <w:numPr>
          <w:ilvl w:val="0"/>
          <w:numId w:val="21"/>
        </w:numPr>
        <w:tabs>
          <w:tab w:val="clear" w:pos="360"/>
          <w:tab w:val="left" w:pos="726"/>
        </w:tabs>
        <w:ind w:left="0" w:firstLine="709"/>
      </w:pPr>
      <w:r w:rsidRPr="001A32B2">
        <w:t>Социальное</w:t>
      </w:r>
      <w:r w:rsidR="001A32B2" w:rsidRPr="001A32B2">
        <w:t xml:space="preserve"> </w:t>
      </w:r>
      <w:r w:rsidRPr="001A32B2">
        <w:t>партнёрство</w:t>
      </w:r>
      <w:r w:rsidR="001A32B2" w:rsidRPr="001A32B2">
        <w:t>;</w:t>
      </w:r>
    </w:p>
    <w:p w:rsidR="001A32B2" w:rsidRPr="001A32B2" w:rsidRDefault="00402B84" w:rsidP="001A32B2">
      <w:pPr>
        <w:numPr>
          <w:ilvl w:val="0"/>
          <w:numId w:val="21"/>
        </w:numPr>
        <w:tabs>
          <w:tab w:val="clear" w:pos="360"/>
          <w:tab w:val="left" w:pos="726"/>
        </w:tabs>
        <w:ind w:left="0" w:firstLine="709"/>
      </w:pPr>
      <w:r w:rsidRPr="001A32B2">
        <w:t>Обязательность</w:t>
      </w:r>
      <w:r w:rsidR="001A32B2" w:rsidRPr="001A32B2">
        <w:t xml:space="preserve"> </w:t>
      </w:r>
      <w:r w:rsidRPr="001A32B2">
        <w:t>возмещения</w:t>
      </w:r>
      <w:r w:rsidR="001A32B2" w:rsidRPr="001A32B2">
        <w:t xml:space="preserve"> </w:t>
      </w:r>
      <w:r w:rsidRPr="001A32B2">
        <w:t>вреда,</w:t>
      </w:r>
      <w:r w:rsidR="001A32B2" w:rsidRPr="001A32B2">
        <w:t xml:space="preserve"> </w:t>
      </w:r>
      <w:r w:rsidRPr="001A32B2">
        <w:t>причинённого</w:t>
      </w:r>
      <w:r w:rsidR="001A32B2" w:rsidRPr="001A32B2">
        <w:t xml:space="preserve"> </w:t>
      </w:r>
      <w:r w:rsidRPr="001A32B2">
        <w:t>работнику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связи</w:t>
      </w:r>
      <w:r w:rsidR="001A32B2" w:rsidRPr="001A32B2">
        <w:t xml:space="preserve"> </w:t>
      </w:r>
      <w:r w:rsidRPr="001A32B2">
        <w:t>с</w:t>
      </w:r>
      <w:r w:rsidR="001A32B2" w:rsidRPr="001A32B2">
        <w:t xml:space="preserve"> </w:t>
      </w:r>
      <w:r w:rsidRPr="001A32B2">
        <w:t>исполнением</w:t>
      </w:r>
      <w:r w:rsidR="001A32B2" w:rsidRPr="001A32B2">
        <w:t xml:space="preserve"> </w:t>
      </w:r>
      <w:r w:rsidRPr="001A32B2">
        <w:t>им</w:t>
      </w:r>
      <w:r w:rsidR="001A32B2" w:rsidRPr="001A32B2">
        <w:t xml:space="preserve"> </w:t>
      </w:r>
      <w:r w:rsidRPr="001A32B2">
        <w:t>трудовых</w:t>
      </w:r>
      <w:r w:rsidR="001A32B2" w:rsidRPr="001A32B2">
        <w:t xml:space="preserve"> </w:t>
      </w:r>
      <w:r w:rsidRPr="001A32B2">
        <w:t>обязанностей</w:t>
      </w:r>
      <w:r w:rsidR="001A32B2" w:rsidRPr="001A32B2">
        <w:t>;</w:t>
      </w:r>
    </w:p>
    <w:p w:rsidR="001A32B2" w:rsidRPr="001A32B2" w:rsidRDefault="00402B84" w:rsidP="001A32B2">
      <w:pPr>
        <w:numPr>
          <w:ilvl w:val="0"/>
          <w:numId w:val="21"/>
        </w:numPr>
        <w:tabs>
          <w:tab w:val="clear" w:pos="360"/>
          <w:tab w:val="left" w:pos="726"/>
        </w:tabs>
        <w:ind w:left="0" w:firstLine="709"/>
      </w:pPr>
      <w:r w:rsidRPr="001A32B2">
        <w:t>Установление</w:t>
      </w:r>
      <w:r w:rsidR="001A32B2" w:rsidRPr="001A32B2">
        <w:t xml:space="preserve"> </w:t>
      </w:r>
      <w:r w:rsidRPr="001A32B2">
        <w:t>государственных</w:t>
      </w:r>
      <w:r w:rsidR="001A32B2" w:rsidRPr="001A32B2">
        <w:t xml:space="preserve"> </w:t>
      </w:r>
      <w:r w:rsidRPr="001A32B2">
        <w:t>гарантий</w:t>
      </w:r>
      <w:r w:rsidR="001A32B2" w:rsidRPr="001A32B2">
        <w:t xml:space="preserve"> </w:t>
      </w:r>
      <w:r w:rsidRPr="001A32B2">
        <w:t>по</w:t>
      </w:r>
      <w:r w:rsidR="001A32B2" w:rsidRPr="001A32B2">
        <w:t xml:space="preserve"> </w:t>
      </w:r>
      <w:r w:rsidRPr="001A32B2">
        <w:t>обеспечению</w:t>
      </w:r>
      <w:r w:rsidR="001A32B2" w:rsidRPr="001A32B2">
        <w:t xml:space="preserve"> </w:t>
      </w:r>
      <w:r w:rsidRPr="001A32B2">
        <w:t>прав</w:t>
      </w:r>
      <w:r w:rsidR="001A32B2" w:rsidRPr="001A32B2">
        <w:t xml:space="preserve"> </w:t>
      </w:r>
      <w:r w:rsidRPr="001A32B2">
        <w:t>работников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работодателей,</w:t>
      </w:r>
      <w:r w:rsidR="001A32B2" w:rsidRPr="001A32B2">
        <w:t xml:space="preserve"> </w:t>
      </w:r>
      <w:r w:rsidRPr="001A32B2">
        <w:t>осуществление</w:t>
      </w:r>
      <w:r w:rsidR="001A32B2" w:rsidRPr="001A32B2">
        <w:t xml:space="preserve"> </w:t>
      </w:r>
      <w:r w:rsidRPr="001A32B2">
        <w:t>государственного</w:t>
      </w:r>
      <w:r w:rsidR="001A32B2" w:rsidRPr="001A32B2">
        <w:t xml:space="preserve"> </w:t>
      </w:r>
      <w:r w:rsidRPr="001A32B2">
        <w:t>надзора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контроля</w:t>
      </w:r>
      <w:r w:rsidR="001A32B2" w:rsidRPr="001A32B2">
        <w:t xml:space="preserve"> </w:t>
      </w:r>
      <w:r w:rsidRPr="001A32B2">
        <w:t>за</w:t>
      </w:r>
      <w:r w:rsidR="001A32B2" w:rsidRPr="001A32B2">
        <w:t xml:space="preserve"> </w:t>
      </w:r>
      <w:r w:rsidRPr="001A32B2">
        <w:t>их</w:t>
      </w:r>
      <w:r w:rsidR="001A32B2" w:rsidRPr="001A32B2">
        <w:t xml:space="preserve"> </w:t>
      </w:r>
      <w:r w:rsidRPr="001A32B2">
        <w:t>соблюдением</w:t>
      </w:r>
      <w:r w:rsidR="001A32B2" w:rsidRPr="001A32B2">
        <w:t>;</w:t>
      </w:r>
    </w:p>
    <w:p w:rsidR="001A32B2" w:rsidRPr="001A32B2" w:rsidRDefault="00402B84" w:rsidP="001A32B2">
      <w:pPr>
        <w:numPr>
          <w:ilvl w:val="0"/>
          <w:numId w:val="21"/>
        </w:numPr>
        <w:tabs>
          <w:tab w:val="clear" w:pos="360"/>
          <w:tab w:val="left" w:pos="726"/>
        </w:tabs>
        <w:ind w:left="0" w:firstLine="709"/>
      </w:pPr>
      <w:r w:rsidRPr="001A32B2">
        <w:t>Обеспечение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каждого</w:t>
      </w:r>
      <w:r w:rsidR="001A32B2" w:rsidRPr="001A32B2">
        <w:t xml:space="preserve"> </w:t>
      </w:r>
      <w:r w:rsidRPr="001A32B2">
        <w:t>работника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защиту</w:t>
      </w:r>
      <w:r w:rsidR="001A32B2" w:rsidRPr="001A32B2">
        <w:t xml:space="preserve"> </w:t>
      </w:r>
      <w:r w:rsidRPr="001A32B2">
        <w:t>государством</w:t>
      </w:r>
      <w:r w:rsidR="001A32B2" w:rsidRPr="001A32B2">
        <w:t xml:space="preserve"> </w:t>
      </w:r>
      <w:r w:rsidRPr="001A32B2">
        <w:t>его</w:t>
      </w:r>
      <w:r w:rsidR="001A32B2" w:rsidRPr="001A32B2">
        <w:t xml:space="preserve"> </w:t>
      </w:r>
      <w:r w:rsidRPr="001A32B2">
        <w:t>трудовых</w:t>
      </w:r>
      <w:r w:rsidR="001A32B2" w:rsidRPr="001A32B2">
        <w:t xml:space="preserve"> </w:t>
      </w:r>
      <w:r w:rsidRPr="001A32B2">
        <w:t>прав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свобод</w:t>
      </w:r>
      <w:r w:rsidR="001A32B2" w:rsidRPr="001A32B2">
        <w:t>;</w:t>
      </w:r>
    </w:p>
    <w:p w:rsidR="001A32B2" w:rsidRPr="001A32B2" w:rsidRDefault="00402B84" w:rsidP="001A32B2">
      <w:pPr>
        <w:numPr>
          <w:ilvl w:val="0"/>
          <w:numId w:val="21"/>
        </w:numPr>
        <w:tabs>
          <w:tab w:val="clear" w:pos="360"/>
          <w:tab w:val="left" w:pos="726"/>
        </w:tabs>
        <w:ind w:left="0" w:firstLine="709"/>
      </w:pPr>
      <w:r w:rsidRPr="001A32B2">
        <w:t>Обеспечение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разрешение</w:t>
      </w:r>
      <w:r w:rsidR="001A32B2" w:rsidRPr="001A32B2">
        <w:t xml:space="preserve"> </w:t>
      </w:r>
      <w:r w:rsidRPr="001A32B2">
        <w:t>индивидуальных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коллективных</w:t>
      </w:r>
      <w:r w:rsidR="001A32B2" w:rsidRPr="001A32B2">
        <w:t xml:space="preserve"> </w:t>
      </w:r>
      <w:r w:rsidRPr="001A32B2">
        <w:t>трудовых</w:t>
      </w:r>
      <w:r w:rsidR="001A32B2" w:rsidRPr="001A32B2">
        <w:t xml:space="preserve"> </w:t>
      </w:r>
      <w:r w:rsidRPr="001A32B2">
        <w:t>споров,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забастовку</w:t>
      </w:r>
      <w:r w:rsidR="001A32B2" w:rsidRPr="001A32B2">
        <w:t>;</w:t>
      </w:r>
    </w:p>
    <w:p w:rsidR="001A32B2" w:rsidRPr="001A32B2" w:rsidRDefault="00402B84" w:rsidP="001A32B2">
      <w:pPr>
        <w:numPr>
          <w:ilvl w:val="0"/>
          <w:numId w:val="21"/>
        </w:numPr>
        <w:tabs>
          <w:tab w:val="clear" w:pos="360"/>
          <w:tab w:val="left" w:pos="726"/>
        </w:tabs>
        <w:ind w:left="0" w:firstLine="709"/>
      </w:pPr>
      <w:r w:rsidRPr="001A32B2">
        <w:t>Обязанность</w:t>
      </w:r>
      <w:r w:rsidR="001A32B2" w:rsidRPr="001A32B2">
        <w:t xml:space="preserve"> </w:t>
      </w:r>
      <w:r w:rsidRPr="001A32B2">
        <w:t>сторон</w:t>
      </w:r>
      <w:r w:rsidR="001A32B2" w:rsidRPr="001A32B2">
        <w:t xml:space="preserve"> </w:t>
      </w:r>
      <w:r w:rsidRPr="001A32B2">
        <w:t>трудового</w:t>
      </w:r>
      <w:r w:rsidR="001A32B2" w:rsidRPr="001A32B2">
        <w:t xml:space="preserve"> </w:t>
      </w:r>
      <w:r w:rsidRPr="001A32B2">
        <w:t>договора</w:t>
      </w:r>
      <w:r w:rsidR="001A32B2" w:rsidRPr="001A32B2">
        <w:t xml:space="preserve"> </w:t>
      </w:r>
      <w:r w:rsidRPr="001A32B2">
        <w:t>соблюдать</w:t>
      </w:r>
      <w:r w:rsidR="001A32B2" w:rsidRPr="001A32B2">
        <w:t xml:space="preserve"> </w:t>
      </w:r>
      <w:r w:rsidRPr="001A32B2">
        <w:t>условия</w:t>
      </w:r>
      <w:r w:rsidR="001A32B2" w:rsidRPr="001A32B2">
        <w:t xml:space="preserve"> </w:t>
      </w:r>
      <w:r w:rsidRPr="001A32B2">
        <w:t>заключённого</w:t>
      </w:r>
      <w:r w:rsidR="001A32B2" w:rsidRPr="001A32B2">
        <w:t xml:space="preserve"> </w:t>
      </w:r>
      <w:r w:rsidRPr="001A32B2">
        <w:t>трудового</w:t>
      </w:r>
      <w:r w:rsidR="001A32B2" w:rsidRPr="001A32B2">
        <w:t xml:space="preserve"> </w:t>
      </w:r>
      <w:r w:rsidRPr="001A32B2">
        <w:t>договора</w:t>
      </w:r>
      <w:r w:rsidR="001A32B2" w:rsidRPr="001A32B2">
        <w:t>;</w:t>
      </w:r>
    </w:p>
    <w:p w:rsidR="001A32B2" w:rsidRPr="001A32B2" w:rsidRDefault="00402B84" w:rsidP="001A32B2">
      <w:pPr>
        <w:numPr>
          <w:ilvl w:val="0"/>
          <w:numId w:val="21"/>
        </w:numPr>
        <w:tabs>
          <w:tab w:val="clear" w:pos="360"/>
          <w:tab w:val="left" w:pos="726"/>
        </w:tabs>
        <w:ind w:left="0" w:firstLine="709"/>
      </w:pPr>
      <w:r w:rsidRPr="001A32B2">
        <w:t>Обеспечение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представителей</w:t>
      </w:r>
      <w:r w:rsidR="001A32B2" w:rsidRPr="001A32B2">
        <w:t xml:space="preserve"> </w:t>
      </w:r>
      <w:r w:rsidRPr="001A32B2">
        <w:t>профессиональных</w:t>
      </w:r>
      <w:r w:rsidR="001A32B2" w:rsidRPr="001A32B2">
        <w:t xml:space="preserve"> </w:t>
      </w:r>
      <w:r w:rsidRPr="001A32B2">
        <w:t>союзов</w:t>
      </w:r>
      <w:r w:rsidR="001A32B2" w:rsidRPr="001A32B2">
        <w:t xml:space="preserve"> </w:t>
      </w:r>
      <w:r w:rsidRPr="001A32B2">
        <w:t>осуществлять</w:t>
      </w:r>
      <w:r w:rsidR="001A32B2" w:rsidRPr="001A32B2">
        <w:t xml:space="preserve"> </w:t>
      </w:r>
      <w:r w:rsidRPr="001A32B2">
        <w:t>профсоюзный</w:t>
      </w:r>
      <w:r w:rsidR="001A32B2" w:rsidRPr="001A32B2">
        <w:t xml:space="preserve"> </w:t>
      </w:r>
      <w:r w:rsidRPr="001A32B2">
        <w:t>контроль</w:t>
      </w:r>
      <w:r w:rsidR="001A32B2" w:rsidRPr="001A32B2">
        <w:t xml:space="preserve"> </w:t>
      </w:r>
      <w:r w:rsidRPr="001A32B2">
        <w:t>за</w:t>
      </w:r>
      <w:r w:rsidR="001A32B2" w:rsidRPr="001A32B2">
        <w:t xml:space="preserve"> </w:t>
      </w:r>
      <w:r w:rsidRPr="001A32B2">
        <w:t>соблюдением</w:t>
      </w:r>
      <w:r w:rsidR="001A32B2" w:rsidRPr="001A32B2">
        <w:t xml:space="preserve"> </w:t>
      </w:r>
      <w:r w:rsidRPr="001A32B2">
        <w:t>трудового</w:t>
      </w:r>
      <w:r w:rsidR="001A32B2" w:rsidRPr="001A32B2">
        <w:t xml:space="preserve"> </w:t>
      </w:r>
      <w:r w:rsidRPr="001A32B2">
        <w:t>законодательства</w:t>
      </w:r>
      <w:r w:rsidR="001A32B2" w:rsidRPr="001A32B2">
        <w:t>;</w:t>
      </w:r>
    </w:p>
    <w:p w:rsidR="001A32B2" w:rsidRPr="001A32B2" w:rsidRDefault="00402B84" w:rsidP="001A32B2">
      <w:pPr>
        <w:numPr>
          <w:ilvl w:val="0"/>
          <w:numId w:val="21"/>
        </w:numPr>
        <w:tabs>
          <w:tab w:val="clear" w:pos="360"/>
          <w:tab w:val="left" w:pos="726"/>
        </w:tabs>
        <w:ind w:left="0" w:firstLine="709"/>
      </w:pPr>
      <w:r w:rsidRPr="001A32B2">
        <w:t>Обеспечение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работников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защиту</w:t>
      </w:r>
      <w:r w:rsidR="001A32B2" w:rsidRPr="001A32B2">
        <w:t xml:space="preserve"> </w:t>
      </w:r>
      <w:r w:rsidRPr="001A32B2">
        <w:t>своего</w:t>
      </w:r>
      <w:r w:rsidR="001A32B2" w:rsidRPr="001A32B2">
        <w:t xml:space="preserve"> </w:t>
      </w:r>
      <w:r w:rsidRPr="001A32B2">
        <w:t>достоинства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период</w:t>
      </w:r>
      <w:r w:rsidR="001A32B2" w:rsidRPr="001A32B2">
        <w:t xml:space="preserve"> </w:t>
      </w:r>
      <w:r w:rsidRPr="001A32B2">
        <w:t>трудовой</w:t>
      </w:r>
      <w:r w:rsidR="001A32B2" w:rsidRPr="001A32B2">
        <w:t xml:space="preserve"> </w:t>
      </w:r>
      <w:r w:rsidRPr="001A32B2">
        <w:t>деятельности</w:t>
      </w:r>
      <w:r w:rsidR="001A32B2" w:rsidRPr="001A32B2">
        <w:t>;</w:t>
      </w:r>
    </w:p>
    <w:p w:rsidR="001A32B2" w:rsidRPr="001A32B2" w:rsidRDefault="00402B84" w:rsidP="001A32B2">
      <w:pPr>
        <w:numPr>
          <w:ilvl w:val="0"/>
          <w:numId w:val="21"/>
        </w:numPr>
        <w:tabs>
          <w:tab w:val="clear" w:pos="360"/>
          <w:tab w:val="left" w:pos="726"/>
        </w:tabs>
        <w:ind w:left="0" w:firstLine="709"/>
      </w:pPr>
      <w:r w:rsidRPr="001A32B2">
        <w:t>Обеспечение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обязательное</w:t>
      </w:r>
      <w:r w:rsidR="001A32B2" w:rsidRPr="001A32B2">
        <w:t xml:space="preserve"> </w:t>
      </w:r>
      <w:r w:rsidRPr="001A32B2">
        <w:t>социальное</w:t>
      </w:r>
      <w:r w:rsidR="001A32B2" w:rsidRPr="001A32B2">
        <w:t xml:space="preserve"> </w:t>
      </w:r>
      <w:r w:rsidRPr="001A32B2">
        <w:t>страхование</w:t>
      </w:r>
      <w:r w:rsidR="001A32B2" w:rsidRPr="001A32B2">
        <w:t xml:space="preserve"> </w:t>
      </w:r>
      <w:r w:rsidRPr="001A32B2">
        <w:t>работников</w:t>
      </w:r>
      <w:r w:rsidR="001A32B2" w:rsidRPr="001A32B2">
        <w:t>.</w:t>
      </w:r>
    </w:p>
    <w:p w:rsidR="001A32B2" w:rsidRPr="001A32B2" w:rsidRDefault="00402B84" w:rsidP="001A32B2">
      <w:pPr>
        <w:tabs>
          <w:tab w:val="left" w:pos="726"/>
        </w:tabs>
      </w:pPr>
      <w:r w:rsidRPr="001A32B2">
        <w:t>В</w:t>
      </w:r>
      <w:r w:rsidR="001A32B2" w:rsidRPr="001A32B2">
        <w:t xml:space="preserve"> </w:t>
      </w:r>
      <w:r w:rsidRPr="001A32B2">
        <w:t>России</w:t>
      </w:r>
      <w:r w:rsidR="001A32B2" w:rsidRPr="001A32B2">
        <w:t xml:space="preserve"> </w:t>
      </w:r>
      <w:r w:rsidRPr="001A32B2">
        <w:t>основным</w:t>
      </w:r>
      <w:r w:rsidR="001A32B2" w:rsidRPr="001A32B2">
        <w:t xml:space="preserve"> </w:t>
      </w:r>
      <w:r w:rsidRPr="001A32B2">
        <w:t>источником</w:t>
      </w:r>
      <w:r w:rsidR="001A32B2" w:rsidRPr="001A32B2">
        <w:t xml:space="preserve"> </w:t>
      </w:r>
      <w:r w:rsidRPr="001A32B2">
        <w:t>трудового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настоящее</w:t>
      </w:r>
      <w:r w:rsidR="001A32B2" w:rsidRPr="001A32B2">
        <w:t xml:space="preserve"> </w:t>
      </w:r>
      <w:r w:rsidRPr="001A32B2">
        <w:t>время</w:t>
      </w:r>
      <w:r w:rsidR="001A32B2" w:rsidRPr="001A32B2">
        <w:t xml:space="preserve"> </w:t>
      </w:r>
      <w:r w:rsidRPr="001A32B2">
        <w:t>является</w:t>
      </w:r>
      <w:r w:rsidR="001A32B2" w:rsidRPr="001A32B2">
        <w:t xml:space="preserve"> </w:t>
      </w:r>
      <w:r w:rsidRPr="001A32B2">
        <w:t>Трудовой</w:t>
      </w:r>
      <w:r w:rsidR="001A32B2" w:rsidRPr="001A32B2">
        <w:t xml:space="preserve"> </w:t>
      </w:r>
      <w:r w:rsidRPr="001A32B2">
        <w:t>кодекс</w:t>
      </w:r>
      <w:r w:rsidR="001A32B2" w:rsidRPr="001A32B2">
        <w:t xml:space="preserve"> </w:t>
      </w:r>
      <w:r w:rsidRPr="001A32B2">
        <w:t>Российской</w:t>
      </w:r>
      <w:r w:rsidR="001A32B2" w:rsidRPr="001A32B2">
        <w:t xml:space="preserve"> </w:t>
      </w:r>
      <w:r w:rsidRPr="001A32B2">
        <w:t>Федерации</w:t>
      </w:r>
      <w:r w:rsidR="001A32B2" w:rsidRPr="001A32B2">
        <w:t xml:space="preserve"> </w:t>
      </w:r>
      <w:r w:rsidRPr="001A32B2">
        <w:t>от</w:t>
      </w:r>
      <w:r w:rsidR="001A32B2" w:rsidRPr="001A32B2">
        <w:t xml:space="preserve"> </w:t>
      </w:r>
      <w:r w:rsidRPr="001A32B2">
        <w:t>30</w:t>
      </w:r>
      <w:r w:rsidR="001A32B2" w:rsidRPr="001A32B2">
        <w:t xml:space="preserve"> </w:t>
      </w:r>
      <w:r w:rsidRPr="001A32B2">
        <w:t>декабря</w:t>
      </w:r>
      <w:r w:rsidR="001A32B2" w:rsidRPr="001A32B2">
        <w:t xml:space="preserve"> </w:t>
      </w:r>
      <w:r w:rsidRPr="001A32B2">
        <w:t>2001</w:t>
      </w:r>
      <w:r w:rsidR="001A32B2" w:rsidRPr="001A32B2">
        <w:t xml:space="preserve"> </w:t>
      </w:r>
      <w:r w:rsidRPr="001A32B2">
        <w:t>года</w:t>
      </w:r>
      <w:r w:rsidR="001A32B2" w:rsidRPr="001A32B2">
        <w:t xml:space="preserve"> </w:t>
      </w:r>
      <w:r w:rsidRPr="001A32B2">
        <w:t>№</w:t>
      </w:r>
      <w:r w:rsidR="001A32B2" w:rsidRPr="001A32B2">
        <w:t xml:space="preserve"> </w:t>
      </w:r>
      <w:r w:rsidRPr="001A32B2">
        <w:t>197-ФЗ</w:t>
      </w:r>
      <w:r w:rsidR="001A32B2" w:rsidRPr="001A32B2">
        <w:t xml:space="preserve"> (</w:t>
      </w:r>
      <w:r w:rsidRPr="001A32B2">
        <w:t>с</w:t>
      </w:r>
      <w:r w:rsidR="001A32B2" w:rsidRPr="001A32B2">
        <w:t xml:space="preserve"> </w:t>
      </w:r>
      <w:r w:rsidRPr="001A32B2">
        <w:t>последующими</w:t>
      </w:r>
      <w:r w:rsidR="001A32B2" w:rsidRPr="001A32B2">
        <w:t xml:space="preserve"> </w:t>
      </w:r>
      <w:r w:rsidRPr="001A32B2">
        <w:t>изменениями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дополнениями</w:t>
      </w:r>
      <w:r w:rsidR="001A32B2" w:rsidRPr="001A32B2">
        <w:t>).</w:t>
      </w:r>
    </w:p>
    <w:p w:rsidR="001A32B2" w:rsidRPr="001A32B2" w:rsidRDefault="00402B84" w:rsidP="001A32B2">
      <w:pPr>
        <w:tabs>
          <w:tab w:val="left" w:pos="726"/>
        </w:tabs>
      </w:pPr>
      <w:r w:rsidRPr="001A32B2">
        <w:t>Другими</w:t>
      </w:r>
      <w:r w:rsidR="001A32B2" w:rsidRPr="001A32B2">
        <w:t xml:space="preserve"> </w:t>
      </w:r>
      <w:r w:rsidRPr="001A32B2">
        <w:t>источниками</w:t>
      </w:r>
      <w:r w:rsidR="001A32B2" w:rsidRPr="001A32B2">
        <w:t xml:space="preserve"> </w:t>
      </w:r>
      <w:r w:rsidRPr="001A32B2">
        <w:t>трудового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являются</w:t>
      </w:r>
      <w:r w:rsidR="001A32B2" w:rsidRPr="001A32B2">
        <w:t xml:space="preserve"> </w:t>
      </w:r>
      <w:r w:rsidRPr="001A32B2">
        <w:t>нормативные</w:t>
      </w:r>
      <w:r w:rsidR="001A32B2" w:rsidRPr="001A32B2">
        <w:t xml:space="preserve"> </w:t>
      </w:r>
      <w:r w:rsidRPr="001A32B2">
        <w:t>правовые</w:t>
      </w:r>
      <w:r w:rsidR="001A32B2" w:rsidRPr="001A32B2">
        <w:t xml:space="preserve"> </w:t>
      </w:r>
      <w:r w:rsidRPr="001A32B2">
        <w:t>акты,</w:t>
      </w:r>
      <w:r w:rsidR="001A32B2" w:rsidRPr="001A32B2">
        <w:t xml:space="preserve"> </w:t>
      </w:r>
      <w:r w:rsidRPr="001A32B2">
        <w:t>регулирующие</w:t>
      </w:r>
      <w:r w:rsidR="001A32B2" w:rsidRPr="001A32B2">
        <w:t xml:space="preserve"> </w:t>
      </w:r>
      <w:r w:rsidRPr="001A32B2">
        <w:t>общественные</w:t>
      </w:r>
      <w:r w:rsidR="001A32B2" w:rsidRPr="001A32B2">
        <w:t xml:space="preserve"> </w:t>
      </w:r>
      <w:r w:rsidRPr="001A32B2">
        <w:t>отношения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сфере</w:t>
      </w:r>
      <w:r w:rsidR="001A32B2" w:rsidRPr="001A32B2">
        <w:t xml:space="preserve"> </w:t>
      </w:r>
      <w:r w:rsidRPr="001A32B2">
        <w:t>трудовых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непосредственно</w:t>
      </w:r>
      <w:r w:rsidR="001A32B2" w:rsidRPr="001A32B2">
        <w:t xml:space="preserve"> </w:t>
      </w:r>
      <w:r w:rsidRPr="001A32B2">
        <w:t>связанных</w:t>
      </w:r>
      <w:r w:rsidR="001A32B2" w:rsidRPr="001A32B2">
        <w:t xml:space="preserve"> </w:t>
      </w:r>
      <w:r w:rsidRPr="001A32B2">
        <w:t>с</w:t>
      </w:r>
      <w:r w:rsidR="001A32B2" w:rsidRPr="001A32B2">
        <w:t xml:space="preserve"> </w:t>
      </w:r>
      <w:r w:rsidRPr="001A32B2">
        <w:t>ними</w:t>
      </w:r>
      <w:r w:rsidR="001A32B2" w:rsidRPr="001A32B2">
        <w:t xml:space="preserve"> </w:t>
      </w:r>
      <w:r w:rsidRPr="001A32B2">
        <w:t>отношений</w:t>
      </w:r>
      <w:r w:rsidR="001A32B2" w:rsidRPr="001A32B2">
        <w:t xml:space="preserve">. </w:t>
      </w:r>
      <w:r w:rsidRPr="001A32B2">
        <w:t>Если</w:t>
      </w:r>
      <w:r w:rsidR="001A32B2" w:rsidRPr="001A32B2">
        <w:t xml:space="preserve"> </w:t>
      </w:r>
      <w:r w:rsidRPr="001A32B2">
        <w:t>нормы</w:t>
      </w:r>
      <w:r w:rsidR="001A32B2" w:rsidRPr="001A32B2">
        <w:t xml:space="preserve"> </w:t>
      </w:r>
      <w:r w:rsidRPr="001A32B2">
        <w:t>трудового</w:t>
      </w:r>
      <w:r w:rsidR="001A32B2" w:rsidRPr="001A32B2">
        <w:t xml:space="preserve"> </w:t>
      </w:r>
      <w:r w:rsidRPr="001A32B2">
        <w:t>права,</w:t>
      </w:r>
      <w:r w:rsidR="001A32B2" w:rsidRPr="001A32B2">
        <w:t xml:space="preserve"> </w:t>
      </w:r>
      <w:r w:rsidRPr="001A32B2">
        <w:t>которые</w:t>
      </w:r>
      <w:r w:rsidR="001A32B2" w:rsidRPr="001A32B2">
        <w:t xml:space="preserve"> </w:t>
      </w:r>
      <w:r w:rsidRPr="001A32B2">
        <w:t>содержатся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нормативно-правовых</w:t>
      </w:r>
      <w:r w:rsidR="001A32B2" w:rsidRPr="001A32B2">
        <w:t xml:space="preserve"> </w:t>
      </w:r>
      <w:r w:rsidRPr="001A32B2">
        <w:t>актах,</w:t>
      </w:r>
      <w:r w:rsidR="001A32B2" w:rsidRPr="001A32B2">
        <w:t xml:space="preserve"> </w:t>
      </w:r>
      <w:r w:rsidRPr="001A32B2">
        <w:t>имеющих</w:t>
      </w:r>
      <w:r w:rsidR="001A32B2" w:rsidRPr="001A32B2">
        <w:t xml:space="preserve"> </w:t>
      </w:r>
      <w:r w:rsidRPr="001A32B2">
        <w:t>низшую</w:t>
      </w:r>
      <w:r w:rsidR="001A32B2" w:rsidRPr="001A32B2">
        <w:t xml:space="preserve"> </w:t>
      </w:r>
      <w:r w:rsidRPr="001A32B2">
        <w:t>юридическую</w:t>
      </w:r>
      <w:r w:rsidR="001A32B2" w:rsidRPr="001A32B2">
        <w:t xml:space="preserve"> </w:t>
      </w:r>
      <w:r w:rsidRPr="001A32B2">
        <w:t>силу,</w:t>
      </w:r>
      <w:r w:rsidR="001A32B2" w:rsidRPr="001A32B2">
        <w:t xml:space="preserve"> </w:t>
      </w:r>
      <w:r w:rsidRPr="001A32B2">
        <w:t>противоречат</w:t>
      </w:r>
      <w:r w:rsidR="001A32B2" w:rsidRPr="001A32B2">
        <w:t xml:space="preserve"> </w:t>
      </w:r>
      <w:r w:rsidRPr="001A32B2">
        <w:t>Трудовому</w:t>
      </w:r>
      <w:r w:rsidR="001A32B2" w:rsidRPr="001A32B2">
        <w:t xml:space="preserve"> </w:t>
      </w:r>
      <w:r w:rsidRPr="001A32B2">
        <w:t>кодексу,</w:t>
      </w:r>
      <w:r w:rsidR="001A32B2" w:rsidRPr="001A32B2">
        <w:t xml:space="preserve"> </w:t>
      </w:r>
      <w:r w:rsidRPr="001A32B2">
        <w:t>то</w:t>
      </w:r>
      <w:r w:rsidR="001A32B2" w:rsidRPr="001A32B2">
        <w:t xml:space="preserve"> </w:t>
      </w:r>
      <w:r w:rsidRPr="001A32B2">
        <w:t>применяются</w:t>
      </w:r>
      <w:r w:rsidR="001A32B2" w:rsidRPr="001A32B2">
        <w:t xml:space="preserve"> </w:t>
      </w:r>
      <w:r w:rsidRPr="001A32B2">
        <w:t>нормы</w:t>
      </w:r>
      <w:r w:rsidR="001A32B2" w:rsidRPr="001A32B2">
        <w:t xml:space="preserve"> </w:t>
      </w:r>
      <w:r w:rsidRPr="001A32B2">
        <w:t>Трудового</w:t>
      </w:r>
      <w:r w:rsidR="001A32B2" w:rsidRPr="001A32B2">
        <w:t xml:space="preserve"> </w:t>
      </w:r>
      <w:r w:rsidRPr="001A32B2">
        <w:t>кодекса</w:t>
      </w:r>
      <w:r w:rsidR="001A32B2" w:rsidRPr="001A32B2">
        <w:t xml:space="preserve">. </w:t>
      </w:r>
      <w:r w:rsidRPr="001A32B2">
        <w:t>Нормы</w:t>
      </w:r>
      <w:r w:rsidR="001A32B2" w:rsidRPr="001A32B2">
        <w:t xml:space="preserve"> </w:t>
      </w:r>
      <w:r w:rsidRPr="001A32B2">
        <w:t>трудового</w:t>
      </w:r>
      <w:r w:rsidR="001A32B2" w:rsidRPr="001A32B2">
        <w:t xml:space="preserve"> </w:t>
      </w:r>
      <w:r w:rsidRPr="001A32B2">
        <w:t>Кодекса</w:t>
      </w:r>
      <w:r w:rsidR="001A32B2" w:rsidRPr="001A32B2">
        <w:t xml:space="preserve"> </w:t>
      </w:r>
      <w:r w:rsidRPr="001A32B2">
        <w:t>не</w:t>
      </w:r>
      <w:r w:rsidR="001A32B2" w:rsidRPr="001A32B2">
        <w:t xml:space="preserve"> </w:t>
      </w:r>
      <w:r w:rsidRPr="001A32B2">
        <w:t>должны</w:t>
      </w:r>
      <w:r w:rsidR="001A32B2" w:rsidRPr="001A32B2">
        <w:t xml:space="preserve"> </w:t>
      </w:r>
      <w:r w:rsidRPr="001A32B2">
        <w:t>противоречить</w:t>
      </w:r>
      <w:r w:rsidR="001A32B2" w:rsidRPr="001A32B2">
        <w:t xml:space="preserve"> </w:t>
      </w:r>
      <w:r w:rsidRPr="001A32B2">
        <w:t>Конституции,</w:t>
      </w:r>
      <w:r w:rsidR="001A32B2" w:rsidRPr="001A32B2">
        <w:t xml:space="preserve"> </w:t>
      </w:r>
      <w:r w:rsidRPr="001A32B2">
        <w:t>так</w:t>
      </w:r>
      <w:r w:rsidR="001A32B2" w:rsidRPr="001A32B2">
        <w:t xml:space="preserve"> </w:t>
      </w:r>
      <w:r w:rsidRPr="001A32B2">
        <w:t>как</w:t>
      </w:r>
      <w:r w:rsidR="001A32B2" w:rsidRPr="001A32B2">
        <w:t xml:space="preserve"> </w:t>
      </w:r>
      <w:r w:rsidRPr="001A32B2">
        <w:t>регулирование</w:t>
      </w:r>
      <w:r w:rsidR="001A32B2" w:rsidRPr="001A32B2">
        <w:t xml:space="preserve"> </w:t>
      </w:r>
      <w:r w:rsidRPr="001A32B2">
        <w:t>трудовых</w:t>
      </w:r>
      <w:r w:rsidR="001A32B2" w:rsidRPr="001A32B2">
        <w:t xml:space="preserve"> </w:t>
      </w:r>
      <w:r w:rsidRPr="001A32B2">
        <w:t>отношений</w:t>
      </w:r>
      <w:r w:rsidR="001A32B2" w:rsidRPr="001A32B2">
        <w:t xml:space="preserve"> </w:t>
      </w:r>
      <w:r w:rsidRPr="001A32B2">
        <w:t>осуществляется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соответствии</w:t>
      </w:r>
      <w:r w:rsidR="001A32B2" w:rsidRPr="001A32B2">
        <w:t xml:space="preserve"> </w:t>
      </w:r>
      <w:r w:rsidRPr="001A32B2">
        <w:t>с</w:t>
      </w:r>
      <w:r w:rsidR="001A32B2" w:rsidRPr="001A32B2">
        <w:t xml:space="preserve"> </w:t>
      </w:r>
      <w:r w:rsidRPr="001A32B2">
        <w:t>Конституцией</w:t>
      </w:r>
      <w:r w:rsidR="001A32B2" w:rsidRPr="001A32B2">
        <w:t xml:space="preserve"> </w:t>
      </w:r>
      <w:r w:rsidRPr="001A32B2">
        <w:t>РФ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федеральными</w:t>
      </w:r>
      <w:r w:rsidR="001A32B2" w:rsidRPr="001A32B2">
        <w:t xml:space="preserve"> </w:t>
      </w:r>
      <w:r w:rsidRPr="001A32B2">
        <w:t>конституционными</w:t>
      </w:r>
      <w:r w:rsidR="001A32B2" w:rsidRPr="001A32B2">
        <w:t xml:space="preserve"> </w:t>
      </w:r>
      <w:r w:rsidRPr="001A32B2">
        <w:t>законами</w:t>
      </w:r>
      <w:r w:rsidR="001A32B2" w:rsidRPr="001A32B2">
        <w:t>.</w:t>
      </w:r>
    </w:p>
    <w:p w:rsidR="001A32B2" w:rsidRDefault="001A32B2" w:rsidP="001A32B2">
      <w:pPr>
        <w:pStyle w:val="1"/>
      </w:pPr>
    </w:p>
    <w:p w:rsidR="001A32B2" w:rsidRDefault="001A32B2" w:rsidP="001A32B2">
      <w:pPr>
        <w:pStyle w:val="1"/>
      </w:pPr>
      <w:bookmarkStart w:id="17" w:name="_Toc288836806"/>
      <w:r>
        <w:t xml:space="preserve">2.5 </w:t>
      </w:r>
      <w:r w:rsidR="00613115" w:rsidRPr="001A32B2">
        <w:t>Административное</w:t>
      </w:r>
      <w:r w:rsidRPr="001A32B2">
        <w:t xml:space="preserve"> </w:t>
      </w:r>
      <w:r w:rsidR="00613115" w:rsidRPr="001A32B2">
        <w:t>право</w:t>
      </w:r>
      <w:bookmarkEnd w:id="17"/>
    </w:p>
    <w:p w:rsidR="001A32B2" w:rsidRPr="001A32B2" w:rsidRDefault="001A32B2" w:rsidP="001A32B2">
      <w:pPr>
        <w:rPr>
          <w:lang w:eastAsia="en-US"/>
        </w:rPr>
      </w:pPr>
    </w:p>
    <w:p w:rsidR="001A32B2" w:rsidRPr="001A32B2" w:rsidRDefault="006B1FEC" w:rsidP="001A32B2">
      <w:pPr>
        <w:tabs>
          <w:tab w:val="left" w:pos="726"/>
        </w:tabs>
      </w:pPr>
      <w:r w:rsidRPr="001A32B2">
        <w:rPr>
          <w:b/>
          <w:bCs/>
        </w:rPr>
        <w:t>Административное</w:t>
      </w:r>
      <w:r w:rsidR="001A32B2" w:rsidRPr="001A32B2">
        <w:rPr>
          <w:b/>
          <w:bCs/>
        </w:rPr>
        <w:t xml:space="preserve"> </w:t>
      </w:r>
      <w:r w:rsidRPr="001A32B2">
        <w:rPr>
          <w:b/>
          <w:bCs/>
        </w:rPr>
        <w:t>право</w:t>
      </w:r>
      <w:r w:rsidR="001A32B2" w:rsidRPr="001A32B2">
        <w:t xml:space="preserve"> - </w:t>
      </w:r>
      <w:r w:rsidRPr="001A32B2">
        <w:t>отрасль</w:t>
      </w:r>
      <w:r w:rsidR="001A32B2" w:rsidRPr="001A32B2">
        <w:t xml:space="preserve"> </w:t>
      </w:r>
      <w:r w:rsidRPr="001A32B2">
        <w:t>права,</w:t>
      </w:r>
      <w:r w:rsidR="001A32B2" w:rsidRPr="001A32B2">
        <w:t xml:space="preserve"> </w:t>
      </w:r>
      <w:r w:rsidRPr="001A32B2">
        <w:t>регулирующая</w:t>
      </w:r>
      <w:r w:rsidR="001A32B2" w:rsidRPr="001A32B2">
        <w:t xml:space="preserve"> </w:t>
      </w:r>
      <w:r w:rsidRPr="001A32B2">
        <w:t>общественные</w:t>
      </w:r>
      <w:r w:rsidR="001A32B2" w:rsidRPr="001A32B2">
        <w:t xml:space="preserve"> </w:t>
      </w:r>
      <w:r w:rsidRPr="001A32B2">
        <w:t>отношения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сфере</w:t>
      </w:r>
      <w:r w:rsidR="001A32B2" w:rsidRPr="001A32B2">
        <w:t xml:space="preserve"> </w:t>
      </w:r>
      <w:r w:rsidRPr="001A32B2">
        <w:t>управленческой</w:t>
      </w:r>
      <w:r w:rsidR="001A32B2" w:rsidRPr="001A32B2">
        <w:t xml:space="preserve"> </w:t>
      </w:r>
      <w:r w:rsidRPr="001A32B2">
        <w:t>деятельности</w:t>
      </w:r>
      <w:r w:rsidR="001A32B2" w:rsidRPr="001A32B2">
        <w:t xml:space="preserve"> </w:t>
      </w:r>
      <w:r w:rsidRPr="001A32B2">
        <w:t>органов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должностных</w:t>
      </w:r>
      <w:r w:rsidR="001A32B2" w:rsidRPr="001A32B2">
        <w:t xml:space="preserve"> </w:t>
      </w:r>
      <w:r w:rsidRPr="001A32B2">
        <w:t>лиц</w:t>
      </w:r>
      <w:r w:rsidR="001A32B2" w:rsidRPr="001A32B2">
        <w:t xml:space="preserve"> </w:t>
      </w:r>
      <w:r w:rsidRPr="001A32B2">
        <w:t>по</w:t>
      </w:r>
      <w:r w:rsidR="001A32B2" w:rsidRPr="001A32B2">
        <w:t xml:space="preserve"> </w:t>
      </w:r>
      <w:r w:rsidRPr="001A32B2">
        <w:t>исполнению</w:t>
      </w:r>
      <w:r w:rsidR="001A32B2" w:rsidRPr="001A32B2">
        <w:t xml:space="preserve"> </w:t>
      </w:r>
      <w:r w:rsidRPr="001A32B2">
        <w:t>публичных</w:t>
      </w:r>
      <w:r w:rsidR="001A32B2" w:rsidRPr="001A32B2">
        <w:t xml:space="preserve"> </w:t>
      </w:r>
      <w:r w:rsidRPr="001A32B2">
        <w:t>функций</w:t>
      </w:r>
      <w:r w:rsidR="001A32B2" w:rsidRPr="001A32B2">
        <w:t xml:space="preserve"> </w:t>
      </w:r>
      <w:r w:rsidRPr="001A32B2">
        <w:t>государства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муниципальных</w:t>
      </w:r>
      <w:r w:rsidR="001A32B2" w:rsidRPr="001A32B2">
        <w:t xml:space="preserve"> </w:t>
      </w:r>
      <w:r w:rsidRPr="001A32B2">
        <w:t>образований</w:t>
      </w:r>
      <w:r w:rsidR="001A32B2" w:rsidRPr="001A32B2">
        <w:t>.</w:t>
      </w:r>
    </w:p>
    <w:p w:rsidR="001A32B2" w:rsidRPr="001A32B2" w:rsidRDefault="006B1FEC" w:rsidP="001A32B2">
      <w:pPr>
        <w:tabs>
          <w:tab w:val="left" w:pos="726"/>
        </w:tabs>
      </w:pPr>
      <w:r w:rsidRPr="001A32B2">
        <w:t>В</w:t>
      </w:r>
      <w:r w:rsidR="001A32B2" w:rsidRPr="001A32B2">
        <w:t xml:space="preserve"> </w:t>
      </w:r>
      <w:r w:rsidRPr="001A32B2">
        <w:t>управленческих</w:t>
      </w:r>
      <w:r w:rsidR="001A32B2" w:rsidRPr="001A32B2">
        <w:t xml:space="preserve"> </w:t>
      </w:r>
      <w:r w:rsidRPr="001A32B2">
        <w:t>правоотношениях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принципе</w:t>
      </w:r>
      <w:r w:rsidR="001A32B2" w:rsidRPr="001A32B2">
        <w:t xml:space="preserve"> </w:t>
      </w:r>
      <w:r w:rsidRPr="001A32B2">
        <w:t>исключено</w:t>
      </w:r>
      <w:r w:rsidR="001A32B2" w:rsidRPr="001A32B2">
        <w:t xml:space="preserve"> </w:t>
      </w:r>
      <w:r w:rsidRPr="001A32B2">
        <w:t>юридическое</w:t>
      </w:r>
      <w:r w:rsidR="001A32B2" w:rsidRPr="001A32B2">
        <w:t xml:space="preserve"> </w:t>
      </w:r>
      <w:r w:rsidRPr="001A32B2">
        <w:t>равенство</w:t>
      </w:r>
      <w:r w:rsidR="001A32B2" w:rsidRPr="001A32B2">
        <w:t xml:space="preserve"> </w:t>
      </w:r>
      <w:r w:rsidRPr="001A32B2">
        <w:t>их</w:t>
      </w:r>
      <w:r w:rsidR="001A32B2" w:rsidRPr="001A32B2">
        <w:t xml:space="preserve"> </w:t>
      </w:r>
      <w:r w:rsidRPr="001A32B2">
        <w:t>участников</w:t>
      </w:r>
      <w:r w:rsidR="001A32B2" w:rsidRPr="001A32B2">
        <w:t xml:space="preserve">. </w:t>
      </w:r>
      <w:r w:rsidRPr="001A32B2">
        <w:t>Объясняется</w:t>
      </w:r>
      <w:r w:rsidR="001A32B2" w:rsidRPr="001A32B2">
        <w:t xml:space="preserve"> </w:t>
      </w:r>
      <w:r w:rsidRPr="001A32B2">
        <w:t>это</w:t>
      </w:r>
      <w:r w:rsidR="001A32B2" w:rsidRPr="001A32B2">
        <w:t xml:space="preserve"> </w:t>
      </w:r>
      <w:r w:rsidRPr="001A32B2">
        <w:t>тем,</w:t>
      </w:r>
      <w:r w:rsidR="001A32B2" w:rsidRPr="001A32B2">
        <w:t xml:space="preserve"> </w:t>
      </w:r>
      <w:r w:rsidRPr="001A32B2">
        <w:t>что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них</w:t>
      </w:r>
      <w:r w:rsidR="001A32B2" w:rsidRPr="001A32B2">
        <w:t xml:space="preserve"> </w:t>
      </w:r>
      <w:r w:rsidRPr="001A32B2">
        <w:t>непременно</w:t>
      </w:r>
      <w:r w:rsidR="001A32B2" w:rsidRPr="001A32B2">
        <w:t xml:space="preserve"> </w:t>
      </w:r>
      <w:r w:rsidRPr="001A32B2">
        <w:t>участвует</w:t>
      </w:r>
      <w:r w:rsidR="001A32B2" w:rsidRPr="001A32B2">
        <w:t xml:space="preserve"> </w:t>
      </w:r>
      <w:r w:rsidRPr="001A32B2">
        <w:t>субъект</w:t>
      </w:r>
      <w:r w:rsidR="001A32B2" w:rsidRPr="001A32B2">
        <w:t xml:space="preserve"> </w:t>
      </w:r>
      <w:r w:rsidRPr="001A32B2">
        <w:t>исполнительной</w:t>
      </w:r>
      <w:r w:rsidR="001A32B2" w:rsidRPr="001A32B2">
        <w:t xml:space="preserve"> </w:t>
      </w:r>
      <w:r w:rsidRPr="001A32B2">
        <w:t>власти,</w:t>
      </w:r>
      <w:r w:rsidR="001A32B2" w:rsidRPr="001A32B2">
        <w:t xml:space="preserve"> </w:t>
      </w:r>
      <w:r w:rsidRPr="001A32B2">
        <w:t>способный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силу</w:t>
      </w:r>
      <w:r w:rsidR="001A32B2" w:rsidRPr="001A32B2">
        <w:t xml:space="preserve"> </w:t>
      </w:r>
      <w:r w:rsidRPr="001A32B2">
        <w:t>предоставленных</w:t>
      </w:r>
      <w:r w:rsidR="001A32B2" w:rsidRPr="001A32B2">
        <w:t xml:space="preserve"> </w:t>
      </w:r>
      <w:r w:rsidRPr="001A32B2">
        <w:t>ему</w:t>
      </w:r>
      <w:r w:rsidR="001A32B2" w:rsidRPr="001A32B2">
        <w:t xml:space="preserve"> </w:t>
      </w:r>
      <w:r w:rsidRPr="001A32B2">
        <w:t>юридически-властных</w:t>
      </w:r>
      <w:r w:rsidR="001A32B2" w:rsidRPr="001A32B2">
        <w:t xml:space="preserve"> </w:t>
      </w:r>
      <w:r w:rsidRPr="001A32B2">
        <w:t>полномочий</w:t>
      </w:r>
      <w:r w:rsidR="001A32B2" w:rsidRPr="001A32B2">
        <w:t xml:space="preserve"> </w:t>
      </w:r>
      <w:r w:rsidRPr="001A32B2">
        <w:t>подчинять</w:t>
      </w:r>
      <w:r w:rsidR="001A32B2" w:rsidRPr="001A32B2">
        <w:t xml:space="preserve"> </w:t>
      </w:r>
      <w:r w:rsidRPr="001A32B2">
        <w:t>поведение</w:t>
      </w:r>
      <w:r w:rsidR="001A32B2" w:rsidRPr="001A32B2">
        <w:t xml:space="preserve"> </w:t>
      </w:r>
      <w:r w:rsidRPr="001A32B2">
        <w:t>иных</w:t>
      </w:r>
      <w:r w:rsidR="001A32B2" w:rsidRPr="001A32B2">
        <w:t xml:space="preserve"> </w:t>
      </w:r>
      <w:r w:rsidRPr="001A32B2">
        <w:t>участников</w:t>
      </w:r>
      <w:r w:rsidR="001A32B2" w:rsidRPr="001A32B2">
        <w:t xml:space="preserve"> </w:t>
      </w:r>
      <w:r w:rsidRPr="001A32B2">
        <w:t>этих</w:t>
      </w:r>
      <w:r w:rsidR="001A32B2" w:rsidRPr="001A32B2">
        <w:t xml:space="preserve"> </w:t>
      </w:r>
      <w:r w:rsidRPr="001A32B2">
        <w:t>отношений</w:t>
      </w:r>
      <w:r w:rsidR="001A32B2" w:rsidRPr="001A32B2">
        <w:t xml:space="preserve"> </w:t>
      </w:r>
      <w:r w:rsidRPr="001A32B2">
        <w:t>своим</w:t>
      </w:r>
      <w:r w:rsidR="001A32B2" w:rsidRPr="001A32B2">
        <w:t xml:space="preserve"> </w:t>
      </w:r>
      <w:r w:rsidRPr="001A32B2">
        <w:t>односторонним</w:t>
      </w:r>
      <w:r w:rsidR="001A32B2" w:rsidRPr="001A32B2">
        <w:t xml:space="preserve"> </w:t>
      </w:r>
      <w:r w:rsidRPr="001A32B2">
        <w:t>волеизъявлениям</w:t>
      </w:r>
      <w:r w:rsidR="001A32B2" w:rsidRPr="001A32B2">
        <w:t>.</w:t>
      </w:r>
    </w:p>
    <w:p w:rsidR="001A32B2" w:rsidRPr="001A32B2" w:rsidRDefault="006B1FEC" w:rsidP="001A32B2">
      <w:pPr>
        <w:tabs>
          <w:tab w:val="left" w:pos="726"/>
        </w:tabs>
        <w:rPr>
          <w:i/>
          <w:iCs/>
        </w:rPr>
      </w:pPr>
      <w:r w:rsidRPr="001A32B2">
        <w:rPr>
          <w:i/>
          <w:iCs/>
        </w:rPr>
        <w:t>В</w:t>
      </w:r>
      <w:r w:rsidR="001A32B2" w:rsidRPr="001A32B2">
        <w:rPr>
          <w:i/>
          <w:iCs/>
        </w:rPr>
        <w:t xml:space="preserve"> </w:t>
      </w:r>
      <w:r w:rsidRPr="001A32B2">
        <w:rPr>
          <w:i/>
          <w:iCs/>
        </w:rPr>
        <w:t>зависимости</w:t>
      </w:r>
      <w:r w:rsidR="001A32B2" w:rsidRPr="001A32B2">
        <w:rPr>
          <w:i/>
          <w:iCs/>
        </w:rPr>
        <w:t xml:space="preserve"> </w:t>
      </w:r>
      <w:r w:rsidRPr="001A32B2">
        <w:rPr>
          <w:i/>
          <w:iCs/>
        </w:rPr>
        <w:t>от</w:t>
      </w:r>
      <w:r w:rsidR="001A32B2" w:rsidRPr="001A32B2">
        <w:rPr>
          <w:i/>
          <w:iCs/>
        </w:rPr>
        <w:t xml:space="preserve"> </w:t>
      </w:r>
      <w:r w:rsidRPr="001A32B2">
        <w:rPr>
          <w:i/>
          <w:iCs/>
        </w:rPr>
        <w:t>субъектов</w:t>
      </w:r>
      <w:r w:rsidR="001A32B2" w:rsidRPr="001A32B2">
        <w:rPr>
          <w:i/>
          <w:iCs/>
        </w:rPr>
        <w:t xml:space="preserve"> </w:t>
      </w:r>
      <w:r w:rsidRPr="001A32B2">
        <w:rPr>
          <w:i/>
          <w:iCs/>
        </w:rPr>
        <w:t>административных</w:t>
      </w:r>
      <w:r w:rsidR="001A32B2" w:rsidRPr="001A32B2">
        <w:rPr>
          <w:i/>
          <w:iCs/>
        </w:rPr>
        <w:t xml:space="preserve"> </w:t>
      </w:r>
      <w:r w:rsidRPr="001A32B2">
        <w:rPr>
          <w:i/>
          <w:iCs/>
        </w:rPr>
        <w:t>отношений</w:t>
      </w:r>
      <w:r w:rsidR="001A32B2" w:rsidRPr="001A32B2">
        <w:rPr>
          <w:i/>
          <w:iCs/>
        </w:rPr>
        <w:t>:</w:t>
      </w:r>
    </w:p>
    <w:p w:rsidR="001A32B2" w:rsidRPr="001A32B2" w:rsidRDefault="006B1FEC" w:rsidP="001A32B2">
      <w:pPr>
        <w:numPr>
          <w:ilvl w:val="0"/>
          <w:numId w:val="23"/>
        </w:numPr>
        <w:tabs>
          <w:tab w:val="clear" w:pos="360"/>
          <w:tab w:val="left" w:pos="726"/>
        </w:tabs>
        <w:ind w:left="0" w:firstLine="709"/>
      </w:pPr>
      <w:r w:rsidRPr="001A32B2">
        <w:t>Отношения</w:t>
      </w:r>
      <w:r w:rsidR="001A32B2" w:rsidRPr="001A32B2">
        <w:t xml:space="preserve"> </w:t>
      </w:r>
      <w:r w:rsidRPr="001A32B2">
        <w:t>между</w:t>
      </w:r>
      <w:r w:rsidR="001A32B2" w:rsidRPr="001A32B2">
        <w:t xml:space="preserve"> </w:t>
      </w:r>
      <w:r w:rsidRPr="001A32B2">
        <w:t>вышестоящими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нижестоящими</w:t>
      </w:r>
      <w:r w:rsidR="001A32B2" w:rsidRPr="001A32B2">
        <w:t xml:space="preserve"> </w:t>
      </w:r>
      <w:r w:rsidRPr="001A32B2">
        <w:t>органами</w:t>
      </w:r>
      <w:r w:rsidR="001A32B2" w:rsidRPr="001A32B2">
        <w:t>;</w:t>
      </w:r>
    </w:p>
    <w:p w:rsidR="001A32B2" w:rsidRPr="001A32B2" w:rsidRDefault="006B1FEC" w:rsidP="001A32B2">
      <w:pPr>
        <w:numPr>
          <w:ilvl w:val="0"/>
          <w:numId w:val="23"/>
        </w:numPr>
        <w:tabs>
          <w:tab w:val="clear" w:pos="360"/>
          <w:tab w:val="left" w:pos="726"/>
        </w:tabs>
        <w:ind w:left="0" w:firstLine="709"/>
      </w:pPr>
      <w:r w:rsidRPr="001A32B2">
        <w:t>Различными</w:t>
      </w:r>
      <w:r w:rsidR="001A32B2" w:rsidRPr="001A32B2">
        <w:t xml:space="preserve"> </w:t>
      </w:r>
      <w:r w:rsidRPr="001A32B2">
        <w:t>органами</w:t>
      </w:r>
      <w:r w:rsidR="001A32B2" w:rsidRPr="001A32B2">
        <w:t xml:space="preserve"> </w:t>
      </w:r>
      <w:r w:rsidRPr="001A32B2">
        <w:t>неподчинёнными</w:t>
      </w:r>
      <w:r w:rsidR="001A32B2" w:rsidRPr="001A32B2">
        <w:t xml:space="preserve"> </w:t>
      </w:r>
      <w:r w:rsidRPr="001A32B2">
        <w:t>друг</w:t>
      </w:r>
      <w:r w:rsidR="001A32B2" w:rsidRPr="001A32B2">
        <w:t xml:space="preserve"> </w:t>
      </w:r>
      <w:r w:rsidRPr="001A32B2">
        <w:t>другу</w:t>
      </w:r>
      <w:r w:rsidR="001A32B2" w:rsidRPr="001A32B2">
        <w:t>;</w:t>
      </w:r>
    </w:p>
    <w:p w:rsidR="001A32B2" w:rsidRPr="001A32B2" w:rsidRDefault="006B1FEC" w:rsidP="001A32B2">
      <w:pPr>
        <w:numPr>
          <w:ilvl w:val="0"/>
          <w:numId w:val="23"/>
        </w:numPr>
        <w:tabs>
          <w:tab w:val="clear" w:pos="360"/>
          <w:tab w:val="left" w:pos="726"/>
        </w:tabs>
        <w:ind w:left="0" w:firstLine="709"/>
      </w:pPr>
      <w:r w:rsidRPr="001A32B2">
        <w:t>Отношения</w:t>
      </w:r>
      <w:r w:rsidR="001A32B2" w:rsidRPr="001A32B2">
        <w:t xml:space="preserve"> </w:t>
      </w:r>
      <w:r w:rsidRPr="001A32B2">
        <w:t>между</w:t>
      </w:r>
      <w:r w:rsidR="001A32B2" w:rsidRPr="001A32B2">
        <w:t xml:space="preserve"> </w:t>
      </w:r>
      <w:r w:rsidRPr="001A32B2">
        <w:t>государственными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негосударственными</w:t>
      </w:r>
      <w:r w:rsidR="001A32B2" w:rsidRPr="001A32B2">
        <w:t xml:space="preserve"> </w:t>
      </w:r>
      <w:r w:rsidRPr="001A32B2">
        <w:t>органами</w:t>
      </w:r>
      <w:r w:rsidR="001A32B2" w:rsidRPr="001A32B2">
        <w:t>;</w:t>
      </w:r>
    </w:p>
    <w:p w:rsidR="001A32B2" w:rsidRPr="001A32B2" w:rsidRDefault="006B1FEC" w:rsidP="001A32B2">
      <w:pPr>
        <w:numPr>
          <w:ilvl w:val="0"/>
          <w:numId w:val="23"/>
        </w:numPr>
        <w:tabs>
          <w:tab w:val="clear" w:pos="360"/>
          <w:tab w:val="left" w:pos="726"/>
        </w:tabs>
        <w:ind w:left="0" w:firstLine="709"/>
      </w:pPr>
      <w:r w:rsidRPr="001A32B2">
        <w:t>Органами</w:t>
      </w:r>
      <w:r w:rsidR="001A32B2" w:rsidRPr="001A32B2">
        <w:t xml:space="preserve"> </w:t>
      </w:r>
      <w:r w:rsidRPr="001A32B2">
        <w:t>государственного</w:t>
      </w:r>
      <w:r w:rsidR="001A32B2" w:rsidRPr="001A32B2">
        <w:t xml:space="preserve"> </w:t>
      </w:r>
      <w:r w:rsidRPr="001A32B2">
        <w:t>управления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гражданами</w:t>
      </w:r>
      <w:r w:rsidR="001A32B2" w:rsidRPr="001A32B2">
        <w:t>.</w:t>
      </w:r>
    </w:p>
    <w:p w:rsidR="001A32B2" w:rsidRPr="001A32B2" w:rsidRDefault="006B1FEC" w:rsidP="001A32B2">
      <w:pPr>
        <w:tabs>
          <w:tab w:val="left" w:pos="726"/>
        </w:tabs>
        <w:rPr>
          <w:i/>
          <w:iCs/>
        </w:rPr>
      </w:pPr>
      <w:r w:rsidRPr="001A32B2">
        <w:rPr>
          <w:i/>
          <w:iCs/>
        </w:rPr>
        <w:t>По</w:t>
      </w:r>
      <w:r w:rsidR="001A32B2" w:rsidRPr="001A32B2">
        <w:rPr>
          <w:i/>
          <w:iCs/>
        </w:rPr>
        <w:t xml:space="preserve"> </w:t>
      </w:r>
      <w:r w:rsidRPr="001A32B2">
        <w:rPr>
          <w:i/>
          <w:iCs/>
        </w:rPr>
        <w:t>областям</w:t>
      </w:r>
      <w:r w:rsidR="001A32B2" w:rsidRPr="001A32B2">
        <w:rPr>
          <w:i/>
          <w:iCs/>
        </w:rPr>
        <w:t xml:space="preserve"> </w:t>
      </w:r>
      <w:r w:rsidRPr="001A32B2">
        <w:rPr>
          <w:i/>
          <w:iCs/>
        </w:rPr>
        <w:t>деятельности</w:t>
      </w:r>
      <w:r w:rsidR="001A32B2" w:rsidRPr="001A32B2">
        <w:rPr>
          <w:i/>
          <w:iCs/>
        </w:rPr>
        <w:t>:</w:t>
      </w:r>
    </w:p>
    <w:p w:rsidR="001A32B2" w:rsidRPr="001A32B2" w:rsidRDefault="006B1FEC" w:rsidP="001A32B2">
      <w:pPr>
        <w:numPr>
          <w:ilvl w:val="0"/>
          <w:numId w:val="24"/>
        </w:numPr>
        <w:tabs>
          <w:tab w:val="clear" w:pos="360"/>
          <w:tab w:val="left" w:pos="726"/>
        </w:tabs>
        <w:ind w:left="0" w:firstLine="709"/>
      </w:pPr>
      <w:r w:rsidRPr="001A32B2">
        <w:t>В</w:t>
      </w:r>
      <w:r w:rsidR="001A32B2" w:rsidRPr="001A32B2">
        <w:t xml:space="preserve"> </w:t>
      </w:r>
      <w:r w:rsidRPr="001A32B2">
        <w:t>сфере</w:t>
      </w:r>
      <w:r w:rsidR="001A32B2" w:rsidRPr="001A32B2">
        <w:t xml:space="preserve"> </w:t>
      </w:r>
      <w:r w:rsidRPr="001A32B2">
        <w:t>управления</w:t>
      </w:r>
      <w:r w:rsidR="001A32B2" w:rsidRPr="001A32B2">
        <w:t xml:space="preserve"> </w:t>
      </w:r>
      <w:r w:rsidRPr="001A32B2">
        <w:t>народным</w:t>
      </w:r>
      <w:r w:rsidR="001A32B2" w:rsidRPr="001A32B2">
        <w:t xml:space="preserve"> </w:t>
      </w:r>
      <w:r w:rsidRPr="001A32B2">
        <w:t>хозяйством</w:t>
      </w:r>
      <w:r w:rsidR="001A32B2" w:rsidRPr="001A32B2">
        <w:t>;</w:t>
      </w:r>
    </w:p>
    <w:p w:rsidR="001A32B2" w:rsidRPr="001A32B2" w:rsidRDefault="006B1FEC" w:rsidP="001A32B2">
      <w:pPr>
        <w:numPr>
          <w:ilvl w:val="0"/>
          <w:numId w:val="24"/>
        </w:numPr>
        <w:tabs>
          <w:tab w:val="clear" w:pos="360"/>
          <w:tab w:val="left" w:pos="726"/>
        </w:tabs>
        <w:ind w:left="0" w:firstLine="709"/>
      </w:pPr>
      <w:r w:rsidRPr="001A32B2">
        <w:t>В</w:t>
      </w:r>
      <w:r w:rsidR="001A32B2" w:rsidRPr="001A32B2">
        <w:t xml:space="preserve"> </w:t>
      </w:r>
      <w:r w:rsidRPr="001A32B2">
        <w:t>сфере</w:t>
      </w:r>
      <w:r w:rsidR="001A32B2" w:rsidRPr="001A32B2">
        <w:t xml:space="preserve"> </w:t>
      </w:r>
      <w:r w:rsidRPr="001A32B2">
        <w:t>социально-культурного</w:t>
      </w:r>
      <w:r w:rsidR="001A32B2" w:rsidRPr="001A32B2">
        <w:t xml:space="preserve"> </w:t>
      </w:r>
      <w:r w:rsidRPr="001A32B2">
        <w:t>строительства</w:t>
      </w:r>
      <w:r w:rsidR="001A32B2" w:rsidRPr="001A32B2">
        <w:t>;</w:t>
      </w:r>
    </w:p>
    <w:p w:rsidR="001A32B2" w:rsidRPr="001A32B2" w:rsidRDefault="006B1FEC" w:rsidP="001A32B2">
      <w:pPr>
        <w:numPr>
          <w:ilvl w:val="0"/>
          <w:numId w:val="24"/>
        </w:numPr>
        <w:tabs>
          <w:tab w:val="clear" w:pos="360"/>
          <w:tab w:val="left" w:pos="726"/>
        </w:tabs>
        <w:ind w:left="0" w:firstLine="709"/>
      </w:pPr>
      <w:r w:rsidRPr="001A32B2">
        <w:t>В</w:t>
      </w:r>
      <w:r w:rsidR="001A32B2" w:rsidRPr="001A32B2">
        <w:t xml:space="preserve"> </w:t>
      </w:r>
      <w:r w:rsidRPr="001A32B2">
        <w:t>сфере</w:t>
      </w:r>
      <w:r w:rsidR="001A32B2" w:rsidRPr="001A32B2">
        <w:t xml:space="preserve"> </w:t>
      </w:r>
      <w:r w:rsidRPr="001A32B2">
        <w:t>административно-политического</w:t>
      </w:r>
      <w:r w:rsidR="001A32B2" w:rsidRPr="001A32B2">
        <w:t xml:space="preserve"> </w:t>
      </w:r>
      <w:r w:rsidRPr="001A32B2">
        <w:t>строительства</w:t>
      </w:r>
      <w:r w:rsidR="001A32B2" w:rsidRPr="001A32B2">
        <w:t>.</w:t>
      </w:r>
    </w:p>
    <w:p w:rsidR="001A32B2" w:rsidRPr="001A32B2" w:rsidRDefault="006B1FEC" w:rsidP="001A32B2">
      <w:pPr>
        <w:tabs>
          <w:tab w:val="left" w:pos="726"/>
        </w:tabs>
      </w:pPr>
      <w:r w:rsidRPr="001A32B2">
        <w:rPr>
          <w:i/>
          <w:iCs/>
        </w:rPr>
        <w:t>Метод</w:t>
      </w:r>
      <w:r w:rsidR="001A32B2" w:rsidRPr="001A32B2">
        <w:rPr>
          <w:i/>
          <w:iCs/>
        </w:rPr>
        <w:t xml:space="preserve"> </w:t>
      </w:r>
      <w:r w:rsidRPr="001A32B2">
        <w:rPr>
          <w:i/>
          <w:iCs/>
        </w:rPr>
        <w:t>административного</w:t>
      </w:r>
      <w:r w:rsidR="001A32B2" w:rsidRPr="001A32B2">
        <w:rPr>
          <w:i/>
          <w:iCs/>
        </w:rPr>
        <w:t xml:space="preserve"> </w:t>
      </w:r>
      <w:r w:rsidRPr="001A32B2">
        <w:rPr>
          <w:i/>
          <w:iCs/>
        </w:rPr>
        <w:t>права</w:t>
      </w:r>
      <w:r w:rsidR="001A32B2" w:rsidRPr="001A32B2">
        <w:t xml:space="preserve"> - </w:t>
      </w:r>
      <w:r w:rsidRPr="001A32B2">
        <w:t>это</w:t>
      </w:r>
      <w:r w:rsidR="001A32B2" w:rsidRPr="001A32B2">
        <w:t xml:space="preserve"> </w:t>
      </w:r>
      <w:r w:rsidRPr="001A32B2">
        <w:t>совокупность</w:t>
      </w:r>
      <w:r w:rsidR="001A32B2" w:rsidRPr="001A32B2">
        <w:t xml:space="preserve"> </w:t>
      </w:r>
      <w:r w:rsidRPr="001A32B2">
        <w:t>правовых</w:t>
      </w:r>
      <w:r w:rsidR="001A32B2" w:rsidRPr="001A32B2">
        <w:t xml:space="preserve"> </w:t>
      </w:r>
      <w:r w:rsidRPr="001A32B2">
        <w:t>средств,</w:t>
      </w:r>
      <w:r w:rsidR="001A32B2" w:rsidRPr="001A32B2">
        <w:t xml:space="preserve"> </w:t>
      </w:r>
      <w:r w:rsidRPr="001A32B2">
        <w:t>способов,</w:t>
      </w:r>
      <w:r w:rsidR="001A32B2" w:rsidRPr="001A32B2">
        <w:t xml:space="preserve"> </w:t>
      </w:r>
      <w:r w:rsidRPr="001A32B2">
        <w:t>приёмов</w:t>
      </w:r>
      <w:r w:rsidR="001A32B2" w:rsidRPr="001A32B2">
        <w:t xml:space="preserve"> </w:t>
      </w:r>
      <w:r w:rsidRPr="001A32B2">
        <w:t>регулирующего</w:t>
      </w:r>
      <w:r w:rsidR="001A32B2" w:rsidRPr="001A32B2">
        <w:t xml:space="preserve"> </w:t>
      </w:r>
      <w:r w:rsidRPr="001A32B2">
        <w:t>воздействия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управленческие</w:t>
      </w:r>
      <w:r w:rsidR="001A32B2" w:rsidRPr="001A32B2">
        <w:t xml:space="preserve"> </w:t>
      </w:r>
      <w:r w:rsidRPr="001A32B2">
        <w:t>отношения</w:t>
      </w:r>
      <w:r w:rsidR="001A32B2" w:rsidRPr="001A32B2">
        <w:t xml:space="preserve">. </w:t>
      </w:r>
      <w:r w:rsidRPr="001A32B2">
        <w:t>Считается,</w:t>
      </w:r>
      <w:r w:rsidR="001A32B2" w:rsidRPr="001A32B2">
        <w:t xml:space="preserve"> </w:t>
      </w:r>
      <w:r w:rsidRPr="001A32B2">
        <w:t>что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административном</w:t>
      </w:r>
      <w:r w:rsidR="001A32B2" w:rsidRPr="001A32B2">
        <w:t xml:space="preserve"> </w:t>
      </w:r>
      <w:r w:rsidRPr="001A32B2">
        <w:t>праве</w:t>
      </w:r>
      <w:r w:rsidR="001A32B2" w:rsidRPr="001A32B2">
        <w:t xml:space="preserve"> </w:t>
      </w:r>
      <w:r w:rsidRPr="001A32B2">
        <w:t>используются</w:t>
      </w:r>
      <w:r w:rsidR="001A32B2" w:rsidRPr="001A32B2">
        <w:t xml:space="preserve"> </w:t>
      </w:r>
      <w:r w:rsidRPr="001A32B2">
        <w:t>три</w:t>
      </w:r>
      <w:r w:rsidR="001A32B2" w:rsidRPr="001A32B2">
        <w:t xml:space="preserve"> </w:t>
      </w:r>
      <w:r w:rsidRPr="001A32B2">
        <w:t>юридических</w:t>
      </w:r>
      <w:r w:rsidR="001A32B2" w:rsidRPr="001A32B2">
        <w:t xml:space="preserve"> </w:t>
      </w:r>
      <w:r w:rsidRPr="001A32B2">
        <w:t>возможности,</w:t>
      </w:r>
      <w:r w:rsidR="001A32B2" w:rsidRPr="001A32B2">
        <w:t xml:space="preserve"> </w:t>
      </w:r>
      <w:r w:rsidRPr="001A32B2">
        <w:t>первые</w:t>
      </w:r>
      <w:r w:rsidR="001A32B2" w:rsidRPr="001A32B2">
        <w:t xml:space="preserve"> </w:t>
      </w:r>
      <w:r w:rsidRPr="001A32B2">
        <w:t>две</w:t>
      </w:r>
      <w:r w:rsidR="001A32B2" w:rsidRPr="001A32B2">
        <w:t xml:space="preserve"> </w:t>
      </w:r>
      <w:r w:rsidRPr="001A32B2">
        <w:t>из</w:t>
      </w:r>
      <w:r w:rsidR="001A32B2" w:rsidRPr="001A32B2">
        <w:t xml:space="preserve"> </w:t>
      </w:r>
      <w:r w:rsidRPr="001A32B2">
        <w:t>которых,</w:t>
      </w:r>
      <w:r w:rsidR="001A32B2" w:rsidRPr="001A32B2">
        <w:t xml:space="preserve"> </w:t>
      </w:r>
      <w:r w:rsidRPr="001A32B2">
        <w:t>представляют</w:t>
      </w:r>
      <w:r w:rsidR="001A32B2" w:rsidRPr="001A32B2">
        <w:t xml:space="preserve"> </w:t>
      </w:r>
      <w:r w:rsidRPr="001A32B2">
        <w:t>собой</w:t>
      </w:r>
      <w:r w:rsidR="001A32B2" w:rsidRPr="001A32B2">
        <w:t xml:space="preserve"> "</w:t>
      </w:r>
      <w:r w:rsidRPr="001A32B2">
        <w:t>императивный</w:t>
      </w:r>
      <w:r w:rsidR="001A32B2" w:rsidRPr="001A32B2">
        <w:t>"</w:t>
      </w:r>
      <w:r w:rsidRPr="001A32B2">
        <w:t>,</w:t>
      </w:r>
      <w:r w:rsidR="001A32B2" w:rsidRPr="001A32B2">
        <w:t xml:space="preserve"> </w:t>
      </w:r>
      <w:r w:rsidRPr="001A32B2">
        <w:t>а</w:t>
      </w:r>
      <w:r w:rsidR="001A32B2" w:rsidRPr="001A32B2">
        <w:t xml:space="preserve"> </w:t>
      </w:r>
      <w:r w:rsidRPr="001A32B2">
        <w:t>третья</w:t>
      </w:r>
      <w:r w:rsidR="001A32B2" w:rsidRPr="001A32B2">
        <w:t xml:space="preserve"> - "</w:t>
      </w:r>
      <w:r w:rsidRPr="001A32B2">
        <w:t>диспозитивный</w:t>
      </w:r>
      <w:r w:rsidR="001A32B2" w:rsidRPr="001A32B2">
        <w:t xml:space="preserve"> </w:t>
      </w:r>
      <w:r w:rsidRPr="001A32B2">
        <w:t>метод</w:t>
      </w:r>
      <w:r w:rsidR="001A32B2" w:rsidRPr="001A32B2">
        <w:t xml:space="preserve"> </w:t>
      </w:r>
      <w:r w:rsidRPr="001A32B2">
        <w:t>административного</w:t>
      </w:r>
      <w:r w:rsidR="001A32B2" w:rsidRPr="001A32B2">
        <w:t xml:space="preserve"> </w:t>
      </w:r>
      <w:r w:rsidRPr="001A32B2">
        <w:t>права</w:t>
      </w:r>
      <w:r w:rsidR="001A32B2" w:rsidRPr="001A32B2">
        <w:t>:</w:t>
      </w:r>
    </w:p>
    <w:p w:rsidR="001A32B2" w:rsidRPr="001A32B2" w:rsidRDefault="001A32B2" w:rsidP="001A32B2">
      <w:pPr>
        <w:tabs>
          <w:tab w:val="left" w:pos="726"/>
        </w:tabs>
      </w:pPr>
      <w:r w:rsidRPr="001A32B2">
        <w:t xml:space="preserve">1) </w:t>
      </w:r>
      <w:r w:rsidR="006B1FEC" w:rsidRPr="001A32B2">
        <w:rPr>
          <w:i/>
          <w:iCs/>
        </w:rPr>
        <w:t>Предписание</w:t>
      </w:r>
      <w:r w:rsidRPr="001A32B2">
        <w:t xml:space="preserve"> - </w:t>
      </w:r>
      <w:r w:rsidR="006B1FEC" w:rsidRPr="001A32B2">
        <w:t>возложение</w:t>
      </w:r>
      <w:r w:rsidRPr="001A32B2">
        <w:t xml:space="preserve"> </w:t>
      </w:r>
      <w:r w:rsidR="006B1FEC" w:rsidRPr="001A32B2">
        <w:t>на</w:t>
      </w:r>
      <w:r w:rsidRPr="001A32B2">
        <w:t xml:space="preserve"> </w:t>
      </w:r>
      <w:r w:rsidR="006B1FEC" w:rsidRPr="001A32B2">
        <w:t>лиц</w:t>
      </w:r>
      <w:r w:rsidRPr="001A32B2">
        <w:t xml:space="preserve"> </w:t>
      </w:r>
      <w:r w:rsidR="006B1FEC" w:rsidRPr="001A32B2">
        <w:t>прямой</w:t>
      </w:r>
      <w:r w:rsidRPr="001A32B2">
        <w:t xml:space="preserve"> </w:t>
      </w:r>
      <w:r w:rsidR="006B1FEC" w:rsidRPr="001A32B2">
        <w:t>юридической</w:t>
      </w:r>
      <w:r w:rsidRPr="001A32B2">
        <w:t xml:space="preserve"> </w:t>
      </w:r>
      <w:r w:rsidR="006B1FEC" w:rsidRPr="001A32B2">
        <w:t>обязанности</w:t>
      </w:r>
      <w:r w:rsidRPr="001A32B2">
        <w:t xml:space="preserve"> </w:t>
      </w:r>
      <w:r w:rsidR="006B1FEC" w:rsidRPr="001A32B2">
        <w:t>совершать</w:t>
      </w:r>
      <w:r w:rsidRPr="001A32B2">
        <w:t xml:space="preserve"> </w:t>
      </w:r>
      <w:r w:rsidR="006B1FEC" w:rsidRPr="001A32B2">
        <w:t>те</w:t>
      </w:r>
      <w:r w:rsidRPr="001A32B2">
        <w:t xml:space="preserve"> </w:t>
      </w:r>
      <w:r w:rsidR="006B1FEC" w:rsidRPr="001A32B2">
        <w:t>или</w:t>
      </w:r>
      <w:r w:rsidRPr="001A32B2">
        <w:t xml:space="preserve"> </w:t>
      </w:r>
      <w:r w:rsidR="006B1FEC" w:rsidRPr="001A32B2">
        <w:t>иные</w:t>
      </w:r>
      <w:r w:rsidRPr="001A32B2">
        <w:t xml:space="preserve"> </w:t>
      </w:r>
      <w:r w:rsidR="006B1FEC" w:rsidRPr="001A32B2">
        <w:t>действия</w:t>
      </w:r>
      <w:r w:rsidRPr="001A32B2">
        <w:t xml:space="preserve"> </w:t>
      </w:r>
      <w:r w:rsidR="006B1FEC" w:rsidRPr="001A32B2">
        <w:t>в</w:t>
      </w:r>
      <w:r w:rsidRPr="001A32B2">
        <w:t xml:space="preserve"> </w:t>
      </w:r>
      <w:r w:rsidR="006B1FEC" w:rsidRPr="001A32B2">
        <w:t>условиях,</w:t>
      </w:r>
      <w:r w:rsidRPr="001A32B2">
        <w:t xml:space="preserve"> </w:t>
      </w:r>
      <w:r w:rsidR="006B1FEC" w:rsidRPr="001A32B2">
        <w:t>предусмотренных</w:t>
      </w:r>
      <w:r w:rsidRPr="001A32B2">
        <w:t xml:space="preserve"> </w:t>
      </w:r>
      <w:r w:rsidR="006B1FEC" w:rsidRPr="001A32B2">
        <w:t>правовой</w:t>
      </w:r>
      <w:r w:rsidRPr="001A32B2">
        <w:t xml:space="preserve"> </w:t>
      </w:r>
      <w:r w:rsidR="006B1FEC" w:rsidRPr="001A32B2">
        <w:t>нормой</w:t>
      </w:r>
      <w:r w:rsidRPr="001A32B2">
        <w:t>;</w:t>
      </w:r>
    </w:p>
    <w:p w:rsidR="001A32B2" w:rsidRPr="001A32B2" w:rsidRDefault="001A32B2" w:rsidP="001A32B2">
      <w:pPr>
        <w:tabs>
          <w:tab w:val="left" w:pos="726"/>
        </w:tabs>
      </w:pPr>
      <w:r w:rsidRPr="001A32B2">
        <w:t xml:space="preserve">2) </w:t>
      </w:r>
      <w:r w:rsidR="006B1FEC" w:rsidRPr="001A32B2">
        <w:rPr>
          <w:i/>
          <w:iCs/>
        </w:rPr>
        <w:t>Запрет</w:t>
      </w:r>
      <w:r w:rsidRPr="001A32B2">
        <w:t xml:space="preserve"> - </w:t>
      </w:r>
      <w:r w:rsidR="006B1FEC" w:rsidRPr="001A32B2">
        <w:t>возложение</w:t>
      </w:r>
      <w:r w:rsidRPr="001A32B2">
        <w:t xml:space="preserve"> </w:t>
      </w:r>
      <w:r w:rsidR="006B1FEC" w:rsidRPr="001A32B2">
        <w:t>на</w:t>
      </w:r>
      <w:r w:rsidRPr="001A32B2">
        <w:t xml:space="preserve"> </w:t>
      </w:r>
      <w:r w:rsidR="006B1FEC" w:rsidRPr="001A32B2">
        <w:t>лиц</w:t>
      </w:r>
      <w:r w:rsidRPr="001A32B2">
        <w:t xml:space="preserve"> </w:t>
      </w:r>
      <w:r w:rsidR="006B1FEC" w:rsidRPr="001A32B2">
        <w:t>прямой</w:t>
      </w:r>
      <w:r w:rsidRPr="001A32B2">
        <w:t xml:space="preserve"> </w:t>
      </w:r>
      <w:r w:rsidR="006B1FEC" w:rsidRPr="001A32B2">
        <w:t>юридической</w:t>
      </w:r>
      <w:r w:rsidRPr="001A32B2">
        <w:t xml:space="preserve"> </w:t>
      </w:r>
      <w:r w:rsidR="006B1FEC" w:rsidRPr="001A32B2">
        <w:t>обязанности</w:t>
      </w:r>
      <w:r w:rsidRPr="001A32B2">
        <w:t xml:space="preserve"> </w:t>
      </w:r>
      <w:r w:rsidR="006B1FEC" w:rsidRPr="001A32B2">
        <w:t>не</w:t>
      </w:r>
      <w:r w:rsidRPr="001A32B2">
        <w:t xml:space="preserve"> </w:t>
      </w:r>
      <w:r w:rsidR="006B1FEC" w:rsidRPr="001A32B2">
        <w:t>совершать</w:t>
      </w:r>
      <w:r w:rsidRPr="001A32B2">
        <w:t xml:space="preserve"> </w:t>
      </w:r>
      <w:r w:rsidR="006B1FEC" w:rsidRPr="001A32B2">
        <w:t>те</w:t>
      </w:r>
      <w:r w:rsidRPr="001A32B2">
        <w:t xml:space="preserve"> </w:t>
      </w:r>
      <w:r w:rsidR="006B1FEC" w:rsidRPr="001A32B2">
        <w:t>или</w:t>
      </w:r>
      <w:r w:rsidRPr="001A32B2">
        <w:t xml:space="preserve"> </w:t>
      </w:r>
      <w:r w:rsidR="006B1FEC" w:rsidRPr="001A32B2">
        <w:t>иные</w:t>
      </w:r>
      <w:r w:rsidRPr="001A32B2">
        <w:t xml:space="preserve"> </w:t>
      </w:r>
      <w:r w:rsidR="006B1FEC" w:rsidRPr="001A32B2">
        <w:t>действия</w:t>
      </w:r>
      <w:r w:rsidRPr="001A32B2">
        <w:t xml:space="preserve"> </w:t>
      </w:r>
      <w:r w:rsidR="006B1FEC" w:rsidRPr="001A32B2">
        <w:t>в</w:t>
      </w:r>
      <w:r w:rsidRPr="001A32B2">
        <w:t xml:space="preserve"> </w:t>
      </w:r>
      <w:r w:rsidR="006B1FEC" w:rsidRPr="001A32B2">
        <w:t>условиях,</w:t>
      </w:r>
      <w:r w:rsidRPr="001A32B2">
        <w:t xml:space="preserve"> </w:t>
      </w:r>
      <w:r w:rsidR="006B1FEC" w:rsidRPr="001A32B2">
        <w:t>предусмотренных</w:t>
      </w:r>
      <w:r w:rsidRPr="001A32B2">
        <w:t xml:space="preserve"> </w:t>
      </w:r>
      <w:r w:rsidR="006B1FEC" w:rsidRPr="001A32B2">
        <w:t>правовой</w:t>
      </w:r>
      <w:r w:rsidRPr="001A32B2">
        <w:t xml:space="preserve"> </w:t>
      </w:r>
      <w:r w:rsidR="006B1FEC" w:rsidRPr="001A32B2">
        <w:t>нормой</w:t>
      </w:r>
      <w:r w:rsidRPr="001A32B2">
        <w:t>;</w:t>
      </w:r>
    </w:p>
    <w:p w:rsidR="001A32B2" w:rsidRPr="001A32B2" w:rsidRDefault="001A32B2" w:rsidP="001A32B2">
      <w:pPr>
        <w:tabs>
          <w:tab w:val="left" w:pos="726"/>
        </w:tabs>
      </w:pPr>
      <w:r w:rsidRPr="001A32B2">
        <w:t xml:space="preserve">3) </w:t>
      </w:r>
      <w:r w:rsidR="006B1FEC" w:rsidRPr="001A32B2">
        <w:rPr>
          <w:i/>
          <w:iCs/>
        </w:rPr>
        <w:t>Дозволение</w:t>
      </w:r>
      <w:r w:rsidRPr="001A32B2">
        <w:t xml:space="preserve"> - </w:t>
      </w:r>
      <w:r w:rsidR="006B1FEC" w:rsidRPr="001A32B2">
        <w:t>юридическое</w:t>
      </w:r>
      <w:r w:rsidRPr="001A32B2">
        <w:t xml:space="preserve"> </w:t>
      </w:r>
      <w:r w:rsidR="006B1FEC" w:rsidRPr="001A32B2">
        <w:t>разрешение</w:t>
      </w:r>
      <w:r w:rsidRPr="001A32B2">
        <w:t xml:space="preserve"> </w:t>
      </w:r>
      <w:r w:rsidR="006B1FEC" w:rsidRPr="001A32B2">
        <w:t>совершать</w:t>
      </w:r>
      <w:r w:rsidRPr="001A32B2">
        <w:t xml:space="preserve"> </w:t>
      </w:r>
      <w:r w:rsidR="006B1FEC" w:rsidRPr="001A32B2">
        <w:t>в</w:t>
      </w:r>
      <w:r w:rsidRPr="001A32B2">
        <w:t xml:space="preserve"> </w:t>
      </w:r>
      <w:r w:rsidR="006B1FEC" w:rsidRPr="001A32B2">
        <w:t>условиях,</w:t>
      </w:r>
      <w:r w:rsidRPr="001A32B2">
        <w:t xml:space="preserve"> </w:t>
      </w:r>
      <w:r w:rsidR="006B1FEC" w:rsidRPr="001A32B2">
        <w:t>предусмотренных</w:t>
      </w:r>
      <w:r w:rsidRPr="001A32B2">
        <w:t xml:space="preserve"> </w:t>
      </w:r>
      <w:r w:rsidR="006B1FEC" w:rsidRPr="001A32B2">
        <w:t>правовой</w:t>
      </w:r>
      <w:r w:rsidRPr="001A32B2">
        <w:t xml:space="preserve"> </w:t>
      </w:r>
      <w:r w:rsidR="006B1FEC" w:rsidRPr="001A32B2">
        <w:t>нормой,</w:t>
      </w:r>
      <w:r w:rsidRPr="001A32B2">
        <w:t xml:space="preserve"> </w:t>
      </w:r>
      <w:r w:rsidR="006B1FEC" w:rsidRPr="001A32B2">
        <w:t>те</w:t>
      </w:r>
      <w:r w:rsidRPr="001A32B2">
        <w:t xml:space="preserve"> </w:t>
      </w:r>
      <w:r w:rsidR="006B1FEC" w:rsidRPr="001A32B2">
        <w:t>или</w:t>
      </w:r>
      <w:r w:rsidRPr="001A32B2">
        <w:t xml:space="preserve"> </w:t>
      </w:r>
      <w:r w:rsidR="006B1FEC" w:rsidRPr="001A32B2">
        <w:t>иные</w:t>
      </w:r>
      <w:r w:rsidRPr="001A32B2">
        <w:t xml:space="preserve"> </w:t>
      </w:r>
      <w:r w:rsidR="006B1FEC" w:rsidRPr="001A32B2">
        <w:t>действия</w:t>
      </w:r>
      <w:r w:rsidRPr="001A32B2">
        <w:t xml:space="preserve"> </w:t>
      </w:r>
      <w:r w:rsidR="006B1FEC" w:rsidRPr="001A32B2">
        <w:t>либо</w:t>
      </w:r>
      <w:r w:rsidRPr="001A32B2">
        <w:t xml:space="preserve"> </w:t>
      </w:r>
      <w:r w:rsidR="006B1FEC" w:rsidRPr="001A32B2">
        <w:t>воздержаться</w:t>
      </w:r>
      <w:r w:rsidRPr="001A32B2">
        <w:t xml:space="preserve"> </w:t>
      </w:r>
      <w:r w:rsidR="006B1FEC" w:rsidRPr="001A32B2">
        <w:t>от</w:t>
      </w:r>
      <w:r w:rsidRPr="001A32B2">
        <w:t xml:space="preserve"> </w:t>
      </w:r>
      <w:r w:rsidR="006B1FEC" w:rsidRPr="001A32B2">
        <w:t>их</w:t>
      </w:r>
      <w:r w:rsidRPr="001A32B2">
        <w:t xml:space="preserve"> </w:t>
      </w:r>
      <w:r w:rsidR="006B1FEC" w:rsidRPr="001A32B2">
        <w:t>совершения</w:t>
      </w:r>
      <w:r w:rsidRPr="001A32B2">
        <w:t xml:space="preserve"> </w:t>
      </w:r>
      <w:r w:rsidR="006B1FEC" w:rsidRPr="001A32B2">
        <w:t>по</w:t>
      </w:r>
      <w:r w:rsidRPr="001A32B2">
        <w:t xml:space="preserve"> </w:t>
      </w:r>
      <w:r w:rsidR="006B1FEC" w:rsidRPr="001A32B2">
        <w:t>своему</w:t>
      </w:r>
      <w:r w:rsidRPr="001A32B2">
        <w:t xml:space="preserve"> </w:t>
      </w:r>
      <w:r w:rsidR="006B1FEC" w:rsidRPr="001A32B2">
        <w:t>усмотрению</w:t>
      </w:r>
      <w:r w:rsidRPr="001A32B2">
        <w:t>.</w:t>
      </w:r>
    </w:p>
    <w:p w:rsidR="001A32B2" w:rsidRPr="001A32B2" w:rsidRDefault="006B1FEC" w:rsidP="001A32B2">
      <w:pPr>
        <w:tabs>
          <w:tab w:val="left" w:pos="726"/>
        </w:tabs>
      </w:pPr>
      <w:r w:rsidRPr="001A32B2">
        <w:t>К</w:t>
      </w:r>
      <w:r w:rsidR="001A32B2" w:rsidRPr="001A32B2">
        <w:t xml:space="preserve"> </w:t>
      </w:r>
      <w:r w:rsidRPr="001A32B2">
        <w:t>основным</w:t>
      </w:r>
      <w:r w:rsidR="001A32B2" w:rsidRPr="001A32B2">
        <w:t xml:space="preserve"> </w:t>
      </w:r>
      <w:r w:rsidRPr="001A32B2">
        <w:t>функциям</w:t>
      </w:r>
      <w:r w:rsidR="001A32B2" w:rsidRPr="001A32B2">
        <w:t xml:space="preserve"> </w:t>
      </w:r>
      <w:r w:rsidRPr="001A32B2">
        <w:t>административного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традиционно</w:t>
      </w:r>
      <w:r w:rsidR="001A32B2" w:rsidRPr="001A32B2">
        <w:t xml:space="preserve"> </w:t>
      </w:r>
      <w:r w:rsidRPr="001A32B2">
        <w:t>относятся</w:t>
      </w:r>
      <w:r w:rsidR="001A32B2" w:rsidRPr="001A32B2">
        <w:t>:</w:t>
      </w:r>
    </w:p>
    <w:p w:rsidR="001A32B2" w:rsidRPr="001A32B2" w:rsidRDefault="006B1FEC" w:rsidP="001A32B2">
      <w:pPr>
        <w:numPr>
          <w:ilvl w:val="0"/>
          <w:numId w:val="26"/>
        </w:numPr>
        <w:tabs>
          <w:tab w:val="clear" w:pos="360"/>
          <w:tab w:val="left" w:pos="726"/>
        </w:tabs>
        <w:ind w:left="0" w:firstLine="709"/>
      </w:pPr>
      <w:r w:rsidRPr="001A32B2">
        <w:rPr>
          <w:i/>
          <w:iCs/>
        </w:rPr>
        <w:t>Правоисполнительная</w:t>
      </w:r>
      <w:r w:rsidR="001A32B2" w:rsidRPr="001A32B2">
        <w:rPr>
          <w:i/>
          <w:iCs/>
        </w:rPr>
        <w:t xml:space="preserve"> </w:t>
      </w:r>
      <w:r w:rsidRPr="001A32B2">
        <w:rPr>
          <w:i/>
          <w:iCs/>
        </w:rPr>
        <w:t>функция</w:t>
      </w:r>
      <w:r w:rsidRPr="001A32B2">
        <w:t>,</w:t>
      </w:r>
      <w:r w:rsidR="001A32B2" w:rsidRPr="001A32B2">
        <w:t xml:space="preserve"> </w:t>
      </w:r>
      <w:r w:rsidRPr="001A32B2">
        <w:t>предопределяемая</w:t>
      </w:r>
      <w:r w:rsidR="001A32B2" w:rsidRPr="001A32B2">
        <w:t xml:space="preserve"> </w:t>
      </w:r>
      <w:r w:rsidRPr="001A32B2">
        <w:t>тем,</w:t>
      </w:r>
      <w:r w:rsidR="001A32B2" w:rsidRPr="001A32B2">
        <w:t xml:space="preserve"> </w:t>
      </w:r>
      <w:r w:rsidRPr="001A32B2">
        <w:t>что</w:t>
      </w:r>
      <w:r w:rsidR="001A32B2" w:rsidRPr="001A32B2">
        <w:t xml:space="preserve"> </w:t>
      </w:r>
      <w:r w:rsidRPr="001A32B2">
        <w:t>административное</w:t>
      </w:r>
      <w:r w:rsidR="001A32B2" w:rsidRPr="001A32B2">
        <w:t xml:space="preserve"> </w:t>
      </w:r>
      <w:r w:rsidRPr="001A32B2">
        <w:t>право</w:t>
      </w:r>
      <w:r w:rsidR="001A32B2" w:rsidRPr="001A32B2">
        <w:t xml:space="preserve"> </w:t>
      </w:r>
      <w:r w:rsidRPr="001A32B2">
        <w:t>есть</w:t>
      </w:r>
      <w:r w:rsidR="001A32B2" w:rsidRPr="001A32B2">
        <w:t xml:space="preserve"> </w:t>
      </w:r>
      <w:r w:rsidRPr="001A32B2">
        <w:t>юридическая</w:t>
      </w:r>
      <w:r w:rsidR="001A32B2" w:rsidRPr="001A32B2">
        <w:t xml:space="preserve"> </w:t>
      </w:r>
      <w:r w:rsidRPr="001A32B2">
        <w:t>форма</w:t>
      </w:r>
      <w:r w:rsidR="001A32B2" w:rsidRPr="001A32B2">
        <w:t xml:space="preserve"> </w:t>
      </w:r>
      <w:r w:rsidRPr="001A32B2">
        <w:t>реализации</w:t>
      </w:r>
      <w:r w:rsidR="001A32B2" w:rsidRPr="001A32B2">
        <w:t xml:space="preserve"> </w:t>
      </w:r>
      <w:r w:rsidRPr="001A32B2">
        <w:t>исполнительной</w:t>
      </w:r>
      <w:r w:rsidR="001A32B2" w:rsidRPr="001A32B2">
        <w:t xml:space="preserve"> </w:t>
      </w:r>
      <w:r w:rsidRPr="001A32B2">
        <w:t>власти</w:t>
      </w:r>
      <w:r w:rsidR="001A32B2" w:rsidRPr="001A32B2">
        <w:t>;</w:t>
      </w:r>
    </w:p>
    <w:p w:rsidR="001A32B2" w:rsidRPr="001A32B2" w:rsidRDefault="006B1FEC" w:rsidP="001A32B2">
      <w:pPr>
        <w:numPr>
          <w:ilvl w:val="0"/>
          <w:numId w:val="26"/>
        </w:numPr>
        <w:tabs>
          <w:tab w:val="clear" w:pos="360"/>
          <w:tab w:val="left" w:pos="726"/>
        </w:tabs>
        <w:ind w:left="0" w:firstLine="709"/>
      </w:pPr>
      <w:r w:rsidRPr="001A32B2">
        <w:rPr>
          <w:i/>
          <w:iCs/>
        </w:rPr>
        <w:t>Правотворческая</w:t>
      </w:r>
      <w:r w:rsidR="001A32B2" w:rsidRPr="001A32B2">
        <w:rPr>
          <w:i/>
          <w:iCs/>
        </w:rPr>
        <w:t xml:space="preserve"> </w:t>
      </w:r>
      <w:r w:rsidRPr="001A32B2">
        <w:rPr>
          <w:i/>
          <w:iCs/>
        </w:rPr>
        <w:t>функция</w:t>
      </w:r>
      <w:r w:rsidRPr="001A32B2">
        <w:t>,</w:t>
      </w:r>
      <w:r w:rsidR="001A32B2" w:rsidRPr="001A32B2">
        <w:t xml:space="preserve"> </w:t>
      </w:r>
      <w:r w:rsidRPr="001A32B2">
        <w:t>являющаяся</w:t>
      </w:r>
      <w:r w:rsidR="001A32B2" w:rsidRPr="001A32B2">
        <w:t xml:space="preserve"> </w:t>
      </w:r>
      <w:r w:rsidRPr="001A32B2">
        <w:t>выражением</w:t>
      </w:r>
      <w:r w:rsidR="001A32B2" w:rsidRPr="001A32B2">
        <w:t xml:space="preserve"> </w:t>
      </w:r>
      <w:r w:rsidRPr="001A32B2">
        <w:t>наделения</w:t>
      </w:r>
      <w:r w:rsidR="001A32B2" w:rsidRPr="001A32B2">
        <w:t xml:space="preserve"> </w:t>
      </w:r>
      <w:r w:rsidRPr="001A32B2">
        <w:t>субъектов</w:t>
      </w:r>
      <w:r w:rsidR="001A32B2" w:rsidRPr="001A32B2">
        <w:t xml:space="preserve"> </w:t>
      </w:r>
      <w:r w:rsidRPr="001A32B2">
        <w:t>исполнительной</w:t>
      </w:r>
      <w:r w:rsidR="001A32B2" w:rsidRPr="001A32B2">
        <w:t xml:space="preserve"> </w:t>
      </w:r>
      <w:r w:rsidRPr="001A32B2">
        <w:t>власти</w:t>
      </w:r>
      <w:r w:rsidR="001A32B2" w:rsidRPr="001A32B2">
        <w:t xml:space="preserve"> </w:t>
      </w:r>
      <w:r w:rsidRPr="001A32B2">
        <w:t>полномочиями</w:t>
      </w:r>
      <w:r w:rsidR="001A32B2" w:rsidRPr="001A32B2">
        <w:t xml:space="preserve"> </w:t>
      </w:r>
      <w:r w:rsidRPr="001A32B2">
        <w:t>по</w:t>
      </w:r>
      <w:r w:rsidR="001A32B2" w:rsidRPr="001A32B2">
        <w:t xml:space="preserve"> </w:t>
      </w:r>
      <w:r w:rsidRPr="001A32B2">
        <w:t>административному</w:t>
      </w:r>
      <w:r w:rsidR="001A32B2" w:rsidRPr="001A32B2">
        <w:t xml:space="preserve"> </w:t>
      </w:r>
      <w:r w:rsidRPr="001A32B2">
        <w:t>нормотворчеству</w:t>
      </w:r>
      <w:r w:rsidR="001A32B2" w:rsidRPr="001A32B2">
        <w:t>;</w:t>
      </w:r>
    </w:p>
    <w:p w:rsidR="001A32B2" w:rsidRPr="001A32B2" w:rsidRDefault="006B1FEC" w:rsidP="001A32B2">
      <w:pPr>
        <w:numPr>
          <w:ilvl w:val="0"/>
          <w:numId w:val="26"/>
        </w:numPr>
        <w:tabs>
          <w:tab w:val="clear" w:pos="360"/>
          <w:tab w:val="left" w:pos="726"/>
        </w:tabs>
        <w:ind w:left="0" w:firstLine="709"/>
      </w:pPr>
      <w:r w:rsidRPr="001A32B2">
        <w:rPr>
          <w:i/>
          <w:iCs/>
        </w:rPr>
        <w:t>Организационная</w:t>
      </w:r>
      <w:r w:rsidR="001A32B2" w:rsidRPr="001A32B2">
        <w:rPr>
          <w:i/>
          <w:iCs/>
        </w:rPr>
        <w:t xml:space="preserve"> </w:t>
      </w:r>
      <w:r w:rsidRPr="001A32B2">
        <w:rPr>
          <w:i/>
          <w:iCs/>
        </w:rPr>
        <w:t>функция</w:t>
      </w:r>
      <w:r w:rsidRPr="001A32B2">
        <w:t>,</w:t>
      </w:r>
      <w:r w:rsidR="001A32B2" w:rsidRPr="001A32B2">
        <w:t xml:space="preserve"> </w:t>
      </w:r>
      <w:r w:rsidRPr="001A32B2">
        <w:t>проистекающая</w:t>
      </w:r>
      <w:r w:rsidR="001A32B2" w:rsidRPr="001A32B2">
        <w:t xml:space="preserve"> </w:t>
      </w:r>
      <w:r w:rsidRPr="001A32B2">
        <w:t>из</w:t>
      </w:r>
      <w:r w:rsidR="001A32B2" w:rsidRPr="001A32B2">
        <w:t xml:space="preserve"> </w:t>
      </w:r>
      <w:r w:rsidRPr="001A32B2">
        <w:t>организационного</w:t>
      </w:r>
      <w:r w:rsidR="001A32B2" w:rsidRPr="001A32B2">
        <w:t xml:space="preserve"> </w:t>
      </w:r>
      <w:r w:rsidRPr="001A32B2">
        <w:t>характера</w:t>
      </w:r>
      <w:r w:rsidR="001A32B2" w:rsidRPr="001A32B2">
        <w:t xml:space="preserve"> </w:t>
      </w:r>
      <w:r w:rsidRPr="001A32B2">
        <w:t>государственно-управленческой</w:t>
      </w:r>
      <w:r w:rsidR="001A32B2" w:rsidRPr="001A32B2">
        <w:t xml:space="preserve"> </w:t>
      </w:r>
      <w:r w:rsidRPr="001A32B2">
        <w:t>деятельности,</w:t>
      </w:r>
      <w:r w:rsidR="001A32B2" w:rsidRPr="001A32B2">
        <w:t xml:space="preserve"> </w:t>
      </w:r>
      <w:r w:rsidRPr="001A32B2">
        <w:t>который</w:t>
      </w:r>
      <w:r w:rsidR="001A32B2" w:rsidRPr="001A32B2">
        <w:t xml:space="preserve"> </w:t>
      </w:r>
      <w:r w:rsidRPr="001A32B2">
        <w:t>постоянно</w:t>
      </w:r>
      <w:r w:rsidR="001A32B2" w:rsidRPr="001A32B2">
        <w:t xml:space="preserve"> "</w:t>
      </w:r>
      <w:r w:rsidRPr="001A32B2">
        <w:t>поддерживается</w:t>
      </w:r>
      <w:r w:rsidR="001A32B2" w:rsidRPr="001A32B2">
        <w:t xml:space="preserve">" </w:t>
      </w:r>
      <w:r w:rsidRPr="001A32B2">
        <w:t>нормами</w:t>
      </w:r>
      <w:r w:rsidR="001A32B2" w:rsidRPr="001A32B2">
        <w:t xml:space="preserve"> </w:t>
      </w:r>
      <w:r w:rsidRPr="001A32B2">
        <w:t>административного</w:t>
      </w:r>
      <w:r w:rsidR="001A32B2" w:rsidRPr="001A32B2">
        <w:t xml:space="preserve"> </w:t>
      </w:r>
      <w:r w:rsidRPr="001A32B2">
        <w:t>права</w:t>
      </w:r>
      <w:r w:rsidR="001A32B2" w:rsidRPr="001A32B2">
        <w:t>;</w:t>
      </w:r>
    </w:p>
    <w:p w:rsidR="001A32B2" w:rsidRPr="001A32B2" w:rsidRDefault="006B1FEC" w:rsidP="001A32B2">
      <w:pPr>
        <w:numPr>
          <w:ilvl w:val="0"/>
          <w:numId w:val="26"/>
        </w:numPr>
        <w:tabs>
          <w:tab w:val="clear" w:pos="360"/>
          <w:tab w:val="left" w:pos="726"/>
        </w:tabs>
        <w:ind w:left="0" w:firstLine="709"/>
      </w:pPr>
      <w:r w:rsidRPr="001A32B2">
        <w:rPr>
          <w:i/>
          <w:iCs/>
        </w:rPr>
        <w:t>Координационная</w:t>
      </w:r>
      <w:r w:rsidR="001A32B2" w:rsidRPr="001A32B2">
        <w:rPr>
          <w:i/>
          <w:iCs/>
        </w:rPr>
        <w:t xml:space="preserve"> </w:t>
      </w:r>
      <w:r w:rsidRPr="001A32B2">
        <w:rPr>
          <w:i/>
          <w:iCs/>
        </w:rPr>
        <w:t>функция</w:t>
      </w:r>
      <w:r w:rsidRPr="001A32B2">
        <w:t>,</w:t>
      </w:r>
      <w:r w:rsidR="001A32B2" w:rsidRPr="001A32B2">
        <w:t xml:space="preserve"> </w:t>
      </w:r>
      <w:r w:rsidRPr="001A32B2">
        <w:t>имеющая</w:t>
      </w:r>
      <w:r w:rsidR="001A32B2" w:rsidRPr="001A32B2">
        <w:t xml:space="preserve"> </w:t>
      </w:r>
      <w:r w:rsidRPr="001A32B2">
        <w:t>своей</w:t>
      </w:r>
      <w:r w:rsidR="001A32B2" w:rsidRPr="001A32B2">
        <w:t xml:space="preserve"> </w:t>
      </w:r>
      <w:r w:rsidRPr="001A32B2">
        <w:t>целью</w:t>
      </w:r>
      <w:r w:rsidR="001A32B2" w:rsidRPr="001A32B2">
        <w:t xml:space="preserve"> </w:t>
      </w:r>
      <w:r w:rsidRPr="001A32B2">
        <w:t>обеспечение</w:t>
      </w:r>
      <w:r w:rsidR="001A32B2" w:rsidRPr="001A32B2">
        <w:t xml:space="preserve"> </w:t>
      </w:r>
      <w:r w:rsidRPr="001A32B2">
        <w:t>разумного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эффективного</w:t>
      </w:r>
      <w:r w:rsidR="001A32B2" w:rsidRPr="001A32B2">
        <w:t xml:space="preserve"> </w:t>
      </w:r>
      <w:r w:rsidRPr="001A32B2">
        <w:t>взаимодействия</w:t>
      </w:r>
      <w:r w:rsidR="001A32B2" w:rsidRPr="001A32B2">
        <w:t xml:space="preserve"> </w:t>
      </w:r>
      <w:r w:rsidRPr="001A32B2">
        <w:t>всех</w:t>
      </w:r>
      <w:r w:rsidR="001A32B2" w:rsidRPr="001A32B2">
        <w:t xml:space="preserve"> </w:t>
      </w:r>
      <w:r w:rsidRPr="001A32B2">
        <w:t>элементов</w:t>
      </w:r>
      <w:r w:rsidR="001A32B2" w:rsidRPr="001A32B2">
        <w:t xml:space="preserve"> </w:t>
      </w:r>
      <w:r w:rsidRPr="001A32B2">
        <w:t>регулируемой</w:t>
      </w:r>
      <w:r w:rsidR="001A32B2" w:rsidRPr="001A32B2">
        <w:t xml:space="preserve"> </w:t>
      </w:r>
      <w:r w:rsidRPr="001A32B2">
        <w:t>административным</w:t>
      </w:r>
      <w:r w:rsidR="001A32B2" w:rsidRPr="001A32B2">
        <w:t xml:space="preserve"> </w:t>
      </w:r>
      <w:r w:rsidRPr="001A32B2">
        <w:t>правом</w:t>
      </w:r>
      <w:r w:rsidR="001A32B2" w:rsidRPr="001A32B2">
        <w:t xml:space="preserve"> </w:t>
      </w:r>
      <w:r w:rsidRPr="001A32B2">
        <w:t>сферы</w:t>
      </w:r>
      <w:r w:rsidR="001A32B2" w:rsidRPr="001A32B2">
        <w:t xml:space="preserve"> </w:t>
      </w:r>
      <w:r w:rsidRPr="001A32B2">
        <w:t>государственного</w:t>
      </w:r>
      <w:r w:rsidR="001A32B2" w:rsidRPr="001A32B2">
        <w:t xml:space="preserve"> </w:t>
      </w:r>
      <w:r w:rsidRPr="001A32B2">
        <w:t>управления</w:t>
      </w:r>
      <w:r w:rsidR="001A32B2" w:rsidRPr="001A32B2">
        <w:t>;</w:t>
      </w:r>
    </w:p>
    <w:p w:rsidR="001A32B2" w:rsidRPr="001A32B2" w:rsidRDefault="006B1FEC" w:rsidP="001A32B2">
      <w:pPr>
        <w:numPr>
          <w:ilvl w:val="0"/>
          <w:numId w:val="26"/>
        </w:numPr>
        <w:tabs>
          <w:tab w:val="clear" w:pos="360"/>
          <w:tab w:val="left" w:pos="726"/>
        </w:tabs>
        <w:ind w:left="0" w:firstLine="709"/>
      </w:pPr>
      <w:r w:rsidRPr="001A32B2">
        <w:rPr>
          <w:i/>
          <w:iCs/>
        </w:rPr>
        <w:t>Правоохранительная</w:t>
      </w:r>
      <w:r w:rsidR="001A32B2" w:rsidRPr="001A32B2">
        <w:rPr>
          <w:i/>
          <w:iCs/>
        </w:rPr>
        <w:t xml:space="preserve"> </w:t>
      </w:r>
      <w:r w:rsidRPr="001A32B2">
        <w:rPr>
          <w:i/>
          <w:iCs/>
        </w:rPr>
        <w:t>функция</w:t>
      </w:r>
      <w:r w:rsidRPr="001A32B2">
        <w:t>,</w:t>
      </w:r>
      <w:r w:rsidR="001A32B2" w:rsidRPr="001A32B2">
        <w:t xml:space="preserve"> </w:t>
      </w:r>
      <w:r w:rsidRPr="001A32B2">
        <w:t>обеспечивающая</w:t>
      </w:r>
      <w:r w:rsidR="001A32B2" w:rsidRPr="001A32B2">
        <w:t xml:space="preserve"> </w:t>
      </w:r>
      <w:r w:rsidRPr="001A32B2">
        <w:t>как</w:t>
      </w:r>
      <w:r w:rsidR="001A32B2" w:rsidRPr="001A32B2">
        <w:t xml:space="preserve"> </w:t>
      </w:r>
      <w:r w:rsidRPr="001A32B2">
        <w:t>соблюдение</w:t>
      </w:r>
      <w:r w:rsidR="001A32B2" w:rsidRPr="001A32B2">
        <w:t xml:space="preserve"> </w:t>
      </w:r>
      <w:r w:rsidRPr="001A32B2">
        <w:t>установленного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сфере</w:t>
      </w:r>
      <w:r w:rsidR="001A32B2" w:rsidRPr="001A32B2">
        <w:t xml:space="preserve"> </w:t>
      </w:r>
      <w:r w:rsidRPr="001A32B2">
        <w:t>государственного</w:t>
      </w:r>
      <w:r w:rsidR="001A32B2" w:rsidRPr="001A32B2">
        <w:t xml:space="preserve"> </w:t>
      </w:r>
      <w:r w:rsidRPr="001A32B2">
        <w:t>управления</w:t>
      </w:r>
      <w:r w:rsidR="001A32B2" w:rsidRPr="001A32B2">
        <w:t xml:space="preserve"> </w:t>
      </w:r>
      <w:r w:rsidRPr="001A32B2">
        <w:t>правового</w:t>
      </w:r>
      <w:r w:rsidR="001A32B2" w:rsidRPr="001A32B2">
        <w:t xml:space="preserve"> </w:t>
      </w:r>
      <w:r w:rsidRPr="001A32B2">
        <w:t>режима,</w:t>
      </w:r>
      <w:r w:rsidR="001A32B2" w:rsidRPr="001A32B2">
        <w:t xml:space="preserve"> </w:t>
      </w:r>
      <w:r w:rsidRPr="001A32B2">
        <w:t>так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защиту</w:t>
      </w:r>
      <w:r w:rsidR="001A32B2" w:rsidRPr="001A32B2">
        <w:t xml:space="preserve"> </w:t>
      </w:r>
      <w:r w:rsidRPr="001A32B2">
        <w:t>законных</w:t>
      </w:r>
      <w:r w:rsidR="001A32B2" w:rsidRPr="001A32B2">
        <w:t xml:space="preserve"> </w:t>
      </w:r>
      <w:r w:rsidRPr="001A32B2">
        <w:t>прав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интересов</w:t>
      </w:r>
      <w:r w:rsidR="001A32B2" w:rsidRPr="001A32B2">
        <w:t xml:space="preserve"> </w:t>
      </w:r>
      <w:r w:rsidRPr="001A32B2">
        <w:t>всех</w:t>
      </w:r>
      <w:r w:rsidR="001A32B2" w:rsidRPr="001A32B2">
        <w:t xml:space="preserve"> </w:t>
      </w:r>
      <w:r w:rsidRPr="001A32B2">
        <w:t>участников</w:t>
      </w:r>
      <w:r w:rsidR="001A32B2" w:rsidRPr="001A32B2">
        <w:t xml:space="preserve"> </w:t>
      </w:r>
      <w:r w:rsidRPr="001A32B2">
        <w:t>регулируемых</w:t>
      </w:r>
      <w:r w:rsidR="001A32B2" w:rsidRPr="001A32B2">
        <w:t xml:space="preserve"> </w:t>
      </w:r>
      <w:r w:rsidRPr="001A32B2">
        <w:t>управленческих</w:t>
      </w:r>
      <w:r w:rsidR="001A32B2" w:rsidRPr="001A32B2">
        <w:t xml:space="preserve"> </w:t>
      </w:r>
      <w:r w:rsidRPr="001A32B2">
        <w:t>отношений</w:t>
      </w:r>
      <w:r w:rsidR="001A32B2" w:rsidRPr="001A32B2">
        <w:t>;</w:t>
      </w:r>
    </w:p>
    <w:p w:rsidR="001A32B2" w:rsidRPr="001A32B2" w:rsidRDefault="006B1FEC" w:rsidP="001A32B2">
      <w:pPr>
        <w:numPr>
          <w:ilvl w:val="0"/>
          <w:numId w:val="26"/>
        </w:numPr>
        <w:tabs>
          <w:tab w:val="clear" w:pos="360"/>
          <w:tab w:val="left" w:pos="726"/>
        </w:tabs>
        <w:ind w:left="0" w:firstLine="709"/>
      </w:pPr>
      <w:r w:rsidRPr="001A32B2">
        <w:rPr>
          <w:i/>
          <w:iCs/>
        </w:rPr>
        <w:t>Воспитательная</w:t>
      </w:r>
      <w:r w:rsidR="001A32B2" w:rsidRPr="001A32B2">
        <w:rPr>
          <w:i/>
          <w:iCs/>
        </w:rPr>
        <w:t xml:space="preserve"> </w:t>
      </w:r>
      <w:r w:rsidRPr="001A32B2">
        <w:rPr>
          <w:i/>
          <w:iCs/>
        </w:rPr>
        <w:t>функция</w:t>
      </w:r>
      <w:r w:rsidRPr="001A32B2">
        <w:t>,</w:t>
      </w:r>
      <w:r w:rsidR="001A32B2" w:rsidRPr="001A32B2">
        <w:t xml:space="preserve"> </w:t>
      </w:r>
      <w:r w:rsidRPr="001A32B2">
        <w:t>направленная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формирование</w:t>
      </w:r>
      <w:r w:rsidR="001A32B2" w:rsidRPr="001A32B2">
        <w:t xml:space="preserve"> </w:t>
      </w:r>
      <w:r w:rsidRPr="001A32B2">
        <w:t>позитивного</w:t>
      </w:r>
      <w:r w:rsidR="001A32B2" w:rsidRPr="001A32B2">
        <w:t xml:space="preserve"> </w:t>
      </w:r>
      <w:r w:rsidRPr="001A32B2">
        <w:t>правосознания</w:t>
      </w:r>
      <w:r w:rsidR="001A32B2" w:rsidRPr="001A32B2">
        <w:t xml:space="preserve"> </w:t>
      </w:r>
      <w:r w:rsidRPr="001A32B2">
        <w:t>у</w:t>
      </w:r>
      <w:r w:rsidR="001A32B2" w:rsidRPr="001A32B2">
        <w:t xml:space="preserve"> </w:t>
      </w:r>
      <w:r w:rsidRPr="001A32B2">
        <w:t>граждан</w:t>
      </w:r>
      <w:r w:rsidR="001A32B2" w:rsidRPr="001A32B2">
        <w:t>.</w:t>
      </w:r>
    </w:p>
    <w:p w:rsidR="001A32B2" w:rsidRPr="001A32B2" w:rsidRDefault="006B1FEC" w:rsidP="001A32B2">
      <w:pPr>
        <w:tabs>
          <w:tab w:val="left" w:pos="726"/>
        </w:tabs>
      </w:pPr>
      <w:r w:rsidRPr="001A32B2">
        <w:t>Источниками</w:t>
      </w:r>
      <w:r w:rsidR="001A32B2" w:rsidRPr="001A32B2">
        <w:t xml:space="preserve"> </w:t>
      </w:r>
      <w:r w:rsidRPr="001A32B2">
        <w:t>административного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являются</w:t>
      </w:r>
      <w:r w:rsidR="001A32B2" w:rsidRPr="001A32B2">
        <w:t xml:space="preserve"> </w:t>
      </w:r>
      <w:r w:rsidRPr="001A32B2">
        <w:t>внешние</w:t>
      </w:r>
      <w:r w:rsidR="001A32B2" w:rsidRPr="001A32B2">
        <w:t xml:space="preserve"> </w:t>
      </w:r>
      <w:r w:rsidRPr="001A32B2">
        <w:t>формы</w:t>
      </w:r>
      <w:r w:rsidR="001A32B2" w:rsidRPr="001A32B2">
        <w:t xml:space="preserve"> </w:t>
      </w:r>
      <w:r w:rsidRPr="001A32B2">
        <w:t>выражения</w:t>
      </w:r>
      <w:r w:rsidR="001A32B2" w:rsidRPr="001A32B2">
        <w:t xml:space="preserve"> </w:t>
      </w:r>
      <w:r w:rsidRPr="001A32B2">
        <w:t>административно-правовой</w:t>
      </w:r>
      <w:r w:rsidR="001A32B2" w:rsidRPr="001A32B2">
        <w:t xml:space="preserve"> </w:t>
      </w:r>
      <w:r w:rsidRPr="001A32B2">
        <w:t>нормы</w:t>
      </w:r>
      <w:r w:rsidR="001A32B2" w:rsidRPr="001A32B2">
        <w:t xml:space="preserve">. </w:t>
      </w:r>
      <w:r w:rsidRPr="001A32B2">
        <w:t>Нормативно-правовой</w:t>
      </w:r>
      <w:r w:rsidR="001A32B2" w:rsidRPr="001A32B2">
        <w:t xml:space="preserve"> </w:t>
      </w:r>
      <w:r w:rsidRPr="001A32B2">
        <w:t>акт</w:t>
      </w:r>
      <w:r w:rsidR="001A32B2" w:rsidRPr="001A32B2">
        <w:t xml:space="preserve"> </w:t>
      </w:r>
      <w:r w:rsidRPr="001A32B2">
        <w:t>является</w:t>
      </w:r>
      <w:r w:rsidR="001A32B2" w:rsidRPr="001A32B2">
        <w:t xml:space="preserve"> </w:t>
      </w:r>
      <w:r w:rsidRPr="001A32B2">
        <w:t>источником</w:t>
      </w:r>
      <w:r w:rsidR="001A32B2" w:rsidRPr="001A32B2">
        <w:t xml:space="preserve"> </w:t>
      </w:r>
      <w:r w:rsidRPr="001A32B2">
        <w:t>административного</w:t>
      </w:r>
      <w:r w:rsidR="001A32B2" w:rsidRPr="001A32B2">
        <w:t xml:space="preserve"> </w:t>
      </w:r>
      <w:r w:rsidRPr="001A32B2">
        <w:t>права,</w:t>
      </w:r>
      <w:r w:rsidR="001A32B2" w:rsidRPr="001A32B2">
        <w:t xml:space="preserve"> </w:t>
      </w:r>
      <w:r w:rsidRPr="001A32B2">
        <w:t>если</w:t>
      </w:r>
      <w:r w:rsidR="001A32B2" w:rsidRPr="001A32B2">
        <w:t xml:space="preserve"> </w:t>
      </w:r>
      <w:r w:rsidRPr="001A32B2">
        <w:t>он</w:t>
      </w:r>
      <w:r w:rsidR="001A32B2" w:rsidRPr="001A32B2">
        <w:t xml:space="preserve"> </w:t>
      </w:r>
      <w:r w:rsidRPr="001A32B2">
        <w:t>содержит</w:t>
      </w:r>
      <w:r w:rsidR="001A32B2" w:rsidRPr="001A32B2">
        <w:t xml:space="preserve"> </w:t>
      </w:r>
      <w:r w:rsidRPr="001A32B2">
        <w:t>административно-правовые</w:t>
      </w:r>
      <w:r w:rsidR="001A32B2" w:rsidRPr="001A32B2">
        <w:t xml:space="preserve"> </w:t>
      </w:r>
      <w:r w:rsidRPr="001A32B2">
        <w:t>нормы</w:t>
      </w:r>
      <w:r w:rsidR="001A32B2" w:rsidRPr="001A32B2">
        <w:t>.</w:t>
      </w:r>
    </w:p>
    <w:p w:rsidR="001A32B2" w:rsidRPr="001A32B2" w:rsidRDefault="006B1FEC" w:rsidP="001A32B2">
      <w:pPr>
        <w:tabs>
          <w:tab w:val="left" w:pos="726"/>
        </w:tabs>
      </w:pPr>
      <w:r w:rsidRPr="001A32B2">
        <w:t>Источники</w:t>
      </w:r>
      <w:r w:rsidR="001A32B2" w:rsidRPr="001A32B2">
        <w:t xml:space="preserve"> </w:t>
      </w:r>
      <w:r w:rsidRPr="001A32B2">
        <w:t>административного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классифицируют</w:t>
      </w:r>
      <w:r w:rsidR="001A32B2" w:rsidRPr="001A32B2">
        <w:t xml:space="preserve"> </w:t>
      </w:r>
      <w:r w:rsidRPr="001A32B2">
        <w:t>на</w:t>
      </w:r>
      <w:r w:rsidR="001A32B2" w:rsidRPr="001A32B2">
        <w:t>:</w:t>
      </w:r>
    </w:p>
    <w:p w:rsidR="001A32B2" w:rsidRPr="001A32B2" w:rsidRDefault="006B1FEC" w:rsidP="001A32B2">
      <w:pPr>
        <w:numPr>
          <w:ilvl w:val="0"/>
          <w:numId w:val="25"/>
        </w:numPr>
        <w:tabs>
          <w:tab w:val="clear" w:pos="360"/>
          <w:tab w:val="left" w:pos="726"/>
        </w:tabs>
        <w:ind w:left="0" w:firstLine="709"/>
      </w:pPr>
      <w:r w:rsidRPr="001A32B2">
        <w:t>Межгосударственные</w:t>
      </w:r>
      <w:r w:rsidR="001A32B2" w:rsidRPr="001A32B2">
        <w:t xml:space="preserve"> </w:t>
      </w:r>
      <w:r w:rsidRPr="001A32B2">
        <w:t>соглашения</w:t>
      </w:r>
      <w:r w:rsidR="001A32B2" w:rsidRPr="001A32B2">
        <w:t>;</w:t>
      </w:r>
    </w:p>
    <w:p w:rsidR="001A32B2" w:rsidRPr="001A32B2" w:rsidRDefault="006B1FEC" w:rsidP="001A32B2">
      <w:pPr>
        <w:numPr>
          <w:ilvl w:val="0"/>
          <w:numId w:val="25"/>
        </w:numPr>
        <w:tabs>
          <w:tab w:val="clear" w:pos="360"/>
          <w:tab w:val="left" w:pos="726"/>
        </w:tabs>
        <w:ind w:left="0" w:firstLine="709"/>
      </w:pPr>
      <w:r w:rsidRPr="001A32B2">
        <w:t>Законодательные</w:t>
      </w:r>
      <w:r w:rsidR="001A32B2" w:rsidRPr="001A32B2">
        <w:t xml:space="preserve"> </w:t>
      </w:r>
      <w:r w:rsidRPr="001A32B2">
        <w:t>акты</w:t>
      </w:r>
      <w:r w:rsidR="001A32B2" w:rsidRPr="001A32B2">
        <w:t xml:space="preserve"> (</w:t>
      </w:r>
      <w:r w:rsidRPr="001A32B2">
        <w:t>конституция,</w:t>
      </w:r>
      <w:r w:rsidR="001A32B2" w:rsidRPr="001A32B2">
        <w:t xml:space="preserve"> </w:t>
      </w:r>
      <w:r w:rsidRPr="001A32B2">
        <w:t>законы,</w:t>
      </w:r>
      <w:r w:rsidR="001A32B2" w:rsidRPr="001A32B2">
        <w:t xml:space="preserve"> </w:t>
      </w:r>
      <w:r w:rsidRPr="001A32B2">
        <w:rPr>
          <w:i/>
        </w:rPr>
        <w:t>Кодексы</w:t>
      </w:r>
      <w:r w:rsidR="001A32B2" w:rsidRPr="001A32B2">
        <w:rPr>
          <w:i/>
        </w:rPr>
        <w:t xml:space="preserve"> </w:t>
      </w:r>
      <w:r w:rsidRPr="001A32B2">
        <w:rPr>
          <w:i/>
        </w:rPr>
        <w:t>об</w:t>
      </w:r>
      <w:r w:rsidR="001A32B2" w:rsidRPr="001A32B2">
        <w:rPr>
          <w:i/>
        </w:rPr>
        <w:t xml:space="preserve"> </w:t>
      </w:r>
      <w:r w:rsidRPr="001A32B2">
        <w:rPr>
          <w:i/>
        </w:rPr>
        <w:t>административных</w:t>
      </w:r>
      <w:r w:rsidR="001A32B2" w:rsidRPr="001A32B2">
        <w:rPr>
          <w:i/>
        </w:rPr>
        <w:t xml:space="preserve"> </w:t>
      </w:r>
      <w:r w:rsidRPr="001A32B2">
        <w:rPr>
          <w:i/>
        </w:rPr>
        <w:t>правонарушениях</w:t>
      </w:r>
      <w:r w:rsidR="001A32B2" w:rsidRPr="001A32B2">
        <w:t>);</w:t>
      </w:r>
    </w:p>
    <w:p w:rsidR="001A32B2" w:rsidRPr="001A32B2" w:rsidRDefault="006B1FEC" w:rsidP="001A32B2">
      <w:pPr>
        <w:numPr>
          <w:ilvl w:val="0"/>
          <w:numId w:val="25"/>
        </w:numPr>
        <w:tabs>
          <w:tab w:val="clear" w:pos="360"/>
          <w:tab w:val="left" w:pos="726"/>
        </w:tabs>
        <w:ind w:left="0" w:firstLine="709"/>
      </w:pPr>
      <w:r w:rsidRPr="001A32B2">
        <w:t>Подзаконные</w:t>
      </w:r>
      <w:r w:rsidR="001A32B2" w:rsidRPr="001A32B2">
        <w:t xml:space="preserve"> </w:t>
      </w:r>
      <w:r w:rsidRPr="001A32B2">
        <w:t>акты</w:t>
      </w:r>
      <w:r w:rsidR="001A32B2" w:rsidRPr="001A32B2">
        <w:t xml:space="preserve"> (</w:t>
      </w:r>
      <w:r w:rsidRPr="001A32B2">
        <w:t>указы,</w:t>
      </w:r>
      <w:r w:rsidR="001A32B2" w:rsidRPr="001A32B2">
        <w:t xml:space="preserve"> </w:t>
      </w:r>
      <w:r w:rsidRPr="001A32B2">
        <w:t>акты</w:t>
      </w:r>
      <w:r w:rsidR="001A32B2" w:rsidRPr="001A32B2">
        <w:t xml:space="preserve"> </w:t>
      </w:r>
      <w:r w:rsidRPr="001A32B2">
        <w:t>правительств,</w:t>
      </w:r>
      <w:r w:rsidR="001A32B2" w:rsidRPr="001A32B2">
        <w:t xml:space="preserve"> </w:t>
      </w:r>
      <w:r w:rsidRPr="001A32B2">
        <w:t>ведомств</w:t>
      </w:r>
      <w:r w:rsidR="001A32B2" w:rsidRPr="001A32B2">
        <w:t>);</w:t>
      </w:r>
    </w:p>
    <w:p w:rsidR="001A32B2" w:rsidRPr="001A32B2" w:rsidRDefault="006B1FEC" w:rsidP="001A32B2">
      <w:pPr>
        <w:numPr>
          <w:ilvl w:val="0"/>
          <w:numId w:val="25"/>
        </w:numPr>
        <w:tabs>
          <w:tab w:val="clear" w:pos="360"/>
          <w:tab w:val="left" w:pos="726"/>
        </w:tabs>
        <w:ind w:left="0" w:firstLine="709"/>
      </w:pPr>
      <w:r w:rsidRPr="001A32B2">
        <w:t>Акты</w:t>
      </w:r>
      <w:r w:rsidR="001A32B2" w:rsidRPr="001A32B2">
        <w:t xml:space="preserve"> </w:t>
      </w:r>
      <w:r w:rsidRPr="001A32B2">
        <w:t>руководителей</w:t>
      </w:r>
      <w:r w:rsidR="001A32B2" w:rsidRPr="001A32B2">
        <w:t xml:space="preserve"> </w:t>
      </w:r>
      <w:r w:rsidRPr="001A32B2">
        <w:t>государственных</w:t>
      </w:r>
      <w:r w:rsidR="001A32B2" w:rsidRPr="001A32B2">
        <w:t xml:space="preserve"> </w:t>
      </w:r>
      <w:r w:rsidRPr="001A32B2">
        <w:t>предприятий,</w:t>
      </w:r>
      <w:r w:rsidR="001A32B2" w:rsidRPr="001A32B2">
        <w:t xml:space="preserve"> </w:t>
      </w:r>
      <w:r w:rsidRPr="001A32B2">
        <w:t>организаций,</w:t>
      </w:r>
      <w:r w:rsidR="001A32B2" w:rsidRPr="001A32B2">
        <w:t xml:space="preserve"> </w:t>
      </w:r>
      <w:r w:rsidRPr="001A32B2">
        <w:t>учреждений</w:t>
      </w:r>
      <w:r w:rsidR="001A32B2" w:rsidRPr="001A32B2">
        <w:t xml:space="preserve"> (</w:t>
      </w:r>
      <w:r w:rsidRPr="001A32B2">
        <w:t>или</w:t>
      </w:r>
      <w:r w:rsidR="001A32B2" w:rsidRPr="001A32B2">
        <w:t xml:space="preserve"> </w:t>
      </w:r>
      <w:r w:rsidRPr="001A32B2">
        <w:t>акты</w:t>
      </w:r>
      <w:r w:rsidR="001A32B2" w:rsidRPr="001A32B2">
        <w:t xml:space="preserve"> </w:t>
      </w:r>
      <w:r w:rsidRPr="001A32B2">
        <w:t>их</w:t>
      </w:r>
      <w:r w:rsidR="001A32B2" w:rsidRPr="001A32B2">
        <w:t xml:space="preserve"> </w:t>
      </w:r>
      <w:r w:rsidRPr="001A32B2">
        <w:t>коллективных</w:t>
      </w:r>
      <w:r w:rsidR="001A32B2" w:rsidRPr="001A32B2">
        <w:t xml:space="preserve"> </w:t>
      </w:r>
      <w:r w:rsidRPr="001A32B2">
        <w:t>органов</w:t>
      </w:r>
      <w:r w:rsidR="001A32B2" w:rsidRPr="001A32B2">
        <w:t>);</w:t>
      </w:r>
    </w:p>
    <w:p w:rsidR="001A32B2" w:rsidRPr="001A32B2" w:rsidRDefault="006B1FEC" w:rsidP="001A32B2">
      <w:pPr>
        <w:tabs>
          <w:tab w:val="left" w:pos="726"/>
        </w:tabs>
      </w:pPr>
      <w:r w:rsidRPr="001A32B2">
        <w:t>А</w:t>
      </w:r>
      <w:r w:rsidR="001A32B2" w:rsidRPr="001A32B2">
        <w:t xml:space="preserve"> </w:t>
      </w:r>
      <w:r w:rsidRPr="001A32B2">
        <w:t>также</w:t>
      </w:r>
      <w:r w:rsidR="001A32B2" w:rsidRPr="001A32B2">
        <w:t xml:space="preserve"> </w:t>
      </w:r>
      <w:r w:rsidRPr="001A32B2">
        <w:t>по</w:t>
      </w:r>
      <w:r w:rsidR="001A32B2" w:rsidRPr="001A32B2">
        <w:t xml:space="preserve"> </w:t>
      </w:r>
      <w:r w:rsidRPr="001A32B2">
        <w:t>административно-территориальному</w:t>
      </w:r>
      <w:r w:rsidR="001A32B2" w:rsidRPr="001A32B2">
        <w:t xml:space="preserve"> </w:t>
      </w:r>
      <w:r w:rsidRPr="001A32B2">
        <w:t>уровню</w:t>
      </w:r>
      <w:r w:rsidR="001A32B2" w:rsidRPr="001A32B2">
        <w:t xml:space="preserve"> </w:t>
      </w:r>
      <w:r w:rsidRPr="001A32B2">
        <w:t>на</w:t>
      </w:r>
      <w:r w:rsidR="001A32B2" w:rsidRPr="001A32B2">
        <w:t>:</w:t>
      </w:r>
    </w:p>
    <w:p w:rsidR="001A32B2" w:rsidRPr="001A32B2" w:rsidRDefault="006B1FEC" w:rsidP="001A32B2">
      <w:pPr>
        <w:numPr>
          <w:ilvl w:val="3"/>
          <w:numId w:val="25"/>
        </w:numPr>
        <w:tabs>
          <w:tab w:val="clear" w:pos="360"/>
          <w:tab w:val="left" w:pos="726"/>
        </w:tabs>
        <w:ind w:left="0" w:firstLine="709"/>
      </w:pPr>
      <w:r w:rsidRPr="001A32B2">
        <w:t>Федеральные</w:t>
      </w:r>
      <w:r w:rsidR="001A32B2" w:rsidRPr="001A32B2">
        <w:t xml:space="preserve"> </w:t>
      </w:r>
      <w:r w:rsidRPr="001A32B2">
        <w:t>акты</w:t>
      </w:r>
      <w:r w:rsidR="001A32B2" w:rsidRPr="001A32B2">
        <w:t>;</w:t>
      </w:r>
    </w:p>
    <w:p w:rsidR="001A32B2" w:rsidRPr="001A32B2" w:rsidRDefault="006B1FEC" w:rsidP="001A32B2">
      <w:pPr>
        <w:numPr>
          <w:ilvl w:val="3"/>
          <w:numId w:val="25"/>
        </w:numPr>
        <w:tabs>
          <w:tab w:val="clear" w:pos="360"/>
          <w:tab w:val="left" w:pos="726"/>
        </w:tabs>
        <w:ind w:left="0" w:firstLine="709"/>
      </w:pPr>
      <w:r w:rsidRPr="001A32B2">
        <w:t>Акты</w:t>
      </w:r>
      <w:r w:rsidR="001A32B2" w:rsidRPr="001A32B2">
        <w:t xml:space="preserve"> </w:t>
      </w:r>
      <w:r w:rsidRPr="001A32B2">
        <w:t>субъектов</w:t>
      </w:r>
      <w:r w:rsidR="001A32B2" w:rsidRPr="001A32B2">
        <w:t xml:space="preserve"> </w:t>
      </w:r>
      <w:r w:rsidRPr="001A32B2">
        <w:t>федерации</w:t>
      </w:r>
      <w:r w:rsidR="001A32B2" w:rsidRPr="001A32B2">
        <w:t>;</w:t>
      </w:r>
    </w:p>
    <w:p w:rsidR="001A32B2" w:rsidRPr="001A32B2" w:rsidRDefault="006B1FEC" w:rsidP="001A32B2">
      <w:pPr>
        <w:numPr>
          <w:ilvl w:val="3"/>
          <w:numId w:val="25"/>
        </w:numPr>
        <w:tabs>
          <w:tab w:val="clear" w:pos="360"/>
          <w:tab w:val="left" w:pos="726"/>
        </w:tabs>
        <w:ind w:left="0" w:firstLine="709"/>
      </w:pPr>
      <w:r w:rsidRPr="001A32B2">
        <w:t>Акты</w:t>
      </w:r>
      <w:r w:rsidR="001A32B2" w:rsidRPr="001A32B2">
        <w:t xml:space="preserve"> </w:t>
      </w:r>
      <w:r w:rsidRPr="001A32B2">
        <w:t>местного</w:t>
      </w:r>
      <w:r w:rsidR="001A32B2" w:rsidRPr="001A32B2">
        <w:t xml:space="preserve"> </w:t>
      </w:r>
      <w:r w:rsidRPr="001A32B2">
        <w:t>самоуправления</w:t>
      </w:r>
      <w:r w:rsidR="001A32B2" w:rsidRPr="001A32B2">
        <w:t>.</w:t>
      </w:r>
    </w:p>
    <w:p w:rsidR="001A32B2" w:rsidRDefault="001A32B2" w:rsidP="001A32B2">
      <w:pPr>
        <w:pStyle w:val="1"/>
      </w:pPr>
    </w:p>
    <w:p w:rsidR="001A32B2" w:rsidRDefault="001A32B2" w:rsidP="001A32B2">
      <w:pPr>
        <w:pStyle w:val="1"/>
      </w:pPr>
      <w:bookmarkStart w:id="18" w:name="_Toc288836807"/>
      <w:r>
        <w:t xml:space="preserve">2.6 </w:t>
      </w:r>
      <w:r w:rsidR="00613115" w:rsidRPr="001A32B2">
        <w:t>Уголовное</w:t>
      </w:r>
      <w:r w:rsidRPr="001A32B2">
        <w:t xml:space="preserve"> </w:t>
      </w:r>
      <w:r w:rsidR="00613115" w:rsidRPr="001A32B2">
        <w:t>право</w:t>
      </w:r>
      <w:bookmarkEnd w:id="18"/>
    </w:p>
    <w:p w:rsidR="001A32B2" w:rsidRPr="001A32B2" w:rsidRDefault="001A32B2" w:rsidP="001A32B2">
      <w:pPr>
        <w:rPr>
          <w:lang w:eastAsia="en-US"/>
        </w:rPr>
      </w:pPr>
    </w:p>
    <w:p w:rsidR="001A32B2" w:rsidRPr="001A32B2" w:rsidRDefault="00BB21D1" w:rsidP="001A32B2">
      <w:pPr>
        <w:tabs>
          <w:tab w:val="left" w:pos="726"/>
        </w:tabs>
      </w:pPr>
      <w:r w:rsidRPr="001A32B2">
        <w:rPr>
          <w:b/>
          <w:bCs/>
        </w:rPr>
        <w:t>Уголовное</w:t>
      </w:r>
      <w:r w:rsidR="001A32B2" w:rsidRPr="001A32B2">
        <w:rPr>
          <w:b/>
          <w:bCs/>
        </w:rPr>
        <w:t xml:space="preserve"> </w:t>
      </w:r>
      <w:r w:rsidRPr="001A32B2">
        <w:rPr>
          <w:b/>
          <w:bCs/>
        </w:rPr>
        <w:t>право</w:t>
      </w:r>
      <w:r w:rsidR="001A32B2" w:rsidRPr="001A32B2">
        <w:t xml:space="preserve"> - </w:t>
      </w:r>
      <w:r w:rsidRPr="001A32B2">
        <w:t>самостоятельная</w:t>
      </w:r>
      <w:r w:rsidR="001A32B2" w:rsidRPr="001A32B2">
        <w:t xml:space="preserve"> </w:t>
      </w:r>
      <w:r w:rsidRPr="001A32B2">
        <w:t>отрасль</w:t>
      </w:r>
      <w:r w:rsidR="001A32B2" w:rsidRPr="001A32B2">
        <w:t xml:space="preserve"> </w:t>
      </w:r>
      <w:r w:rsidRPr="001A32B2">
        <w:t>российского</w:t>
      </w:r>
      <w:r w:rsidR="001A32B2" w:rsidRPr="001A32B2">
        <w:t xml:space="preserve"> </w:t>
      </w:r>
      <w:r w:rsidRPr="001A32B2">
        <w:t>права,</w:t>
      </w:r>
      <w:r w:rsidR="001A32B2" w:rsidRPr="001A32B2">
        <w:t xml:space="preserve"> </w:t>
      </w:r>
      <w:r w:rsidRPr="001A32B2">
        <w:t>регулирующая</w:t>
      </w:r>
      <w:r w:rsidR="001A32B2" w:rsidRPr="001A32B2">
        <w:t xml:space="preserve"> </w:t>
      </w:r>
      <w:r w:rsidRPr="001A32B2">
        <w:t>общественные</w:t>
      </w:r>
      <w:r w:rsidR="001A32B2" w:rsidRPr="001A32B2">
        <w:t xml:space="preserve"> </w:t>
      </w:r>
      <w:r w:rsidRPr="001A32B2">
        <w:t>отношения,</w:t>
      </w:r>
      <w:r w:rsidR="001A32B2" w:rsidRPr="001A32B2">
        <w:t xml:space="preserve"> </w:t>
      </w:r>
      <w:r w:rsidRPr="001A32B2">
        <w:t>связанные</w:t>
      </w:r>
      <w:r w:rsidR="001A32B2" w:rsidRPr="001A32B2">
        <w:t xml:space="preserve"> </w:t>
      </w:r>
      <w:r w:rsidRPr="001A32B2">
        <w:t>с</w:t>
      </w:r>
      <w:r w:rsidR="001A32B2" w:rsidRPr="001A32B2">
        <w:t xml:space="preserve"> </w:t>
      </w:r>
      <w:r w:rsidRPr="001A32B2">
        <w:t>совершением</w:t>
      </w:r>
      <w:r w:rsidR="001A32B2" w:rsidRPr="001A32B2">
        <w:t xml:space="preserve"> </w:t>
      </w:r>
      <w:r w:rsidRPr="001A32B2">
        <w:t>преступных</w:t>
      </w:r>
      <w:r w:rsidR="001A32B2" w:rsidRPr="001A32B2">
        <w:t xml:space="preserve"> </w:t>
      </w:r>
      <w:r w:rsidRPr="001A32B2">
        <w:t>деяний,</w:t>
      </w:r>
      <w:r w:rsidR="001A32B2" w:rsidRPr="001A32B2">
        <w:t xml:space="preserve"> </w:t>
      </w:r>
      <w:r w:rsidRPr="001A32B2">
        <w:t>назначением</w:t>
      </w:r>
      <w:r w:rsidR="001A32B2" w:rsidRPr="001A32B2">
        <w:t xml:space="preserve"> </w:t>
      </w:r>
      <w:r w:rsidRPr="001A32B2">
        <w:t>наказания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применением</w:t>
      </w:r>
      <w:r w:rsidR="001A32B2" w:rsidRPr="001A32B2">
        <w:t xml:space="preserve"> </w:t>
      </w:r>
      <w:r w:rsidRPr="001A32B2">
        <w:t>иных</w:t>
      </w:r>
      <w:r w:rsidR="001A32B2" w:rsidRPr="001A32B2">
        <w:t xml:space="preserve"> </w:t>
      </w:r>
      <w:r w:rsidRPr="001A32B2">
        <w:t>мер</w:t>
      </w:r>
      <w:r w:rsidR="001A32B2" w:rsidRPr="001A32B2">
        <w:t xml:space="preserve"> </w:t>
      </w:r>
      <w:r w:rsidRPr="001A32B2">
        <w:t>уголовно-правового</w:t>
      </w:r>
      <w:r w:rsidR="001A32B2" w:rsidRPr="001A32B2">
        <w:t xml:space="preserve"> </w:t>
      </w:r>
      <w:r w:rsidRPr="001A32B2">
        <w:t>характера,</w:t>
      </w:r>
      <w:r w:rsidR="001A32B2" w:rsidRPr="001A32B2">
        <w:t xml:space="preserve"> </w:t>
      </w:r>
      <w:r w:rsidRPr="001A32B2">
        <w:t>устанавливающая</w:t>
      </w:r>
      <w:r w:rsidR="001A32B2" w:rsidRPr="001A32B2">
        <w:t xml:space="preserve"> </w:t>
      </w:r>
      <w:r w:rsidRPr="001A32B2">
        <w:t>основания</w:t>
      </w:r>
      <w:r w:rsidR="001A32B2" w:rsidRPr="001A32B2">
        <w:t xml:space="preserve"> </w:t>
      </w:r>
      <w:r w:rsidRPr="001A32B2">
        <w:t>привлечения</w:t>
      </w:r>
      <w:r w:rsidR="001A32B2" w:rsidRPr="001A32B2">
        <w:t xml:space="preserve"> </w:t>
      </w:r>
      <w:r w:rsidRPr="001A32B2">
        <w:t>к</w:t>
      </w:r>
      <w:r w:rsidR="001A32B2" w:rsidRPr="001A32B2">
        <w:t xml:space="preserve"> </w:t>
      </w:r>
      <w:r w:rsidRPr="001A32B2">
        <w:t>уголовной</w:t>
      </w:r>
      <w:r w:rsidR="001A32B2" w:rsidRPr="001A32B2">
        <w:t xml:space="preserve"> </w:t>
      </w:r>
      <w:r w:rsidRPr="001A32B2">
        <w:t>ответственности</w:t>
      </w:r>
      <w:r w:rsidR="001A32B2" w:rsidRPr="001A32B2">
        <w:t xml:space="preserve"> </w:t>
      </w:r>
      <w:r w:rsidRPr="001A32B2">
        <w:t>либо</w:t>
      </w:r>
      <w:r w:rsidR="001A32B2" w:rsidRPr="001A32B2">
        <w:t xml:space="preserve"> </w:t>
      </w:r>
      <w:r w:rsidRPr="001A32B2">
        <w:t>освобождения</w:t>
      </w:r>
      <w:r w:rsidR="001A32B2" w:rsidRPr="001A32B2">
        <w:t xml:space="preserve"> </w:t>
      </w:r>
      <w:r w:rsidRPr="001A32B2">
        <w:t>от</w:t>
      </w:r>
      <w:r w:rsidR="001A32B2" w:rsidRPr="001A32B2">
        <w:t xml:space="preserve"> </w:t>
      </w:r>
      <w:r w:rsidRPr="001A32B2">
        <w:t>уголовной</w:t>
      </w:r>
      <w:r w:rsidR="001A32B2" w:rsidRPr="001A32B2">
        <w:t xml:space="preserve"> </w:t>
      </w:r>
      <w:r w:rsidRPr="001A32B2">
        <w:t>ответственности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наказания</w:t>
      </w:r>
      <w:r w:rsidR="001A32B2" w:rsidRPr="001A32B2">
        <w:t>.</w:t>
      </w:r>
    </w:p>
    <w:p w:rsidR="001A32B2" w:rsidRPr="001A32B2" w:rsidRDefault="00BB21D1" w:rsidP="001A32B2">
      <w:pPr>
        <w:tabs>
          <w:tab w:val="left" w:pos="726"/>
        </w:tabs>
      </w:pPr>
      <w:r w:rsidRPr="001A32B2">
        <w:t>Задачи</w:t>
      </w:r>
      <w:r w:rsidR="001A32B2" w:rsidRPr="001A32B2">
        <w:t xml:space="preserve"> </w:t>
      </w:r>
      <w:r w:rsidRPr="001A32B2">
        <w:t>уголовного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целом</w:t>
      </w:r>
      <w:r w:rsidR="001A32B2" w:rsidRPr="001A32B2">
        <w:t xml:space="preserve"> </w:t>
      </w:r>
      <w:r w:rsidRPr="001A32B2">
        <w:t>совпадают</w:t>
      </w:r>
      <w:r w:rsidR="001A32B2" w:rsidRPr="001A32B2">
        <w:t xml:space="preserve"> </w:t>
      </w:r>
      <w:r w:rsidRPr="001A32B2">
        <w:t>с</w:t>
      </w:r>
      <w:r w:rsidR="001A32B2" w:rsidRPr="001A32B2">
        <w:t xml:space="preserve"> </w:t>
      </w:r>
      <w:r w:rsidRPr="001A32B2">
        <w:t>задачами</w:t>
      </w:r>
      <w:r w:rsidR="001A32B2" w:rsidRPr="001A32B2">
        <w:t xml:space="preserve"> </w:t>
      </w:r>
      <w:r w:rsidRPr="001A32B2">
        <w:rPr>
          <w:i/>
        </w:rPr>
        <w:t>Уголовного</w:t>
      </w:r>
      <w:r w:rsidR="001A32B2" w:rsidRPr="001A32B2">
        <w:rPr>
          <w:i/>
        </w:rPr>
        <w:t xml:space="preserve"> </w:t>
      </w:r>
      <w:r w:rsidRPr="001A32B2">
        <w:rPr>
          <w:i/>
        </w:rPr>
        <w:t>кодекса</w:t>
      </w:r>
      <w:r w:rsidR="001A32B2" w:rsidRPr="001A32B2">
        <w:rPr>
          <w:i/>
        </w:rPr>
        <w:t xml:space="preserve"> </w:t>
      </w:r>
      <w:r w:rsidRPr="001A32B2">
        <w:rPr>
          <w:i/>
        </w:rPr>
        <w:t>РФ</w:t>
      </w:r>
      <w:r w:rsidR="001A32B2" w:rsidRPr="001A32B2">
        <w:t xml:space="preserve"> (</w:t>
      </w:r>
      <w:r w:rsidRPr="001A32B2">
        <w:t>ч</w:t>
      </w:r>
      <w:r w:rsidR="001A32B2" w:rsidRPr="001A32B2">
        <w:t xml:space="preserve">.1 </w:t>
      </w:r>
      <w:r w:rsidRPr="001A32B2">
        <w:t>ст</w:t>
      </w:r>
      <w:r w:rsidR="001A32B2" w:rsidRPr="001A32B2">
        <w:t xml:space="preserve">.2 </w:t>
      </w:r>
      <w:r w:rsidRPr="001A32B2">
        <w:t>УК</w:t>
      </w:r>
      <w:r w:rsidR="001A32B2" w:rsidRPr="001A32B2">
        <w:t xml:space="preserve"> </w:t>
      </w:r>
      <w:r w:rsidRPr="001A32B2">
        <w:t>РФ</w:t>
      </w:r>
      <w:r w:rsidR="001A32B2" w:rsidRPr="001A32B2">
        <w:t xml:space="preserve">): </w:t>
      </w:r>
      <w:r w:rsidRPr="001A32B2">
        <w:t>охрана</w:t>
      </w:r>
      <w:r w:rsidR="001A32B2" w:rsidRPr="001A32B2">
        <w:t xml:space="preserve"> </w:t>
      </w:r>
      <w:r w:rsidRPr="001A32B2">
        <w:t>прав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свобод</w:t>
      </w:r>
      <w:r w:rsidR="001A32B2" w:rsidRPr="001A32B2">
        <w:t xml:space="preserve"> </w:t>
      </w:r>
      <w:r w:rsidRPr="001A32B2">
        <w:t>человека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гражданина,</w:t>
      </w:r>
      <w:r w:rsidR="001A32B2" w:rsidRPr="001A32B2">
        <w:t xml:space="preserve"> </w:t>
      </w:r>
      <w:r w:rsidRPr="001A32B2">
        <w:t>собственности,</w:t>
      </w:r>
      <w:r w:rsidR="001A32B2" w:rsidRPr="001A32B2">
        <w:t xml:space="preserve"> </w:t>
      </w:r>
      <w:r w:rsidRPr="001A32B2">
        <w:t>общественного</w:t>
      </w:r>
      <w:r w:rsidR="001A32B2" w:rsidRPr="001A32B2">
        <w:t xml:space="preserve"> </w:t>
      </w:r>
      <w:r w:rsidRPr="001A32B2">
        <w:t>порядка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общественной</w:t>
      </w:r>
      <w:r w:rsidR="001A32B2" w:rsidRPr="001A32B2">
        <w:t xml:space="preserve"> </w:t>
      </w:r>
      <w:r w:rsidRPr="001A32B2">
        <w:t>безопасности,</w:t>
      </w:r>
      <w:r w:rsidR="001A32B2" w:rsidRPr="001A32B2">
        <w:t xml:space="preserve"> </w:t>
      </w:r>
      <w:r w:rsidRPr="001A32B2">
        <w:t>окружающей</w:t>
      </w:r>
      <w:r w:rsidR="001A32B2" w:rsidRPr="001A32B2">
        <w:t xml:space="preserve"> </w:t>
      </w:r>
      <w:r w:rsidRPr="001A32B2">
        <w:t>среды,</w:t>
      </w:r>
      <w:r w:rsidR="001A32B2" w:rsidRPr="001A32B2">
        <w:t xml:space="preserve"> </w:t>
      </w:r>
      <w:r w:rsidRPr="001A32B2">
        <w:t>конституционного</w:t>
      </w:r>
      <w:r w:rsidR="001A32B2" w:rsidRPr="001A32B2">
        <w:t xml:space="preserve"> </w:t>
      </w:r>
      <w:r w:rsidRPr="001A32B2">
        <w:t>строя</w:t>
      </w:r>
      <w:r w:rsidR="001A32B2" w:rsidRPr="001A32B2">
        <w:t xml:space="preserve"> </w:t>
      </w:r>
      <w:r w:rsidRPr="001A32B2">
        <w:t>РФ</w:t>
      </w:r>
      <w:r w:rsidR="001A32B2" w:rsidRPr="001A32B2">
        <w:t xml:space="preserve"> </w:t>
      </w:r>
      <w:r w:rsidRPr="001A32B2">
        <w:t>от</w:t>
      </w:r>
      <w:r w:rsidR="001A32B2" w:rsidRPr="001A32B2">
        <w:t xml:space="preserve"> </w:t>
      </w:r>
      <w:r w:rsidRPr="001A32B2">
        <w:t>преступных</w:t>
      </w:r>
      <w:r w:rsidR="001A32B2" w:rsidRPr="001A32B2">
        <w:t xml:space="preserve"> </w:t>
      </w:r>
      <w:r w:rsidRPr="001A32B2">
        <w:t>посягательств,</w:t>
      </w:r>
      <w:r w:rsidR="001A32B2" w:rsidRPr="001A32B2">
        <w:t xml:space="preserve"> </w:t>
      </w:r>
      <w:r w:rsidRPr="001A32B2">
        <w:t>обеспечение</w:t>
      </w:r>
      <w:r w:rsidR="001A32B2" w:rsidRPr="001A32B2">
        <w:t xml:space="preserve"> </w:t>
      </w:r>
      <w:r w:rsidRPr="001A32B2">
        <w:t>мира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безопасности</w:t>
      </w:r>
      <w:r w:rsidR="001A32B2" w:rsidRPr="001A32B2">
        <w:t xml:space="preserve"> </w:t>
      </w:r>
      <w:r w:rsidRPr="001A32B2">
        <w:t>человечества,</w:t>
      </w:r>
      <w:r w:rsidR="001A32B2" w:rsidRPr="001A32B2">
        <w:t xml:space="preserve"> </w:t>
      </w:r>
      <w:r w:rsidRPr="001A32B2">
        <w:t>предупреждение</w:t>
      </w:r>
      <w:r w:rsidR="001A32B2" w:rsidRPr="001A32B2">
        <w:t xml:space="preserve"> </w:t>
      </w:r>
      <w:r w:rsidRPr="001A32B2">
        <w:t>преступлений</w:t>
      </w:r>
      <w:r w:rsidR="001A32B2" w:rsidRPr="001A32B2">
        <w:t>.</w:t>
      </w:r>
    </w:p>
    <w:p w:rsidR="001A32B2" w:rsidRPr="001A32B2" w:rsidRDefault="00BB21D1" w:rsidP="001A32B2">
      <w:pPr>
        <w:tabs>
          <w:tab w:val="left" w:pos="726"/>
        </w:tabs>
      </w:pPr>
      <w:r w:rsidRPr="001A32B2">
        <w:t>УК</w:t>
      </w:r>
      <w:r w:rsidR="001A32B2" w:rsidRPr="001A32B2">
        <w:t xml:space="preserve"> </w:t>
      </w:r>
      <w:r w:rsidRPr="001A32B2">
        <w:t>РФ</w:t>
      </w:r>
      <w:r w:rsidR="001A32B2" w:rsidRPr="001A32B2">
        <w:t xml:space="preserve"> </w:t>
      </w:r>
      <w:r w:rsidRPr="001A32B2">
        <w:t>выделяет</w:t>
      </w:r>
      <w:r w:rsidR="001A32B2" w:rsidRPr="001A32B2">
        <w:t xml:space="preserve"> </w:t>
      </w:r>
      <w:r w:rsidRPr="001A32B2">
        <w:t>5</w:t>
      </w:r>
      <w:r w:rsidR="001A32B2" w:rsidRPr="001A32B2">
        <w:t xml:space="preserve"> </w:t>
      </w:r>
      <w:r w:rsidRPr="001A32B2">
        <w:t>уголовно-правовых</w:t>
      </w:r>
      <w:r w:rsidR="001A32B2" w:rsidRPr="001A32B2">
        <w:t xml:space="preserve"> </w:t>
      </w:r>
      <w:r w:rsidRPr="001A32B2">
        <w:t>принципов</w:t>
      </w:r>
      <w:r w:rsidR="001A32B2" w:rsidRPr="001A32B2">
        <w:t xml:space="preserve">. </w:t>
      </w:r>
      <w:r w:rsidRPr="001A32B2">
        <w:t>Содержание</w:t>
      </w:r>
      <w:r w:rsidR="001A32B2" w:rsidRPr="001A32B2">
        <w:t xml:space="preserve"> </w:t>
      </w:r>
      <w:r w:rsidRPr="001A32B2">
        <w:t>этих</w:t>
      </w:r>
      <w:r w:rsidR="001A32B2" w:rsidRPr="001A32B2">
        <w:t xml:space="preserve"> </w:t>
      </w:r>
      <w:r w:rsidRPr="001A32B2">
        <w:t>принципов</w:t>
      </w:r>
      <w:r w:rsidR="001A32B2" w:rsidRPr="001A32B2">
        <w:t xml:space="preserve"> </w:t>
      </w:r>
      <w:r w:rsidRPr="001A32B2">
        <w:t>не</w:t>
      </w:r>
      <w:r w:rsidR="001A32B2" w:rsidRPr="001A32B2">
        <w:t xml:space="preserve"> </w:t>
      </w:r>
      <w:r w:rsidRPr="001A32B2">
        <w:t>является</w:t>
      </w:r>
      <w:r w:rsidR="001A32B2" w:rsidRPr="001A32B2">
        <w:t xml:space="preserve"> </w:t>
      </w:r>
      <w:r w:rsidRPr="001A32B2">
        <w:t>специфичным</w:t>
      </w:r>
      <w:r w:rsidR="001A32B2" w:rsidRPr="001A32B2">
        <w:t xml:space="preserve"> </w:t>
      </w:r>
      <w:r w:rsidRPr="001A32B2">
        <w:t>ни</w:t>
      </w:r>
      <w:r w:rsidR="001A32B2" w:rsidRPr="001A32B2">
        <w:t xml:space="preserve"> </w:t>
      </w:r>
      <w:r w:rsidRPr="001A32B2">
        <w:t>для</w:t>
      </w:r>
      <w:r w:rsidR="001A32B2" w:rsidRPr="001A32B2">
        <w:t xml:space="preserve"> </w:t>
      </w:r>
      <w:r w:rsidRPr="001A32B2">
        <w:t>уголовного</w:t>
      </w:r>
      <w:r w:rsidR="001A32B2" w:rsidRPr="001A32B2">
        <w:t xml:space="preserve"> </w:t>
      </w:r>
      <w:r w:rsidRPr="001A32B2">
        <w:t>права,</w:t>
      </w:r>
      <w:r w:rsidR="001A32B2" w:rsidRPr="001A32B2">
        <w:t xml:space="preserve"> </w:t>
      </w:r>
      <w:r w:rsidRPr="001A32B2">
        <w:t>ни</w:t>
      </w:r>
      <w:r w:rsidR="001A32B2" w:rsidRPr="001A32B2">
        <w:t xml:space="preserve"> </w:t>
      </w:r>
      <w:r w:rsidRPr="001A32B2">
        <w:t>для</w:t>
      </w:r>
      <w:r w:rsidR="001A32B2" w:rsidRPr="001A32B2">
        <w:t xml:space="preserve"> </w:t>
      </w:r>
      <w:r w:rsidRPr="001A32B2">
        <w:t>российского</w:t>
      </w:r>
      <w:r w:rsidR="001A32B2" w:rsidRPr="001A32B2">
        <w:t xml:space="preserve"> </w:t>
      </w:r>
      <w:r w:rsidRPr="001A32B2">
        <w:t>законодательства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целом,</w:t>
      </w:r>
      <w:r w:rsidR="001A32B2" w:rsidRPr="001A32B2">
        <w:t xml:space="preserve"> </w:t>
      </w:r>
      <w:r w:rsidRPr="001A32B2">
        <w:t>поскольку</w:t>
      </w:r>
      <w:r w:rsidR="001A32B2" w:rsidRPr="001A32B2">
        <w:t xml:space="preserve"> </w:t>
      </w:r>
      <w:r w:rsidRPr="001A32B2">
        <w:t>основывается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Конституции</w:t>
      </w:r>
      <w:r w:rsidR="001A32B2" w:rsidRPr="001A32B2">
        <w:t xml:space="preserve"> </w:t>
      </w:r>
      <w:r w:rsidRPr="001A32B2">
        <w:t>РФ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общепризнанных</w:t>
      </w:r>
      <w:r w:rsidR="001A32B2" w:rsidRPr="001A32B2">
        <w:t xml:space="preserve"> </w:t>
      </w:r>
      <w:r w:rsidRPr="001A32B2">
        <w:t>принципах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нормах</w:t>
      </w:r>
      <w:r w:rsidR="001A32B2" w:rsidRPr="001A32B2">
        <w:t xml:space="preserve"> </w:t>
      </w:r>
      <w:r w:rsidRPr="001A32B2">
        <w:t>международного</w:t>
      </w:r>
      <w:r w:rsidR="001A32B2" w:rsidRPr="001A32B2">
        <w:t xml:space="preserve"> </w:t>
      </w:r>
      <w:r w:rsidRPr="001A32B2">
        <w:t>права</w:t>
      </w:r>
      <w:r w:rsidR="001A32B2" w:rsidRPr="001A32B2">
        <w:t>.</w:t>
      </w:r>
    </w:p>
    <w:p w:rsidR="001A32B2" w:rsidRPr="001A32B2" w:rsidRDefault="00BB21D1" w:rsidP="001A32B2">
      <w:pPr>
        <w:tabs>
          <w:tab w:val="left" w:pos="726"/>
        </w:tabs>
      </w:pPr>
      <w:r w:rsidRPr="001A32B2">
        <w:rPr>
          <w:rStyle w:val="mw-headline"/>
          <w:b/>
        </w:rPr>
        <w:t>Принцип</w:t>
      </w:r>
      <w:r w:rsidR="001A32B2" w:rsidRPr="001A32B2">
        <w:rPr>
          <w:rStyle w:val="mw-headline"/>
          <w:b/>
        </w:rPr>
        <w:t xml:space="preserve"> </w:t>
      </w:r>
      <w:r w:rsidRPr="001A32B2">
        <w:rPr>
          <w:rStyle w:val="mw-headline"/>
          <w:b/>
        </w:rPr>
        <w:t>законности</w:t>
      </w:r>
      <w:r w:rsidR="001A32B2" w:rsidRPr="001A32B2">
        <w:rPr>
          <w:rStyle w:val="mw-headline"/>
        </w:rPr>
        <w:t xml:space="preserve">. </w:t>
      </w:r>
      <w:r w:rsidRPr="001A32B2">
        <w:t>Согласно</w:t>
      </w:r>
      <w:r w:rsidR="001A32B2" w:rsidRPr="001A32B2">
        <w:t xml:space="preserve"> </w:t>
      </w:r>
      <w:r w:rsidRPr="001A32B2">
        <w:t>ч</w:t>
      </w:r>
      <w:r w:rsidR="001A32B2" w:rsidRPr="001A32B2">
        <w:t xml:space="preserve">.1 </w:t>
      </w:r>
      <w:r w:rsidRPr="001A32B2">
        <w:t>ст</w:t>
      </w:r>
      <w:r w:rsidR="001A32B2" w:rsidRPr="001A32B2">
        <w:t xml:space="preserve">.3 </w:t>
      </w:r>
      <w:r w:rsidRPr="001A32B2">
        <w:t>УК</w:t>
      </w:r>
      <w:r w:rsidR="001A32B2" w:rsidRPr="001A32B2">
        <w:t xml:space="preserve"> </w:t>
      </w:r>
      <w:r w:rsidRPr="001A32B2">
        <w:t>РФ,</w:t>
      </w:r>
      <w:r w:rsidR="001A32B2" w:rsidRPr="001A32B2">
        <w:t xml:space="preserve"> </w:t>
      </w:r>
      <w:r w:rsidRPr="001A32B2">
        <w:t>применительно</w:t>
      </w:r>
      <w:r w:rsidR="001A32B2" w:rsidRPr="001A32B2">
        <w:t xml:space="preserve"> </w:t>
      </w:r>
      <w:r w:rsidRPr="001A32B2">
        <w:t>к</w:t>
      </w:r>
      <w:r w:rsidR="001A32B2" w:rsidRPr="001A32B2">
        <w:t xml:space="preserve"> </w:t>
      </w:r>
      <w:r w:rsidRPr="001A32B2">
        <w:t>уголовному</w:t>
      </w:r>
      <w:r w:rsidR="001A32B2" w:rsidRPr="001A32B2">
        <w:t xml:space="preserve"> </w:t>
      </w:r>
      <w:r w:rsidRPr="001A32B2">
        <w:t>праву</w:t>
      </w:r>
      <w:r w:rsidR="001A32B2" w:rsidRPr="001A32B2">
        <w:t xml:space="preserve"> </w:t>
      </w:r>
      <w:r w:rsidRPr="001A32B2">
        <w:t>принцип</w:t>
      </w:r>
      <w:r w:rsidR="001A32B2" w:rsidRPr="001A32B2">
        <w:t xml:space="preserve"> </w:t>
      </w:r>
      <w:r w:rsidRPr="001A32B2">
        <w:t>законности</w:t>
      </w:r>
      <w:r w:rsidR="001A32B2" w:rsidRPr="001A32B2">
        <w:t xml:space="preserve"> </w:t>
      </w:r>
      <w:r w:rsidRPr="001A32B2">
        <w:t>означает,</w:t>
      </w:r>
      <w:r w:rsidR="001A32B2" w:rsidRPr="001A32B2">
        <w:t xml:space="preserve"> </w:t>
      </w:r>
      <w:r w:rsidRPr="001A32B2">
        <w:t>что</w:t>
      </w:r>
      <w:r w:rsidR="001A32B2" w:rsidRPr="001A32B2">
        <w:t xml:space="preserve"> </w:t>
      </w:r>
      <w:r w:rsidRPr="001A32B2">
        <w:t>преступность,</w:t>
      </w:r>
      <w:r w:rsidR="001A32B2" w:rsidRPr="001A32B2">
        <w:t xml:space="preserve"> </w:t>
      </w:r>
      <w:r w:rsidRPr="001A32B2">
        <w:t>наказуемость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иные</w:t>
      </w:r>
      <w:r w:rsidR="001A32B2" w:rsidRPr="001A32B2">
        <w:t xml:space="preserve"> </w:t>
      </w:r>
      <w:r w:rsidRPr="001A32B2">
        <w:t>уголовно-правовые</w:t>
      </w:r>
      <w:r w:rsidR="001A32B2" w:rsidRPr="001A32B2">
        <w:t xml:space="preserve"> </w:t>
      </w:r>
      <w:r w:rsidRPr="001A32B2">
        <w:t>последствия</w:t>
      </w:r>
      <w:r w:rsidR="001A32B2" w:rsidRPr="001A32B2">
        <w:t xml:space="preserve"> </w:t>
      </w:r>
      <w:r w:rsidRPr="001A32B2">
        <w:t>деяния</w:t>
      </w:r>
      <w:r w:rsidR="001A32B2" w:rsidRPr="001A32B2">
        <w:t xml:space="preserve"> </w:t>
      </w:r>
      <w:r w:rsidRPr="001A32B2">
        <w:t>может</w:t>
      </w:r>
      <w:r w:rsidR="001A32B2" w:rsidRPr="001A32B2">
        <w:t xml:space="preserve"> </w:t>
      </w:r>
      <w:r w:rsidRPr="001A32B2">
        <w:t>устанавливаться</w:t>
      </w:r>
      <w:r w:rsidR="001A32B2" w:rsidRPr="001A32B2">
        <w:t xml:space="preserve"> </w:t>
      </w:r>
      <w:r w:rsidRPr="001A32B2">
        <w:t>только</w:t>
      </w:r>
      <w:r w:rsidR="001A32B2" w:rsidRPr="001A32B2">
        <w:t xml:space="preserve"> </w:t>
      </w:r>
      <w:r w:rsidRPr="001A32B2">
        <w:t>уголовным</w:t>
      </w:r>
      <w:r w:rsidR="001A32B2" w:rsidRPr="001A32B2">
        <w:t xml:space="preserve"> </w:t>
      </w:r>
      <w:r w:rsidRPr="001A32B2">
        <w:t>законодательством</w:t>
      </w:r>
      <w:r w:rsidR="001A32B2" w:rsidRPr="001A32B2">
        <w:t>.</w:t>
      </w:r>
    </w:p>
    <w:p w:rsidR="001A32B2" w:rsidRPr="001A32B2" w:rsidRDefault="00BB21D1" w:rsidP="001A32B2">
      <w:pPr>
        <w:tabs>
          <w:tab w:val="left" w:pos="726"/>
        </w:tabs>
      </w:pPr>
      <w:r w:rsidRPr="001A32B2">
        <w:rPr>
          <w:rStyle w:val="mw-headline"/>
          <w:b/>
        </w:rPr>
        <w:t>Принцип</w:t>
      </w:r>
      <w:r w:rsidR="001A32B2" w:rsidRPr="001A32B2">
        <w:rPr>
          <w:rStyle w:val="mw-headline"/>
          <w:b/>
        </w:rPr>
        <w:t xml:space="preserve"> </w:t>
      </w:r>
      <w:r w:rsidRPr="001A32B2">
        <w:rPr>
          <w:rStyle w:val="mw-headline"/>
          <w:b/>
        </w:rPr>
        <w:t>равенства</w:t>
      </w:r>
      <w:r w:rsidR="001A32B2" w:rsidRPr="001A32B2">
        <w:rPr>
          <w:rStyle w:val="mw-headline"/>
          <w:b/>
        </w:rPr>
        <w:t xml:space="preserve"> </w:t>
      </w:r>
      <w:r w:rsidRPr="001A32B2">
        <w:rPr>
          <w:rStyle w:val="mw-headline"/>
          <w:b/>
        </w:rPr>
        <w:t>граждан</w:t>
      </w:r>
      <w:r w:rsidR="001A32B2" w:rsidRPr="001A32B2">
        <w:rPr>
          <w:rStyle w:val="mw-headline"/>
          <w:b/>
        </w:rPr>
        <w:t xml:space="preserve"> </w:t>
      </w:r>
      <w:r w:rsidRPr="001A32B2">
        <w:rPr>
          <w:rStyle w:val="mw-headline"/>
          <w:b/>
        </w:rPr>
        <w:t>перед</w:t>
      </w:r>
      <w:r w:rsidR="001A32B2" w:rsidRPr="001A32B2">
        <w:rPr>
          <w:rStyle w:val="mw-headline"/>
          <w:b/>
        </w:rPr>
        <w:t xml:space="preserve"> </w:t>
      </w:r>
      <w:r w:rsidRPr="001A32B2">
        <w:rPr>
          <w:rStyle w:val="mw-headline"/>
          <w:b/>
        </w:rPr>
        <w:t>законом</w:t>
      </w:r>
      <w:r w:rsidR="001A32B2" w:rsidRPr="001A32B2">
        <w:rPr>
          <w:rStyle w:val="mw-headline"/>
        </w:rPr>
        <w:t xml:space="preserve">. </w:t>
      </w:r>
      <w:r w:rsidRPr="001A32B2">
        <w:t>Ст</w:t>
      </w:r>
      <w:r w:rsidR="001A32B2" w:rsidRPr="001A32B2">
        <w:t xml:space="preserve">.4 </w:t>
      </w:r>
      <w:r w:rsidRPr="001A32B2">
        <w:t>УК</w:t>
      </w:r>
      <w:r w:rsidR="001A32B2" w:rsidRPr="001A32B2">
        <w:t xml:space="preserve"> </w:t>
      </w:r>
      <w:r w:rsidRPr="001A32B2">
        <w:t>РФ</w:t>
      </w:r>
      <w:r w:rsidR="001A32B2" w:rsidRPr="001A32B2">
        <w:t xml:space="preserve"> </w:t>
      </w:r>
      <w:r w:rsidRPr="001A32B2">
        <w:t>так</w:t>
      </w:r>
      <w:r w:rsidR="001A32B2" w:rsidRPr="001A32B2">
        <w:t xml:space="preserve"> </w:t>
      </w:r>
      <w:r w:rsidRPr="001A32B2">
        <w:t>формулирует</w:t>
      </w:r>
      <w:r w:rsidR="001A32B2" w:rsidRPr="001A32B2">
        <w:t xml:space="preserve"> </w:t>
      </w:r>
      <w:r w:rsidRPr="001A32B2">
        <w:t>этот</w:t>
      </w:r>
      <w:r w:rsidR="001A32B2" w:rsidRPr="001A32B2">
        <w:t xml:space="preserve"> </w:t>
      </w:r>
      <w:r w:rsidRPr="001A32B2">
        <w:t>принцип</w:t>
      </w:r>
      <w:r w:rsidR="001A32B2" w:rsidRPr="001A32B2">
        <w:t>: "</w:t>
      </w:r>
      <w:r w:rsidRPr="001A32B2">
        <w:t>Лица,</w:t>
      </w:r>
      <w:r w:rsidR="001A32B2" w:rsidRPr="001A32B2">
        <w:t xml:space="preserve"> </w:t>
      </w:r>
      <w:r w:rsidRPr="001A32B2">
        <w:t>совершившие</w:t>
      </w:r>
      <w:r w:rsidR="001A32B2" w:rsidRPr="001A32B2">
        <w:t xml:space="preserve"> </w:t>
      </w:r>
      <w:r w:rsidRPr="001A32B2">
        <w:t>преступления,</w:t>
      </w:r>
      <w:r w:rsidR="001A32B2" w:rsidRPr="001A32B2">
        <w:t xml:space="preserve"> </w:t>
      </w:r>
      <w:r w:rsidRPr="001A32B2">
        <w:t>равны</w:t>
      </w:r>
      <w:r w:rsidR="001A32B2" w:rsidRPr="001A32B2">
        <w:t xml:space="preserve"> </w:t>
      </w:r>
      <w:r w:rsidRPr="001A32B2">
        <w:t>перед</w:t>
      </w:r>
      <w:r w:rsidR="001A32B2" w:rsidRPr="001A32B2">
        <w:t xml:space="preserve"> </w:t>
      </w:r>
      <w:r w:rsidRPr="001A32B2">
        <w:t>законом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подлежат</w:t>
      </w:r>
      <w:r w:rsidR="001A32B2" w:rsidRPr="001A32B2">
        <w:t xml:space="preserve"> </w:t>
      </w:r>
      <w:r w:rsidRPr="001A32B2">
        <w:t>уголовной</w:t>
      </w:r>
      <w:r w:rsidR="001A32B2" w:rsidRPr="001A32B2">
        <w:t xml:space="preserve"> </w:t>
      </w:r>
      <w:r w:rsidRPr="001A32B2">
        <w:t>ответственности</w:t>
      </w:r>
      <w:r w:rsidR="001A32B2" w:rsidRPr="001A32B2">
        <w:t xml:space="preserve"> </w:t>
      </w:r>
      <w:r w:rsidRPr="001A32B2">
        <w:t>независимо</w:t>
      </w:r>
      <w:r w:rsidR="001A32B2" w:rsidRPr="001A32B2">
        <w:t xml:space="preserve"> </w:t>
      </w:r>
      <w:r w:rsidRPr="001A32B2">
        <w:t>от</w:t>
      </w:r>
      <w:r w:rsidR="001A32B2" w:rsidRPr="001A32B2">
        <w:t xml:space="preserve"> </w:t>
      </w:r>
      <w:r w:rsidRPr="001A32B2">
        <w:t>пола,</w:t>
      </w:r>
      <w:r w:rsidR="001A32B2" w:rsidRPr="001A32B2">
        <w:t xml:space="preserve"> </w:t>
      </w:r>
      <w:r w:rsidRPr="001A32B2">
        <w:t>расы,</w:t>
      </w:r>
      <w:r w:rsidR="001A32B2" w:rsidRPr="001A32B2">
        <w:t xml:space="preserve"> </w:t>
      </w:r>
      <w:r w:rsidRPr="001A32B2">
        <w:t>национальности,</w:t>
      </w:r>
      <w:r w:rsidR="001A32B2" w:rsidRPr="001A32B2">
        <w:t xml:space="preserve"> </w:t>
      </w:r>
      <w:r w:rsidRPr="001A32B2">
        <w:t>языка,</w:t>
      </w:r>
      <w:r w:rsidR="001A32B2" w:rsidRPr="001A32B2">
        <w:t xml:space="preserve"> </w:t>
      </w:r>
      <w:r w:rsidRPr="001A32B2">
        <w:t>происхождения,</w:t>
      </w:r>
      <w:r w:rsidR="001A32B2" w:rsidRPr="001A32B2">
        <w:t xml:space="preserve"> </w:t>
      </w:r>
      <w:r w:rsidRPr="001A32B2">
        <w:t>имущественного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должностного</w:t>
      </w:r>
      <w:r w:rsidR="001A32B2" w:rsidRPr="001A32B2">
        <w:t xml:space="preserve"> </w:t>
      </w:r>
      <w:r w:rsidRPr="001A32B2">
        <w:t>положения,</w:t>
      </w:r>
      <w:r w:rsidR="001A32B2" w:rsidRPr="001A32B2">
        <w:t xml:space="preserve"> </w:t>
      </w:r>
      <w:r w:rsidRPr="001A32B2">
        <w:t>отношения</w:t>
      </w:r>
      <w:r w:rsidR="001A32B2" w:rsidRPr="001A32B2">
        <w:t xml:space="preserve"> </w:t>
      </w:r>
      <w:r w:rsidRPr="001A32B2">
        <w:t>к</w:t>
      </w:r>
      <w:r w:rsidR="001A32B2" w:rsidRPr="001A32B2">
        <w:t xml:space="preserve"> </w:t>
      </w:r>
      <w:r w:rsidRPr="001A32B2">
        <w:t>религии,</w:t>
      </w:r>
      <w:r w:rsidR="001A32B2" w:rsidRPr="001A32B2">
        <w:t xml:space="preserve"> </w:t>
      </w:r>
      <w:r w:rsidRPr="001A32B2">
        <w:t>убеждений,</w:t>
      </w:r>
      <w:r w:rsidR="001A32B2" w:rsidRPr="001A32B2">
        <w:t xml:space="preserve"> </w:t>
      </w:r>
      <w:r w:rsidRPr="001A32B2">
        <w:t>принадлежности</w:t>
      </w:r>
      <w:r w:rsidR="001A32B2" w:rsidRPr="001A32B2">
        <w:t xml:space="preserve"> </w:t>
      </w:r>
      <w:r w:rsidRPr="001A32B2">
        <w:t>к</w:t>
      </w:r>
      <w:r w:rsidR="001A32B2" w:rsidRPr="001A32B2">
        <w:t xml:space="preserve"> </w:t>
      </w:r>
      <w:r w:rsidRPr="001A32B2">
        <w:t>общественным</w:t>
      </w:r>
      <w:r w:rsidR="001A32B2" w:rsidRPr="001A32B2">
        <w:t xml:space="preserve"> </w:t>
      </w:r>
      <w:r w:rsidRPr="001A32B2">
        <w:t>объединениям,</w:t>
      </w:r>
      <w:r w:rsidR="001A32B2" w:rsidRPr="001A32B2">
        <w:t xml:space="preserve"> </w:t>
      </w:r>
      <w:r w:rsidRPr="001A32B2">
        <w:t>а</w:t>
      </w:r>
      <w:r w:rsidR="001A32B2" w:rsidRPr="001A32B2">
        <w:t xml:space="preserve"> </w:t>
      </w:r>
      <w:r w:rsidRPr="001A32B2">
        <w:t>также</w:t>
      </w:r>
      <w:r w:rsidR="001A32B2" w:rsidRPr="001A32B2">
        <w:t xml:space="preserve"> </w:t>
      </w:r>
      <w:r w:rsidRPr="001A32B2">
        <w:t>других</w:t>
      </w:r>
      <w:r w:rsidR="001A32B2" w:rsidRPr="001A32B2">
        <w:t xml:space="preserve"> </w:t>
      </w:r>
      <w:r w:rsidRPr="001A32B2">
        <w:t>обстоятельств</w:t>
      </w:r>
      <w:r w:rsidR="001A32B2" w:rsidRPr="001A32B2">
        <w:t>".</w:t>
      </w:r>
    </w:p>
    <w:p w:rsidR="001A32B2" w:rsidRPr="001A32B2" w:rsidRDefault="00BB21D1" w:rsidP="001A32B2">
      <w:pPr>
        <w:tabs>
          <w:tab w:val="left" w:pos="726"/>
        </w:tabs>
      </w:pPr>
      <w:r w:rsidRPr="001A32B2">
        <w:rPr>
          <w:rStyle w:val="mw-headline"/>
          <w:b/>
        </w:rPr>
        <w:t>Принцип</w:t>
      </w:r>
      <w:r w:rsidR="001A32B2" w:rsidRPr="001A32B2">
        <w:rPr>
          <w:rStyle w:val="mw-headline"/>
          <w:b/>
        </w:rPr>
        <w:t xml:space="preserve"> </w:t>
      </w:r>
      <w:r w:rsidRPr="001A32B2">
        <w:rPr>
          <w:rStyle w:val="mw-headline"/>
          <w:b/>
        </w:rPr>
        <w:t>вины</w:t>
      </w:r>
      <w:r w:rsidR="001A32B2" w:rsidRPr="001A32B2">
        <w:rPr>
          <w:rStyle w:val="mw-headline"/>
        </w:rPr>
        <w:t xml:space="preserve">. </w:t>
      </w:r>
      <w:r w:rsidRPr="001A32B2">
        <w:t>Согласно</w:t>
      </w:r>
      <w:r w:rsidR="001A32B2" w:rsidRPr="001A32B2">
        <w:t xml:space="preserve"> </w:t>
      </w:r>
      <w:r w:rsidRPr="001A32B2">
        <w:t>ст</w:t>
      </w:r>
      <w:r w:rsidR="001A32B2" w:rsidRPr="001A32B2">
        <w:t xml:space="preserve">.5 </w:t>
      </w:r>
      <w:r w:rsidRPr="001A32B2">
        <w:t>УК</w:t>
      </w:r>
      <w:r w:rsidR="001A32B2" w:rsidRPr="001A32B2">
        <w:t xml:space="preserve"> </w:t>
      </w:r>
      <w:r w:rsidRPr="001A32B2">
        <w:t>РФ</w:t>
      </w:r>
      <w:r w:rsidR="001A32B2" w:rsidRPr="001A32B2">
        <w:t xml:space="preserve"> </w:t>
      </w:r>
      <w:r w:rsidRPr="001A32B2">
        <w:t>уголовная</w:t>
      </w:r>
      <w:r w:rsidR="001A32B2" w:rsidRPr="001A32B2">
        <w:t xml:space="preserve"> </w:t>
      </w:r>
      <w:r w:rsidRPr="001A32B2">
        <w:t>ответственность</w:t>
      </w:r>
      <w:r w:rsidR="001A32B2" w:rsidRPr="001A32B2">
        <w:t xml:space="preserve"> </w:t>
      </w:r>
      <w:r w:rsidRPr="001A32B2">
        <w:t>может</w:t>
      </w:r>
      <w:r w:rsidR="001A32B2" w:rsidRPr="001A32B2">
        <w:t xml:space="preserve"> </w:t>
      </w:r>
      <w:r w:rsidRPr="001A32B2">
        <w:t>быть</w:t>
      </w:r>
      <w:r w:rsidR="001A32B2" w:rsidRPr="001A32B2">
        <w:t xml:space="preserve"> </w:t>
      </w:r>
      <w:r w:rsidRPr="001A32B2">
        <w:t>только</w:t>
      </w:r>
      <w:r w:rsidR="001A32B2" w:rsidRPr="001A32B2">
        <w:t xml:space="preserve"> </w:t>
      </w:r>
      <w:r w:rsidRPr="001A32B2">
        <w:t>виновной</w:t>
      </w:r>
      <w:r w:rsidR="001A32B2" w:rsidRPr="001A32B2">
        <w:t xml:space="preserve">. </w:t>
      </w:r>
      <w:r w:rsidRPr="001A32B2">
        <w:t>Объективное</w:t>
      </w:r>
      <w:r w:rsidR="001A32B2" w:rsidRPr="001A32B2">
        <w:t xml:space="preserve"> </w:t>
      </w:r>
      <w:r w:rsidRPr="001A32B2">
        <w:t>вменение,</w:t>
      </w:r>
      <w:r w:rsidR="001A32B2" w:rsidRPr="001A32B2">
        <w:t xml:space="preserve"> </w:t>
      </w:r>
      <w:r w:rsidRPr="001A32B2">
        <w:t>то</w:t>
      </w:r>
      <w:r w:rsidR="001A32B2" w:rsidRPr="001A32B2">
        <w:t xml:space="preserve"> </w:t>
      </w:r>
      <w:r w:rsidRPr="001A32B2">
        <w:t>есть</w:t>
      </w:r>
      <w:r w:rsidR="001A32B2" w:rsidRPr="001A32B2">
        <w:t xml:space="preserve"> </w:t>
      </w:r>
      <w:r w:rsidRPr="001A32B2">
        <w:t>уголовная</w:t>
      </w:r>
      <w:r w:rsidR="001A32B2" w:rsidRPr="001A32B2">
        <w:t xml:space="preserve"> </w:t>
      </w:r>
      <w:r w:rsidRPr="001A32B2">
        <w:t>ответственность</w:t>
      </w:r>
      <w:r w:rsidR="001A32B2" w:rsidRPr="001A32B2">
        <w:t xml:space="preserve"> </w:t>
      </w:r>
      <w:r w:rsidRPr="001A32B2">
        <w:t>за</w:t>
      </w:r>
      <w:r w:rsidR="001A32B2" w:rsidRPr="001A32B2">
        <w:t xml:space="preserve"> </w:t>
      </w:r>
      <w:r w:rsidRPr="001A32B2">
        <w:t>невиновное</w:t>
      </w:r>
      <w:r w:rsidR="001A32B2" w:rsidRPr="001A32B2">
        <w:t xml:space="preserve"> </w:t>
      </w:r>
      <w:r w:rsidRPr="001A32B2">
        <w:t>причинение</w:t>
      </w:r>
      <w:r w:rsidR="001A32B2" w:rsidRPr="001A32B2">
        <w:t xml:space="preserve"> </w:t>
      </w:r>
      <w:r w:rsidRPr="001A32B2">
        <w:t>вреда,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российском</w:t>
      </w:r>
      <w:r w:rsidR="001A32B2" w:rsidRPr="001A32B2">
        <w:t xml:space="preserve"> </w:t>
      </w:r>
      <w:r w:rsidRPr="001A32B2">
        <w:t>уголовном</w:t>
      </w:r>
      <w:r w:rsidR="001A32B2" w:rsidRPr="001A32B2">
        <w:t xml:space="preserve"> </w:t>
      </w:r>
      <w:r w:rsidRPr="001A32B2">
        <w:t>праве</w:t>
      </w:r>
      <w:r w:rsidR="001A32B2" w:rsidRPr="001A32B2">
        <w:t xml:space="preserve"> </w:t>
      </w:r>
      <w:r w:rsidRPr="001A32B2">
        <w:t>не</w:t>
      </w:r>
      <w:r w:rsidR="001A32B2" w:rsidRPr="001A32B2">
        <w:t xml:space="preserve"> </w:t>
      </w:r>
      <w:r w:rsidRPr="001A32B2">
        <w:t>допускается</w:t>
      </w:r>
      <w:r w:rsidR="001A32B2" w:rsidRPr="001A32B2">
        <w:t xml:space="preserve">. </w:t>
      </w:r>
      <w:r w:rsidRPr="001A32B2">
        <w:t>Если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деянии</w:t>
      </w:r>
      <w:r w:rsidR="001A32B2" w:rsidRPr="001A32B2">
        <w:t xml:space="preserve"> </w:t>
      </w:r>
      <w:r w:rsidRPr="001A32B2">
        <w:t>нет</w:t>
      </w:r>
      <w:r w:rsidR="001A32B2" w:rsidRPr="001A32B2">
        <w:t xml:space="preserve"> </w:t>
      </w:r>
      <w:r w:rsidRPr="001A32B2">
        <w:t>вины</w:t>
      </w:r>
      <w:r w:rsidR="001A32B2" w:rsidRPr="001A32B2">
        <w:t xml:space="preserve"> </w:t>
      </w:r>
      <w:r w:rsidRPr="001A32B2">
        <w:t>лица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форме</w:t>
      </w:r>
      <w:r w:rsidR="001A32B2" w:rsidRPr="001A32B2">
        <w:t xml:space="preserve"> </w:t>
      </w:r>
      <w:r w:rsidRPr="001A32B2">
        <w:t>умысла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неосторожности,</w:t>
      </w:r>
      <w:r w:rsidR="001A32B2" w:rsidRPr="001A32B2">
        <w:t xml:space="preserve"> </w:t>
      </w:r>
      <w:r w:rsidRPr="001A32B2">
        <w:t>то</w:t>
      </w:r>
      <w:r w:rsidR="001A32B2" w:rsidRPr="001A32B2">
        <w:t xml:space="preserve"> </w:t>
      </w:r>
      <w:r w:rsidRPr="001A32B2">
        <w:t>это</w:t>
      </w:r>
      <w:r w:rsidR="001A32B2" w:rsidRPr="001A32B2">
        <w:t xml:space="preserve"> </w:t>
      </w:r>
      <w:r w:rsidRPr="001A32B2">
        <w:t>означает,</w:t>
      </w:r>
      <w:r w:rsidR="001A32B2" w:rsidRPr="001A32B2">
        <w:t xml:space="preserve"> </w:t>
      </w:r>
      <w:r w:rsidRPr="001A32B2">
        <w:t>что</w:t>
      </w:r>
      <w:r w:rsidR="001A32B2" w:rsidRPr="001A32B2">
        <w:t xml:space="preserve"> </w:t>
      </w:r>
      <w:r w:rsidRPr="001A32B2">
        <w:t>причинённый</w:t>
      </w:r>
      <w:r w:rsidR="001A32B2" w:rsidRPr="001A32B2">
        <w:t xml:space="preserve"> </w:t>
      </w:r>
      <w:r w:rsidRPr="001A32B2">
        <w:t>им</w:t>
      </w:r>
      <w:r w:rsidR="001A32B2" w:rsidRPr="001A32B2">
        <w:t xml:space="preserve"> </w:t>
      </w:r>
      <w:r w:rsidRPr="001A32B2">
        <w:t>вред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самом</w:t>
      </w:r>
      <w:r w:rsidR="001A32B2" w:rsidRPr="001A32B2">
        <w:t xml:space="preserve"> </w:t>
      </w:r>
      <w:r w:rsidRPr="001A32B2">
        <w:t>деле</w:t>
      </w:r>
      <w:r w:rsidR="001A32B2" w:rsidRPr="001A32B2">
        <w:t xml:space="preserve"> </w:t>
      </w:r>
      <w:r w:rsidRPr="001A32B2">
        <w:t>вызван</w:t>
      </w:r>
      <w:r w:rsidR="001A32B2" w:rsidRPr="001A32B2">
        <w:t xml:space="preserve"> </w:t>
      </w:r>
      <w:r w:rsidRPr="001A32B2">
        <w:t>действием</w:t>
      </w:r>
      <w:r w:rsidR="001A32B2" w:rsidRPr="001A32B2">
        <w:t xml:space="preserve"> </w:t>
      </w:r>
      <w:r w:rsidRPr="001A32B2">
        <w:t>внешних</w:t>
      </w:r>
      <w:r w:rsidR="001A32B2" w:rsidRPr="001A32B2">
        <w:t xml:space="preserve"> </w:t>
      </w:r>
      <w:r w:rsidRPr="001A32B2">
        <w:t>сил,</w:t>
      </w:r>
      <w:r w:rsidR="001A32B2" w:rsidRPr="001A32B2">
        <w:t xml:space="preserve"> </w:t>
      </w:r>
      <w:r w:rsidRPr="001A32B2">
        <w:t>не</w:t>
      </w:r>
      <w:r w:rsidR="001A32B2" w:rsidRPr="001A32B2">
        <w:t xml:space="preserve"> </w:t>
      </w:r>
      <w:r w:rsidRPr="001A32B2">
        <w:t>подконтрольных</w:t>
      </w:r>
      <w:r w:rsidR="001A32B2" w:rsidRPr="001A32B2">
        <w:t xml:space="preserve"> </w:t>
      </w:r>
      <w:r w:rsidRPr="001A32B2">
        <w:t>субъекту</w:t>
      </w:r>
      <w:r w:rsidR="001A32B2" w:rsidRPr="001A32B2">
        <w:t xml:space="preserve">; </w:t>
      </w:r>
      <w:r w:rsidRPr="001A32B2">
        <w:t>такой</w:t>
      </w:r>
      <w:r w:rsidR="001A32B2" w:rsidRPr="001A32B2">
        <w:t xml:space="preserve"> </w:t>
      </w:r>
      <w:r w:rsidRPr="001A32B2">
        <w:t>вред</w:t>
      </w:r>
      <w:r w:rsidR="001A32B2" w:rsidRPr="001A32B2">
        <w:t xml:space="preserve"> </w:t>
      </w:r>
      <w:r w:rsidRPr="001A32B2">
        <w:t>не</w:t>
      </w:r>
      <w:r w:rsidR="001A32B2" w:rsidRPr="001A32B2">
        <w:t xml:space="preserve"> </w:t>
      </w:r>
      <w:r w:rsidRPr="001A32B2">
        <w:t>может</w:t>
      </w:r>
      <w:r w:rsidR="001A32B2" w:rsidRPr="001A32B2">
        <w:t xml:space="preserve"> </w:t>
      </w:r>
      <w:r w:rsidRPr="001A32B2">
        <w:t>быть</w:t>
      </w:r>
      <w:r w:rsidR="001A32B2" w:rsidRPr="001A32B2">
        <w:t xml:space="preserve"> </w:t>
      </w:r>
      <w:r w:rsidRPr="001A32B2">
        <w:t>наказан,</w:t>
      </w:r>
      <w:r w:rsidR="001A32B2" w:rsidRPr="001A32B2">
        <w:t xml:space="preserve"> </w:t>
      </w:r>
      <w:r w:rsidRPr="001A32B2">
        <w:t>поскольку</w:t>
      </w:r>
      <w:r w:rsidR="001A32B2" w:rsidRPr="001A32B2">
        <w:t xml:space="preserve"> </w:t>
      </w:r>
      <w:r w:rsidRPr="001A32B2">
        <w:t>имеет</w:t>
      </w:r>
      <w:r w:rsidR="001A32B2" w:rsidRPr="001A32B2">
        <w:t xml:space="preserve"> </w:t>
      </w:r>
      <w:r w:rsidRPr="001A32B2">
        <w:t>характер</w:t>
      </w:r>
      <w:r w:rsidR="001A32B2" w:rsidRPr="001A32B2">
        <w:t xml:space="preserve"> </w:t>
      </w:r>
      <w:r w:rsidRPr="001A32B2">
        <w:t>аналогичный</w:t>
      </w:r>
      <w:r w:rsidR="001A32B2" w:rsidRPr="001A32B2">
        <w:t xml:space="preserve"> </w:t>
      </w:r>
      <w:r w:rsidRPr="001A32B2">
        <w:t>действию</w:t>
      </w:r>
      <w:r w:rsidR="001A32B2" w:rsidRPr="001A32B2">
        <w:t xml:space="preserve"> </w:t>
      </w:r>
      <w:r w:rsidRPr="001A32B2">
        <w:t>сил</w:t>
      </w:r>
      <w:r w:rsidR="001A32B2" w:rsidRPr="001A32B2">
        <w:t xml:space="preserve"> </w:t>
      </w:r>
      <w:r w:rsidRPr="001A32B2">
        <w:t>природы</w:t>
      </w:r>
      <w:r w:rsidR="001A32B2" w:rsidRPr="001A32B2">
        <w:t xml:space="preserve"> (</w:t>
      </w:r>
      <w:r w:rsidRPr="001A32B2">
        <w:t>штормов,</w:t>
      </w:r>
      <w:r w:rsidR="001A32B2" w:rsidRPr="001A32B2">
        <w:t xml:space="preserve"> </w:t>
      </w:r>
      <w:r w:rsidRPr="001A32B2">
        <w:t>лесных</w:t>
      </w:r>
      <w:r w:rsidR="001A32B2" w:rsidRPr="001A32B2">
        <w:t xml:space="preserve"> </w:t>
      </w:r>
      <w:r w:rsidRPr="001A32B2">
        <w:t>пожаров,</w:t>
      </w:r>
      <w:r w:rsidR="001A32B2" w:rsidRPr="001A32B2">
        <w:t xml:space="preserve"> </w:t>
      </w:r>
      <w:r w:rsidRPr="001A32B2">
        <w:t>наводнений</w:t>
      </w:r>
      <w:r w:rsidR="001A32B2" w:rsidRPr="001A32B2">
        <w:t>).</w:t>
      </w:r>
    </w:p>
    <w:p w:rsidR="001A32B2" w:rsidRPr="001A32B2" w:rsidRDefault="00BB21D1" w:rsidP="001A32B2">
      <w:pPr>
        <w:tabs>
          <w:tab w:val="left" w:pos="726"/>
        </w:tabs>
      </w:pPr>
      <w:r w:rsidRPr="001A32B2">
        <w:rPr>
          <w:rStyle w:val="mw-headline"/>
          <w:b/>
        </w:rPr>
        <w:t>Принцип</w:t>
      </w:r>
      <w:r w:rsidR="001A32B2" w:rsidRPr="001A32B2">
        <w:rPr>
          <w:rStyle w:val="mw-headline"/>
          <w:b/>
        </w:rPr>
        <w:t xml:space="preserve"> </w:t>
      </w:r>
      <w:r w:rsidRPr="001A32B2">
        <w:rPr>
          <w:rStyle w:val="mw-headline"/>
          <w:b/>
        </w:rPr>
        <w:t>справедливости</w:t>
      </w:r>
      <w:r w:rsidR="001A32B2" w:rsidRPr="001A32B2">
        <w:rPr>
          <w:rStyle w:val="mw-headline"/>
        </w:rPr>
        <w:t xml:space="preserve">. </w:t>
      </w:r>
      <w:r w:rsidRPr="001A32B2">
        <w:t>Регламентация</w:t>
      </w:r>
      <w:r w:rsidR="001A32B2" w:rsidRPr="001A32B2">
        <w:t xml:space="preserve"> </w:t>
      </w:r>
      <w:r w:rsidRPr="001A32B2">
        <w:t>данного</w:t>
      </w:r>
      <w:r w:rsidR="001A32B2" w:rsidRPr="001A32B2">
        <w:t xml:space="preserve"> </w:t>
      </w:r>
      <w:r w:rsidRPr="001A32B2">
        <w:t>принципа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российском</w:t>
      </w:r>
      <w:r w:rsidR="001A32B2" w:rsidRPr="001A32B2">
        <w:t xml:space="preserve"> </w:t>
      </w:r>
      <w:r w:rsidRPr="001A32B2">
        <w:t>уголовном</w:t>
      </w:r>
      <w:r w:rsidR="001A32B2" w:rsidRPr="001A32B2">
        <w:t xml:space="preserve"> </w:t>
      </w:r>
      <w:r w:rsidRPr="001A32B2">
        <w:t>законодательстве</w:t>
      </w:r>
      <w:r w:rsidR="001A32B2" w:rsidRPr="001A32B2">
        <w:t xml:space="preserve"> </w:t>
      </w:r>
      <w:r w:rsidRPr="001A32B2">
        <w:t>состоит</w:t>
      </w:r>
      <w:r w:rsidR="001A32B2" w:rsidRPr="001A32B2">
        <w:t xml:space="preserve"> </w:t>
      </w:r>
      <w:r w:rsidRPr="001A32B2">
        <w:t>из</w:t>
      </w:r>
      <w:r w:rsidR="001A32B2" w:rsidRPr="001A32B2">
        <w:t xml:space="preserve"> </w:t>
      </w:r>
      <w:r w:rsidRPr="001A32B2">
        <w:t>двух</w:t>
      </w:r>
      <w:r w:rsidR="001A32B2" w:rsidRPr="001A32B2">
        <w:t xml:space="preserve"> </w:t>
      </w:r>
      <w:r w:rsidRPr="001A32B2">
        <w:t>частей</w:t>
      </w:r>
      <w:r w:rsidR="001A32B2" w:rsidRPr="001A32B2">
        <w:t>.</w:t>
      </w:r>
    </w:p>
    <w:p w:rsidR="001A32B2" w:rsidRPr="001A32B2" w:rsidRDefault="00BB21D1" w:rsidP="001A32B2">
      <w:pPr>
        <w:tabs>
          <w:tab w:val="left" w:pos="726"/>
        </w:tabs>
      </w:pPr>
      <w:r w:rsidRPr="001A32B2">
        <w:t>Во-первых,</w:t>
      </w:r>
      <w:r w:rsidR="001A32B2" w:rsidRPr="001A32B2">
        <w:t xml:space="preserve"> </w:t>
      </w:r>
      <w:r w:rsidRPr="001A32B2">
        <w:t>наказание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иные</w:t>
      </w:r>
      <w:r w:rsidR="001A32B2" w:rsidRPr="001A32B2">
        <w:t xml:space="preserve"> </w:t>
      </w:r>
      <w:r w:rsidRPr="001A32B2">
        <w:t>меры</w:t>
      </w:r>
      <w:r w:rsidR="001A32B2" w:rsidRPr="001A32B2">
        <w:t xml:space="preserve"> </w:t>
      </w:r>
      <w:r w:rsidRPr="001A32B2">
        <w:t>уголовно-правового</w:t>
      </w:r>
      <w:r w:rsidR="001A32B2" w:rsidRPr="001A32B2">
        <w:t xml:space="preserve"> </w:t>
      </w:r>
      <w:r w:rsidRPr="001A32B2">
        <w:t>характера,</w:t>
      </w:r>
      <w:r w:rsidR="001A32B2" w:rsidRPr="001A32B2">
        <w:t xml:space="preserve"> </w:t>
      </w:r>
      <w:r w:rsidRPr="001A32B2">
        <w:t>применяемые</w:t>
      </w:r>
      <w:r w:rsidR="001A32B2" w:rsidRPr="001A32B2">
        <w:t xml:space="preserve"> </w:t>
      </w:r>
      <w:r w:rsidRPr="001A32B2">
        <w:t>к</w:t>
      </w:r>
      <w:r w:rsidR="001A32B2" w:rsidRPr="001A32B2">
        <w:t xml:space="preserve"> </w:t>
      </w:r>
      <w:r w:rsidRPr="001A32B2">
        <w:t>лицу,</w:t>
      </w:r>
      <w:r w:rsidR="001A32B2" w:rsidRPr="001A32B2">
        <w:t xml:space="preserve"> </w:t>
      </w:r>
      <w:r w:rsidRPr="001A32B2">
        <w:t>совершившему</w:t>
      </w:r>
      <w:r w:rsidR="001A32B2" w:rsidRPr="001A32B2">
        <w:t xml:space="preserve"> </w:t>
      </w:r>
      <w:r w:rsidRPr="001A32B2">
        <w:t>преступление,</w:t>
      </w:r>
      <w:r w:rsidR="001A32B2" w:rsidRPr="001A32B2">
        <w:t xml:space="preserve"> </w:t>
      </w:r>
      <w:r w:rsidRPr="001A32B2">
        <w:t>должны</w:t>
      </w:r>
      <w:r w:rsidR="001A32B2" w:rsidRPr="001A32B2">
        <w:t xml:space="preserve"> </w:t>
      </w:r>
      <w:r w:rsidRPr="001A32B2">
        <w:t>быть</w:t>
      </w:r>
      <w:r w:rsidR="001A32B2" w:rsidRPr="001A32B2">
        <w:t xml:space="preserve"> </w:t>
      </w:r>
      <w:r w:rsidRPr="001A32B2">
        <w:t>справедливыми,</w:t>
      </w:r>
      <w:r w:rsidR="001A32B2" w:rsidRPr="001A32B2">
        <w:t xml:space="preserve"> </w:t>
      </w:r>
      <w:r w:rsidRPr="001A32B2">
        <w:t>то</w:t>
      </w:r>
      <w:r w:rsidR="001A32B2" w:rsidRPr="001A32B2">
        <w:t xml:space="preserve"> </w:t>
      </w:r>
      <w:r w:rsidRPr="001A32B2">
        <w:t>есть</w:t>
      </w:r>
      <w:r w:rsidR="001A32B2" w:rsidRPr="001A32B2">
        <w:t xml:space="preserve"> </w:t>
      </w:r>
      <w:r w:rsidRPr="001A32B2">
        <w:t>соответствовать</w:t>
      </w:r>
      <w:r w:rsidR="001A32B2" w:rsidRPr="001A32B2">
        <w:t xml:space="preserve"> </w:t>
      </w:r>
      <w:r w:rsidRPr="001A32B2">
        <w:t>характеру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степени</w:t>
      </w:r>
      <w:r w:rsidR="001A32B2" w:rsidRPr="001A32B2">
        <w:t xml:space="preserve"> </w:t>
      </w:r>
      <w:r w:rsidRPr="001A32B2">
        <w:t>общественной</w:t>
      </w:r>
      <w:r w:rsidR="001A32B2" w:rsidRPr="001A32B2">
        <w:t xml:space="preserve"> </w:t>
      </w:r>
      <w:r w:rsidRPr="001A32B2">
        <w:t>опасности</w:t>
      </w:r>
      <w:r w:rsidR="001A32B2" w:rsidRPr="001A32B2">
        <w:t xml:space="preserve"> </w:t>
      </w:r>
      <w:r w:rsidRPr="001A32B2">
        <w:t>преступления,</w:t>
      </w:r>
      <w:r w:rsidR="001A32B2" w:rsidRPr="001A32B2">
        <w:t xml:space="preserve"> </w:t>
      </w:r>
      <w:r w:rsidRPr="001A32B2">
        <w:t>обстоятельствам</w:t>
      </w:r>
      <w:r w:rsidR="001A32B2" w:rsidRPr="001A32B2">
        <w:t xml:space="preserve"> </w:t>
      </w:r>
      <w:r w:rsidRPr="001A32B2">
        <w:t>его</w:t>
      </w:r>
      <w:r w:rsidR="001A32B2" w:rsidRPr="001A32B2">
        <w:t xml:space="preserve"> </w:t>
      </w:r>
      <w:r w:rsidRPr="001A32B2">
        <w:t>совершения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личности</w:t>
      </w:r>
      <w:r w:rsidR="001A32B2" w:rsidRPr="001A32B2">
        <w:t xml:space="preserve"> </w:t>
      </w:r>
      <w:r w:rsidRPr="001A32B2">
        <w:t>виновного</w:t>
      </w:r>
      <w:r w:rsidR="001A32B2" w:rsidRPr="001A32B2">
        <w:t>.</w:t>
      </w:r>
    </w:p>
    <w:p w:rsidR="001A32B2" w:rsidRPr="001A32B2" w:rsidRDefault="00BB21D1" w:rsidP="001A32B2">
      <w:pPr>
        <w:tabs>
          <w:tab w:val="left" w:pos="726"/>
        </w:tabs>
      </w:pPr>
      <w:r w:rsidRPr="001A32B2">
        <w:t>Во-вторых,</w:t>
      </w:r>
      <w:r w:rsidR="001A32B2" w:rsidRPr="001A32B2">
        <w:t xml:space="preserve"> </w:t>
      </w:r>
      <w:r w:rsidRPr="001A32B2">
        <w:t>согласно</w:t>
      </w:r>
      <w:r w:rsidR="001A32B2" w:rsidRPr="001A32B2">
        <w:t xml:space="preserve"> </w:t>
      </w:r>
      <w:r w:rsidRPr="001A32B2">
        <w:t>ч</w:t>
      </w:r>
      <w:r w:rsidR="001A32B2" w:rsidRPr="001A32B2">
        <w:t xml:space="preserve">.2 </w:t>
      </w:r>
      <w:r w:rsidRPr="001A32B2">
        <w:t>ст</w:t>
      </w:r>
      <w:r w:rsidR="001A32B2" w:rsidRPr="001A32B2">
        <w:t xml:space="preserve">.6 </w:t>
      </w:r>
      <w:r w:rsidRPr="001A32B2">
        <w:t>УК</w:t>
      </w:r>
      <w:r w:rsidR="001A32B2" w:rsidRPr="001A32B2">
        <w:t xml:space="preserve"> </w:t>
      </w:r>
      <w:r w:rsidRPr="001A32B2">
        <w:t>РФ,</w:t>
      </w:r>
      <w:r w:rsidR="001A32B2" w:rsidRPr="001A32B2">
        <w:t xml:space="preserve"> </w:t>
      </w:r>
      <w:r w:rsidRPr="001A32B2">
        <w:t>никто</w:t>
      </w:r>
      <w:r w:rsidR="001A32B2" w:rsidRPr="001A32B2">
        <w:t xml:space="preserve"> </w:t>
      </w:r>
      <w:r w:rsidRPr="001A32B2">
        <w:t>не</w:t>
      </w:r>
      <w:r w:rsidR="001A32B2" w:rsidRPr="001A32B2">
        <w:t xml:space="preserve"> </w:t>
      </w:r>
      <w:r w:rsidRPr="001A32B2">
        <w:t>может</w:t>
      </w:r>
      <w:r w:rsidR="001A32B2" w:rsidRPr="001A32B2">
        <w:t xml:space="preserve"> </w:t>
      </w:r>
      <w:r w:rsidRPr="001A32B2">
        <w:t>нести</w:t>
      </w:r>
      <w:r w:rsidR="001A32B2" w:rsidRPr="001A32B2">
        <w:t xml:space="preserve"> </w:t>
      </w:r>
      <w:r w:rsidRPr="001A32B2">
        <w:t>уголовную</w:t>
      </w:r>
      <w:r w:rsidR="001A32B2" w:rsidRPr="001A32B2">
        <w:t xml:space="preserve"> </w:t>
      </w:r>
      <w:r w:rsidRPr="001A32B2">
        <w:t>ответственность</w:t>
      </w:r>
      <w:r w:rsidR="001A32B2" w:rsidRPr="001A32B2">
        <w:t xml:space="preserve"> </w:t>
      </w:r>
      <w:r w:rsidRPr="001A32B2">
        <w:t>дважды</w:t>
      </w:r>
      <w:r w:rsidR="001A32B2" w:rsidRPr="001A32B2">
        <w:t xml:space="preserve"> </w:t>
      </w:r>
      <w:r w:rsidRPr="001A32B2">
        <w:t>за</w:t>
      </w:r>
      <w:r w:rsidR="001A32B2" w:rsidRPr="001A32B2">
        <w:t xml:space="preserve"> </w:t>
      </w:r>
      <w:r w:rsidRPr="001A32B2">
        <w:t>одно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то</w:t>
      </w:r>
      <w:r w:rsidR="001A32B2" w:rsidRPr="001A32B2">
        <w:t xml:space="preserve"> </w:t>
      </w:r>
      <w:r w:rsidRPr="001A32B2">
        <w:t>же</w:t>
      </w:r>
      <w:r w:rsidR="001A32B2" w:rsidRPr="001A32B2">
        <w:t xml:space="preserve"> </w:t>
      </w:r>
      <w:r w:rsidRPr="001A32B2">
        <w:t>преступление</w:t>
      </w:r>
      <w:r w:rsidR="001A32B2" w:rsidRPr="001A32B2">
        <w:t xml:space="preserve">. </w:t>
      </w:r>
      <w:r w:rsidRPr="001A32B2">
        <w:t>Это</w:t>
      </w:r>
      <w:r w:rsidR="001A32B2" w:rsidRPr="001A32B2">
        <w:t xml:space="preserve"> </w:t>
      </w:r>
      <w:r w:rsidRPr="001A32B2">
        <w:t>положение</w:t>
      </w:r>
      <w:r w:rsidR="001A32B2" w:rsidRPr="001A32B2">
        <w:t xml:space="preserve"> </w:t>
      </w:r>
      <w:r w:rsidRPr="001A32B2">
        <w:t>восходит</w:t>
      </w:r>
      <w:r w:rsidR="001A32B2" w:rsidRPr="001A32B2">
        <w:t xml:space="preserve"> </w:t>
      </w:r>
      <w:r w:rsidRPr="001A32B2">
        <w:t>к</w:t>
      </w:r>
      <w:r w:rsidR="001A32B2" w:rsidRPr="001A32B2">
        <w:t xml:space="preserve"> </w:t>
      </w:r>
      <w:r w:rsidRPr="001A32B2">
        <w:t>римскому</w:t>
      </w:r>
      <w:r w:rsidR="001A32B2" w:rsidRPr="001A32B2">
        <w:t xml:space="preserve"> </w:t>
      </w:r>
      <w:r w:rsidRPr="001A32B2">
        <w:t>праву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часто</w:t>
      </w:r>
      <w:r w:rsidR="001A32B2" w:rsidRPr="001A32B2">
        <w:t xml:space="preserve"> </w:t>
      </w:r>
      <w:r w:rsidRPr="001A32B2">
        <w:t>цитируется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форме</w:t>
      </w:r>
      <w:r w:rsidR="001A32B2" w:rsidRPr="001A32B2">
        <w:t xml:space="preserve"> "</w:t>
      </w:r>
      <w:r w:rsidRPr="001A32B2">
        <w:rPr>
          <w:i/>
          <w:iCs/>
        </w:rPr>
        <w:t>non</w:t>
      </w:r>
      <w:r w:rsidR="001A32B2" w:rsidRPr="001A32B2">
        <w:rPr>
          <w:i/>
          <w:iCs/>
        </w:rPr>
        <w:t xml:space="preserve"> </w:t>
      </w:r>
      <w:r w:rsidRPr="001A32B2">
        <w:rPr>
          <w:i/>
          <w:iCs/>
        </w:rPr>
        <w:t>bis</w:t>
      </w:r>
      <w:r w:rsidR="001A32B2" w:rsidRPr="001A32B2">
        <w:rPr>
          <w:i/>
          <w:iCs/>
        </w:rPr>
        <w:t xml:space="preserve"> </w:t>
      </w:r>
      <w:r w:rsidRPr="001A32B2">
        <w:rPr>
          <w:i/>
          <w:iCs/>
        </w:rPr>
        <w:t>in</w:t>
      </w:r>
      <w:r w:rsidR="001A32B2" w:rsidRPr="001A32B2">
        <w:rPr>
          <w:i/>
          <w:iCs/>
        </w:rPr>
        <w:t xml:space="preserve"> </w:t>
      </w:r>
      <w:r w:rsidRPr="001A32B2">
        <w:rPr>
          <w:i/>
          <w:iCs/>
        </w:rPr>
        <w:t>idem</w:t>
      </w:r>
      <w:r w:rsidR="001A32B2" w:rsidRPr="001A32B2">
        <w:t xml:space="preserve">". </w:t>
      </w:r>
      <w:r w:rsidRPr="001A32B2">
        <w:t>Если</w:t>
      </w:r>
      <w:r w:rsidR="001A32B2" w:rsidRPr="001A32B2">
        <w:t xml:space="preserve"> </w:t>
      </w:r>
      <w:r w:rsidRPr="001A32B2">
        <w:t>лицо</w:t>
      </w:r>
      <w:r w:rsidR="001A32B2" w:rsidRPr="001A32B2">
        <w:t xml:space="preserve"> </w:t>
      </w:r>
      <w:r w:rsidRPr="001A32B2">
        <w:t>было</w:t>
      </w:r>
      <w:r w:rsidR="001A32B2" w:rsidRPr="001A32B2">
        <w:t xml:space="preserve"> </w:t>
      </w:r>
      <w:r w:rsidRPr="001A32B2">
        <w:t>осуждено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оправдано</w:t>
      </w:r>
      <w:r w:rsidR="001A32B2" w:rsidRPr="001A32B2">
        <w:t xml:space="preserve"> </w:t>
      </w:r>
      <w:r w:rsidRPr="001A32B2">
        <w:t>судом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ходе</w:t>
      </w:r>
      <w:r w:rsidR="001A32B2" w:rsidRPr="001A32B2">
        <w:t xml:space="preserve"> </w:t>
      </w:r>
      <w:r w:rsidRPr="001A32B2">
        <w:t>уголовного</w:t>
      </w:r>
      <w:r w:rsidR="001A32B2" w:rsidRPr="001A32B2">
        <w:t xml:space="preserve"> </w:t>
      </w:r>
      <w:r w:rsidRPr="001A32B2">
        <w:t>судопроизводства,</w:t>
      </w:r>
      <w:r w:rsidR="001A32B2" w:rsidRPr="001A32B2">
        <w:t xml:space="preserve"> </w:t>
      </w:r>
      <w:r w:rsidRPr="001A32B2">
        <w:t>то</w:t>
      </w:r>
      <w:r w:rsidR="001A32B2" w:rsidRPr="001A32B2">
        <w:t xml:space="preserve"> </w:t>
      </w:r>
      <w:r w:rsidRPr="001A32B2">
        <w:t>повторное</w:t>
      </w:r>
      <w:r w:rsidR="001A32B2" w:rsidRPr="001A32B2">
        <w:t xml:space="preserve"> </w:t>
      </w:r>
      <w:r w:rsidRPr="001A32B2">
        <w:t>привлечение</w:t>
      </w:r>
      <w:r w:rsidR="001A32B2" w:rsidRPr="001A32B2">
        <w:t xml:space="preserve"> </w:t>
      </w:r>
      <w:r w:rsidRPr="001A32B2">
        <w:t>его</w:t>
      </w:r>
      <w:r w:rsidR="001A32B2" w:rsidRPr="001A32B2">
        <w:t xml:space="preserve"> </w:t>
      </w:r>
      <w:r w:rsidRPr="001A32B2">
        <w:t>к</w:t>
      </w:r>
      <w:r w:rsidR="001A32B2" w:rsidRPr="001A32B2">
        <w:t xml:space="preserve"> </w:t>
      </w:r>
      <w:r w:rsidRPr="001A32B2">
        <w:t>ответственности</w:t>
      </w:r>
      <w:r w:rsidR="001A32B2" w:rsidRPr="001A32B2">
        <w:t xml:space="preserve"> </w:t>
      </w:r>
      <w:r w:rsidRPr="001A32B2">
        <w:t>за</w:t>
      </w:r>
      <w:r w:rsidR="001A32B2" w:rsidRPr="001A32B2">
        <w:t xml:space="preserve"> </w:t>
      </w:r>
      <w:r w:rsidRPr="001A32B2">
        <w:t>то</w:t>
      </w:r>
      <w:r w:rsidR="001A32B2" w:rsidRPr="001A32B2">
        <w:t xml:space="preserve"> </w:t>
      </w:r>
      <w:r w:rsidRPr="001A32B2">
        <w:t>же</w:t>
      </w:r>
      <w:r w:rsidR="001A32B2" w:rsidRPr="001A32B2">
        <w:t xml:space="preserve"> </w:t>
      </w:r>
      <w:r w:rsidRPr="001A32B2">
        <w:t>самое</w:t>
      </w:r>
      <w:r w:rsidR="001A32B2" w:rsidRPr="001A32B2">
        <w:t xml:space="preserve"> </w:t>
      </w:r>
      <w:r w:rsidRPr="001A32B2">
        <w:t>деяние</w:t>
      </w:r>
      <w:r w:rsidR="001A32B2" w:rsidRPr="001A32B2">
        <w:t xml:space="preserve"> (</w:t>
      </w:r>
      <w:r w:rsidRPr="001A32B2">
        <w:t>даже</w:t>
      </w:r>
      <w:r w:rsidR="001A32B2" w:rsidRPr="001A32B2">
        <w:t xml:space="preserve"> </w:t>
      </w:r>
      <w:r w:rsidRPr="001A32B2">
        <w:t>при</w:t>
      </w:r>
      <w:r w:rsidR="001A32B2" w:rsidRPr="001A32B2">
        <w:t xml:space="preserve"> </w:t>
      </w:r>
      <w:r w:rsidRPr="001A32B2">
        <w:t>условии</w:t>
      </w:r>
      <w:r w:rsidR="001A32B2" w:rsidRPr="001A32B2">
        <w:t xml:space="preserve"> </w:t>
      </w:r>
      <w:r w:rsidRPr="001A32B2">
        <w:t>другой</w:t>
      </w:r>
      <w:r w:rsidR="001A32B2" w:rsidRPr="001A32B2">
        <w:t xml:space="preserve"> </w:t>
      </w:r>
      <w:r w:rsidRPr="001A32B2">
        <w:t>его</w:t>
      </w:r>
      <w:r w:rsidR="001A32B2" w:rsidRPr="001A32B2">
        <w:t xml:space="preserve"> </w:t>
      </w:r>
      <w:r w:rsidRPr="001A32B2">
        <w:t>квалификации</w:t>
      </w:r>
      <w:r w:rsidR="001A32B2" w:rsidRPr="001A32B2">
        <w:t xml:space="preserve">) </w:t>
      </w:r>
      <w:r w:rsidRPr="001A32B2">
        <w:t>является</w:t>
      </w:r>
      <w:r w:rsidR="001A32B2" w:rsidRPr="001A32B2">
        <w:t xml:space="preserve"> </w:t>
      </w:r>
      <w:r w:rsidRPr="001A32B2">
        <w:t>недопустимым</w:t>
      </w:r>
      <w:r w:rsidR="001A32B2" w:rsidRPr="001A32B2">
        <w:t>.</w:t>
      </w:r>
    </w:p>
    <w:p w:rsidR="001A32B2" w:rsidRPr="001A32B2" w:rsidRDefault="00BB21D1" w:rsidP="001A32B2">
      <w:pPr>
        <w:tabs>
          <w:tab w:val="left" w:pos="726"/>
        </w:tabs>
      </w:pPr>
      <w:r w:rsidRPr="001A32B2">
        <w:rPr>
          <w:rStyle w:val="mw-headline"/>
          <w:b/>
        </w:rPr>
        <w:t>Принцип</w:t>
      </w:r>
      <w:r w:rsidR="001A32B2" w:rsidRPr="001A32B2">
        <w:rPr>
          <w:rStyle w:val="mw-headline"/>
          <w:b/>
        </w:rPr>
        <w:t xml:space="preserve"> </w:t>
      </w:r>
      <w:r w:rsidRPr="001A32B2">
        <w:rPr>
          <w:rStyle w:val="mw-headline"/>
          <w:b/>
        </w:rPr>
        <w:t>гуманизма</w:t>
      </w:r>
      <w:r w:rsidR="001A32B2" w:rsidRPr="001A32B2">
        <w:rPr>
          <w:rStyle w:val="mw-headline"/>
        </w:rPr>
        <w:t xml:space="preserve">. </w:t>
      </w:r>
      <w:r w:rsidRPr="001A32B2">
        <w:t>Ст</w:t>
      </w:r>
      <w:r w:rsidR="001A32B2" w:rsidRPr="001A32B2">
        <w:t xml:space="preserve">.7 </w:t>
      </w:r>
      <w:r w:rsidRPr="001A32B2">
        <w:t>УК</w:t>
      </w:r>
      <w:r w:rsidR="001A32B2" w:rsidRPr="001A32B2">
        <w:t xml:space="preserve"> </w:t>
      </w:r>
      <w:r w:rsidRPr="001A32B2">
        <w:t>РФ</w:t>
      </w:r>
      <w:r w:rsidR="001A32B2" w:rsidRPr="001A32B2">
        <w:t xml:space="preserve"> </w:t>
      </w:r>
      <w:r w:rsidRPr="001A32B2">
        <w:t>устанавливает,</w:t>
      </w:r>
      <w:r w:rsidR="001A32B2" w:rsidRPr="001A32B2">
        <w:t xml:space="preserve"> </w:t>
      </w:r>
      <w:r w:rsidRPr="001A32B2">
        <w:t>что</w:t>
      </w:r>
      <w:r w:rsidR="001A32B2" w:rsidRPr="001A32B2">
        <w:t xml:space="preserve"> </w:t>
      </w:r>
      <w:r w:rsidRPr="001A32B2">
        <w:t>уголовное</w:t>
      </w:r>
      <w:r w:rsidR="001A32B2" w:rsidRPr="001A32B2">
        <w:t xml:space="preserve"> </w:t>
      </w:r>
      <w:r w:rsidRPr="001A32B2">
        <w:t>законодательство</w:t>
      </w:r>
      <w:r w:rsidR="001A32B2" w:rsidRPr="001A32B2">
        <w:t xml:space="preserve"> </w:t>
      </w:r>
      <w:r w:rsidRPr="001A32B2">
        <w:t>обеспечивает</w:t>
      </w:r>
      <w:r w:rsidR="001A32B2" w:rsidRPr="001A32B2">
        <w:t xml:space="preserve"> </w:t>
      </w:r>
      <w:r w:rsidRPr="001A32B2">
        <w:t>безопасность</w:t>
      </w:r>
      <w:r w:rsidR="001A32B2" w:rsidRPr="001A32B2">
        <w:t xml:space="preserve"> </w:t>
      </w:r>
      <w:r w:rsidRPr="001A32B2">
        <w:t>человека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что</w:t>
      </w:r>
      <w:r w:rsidR="001A32B2" w:rsidRPr="001A32B2">
        <w:t xml:space="preserve"> </w:t>
      </w:r>
      <w:r w:rsidRPr="001A32B2">
        <w:t>наказание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иные</w:t>
      </w:r>
      <w:r w:rsidR="001A32B2" w:rsidRPr="001A32B2">
        <w:t xml:space="preserve"> </w:t>
      </w:r>
      <w:r w:rsidRPr="001A32B2">
        <w:t>меры</w:t>
      </w:r>
      <w:r w:rsidR="001A32B2" w:rsidRPr="001A32B2">
        <w:t xml:space="preserve"> </w:t>
      </w:r>
      <w:r w:rsidRPr="001A32B2">
        <w:t>уголовно-правового</w:t>
      </w:r>
      <w:r w:rsidR="001A32B2" w:rsidRPr="001A32B2">
        <w:t xml:space="preserve"> </w:t>
      </w:r>
      <w:r w:rsidRPr="001A32B2">
        <w:t>характера</w:t>
      </w:r>
      <w:r w:rsidR="001A32B2" w:rsidRPr="001A32B2">
        <w:t xml:space="preserve"> </w:t>
      </w:r>
      <w:r w:rsidRPr="001A32B2">
        <w:t>не</w:t>
      </w:r>
      <w:r w:rsidR="001A32B2" w:rsidRPr="001A32B2">
        <w:t xml:space="preserve"> </w:t>
      </w:r>
      <w:r w:rsidRPr="001A32B2">
        <w:t>могут</w:t>
      </w:r>
      <w:r w:rsidR="001A32B2" w:rsidRPr="001A32B2">
        <w:t xml:space="preserve"> </w:t>
      </w:r>
      <w:r w:rsidRPr="001A32B2">
        <w:t>иметь</w:t>
      </w:r>
      <w:r w:rsidR="001A32B2" w:rsidRPr="001A32B2">
        <w:t xml:space="preserve"> </w:t>
      </w:r>
      <w:r w:rsidRPr="001A32B2">
        <w:t>целью</w:t>
      </w:r>
      <w:r w:rsidR="001A32B2" w:rsidRPr="001A32B2">
        <w:t xml:space="preserve"> </w:t>
      </w:r>
      <w:r w:rsidRPr="001A32B2">
        <w:t>причинение</w:t>
      </w:r>
      <w:r w:rsidR="001A32B2" w:rsidRPr="001A32B2">
        <w:t xml:space="preserve"> </w:t>
      </w:r>
      <w:r w:rsidRPr="001A32B2">
        <w:t>физических</w:t>
      </w:r>
      <w:r w:rsidR="001A32B2" w:rsidRPr="001A32B2">
        <w:t xml:space="preserve"> </w:t>
      </w:r>
      <w:r w:rsidRPr="001A32B2">
        <w:t>страданий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унижение</w:t>
      </w:r>
      <w:r w:rsidR="001A32B2" w:rsidRPr="001A32B2">
        <w:t xml:space="preserve"> </w:t>
      </w:r>
      <w:r w:rsidRPr="001A32B2">
        <w:t>человеческого</w:t>
      </w:r>
      <w:r w:rsidR="001A32B2" w:rsidRPr="001A32B2">
        <w:t xml:space="preserve"> </w:t>
      </w:r>
      <w:r w:rsidRPr="001A32B2">
        <w:t>достоинства</w:t>
      </w:r>
      <w:r w:rsidR="001A32B2" w:rsidRPr="001A32B2">
        <w:t xml:space="preserve">. </w:t>
      </w:r>
      <w:r w:rsidRPr="001A32B2">
        <w:t>В</w:t>
      </w:r>
      <w:r w:rsidR="001A32B2" w:rsidRPr="001A32B2">
        <w:t xml:space="preserve"> </w:t>
      </w:r>
      <w:r w:rsidRPr="001A32B2">
        <w:t>основе</w:t>
      </w:r>
      <w:r w:rsidR="001A32B2" w:rsidRPr="001A32B2">
        <w:t xml:space="preserve"> </w:t>
      </w:r>
      <w:r w:rsidRPr="001A32B2">
        <w:t>данного</w:t>
      </w:r>
      <w:r w:rsidR="001A32B2" w:rsidRPr="001A32B2">
        <w:t xml:space="preserve"> </w:t>
      </w:r>
      <w:r w:rsidRPr="001A32B2">
        <w:t>положения</w:t>
      </w:r>
      <w:r w:rsidR="001A32B2" w:rsidRPr="001A32B2">
        <w:t xml:space="preserve"> </w:t>
      </w:r>
      <w:r w:rsidRPr="001A32B2">
        <w:t>лежит</w:t>
      </w:r>
      <w:r w:rsidR="001A32B2" w:rsidRPr="001A32B2">
        <w:t xml:space="preserve"> </w:t>
      </w:r>
      <w:r w:rsidRPr="001A32B2">
        <w:t>конституционное</w:t>
      </w:r>
      <w:r w:rsidR="001A32B2" w:rsidRPr="001A32B2">
        <w:t xml:space="preserve"> </w:t>
      </w:r>
      <w:r w:rsidRPr="001A32B2">
        <w:t>положение,</w:t>
      </w:r>
      <w:r w:rsidR="001A32B2" w:rsidRPr="001A32B2">
        <w:t xml:space="preserve"> </w:t>
      </w:r>
      <w:r w:rsidRPr="001A32B2">
        <w:t>согласно</w:t>
      </w:r>
      <w:r w:rsidR="001A32B2" w:rsidRPr="001A32B2">
        <w:t xml:space="preserve"> </w:t>
      </w:r>
      <w:r w:rsidRPr="001A32B2">
        <w:t>которому</w:t>
      </w:r>
      <w:r w:rsidR="001A32B2" w:rsidRPr="001A32B2">
        <w:t xml:space="preserve"> </w:t>
      </w:r>
      <w:r w:rsidRPr="001A32B2">
        <w:t>человек,</w:t>
      </w:r>
      <w:r w:rsidR="001A32B2" w:rsidRPr="001A32B2">
        <w:t xml:space="preserve"> </w:t>
      </w:r>
      <w:r w:rsidRPr="001A32B2">
        <w:t>его</w:t>
      </w:r>
      <w:r w:rsidR="001A32B2" w:rsidRPr="001A32B2">
        <w:t xml:space="preserve"> </w:t>
      </w:r>
      <w:r w:rsidRPr="001A32B2">
        <w:t>жизнь,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свободы</w:t>
      </w:r>
      <w:r w:rsidR="001A32B2" w:rsidRPr="001A32B2">
        <w:t xml:space="preserve"> </w:t>
      </w:r>
      <w:r w:rsidRPr="001A32B2">
        <w:t>признаются</w:t>
      </w:r>
      <w:r w:rsidR="001A32B2" w:rsidRPr="001A32B2">
        <w:t xml:space="preserve"> </w:t>
      </w:r>
      <w:r w:rsidRPr="001A32B2">
        <w:t>высшей</w:t>
      </w:r>
      <w:r w:rsidR="001A32B2" w:rsidRPr="001A32B2">
        <w:t xml:space="preserve"> </w:t>
      </w:r>
      <w:r w:rsidRPr="001A32B2">
        <w:t>социальной</w:t>
      </w:r>
      <w:r w:rsidR="001A32B2" w:rsidRPr="001A32B2">
        <w:t xml:space="preserve"> </w:t>
      </w:r>
      <w:r w:rsidRPr="001A32B2">
        <w:t>ценностью</w:t>
      </w:r>
      <w:r w:rsidR="001A32B2" w:rsidRPr="001A32B2">
        <w:t>.</w:t>
      </w:r>
    </w:p>
    <w:p w:rsidR="001A32B2" w:rsidRPr="001A32B2" w:rsidRDefault="00BB21D1" w:rsidP="001A32B2">
      <w:pPr>
        <w:tabs>
          <w:tab w:val="left" w:pos="726"/>
        </w:tabs>
      </w:pPr>
      <w:r w:rsidRPr="001A32B2">
        <w:t>Большинство</w:t>
      </w:r>
      <w:r w:rsidR="001A32B2" w:rsidRPr="001A32B2">
        <w:t xml:space="preserve"> </w:t>
      </w:r>
      <w:r w:rsidRPr="001A32B2">
        <w:t>правоведов</w:t>
      </w:r>
      <w:r w:rsidR="001A32B2" w:rsidRPr="001A32B2">
        <w:t xml:space="preserve"> </w:t>
      </w:r>
      <w:r w:rsidRPr="001A32B2">
        <w:t>считают,</w:t>
      </w:r>
      <w:r w:rsidR="001A32B2" w:rsidRPr="001A32B2">
        <w:t xml:space="preserve"> </w:t>
      </w:r>
      <w:r w:rsidRPr="001A32B2">
        <w:t>что</w:t>
      </w:r>
      <w:r w:rsidR="001A32B2" w:rsidRPr="001A32B2">
        <w:t xml:space="preserve"> </w:t>
      </w:r>
      <w:r w:rsidRPr="001A32B2">
        <w:t>единственным</w:t>
      </w:r>
      <w:r w:rsidR="001A32B2" w:rsidRPr="001A32B2">
        <w:t xml:space="preserve"> </w:t>
      </w:r>
      <w:r w:rsidRPr="001A32B2">
        <w:t>источником</w:t>
      </w:r>
      <w:r w:rsidR="001A32B2" w:rsidRPr="001A32B2">
        <w:t xml:space="preserve"> </w:t>
      </w:r>
      <w:r w:rsidRPr="001A32B2">
        <w:t>российского</w:t>
      </w:r>
      <w:r w:rsidR="001A32B2" w:rsidRPr="001A32B2">
        <w:t xml:space="preserve"> </w:t>
      </w:r>
      <w:r w:rsidRPr="001A32B2">
        <w:t>уголовного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является</w:t>
      </w:r>
      <w:r w:rsidR="001A32B2" w:rsidRPr="001A32B2">
        <w:t xml:space="preserve"> </w:t>
      </w:r>
      <w:r w:rsidRPr="001A32B2">
        <w:t>кодифицированный</w:t>
      </w:r>
      <w:r w:rsidR="001A32B2" w:rsidRPr="001A32B2">
        <w:t xml:space="preserve"> </w:t>
      </w:r>
      <w:r w:rsidRPr="001A32B2">
        <w:t>уголовный</w:t>
      </w:r>
      <w:r w:rsidR="001A32B2" w:rsidRPr="001A32B2">
        <w:t xml:space="preserve"> </w:t>
      </w:r>
      <w:r w:rsidRPr="001A32B2">
        <w:t>закон</w:t>
      </w:r>
      <w:r w:rsidR="001A32B2" w:rsidRPr="001A32B2">
        <w:t xml:space="preserve"> (</w:t>
      </w:r>
      <w:r w:rsidRPr="001A32B2">
        <w:t>Уголовный</w:t>
      </w:r>
      <w:r w:rsidR="001A32B2" w:rsidRPr="001A32B2">
        <w:t xml:space="preserve"> </w:t>
      </w:r>
      <w:r w:rsidRPr="001A32B2">
        <w:t>кодекс</w:t>
      </w:r>
      <w:r w:rsidR="001A32B2" w:rsidRPr="001A32B2">
        <w:t xml:space="preserve"> </w:t>
      </w:r>
      <w:r w:rsidRPr="001A32B2">
        <w:t>Российской</w:t>
      </w:r>
      <w:r w:rsidR="001A32B2" w:rsidRPr="001A32B2">
        <w:t xml:space="preserve"> </w:t>
      </w:r>
      <w:r w:rsidRPr="001A32B2">
        <w:t>Федерации</w:t>
      </w:r>
      <w:r w:rsidR="001A32B2" w:rsidRPr="001A32B2">
        <w:t xml:space="preserve">), </w:t>
      </w:r>
      <w:r w:rsidRPr="001A32B2">
        <w:t>поскольку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ст</w:t>
      </w:r>
      <w:r w:rsidR="001A32B2" w:rsidRPr="001A32B2">
        <w:t xml:space="preserve">.1 </w:t>
      </w:r>
      <w:r w:rsidRPr="001A32B2">
        <w:t>УК</w:t>
      </w:r>
      <w:r w:rsidR="001A32B2" w:rsidRPr="001A32B2">
        <w:t xml:space="preserve"> </w:t>
      </w:r>
      <w:r w:rsidRPr="001A32B2">
        <w:t>РФ</w:t>
      </w:r>
      <w:r w:rsidR="001A32B2" w:rsidRPr="001A32B2">
        <w:t xml:space="preserve"> </w:t>
      </w:r>
      <w:r w:rsidRPr="001A32B2">
        <w:t>указано,</w:t>
      </w:r>
      <w:r w:rsidR="001A32B2" w:rsidRPr="001A32B2">
        <w:t xml:space="preserve"> </w:t>
      </w:r>
      <w:r w:rsidRPr="001A32B2">
        <w:t>что</w:t>
      </w:r>
      <w:r w:rsidR="001A32B2" w:rsidRPr="001A32B2">
        <w:t xml:space="preserve"> </w:t>
      </w:r>
      <w:r w:rsidRPr="001A32B2">
        <w:t>новые</w:t>
      </w:r>
      <w:r w:rsidR="001A32B2" w:rsidRPr="001A32B2">
        <w:t xml:space="preserve"> </w:t>
      </w:r>
      <w:r w:rsidRPr="001A32B2">
        <w:t>законы,</w:t>
      </w:r>
      <w:r w:rsidR="001A32B2" w:rsidRPr="001A32B2">
        <w:t xml:space="preserve"> </w:t>
      </w:r>
      <w:r w:rsidRPr="001A32B2">
        <w:t>предусматривающие</w:t>
      </w:r>
      <w:r w:rsidR="001A32B2" w:rsidRPr="001A32B2">
        <w:t xml:space="preserve"> </w:t>
      </w:r>
      <w:r w:rsidRPr="001A32B2">
        <w:t>уголовную</w:t>
      </w:r>
      <w:r w:rsidR="001A32B2" w:rsidRPr="001A32B2">
        <w:t xml:space="preserve"> </w:t>
      </w:r>
      <w:r w:rsidRPr="001A32B2">
        <w:t>ответственность,</w:t>
      </w:r>
      <w:r w:rsidR="001A32B2" w:rsidRPr="001A32B2">
        <w:t xml:space="preserve"> </w:t>
      </w:r>
      <w:r w:rsidRPr="001A32B2">
        <w:t>подлежат</w:t>
      </w:r>
      <w:r w:rsidR="001A32B2" w:rsidRPr="001A32B2">
        <w:t xml:space="preserve"> </w:t>
      </w:r>
      <w:r w:rsidRPr="001A32B2">
        <w:t>включению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Уголовный</w:t>
      </w:r>
      <w:r w:rsidR="001A32B2" w:rsidRPr="001A32B2">
        <w:t xml:space="preserve"> </w:t>
      </w:r>
      <w:r w:rsidRPr="001A32B2">
        <w:t>кодекс</w:t>
      </w:r>
      <w:r w:rsidR="001A32B2" w:rsidRPr="001A32B2">
        <w:t xml:space="preserve">. </w:t>
      </w:r>
      <w:r w:rsidRPr="001A32B2">
        <w:t>Другие</w:t>
      </w:r>
      <w:r w:rsidR="001A32B2" w:rsidRPr="001A32B2">
        <w:t xml:space="preserve"> </w:t>
      </w:r>
      <w:r w:rsidRPr="001A32B2">
        <w:t>авторы</w:t>
      </w:r>
      <w:r w:rsidR="001A32B2" w:rsidRPr="001A32B2">
        <w:t xml:space="preserve"> </w:t>
      </w:r>
      <w:r w:rsidRPr="001A32B2">
        <w:t>предлагают</w:t>
      </w:r>
      <w:r w:rsidR="001A32B2" w:rsidRPr="001A32B2">
        <w:t xml:space="preserve"> </w:t>
      </w:r>
      <w:r w:rsidRPr="001A32B2">
        <w:t>более</w:t>
      </w:r>
      <w:r w:rsidR="001A32B2" w:rsidRPr="001A32B2">
        <w:t xml:space="preserve"> </w:t>
      </w:r>
      <w:r w:rsidRPr="001A32B2">
        <w:t>широкое</w:t>
      </w:r>
      <w:r w:rsidR="001A32B2" w:rsidRPr="001A32B2">
        <w:t xml:space="preserve"> </w:t>
      </w:r>
      <w:r w:rsidRPr="001A32B2">
        <w:t>определение</w:t>
      </w:r>
      <w:r w:rsidR="001A32B2" w:rsidRPr="001A32B2">
        <w:t xml:space="preserve"> </w:t>
      </w:r>
      <w:r w:rsidRPr="001A32B2">
        <w:t>источников</w:t>
      </w:r>
      <w:r w:rsidR="001A32B2" w:rsidRPr="001A32B2">
        <w:t xml:space="preserve"> </w:t>
      </w:r>
      <w:r w:rsidRPr="001A32B2">
        <w:t>уголовного</w:t>
      </w:r>
      <w:r w:rsidR="001A32B2" w:rsidRPr="001A32B2">
        <w:t xml:space="preserve"> </w:t>
      </w:r>
      <w:r w:rsidRPr="001A32B2">
        <w:t>права,</w:t>
      </w:r>
      <w:r w:rsidR="001A32B2" w:rsidRPr="001A32B2">
        <w:t xml:space="preserve"> </w:t>
      </w:r>
      <w:r w:rsidRPr="001A32B2">
        <w:t>включая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их</w:t>
      </w:r>
      <w:r w:rsidR="001A32B2" w:rsidRPr="001A32B2">
        <w:t xml:space="preserve"> </w:t>
      </w:r>
      <w:r w:rsidRPr="001A32B2">
        <w:t>число</w:t>
      </w:r>
      <w:r w:rsidR="001A32B2" w:rsidRPr="001A32B2">
        <w:t xml:space="preserve"> </w:t>
      </w:r>
      <w:r w:rsidRPr="001A32B2">
        <w:t>Конституцию</w:t>
      </w:r>
      <w:r w:rsidR="001A32B2" w:rsidRPr="001A32B2">
        <w:t xml:space="preserve"> </w:t>
      </w:r>
      <w:r w:rsidRPr="001A32B2">
        <w:t>РФ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обязательные</w:t>
      </w:r>
      <w:r w:rsidR="001A32B2" w:rsidRPr="001A32B2">
        <w:t xml:space="preserve"> </w:t>
      </w:r>
      <w:r w:rsidRPr="001A32B2">
        <w:t>для</w:t>
      </w:r>
      <w:r w:rsidR="001A32B2" w:rsidRPr="001A32B2">
        <w:t xml:space="preserve"> </w:t>
      </w:r>
      <w:r w:rsidRPr="001A32B2">
        <w:t>России</w:t>
      </w:r>
      <w:r w:rsidR="001A32B2" w:rsidRPr="001A32B2">
        <w:t xml:space="preserve"> </w:t>
      </w:r>
      <w:r w:rsidRPr="001A32B2">
        <w:t>акты</w:t>
      </w:r>
      <w:r w:rsidR="001A32B2" w:rsidRPr="001A32B2">
        <w:t xml:space="preserve"> </w:t>
      </w:r>
      <w:r w:rsidRPr="001A32B2">
        <w:t>международного</w:t>
      </w:r>
      <w:r w:rsidR="001A32B2" w:rsidRPr="001A32B2">
        <w:t xml:space="preserve"> </w:t>
      </w:r>
      <w:r w:rsidRPr="001A32B2">
        <w:t>права</w:t>
      </w:r>
      <w:r w:rsidR="001A32B2" w:rsidRPr="001A32B2">
        <w:t>.</w:t>
      </w:r>
    </w:p>
    <w:p w:rsidR="001A32B2" w:rsidRPr="001A32B2" w:rsidRDefault="00BB21D1" w:rsidP="001A32B2">
      <w:pPr>
        <w:tabs>
          <w:tab w:val="left" w:pos="726"/>
        </w:tabs>
        <w:rPr>
          <w:rStyle w:val="mw-headline"/>
        </w:rPr>
      </w:pPr>
      <w:r w:rsidRPr="001A32B2">
        <w:t>Серьёзные</w:t>
      </w:r>
      <w:r w:rsidR="001A32B2" w:rsidRPr="001A32B2">
        <w:t xml:space="preserve"> </w:t>
      </w:r>
      <w:r w:rsidRPr="001A32B2">
        <w:t>споры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российской</w:t>
      </w:r>
      <w:r w:rsidR="001A32B2" w:rsidRPr="001A32B2">
        <w:t xml:space="preserve"> </w:t>
      </w:r>
      <w:r w:rsidRPr="001A32B2">
        <w:t>уголовно-правовой</w:t>
      </w:r>
      <w:r w:rsidR="001A32B2" w:rsidRPr="001A32B2">
        <w:t xml:space="preserve"> </w:t>
      </w:r>
      <w:r w:rsidRPr="001A32B2">
        <w:t>теории</w:t>
      </w:r>
      <w:r w:rsidR="001A32B2" w:rsidRPr="001A32B2">
        <w:t xml:space="preserve"> </w:t>
      </w:r>
      <w:r w:rsidRPr="001A32B2">
        <w:t>вызывает</w:t>
      </w:r>
      <w:r w:rsidR="001A32B2" w:rsidRPr="001A32B2">
        <w:t xml:space="preserve"> </w:t>
      </w:r>
      <w:r w:rsidRPr="001A32B2">
        <w:t>вопрос</w:t>
      </w:r>
      <w:r w:rsidR="001A32B2" w:rsidRPr="001A32B2">
        <w:t xml:space="preserve"> </w:t>
      </w:r>
      <w:r w:rsidRPr="001A32B2">
        <w:t>о</w:t>
      </w:r>
      <w:r w:rsidR="001A32B2" w:rsidRPr="001A32B2">
        <w:t xml:space="preserve"> </w:t>
      </w:r>
      <w:r w:rsidRPr="001A32B2">
        <w:t>включении</w:t>
      </w:r>
      <w:r w:rsidR="001A32B2" w:rsidRPr="001A32B2">
        <w:t xml:space="preserve"> </w:t>
      </w:r>
      <w:r w:rsidRPr="001A32B2">
        <w:t>судебной</w:t>
      </w:r>
      <w:r w:rsidR="001A32B2" w:rsidRPr="001A32B2">
        <w:t xml:space="preserve"> </w:t>
      </w:r>
      <w:r w:rsidRPr="001A32B2">
        <w:t>практики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круг</w:t>
      </w:r>
      <w:r w:rsidR="001A32B2" w:rsidRPr="001A32B2">
        <w:t xml:space="preserve"> </w:t>
      </w:r>
      <w:r w:rsidRPr="001A32B2">
        <w:t>источников</w:t>
      </w:r>
      <w:r w:rsidR="001A32B2" w:rsidRPr="001A32B2">
        <w:t xml:space="preserve"> </w:t>
      </w:r>
      <w:r w:rsidRPr="001A32B2">
        <w:t>уголовного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. </w:t>
      </w:r>
      <w:r w:rsidRPr="001A32B2">
        <w:t>Выделяются</w:t>
      </w:r>
      <w:r w:rsidR="001A32B2" w:rsidRPr="001A32B2">
        <w:t xml:space="preserve"> </w:t>
      </w:r>
      <w:r w:rsidRPr="001A32B2">
        <w:t>три</w:t>
      </w:r>
      <w:r w:rsidR="001A32B2" w:rsidRPr="001A32B2">
        <w:t xml:space="preserve"> </w:t>
      </w:r>
      <w:r w:rsidRPr="001A32B2">
        <w:t>вида</w:t>
      </w:r>
      <w:r w:rsidR="001A32B2" w:rsidRPr="001A32B2">
        <w:t xml:space="preserve"> </w:t>
      </w:r>
      <w:r w:rsidRPr="001A32B2">
        <w:t>судебных</w:t>
      </w:r>
      <w:r w:rsidR="001A32B2" w:rsidRPr="001A32B2">
        <w:t xml:space="preserve"> </w:t>
      </w:r>
      <w:r w:rsidRPr="001A32B2">
        <w:t>решений,</w:t>
      </w:r>
      <w:r w:rsidR="001A32B2" w:rsidRPr="001A32B2">
        <w:t xml:space="preserve"> </w:t>
      </w:r>
      <w:r w:rsidRPr="001A32B2">
        <w:t>которые</w:t>
      </w:r>
      <w:r w:rsidR="001A32B2" w:rsidRPr="001A32B2">
        <w:t xml:space="preserve"> </w:t>
      </w:r>
      <w:r w:rsidRPr="001A32B2">
        <w:t>могут</w:t>
      </w:r>
      <w:r w:rsidR="001A32B2" w:rsidRPr="001A32B2">
        <w:t xml:space="preserve"> </w:t>
      </w:r>
      <w:r w:rsidRPr="001A32B2">
        <w:t>повлиять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практику</w:t>
      </w:r>
      <w:r w:rsidR="001A32B2" w:rsidRPr="001A32B2">
        <w:t xml:space="preserve"> </w:t>
      </w:r>
      <w:r w:rsidRPr="001A32B2">
        <w:t>применения</w:t>
      </w:r>
      <w:r w:rsidR="001A32B2" w:rsidRPr="001A32B2">
        <w:t xml:space="preserve"> </w:t>
      </w:r>
      <w:r w:rsidRPr="001A32B2">
        <w:t>уголовно-правовых</w:t>
      </w:r>
      <w:r w:rsidR="001A32B2" w:rsidRPr="001A32B2">
        <w:t xml:space="preserve"> </w:t>
      </w:r>
      <w:r w:rsidRPr="001A32B2">
        <w:t>норм</w:t>
      </w:r>
      <w:r w:rsidR="001A32B2" w:rsidRPr="001A32B2">
        <w:t xml:space="preserve">: </w:t>
      </w:r>
      <w:r w:rsidRPr="001A32B2">
        <w:rPr>
          <w:i/>
        </w:rPr>
        <w:t>р</w:t>
      </w:r>
      <w:r w:rsidRPr="001A32B2">
        <w:rPr>
          <w:rStyle w:val="mw-headline"/>
          <w:i/>
        </w:rPr>
        <w:t>ешения</w:t>
      </w:r>
      <w:r w:rsidR="001A32B2" w:rsidRPr="001A32B2">
        <w:rPr>
          <w:rStyle w:val="mw-headline"/>
          <w:i/>
        </w:rPr>
        <w:t xml:space="preserve"> </w:t>
      </w:r>
      <w:r w:rsidRPr="001A32B2">
        <w:rPr>
          <w:rStyle w:val="mw-headline"/>
          <w:i/>
        </w:rPr>
        <w:t>Конституционного</w:t>
      </w:r>
      <w:r w:rsidR="001A32B2" w:rsidRPr="001A32B2">
        <w:rPr>
          <w:rStyle w:val="mw-headline"/>
          <w:i/>
        </w:rPr>
        <w:t xml:space="preserve"> </w:t>
      </w:r>
      <w:r w:rsidRPr="001A32B2">
        <w:rPr>
          <w:rStyle w:val="mw-headline"/>
          <w:i/>
        </w:rPr>
        <w:t>Суда</w:t>
      </w:r>
      <w:r w:rsidR="001A32B2" w:rsidRPr="001A32B2">
        <w:rPr>
          <w:rStyle w:val="mw-headline"/>
        </w:rPr>
        <w:t xml:space="preserve"> </w:t>
      </w:r>
      <w:r w:rsidRPr="001A32B2">
        <w:rPr>
          <w:rStyle w:val="mw-headline"/>
          <w:i/>
        </w:rPr>
        <w:t>РФ</w:t>
      </w:r>
      <w:r w:rsidRPr="001A32B2">
        <w:rPr>
          <w:rStyle w:val="mw-headline"/>
        </w:rPr>
        <w:t>,</w:t>
      </w:r>
      <w:r w:rsidR="001A32B2" w:rsidRPr="001A32B2">
        <w:rPr>
          <w:rStyle w:val="mw-headline"/>
        </w:rPr>
        <w:t xml:space="preserve"> </w:t>
      </w:r>
      <w:r w:rsidRPr="001A32B2">
        <w:rPr>
          <w:rStyle w:val="mw-headline"/>
          <w:i/>
        </w:rPr>
        <w:t>решения</w:t>
      </w:r>
      <w:r w:rsidR="001A32B2" w:rsidRPr="001A32B2">
        <w:rPr>
          <w:rStyle w:val="mw-headline"/>
          <w:i/>
        </w:rPr>
        <w:t xml:space="preserve"> </w:t>
      </w:r>
      <w:r w:rsidRPr="001A32B2">
        <w:rPr>
          <w:rStyle w:val="mw-headline"/>
          <w:i/>
        </w:rPr>
        <w:t>международных</w:t>
      </w:r>
      <w:r w:rsidR="001A32B2" w:rsidRPr="001A32B2">
        <w:rPr>
          <w:rStyle w:val="mw-headline"/>
          <w:i/>
        </w:rPr>
        <w:t xml:space="preserve"> </w:t>
      </w:r>
      <w:r w:rsidRPr="001A32B2">
        <w:rPr>
          <w:rStyle w:val="mw-headline"/>
          <w:i/>
        </w:rPr>
        <w:t>судов</w:t>
      </w:r>
      <w:r w:rsidR="001A32B2" w:rsidRPr="001A32B2">
        <w:rPr>
          <w:rStyle w:val="mw-headline"/>
          <w:i/>
        </w:rPr>
        <w:t xml:space="preserve"> </w:t>
      </w:r>
      <w:r w:rsidRPr="001A32B2">
        <w:rPr>
          <w:rStyle w:val="mw-headline"/>
          <w:i/>
        </w:rPr>
        <w:t>и</w:t>
      </w:r>
      <w:r w:rsidR="001A32B2" w:rsidRPr="001A32B2">
        <w:rPr>
          <w:rStyle w:val="mw-headline"/>
          <w:i/>
        </w:rPr>
        <w:t xml:space="preserve"> </w:t>
      </w:r>
      <w:r w:rsidRPr="001A32B2">
        <w:rPr>
          <w:rStyle w:val="mw-headline"/>
          <w:i/>
        </w:rPr>
        <w:t>трибуналов</w:t>
      </w:r>
      <w:r w:rsidRPr="001A32B2">
        <w:rPr>
          <w:rStyle w:val="mw-headline"/>
        </w:rPr>
        <w:t>,</w:t>
      </w:r>
      <w:r w:rsidR="001A32B2" w:rsidRPr="001A32B2">
        <w:rPr>
          <w:rStyle w:val="mw-headline"/>
        </w:rPr>
        <w:t xml:space="preserve"> </w:t>
      </w:r>
      <w:r w:rsidRPr="001A32B2">
        <w:rPr>
          <w:rStyle w:val="mw-headline"/>
          <w:i/>
        </w:rPr>
        <w:t>решения</w:t>
      </w:r>
      <w:r w:rsidR="001A32B2" w:rsidRPr="001A32B2">
        <w:rPr>
          <w:rStyle w:val="mw-headline"/>
          <w:i/>
        </w:rPr>
        <w:t xml:space="preserve"> </w:t>
      </w:r>
      <w:r w:rsidRPr="001A32B2">
        <w:rPr>
          <w:rStyle w:val="mw-headline"/>
          <w:i/>
        </w:rPr>
        <w:t>Верховного</w:t>
      </w:r>
      <w:r w:rsidR="001A32B2" w:rsidRPr="001A32B2">
        <w:rPr>
          <w:rStyle w:val="mw-headline"/>
          <w:i/>
        </w:rPr>
        <w:t xml:space="preserve"> </w:t>
      </w:r>
      <w:r w:rsidRPr="001A32B2">
        <w:rPr>
          <w:rStyle w:val="mw-headline"/>
          <w:i/>
        </w:rPr>
        <w:t>Суда</w:t>
      </w:r>
      <w:r w:rsidR="001A32B2" w:rsidRPr="001A32B2">
        <w:rPr>
          <w:rStyle w:val="mw-headline"/>
          <w:i/>
        </w:rPr>
        <w:t xml:space="preserve"> </w:t>
      </w:r>
      <w:r w:rsidRPr="001A32B2">
        <w:rPr>
          <w:rStyle w:val="mw-headline"/>
          <w:i/>
        </w:rPr>
        <w:t>РФ</w:t>
      </w:r>
      <w:r w:rsidR="001A32B2" w:rsidRPr="001A32B2">
        <w:rPr>
          <w:rStyle w:val="mw-headline"/>
        </w:rPr>
        <w:t>.</w:t>
      </w:r>
    </w:p>
    <w:p w:rsidR="001A32B2" w:rsidRDefault="001A32B2" w:rsidP="001A32B2">
      <w:pPr>
        <w:pStyle w:val="1"/>
      </w:pPr>
    </w:p>
    <w:p w:rsidR="001A32B2" w:rsidRDefault="001A32B2" w:rsidP="001A32B2">
      <w:pPr>
        <w:pStyle w:val="1"/>
      </w:pPr>
      <w:bookmarkStart w:id="19" w:name="_Toc288836808"/>
      <w:r>
        <w:t xml:space="preserve">2.7 </w:t>
      </w:r>
      <w:r w:rsidR="00613115" w:rsidRPr="001A32B2">
        <w:t>Экологическое</w:t>
      </w:r>
      <w:r w:rsidRPr="001A32B2">
        <w:t xml:space="preserve"> </w:t>
      </w:r>
      <w:r w:rsidR="00613115" w:rsidRPr="001A32B2">
        <w:t>право</w:t>
      </w:r>
      <w:bookmarkEnd w:id="19"/>
    </w:p>
    <w:p w:rsidR="001A32B2" w:rsidRPr="001A32B2" w:rsidRDefault="001A32B2" w:rsidP="001A32B2">
      <w:pPr>
        <w:rPr>
          <w:lang w:eastAsia="en-US"/>
        </w:rPr>
      </w:pPr>
    </w:p>
    <w:p w:rsidR="001A32B2" w:rsidRPr="001A32B2" w:rsidRDefault="00344376" w:rsidP="001A32B2">
      <w:pPr>
        <w:tabs>
          <w:tab w:val="left" w:pos="726"/>
        </w:tabs>
      </w:pPr>
      <w:r w:rsidRPr="001A32B2">
        <w:rPr>
          <w:b/>
          <w:bCs/>
        </w:rPr>
        <w:t>Экологическое</w:t>
      </w:r>
      <w:r w:rsidR="001A32B2" w:rsidRPr="001A32B2">
        <w:rPr>
          <w:b/>
          <w:bCs/>
        </w:rPr>
        <w:t xml:space="preserve"> </w:t>
      </w:r>
      <w:r w:rsidRPr="001A32B2">
        <w:rPr>
          <w:b/>
          <w:bCs/>
        </w:rPr>
        <w:t>право</w:t>
      </w:r>
      <w:r w:rsidR="001A32B2" w:rsidRPr="001A32B2">
        <w:t xml:space="preserve"> - </w:t>
      </w:r>
      <w:r w:rsidRPr="001A32B2">
        <w:t>особое</w:t>
      </w:r>
      <w:r w:rsidR="001A32B2" w:rsidRPr="001A32B2">
        <w:t xml:space="preserve"> </w:t>
      </w:r>
      <w:r w:rsidRPr="001A32B2">
        <w:t>комплексное</w:t>
      </w:r>
      <w:r w:rsidR="001A32B2" w:rsidRPr="001A32B2">
        <w:t xml:space="preserve"> </w:t>
      </w:r>
      <w:r w:rsidRPr="001A32B2">
        <w:t>образование,</w:t>
      </w:r>
      <w:r w:rsidR="001A32B2" w:rsidRPr="001A32B2">
        <w:t xml:space="preserve"> </w:t>
      </w:r>
      <w:r w:rsidRPr="001A32B2">
        <w:t>представляющее</w:t>
      </w:r>
      <w:r w:rsidR="001A32B2" w:rsidRPr="001A32B2">
        <w:t xml:space="preserve"> </w:t>
      </w:r>
      <w:r w:rsidRPr="001A32B2">
        <w:t>собой</w:t>
      </w:r>
      <w:r w:rsidR="001A32B2" w:rsidRPr="001A32B2">
        <w:t xml:space="preserve"> </w:t>
      </w:r>
      <w:r w:rsidRPr="001A32B2">
        <w:t>совокупность</w:t>
      </w:r>
      <w:r w:rsidR="001A32B2" w:rsidRPr="001A32B2">
        <w:t xml:space="preserve"> </w:t>
      </w:r>
      <w:r w:rsidRPr="001A32B2">
        <w:t>правовых</w:t>
      </w:r>
      <w:r w:rsidR="001A32B2" w:rsidRPr="001A32B2">
        <w:t xml:space="preserve"> </w:t>
      </w:r>
      <w:r w:rsidRPr="001A32B2">
        <w:t>норм,</w:t>
      </w:r>
      <w:r w:rsidR="001A32B2" w:rsidRPr="001A32B2">
        <w:t xml:space="preserve"> </w:t>
      </w:r>
      <w:r w:rsidRPr="001A32B2">
        <w:t>регулирующих</w:t>
      </w:r>
      <w:r w:rsidR="001A32B2" w:rsidRPr="001A32B2">
        <w:t xml:space="preserve"> </w:t>
      </w:r>
      <w:r w:rsidRPr="001A32B2">
        <w:t>общественные</w:t>
      </w:r>
      <w:r w:rsidR="001A32B2" w:rsidRPr="001A32B2">
        <w:t xml:space="preserve"> </w:t>
      </w:r>
      <w:r w:rsidRPr="001A32B2">
        <w:t>отношения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сфере</w:t>
      </w:r>
      <w:r w:rsidR="001A32B2" w:rsidRPr="001A32B2">
        <w:t xml:space="preserve"> </w:t>
      </w:r>
      <w:r w:rsidRPr="001A32B2">
        <w:t>взаимодействия</w:t>
      </w:r>
      <w:r w:rsidR="001A32B2" w:rsidRPr="001A32B2">
        <w:t xml:space="preserve"> </w:t>
      </w:r>
      <w:r w:rsidRPr="001A32B2">
        <w:t>общества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природы</w:t>
      </w:r>
      <w:r w:rsidR="001A32B2" w:rsidRPr="001A32B2">
        <w:t>.</w:t>
      </w:r>
    </w:p>
    <w:p w:rsidR="001A32B2" w:rsidRPr="001A32B2" w:rsidRDefault="00344376" w:rsidP="001A32B2">
      <w:pPr>
        <w:tabs>
          <w:tab w:val="left" w:pos="726"/>
        </w:tabs>
      </w:pPr>
      <w:r w:rsidRPr="001A32B2">
        <w:t>В</w:t>
      </w:r>
      <w:r w:rsidR="001A32B2" w:rsidRPr="001A32B2">
        <w:t xml:space="preserve"> </w:t>
      </w:r>
      <w:r w:rsidRPr="001A32B2">
        <w:t>сегодняшней</w:t>
      </w:r>
      <w:r w:rsidR="001A32B2" w:rsidRPr="001A32B2">
        <w:t xml:space="preserve"> </w:t>
      </w:r>
      <w:r w:rsidRPr="001A32B2">
        <w:t>юридической</w:t>
      </w:r>
      <w:r w:rsidR="001A32B2" w:rsidRPr="001A32B2">
        <w:t xml:space="preserve"> </w:t>
      </w:r>
      <w:r w:rsidRPr="001A32B2">
        <w:t>науке</w:t>
      </w:r>
      <w:r w:rsidR="001A32B2" w:rsidRPr="001A32B2">
        <w:t xml:space="preserve"> </w:t>
      </w:r>
      <w:r w:rsidRPr="001A32B2">
        <w:t>существует</w:t>
      </w:r>
      <w:r w:rsidR="001A32B2" w:rsidRPr="001A32B2">
        <w:t xml:space="preserve"> </w:t>
      </w:r>
      <w:r w:rsidRPr="001A32B2">
        <w:t>два</w:t>
      </w:r>
      <w:r w:rsidR="001A32B2" w:rsidRPr="001A32B2">
        <w:t xml:space="preserve"> </w:t>
      </w:r>
      <w:r w:rsidRPr="001A32B2">
        <w:t>основных</w:t>
      </w:r>
      <w:r w:rsidR="001A32B2" w:rsidRPr="001A32B2">
        <w:t xml:space="preserve"> </w:t>
      </w:r>
      <w:r w:rsidRPr="001A32B2">
        <w:t>подхода</w:t>
      </w:r>
      <w:r w:rsidR="001A32B2" w:rsidRPr="001A32B2">
        <w:t xml:space="preserve"> </w:t>
      </w:r>
      <w:r w:rsidRPr="001A32B2">
        <w:t>к</w:t>
      </w:r>
      <w:r w:rsidR="001A32B2" w:rsidRPr="001A32B2">
        <w:t xml:space="preserve"> </w:t>
      </w:r>
      <w:r w:rsidRPr="001A32B2">
        <w:t>тому,</w:t>
      </w:r>
      <w:r w:rsidR="001A32B2" w:rsidRPr="001A32B2">
        <w:t xml:space="preserve"> </w:t>
      </w:r>
      <w:r w:rsidRPr="001A32B2">
        <w:t>какие</w:t>
      </w:r>
      <w:r w:rsidR="001A32B2" w:rsidRPr="001A32B2">
        <w:t xml:space="preserve"> </w:t>
      </w:r>
      <w:r w:rsidRPr="001A32B2">
        <w:t>общественные</w:t>
      </w:r>
      <w:r w:rsidR="001A32B2" w:rsidRPr="001A32B2">
        <w:t xml:space="preserve"> </w:t>
      </w:r>
      <w:r w:rsidRPr="001A32B2">
        <w:t>отношения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области</w:t>
      </w:r>
      <w:r w:rsidR="001A32B2" w:rsidRPr="001A32B2">
        <w:t xml:space="preserve"> </w:t>
      </w:r>
      <w:r w:rsidRPr="001A32B2">
        <w:t>взаимодействия</w:t>
      </w:r>
      <w:r w:rsidR="001A32B2" w:rsidRPr="001A32B2">
        <w:t xml:space="preserve"> </w:t>
      </w:r>
      <w:r w:rsidRPr="001A32B2">
        <w:t>общества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природы</w:t>
      </w:r>
      <w:r w:rsidR="001A32B2" w:rsidRPr="001A32B2">
        <w:t xml:space="preserve"> </w:t>
      </w:r>
      <w:r w:rsidRPr="001A32B2">
        <w:t>следует</w:t>
      </w:r>
      <w:r w:rsidR="001A32B2" w:rsidRPr="001A32B2">
        <w:t xml:space="preserve"> </w:t>
      </w:r>
      <w:r w:rsidRPr="001A32B2">
        <w:t>включать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предмет</w:t>
      </w:r>
      <w:r w:rsidR="001A32B2" w:rsidRPr="001A32B2">
        <w:t xml:space="preserve"> </w:t>
      </w:r>
      <w:r w:rsidRPr="001A32B2">
        <w:t>экологического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. </w:t>
      </w:r>
      <w:r w:rsidRPr="001A32B2">
        <w:t>Первый</w:t>
      </w:r>
      <w:r w:rsidR="001A32B2" w:rsidRPr="001A32B2">
        <w:t xml:space="preserve"> </w:t>
      </w:r>
      <w:r w:rsidRPr="001A32B2">
        <w:t>из</w:t>
      </w:r>
      <w:r w:rsidR="001A32B2" w:rsidRPr="001A32B2">
        <w:t xml:space="preserve"> </w:t>
      </w:r>
      <w:r w:rsidRPr="001A32B2">
        <w:t>них</w:t>
      </w:r>
      <w:r w:rsidR="001A32B2" w:rsidRPr="001A32B2">
        <w:t xml:space="preserve"> </w:t>
      </w:r>
      <w:r w:rsidRPr="001A32B2">
        <w:t>заключается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том,</w:t>
      </w:r>
      <w:r w:rsidR="001A32B2" w:rsidRPr="001A32B2">
        <w:t xml:space="preserve"> </w:t>
      </w:r>
      <w:r w:rsidRPr="001A32B2">
        <w:t>чтобы</w:t>
      </w:r>
      <w:r w:rsidR="001A32B2" w:rsidRPr="001A32B2">
        <w:t xml:space="preserve"> </w:t>
      </w:r>
      <w:r w:rsidRPr="001A32B2">
        <w:t>рассматривать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качестве</w:t>
      </w:r>
      <w:r w:rsidR="001A32B2" w:rsidRPr="001A32B2">
        <w:t xml:space="preserve"> </w:t>
      </w:r>
      <w:r w:rsidRPr="001A32B2">
        <w:t>предмета</w:t>
      </w:r>
      <w:r w:rsidR="001A32B2" w:rsidRPr="001A32B2">
        <w:t xml:space="preserve"> </w:t>
      </w:r>
      <w:r w:rsidRPr="001A32B2">
        <w:t>эколого-правового</w:t>
      </w:r>
      <w:r w:rsidR="001A32B2" w:rsidRPr="001A32B2">
        <w:t xml:space="preserve"> </w:t>
      </w:r>
      <w:r w:rsidRPr="001A32B2">
        <w:t>регулирования</w:t>
      </w:r>
      <w:r w:rsidR="001A32B2" w:rsidRPr="001A32B2">
        <w:t xml:space="preserve"> </w:t>
      </w:r>
      <w:r w:rsidRPr="001A32B2">
        <w:t>только</w:t>
      </w:r>
      <w:r w:rsidR="001A32B2" w:rsidRPr="001A32B2">
        <w:t xml:space="preserve"> </w:t>
      </w:r>
      <w:r w:rsidRPr="001A32B2">
        <w:t>общественные</w:t>
      </w:r>
      <w:r w:rsidR="001A32B2" w:rsidRPr="001A32B2">
        <w:t xml:space="preserve"> </w:t>
      </w:r>
      <w:r w:rsidRPr="001A32B2">
        <w:t>отношения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области</w:t>
      </w:r>
      <w:r w:rsidR="001A32B2" w:rsidRPr="001A32B2">
        <w:t xml:space="preserve"> </w:t>
      </w:r>
      <w:r w:rsidRPr="001A32B2">
        <w:t>охраны</w:t>
      </w:r>
      <w:r w:rsidR="001A32B2" w:rsidRPr="001A32B2">
        <w:t xml:space="preserve"> </w:t>
      </w:r>
      <w:r w:rsidRPr="001A32B2">
        <w:t>окружающей</w:t>
      </w:r>
      <w:r w:rsidR="001A32B2" w:rsidRPr="001A32B2">
        <w:t xml:space="preserve"> </w:t>
      </w:r>
      <w:r w:rsidRPr="001A32B2">
        <w:t>среды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обеспечения</w:t>
      </w:r>
      <w:r w:rsidR="001A32B2" w:rsidRPr="001A32B2">
        <w:t xml:space="preserve"> </w:t>
      </w:r>
      <w:r w:rsidRPr="001A32B2">
        <w:t>экологической</w:t>
      </w:r>
      <w:r w:rsidR="001A32B2" w:rsidRPr="001A32B2">
        <w:t xml:space="preserve"> </w:t>
      </w:r>
      <w:r w:rsidRPr="001A32B2">
        <w:t>безопасности</w:t>
      </w:r>
      <w:r w:rsidR="001A32B2" w:rsidRPr="001A32B2">
        <w:t xml:space="preserve">. </w:t>
      </w:r>
      <w:r w:rsidRPr="001A32B2">
        <w:t>Второй</w:t>
      </w:r>
      <w:r w:rsidR="001A32B2" w:rsidRPr="001A32B2">
        <w:t xml:space="preserve"> - </w:t>
      </w:r>
      <w:r w:rsidRPr="001A32B2">
        <w:t>в</w:t>
      </w:r>
      <w:r w:rsidR="001A32B2" w:rsidRPr="001A32B2">
        <w:t xml:space="preserve"> </w:t>
      </w:r>
      <w:r w:rsidRPr="001A32B2">
        <w:t>том,</w:t>
      </w:r>
      <w:r w:rsidR="001A32B2" w:rsidRPr="001A32B2">
        <w:t xml:space="preserve"> </w:t>
      </w:r>
      <w:r w:rsidRPr="001A32B2">
        <w:t>чтобы</w:t>
      </w:r>
      <w:r w:rsidR="001A32B2" w:rsidRPr="001A32B2">
        <w:t xml:space="preserve"> </w:t>
      </w:r>
      <w:r w:rsidRPr="001A32B2">
        <w:t>помимо</w:t>
      </w:r>
      <w:r w:rsidR="001A32B2" w:rsidRPr="001A32B2">
        <w:t xml:space="preserve"> </w:t>
      </w:r>
      <w:r w:rsidRPr="001A32B2">
        <w:t>упомянутого</w:t>
      </w:r>
      <w:r w:rsidR="001A32B2" w:rsidRPr="001A32B2">
        <w:t xml:space="preserve"> </w:t>
      </w:r>
      <w:r w:rsidRPr="001A32B2">
        <w:t>включать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предмет</w:t>
      </w:r>
      <w:r w:rsidR="001A32B2" w:rsidRPr="001A32B2">
        <w:t xml:space="preserve"> </w:t>
      </w:r>
      <w:r w:rsidRPr="001A32B2">
        <w:t>экологического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общественные</w:t>
      </w:r>
      <w:r w:rsidR="001A32B2" w:rsidRPr="001A32B2">
        <w:t xml:space="preserve"> </w:t>
      </w:r>
      <w:r w:rsidRPr="001A32B2">
        <w:t>отношения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области</w:t>
      </w:r>
      <w:r w:rsidR="001A32B2" w:rsidRPr="001A32B2">
        <w:t xml:space="preserve"> </w:t>
      </w:r>
      <w:r w:rsidRPr="001A32B2">
        <w:t>использования</w:t>
      </w:r>
      <w:r w:rsidR="001A32B2" w:rsidRPr="001A32B2">
        <w:t xml:space="preserve"> </w:t>
      </w:r>
      <w:r w:rsidRPr="001A32B2">
        <w:t>природных</w:t>
      </w:r>
      <w:r w:rsidR="001A32B2" w:rsidRPr="001A32B2">
        <w:t xml:space="preserve"> </w:t>
      </w:r>
      <w:r w:rsidRPr="001A32B2">
        <w:t>ресурсов</w:t>
      </w:r>
      <w:r w:rsidR="001A32B2" w:rsidRPr="001A32B2">
        <w:t>.</w:t>
      </w:r>
    </w:p>
    <w:p w:rsidR="001A32B2" w:rsidRPr="001A32B2" w:rsidRDefault="00344376" w:rsidP="001A32B2">
      <w:pPr>
        <w:tabs>
          <w:tab w:val="left" w:pos="726"/>
        </w:tabs>
      </w:pPr>
      <w:r w:rsidRPr="001A32B2">
        <w:t>Экологическое</w:t>
      </w:r>
      <w:r w:rsidR="001A32B2" w:rsidRPr="001A32B2">
        <w:t xml:space="preserve"> </w:t>
      </w:r>
      <w:r w:rsidRPr="001A32B2">
        <w:t>право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формируемое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его</w:t>
      </w:r>
      <w:r w:rsidR="001A32B2" w:rsidRPr="001A32B2">
        <w:t xml:space="preserve"> </w:t>
      </w:r>
      <w:r w:rsidRPr="001A32B2">
        <w:t>основе</w:t>
      </w:r>
      <w:r w:rsidR="001A32B2" w:rsidRPr="001A32B2">
        <w:t xml:space="preserve"> </w:t>
      </w:r>
      <w:r w:rsidRPr="001A32B2">
        <w:t>экологическое</w:t>
      </w:r>
      <w:r w:rsidR="001A32B2" w:rsidRPr="001A32B2">
        <w:t xml:space="preserve"> </w:t>
      </w:r>
      <w:r w:rsidRPr="001A32B2">
        <w:t>законодательство</w:t>
      </w:r>
      <w:r w:rsidR="001A32B2" w:rsidRPr="001A32B2">
        <w:t xml:space="preserve"> </w:t>
      </w:r>
      <w:r w:rsidRPr="001A32B2">
        <w:t>основывается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ряде</w:t>
      </w:r>
      <w:r w:rsidR="001A32B2" w:rsidRPr="001A32B2">
        <w:t xml:space="preserve"> </w:t>
      </w:r>
      <w:r w:rsidRPr="001A32B2">
        <w:t>принципов</w:t>
      </w:r>
      <w:r w:rsidR="001A32B2" w:rsidRPr="001A32B2">
        <w:t>:</w:t>
      </w:r>
    </w:p>
    <w:p w:rsidR="001A32B2" w:rsidRPr="001A32B2" w:rsidRDefault="00344376" w:rsidP="001A32B2">
      <w:pPr>
        <w:numPr>
          <w:ilvl w:val="0"/>
          <w:numId w:val="27"/>
        </w:numPr>
        <w:tabs>
          <w:tab w:val="clear" w:pos="360"/>
          <w:tab w:val="left" w:pos="726"/>
        </w:tabs>
        <w:ind w:left="0" w:firstLine="709"/>
      </w:pPr>
      <w:r w:rsidRPr="001A32B2">
        <w:t>Право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благоприятную</w:t>
      </w:r>
      <w:r w:rsidR="001A32B2" w:rsidRPr="001A32B2">
        <w:t xml:space="preserve"> </w:t>
      </w:r>
      <w:r w:rsidRPr="001A32B2">
        <w:t>окружающую</w:t>
      </w:r>
      <w:r w:rsidR="001A32B2" w:rsidRPr="001A32B2">
        <w:t xml:space="preserve"> </w:t>
      </w:r>
      <w:r w:rsidRPr="001A32B2">
        <w:t>среду</w:t>
      </w:r>
      <w:r w:rsidR="001A32B2" w:rsidRPr="001A32B2">
        <w:t xml:space="preserve"> (</w:t>
      </w:r>
      <w:r w:rsidRPr="001A32B2">
        <w:t>в</w:t>
      </w:r>
      <w:r w:rsidR="001A32B2" w:rsidRPr="001A32B2">
        <w:t xml:space="preserve"> </w:t>
      </w:r>
      <w:r w:rsidRPr="001A32B2">
        <w:t>России</w:t>
      </w:r>
      <w:r w:rsidR="001A32B2" w:rsidRPr="001A32B2">
        <w:t xml:space="preserve"> - </w:t>
      </w:r>
      <w:r w:rsidRPr="001A32B2">
        <w:t>одно</w:t>
      </w:r>
      <w:r w:rsidR="001A32B2" w:rsidRPr="001A32B2">
        <w:t xml:space="preserve"> </w:t>
      </w:r>
      <w:r w:rsidRPr="001A32B2">
        <w:t>из</w:t>
      </w:r>
      <w:r w:rsidR="001A32B2" w:rsidRPr="001A32B2">
        <w:t xml:space="preserve"> </w:t>
      </w:r>
      <w:r w:rsidRPr="001A32B2">
        <w:t>конституционных</w:t>
      </w:r>
      <w:r w:rsidR="001A32B2" w:rsidRPr="001A32B2">
        <w:t xml:space="preserve"> </w:t>
      </w:r>
      <w:r w:rsidRPr="001A32B2">
        <w:t>экологических</w:t>
      </w:r>
      <w:r w:rsidR="001A32B2" w:rsidRPr="001A32B2">
        <w:t xml:space="preserve"> </w:t>
      </w:r>
      <w:r w:rsidRPr="001A32B2">
        <w:t>прав,</w:t>
      </w:r>
      <w:r w:rsidR="001A32B2" w:rsidRPr="001A32B2">
        <w:t xml:space="preserve"> </w:t>
      </w:r>
      <w:r w:rsidRPr="001A32B2">
        <w:t>закреплено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ст</w:t>
      </w:r>
      <w:r w:rsidR="001A32B2" w:rsidRPr="001A32B2">
        <w:t>.4</w:t>
      </w:r>
      <w:r w:rsidRPr="001A32B2">
        <w:t>2</w:t>
      </w:r>
      <w:r w:rsidR="001A32B2" w:rsidRPr="001A32B2">
        <w:t xml:space="preserve"> </w:t>
      </w:r>
      <w:r w:rsidRPr="001A32B2">
        <w:t>Конституции</w:t>
      </w:r>
      <w:r w:rsidR="001A32B2" w:rsidRPr="001A32B2">
        <w:t xml:space="preserve"> </w:t>
      </w:r>
      <w:r w:rsidRPr="001A32B2">
        <w:t>РФ</w:t>
      </w:r>
      <w:r w:rsidR="001A32B2" w:rsidRPr="001A32B2">
        <w:t>);</w:t>
      </w:r>
    </w:p>
    <w:p w:rsidR="001A32B2" w:rsidRPr="001A32B2" w:rsidRDefault="00344376" w:rsidP="001A32B2">
      <w:pPr>
        <w:numPr>
          <w:ilvl w:val="0"/>
          <w:numId w:val="27"/>
        </w:numPr>
        <w:tabs>
          <w:tab w:val="clear" w:pos="360"/>
          <w:tab w:val="left" w:pos="726"/>
        </w:tabs>
        <w:ind w:left="0" w:firstLine="709"/>
      </w:pPr>
      <w:r w:rsidRPr="001A32B2">
        <w:t>Предотвращение</w:t>
      </w:r>
      <w:r w:rsidR="001A32B2" w:rsidRPr="001A32B2">
        <w:t xml:space="preserve"> </w:t>
      </w:r>
      <w:r w:rsidRPr="001A32B2">
        <w:t>вреда</w:t>
      </w:r>
      <w:r w:rsidR="001A32B2" w:rsidRPr="001A32B2">
        <w:t xml:space="preserve"> </w:t>
      </w:r>
      <w:r w:rsidRPr="001A32B2">
        <w:t>окружающей</w:t>
      </w:r>
      <w:r w:rsidR="001A32B2" w:rsidRPr="001A32B2">
        <w:t xml:space="preserve"> </w:t>
      </w:r>
      <w:r w:rsidRPr="001A32B2">
        <w:t>среде</w:t>
      </w:r>
      <w:r w:rsidR="001A32B2" w:rsidRPr="001A32B2">
        <w:t>;</w:t>
      </w:r>
    </w:p>
    <w:p w:rsidR="001A32B2" w:rsidRPr="001A32B2" w:rsidRDefault="00344376" w:rsidP="001A32B2">
      <w:pPr>
        <w:numPr>
          <w:ilvl w:val="0"/>
          <w:numId w:val="27"/>
        </w:numPr>
        <w:tabs>
          <w:tab w:val="clear" w:pos="360"/>
          <w:tab w:val="left" w:pos="726"/>
        </w:tabs>
        <w:ind w:left="0" w:firstLine="709"/>
      </w:pPr>
      <w:r w:rsidRPr="001A32B2">
        <w:t>Охрана</w:t>
      </w:r>
      <w:r w:rsidR="001A32B2" w:rsidRPr="001A32B2">
        <w:t xml:space="preserve"> </w:t>
      </w:r>
      <w:r w:rsidRPr="001A32B2">
        <w:t>жизни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здоровья</w:t>
      </w:r>
      <w:r w:rsidR="001A32B2" w:rsidRPr="001A32B2">
        <w:t xml:space="preserve"> </w:t>
      </w:r>
      <w:r w:rsidRPr="001A32B2">
        <w:t>человека</w:t>
      </w:r>
      <w:r w:rsidR="001A32B2" w:rsidRPr="001A32B2">
        <w:t>;</w:t>
      </w:r>
    </w:p>
    <w:p w:rsidR="001A32B2" w:rsidRPr="001A32B2" w:rsidRDefault="00344376" w:rsidP="001A32B2">
      <w:pPr>
        <w:numPr>
          <w:ilvl w:val="0"/>
          <w:numId w:val="27"/>
        </w:numPr>
        <w:tabs>
          <w:tab w:val="clear" w:pos="360"/>
          <w:tab w:val="left" w:pos="726"/>
        </w:tabs>
        <w:ind w:left="0" w:firstLine="709"/>
      </w:pPr>
      <w:r w:rsidRPr="001A32B2">
        <w:t>Демократизация</w:t>
      </w:r>
      <w:r w:rsidR="001A32B2" w:rsidRPr="001A32B2">
        <w:t xml:space="preserve"> </w:t>
      </w:r>
      <w:r w:rsidRPr="001A32B2">
        <w:t>экологического</w:t>
      </w:r>
      <w:r w:rsidR="001A32B2" w:rsidRPr="001A32B2">
        <w:t xml:space="preserve"> </w:t>
      </w:r>
      <w:r w:rsidRPr="001A32B2">
        <w:t>права</w:t>
      </w:r>
      <w:r w:rsidR="001A32B2" w:rsidRPr="001A32B2">
        <w:t>;</w:t>
      </w:r>
    </w:p>
    <w:p w:rsidR="001A32B2" w:rsidRPr="001A32B2" w:rsidRDefault="00344376" w:rsidP="001A32B2">
      <w:pPr>
        <w:numPr>
          <w:ilvl w:val="0"/>
          <w:numId w:val="27"/>
        </w:numPr>
        <w:tabs>
          <w:tab w:val="clear" w:pos="360"/>
          <w:tab w:val="left" w:pos="726"/>
        </w:tabs>
        <w:ind w:left="0" w:firstLine="709"/>
      </w:pPr>
      <w:r w:rsidRPr="001A32B2">
        <w:t>Гуманность</w:t>
      </w:r>
      <w:r w:rsidR="001A32B2" w:rsidRPr="001A32B2">
        <w:t>;</w:t>
      </w:r>
    </w:p>
    <w:p w:rsidR="001A32B2" w:rsidRPr="001A32B2" w:rsidRDefault="00344376" w:rsidP="001A32B2">
      <w:pPr>
        <w:numPr>
          <w:ilvl w:val="0"/>
          <w:numId w:val="27"/>
        </w:numPr>
        <w:tabs>
          <w:tab w:val="clear" w:pos="360"/>
          <w:tab w:val="left" w:pos="726"/>
        </w:tabs>
        <w:ind w:left="0" w:firstLine="709"/>
      </w:pPr>
      <w:r w:rsidRPr="001A32B2">
        <w:t>Обеспечение</w:t>
      </w:r>
      <w:r w:rsidR="001A32B2" w:rsidRPr="001A32B2">
        <w:t xml:space="preserve"> </w:t>
      </w:r>
      <w:r w:rsidRPr="001A32B2">
        <w:t>рационального</w:t>
      </w:r>
      <w:r w:rsidR="001A32B2" w:rsidRPr="001A32B2">
        <w:t xml:space="preserve"> </w:t>
      </w:r>
      <w:r w:rsidRPr="001A32B2">
        <w:t>использования</w:t>
      </w:r>
      <w:r w:rsidR="001A32B2" w:rsidRPr="001A32B2">
        <w:t xml:space="preserve"> </w:t>
      </w:r>
      <w:r w:rsidRPr="001A32B2">
        <w:t>природных</w:t>
      </w:r>
      <w:r w:rsidR="001A32B2" w:rsidRPr="001A32B2">
        <w:t xml:space="preserve"> </w:t>
      </w:r>
      <w:r w:rsidRPr="001A32B2">
        <w:t>ресурсов</w:t>
      </w:r>
      <w:r w:rsidR="001A32B2" w:rsidRPr="001A32B2">
        <w:t>;</w:t>
      </w:r>
    </w:p>
    <w:p w:rsidR="001A32B2" w:rsidRPr="001A32B2" w:rsidRDefault="00344376" w:rsidP="001A32B2">
      <w:pPr>
        <w:numPr>
          <w:ilvl w:val="0"/>
          <w:numId w:val="27"/>
        </w:numPr>
        <w:tabs>
          <w:tab w:val="clear" w:pos="360"/>
          <w:tab w:val="left" w:pos="726"/>
        </w:tabs>
        <w:ind w:left="0" w:firstLine="709"/>
      </w:pPr>
      <w:r w:rsidRPr="001A32B2">
        <w:t>Устойчивое</w:t>
      </w:r>
      <w:r w:rsidR="001A32B2" w:rsidRPr="001A32B2">
        <w:t xml:space="preserve"> </w:t>
      </w:r>
      <w:r w:rsidRPr="001A32B2">
        <w:t>экологически</w:t>
      </w:r>
      <w:r w:rsidR="001A32B2" w:rsidRPr="001A32B2">
        <w:t xml:space="preserve"> </w:t>
      </w:r>
      <w:r w:rsidRPr="001A32B2">
        <w:t>обоснованное</w:t>
      </w:r>
      <w:r w:rsidR="001A32B2" w:rsidRPr="001A32B2">
        <w:t xml:space="preserve"> </w:t>
      </w:r>
      <w:r w:rsidRPr="001A32B2">
        <w:t>экономическое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социальное</w:t>
      </w:r>
      <w:r w:rsidR="001A32B2" w:rsidRPr="001A32B2">
        <w:t xml:space="preserve"> </w:t>
      </w:r>
      <w:r w:rsidRPr="001A32B2">
        <w:t>развитие</w:t>
      </w:r>
      <w:r w:rsidR="001A32B2" w:rsidRPr="001A32B2">
        <w:t>;</w:t>
      </w:r>
    </w:p>
    <w:p w:rsidR="001A32B2" w:rsidRPr="001A32B2" w:rsidRDefault="00344376" w:rsidP="001A32B2">
      <w:pPr>
        <w:numPr>
          <w:ilvl w:val="0"/>
          <w:numId w:val="27"/>
        </w:numPr>
        <w:tabs>
          <w:tab w:val="clear" w:pos="360"/>
          <w:tab w:val="left" w:pos="726"/>
        </w:tabs>
        <w:ind w:left="0" w:firstLine="709"/>
      </w:pPr>
      <w:r w:rsidRPr="001A32B2">
        <w:t>Сохранение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защита</w:t>
      </w:r>
      <w:r w:rsidR="001A32B2" w:rsidRPr="001A32B2">
        <w:t xml:space="preserve"> </w:t>
      </w:r>
      <w:r w:rsidRPr="001A32B2">
        <w:t>экологического</w:t>
      </w:r>
      <w:r w:rsidR="001A32B2" w:rsidRPr="001A32B2">
        <w:t xml:space="preserve"> </w:t>
      </w:r>
      <w:r w:rsidRPr="001A32B2">
        <w:t>равновесия</w:t>
      </w:r>
      <w:r w:rsidR="001A32B2" w:rsidRPr="001A32B2">
        <w:t>;</w:t>
      </w:r>
    </w:p>
    <w:p w:rsidR="001A32B2" w:rsidRPr="001A32B2" w:rsidRDefault="00344376" w:rsidP="001A32B2">
      <w:pPr>
        <w:numPr>
          <w:ilvl w:val="0"/>
          <w:numId w:val="27"/>
        </w:numPr>
        <w:tabs>
          <w:tab w:val="clear" w:pos="360"/>
          <w:tab w:val="left" w:pos="726"/>
        </w:tabs>
        <w:ind w:left="0" w:firstLine="709"/>
      </w:pPr>
      <w:r w:rsidRPr="001A32B2">
        <w:t>Свободный</w:t>
      </w:r>
      <w:r w:rsidR="001A32B2" w:rsidRPr="001A32B2">
        <w:t xml:space="preserve"> </w:t>
      </w:r>
      <w:r w:rsidRPr="001A32B2">
        <w:t>доступ</w:t>
      </w:r>
      <w:r w:rsidR="001A32B2" w:rsidRPr="001A32B2">
        <w:t xml:space="preserve"> </w:t>
      </w:r>
      <w:r w:rsidRPr="001A32B2">
        <w:t>к</w:t>
      </w:r>
      <w:r w:rsidR="001A32B2" w:rsidRPr="001A32B2">
        <w:t xml:space="preserve"> </w:t>
      </w:r>
      <w:r w:rsidRPr="001A32B2">
        <w:t>экологической</w:t>
      </w:r>
      <w:r w:rsidR="001A32B2" w:rsidRPr="001A32B2">
        <w:t xml:space="preserve"> </w:t>
      </w:r>
      <w:r w:rsidRPr="001A32B2">
        <w:t>информации</w:t>
      </w:r>
      <w:r w:rsidR="001A32B2" w:rsidRPr="001A32B2">
        <w:t xml:space="preserve"> (</w:t>
      </w:r>
      <w:r w:rsidRPr="001A32B2">
        <w:t>в</w:t>
      </w:r>
      <w:r w:rsidR="001A32B2" w:rsidRPr="001A32B2">
        <w:t xml:space="preserve"> </w:t>
      </w:r>
      <w:r w:rsidRPr="001A32B2">
        <w:t>России</w:t>
      </w:r>
      <w:r w:rsidR="001A32B2" w:rsidRPr="001A32B2">
        <w:t xml:space="preserve"> - </w:t>
      </w:r>
      <w:r w:rsidRPr="001A32B2">
        <w:t>одно</w:t>
      </w:r>
      <w:r w:rsidR="001A32B2" w:rsidRPr="001A32B2">
        <w:t xml:space="preserve"> </w:t>
      </w:r>
      <w:r w:rsidRPr="001A32B2">
        <w:t>из</w:t>
      </w:r>
      <w:r w:rsidR="001A32B2" w:rsidRPr="001A32B2">
        <w:t xml:space="preserve"> </w:t>
      </w:r>
      <w:r w:rsidRPr="001A32B2">
        <w:t>конституционный</w:t>
      </w:r>
      <w:r w:rsidR="001A32B2" w:rsidRPr="001A32B2">
        <w:t xml:space="preserve"> </w:t>
      </w:r>
      <w:r w:rsidRPr="001A32B2">
        <w:t>экологических</w:t>
      </w:r>
      <w:r w:rsidR="001A32B2" w:rsidRPr="001A32B2">
        <w:t xml:space="preserve"> </w:t>
      </w:r>
      <w:r w:rsidRPr="001A32B2">
        <w:t>прав,</w:t>
      </w:r>
      <w:r w:rsidR="001A32B2" w:rsidRPr="001A32B2">
        <w:t xml:space="preserve"> </w:t>
      </w:r>
      <w:r w:rsidRPr="001A32B2">
        <w:t>закреплено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ст</w:t>
      </w:r>
      <w:r w:rsidR="001A32B2" w:rsidRPr="001A32B2">
        <w:t>.4</w:t>
      </w:r>
      <w:r w:rsidRPr="001A32B2">
        <w:t>2</w:t>
      </w:r>
      <w:r w:rsidR="001A32B2" w:rsidRPr="001A32B2">
        <w:t xml:space="preserve"> </w:t>
      </w:r>
      <w:r w:rsidRPr="001A32B2">
        <w:t>Конституции</w:t>
      </w:r>
      <w:r w:rsidR="001A32B2" w:rsidRPr="001A32B2">
        <w:t xml:space="preserve"> </w:t>
      </w:r>
      <w:r w:rsidRPr="001A32B2">
        <w:t>РФ</w:t>
      </w:r>
      <w:r w:rsidR="001A32B2" w:rsidRPr="001A32B2">
        <w:t>);</w:t>
      </w:r>
    </w:p>
    <w:p w:rsidR="001A32B2" w:rsidRPr="001A32B2" w:rsidRDefault="00344376" w:rsidP="001A32B2">
      <w:pPr>
        <w:numPr>
          <w:ilvl w:val="0"/>
          <w:numId w:val="27"/>
        </w:numPr>
        <w:tabs>
          <w:tab w:val="clear" w:pos="360"/>
          <w:tab w:val="left" w:pos="726"/>
        </w:tabs>
        <w:ind w:left="0" w:firstLine="709"/>
      </w:pPr>
      <w:r w:rsidRPr="001A32B2">
        <w:t>Платность</w:t>
      </w:r>
      <w:r w:rsidR="001A32B2" w:rsidRPr="001A32B2">
        <w:t xml:space="preserve"> </w:t>
      </w:r>
      <w:r w:rsidRPr="001A32B2">
        <w:t>природопользования</w:t>
      </w:r>
      <w:r w:rsidR="001A32B2" w:rsidRPr="001A32B2">
        <w:t xml:space="preserve"> (</w:t>
      </w:r>
      <w:r w:rsidRPr="001A32B2">
        <w:t>в</w:t>
      </w:r>
      <w:r w:rsidR="001A32B2" w:rsidRPr="001A32B2">
        <w:t xml:space="preserve"> </w:t>
      </w:r>
      <w:r w:rsidRPr="001A32B2">
        <w:t>российском</w:t>
      </w:r>
      <w:r w:rsidR="001A32B2" w:rsidRPr="001A32B2">
        <w:t xml:space="preserve"> </w:t>
      </w:r>
      <w:r w:rsidRPr="001A32B2">
        <w:t>экологическом</w:t>
      </w:r>
      <w:r w:rsidR="001A32B2" w:rsidRPr="001A32B2">
        <w:t xml:space="preserve"> </w:t>
      </w:r>
      <w:r w:rsidRPr="001A32B2">
        <w:t>законодательстве</w:t>
      </w:r>
      <w:r w:rsidR="001A32B2" w:rsidRPr="001A32B2">
        <w:t xml:space="preserve"> </w:t>
      </w:r>
      <w:r w:rsidRPr="001A32B2">
        <w:t>сформулирован</w:t>
      </w:r>
      <w:r w:rsidR="001A32B2" w:rsidRPr="001A32B2">
        <w:t xml:space="preserve"> </w:t>
      </w:r>
      <w:r w:rsidRPr="001A32B2">
        <w:t>как</w:t>
      </w:r>
      <w:r w:rsidR="001A32B2" w:rsidRPr="001A32B2">
        <w:t xml:space="preserve"> "</w:t>
      </w:r>
      <w:r w:rsidRPr="001A32B2">
        <w:t>Платность</w:t>
      </w:r>
      <w:r w:rsidR="001A32B2" w:rsidRPr="001A32B2">
        <w:t xml:space="preserve"> </w:t>
      </w:r>
      <w:r w:rsidRPr="001A32B2">
        <w:t>природопользования,</w:t>
      </w:r>
      <w:r w:rsidR="001A32B2" w:rsidRPr="001A32B2">
        <w:t xml:space="preserve"> </w:t>
      </w:r>
      <w:r w:rsidRPr="001A32B2">
        <w:t>возмещение</w:t>
      </w:r>
      <w:r w:rsidR="001A32B2" w:rsidRPr="001A32B2">
        <w:t xml:space="preserve"> </w:t>
      </w:r>
      <w:r w:rsidRPr="001A32B2">
        <w:t>вреда</w:t>
      </w:r>
      <w:r w:rsidR="001A32B2" w:rsidRPr="001A32B2">
        <w:t xml:space="preserve"> </w:t>
      </w:r>
      <w:r w:rsidRPr="001A32B2">
        <w:t>окружающей</w:t>
      </w:r>
      <w:r w:rsidR="001A32B2" w:rsidRPr="001A32B2">
        <w:t xml:space="preserve"> </w:t>
      </w:r>
      <w:r w:rsidRPr="001A32B2">
        <w:t>среде</w:t>
      </w:r>
      <w:r w:rsidR="001A32B2" w:rsidRPr="001A32B2">
        <w:t>");</w:t>
      </w:r>
    </w:p>
    <w:p w:rsidR="001A32B2" w:rsidRPr="001A32B2" w:rsidRDefault="00344376" w:rsidP="001A32B2">
      <w:pPr>
        <w:numPr>
          <w:ilvl w:val="0"/>
          <w:numId w:val="27"/>
        </w:numPr>
        <w:tabs>
          <w:tab w:val="clear" w:pos="360"/>
          <w:tab w:val="left" w:pos="726"/>
        </w:tabs>
        <w:ind w:left="0" w:firstLine="709"/>
      </w:pPr>
      <w:r w:rsidRPr="001A32B2">
        <w:t>Разрешительный</w:t>
      </w:r>
      <w:r w:rsidR="001A32B2" w:rsidRPr="001A32B2">
        <w:t xml:space="preserve"> </w:t>
      </w:r>
      <w:r w:rsidRPr="001A32B2">
        <w:t>порядок</w:t>
      </w:r>
      <w:r w:rsidR="001A32B2" w:rsidRPr="001A32B2">
        <w:t xml:space="preserve"> </w:t>
      </w:r>
      <w:r w:rsidRPr="001A32B2">
        <w:t>воздействия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окружающую</w:t>
      </w:r>
      <w:r w:rsidR="001A32B2" w:rsidRPr="001A32B2">
        <w:t xml:space="preserve"> </w:t>
      </w:r>
      <w:r w:rsidRPr="001A32B2">
        <w:t>среду</w:t>
      </w:r>
      <w:r w:rsidR="001A32B2" w:rsidRPr="001A32B2">
        <w:t>;</w:t>
      </w:r>
    </w:p>
    <w:p w:rsidR="001A32B2" w:rsidRPr="001A32B2" w:rsidRDefault="00344376" w:rsidP="001A32B2">
      <w:pPr>
        <w:numPr>
          <w:ilvl w:val="0"/>
          <w:numId w:val="27"/>
        </w:numPr>
        <w:tabs>
          <w:tab w:val="clear" w:pos="360"/>
          <w:tab w:val="left" w:pos="726"/>
        </w:tabs>
        <w:ind w:left="0" w:firstLine="709"/>
      </w:pPr>
      <w:r w:rsidRPr="001A32B2">
        <w:t>Плата</w:t>
      </w:r>
      <w:r w:rsidR="001A32B2" w:rsidRPr="001A32B2">
        <w:t xml:space="preserve"> </w:t>
      </w:r>
      <w:r w:rsidRPr="001A32B2">
        <w:t>за</w:t>
      </w:r>
      <w:r w:rsidR="001A32B2" w:rsidRPr="001A32B2">
        <w:t xml:space="preserve"> </w:t>
      </w:r>
      <w:r w:rsidRPr="001A32B2">
        <w:t>негативное</w:t>
      </w:r>
      <w:r w:rsidR="001A32B2" w:rsidRPr="001A32B2">
        <w:t xml:space="preserve"> </w:t>
      </w:r>
      <w:r w:rsidRPr="001A32B2">
        <w:t>воздействие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окружающую</w:t>
      </w:r>
      <w:r w:rsidR="001A32B2" w:rsidRPr="001A32B2">
        <w:t xml:space="preserve"> </w:t>
      </w:r>
      <w:r w:rsidRPr="001A32B2">
        <w:t>среду</w:t>
      </w:r>
      <w:r w:rsidR="001A32B2" w:rsidRPr="001A32B2">
        <w:t>;</w:t>
      </w:r>
    </w:p>
    <w:p w:rsidR="001A32B2" w:rsidRPr="001A32B2" w:rsidRDefault="00344376" w:rsidP="001A32B2">
      <w:pPr>
        <w:numPr>
          <w:ilvl w:val="0"/>
          <w:numId w:val="27"/>
        </w:numPr>
        <w:tabs>
          <w:tab w:val="clear" w:pos="360"/>
          <w:tab w:val="left" w:pos="726"/>
        </w:tabs>
        <w:ind w:left="0" w:firstLine="709"/>
      </w:pPr>
      <w:r w:rsidRPr="001A32B2">
        <w:t>Экосистемный</w:t>
      </w:r>
      <w:r w:rsidR="001A32B2" w:rsidRPr="001A32B2">
        <w:t xml:space="preserve"> </w:t>
      </w:r>
      <w:r w:rsidRPr="001A32B2">
        <w:t>подход</w:t>
      </w:r>
      <w:r w:rsidR="001A32B2" w:rsidRPr="001A32B2">
        <w:t xml:space="preserve"> </w:t>
      </w:r>
      <w:r w:rsidRPr="001A32B2">
        <w:t>к</w:t>
      </w:r>
      <w:r w:rsidR="001A32B2" w:rsidRPr="001A32B2">
        <w:t xml:space="preserve"> </w:t>
      </w:r>
      <w:r w:rsidRPr="001A32B2">
        <w:t>правовому</w:t>
      </w:r>
      <w:r w:rsidR="001A32B2" w:rsidRPr="001A32B2">
        <w:t xml:space="preserve"> </w:t>
      </w:r>
      <w:r w:rsidRPr="001A32B2">
        <w:t>регулированию</w:t>
      </w:r>
      <w:r w:rsidR="001A32B2" w:rsidRPr="001A32B2">
        <w:t xml:space="preserve"> </w:t>
      </w:r>
      <w:r w:rsidRPr="001A32B2">
        <w:t>охраны</w:t>
      </w:r>
      <w:r w:rsidR="001A32B2" w:rsidRPr="001A32B2">
        <w:t xml:space="preserve"> </w:t>
      </w:r>
      <w:r w:rsidRPr="001A32B2">
        <w:t>окружающей</w:t>
      </w:r>
      <w:r w:rsidR="001A32B2" w:rsidRPr="001A32B2">
        <w:t xml:space="preserve"> </w:t>
      </w:r>
      <w:r w:rsidRPr="001A32B2">
        <w:t>среды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природопользованию</w:t>
      </w:r>
      <w:r w:rsidR="001A32B2" w:rsidRPr="001A32B2">
        <w:t>;</w:t>
      </w:r>
    </w:p>
    <w:p w:rsidR="001A32B2" w:rsidRPr="001A32B2" w:rsidRDefault="00344376" w:rsidP="001A32B2">
      <w:pPr>
        <w:numPr>
          <w:ilvl w:val="0"/>
          <w:numId w:val="27"/>
        </w:numPr>
        <w:tabs>
          <w:tab w:val="clear" w:pos="360"/>
          <w:tab w:val="left" w:pos="726"/>
        </w:tabs>
        <w:ind w:left="0" w:firstLine="709"/>
      </w:pPr>
      <w:r w:rsidRPr="001A32B2">
        <w:t>Ответственность</w:t>
      </w:r>
      <w:r w:rsidR="001A32B2" w:rsidRPr="001A32B2">
        <w:t xml:space="preserve"> </w:t>
      </w:r>
      <w:r w:rsidRPr="001A32B2">
        <w:t>за</w:t>
      </w:r>
      <w:r w:rsidR="001A32B2" w:rsidRPr="001A32B2">
        <w:t xml:space="preserve"> </w:t>
      </w:r>
      <w:r w:rsidRPr="001A32B2">
        <w:t>нарушение</w:t>
      </w:r>
      <w:r w:rsidR="001A32B2" w:rsidRPr="001A32B2">
        <w:t xml:space="preserve"> </w:t>
      </w:r>
      <w:r w:rsidRPr="001A32B2">
        <w:t>требований</w:t>
      </w:r>
      <w:r w:rsidR="001A32B2" w:rsidRPr="001A32B2">
        <w:t xml:space="preserve"> </w:t>
      </w:r>
      <w:r w:rsidRPr="001A32B2">
        <w:t>экологического</w:t>
      </w:r>
      <w:r w:rsidR="001A32B2" w:rsidRPr="001A32B2">
        <w:t xml:space="preserve"> </w:t>
      </w:r>
      <w:r w:rsidRPr="001A32B2">
        <w:t>законодательства</w:t>
      </w:r>
      <w:r w:rsidR="001A32B2" w:rsidRPr="001A32B2">
        <w:t>.</w:t>
      </w:r>
    </w:p>
    <w:p w:rsidR="001A32B2" w:rsidRPr="001A32B2" w:rsidRDefault="00344376" w:rsidP="001A32B2">
      <w:pPr>
        <w:tabs>
          <w:tab w:val="left" w:pos="726"/>
        </w:tabs>
      </w:pPr>
      <w:r w:rsidRPr="001A32B2">
        <w:t>В</w:t>
      </w:r>
      <w:r w:rsidR="001A32B2" w:rsidRPr="001A32B2">
        <w:t xml:space="preserve"> </w:t>
      </w:r>
      <w:r w:rsidRPr="001A32B2">
        <w:t>системе</w:t>
      </w:r>
      <w:r w:rsidR="001A32B2" w:rsidRPr="001A32B2">
        <w:t xml:space="preserve"> </w:t>
      </w:r>
      <w:r w:rsidRPr="001A32B2">
        <w:t>экологического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России</w:t>
      </w:r>
      <w:r w:rsidR="001A32B2" w:rsidRPr="001A32B2">
        <w:t xml:space="preserve"> </w:t>
      </w:r>
      <w:r w:rsidRPr="001A32B2">
        <w:t>принято</w:t>
      </w:r>
      <w:r w:rsidR="001A32B2" w:rsidRPr="001A32B2">
        <w:t xml:space="preserve"> </w:t>
      </w:r>
      <w:r w:rsidRPr="001A32B2">
        <w:t>выделять</w:t>
      </w:r>
      <w:r w:rsidR="001A32B2" w:rsidRPr="001A32B2">
        <w:t>:</w:t>
      </w:r>
    </w:p>
    <w:p w:rsidR="001A32B2" w:rsidRPr="001A32B2" w:rsidRDefault="00344376" w:rsidP="001A32B2">
      <w:pPr>
        <w:numPr>
          <w:ilvl w:val="0"/>
          <w:numId w:val="28"/>
        </w:numPr>
        <w:tabs>
          <w:tab w:val="clear" w:pos="360"/>
          <w:tab w:val="left" w:pos="726"/>
        </w:tabs>
        <w:ind w:left="0" w:firstLine="709"/>
      </w:pPr>
      <w:r w:rsidRPr="001A32B2">
        <w:rPr>
          <w:b/>
          <w:bCs/>
        </w:rPr>
        <w:t>Общая</w:t>
      </w:r>
      <w:r w:rsidR="001A32B2" w:rsidRPr="001A32B2">
        <w:rPr>
          <w:b/>
          <w:bCs/>
        </w:rPr>
        <w:t xml:space="preserve"> </w:t>
      </w:r>
      <w:r w:rsidRPr="001A32B2">
        <w:rPr>
          <w:b/>
          <w:bCs/>
        </w:rPr>
        <w:t>часть</w:t>
      </w:r>
      <w:r w:rsidR="001A32B2" w:rsidRPr="001A32B2">
        <w:t xml:space="preserve"> </w:t>
      </w:r>
      <w:r w:rsidRPr="001A32B2">
        <w:t>содержит,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том</w:t>
      </w:r>
      <w:r w:rsidR="001A32B2" w:rsidRPr="001A32B2">
        <w:t xml:space="preserve"> </w:t>
      </w:r>
      <w:r w:rsidRPr="001A32B2">
        <w:t>числе,</w:t>
      </w:r>
      <w:r w:rsidR="001A32B2" w:rsidRPr="001A32B2">
        <w:t xml:space="preserve"> </w:t>
      </w:r>
      <w:r w:rsidRPr="001A32B2">
        <w:t>такие</w:t>
      </w:r>
      <w:r w:rsidR="001A32B2" w:rsidRPr="001A32B2">
        <w:t xml:space="preserve"> </w:t>
      </w:r>
      <w:r w:rsidRPr="001A32B2">
        <w:t>институты</w:t>
      </w:r>
      <w:r w:rsidR="001A32B2" w:rsidRPr="001A32B2">
        <w:t xml:space="preserve"> </w:t>
      </w:r>
      <w:r w:rsidRPr="001A32B2">
        <w:t>как</w:t>
      </w:r>
      <w:r w:rsidR="001A32B2" w:rsidRPr="001A32B2">
        <w:t>:</w:t>
      </w:r>
    </w:p>
    <w:p w:rsidR="001A32B2" w:rsidRPr="001A32B2" w:rsidRDefault="00344376" w:rsidP="001A32B2">
      <w:pPr>
        <w:numPr>
          <w:ilvl w:val="1"/>
          <w:numId w:val="28"/>
        </w:numPr>
        <w:tabs>
          <w:tab w:val="clear" w:pos="720"/>
          <w:tab w:val="left" w:pos="726"/>
        </w:tabs>
        <w:ind w:left="0" w:firstLine="709"/>
      </w:pPr>
      <w:r w:rsidRPr="001A32B2">
        <w:t>право</w:t>
      </w:r>
      <w:r w:rsidR="001A32B2" w:rsidRPr="001A32B2">
        <w:t xml:space="preserve"> </w:t>
      </w:r>
      <w:r w:rsidRPr="001A32B2">
        <w:t>собственности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природные</w:t>
      </w:r>
      <w:r w:rsidR="001A32B2" w:rsidRPr="001A32B2">
        <w:t xml:space="preserve"> </w:t>
      </w:r>
      <w:r w:rsidRPr="001A32B2">
        <w:t>объекты</w:t>
      </w:r>
      <w:r w:rsidR="001A32B2" w:rsidRPr="001A32B2">
        <w:t>;</w:t>
      </w:r>
    </w:p>
    <w:p w:rsidR="001A32B2" w:rsidRPr="001A32B2" w:rsidRDefault="00344376" w:rsidP="001A32B2">
      <w:pPr>
        <w:numPr>
          <w:ilvl w:val="1"/>
          <w:numId w:val="28"/>
        </w:numPr>
        <w:tabs>
          <w:tab w:val="clear" w:pos="720"/>
          <w:tab w:val="left" w:pos="726"/>
        </w:tabs>
        <w:ind w:left="0" w:firstLine="709"/>
      </w:pPr>
      <w:r w:rsidRPr="001A32B2">
        <w:t>право</w:t>
      </w:r>
      <w:r w:rsidR="001A32B2" w:rsidRPr="001A32B2">
        <w:t xml:space="preserve"> </w:t>
      </w:r>
      <w:r w:rsidRPr="001A32B2">
        <w:t>природопользования</w:t>
      </w:r>
      <w:r w:rsidR="001A32B2" w:rsidRPr="001A32B2">
        <w:t>;</w:t>
      </w:r>
    </w:p>
    <w:p w:rsidR="001A32B2" w:rsidRPr="001A32B2" w:rsidRDefault="00344376" w:rsidP="001A32B2">
      <w:pPr>
        <w:numPr>
          <w:ilvl w:val="1"/>
          <w:numId w:val="28"/>
        </w:numPr>
        <w:tabs>
          <w:tab w:val="clear" w:pos="720"/>
          <w:tab w:val="left" w:pos="726"/>
        </w:tabs>
        <w:ind w:left="0" w:firstLine="709"/>
      </w:pPr>
      <w:r w:rsidRPr="001A32B2">
        <w:t>государственное</w:t>
      </w:r>
      <w:r w:rsidR="001A32B2" w:rsidRPr="001A32B2">
        <w:t xml:space="preserve"> </w:t>
      </w:r>
      <w:r w:rsidRPr="001A32B2">
        <w:t>регулирование</w:t>
      </w:r>
      <w:r w:rsidR="001A32B2" w:rsidRPr="001A32B2">
        <w:t xml:space="preserve"> </w:t>
      </w:r>
      <w:r w:rsidRPr="001A32B2">
        <w:t>природопользования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охраны</w:t>
      </w:r>
      <w:r w:rsidR="001A32B2" w:rsidRPr="001A32B2">
        <w:t xml:space="preserve"> </w:t>
      </w:r>
      <w:r w:rsidRPr="001A32B2">
        <w:t>окружающей</w:t>
      </w:r>
      <w:r w:rsidR="001A32B2" w:rsidRPr="001A32B2">
        <w:t xml:space="preserve"> </w:t>
      </w:r>
      <w:r w:rsidRPr="001A32B2">
        <w:t>среды</w:t>
      </w:r>
      <w:r w:rsidR="001A32B2" w:rsidRPr="001A32B2">
        <w:t>;</w:t>
      </w:r>
    </w:p>
    <w:p w:rsidR="001A32B2" w:rsidRPr="001A32B2" w:rsidRDefault="00344376" w:rsidP="001A32B2">
      <w:pPr>
        <w:numPr>
          <w:ilvl w:val="1"/>
          <w:numId w:val="28"/>
        </w:numPr>
        <w:tabs>
          <w:tab w:val="clear" w:pos="720"/>
          <w:tab w:val="left" w:pos="726"/>
        </w:tabs>
        <w:ind w:left="0" w:firstLine="709"/>
      </w:pPr>
      <w:r w:rsidRPr="001A32B2">
        <w:t>эколого-правовая</w:t>
      </w:r>
      <w:r w:rsidR="001A32B2" w:rsidRPr="001A32B2">
        <w:t xml:space="preserve"> </w:t>
      </w:r>
      <w:r w:rsidRPr="001A32B2">
        <w:t>ответственность</w:t>
      </w:r>
      <w:r w:rsidR="001A32B2" w:rsidRPr="001A32B2">
        <w:t>.</w:t>
      </w:r>
    </w:p>
    <w:p w:rsidR="001A32B2" w:rsidRPr="001A32B2" w:rsidRDefault="00344376" w:rsidP="001A32B2">
      <w:r w:rsidRPr="001A32B2">
        <w:t>Особенная</w:t>
      </w:r>
      <w:r w:rsidR="001A32B2" w:rsidRPr="001A32B2">
        <w:t xml:space="preserve"> </w:t>
      </w:r>
      <w:r w:rsidRPr="001A32B2">
        <w:t>часть</w:t>
      </w:r>
      <w:r w:rsidR="001A32B2" w:rsidRPr="001A32B2">
        <w:t xml:space="preserve"> </w:t>
      </w:r>
      <w:r w:rsidRPr="001A32B2">
        <w:t>включает</w:t>
      </w:r>
      <w:r w:rsidR="001A32B2" w:rsidRPr="001A32B2">
        <w:t>:</w:t>
      </w:r>
    </w:p>
    <w:p w:rsidR="001A32B2" w:rsidRPr="001A32B2" w:rsidRDefault="00344376" w:rsidP="001A32B2">
      <w:pPr>
        <w:numPr>
          <w:ilvl w:val="1"/>
          <w:numId w:val="28"/>
        </w:numPr>
        <w:tabs>
          <w:tab w:val="clear" w:pos="720"/>
          <w:tab w:val="left" w:pos="726"/>
        </w:tabs>
        <w:ind w:left="0" w:firstLine="709"/>
      </w:pPr>
      <w:r w:rsidRPr="001A32B2">
        <w:t>Эколого-правовой</w:t>
      </w:r>
      <w:r w:rsidR="001A32B2" w:rsidRPr="001A32B2">
        <w:t xml:space="preserve"> </w:t>
      </w:r>
      <w:r w:rsidRPr="001A32B2">
        <w:t>режим</w:t>
      </w:r>
      <w:r w:rsidR="001A32B2" w:rsidRPr="001A32B2">
        <w:t xml:space="preserve"> </w:t>
      </w:r>
      <w:r w:rsidRPr="001A32B2">
        <w:t>природных</w:t>
      </w:r>
      <w:r w:rsidR="001A32B2" w:rsidRPr="001A32B2">
        <w:t xml:space="preserve"> </w:t>
      </w:r>
      <w:r w:rsidRPr="001A32B2">
        <w:t>объектов</w:t>
      </w:r>
      <w:r w:rsidR="001A32B2" w:rsidRPr="001A32B2">
        <w:t xml:space="preserve">: </w:t>
      </w:r>
      <w:r w:rsidRPr="001A32B2">
        <w:t>землепользования,</w:t>
      </w:r>
      <w:r w:rsidR="001A32B2" w:rsidRPr="001A32B2">
        <w:t xml:space="preserve"> </w:t>
      </w:r>
      <w:r w:rsidRPr="001A32B2">
        <w:t>недропользования,</w:t>
      </w:r>
      <w:r w:rsidR="001A32B2" w:rsidRPr="001A32B2">
        <w:t xml:space="preserve"> </w:t>
      </w:r>
      <w:r w:rsidRPr="001A32B2">
        <w:t>водопользования,</w:t>
      </w:r>
      <w:r w:rsidR="001A32B2" w:rsidRPr="001A32B2">
        <w:t xml:space="preserve"> </w:t>
      </w:r>
      <w:r w:rsidRPr="001A32B2">
        <w:t>лесопользования,</w:t>
      </w:r>
      <w:r w:rsidR="001A32B2" w:rsidRPr="001A32B2">
        <w:t xml:space="preserve"> </w:t>
      </w:r>
      <w:r w:rsidRPr="001A32B2">
        <w:t>пользования</w:t>
      </w:r>
      <w:r w:rsidR="001A32B2" w:rsidRPr="001A32B2">
        <w:t xml:space="preserve"> </w:t>
      </w:r>
      <w:r w:rsidRPr="001A32B2">
        <w:t>животным</w:t>
      </w:r>
      <w:r w:rsidR="001A32B2" w:rsidRPr="001A32B2">
        <w:t xml:space="preserve"> </w:t>
      </w:r>
      <w:r w:rsidRPr="001A32B2">
        <w:t>миром</w:t>
      </w:r>
      <w:r w:rsidR="001A32B2" w:rsidRPr="001A32B2">
        <w:t>;</w:t>
      </w:r>
    </w:p>
    <w:p w:rsidR="001A32B2" w:rsidRPr="001A32B2" w:rsidRDefault="00344376" w:rsidP="001A32B2">
      <w:pPr>
        <w:numPr>
          <w:ilvl w:val="1"/>
          <w:numId w:val="28"/>
        </w:numPr>
        <w:tabs>
          <w:tab w:val="clear" w:pos="720"/>
          <w:tab w:val="left" w:pos="726"/>
        </w:tabs>
        <w:ind w:left="0" w:firstLine="709"/>
      </w:pPr>
      <w:r w:rsidRPr="001A32B2">
        <w:t>Эколого-правовая</w:t>
      </w:r>
      <w:r w:rsidR="001A32B2" w:rsidRPr="001A32B2">
        <w:t xml:space="preserve"> </w:t>
      </w:r>
      <w:r w:rsidRPr="001A32B2">
        <w:t>охрана</w:t>
      </w:r>
      <w:r w:rsidR="001A32B2" w:rsidRPr="001A32B2">
        <w:t xml:space="preserve"> (</w:t>
      </w:r>
      <w:r w:rsidRPr="001A32B2">
        <w:t>защита</w:t>
      </w:r>
      <w:r w:rsidR="001A32B2" w:rsidRPr="001A32B2">
        <w:t xml:space="preserve">) </w:t>
      </w:r>
      <w:r w:rsidRPr="001A32B2">
        <w:t>отдельных</w:t>
      </w:r>
      <w:r w:rsidR="001A32B2" w:rsidRPr="001A32B2">
        <w:t xml:space="preserve"> </w:t>
      </w:r>
      <w:r w:rsidRPr="001A32B2">
        <w:t>компонентов</w:t>
      </w:r>
      <w:r w:rsidR="001A32B2" w:rsidRPr="001A32B2">
        <w:t xml:space="preserve"> </w:t>
      </w:r>
      <w:r w:rsidRPr="001A32B2">
        <w:t>природной</w:t>
      </w:r>
      <w:r w:rsidR="001A32B2" w:rsidRPr="001A32B2">
        <w:t xml:space="preserve"> </w:t>
      </w:r>
      <w:r w:rsidRPr="001A32B2">
        <w:t>среды</w:t>
      </w:r>
      <w:r w:rsidR="001A32B2" w:rsidRPr="001A32B2">
        <w:t xml:space="preserve">: </w:t>
      </w:r>
      <w:r w:rsidRPr="001A32B2">
        <w:t>атмосферного</w:t>
      </w:r>
      <w:r w:rsidR="001A32B2" w:rsidRPr="001A32B2">
        <w:t xml:space="preserve"> </w:t>
      </w:r>
      <w:r w:rsidRPr="001A32B2">
        <w:t>воздуха,</w:t>
      </w:r>
      <w:r w:rsidR="001A32B2" w:rsidRPr="001A32B2">
        <w:t xml:space="preserve"> </w:t>
      </w:r>
      <w:r w:rsidRPr="001A32B2">
        <w:t>защита</w:t>
      </w:r>
      <w:r w:rsidR="001A32B2" w:rsidRPr="001A32B2">
        <w:t xml:space="preserve"> </w:t>
      </w:r>
      <w:r w:rsidRPr="001A32B2">
        <w:t>природных</w:t>
      </w:r>
      <w:r w:rsidR="001A32B2" w:rsidRPr="001A32B2">
        <w:t xml:space="preserve"> </w:t>
      </w:r>
      <w:r w:rsidRPr="001A32B2">
        <w:t>объектов,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том</w:t>
      </w:r>
      <w:r w:rsidR="001A32B2" w:rsidRPr="001A32B2">
        <w:t xml:space="preserve"> </w:t>
      </w:r>
      <w:r w:rsidRPr="001A32B2">
        <w:t>числе</w:t>
      </w:r>
      <w:r w:rsidR="001A32B2" w:rsidRPr="001A32B2">
        <w:t xml:space="preserve"> </w:t>
      </w:r>
      <w:r w:rsidRPr="001A32B2">
        <w:t>ООПТ</w:t>
      </w:r>
      <w:r w:rsidR="001A32B2" w:rsidRPr="001A32B2">
        <w:t>;</w:t>
      </w:r>
    </w:p>
    <w:p w:rsidR="001A32B2" w:rsidRPr="001A32B2" w:rsidRDefault="00344376" w:rsidP="001A32B2">
      <w:pPr>
        <w:numPr>
          <w:ilvl w:val="1"/>
          <w:numId w:val="28"/>
        </w:numPr>
        <w:tabs>
          <w:tab w:val="clear" w:pos="720"/>
          <w:tab w:val="left" w:pos="726"/>
        </w:tabs>
        <w:ind w:left="0" w:firstLine="709"/>
      </w:pPr>
      <w:r w:rsidRPr="001A32B2">
        <w:t>Эколого-правовой</w:t>
      </w:r>
      <w:r w:rsidR="001A32B2" w:rsidRPr="001A32B2">
        <w:t xml:space="preserve"> </w:t>
      </w:r>
      <w:r w:rsidRPr="001A32B2">
        <w:t>режим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охрана</w:t>
      </w:r>
      <w:r w:rsidR="001A32B2" w:rsidRPr="001A32B2">
        <w:t xml:space="preserve"> </w:t>
      </w:r>
      <w:r w:rsidRPr="001A32B2">
        <w:t>природно-антропогенных</w:t>
      </w:r>
      <w:r w:rsidR="001A32B2" w:rsidRPr="001A32B2">
        <w:t xml:space="preserve"> </w:t>
      </w:r>
      <w:r w:rsidRPr="001A32B2">
        <w:t>систем</w:t>
      </w:r>
      <w:r w:rsidR="001A32B2" w:rsidRPr="001A32B2">
        <w:t xml:space="preserve">: </w:t>
      </w:r>
      <w:r w:rsidRPr="001A32B2">
        <w:t>эколого-правовой</w:t>
      </w:r>
      <w:r w:rsidR="001A32B2" w:rsidRPr="001A32B2">
        <w:t xml:space="preserve"> </w:t>
      </w:r>
      <w:r w:rsidRPr="001A32B2">
        <w:t>режим</w:t>
      </w:r>
      <w:r w:rsidR="001A32B2" w:rsidRPr="001A32B2">
        <w:t xml:space="preserve"> </w:t>
      </w:r>
      <w:r w:rsidRPr="001A32B2">
        <w:t>использования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охраны</w:t>
      </w:r>
      <w:r w:rsidR="001A32B2" w:rsidRPr="001A32B2">
        <w:t xml:space="preserve"> </w:t>
      </w:r>
      <w:r w:rsidRPr="001A32B2">
        <w:t>объектов</w:t>
      </w:r>
      <w:r w:rsidR="001A32B2" w:rsidRPr="001A32B2">
        <w:t xml:space="preserve"> </w:t>
      </w:r>
      <w:r w:rsidRPr="001A32B2">
        <w:t>с/х,</w:t>
      </w:r>
      <w:r w:rsidR="001A32B2" w:rsidRPr="001A32B2">
        <w:t xml:space="preserve"> </w:t>
      </w:r>
      <w:r w:rsidRPr="001A32B2">
        <w:t>эколого-правовой</w:t>
      </w:r>
      <w:r w:rsidR="001A32B2" w:rsidRPr="001A32B2">
        <w:t xml:space="preserve"> </w:t>
      </w:r>
      <w:r w:rsidRPr="001A32B2">
        <w:t>режим</w:t>
      </w:r>
      <w:r w:rsidR="001A32B2" w:rsidRPr="001A32B2">
        <w:t xml:space="preserve"> </w:t>
      </w:r>
      <w:r w:rsidRPr="001A32B2">
        <w:t>населенных</w:t>
      </w:r>
      <w:r w:rsidR="001A32B2" w:rsidRPr="001A32B2">
        <w:t xml:space="preserve"> </w:t>
      </w:r>
      <w:r w:rsidRPr="001A32B2">
        <w:t>пунктов,</w:t>
      </w:r>
      <w:r w:rsidR="001A32B2" w:rsidRPr="001A32B2">
        <w:t xml:space="preserve"> </w:t>
      </w:r>
      <w:r w:rsidRPr="001A32B2">
        <w:t>рекреационных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лечебно-оздоровительных</w:t>
      </w:r>
      <w:r w:rsidR="001A32B2" w:rsidRPr="001A32B2">
        <w:t xml:space="preserve"> </w:t>
      </w:r>
      <w:r w:rsidRPr="001A32B2">
        <w:t>зон</w:t>
      </w:r>
      <w:r w:rsidR="001A32B2" w:rsidRPr="001A32B2">
        <w:t xml:space="preserve">; </w:t>
      </w:r>
      <w:r w:rsidRPr="001A32B2">
        <w:t>правовое</w:t>
      </w:r>
      <w:r w:rsidR="001A32B2" w:rsidRPr="001A32B2">
        <w:t xml:space="preserve"> </w:t>
      </w:r>
      <w:r w:rsidRPr="001A32B2">
        <w:t>регулирование</w:t>
      </w:r>
      <w:r w:rsidR="001A32B2" w:rsidRPr="001A32B2">
        <w:t xml:space="preserve"> </w:t>
      </w:r>
      <w:r w:rsidRPr="001A32B2">
        <w:t>обращения</w:t>
      </w:r>
      <w:r w:rsidR="001A32B2" w:rsidRPr="001A32B2">
        <w:t xml:space="preserve"> </w:t>
      </w:r>
      <w:r w:rsidRPr="001A32B2">
        <w:t>с</w:t>
      </w:r>
      <w:r w:rsidR="001A32B2" w:rsidRPr="001A32B2">
        <w:t xml:space="preserve"> </w:t>
      </w:r>
      <w:r w:rsidRPr="001A32B2">
        <w:t>отходами</w:t>
      </w:r>
      <w:r w:rsidR="001A32B2" w:rsidRPr="001A32B2">
        <w:t xml:space="preserve"> </w:t>
      </w:r>
      <w:r w:rsidRPr="001A32B2">
        <w:t>производства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потребления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т.д.</w:t>
      </w:r>
    </w:p>
    <w:p w:rsidR="001A32B2" w:rsidRPr="001A32B2" w:rsidRDefault="001A32B2" w:rsidP="001A32B2"/>
    <w:p w:rsidR="001A32B2" w:rsidRDefault="001A32B2" w:rsidP="001A32B2">
      <w:pPr>
        <w:pStyle w:val="1"/>
      </w:pPr>
      <w:bookmarkStart w:id="20" w:name="_Toc288836809"/>
      <w:r>
        <w:t xml:space="preserve">2.8 </w:t>
      </w:r>
      <w:r w:rsidR="00613115" w:rsidRPr="001A32B2">
        <w:t>Информационное</w:t>
      </w:r>
      <w:r w:rsidRPr="001A32B2">
        <w:t xml:space="preserve"> </w:t>
      </w:r>
      <w:r w:rsidR="00613115" w:rsidRPr="001A32B2">
        <w:t>право</w:t>
      </w:r>
      <w:bookmarkEnd w:id="20"/>
    </w:p>
    <w:p w:rsidR="001A32B2" w:rsidRPr="001A32B2" w:rsidRDefault="001A32B2" w:rsidP="001A32B2">
      <w:pPr>
        <w:rPr>
          <w:lang w:eastAsia="en-US"/>
        </w:rPr>
      </w:pPr>
    </w:p>
    <w:p w:rsidR="001A32B2" w:rsidRPr="001A32B2" w:rsidRDefault="00F07071" w:rsidP="001A32B2">
      <w:pPr>
        <w:tabs>
          <w:tab w:val="left" w:pos="726"/>
        </w:tabs>
      </w:pPr>
      <w:r w:rsidRPr="001A32B2">
        <w:rPr>
          <w:b/>
          <w:bCs/>
        </w:rPr>
        <w:t>Информационное</w:t>
      </w:r>
      <w:r w:rsidR="001A32B2" w:rsidRPr="001A32B2">
        <w:rPr>
          <w:b/>
          <w:bCs/>
        </w:rPr>
        <w:t xml:space="preserve"> </w:t>
      </w:r>
      <w:r w:rsidRPr="001A32B2">
        <w:rPr>
          <w:b/>
          <w:bCs/>
        </w:rPr>
        <w:t>право</w:t>
      </w:r>
      <w:r w:rsidR="001A32B2" w:rsidRPr="001A32B2">
        <w:rPr>
          <w:b/>
          <w:bCs/>
        </w:rPr>
        <w:t xml:space="preserve"> - </w:t>
      </w:r>
      <w:r w:rsidRPr="001A32B2">
        <w:t>отрасль</w:t>
      </w:r>
      <w:r w:rsidR="001A32B2" w:rsidRPr="001A32B2">
        <w:t xml:space="preserve"> </w:t>
      </w:r>
      <w:r w:rsidRPr="001A32B2">
        <w:rPr>
          <w:iCs/>
        </w:rPr>
        <w:t>права</w:t>
      </w:r>
      <w:r w:rsidRPr="001A32B2">
        <w:t>,</w:t>
      </w:r>
      <w:r w:rsidR="001A32B2" w:rsidRPr="001A32B2">
        <w:t xml:space="preserve"> </w:t>
      </w:r>
      <w:r w:rsidRPr="001A32B2">
        <w:t>совокупность</w:t>
      </w:r>
      <w:r w:rsidR="001A32B2" w:rsidRPr="001A32B2">
        <w:t xml:space="preserve"> </w:t>
      </w:r>
      <w:r w:rsidRPr="001A32B2">
        <w:t>правовых</w:t>
      </w:r>
      <w:r w:rsidR="001A32B2" w:rsidRPr="001A32B2">
        <w:t xml:space="preserve"> </w:t>
      </w:r>
      <w:r w:rsidRPr="001A32B2">
        <w:t>норм,</w:t>
      </w:r>
      <w:r w:rsidR="001A32B2" w:rsidRPr="001A32B2">
        <w:t xml:space="preserve"> </w:t>
      </w:r>
      <w:r w:rsidRPr="001A32B2">
        <w:t>регулирующих</w:t>
      </w:r>
      <w:r w:rsidR="001A32B2" w:rsidRPr="001A32B2">
        <w:t xml:space="preserve"> </w:t>
      </w:r>
      <w:r w:rsidRPr="001A32B2">
        <w:rPr>
          <w:iCs/>
        </w:rPr>
        <w:t>общественные</w:t>
      </w:r>
      <w:r w:rsidR="001A32B2" w:rsidRPr="001A32B2">
        <w:rPr>
          <w:iCs/>
        </w:rPr>
        <w:t xml:space="preserve"> </w:t>
      </w:r>
      <w:r w:rsidRPr="001A32B2">
        <w:rPr>
          <w:iCs/>
        </w:rPr>
        <w:t>отношения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rPr>
          <w:iCs/>
        </w:rPr>
        <w:t>информационной</w:t>
      </w:r>
      <w:r w:rsidR="001A32B2" w:rsidRPr="001A32B2">
        <w:rPr>
          <w:iCs/>
        </w:rPr>
        <w:t xml:space="preserve"> </w:t>
      </w:r>
      <w:r w:rsidRPr="001A32B2">
        <w:rPr>
          <w:iCs/>
        </w:rPr>
        <w:t>сфере</w:t>
      </w:r>
      <w:r w:rsidRPr="001A32B2">
        <w:t>,</w:t>
      </w:r>
      <w:r w:rsidR="001A32B2" w:rsidRPr="001A32B2">
        <w:t xml:space="preserve"> </w:t>
      </w:r>
      <w:r w:rsidRPr="001A32B2">
        <w:t>связанных</w:t>
      </w:r>
      <w:r w:rsidR="001A32B2" w:rsidRPr="001A32B2">
        <w:t xml:space="preserve"> </w:t>
      </w:r>
      <w:r w:rsidRPr="001A32B2">
        <w:t>с</w:t>
      </w:r>
      <w:r w:rsidR="001A32B2" w:rsidRPr="001A32B2">
        <w:t xml:space="preserve"> </w:t>
      </w:r>
      <w:r w:rsidRPr="001A32B2">
        <w:t>оборотом</w:t>
      </w:r>
      <w:r w:rsidR="001A32B2" w:rsidRPr="001A32B2">
        <w:t xml:space="preserve"> </w:t>
      </w:r>
      <w:r w:rsidRPr="001A32B2">
        <w:rPr>
          <w:iCs/>
        </w:rPr>
        <w:t>информации</w:t>
      </w:r>
      <w:r w:rsidRPr="001A32B2">
        <w:t>,</w:t>
      </w:r>
      <w:r w:rsidR="001A32B2" w:rsidRPr="001A32B2">
        <w:t xml:space="preserve"> </w:t>
      </w:r>
      <w:r w:rsidRPr="001A32B2">
        <w:t>формированием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использованием</w:t>
      </w:r>
      <w:r w:rsidR="001A32B2" w:rsidRPr="001A32B2">
        <w:t xml:space="preserve"> </w:t>
      </w:r>
      <w:r w:rsidRPr="001A32B2">
        <w:rPr>
          <w:iCs/>
        </w:rPr>
        <w:t>информационных</w:t>
      </w:r>
      <w:r w:rsidR="001A32B2" w:rsidRPr="001A32B2">
        <w:rPr>
          <w:iCs/>
        </w:rPr>
        <w:t xml:space="preserve"> </w:t>
      </w:r>
      <w:r w:rsidRPr="001A32B2">
        <w:rPr>
          <w:iCs/>
        </w:rPr>
        <w:t>ресурсов</w:t>
      </w:r>
      <w:r w:rsidRPr="001A32B2">
        <w:t>,</w:t>
      </w:r>
      <w:r w:rsidR="001A32B2" w:rsidRPr="001A32B2">
        <w:t xml:space="preserve"> </w:t>
      </w:r>
      <w:r w:rsidRPr="001A32B2">
        <w:t>созданием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функционированием</w:t>
      </w:r>
      <w:r w:rsidR="001A32B2" w:rsidRPr="001A32B2">
        <w:t xml:space="preserve"> </w:t>
      </w:r>
      <w:r w:rsidRPr="001A32B2">
        <w:rPr>
          <w:iCs/>
        </w:rPr>
        <w:t>информационных</w:t>
      </w:r>
      <w:r w:rsidR="001A32B2" w:rsidRPr="001A32B2">
        <w:rPr>
          <w:iCs/>
        </w:rPr>
        <w:t xml:space="preserve"> </w:t>
      </w:r>
      <w:r w:rsidRPr="001A32B2">
        <w:rPr>
          <w:iCs/>
        </w:rPr>
        <w:t>систем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целях</w:t>
      </w:r>
      <w:r w:rsidR="001A32B2" w:rsidRPr="001A32B2">
        <w:t xml:space="preserve"> </w:t>
      </w:r>
      <w:r w:rsidRPr="001A32B2">
        <w:t>обеспечения</w:t>
      </w:r>
      <w:r w:rsidR="001A32B2" w:rsidRPr="001A32B2">
        <w:t xml:space="preserve"> </w:t>
      </w:r>
      <w:r w:rsidRPr="001A32B2">
        <w:rPr>
          <w:iCs/>
        </w:rPr>
        <w:t>безопасного</w:t>
      </w:r>
      <w:r w:rsidR="001A32B2" w:rsidRPr="001A32B2">
        <w:rPr>
          <w:iCs/>
        </w:rPr>
        <w:t xml:space="preserve"> </w:t>
      </w:r>
      <w:r w:rsidRPr="001A32B2">
        <w:rPr>
          <w:iCs/>
        </w:rPr>
        <w:t>удовлетворения</w:t>
      </w:r>
      <w:r w:rsidR="001A32B2" w:rsidRPr="001A32B2">
        <w:t xml:space="preserve"> </w:t>
      </w:r>
      <w:r w:rsidRPr="001A32B2">
        <w:t>информационных</w:t>
      </w:r>
      <w:r w:rsidR="001A32B2" w:rsidRPr="001A32B2">
        <w:t xml:space="preserve"> </w:t>
      </w:r>
      <w:r w:rsidRPr="001A32B2">
        <w:t>потребностей</w:t>
      </w:r>
      <w:r w:rsidR="001A32B2" w:rsidRPr="001A32B2">
        <w:t xml:space="preserve"> </w:t>
      </w:r>
      <w:r w:rsidRPr="001A32B2">
        <w:rPr>
          <w:iCs/>
        </w:rPr>
        <w:t>граждан</w:t>
      </w:r>
      <w:r w:rsidRPr="001A32B2">
        <w:t>,</w:t>
      </w:r>
      <w:r w:rsidR="001A32B2" w:rsidRPr="001A32B2">
        <w:t xml:space="preserve"> </w:t>
      </w:r>
      <w:r w:rsidRPr="001A32B2">
        <w:t>их</w:t>
      </w:r>
      <w:r w:rsidR="001A32B2" w:rsidRPr="001A32B2">
        <w:t xml:space="preserve"> </w:t>
      </w:r>
      <w:r w:rsidRPr="001A32B2">
        <w:rPr>
          <w:iCs/>
        </w:rPr>
        <w:t>организаций</w:t>
      </w:r>
      <w:r w:rsidRPr="001A32B2">
        <w:t>,</w:t>
      </w:r>
      <w:r w:rsidR="001A32B2" w:rsidRPr="001A32B2">
        <w:t xml:space="preserve"> </w:t>
      </w:r>
      <w:r w:rsidRPr="001A32B2">
        <w:rPr>
          <w:iCs/>
        </w:rPr>
        <w:t>государства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rPr>
          <w:iCs/>
        </w:rPr>
        <w:t>общества</w:t>
      </w:r>
      <w:r w:rsidR="001A32B2" w:rsidRPr="001A32B2">
        <w:t>.</w:t>
      </w:r>
    </w:p>
    <w:p w:rsidR="001A32B2" w:rsidRPr="001A32B2" w:rsidRDefault="00F07071" w:rsidP="001A32B2">
      <w:pPr>
        <w:tabs>
          <w:tab w:val="left" w:pos="726"/>
        </w:tabs>
      </w:pPr>
      <w:r w:rsidRPr="001A32B2">
        <w:t>Основным</w:t>
      </w:r>
      <w:r w:rsidR="001A32B2" w:rsidRPr="001A32B2">
        <w:t xml:space="preserve"> </w:t>
      </w:r>
      <w:r w:rsidRPr="001A32B2">
        <w:t>предметом</w:t>
      </w:r>
      <w:r w:rsidR="001A32B2" w:rsidRPr="001A32B2">
        <w:t xml:space="preserve"> </w:t>
      </w:r>
      <w:r w:rsidRPr="001A32B2">
        <w:t>правового</w:t>
      </w:r>
      <w:r w:rsidR="001A32B2" w:rsidRPr="001A32B2">
        <w:t xml:space="preserve"> </w:t>
      </w:r>
      <w:r w:rsidRPr="001A32B2">
        <w:t>регулирования</w:t>
      </w:r>
      <w:r w:rsidR="001A32B2" w:rsidRPr="001A32B2">
        <w:t xml:space="preserve"> </w:t>
      </w:r>
      <w:r w:rsidRPr="001A32B2">
        <w:t>информационного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выступают</w:t>
      </w:r>
      <w:r w:rsidR="001A32B2" w:rsidRPr="001A32B2">
        <w:t xml:space="preserve"> </w:t>
      </w:r>
      <w:r w:rsidRPr="001A32B2">
        <w:t>информационные</w:t>
      </w:r>
      <w:r w:rsidR="001A32B2" w:rsidRPr="001A32B2">
        <w:t xml:space="preserve"> </w:t>
      </w:r>
      <w:r w:rsidRPr="001A32B2">
        <w:t>отношения,</w:t>
      </w:r>
      <w:r w:rsidR="001A32B2" w:rsidRPr="001A32B2">
        <w:t xml:space="preserve"> </w:t>
      </w:r>
      <w:r w:rsidRPr="001A32B2">
        <w:t>то</w:t>
      </w:r>
      <w:r w:rsidR="001A32B2" w:rsidRPr="001A32B2">
        <w:t xml:space="preserve"> </w:t>
      </w:r>
      <w:r w:rsidRPr="001A32B2">
        <w:t>есть</w:t>
      </w:r>
      <w:r w:rsidR="001A32B2" w:rsidRPr="001A32B2">
        <w:t xml:space="preserve"> </w:t>
      </w:r>
      <w:r w:rsidRPr="001A32B2">
        <w:t>общественные</w:t>
      </w:r>
      <w:r w:rsidR="001A32B2" w:rsidRPr="001A32B2">
        <w:t xml:space="preserve"> </w:t>
      </w:r>
      <w:r w:rsidRPr="001A32B2">
        <w:t>отношения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информационной</w:t>
      </w:r>
      <w:r w:rsidR="001A32B2" w:rsidRPr="001A32B2">
        <w:t xml:space="preserve"> </w:t>
      </w:r>
      <w:r w:rsidRPr="001A32B2">
        <w:t>сфере,</w:t>
      </w:r>
      <w:r w:rsidR="001A32B2" w:rsidRPr="001A32B2">
        <w:t xml:space="preserve"> </w:t>
      </w:r>
      <w:r w:rsidRPr="001A32B2">
        <w:t>возникающие</w:t>
      </w:r>
      <w:r w:rsidR="001A32B2" w:rsidRPr="001A32B2">
        <w:t xml:space="preserve"> </w:t>
      </w:r>
      <w:r w:rsidRPr="001A32B2">
        <w:t>при</w:t>
      </w:r>
      <w:r w:rsidR="001A32B2" w:rsidRPr="001A32B2">
        <w:t xml:space="preserve"> </w:t>
      </w:r>
      <w:r w:rsidRPr="001A32B2">
        <w:t>осуществлении</w:t>
      </w:r>
      <w:r w:rsidR="001A32B2" w:rsidRPr="001A32B2">
        <w:t xml:space="preserve"> </w:t>
      </w:r>
      <w:r w:rsidRPr="001A32B2">
        <w:t>информационных</w:t>
      </w:r>
      <w:r w:rsidR="001A32B2" w:rsidRPr="001A32B2">
        <w:t xml:space="preserve"> </w:t>
      </w:r>
      <w:r w:rsidRPr="001A32B2">
        <w:t>процессов</w:t>
      </w:r>
      <w:r w:rsidR="001A32B2" w:rsidRPr="001A32B2">
        <w:t xml:space="preserve"> - </w:t>
      </w:r>
      <w:r w:rsidRPr="001A32B2">
        <w:t>процессов</w:t>
      </w:r>
      <w:r w:rsidR="001A32B2" w:rsidRPr="001A32B2">
        <w:t xml:space="preserve"> </w:t>
      </w:r>
      <w:r w:rsidRPr="001A32B2">
        <w:t>производства,</w:t>
      </w:r>
      <w:r w:rsidR="001A32B2" w:rsidRPr="001A32B2">
        <w:t xml:space="preserve"> </w:t>
      </w:r>
      <w:r w:rsidRPr="001A32B2">
        <w:t>сбора,</w:t>
      </w:r>
      <w:r w:rsidR="001A32B2" w:rsidRPr="001A32B2">
        <w:t xml:space="preserve"> </w:t>
      </w:r>
      <w:r w:rsidRPr="001A32B2">
        <w:t>обработки,</w:t>
      </w:r>
      <w:r w:rsidR="001A32B2" w:rsidRPr="001A32B2">
        <w:t xml:space="preserve"> </w:t>
      </w:r>
      <w:r w:rsidRPr="001A32B2">
        <w:t>накопления,</w:t>
      </w:r>
      <w:r w:rsidR="001A32B2" w:rsidRPr="001A32B2">
        <w:t xml:space="preserve"> </w:t>
      </w:r>
      <w:r w:rsidRPr="001A32B2">
        <w:t>хранения,</w:t>
      </w:r>
      <w:r w:rsidR="001A32B2" w:rsidRPr="001A32B2">
        <w:t xml:space="preserve"> </w:t>
      </w:r>
      <w:r w:rsidRPr="001A32B2">
        <w:t>поиска,</w:t>
      </w:r>
      <w:r w:rsidR="001A32B2" w:rsidRPr="001A32B2">
        <w:t xml:space="preserve"> </w:t>
      </w:r>
      <w:r w:rsidRPr="001A32B2">
        <w:t>передачи,</w:t>
      </w:r>
      <w:r w:rsidR="001A32B2" w:rsidRPr="001A32B2">
        <w:t xml:space="preserve"> </w:t>
      </w:r>
      <w:r w:rsidRPr="001A32B2">
        <w:t>распространения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потребления</w:t>
      </w:r>
      <w:r w:rsidR="001A32B2" w:rsidRPr="001A32B2">
        <w:t xml:space="preserve"> </w:t>
      </w:r>
      <w:r w:rsidRPr="001A32B2">
        <w:t>информации</w:t>
      </w:r>
      <w:r w:rsidR="001A32B2" w:rsidRPr="001A32B2">
        <w:t>.</w:t>
      </w:r>
    </w:p>
    <w:p w:rsidR="001A32B2" w:rsidRPr="001A32B2" w:rsidRDefault="00F07071" w:rsidP="001A32B2">
      <w:pPr>
        <w:tabs>
          <w:tab w:val="left" w:pos="726"/>
        </w:tabs>
      </w:pPr>
      <w:r w:rsidRPr="001A32B2">
        <w:t>В</w:t>
      </w:r>
      <w:r w:rsidR="001A32B2" w:rsidRPr="001A32B2">
        <w:t xml:space="preserve"> </w:t>
      </w:r>
      <w:r w:rsidRPr="001A32B2">
        <w:t>информационном</w:t>
      </w:r>
      <w:r w:rsidR="001A32B2" w:rsidRPr="001A32B2">
        <w:t xml:space="preserve"> </w:t>
      </w:r>
      <w:r w:rsidRPr="001A32B2">
        <w:t>праве</w:t>
      </w:r>
      <w:r w:rsidR="001A32B2" w:rsidRPr="001A32B2">
        <w:t xml:space="preserve"> </w:t>
      </w:r>
      <w:r w:rsidRPr="001A32B2">
        <w:t>используется</w:t>
      </w:r>
      <w:r w:rsidR="001A32B2" w:rsidRPr="001A32B2">
        <w:t xml:space="preserve"> </w:t>
      </w:r>
      <w:r w:rsidRPr="001A32B2">
        <w:t>вся</w:t>
      </w:r>
      <w:r w:rsidR="001A32B2" w:rsidRPr="001A32B2">
        <w:t xml:space="preserve"> </w:t>
      </w:r>
      <w:r w:rsidRPr="001A32B2">
        <w:t>совокупность</w:t>
      </w:r>
      <w:r w:rsidR="001A32B2" w:rsidRPr="001A32B2">
        <w:t xml:space="preserve"> </w:t>
      </w:r>
      <w:r w:rsidRPr="001A32B2">
        <w:t>способов</w:t>
      </w:r>
      <w:r w:rsidR="001A32B2" w:rsidRPr="001A32B2">
        <w:t xml:space="preserve"> </w:t>
      </w:r>
      <w:r w:rsidRPr="001A32B2">
        <w:t>регулирующего</w:t>
      </w:r>
      <w:r w:rsidR="001A32B2" w:rsidRPr="001A32B2">
        <w:t xml:space="preserve"> </w:t>
      </w:r>
      <w:r w:rsidRPr="001A32B2">
        <w:t>воздействия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информационные</w:t>
      </w:r>
      <w:r w:rsidR="001A32B2" w:rsidRPr="001A32B2">
        <w:t xml:space="preserve"> </w:t>
      </w:r>
      <w:r w:rsidRPr="001A32B2">
        <w:t>правоотношения,</w:t>
      </w:r>
      <w:r w:rsidR="001A32B2" w:rsidRPr="001A32B2">
        <w:t xml:space="preserve"> </w:t>
      </w:r>
      <w:r w:rsidRPr="001A32B2">
        <w:t>то</w:t>
      </w:r>
      <w:r w:rsidR="001A32B2" w:rsidRPr="001A32B2">
        <w:t xml:space="preserve"> </w:t>
      </w:r>
      <w:r w:rsidRPr="001A32B2">
        <w:t>есть</w:t>
      </w:r>
      <w:r w:rsidR="001A32B2" w:rsidRPr="001A32B2">
        <w:t xml:space="preserve"> </w:t>
      </w:r>
      <w:r w:rsidRPr="001A32B2">
        <w:t>как</w:t>
      </w:r>
      <w:r w:rsidR="001A32B2" w:rsidRPr="001A32B2">
        <w:t xml:space="preserve"> </w:t>
      </w:r>
      <w:r w:rsidRPr="001A32B2">
        <w:t>диспозитивное</w:t>
      </w:r>
      <w:r w:rsidR="001A32B2" w:rsidRPr="001A32B2">
        <w:t xml:space="preserve"> </w:t>
      </w:r>
      <w:r w:rsidRPr="001A32B2">
        <w:t>регулирование</w:t>
      </w:r>
      <w:r w:rsidR="001A32B2" w:rsidRPr="001A32B2">
        <w:t xml:space="preserve"> (</w:t>
      </w:r>
      <w:r w:rsidRPr="001A32B2">
        <w:t>свобода</w:t>
      </w:r>
      <w:r w:rsidR="001A32B2" w:rsidRPr="001A32B2">
        <w:t xml:space="preserve"> </w:t>
      </w:r>
      <w:r w:rsidRPr="001A32B2">
        <w:t>выбора,</w:t>
      </w:r>
      <w:r w:rsidR="001A32B2" w:rsidRPr="001A32B2">
        <w:t xml:space="preserve"> </w:t>
      </w:r>
      <w:r w:rsidRPr="001A32B2">
        <w:t>равенство</w:t>
      </w:r>
      <w:r w:rsidR="001A32B2" w:rsidRPr="001A32B2">
        <w:t xml:space="preserve"> </w:t>
      </w:r>
      <w:r w:rsidRPr="001A32B2">
        <w:t>сторон,</w:t>
      </w:r>
      <w:r w:rsidR="001A32B2" w:rsidRPr="001A32B2">
        <w:t xml:space="preserve"> </w:t>
      </w:r>
      <w:r w:rsidRPr="001A32B2">
        <w:t>децентрализация,</w:t>
      </w:r>
      <w:r w:rsidR="001A32B2" w:rsidRPr="001A32B2">
        <w:t xml:space="preserve"> </w:t>
      </w:r>
      <w:r w:rsidRPr="001A32B2">
        <w:t>координация</w:t>
      </w:r>
      <w:r w:rsidR="001A32B2" w:rsidRPr="001A32B2">
        <w:t xml:space="preserve">), </w:t>
      </w:r>
      <w:r w:rsidRPr="001A32B2">
        <w:t>так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императивное</w:t>
      </w:r>
      <w:r w:rsidR="001A32B2" w:rsidRPr="001A32B2">
        <w:t xml:space="preserve"> </w:t>
      </w:r>
      <w:r w:rsidRPr="001A32B2">
        <w:t>регулирование</w:t>
      </w:r>
      <w:r w:rsidR="001A32B2" w:rsidRPr="001A32B2">
        <w:t xml:space="preserve"> (</w:t>
      </w:r>
      <w:r w:rsidRPr="001A32B2">
        <w:t>централизованное</w:t>
      </w:r>
      <w:r w:rsidR="001A32B2" w:rsidRPr="001A32B2">
        <w:t xml:space="preserve"> </w:t>
      </w:r>
      <w:r w:rsidRPr="001A32B2">
        <w:t>осуществление</w:t>
      </w:r>
      <w:r w:rsidR="001A32B2" w:rsidRPr="001A32B2">
        <w:t xml:space="preserve"> </w:t>
      </w:r>
      <w:r w:rsidRPr="001A32B2">
        <w:t>властных</w:t>
      </w:r>
      <w:r w:rsidR="001A32B2" w:rsidRPr="001A32B2">
        <w:t xml:space="preserve"> </w:t>
      </w:r>
      <w:r w:rsidRPr="001A32B2">
        <w:t>полномочий,</w:t>
      </w:r>
      <w:r w:rsidR="001A32B2" w:rsidRPr="001A32B2">
        <w:t xml:space="preserve"> </w:t>
      </w:r>
      <w:r w:rsidRPr="001A32B2">
        <w:t>строгая</w:t>
      </w:r>
      <w:r w:rsidR="001A32B2" w:rsidRPr="001A32B2">
        <w:t xml:space="preserve"> </w:t>
      </w:r>
      <w:r w:rsidRPr="001A32B2">
        <w:t>субординация</w:t>
      </w:r>
      <w:r w:rsidR="001A32B2" w:rsidRPr="001A32B2">
        <w:t xml:space="preserve">). </w:t>
      </w:r>
      <w:r w:rsidRPr="001A32B2">
        <w:t>Включенность</w:t>
      </w:r>
      <w:r w:rsidR="001A32B2" w:rsidRPr="001A32B2">
        <w:t xml:space="preserve"> </w:t>
      </w:r>
      <w:r w:rsidRPr="001A32B2">
        <w:t>различных</w:t>
      </w:r>
      <w:r w:rsidR="001A32B2" w:rsidRPr="001A32B2">
        <w:t xml:space="preserve"> </w:t>
      </w:r>
      <w:r w:rsidRPr="001A32B2">
        <w:t>методов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систему</w:t>
      </w:r>
      <w:r w:rsidR="001A32B2" w:rsidRPr="001A32B2">
        <w:t xml:space="preserve"> </w:t>
      </w:r>
      <w:r w:rsidRPr="001A32B2">
        <w:t>информационного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не</w:t>
      </w:r>
      <w:r w:rsidR="001A32B2" w:rsidRPr="001A32B2">
        <w:t xml:space="preserve"> </w:t>
      </w:r>
      <w:r w:rsidRPr="001A32B2">
        <w:t>означает</w:t>
      </w:r>
      <w:r w:rsidR="001A32B2" w:rsidRPr="001A32B2">
        <w:t xml:space="preserve"> </w:t>
      </w:r>
      <w:r w:rsidRPr="001A32B2">
        <w:t>их</w:t>
      </w:r>
      <w:r w:rsidR="001A32B2" w:rsidRPr="001A32B2">
        <w:t xml:space="preserve"> </w:t>
      </w:r>
      <w:r w:rsidRPr="001A32B2">
        <w:t>произвольного</w:t>
      </w:r>
      <w:r w:rsidR="001A32B2" w:rsidRPr="001A32B2">
        <w:t xml:space="preserve"> </w:t>
      </w:r>
      <w:r w:rsidRPr="001A32B2">
        <w:t>столкновения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конкуренции</w:t>
      </w:r>
      <w:r w:rsidR="001A32B2" w:rsidRPr="001A32B2">
        <w:t xml:space="preserve">. </w:t>
      </w:r>
      <w:r w:rsidRPr="001A32B2">
        <w:t>Дискуссии</w:t>
      </w:r>
      <w:r w:rsidR="001A32B2" w:rsidRPr="001A32B2">
        <w:t xml:space="preserve"> </w:t>
      </w:r>
      <w:r w:rsidRPr="001A32B2">
        <w:t>по</w:t>
      </w:r>
      <w:r w:rsidR="001A32B2" w:rsidRPr="001A32B2">
        <w:t xml:space="preserve"> </w:t>
      </w:r>
      <w:r w:rsidRPr="001A32B2">
        <w:t>вопросам</w:t>
      </w:r>
      <w:r w:rsidR="001A32B2" w:rsidRPr="001A32B2">
        <w:t xml:space="preserve"> </w:t>
      </w:r>
      <w:r w:rsidRPr="001A32B2">
        <w:t>значительности</w:t>
      </w:r>
      <w:r w:rsidR="001A32B2" w:rsidRPr="001A32B2">
        <w:t xml:space="preserve"> </w:t>
      </w:r>
      <w:r w:rsidRPr="001A32B2">
        <w:t>тех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иных</w:t>
      </w:r>
      <w:r w:rsidR="001A32B2" w:rsidRPr="001A32B2">
        <w:t xml:space="preserve"> </w:t>
      </w:r>
      <w:r w:rsidRPr="001A32B2">
        <w:t>методов</w:t>
      </w:r>
      <w:r w:rsidR="001A32B2" w:rsidRPr="001A32B2">
        <w:t xml:space="preserve"> </w:t>
      </w:r>
      <w:r w:rsidRPr="001A32B2">
        <w:t>для</w:t>
      </w:r>
      <w:r w:rsidR="001A32B2" w:rsidRPr="001A32B2">
        <w:t xml:space="preserve"> </w:t>
      </w:r>
      <w:r w:rsidRPr="001A32B2">
        <w:t>информационного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можно</w:t>
      </w:r>
      <w:r w:rsidR="001A32B2" w:rsidRPr="001A32B2">
        <w:t xml:space="preserve"> </w:t>
      </w:r>
      <w:r w:rsidRPr="001A32B2">
        <w:t>примирить,</w:t>
      </w:r>
      <w:r w:rsidR="001A32B2" w:rsidRPr="001A32B2">
        <w:t xml:space="preserve"> </w:t>
      </w:r>
      <w:r w:rsidRPr="001A32B2">
        <w:t>только</w:t>
      </w:r>
      <w:r w:rsidR="001A32B2" w:rsidRPr="001A32B2">
        <w:t xml:space="preserve"> </w:t>
      </w:r>
      <w:r w:rsidRPr="001A32B2">
        <w:t>выработав</w:t>
      </w:r>
      <w:r w:rsidR="001A32B2" w:rsidRPr="001A32B2">
        <w:t xml:space="preserve"> </w:t>
      </w:r>
      <w:r w:rsidRPr="001A32B2">
        <w:t>самостоятельную</w:t>
      </w:r>
      <w:r w:rsidR="001A32B2" w:rsidRPr="001A32B2">
        <w:t xml:space="preserve"> </w:t>
      </w:r>
      <w:r w:rsidRPr="001A32B2">
        <w:t>правовую</w:t>
      </w:r>
      <w:r w:rsidR="001A32B2" w:rsidRPr="001A32B2">
        <w:t xml:space="preserve"> </w:t>
      </w:r>
      <w:r w:rsidRPr="001A32B2">
        <w:t>систему</w:t>
      </w:r>
      <w:r w:rsidR="001A32B2" w:rsidRPr="001A32B2">
        <w:t xml:space="preserve"> </w:t>
      </w:r>
      <w:r w:rsidRPr="001A32B2">
        <w:t>для</w:t>
      </w:r>
      <w:r w:rsidR="001A32B2" w:rsidRPr="001A32B2">
        <w:t xml:space="preserve"> </w:t>
      </w:r>
      <w:r w:rsidRPr="001A32B2">
        <w:t>разрешения</w:t>
      </w:r>
      <w:r w:rsidR="001A32B2" w:rsidRPr="001A32B2">
        <w:t xml:space="preserve"> </w:t>
      </w:r>
      <w:r w:rsidRPr="001A32B2">
        <w:t>проблем,</w:t>
      </w:r>
      <w:r w:rsidR="001A32B2" w:rsidRPr="001A32B2">
        <w:t xml:space="preserve"> </w:t>
      </w:r>
      <w:r w:rsidRPr="001A32B2">
        <w:t>возникающих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отношениях</w:t>
      </w:r>
      <w:r w:rsidR="001A32B2" w:rsidRPr="001A32B2">
        <w:t xml:space="preserve"> </w:t>
      </w:r>
      <w:r w:rsidRPr="001A32B2">
        <w:t>информационного</w:t>
      </w:r>
      <w:r w:rsidR="001A32B2" w:rsidRPr="001A32B2">
        <w:t xml:space="preserve"> </w:t>
      </w:r>
      <w:r w:rsidRPr="001A32B2">
        <w:t>свойства</w:t>
      </w:r>
      <w:r w:rsidR="001A32B2" w:rsidRPr="001A32B2">
        <w:t>.</w:t>
      </w:r>
    </w:p>
    <w:p w:rsidR="001A32B2" w:rsidRDefault="001A32B2" w:rsidP="001A32B2">
      <w:pPr>
        <w:pStyle w:val="1"/>
      </w:pPr>
      <w:r>
        <w:br w:type="page"/>
      </w:r>
      <w:bookmarkStart w:id="21" w:name="_Toc288836810"/>
      <w:r>
        <w:t xml:space="preserve">3. </w:t>
      </w:r>
      <w:r w:rsidR="00613115" w:rsidRPr="001A32B2">
        <w:t>Особенности</w:t>
      </w:r>
      <w:r w:rsidRPr="001A32B2">
        <w:t xml:space="preserve"> </w:t>
      </w:r>
      <w:r w:rsidR="00613115" w:rsidRPr="001A32B2">
        <w:t>правового</w:t>
      </w:r>
      <w:r w:rsidRPr="001A32B2">
        <w:t xml:space="preserve"> </w:t>
      </w:r>
      <w:r w:rsidR="00613115" w:rsidRPr="001A32B2">
        <w:t>регулирования</w:t>
      </w:r>
      <w:r w:rsidRPr="001A32B2">
        <w:t xml:space="preserve"> </w:t>
      </w:r>
      <w:r w:rsidR="00613115" w:rsidRPr="001A32B2">
        <w:t>будущей</w:t>
      </w:r>
      <w:r w:rsidRPr="001A32B2">
        <w:t xml:space="preserve"> </w:t>
      </w:r>
      <w:r w:rsidR="00613115" w:rsidRPr="001A32B2">
        <w:t>профессии</w:t>
      </w:r>
      <w:bookmarkEnd w:id="21"/>
    </w:p>
    <w:p w:rsidR="001A32B2" w:rsidRPr="001A32B2" w:rsidRDefault="001A32B2" w:rsidP="001A32B2">
      <w:pPr>
        <w:rPr>
          <w:lang w:eastAsia="en-US"/>
        </w:rPr>
      </w:pPr>
    </w:p>
    <w:p w:rsidR="001A32B2" w:rsidRPr="001A32B2" w:rsidRDefault="00B04B55" w:rsidP="001A32B2">
      <w:pPr>
        <w:tabs>
          <w:tab w:val="left" w:pos="726"/>
        </w:tabs>
      </w:pPr>
      <w:r w:rsidRPr="001A32B2">
        <w:t>Предполагается</w:t>
      </w:r>
      <w:r w:rsidR="001A32B2" w:rsidRPr="001A32B2">
        <w:t xml:space="preserve"> </w:t>
      </w:r>
      <w:r w:rsidRPr="001A32B2">
        <w:t>работа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области</w:t>
      </w:r>
      <w:r w:rsidR="001A32B2" w:rsidRPr="001A32B2">
        <w:t xml:space="preserve"> </w:t>
      </w:r>
      <w:r w:rsidRPr="001A32B2">
        <w:t>создания</w:t>
      </w:r>
      <w:r w:rsidR="001A32B2" w:rsidRPr="001A32B2">
        <w:t xml:space="preserve"> </w:t>
      </w:r>
      <w:r w:rsidRPr="001A32B2">
        <w:t>программных</w:t>
      </w:r>
      <w:r w:rsidR="001A32B2" w:rsidRPr="001A32B2">
        <w:t xml:space="preserve"> </w:t>
      </w:r>
      <w:r w:rsidRPr="001A32B2">
        <w:t>продуктов</w:t>
      </w:r>
      <w:r w:rsidR="001A32B2" w:rsidRPr="001A32B2">
        <w:t>.</w:t>
      </w:r>
    </w:p>
    <w:p w:rsidR="001A32B2" w:rsidRPr="001A32B2" w:rsidRDefault="00826AE1" w:rsidP="001A32B2">
      <w:pPr>
        <w:tabs>
          <w:tab w:val="left" w:pos="726"/>
        </w:tabs>
      </w:pPr>
      <w:r w:rsidRPr="001A32B2">
        <w:t>По</w:t>
      </w:r>
      <w:r w:rsidR="001A32B2" w:rsidRPr="001A32B2">
        <w:t xml:space="preserve"> </w:t>
      </w:r>
      <w:r w:rsidRPr="001A32B2">
        <w:t>данным</w:t>
      </w:r>
      <w:r w:rsidR="001A32B2" w:rsidRPr="001A32B2">
        <w:t xml:space="preserve"> </w:t>
      </w:r>
      <w:r w:rsidRPr="001A32B2">
        <w:t>Ассоциации</w:t>
      </w:r>
      <w:r w:rsidR="001A32B2" w:rsidRPr="001A32B2">
        <w:t xml:space="preserve"> </w:t>
      </w:r>
      <w:r w:rsidRPr="001A32B2">
        <w:t>производителей</w:t>
      </w:r>
      <w:r w:rsidR="001A32B2" w:rsidRPr="001A32B2">
        <w:t xml:space="preserve"> </w:t>
      </w:r>
      <w:r w:rsidRPr="001A32B2">
        <w:t>компьютерного</w:t>
      </w:r>
      <w:r w:rsidR="001A32B2" w:rsidRPr="001A32B2">
        <w:t xml:space="preserve"> </w:t>
      </w:r>
      <w:r w:rsidRPr="001A32B2">
        <w:t>обеспечения,</w:t>
      </w:r>
      <w:r w:rsidR="001A32B2" w:rsidRPr="001A32B2">
        <w:t xml:space="preserve"> </w:t>
      </w:r>
      <w:r w:rsidRPr="001A32B2">
        <w:t>уровень</w:t>
      </w:r>
      <w:r w:rsidR="001A32B2" w:rsidRPr="001A32B2">
        <w:t xml:space="preserve"> </w:t>
      </w:r>
      <w:r w:rsidRPr="001A32B2">
        <w:t>компьютерного</w:t>
      </w:r>
      <w:r w:rsidR="001A32B2" w:rsidRPr="001A32B2">
        <w:t xml:space="preserve"> </w:t>
      </w:r>
      <w:r w:rsidRPr="001A32B2">
        <w:t>пиратства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России</w:t>
      </w:r>
      <w:r w:rsidR="001A32B2" w:rsidRPr="001A32B2">
        <w:t xml:space="preserve"> </w:t>
      </w:r>
      <w:r w:rsidRPr="001A32B2">
        <w:t>составляет</w:t>
      </w:r>
      <w:r w:rsidR="001A32B2" w:rsidRPr="001A32B2">
        <w:t xml:space="preserve"> </w:t>
      </w:r>
      <w:r w:rsidRPr="001A32B2">
        <w:t>94%</w:t>
      </w:r>
      <w:r w:rsidR="001A32B2" w:rsidRPr="001A32B2">
        <w:t>.</w:t>
      </w:r>
    </w:p>
    <w:p w:rsidR="001A32B2" w:rsidRPr="001A32B2" w:rsidRDefault="00826AE1" w:rsidP="001A32B2">
      <w:pPr>
        <w:tabs>
          <w:tab w:val="left" w:pos="726"/>
        </w:tabs>
      </w:pPr>
      <w:r w:rsidRPr="001A32B2">
        <w:rPr>
          <w:b/>
          <w:bCs/>
        </w:rPr>
        <w:t>Законодательство</w:t>
      </w:r>
      <w:r w:rsidR="001A32B2" w:rsidRPr="001A32B2">
        <w:rPr>
          <w:b/>
          <w:bCs/>
        </w:rPr>
        <w:t xml:space="preserve"> </w:t>
      </w:r>
      <w:r w:rsidRPr="001A32B2">
        <w:rPr>
          <w:b/>
          <w:bCs/>
        </w:rPr>
        <w:t>о</w:t>
      </w:r>
      <w:r w:rsidR="001A32B2" w:rsidRPr="001A32B2">
        <w:rPr>
          <w:b/>
          <w:bCs/>
        </w:rPr>
        <w:t xml:space="preserve"> </w:t>
      </w:r>
      <w:r w:rsidRPr="001A32B2">
        <w:rPr>
          <w:b/>
          <w:bCs/>
        </w:rPr>
        <w:t>защите</w:t>
      </w:r>
      <w:r w:rsidR="001A32B2" w:rsidRPr="001A32B2">
        <w:rPr>
          <w:b/>
          <w:bCs/>
        </w:rPr>
        <w:t xml:space="preserve"> </w:t>
      </w:r>
      <w:r w:rsidRPr="001A32B2">
        <w:rPr>
          <w:b/>
          <w:bCs/>
        </w:rPr>
        <w:t>программных</w:t>
      </w:r>
      <w:r w:rsidR="001A32B2" w:rsidRPr="001A32B2">
        <w:rPr>
          <w:b/>
          <w:bCs/>
        </w:rPr>
        <w:t xml:space="preserve"> </w:t>
      </w:r>
      <w:r w:rsidRPr="001A32B2">
        <w:rPr>
          <w:b/>
          <w:bCs/>
        </w:rPr>
        <w:t>продуктов</w:t>
      </w:r>
      <w:r w:rsidR="001A32B2" w:rsidRPr="001A32B2">
        <w:rPr>
          <w:b/>
          <w:bCs/>
        </w:rPr>
        <w:t xml:space="preserve">. </w:t>
      </w:r>
      <w:r w:rsidRPr="001A32B2">
        <w:t>Принятые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1992-93</w:t>
      </w:r>
      <w:r w:rsidR="001A32B2" w:rsidRPr="001A32B2">
        <w:t xml:space="preserve"> </w:t>
      </w:r>
      <w:r w:rsidRPr="001A32B2">
        <w:t>гг</w:t>
      </w:r>
      <w:r w:rsidR="001A32B2" w:rsidRPr="001A32B2">
        <w:t xml:space="preserve">. </w:t>
      </w:r>
      <w:r w:rsidRPr="001A32B2">
        <w:t>законы</w:t>
      </w:r>
      <w:r w:rsidR="001A32B2" w:rsidRPr="001A32B2">
        <w:t xml:space="preserve"> </w:t>
      </w:r>
      <w:r w:rsidRPr="001A32B2">
        <w:t>заложили</w:t>
      </w:r>
      <w:r w:rsidR="001A32B2" w:rsidRPr="001A32B2">
        <w:t xml:space="preserve"> </w:t>
      </w:r>
      <w:r w:rsidRPr="001A32B2">
        <w:t>правовую</w:t>
      </w:r>
      <w:r w:rsidR="001A32B2" w:rsidRPr="001A32B2">
        <w:t xml:space="preserve"> </w:t>
      </w:r>
      <w:r w:rsidRPr="001A32B2">
        <w:t>основу</w:t>
      </w:r>
      <w:r w:rsidR="001A32B2" w:rsidRPr="001A32B2">
        <w:t xml:space="preserve"> </w:t>
      </w:r>
      <w:r w:rsidRPr="001A32B2">
        <w:t>охраны</w:t>
      </w:r>
      <w:r w:rsidR="001A32B2" w:rsidRPr="001A32B2">
        <w:t xml:space="preserve"> </w:t>
      </w:r>
      <w:r w:rsidRPr="001A32B2">
        <w:t>указанных</w:t>
      </w:r>
      <w:r w:rsidR="001A32B2" w:rsidRPr="001A32B2">
        <w:t xml:space="preserve"> </w:t>
      </w:r>
      <w:r w:rsidRPr="001A32B2">
        <w:t>объектов</w:t>
      </w:r>
      <w:r w:rsidR="001A32B2" w:rsidRPr="001A32B2">
        <w:t xml:space="preserve"> </w:t>
      </w:r>
      <w:r w:rsidRPr="001A32B2">
        <w:t>интеллектуальной</w:t>
      </w:r>
      <w:r w:rsidR="001A32B2" w:rsidRPr="001A32B2">
        <w:t xml:space="preserve"> </w:t>
      </w:r>
      <w:r w:rsidRPr="001A32B2">
        <w:t>собственности</w:t>
      </w:r>
      <w:r w:rsidR="001A32B2" w:rsidRPr="001A32B2">
        <w:t xml:space="preserve">. </w:t>
      </w:r>
      <w:r w:rsidRPr="001A32B2">
        <w:t>Речь</w:t>
      </w:r>
      <w:r w:rsidR="001A32B2" w:rsidRPr="001A32B2">
        <w:t xml:space="preserve"> </w:t>
      </w:r>
      <w:r w:rsidRPr="001A32B2">
        <w:t>идет</w:t>
      </w:r>
      <w:r w:rsidR="001A32B2" w:rsidRPr="001A32B2">
        <w:t xml:space="preserve"> </w:t>
      </w:r>
      <w:r w:rsidRPr="001A32B2">
        <w:t>о</w:t>
      </w:r>
      <w:r w:rsidR="001A32B2" w:rsidRPr="001A32B2">
        <w:t xml:space="preserve"> </w:t>
      </w:r>
      <w:r w:rsidRPr="001A32B2">
        <w:t>Законах</w:t>
      </w:r>
      <w:r w:rsidR="001A32B2" w:rsidRPr="001A32B2">
        <w:t xml:space="preserve"> </w:t>
      </w:r>
      <w:r w:rsidRPr="001A32B2">
        <w:t>РФ</w:t>
      </w:r>
      <w:r w:rsidR="001A32B2" w:rsidRPr="001A32B2">
        <w:t xml:space="preserve"> </w:t>
      </w:r>
      <w:r w:rsidRPr="001A32B2">
        <w:t>от</w:t>
      </w:r>
      <w:r w:rsidR="001A32B2" w:rsidRPr="001A32B2">
        <w:t xml:space="preserve"> </w:t>
      </w:r>
      <w:r w:rsidRPr="001A32B2">
        <w:t>223</w:t>
      </w:r>
      <w:r w:rsidR="001A32B2" w:rsidRPr="001A32B2">
        <w:t xml:space="preserve"> </w:t>
      </w:r>
      <w:r w:rsidRPr="001A32B2">
        <w:t>сентября</w:t>
      </w:r>
      <w:r w:rsidR="001A32B2" w:rsidRPr="001A32B2">
        <w:t xml:space="preserve"> </w:t>
      </w:r>
      <w:smartTag w:uri="urn:schemas-microsoft-com:office:smarttags" w:element="metricconverter">
        <w:smartTagPr>
          <w:attr w:name="ProductID" w:val="1992 г"/>
        </w:smartTagPr>
        <w:r w:rsidRPr="001A32B2">
          <w:t>1992</w:t>
        </w:r>
        <w:r w:rsidR="001A32B2" w:rsidRPr="001A32B2">
          <w:t xml:space="preserve"> </w:t>
        </w:r>
        <w:r w:rsidRPr="001A32B2">
          <w:t>г</w:t>
        </w:r>
      </w:smartTag>
      <w:r w:rsidR="001A32B2" w:rsidRPr="001A32B2">
        <w:t>. "</w:t>
      </w:r>
      <w:r w:rsidRPr="001A32B2">
        <w:t>О</w:t>
      </w:r>
      <w:r w:rsidR="001A32B2" w:rsidRPr="001A32B2">
        <w:t xml:space="preserve"> </w:t>
      </w:r>
      <w:r w:rsidRPr="001A32B2">
        <w:t>правовой</w:t>
      </w:r>
      <w:r w:rsidR="001A32B2" w:rsidRPr="001A32B2">
        <w:t xml:space="preserve"> </w:t>
      </w:r>
      <w:r w:rsidRPr="001A32B2">
        <w:t>охране</w:t>
      </w:r>
      <w:r w:rsidR="001A32B2" w:rsidRPr="001A32B2">
        <w:t xml:space="preserve"> </w:t>
      </w:r>
      <w:r w:rsidRPr="001A32B2">
        <w:t>программ</w:t>
      </w:r>
      <w:r w:rsidR="001A32B2" w:rsidRPr="001A32B2">
        <w:t xml:space="preserve"> </w:t>
      </w:r>
      <w:r w:rsidRPr="001A32B2">
        <w:t>для</w:t>
      </w:r>
      <w:r w:rsidR="001A32B2" w:rsidRPr="001A32B2">
        <w:t xml:space="preserve"> </w:t>
      </w:r>
      <w:r w:rsidRPr="001A32B2">
        <w:t>электронно-вычислительных</w:t>
      </w:r>
      <w:r w:rsidR="001A32B2" w:rsidRPr="001A32B2">
        <w:t xml:space="preserve"> </w:t>
      </w:r>
      <w:r w:rsidRPr="001A32B2">
        <w:t>машин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баз</w:t>
      </w:r>
      <w:r w:rsidR="001A32B2" w:rsidRPr="001A32B2">
        <w:t xml:space="preserve"> </w:t>
      </w:r>
      <w:r w:rsidRPr="001A32B2">
        <w:t>данных</w:t>
      </w:r>
      <w:r w:rsidR="001A32B2" w:rsidRPr="001A32B2">
        <w:t xml:space="preserve">" </w:t>
      </w:r>
      <w:r w:rsidRPr="001A32B2">
        <w:t>и</w:t>
      </w:r>
      <w:r w:rsidR="001A32B2" w:rsidRPr="001A32B2">
        <w:t xml:space="preserve"> </w:t>
      </w:r>
      <w:r w:rsidRPr="001A32B2">
        <w:t>от</w:t>
      </w:r>
      <w:r w:rsidR="001A32B2" w:rsidRPr="001A32B2">
        <w:t xml:space="preserve"> </w:t>
      </w:r>
      <w:r w:rsidRPr="001A32B2">
        <w:t>9</w:t>
      </w:r>
      <w:r w:rsidR="001A32B2" w:rsidRPr="001A32B2">
        <w:t xml:space="preserve"> </w:t>
      </w:r>
      <w:r w:rsidRPr="001A32B2">
        <w:t>июля</w:t>
      </w:r>
      <w:r w:rsidR="001A32B2" w:rsidRPr="001A32B2">
        <w:t xml:space="preserve"> </w:t>
      </w:r>
      <w:smartTag w:uri="urn:schemas-microsoft-com:office:smarttags" w:element="metricconverter">
        <w:smartTagPr>
          <w:attr w:name="ProductID" w:val="1993 г"/>
        </w:smartTagPr>
        <w:r w:rsidRPr="001A32B2">
          <w:t>1993</w:t>
        </w:r>
        <w:r w:rsidR="001A32B2" w:rsidRPr="001A32B2">
          <w:t xml:space="preserve"> </w:t>
        </w:r>
        <w:r w:rsidRPr="001A32B2">
          <w:t>г</w:t>
        </w:r>
      </w:smartTag>
      <w:r w:rsidR="001A32B2" w:rsidRPr="001A32B2">
        <w:t>. (</w:t>
      </w:r>
      <w:r w:rsidRPr="001A32B2">
        <w:t>с</w:t>
      </w:r>
      <w:r w:rsidR="001A32B2" w:rsidRPr="001A32B2">
        <w:t xml:space="preserve"> </w:t>
      </w:r>
      <w:r w:rsidRPr="001A32B2">
        <w:t>последующими</w:t>
      </w:r>
      <w:r w:rsidR="001A32B2" w:rsidRPr="001A32B2">
        <w:t xml:space="preserve"> </w:t>
      </w:r>
      <w:r w:rsidRPr="001A32B2">
        <w:t>изменениями</w:t>
      </w:r>
      <w:r w:rsidR="001A32B2" w:rsidRPr="001A32B2">
        <w:t>)"</w:t>
      </w:r>
      <w:r w:rsidRPr="001A32B2">
        <w:t>Об</w:t>
      </w:r>
      <w:r w:rsidR="001A32B2" w:rsidRPr="001A32B2">
        <w:t xml:space="preserve"> </w:t>
      </w:r>
      <w:r w:rsidRPr="001A32B2">
        <w:t>авторском</w:t>
      </w:r>
      <w:r w:rsidR="001A32B2" w:rsidRPr="001A32B2">
        <w:t xml:space="preserve"> </w:t>
      </w:r>
      <w:r w:rsidRPr="001A32B2">
        <w:t>праве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смежных</w:t>
      </w:r>
      <w:r w:rsidR="001A32B2" w:rsidRPr="001A32B2">
        <w:t xml:space="preserve"> </w:t>
      </w:r>
      <w:r w:rsidRPr="001A32B2">
        <w:t>правах</w:t>
      </w:r>
      <w:r w:rsidR="001A32B2" w:rsidRPr="001A32B2">
        <w:t xml:space="preserve">". </w:t>
      </w:r>
      <w:r w:rsidRPr="001A32B2">
        <w:t>В</w:t>
      </w:r>
      <w:r w:rsidR="001A32B2" w:rsidRPr="001A32B2">
        <w:t xml:space="preserve"> </w:t>
      </w:r>
      <w:r w:rsidRPr="001A32B2">
        <w:t>этих</w:t>
      </w:r>
      <w:r w:rsidR="001A32B2" w:rsidRPr="001A32B2">
        <w:t xml:space="preserve"> </w:t>
      </w:r>
      <w:r w:rsidRPr="001A32B2">
        <w:t>основополагающих</w:t>
      </w:r>
      <w:r w:rsidR="001A32B2" w:rsidRPr="001A32B2">
        <w:t xml:space="preserve"> </w:t>
      </w:r>
      <w:r w:rsidRPr="001A32B2">
        <w:t>актах</w:t>
      </w:r>
      <w:r w:rsidR="001A32B2" w:rsidRPr="001A32B2">
        <w:t xml:space="preserve"> </w:t>
      </w:r>
      <w:r w:rsidRPr="001A32B2">
        <w:t>сформулированы</w:t>
      </w:r>
      <w:r w:rsidR="001A32B2" w:rsidRPr="001A32B2">
        <w:t xml:space="preserve"> </w:t>
      </w:r>
      <w:r w:rsidRPr="001A32B2">
        <w:t>следующие</w:t>
      </w:r>
      <w:r w:rsidR="001A32B2" w:rsidRPr="001A32B2">
        <w:t xml:space="preserve"> </w:t>
      </w:r>
      <w:r w:rsidRPr="001A32B2">
        <w:t>положения</w:t>
      </w:r>
      <w:r w:rsidR="001A32B2" w:rsidRPr="001A32B2">
        <w:t>:</w:t>
      </w:r>
    </w:p>
    <w:p w:rsidR="001A32B2" w:rsidRPr="001A32B2" w:rsidRDefault="00826AE1" w:rsidP="001A32B2">
      <w:pPr>
        <w:numPr>
          <w:ilvl w:val="0"/>
          <w:numId w:val="40"/>
        </w:numPr>
        <w:tabs>
          <w:tab w:val="clear" w:pos="360"/>
          <w:tab w:val="left" w:pos="726"/>
        </w:tabs>
        <w:ind w:left="0" w:firstLine="709"/>
      </w:pPr>
      <w:r w:rsidRPr="001A32B2">
        <w:t>программы</w:t>
      </w:r>
      <w:r w:rsidR="001A32B2" w:rsidRPr="001A32B2">
        <w:t xml:space="preserve"> </w:t>
      </w:r>
      <w:r w:rsidRPr="001A32B2">
        <w:t>для</w:t>
      </w:r>
      <w:r w:rsidR="001A32B2" w:rsidRPr="001A32B2">
        <w:t xml:space="preserve"> </w:t>
      </w:r>
      <w:r w:rsidRPr="001A32B2">
        <w:t>ЭВМ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БД</w:t>
      </w:r>
      <w:r w:rsidR="001A32B2" w:rsidRPr="001A32B2">
        <w:t xml:space="preserve"> </w:t>
      </w:r>
      <w:r w:rsidRPr="001A32B2">
        <w:t>относятся</w:t>
      </w:r>
      <w:r w:rsidR="001A32B2" w:rsidRPr="001A32B2">
        <w:t xml:space="preserve"> </w:t>
      </w:r>
      <w:r w:rsidRPr="001A32B2">
        <w:t>к</w:t>
      </w:r>
      <w:r w:rsidR="001A32B2" w:rsidRPr="001A32B2">
        <w:t xml:space="preserve"> </w:t>
      </w:r>
      <w:r w:rsidRPr="001A32B2">
        <w:t>объектам</w:t>
      </w:r>
      <w:r w:rsidR="001A32B2" w:rsidRPr="001A32B2">
        <w:t xml:space="preserve"> </w:t>
      </w:r>
      <w:r w:rsidRPr="001A32B2">
        <w:t>авторского</w:t>
      </w:r>
      <w:r w:rsidR="001A32B2" w:rsidRPr="001A32B2">
        <w:t xml:space="preserve"> </w:t>
      </w:r>
      <w:r w:rsidRPr="001A32B2">
        <w:t>права</w:t>
      </w:r>
      <w:r w:rsidR="001A32B2" w:rsidRPr="001A32B2">
        <w:t>;</w:t>
      </w:r>
    </w:p>
    <w:p w:rsidR="001A32B2" w:rsidRPr="001A32B2" w:rsidRDefault="00826AE1" w:rsidP="001A32B2">
      <w:pPr>
        <w:numPr>
          <w:ilvl w:val="0"/>
          <w:numId w:val="40"/>
        </w:numPr>
        <w:tabs>
          <w:tab w:val="clear" w:pos="360"/>
          <w:tab w:val="left" w:pos="726"/>
        </w:tabs>
        <w:ind w:left="0" w:firstLine="709"/>
      </w:pPr>
      <w:r w:rsidRPr="001A32B2">
        <w:t>автору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иному</w:t>
      </w:r>
      <w:r w:rsidR="001A32B2" w:rsidRPr="001A32B2">
        <w:t xml:space="preserve"> </w:t>
      </w:r>
      <w:r w:rsidRPr="001A32B2">
        <w:t>правообладателю</w:t>
      </w:r>
      <w:r w:rsidR="001A32B2" w:rsidRPr="001A32B2">
        <w:t xml:space="preserve"> </w:t>
      </w:r>
      <w:r w:rsidRPr="001A32B2">
        <w:t>принадлежит</w:t>
      </w:r>
      <w:r w:rsidR="001A32B2" w:rsidRPr="001A32B2">
        <w:t xml:space="preserve"> </w:t>
      </w:r>
      <w:r w:rsidRPr="001A32B2">
        <w:t>исключительное</w:t>
      </w:r>
      <w:r w:rsidR="001A32B2" w:rsidRPr="001A32B2">
        <w:t xml:space="preserve"> </w:t>
      </w:r>
      <w:r w:rsidRPr="001A32B2">
        <w:t>право</w:t>
      </w:r>
      <w:r w:rsidR="001A32B2" w:rsidRPr="001A32B2">
        <w:t xml:space="preserve"> </w:t>
      </w:r>
      <w:r w:rsidRPr="001A32B2">
        <w:t>осуществлять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(</w:t>
      </w:r>
      <w:r w:rsidRPr="001A32B2">
        <w:t>или</w:t>
      </w:r>
      <w:r w:rsidR="001A32B2" w:rsidRPr="001A32B2">
        <w:t xml:space="preserve">) </w:t>
      </w:r>
      <w:r w:rsidRPr="001A32B2">
        <w:t>разрешать</w:t>
      </w:r>
      <w:r w:rsidR="001A32B2" w:rsidRPr="001A32B2">
        <w:t xml:space="preserve"> </w:t>
      </w:r>
      <w:r w:rsidRPr="001A32B2">
        <w:t>выпуск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свет,</w:t>
      </w:r>
      <w:r w:rsidR="001A32B2" w:rsidRPr="001A32B2">
        <w:t xml:space="preserve"> </w:t>
      </w:r>
      <w:r w:rsidRPr="001A32B2">
        <w:t>воспроизведение,</w:t>
      </w:r>
      <w:r w:rsidR="001A32B2" w:rsidRPr="001A32B2">
        <w:t xml:space="preserve"> </w:t>
      </w:r>
      <w:r w:rsidRPr="001A32B2">
        <w:t>распространение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иное</w:t>
      </w:r>
      <w:r w:rsidR="001A32B2" w:rsidRPr="001A32B2">
        <w:t xml:space="preserve"> </w:t>
      </w:r>
      <w:r w:rsidRPr="001A32B2">
        <w:t>использование</w:t>
      </w:r>
      <w:r w:rsidR="001A32B2" w:rsidRPr="001A32B2">
        <w:t xml:space="preserve"> </w:t>
      </w:r>
      <w:r w:rsidRPr="001A32B2">
        <w:t>программы</w:t>
      </w:r>
      <w:r w:rsidR="001A32B2" w:rsidRPr="001A32B2">
        <w:t xml:space="preserve"> </w:t>
      </w:r>
      <w:r w:rsidRPr="001A32B2">
        <w:t>для</w:t>
      </w:r>
      <w:r w:rsidR="001A32B2" w:rsidRPr="001A32B2">
        <w:t xml:space="preserve"> </w:t>
      </w:r>
      <w:r w:rsidRPr="001A32B2">
        <w:t>ЭВМ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БД</w:t>
      </w:r>
      <w:r w:rsidR="001A32B2" w:rsidRPr="001A32B2">
        <w:t>;</w:t>
      </w:r>
    </w:p>
    <w:p w:rsidR="001A32B2" w:rsidRPr="001A32B2" w:rsidRDefault="00826AE1" w:rsidP="001A32B2">
      <w:pPr>
        <w:numPr>
          <w:ilvl w:val="0"/>
          <w:numId w:val="40"/>
        </w:numPr>
        <w:tabs>
          <w:tab w:val="clear" w:pos="360"/>
          <w:tab w:val="left" w:pos="726"/>
        </w:tabs>
        <w:ind w:left="0" w:firstLine="709"/>
      </w:pPr>
      <w:r w:rsidRPr="001A32B2">
        <w:t>имущественные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программные</w:t>
      </w:r>
      <w:r w:rsidR="001A32B2" w:rsidRPr="001A32B2">
        <w:t xml:space="preserve"> </w:t>
      </w:r>
      <w:r w:rsidRPr="001A32B2">
        <w:t>продукты</w:t>
      </w:r>
      <w:r w:rsidR="001A32B2" w:rsidRPr="001A32B2">
        <w:t xml:space="preserve"> </w:t>
      </w:r>
      <w:r w:rsidRPr="001A32B2">
        <w:t>могут</w:t>
      </w:r>
      <w:r w:rsidR="001A32B2" w:rsidRPr="001A32B2">
        <w:t xml:space="preserve"> </w:t>
      </w:r>
      <w:r w:rsidRPr="001A32B2">
        <w:t>быть</w:t>
      </w:r>
      <w:r w:rsidR="001A32B2" w:rsidRPr="001A32B2">
        <w:t xml:space="preserve"> </w:t>
      </w:r>
      <w:r w:rsidRPr="001A32B2">
        <w:t>переданы</w:t>
      </w:r>
      <w:r w:rsidR="001A32B2" w:rsidRPr="001A32B2">
        <w:t xml:space="preserve"> </w:t>
      </w:r>
      <w:r w:rsidRPr="001A32B2">
        <w:t>кому-либо</w:t>
      </w:r>
      <w:r w:rsidR="001A32B2" w:rsidRPr="001A32B2">
        <w:t xml:space="preserve"> </w:t>
      </w:r>
      <w:r w:rsidRPr="001A32B2">
        <w:t>только</w:t>
      </w:r>
      <w:r w:rsidR="001A32B2" w:rsidRPr="001A32B2">
        <w:t xml:space="preserve"> </w:t>
      </w:r>
      <w:r w:rsidRPr="001A32B2">
        <w:t>по</w:t>
      </w:r>
      <w:r w:rsidR="001A32B2" w:rsidRPr="001A32B2">
        <w:t xml:space="preserve"> </w:t>
      </w:r>
      <w:r w:rsidRPr="001A32B2">
        <w:t>договору</w:t>
      </w:r>
      <w:r w:rsidR="001A32B2" w:rsidRPr="001A32B2">
        <w:t xml:space="preserve"> (</w:t>
      </w:r>
      <w:r w:rsidRPr="001A32B2">
        <w:t>лицензионному</w:t>
      </w:r>
      <w:r w:rsidR="001A32B2" w:rsidRPr="001A32B2">
        <w:t>);</w:t>
      </w:r>
    </w:p>
    <w:p w:rsidR="001A32B2" w:rsidRPr="001A32B2" w:rsidRDefault="00826AE1" w:rsidP="001A32B2">
      <w:pPr>
        <w:numPr>
          <w:ilvl w:val="0"/>
          <w:numId w:val="40"/>
        </w:numPr>
        <w:tabs>
          <w:tab w:val="clear" w:pos="360"/>
          <w:tab w:val="left" w:pos="726"/>
        </w:tabs>
        <w:ind w:left="0" w:firstLine="709"/>
      </w:pPr>
      <w:r w:rsidRPr="001A32B2">
        <w:t>за</w:t>
      </w:r>
      <w:r w:rsidR="001A32B2" w:rsidRPr="001A32B2">
        <w:t xml:space="preserve"> </w:t>
      </w:r>
      <w:r w:rsidRPr="001A32B2">
        <w:t>нарушение</w:t>
      </w:r>
      <w:r w:rsidR="001A32B2" w:rsidRPr="001A32B2">
        <w:t xml:space="preserve"> </w:t>
      </w:r>
      <w:r w:rsidRPr="001A32B2">
        <w:t>авторских</w:t>
      </w:r>
      <w:r w:rsidR="001A32B2" w:rsidRPr="001A32B2">
        <w:t xml:space="preserve"> </w:t>
      </w:r>
      <w:r w:rsidRPr="001A32B2">
        <w:t>прав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программы</w:t>
      </w:r>
      <w:r w:rsidR="001A32B2" w:rsidRPr="001A32B2">
        <w:t xml:space="preserve"> </w:t>
      </w:r>
      <w:r w:rsidRPr="001A32B2">
        <w:t>для</w:t>
      </w:r>
      <w:r w:rsidR="001A32B2" w:rsidRPr="001A32B2">
        <w:t xml:space="preserve"> </w:t>
      </w:r>
      <w:r w:rsidRPr="001A32B2">
        <w:t>ЭВМ</w:t>
      </w:r>
      <w:r w:rsidR="001A32B2" w:rsidRPr="001A32B2">
        <w:t xml:space="preserve"> </w:t>
      </w:r>
      <w:r w:rsidRPr="001A32B2">
        <w:t>законодательством</w:t>
      </w:r>
      <w:r w:rsidR="001A32B2" w:rsidRPr="001A32B2">
        <w:t xml:space="preserve"> </w:t>
      </w:r>
      <w:r w:rsidRPr="001A32B2">
        <w:t>предусмотрена</w:t>
      </w:r>
      <w:r w:rsidR="001A32B2" w:rsidRPr="001A32B2">
        <w:t xml:space="preserve"> </w:t>
      </w:r>
      <w:r w:rsidRPr="001A32B2">
        <w:t>гражданско-правовая,</w:t>
      </w:r>
      <w:r w:rsidR="001A32B2" w:rsidRPr="001A32B2">
        <w:t xml:space="preserve"> </w:t>
      </w:r>
      <w:r w:rsidRPr="001A32B2">
        <w:t>уголовная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административная</w:t>
      </w:r>
      <w:r w:rsidR="001A32B2" w:rsidRPr="001A32B2">
        <w:t xml:space="preserve"> </w:t>
      </w:r>
      <w:r w:rsidRPr="001A32B2">
        <w:t>ответственность</w:t>
      </w:r>
      <w:r w:rsidR="001A32B2" w:rsidRPr="001A32B2">
        <w:t>.</w:t>
      </w:r>
    </w:p>
    <w:p w:rsidR="001A32B2" w:rsidRPr="001A32B2" w:rsidRDefault="00826AE1" w:rsidP="001A32B2">
      <w:pPr>
        <w:tabs>
          <w:tab w:val="left" w:pos="726"/>
        </w:tabs>
      </w:pPr>
      <w:r w:rsidRPr="001A32B2">
        <w:rPr>
          <w:b/>
          <w:bCs/>
        </w:rPr>
        <w:t>Гражданско-правовая</w:t>
      </w:r>
      <w:r w:rsidR="001A32B2" w:rsidRPr="001A32B2">
        <w:rPr>
          <w:b/>
          <w:bCs/>
        </w:rPr>
        <w:t xml:space="preserve"> </w:t>
      </w:r>
      <w:r w:rsidRPr="001A32B2">
        <w:rPr>
          <w:b/>
          <w:bCs/>
        </w:rPr>
        <w:t>ответственность</w:t>
      </w:r>
      <w:r w:rsidR="001A32B2" w:rsidRPr="001A32B2">
        <w:rPr>
          <w:b/>
          <w:bCs/>
        </w:rPr>
        <w:t xml:space="preserve"> </w:t>
      </w:r>
      <w:r w:rsidRPr="001A32B2">
        <w:rPr>
          <w:b/>
          <w:bCs/>
        </w:rPr>
        <w:t>правонарушителей</w:t>
      </w:r>
      <w:r w:rsidR="001A32B2" w:rsidRPr="001A32B2">
        <w:rPr>
          <w:b/>
          <w:bCs/>
        </w:rPr>
        <w:t xml:space="preserve">. </w:t>
      </w:r>
      <w:r w:rsidRPr="001A32B2">
        <w:t>Важнейшая</w:t>
      </w:r>
      <w:r w:rsidR="001A32B2" w:rsidRPr="001A32B2">
        <w:t xml:space="preserve"> </w:t>
      </w:r>
      <w:r w:rsidRPr="001A32B2">
        <w:t>роль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правовой</w:t>
      </w:r>
      <w:r w:rsidR="001A32B2" w:rsidRPr="001A32B2">
        <w:t xml:space="preserve"> </w:t>
      </w:r>
      <w:r w:rsidRPr="001A32B2">
        <w:t>охране</w:t>
      </w:r>
      <w:r w:rsidR="001A32B2" w:rsidRPr="001A32B2">
        <w:t xml:space="preserve"> </w:t>
      </w:r>
      <w:r w:rsidRPr="001A32B2">
        <w:t>программ</w:t>
      </w:r>
      <w:r w:rsidR="001A32B2" w:rsidRPr="001A32B2">
        <w:t xml:space="preserve"> </w:t>
      </w:r>
      <w:r w:rsidRPr="001A32B2">
        <w:t>для</w:t>
      </w:r>
      <w:r w:rsidR="001A32B2" w:rsidRPr="001A32B2">
        <w:t xml:space="preserve"> </w:t>
      </w:r>
      <w:r w:rsidRPr="001A32B2">
        <w:t>ЭВМ</w:t>
      </w:r>
      <w:r w:rsidR="001A32B2" w:rsidRPr="001A32B2">
        <w:t xml:space="preserve"> </w:t>
      </w:r>
      <w:r w:rsidRPr="001A32B2">
        <w:t>принадлежит</w:t>
      </w:r>
      <w:r w:rsidR="001A32B2" w:rsidRPr="001A32B2">
        <w:t xml:space="preserve"> </w:t>
      </w:r>
      <w:r w:rsidRPr="001A32B2">
        <w:t>судебной</w:t>
      </w:r>
      <w:r w:rsidR="001A32B2" w:rsidRPr="001A32B2">
        <w:t xml:space="preserve"> </w:t>
      </w:r>
      <w:r w:rsidRPr="001A32B2">
        <w:t>защите</w:t>
      </w:r>
      <w:r w:rsidR="001A32B2" w:rsidRPr="001A32B2">
        <w:t xml:space="preserve">. </w:t>
      </w:r>
      <w:r w:rsidRPr="001A32B2">
        <w:t>Отсутствие</w:t>
      </w:r>
      <w:r w:rsidR="001A32B2" w:rsidRPr="001A32B2">
        <w:t xml:space="preserve"> </w:t>
      </w:r>
      <w:r w:rsidRPr="001A32B2">
        <w:t>соответствующей</w:t>
      </w:r>
      <w:r w:rsidR="001A32B2" w:rsidRPr="001A32B2">
        <w:t xml:space="preserve"> </w:t>
      </w:r>
      <w:r w:rsidRPr="001A32B2">
        <w:t>судебной</w:t>
      </w:r>
      <w:r w:rsidR="001A32B2" w:rsidRPr="001A32B2">
        <w:t xml:space="preserve"> </w:t>
      </w:r>
      <w:r w:rsidRPr="001A32B2">
        <w:t>практики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настоящее</w:t>
      </w:r>
      <w:r w:rsidR="001A32B2" w:rsidRPr="001A32B2">
        <w:t xml:space="preserve"> </w:t>
      </w:r>
      <w:r w:rsidRPr="001A32B2">
        <w:t>время</w:t>
      </w:r>
      <w:r w:rsidR="001A32B2" w:rsidRPr="001A32B2">
        <w:t xml:space="preserve"> </w:t>
      </w:r>
      <w:r w:rsidRPr="001A32B2">
        <w:t>прежде</w:t>
      </w:r>
      <w:r w:rsidR="001A32B2" w:rsidRPr="001A32B2">
        <w:t xml:space="preserve"> </w:t>
      </w:r>
      <w:r w:rsidRPr="001A32B2">
        <w:t>всего</w:t>
      </w:r>
      <w:r w:rsidR="001A32B2" w:rsidRPr="001A32B2">
        <w:t xml:space="preserve"> </w:t>
      </w:r>
      <w:r w:rsidRPr="001A32B2">
        <w:t>объясняется</w:t>
      </w:r>
      <w:r w:rsidR="001A32B2" w:rsidRPr="001A32B2">
        <w:t xml:space="preserve"> </w:t>
      </w:r>
      <w:r w:rsidRPr="001A32B2">
        <w:t>отказом</w:t>
      </w:r>
      <w:r w:rsidR="001A32B2" w:rsidRPr="001A32B2">
        <w:t xml:space="preserve"> </w:t>
      </w:r>
      <w:r w:rsidRPr="001A32B2">
        <w:t>от</w:t>
      </w:r>
      <w:r w:rsidR="001A32B2" w:rsidRPr="001A32B2">
        <w:t xml:space="preserve"> </w:t>
      </w:r>
      <w:r w:rsidRPr="001A32B2">
        <w:t>обращения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суд</w:t>
      </w:r>
      <w:r w:rsidR="001A32B2" w:rsidRPr="001A32B2">
        <w:t xml:space="preserve"> </w:t>
      </w:r>
      <w:r w:rsidRPr="001A32B2">
        <w:t>со</w:t>
      </w:r>
      <w:r w:rsidR="001A32B2" w:rsidRPr="001A32B2">
        <w:t xml:space="preserve"> </w:t>
      </w:r>
      <w:r w:rsidRPr="001A32B2">
        <w:t>стороны</w:t>
      </w:r>
      <w:r w:rsidR="001A32B2" w:rsidRPr="001A32B2">
        <w:t xml:space="preserve"> </w:t>
      </w:r>
      <w:r w:rsidRPr="001A32B2">
        <w:t>правообладателей</w:t>
      </w:r>
      <w:r w:rsidR="001A32B2" w:rsidRPr="001A32B2">
        <w:t xml:space="preserve">. </w:t>
      </w:r>
      <w:r w:rsidRPr="001A32B2">
        <w:t>Согласно</w:t>
      </w:r>
      <w:r w:rsidR="001A32B2" w:rsidRPr="001A32B2">
        <w:t xml:space="preserve"> </w:t>
      </w:r>
      <w:r w:rsidRPr="001A32B2">
        <w:t>ст</w:t>
      </w:r>
      <w:r w:rsidR="001A32B2" w:rsidRPr="001A32B2">
        <w:t>.1</w:t>
      </w:r>
      <w:r w:rsidRPr="001A32B2">
        <w:t>8</w:t>
      </w:r>
      <w:r w:rsidR="001A32B2" w:rsidRPr="001A32B2">
        <w:t xml:space="preserve"> </w:t>
      </w:r>
      <w:r w:rsidRPr="001A32B2">
        <w:t>Закона</w:t>
      </w:r>
      <w:r w:rsidR="001A32B2" w:rsidRPr="001A32B2">
        <w:t xml:space="preserve"> </w:t>
      </w:r>
      <w:r w:rsidRPr="001A32B2">
        <w:t>РФ</w:t>
      </w:r>
      <w:r w:rsidR="001A32B2" w:rsidRPr="001A32B2">
        <w:t xml:space="preserve"> "</w:t>
      </w:r>
      <w:r w:rsidRPr="001A32B2">
        <w:t>О</w:t>
      </w:r>
      <w:r w:rsidR="001A32B2" w:rsidRPr="001A32B2">
        <w:t xml:space="preserve"> </w:t>
      </w:r>
      <w:r w:rsidRPr="001A32B2">
        <w:t>правовой</w:t>
      </w:r>
      <w:r w:rsidR="001A32B2" w:rsidRPr="001A32B2">
        <w:t xml:space="preserve"> </w:t>
      </w:r>
      <w:r w:rsidRPr="001A32B2">
        <w:t>охране</w:t>
      </w:r>
      <w:r w:rsidR="001A32B2" w:rsidRPr="001A32B2">
        <w:t xml:space="preserve"> </w:t>
      </w:r>
      <w:r w:rsidRPr="001A32B2">
        <w:t>программ</w:t>
      </w:r>
      <w:r w:rsidR="001A32B2" w:rsidRPr="001A32B2">
        <w:t xml:space="preserve"> </w:t>
      </w:r>
      <w:r w:rsidRPr="001A32B2">
        <w:t>для</w:t>
      </w:r>
      <w:r w:rsidR="001A32B2" w:rsidRPr="001A32B2">
        <w:t xml:space="preserve"> </w:t>
      </w:r>
      <w:r w:rsidRPr="001A32B2">
        <w:t>электронно-вычислительных</w:t>
      </w:r>
      <w:r w:rsidR="001A32B2" w:rsidRPr="001A32B2">
        <w:t xml:space="preserve"> </w:t>
      </w:r>
      <w:r w:rsidRPr="001A32B2">
        <w:t>машин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баз</w:t>
      </w:r>
      <w:r w:rsidR="001A32B2" w:rsidRPr="001A32B2">
        <w:t xml:space="preserve"> </w:t>
      </w:r>
      <w:r w:rsidRPr="001A32B2">
        <w:t>данных</w:t>
      </w:r>
      <w:r w:rsidR="001A32B2" w:rsidRPr="001A32B2">
        <w:t>"</w:t>
      </w:r>
      <w:r w:rsidRPr="001A32B2">
        <w:t>,</w:t>
      </w:r>
      <w:r w:rsidR="001A32B2" w:rsidRPr="001A32B2">
        <w:t xml:space="preserve"> </w:t>
      </w:r>
      <w:r w:rsidRPr="001A32B2">
        <w:t>обладатель</w:t>
      </w:r>
      <w:r w:rsidR="001A32B2" w:rsidRPr="001A32B2">
        <w:t xml:space="preserve"> </w:t>
      </w:r>
      <w:r w:rsidRPr="001A32B2">
        <w:t>прав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программы</w:t>
      </w:r>
      <w:r w:rsidR="001A32B2" w:rsidRPr="001A32B2">
        <w:t xml:space="preserve"> </w:t>
      </w:r>
      <w:r w:rsidRPr="001A32B2">
        <w:t>для</w:t>
      </w:r>
      <w:r w:rsidR="001A32B2" w:rsidRPr="001A32B2">
        <w:t xml:space="preserve"> </w:t>
      </w:r>
      <w:r w:rsidRPr="001A32B2">
        <w:t>ЭВМ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базы</w:t>
      </w:r>
      <w:r w:rsidR="001A32B2" w:rsidRPr="001A32B2">
        <w:t xml:space="preserve"> </w:t>
      </w:r>
      <w:r w:rsidRPr="001A32B2">
        <w:t>данных,</w:t>
      </w:r>
      <w:r w:rsidR="001A32B2" w:rsidRPr="001A32B2">
        <w:t xml:space="preserve"> </w:t>
      </w:r>
      <w:r w:rsidRPr="001A32B2">
        <w:t>обращаясь</w:t>
      </w:r>
      <w:r w:rsidR="001A32B2" w:rsidRPr="001A32B2">
        <w:t xml:space="preserve"> </w:t>
      </w:r>
      <w:r w:rsidRPr="001A32B2">
        <w:t>за</w:t>
      </w:r>
      <w:r w:rsidR="001A32B2" w:rsidRPr="001A32B2">
        <w:t xml:space="preserve"> </w:t>
      </w:r>
      <w:r w:rsidRPr="001A32B2">
        <w:t>защитой</w:t>
      </w:r>
      <w:r w:rsidR="001A32B2" w:rsidRPr="001A32B2">
        <w:t xml:space="preserve"> </w:t>
      </w:r>
      <w:r w:rsidRPr="001A32B2">
        <w:t>своих</w:t>
      </w:r>
      <w:r w:rsidR="001A32B2" w:rsidRPr="001A32B2">
        <w:t xml:space="preserve"> </w:t>
      </w:r>
      <w:r w:rsidRPr="001A32B2">
        <w:t>нарушенных</w:t>
      </w:r>
      <w:r w:rsidR="001A32B2" w:rsidRPr="001A32B2">
        <w:t xml:space="preserve"> </w:t>
      </w:r>
      <w:r w:rsidRPr="001A32B2">
        <w:t>прав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суд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арбитражный</w:t>
      </w:r>
      <w:r w:rsidR="001A32B2" w:rsidRPr="001A32B2">
        <w:t xml:space="preserve"> </w:t>
      </w:r>
      <w:r w:rsidRPr="001A32B2">
        <w:t>суд,</w:t>
      </w:r>
      <w:r w:rsidR="001A32B2" w:rsidRPr="001A32B2">
        <w:t xml:space="preserve"> </w:t>
      </w:r>
      <w:r w:rsidRPr="001A32B2">
        <w:t>вправе</w:t>
      </w:r>
      <w:r w:rsidR="001A32B2" w:rsidRPr="001A32B2">
        <w:t xml:space="preserve"> </w:t>
      </w:r>
      <w:r w:rsidRPr="001A32B2">
        <w:t>требовать</w:t>
      </w:r>
      <w:r w:rsidR="001A32B2" w:rsidRPr="001A32B2">
        <w:t>:</w:t>
      </w:r>
    </w:p>
    <w:p w:rsidR="00826AE1" w:rsidRPr="001A32B2" w:rsidRDefault="00826AE1" w:rsidP="001A32B2">
      <w:pPr>
        <w:numPr>
          <w:ilvl w:val="0"/>
          <w:numId w:val="41"/>
        </w:numPr>
        <w:tabs>
          <w:tab w:val="clear" w:pos="360"/>
          <w:tab w:val="left" w:pos="726"/>
        </w:tabs>
        <w:ind w:left="0" w:firstLine="709"/>
      </w:pPr>
      <w:r w:rsidRPr="001A32B2">
        <w:t>признания</w:t>
      </w:r>
      <w:r w:rsidR="001A32B2" w:rsidRPr="001A32B2">
        <w:t xml:space="preserve"> </w:t>
      </w:r>
      <w:r w:rsidRPr="001A32B2">
        <w:t>прав,</w:t>
      </w:r>
    </w:p>
    <w:p w:rsidR="00826AE1" w:rsidRPr="001A32B2" w:rsidRDefault="00826AE1" w:rsidP="001A32B2">
      <w:pPr>
        <w:numPr>
          <w:ilvl w:val="0"/>
          <w:numId w:val="41"/>
        </w:numPr>
        <w:tabs>
          <w:tab w:val="clear" w:pos="360"/>
          <w:tab w:val="left" w:pos="726"/>
        </w:tabs>
        <w:ind w:left="0" w:firstLine="709"/>
      </w:pPr>
      <w:r w:rsidRPr="001A32B2">
        <w:t>восстановлени</w:t>
      </w:r>
      <w:r w:rsidR="00B04B55" w:rsidRPr="001A32B2">
        <w:t>я</w:t>
      </w:r>
      <w:r w:rsidR="001A32B2" w:rsidRPr="001A32B2">
        <w:t xml:space="preserve"> </w:t>
      </w:r>
      <w:r w:rsidR="00B04B55" w:rsidRPr="001A32B2">
        <w:t>положения,</w:t>
      </w:r>
      <w:r w:rsidR="001A32B2" w:rsidRPr="001A32B2">
        <w:t xml:space="preserve"> </w:t>
      </w:r>
      <w:r w:rsidRPr="001A32B2">
        <w:t>до</w:t>
      </w:r>
      <w:r w:rsidR="001A32B2" w:rsidRPr="001A32B2">
        <w:t xml:space="preserve"> </w:t>
      </w:r>
      <w:r w:rsidRPr="001A32B2">
        <w:t>нарушения</w:t>
      </w:r>
      <w:r w:rsidR="001A32B2" w:rsidRPr="001A32B2">
        <w:t xml:space="preserve"> </w:t>
      </w:r>
      <w:r w:rsidRPr="001A32B2">
        <w:t>права,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прекращения</w:t>
      </w:r>
      <w:r w:rsidR="001A32B2" w:rsidRPr="001A32B2">
        <w:t xml:space="preserve"> </w:t>
      </w:r>
      <w:r w:rsidRPr="001A32B2">
        <w:t>действий,</w:t>
      </w:r>
      <w:r w:rsidR="001A32B2" w:rsidRPr="001A32B2">
        <w:t xml:space="preserve"> </w:t>
      </w:r>
      <w:r w:rsidRPr="001A32B2">
        <w:t>нарушающих</w:t>
      </w:r>
      <w:r w:rsidR="001A32B2" w:rsidRPr="001A32B2">
        <w:t xml:space="preserve"> </w:t>
      </w:r>
      <w:r w:rsidRPr="001A32B2">
        <w:t>право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создающих</w:t>
      </w:r>
      <w:r w:rsidR="001A32B2" w:rsidRPr="001A32B2">
        <w:t xml:space="preserve"> </w:t>
      </w:r>
      <w:r w:rsidRPr="001A32B2">
        <w:t>угрозу</w:t>
      </w:r>
      <w:r w:rsidR="001A32B2" w:rsidRPr="001A32B2">
        <w:t xml:space="preserve"> </w:t>
      </w:r>
      <w:r w:rsidRPr="001A32B2">
        <w:t>его</w:t>
      </w:r>
      <w:r w:rsidR="001A32B2" w:rsidRPr="001A32B2">
        <w:t xml:space="preserve"> </w:t>
      </w:r>
      <w:r w:rsidRPr="001A32B2">
        <w:t>нарушения,</w:t>
      </w:r>
    </w:p>
    <w:p w:rsidR="001A32B2" w:rsidRPr="001A32B2" w:rsidRDefault="00826AE1" w:rsidP="001A32B2">
      <w:pPr>
        <w:numPr>
          <w:ilvl w:val="0"/>
          <w:numId w:val="41"/>
        </w:numPr>
        <w:tabs>
          <w:tab w:val="clear" w:pos="360"/>
          <w:tab w:val="left" w:pos="726"/>
        </w:tabs>
        <w:ind w:left="0" w:firstLine="709"/>
      </w:pPr>
      <w:r w:rsidRPr="001A32B2">
        <w:t>возмещения</w:t>
      </w:r>
      <w:r w:rsidR="001A32B2" w:rsidRPr="001A32B2">
        <w:t xml:space="preserve"> </w:t>
      </w:r>
      <w:r w:rsidRPr="001A32B2">
        <w:t>причиненных</w:t>
      </w:r>
      <w:r w:rsidR="001A32B2" w:rsidRPr="001A32B2">
        <w:t xml:space="preserve"> </w:t>
      </w:r>
      <w:r w:rsidRPr="001A32B2">
        <w:t>убытков,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размер</w:t>
      </w:r>
      <w:r w:rsidR="001A32B2" w:rsidRPr="001A32B2">
        <w:t xml:space="preserve"> </w:t>
      </w:r>
      <w:r w:rsidRPr="001A32B2">
        <w:t>которых</w:t>
      </w:r>
      <w:r w:rsidR="001A32B2" w:rsidRPr="001A32B2">
        <w:t xml:space="preserve"> </w:t>
      </w:r>
      <w:r w:rsidRPr="001A32B2">
        <w:t>включается</w:t>
      </w:r>
      <w:r w:rsidR="001A32B2" w:rsidRPr="001A32B2">
        <w:t xml:space="preserve"> </w:t>
      </w:r>
      <w:r w:rsidRPr="001A32B2">
        <w:t>сумма</w:t>
      </w:r>
      <w:r w:rsidR="001A32B2" w:rsidRPr="001A32B2">
        <w:t xml:space="preserve"> </w:t>
      </w:r>
      <w:r w:rsidRPr="001A32B2">
        <w:t>доходов,</w:t>
      </w:r>
      <w:r w:rsidR="001A32B2" w:rsidRPr="001A32B2">
        <w:t xml:space="preserve"> </w:t>
      </w:r>
      <w:r w:rsidRPr="001A32B2">
        <w:t>неправомерно</w:t>
      </w:r>
      <w:r w:rsidR="001A32B2" w:rsidRPr="001A32B2">
        <w:t xml:space="preserve"> </w:t>
      </w:r>
      <w:r w:rsidRPr="001A32B2">
        <w:t>полученных</w:t>
      </w:r>
      <w:r w:rsidR="001A32B2" w:rsidRPr="001A32B2">
        <w:t xml:space="preserve"> </w:t>
      </w:r>
      <w:r w:rsidRPr="001A32B2">
        <w:t>нарушителем</w:t>
      </w:r>
      <w:r w:rsidR="001A32B2" w:rsidRPr="001A32B2">
        <w:t>.</w:t>
      </w:r>
    </w:p>
    <w:p w:rsidR="001A32B2" w:rsidRPr="001A32B2" w:rsidRDefault="00826AE1" w:rsidP="001A32B2">
      <w:pPr>
        <w:tabs>
          <w:tab w:val="left" w:pos="726"/>
        </w:tabs>
      </w:pPr>
      <w:r w:rsidRPr="001A32B2">
        <w:rPr>
          <w:b/>
          <w:bCs/>
        </w:rPr>
        <w:t>Уголовная</w:t>
      </w:r>
      <w:r w:rsidR="001A32B2" w:rsidRPr="001A32B2">
        <w:rPr>
          <w:b/>
          <w:bCs/>
        </w:rPr>
        <w:t xml:space="preserve"> </w:t>
      </w:r>
      <w:r w:rsidRPr="001A32B2">
        <w:rPr>
          <w:b/>
          <w:bCs/>
        </w:rPr>
        <w:t>ответственность</w:t>
      </w:r>
      <w:r w:rsidR="001A32B2" w:rsidRPr="001A32B2">
        <w:rPr>
          <w:b/>
          <w:bCs/>
        </w:rPr>
        <w:t xml:space="preserve">. </w:t>
      </w:r>
      <w:r w:rsidRPr="001A32B2">
        <w:t>Согласно</w:t>
      </w:r>
      <w:r w:rsidR="001A32B2" w:rsidRPr="001A32B2">
        <w:t xml:space="preserve"> </w:t>
      </w:r>
      <w:r w:rsidRPr="001A32B2">
        <w:t>ст</w:t>
      </w:r>
      <w:r w:rsidR="001A32B2" w:rsidRPr="001A32B2">
        <w:t>.4</w:t>
      </w:r>
      <w:r w:rsidRPr="001A32B2">
        <w:t>9</w:t>
      </w:r>
      <w:r w:rsidR="001A32B2" w:rsidRPr="001A32B2">
        <w:t xml:space="preserve"> </w:t>
      </w:r>
      <w:r w:rsidRPr="001A32B2">
        <w:t>Закона</w:t>
      </w:r>
      <w:r w:rsidR="001A32B2" w:rsidRPr="001A32B2">
        <w:t xml:space="preserve"> </w:t>
      </w:r>
      <w:r w:rsidRPr="001A32B2">
        <w:t>РФ</w:t>
      </w:r>
      <w:r w:rsidR="001A32B2" w:rsidRPr="001A32B2">
        <w:t xml:space="preserve"> "</w:t>
      </w:r>
      <w:r w:rsidRPr="001A32B2">
        <w:t>Об</w:t>
      </w:r>
      <w:r w:rsidR="001A32B2" w:rsidRPr="001A32B2">
        <w:t xml:space="preserve"> </w:t>
      </w:r>
      <w:r w:rsidRPr="001A32B2">
        <w:t>авторском</w:t>
      </w:r>
      <w:r w:rsidR="001A32B2" w:rsidRPr="001A32B2">
        <w:t xml:space="preserve"> </w:t>
      </w:r>
      <w:r w:rsidRPr="001A32B2">
        <w:t>праве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смежных</w:t>
      </w:r>
      <w:r w:rsidR="001A32B2" w:rsidRPr="001A32B2">
        <w:t xml:space="preserve"> </w:t>
      </w:r>
      <w:r w:rsidRPr="001A32B2">
        <w:t>правах</w:t>
      </w:r>
      <w:r w:rsidR="001A32B2" w:rsidRPr="001A32B2">
        <w:t xml:space="preserve">" </w:t>
      </w:r>
      <w:r w:rsidRPr="001A32B2">
        <w:t>обладатели</w:t>
      </w:r>
      <w:r w:rsidR="001A32B2" w:rsidRPr="001A32B2">
        <w:t xml:space="preserve"> </w:t>
      </w:r>
      <w:r w:rsidRPr="001A32B2">
        <w:t>исключительных</w:t>
      </w:r>
      <w:r w:rsidR="001A32B2" w:rsidRPr="001A32B2">
        <w:t xml:space="preserve"> </w:t>
      </w:r>
      <w:r w:rsidRPr="001A32B2">
        <w:t>авторских</w:t>
      </w:r>
      <w:r w:rsidR="001A32B2" w:rsidRPr="001A32B2">
        <w:t xml:space="preserve"> </w:t>
      </w:r>
      <w:r w:rsidRPr="001A32B2">
        <w:t>прав</w:t>
      </w:r>
      <w:r w:rsidR="001A32B2" w:rsidRPr="001A32B2">
        <w:t xml:space="preserve"> </w:t>
      </w:r>
      <w:r w:rsidRPr="001A32B2">
        <w:t>вправе</w:t>
      </w:r>
      <w:r w:rsidR="001A32B2" w:rsidRPr="001A32B2">
        <w:t xml:space="preserve"> </w:t>
      </w:r>
      <w:r w:rsidRPr="001A32B2">
        <w:t>также</w:t>
      </w:r>
      <w:r w:rsidR="001A32B2" w:rsidRPr="001A32B2">
        <w:t xml:space="preserve"> </w:t>
      </w:r>
      <w:r w:rsidRPr="001A32B2">
        <w:t>обратиться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органы</w:t>
      </w:r>
      <w:r w:rsidR="001A32B2" w:rsidRPr="001A32B2">
        <w:t xml:space="preserve"> </w:t>
      </w:r>
      <w:r w:rsidRPr="001A32B2">
        <w:t>дознания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предварительного</w:t>
      </w:r>
      <w:r w:rsidR="001A32B2" w:rsidRPr="001A32B2">
        <w:t xml:space="preserve"> </w:t>
      </w:r>
      <w:r w:rsidRPr="001A32B2">
        <w:t>следствия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соответствии</w:t>
      </w:r>
      <w:r w:rsidR="001A32B2" w:rsidRPr="001A32B2">
        <w:t xml:space="preserve"> </w:t>
      </w:r>
      <w:r w:rsidRPr="001A32B2">
        <w:t>с</w:t>
      </w:r>
      <w:r w:rsidR="001A32B2" w:rsidRPr="001A32B2">
        <w:t xml:space="preserve"> </w:t>
      </w:r>
      <w:r w:rsidRPr="001A32B2">
        <w:t>их</w:t>
      </w:r>
      <w:r w:rsidR="001A32B2" w:rsidRPr="001A32B2">
        <w:t xml:space="preserve"> </w:t>
      </w:r>
      <w:r w:rsidRPr="001A32B2">
        <w:t>компетенцией</w:t>
      </w:r>
      <w:r w:rsidR="001A32B2" w:rsidRPr="001A32B2">
        <w:t>.</w:t>
      </w:r>
    </w:p>
    <w:p w:rsidR="001A32B2" w:rsidRPr="001A32B2" w:rsidRDefault="00826AE1" w:rsidP="001A32B2">
      <w:pPr>
        <w:tabs>
          <w:tab w:val="left" w:pos="726"/>
        </w:tabs>
      </w:pPr>
      <w:r w:rsidRPr="001A32B2">
        <w:t>Статья</w:t>
      </w:r>
      <w:r w:rsidR="001A32B2" w:rsidRPr="001A32B2">
        <w:t xml:space="preserve"> </w:t>
      </w:r>
      <w:r w:rsidRPr="001A32B2">
        <w:t>146</w:t>
      </w:r>
      <w:r w:rsidR="001A32B2" w:rsidRPr="001A32B2">
        <w:t xml:space="preserve"> </w:t>
      </w:r>
      <w:r w:rsidRPr="001A32B2">
        <w:t>УК</w:t>
      </w:r>
      <w:r w:rsidR="001A32B2" w:rsidRPr="001A32B2">
        <w:t xml:space="preserve"> </w:t>
      </w:r>
      <w:r w:rsidRPr="001A32B2">
        <w:t>РФ</w:t>
      </w:r>
      <w:r w:rsidR="001A32B2" w:rsidRPr="001A32B2">
        <w:t xml:space="preserve"> </w:t>
      </w:r>
      <w:r w:rsidRPr="001A32B2">
        <w:t>предусматривает</w:t>
      </w:r>
      <w:r w:rsidR="001A32B2" w:rsidRPr="001A32B2">
        <w:t xml:space="preserve"> </w:t>
      </w:r>
      <w:r w:rsidRPr="001A32B2">
        <w:t>ответственность</w:t>
      </w:r>
      <w:r w:rsidR="001A32B2" w:rsidRPr="001A32B2">
        <w:t xml:space="preserve"> </w:t>
      </w:r>
      <w:r w:rsidRPr="001A32B2">
        <w:t>за</w:t>
      </w:r>
      <w:r w:rsidR="001A32B2" w:rsidRPr="001A32B2">
        <w:t xml:space="preserve"> </w:t>
      </w:r>
      <w:r w:rsidRPr="001A32B2">
        <w:t>незаконное</w:t>
      </w:r>
      <w:r w:rsidR="001A32B2" w:rsidRPr="001A32B2">
        <w:t xml:space="preserve"> </w:t>
      </w:r>
      <w:r w:rsidRPr="001A32B2">
        <w:t>использование</w:t>
      </w:r>
      <w:r w:rsidR="001A32B2" w:rsidRPr="001A32B2">
        <w:t xml:space="preserve"> </w:t>
      </w:r>
      <w:r w:rsidRPr="001A32B2">
        <w:t>объектов</w:t>
      </w:r>
      <w:r w:rsidR="001A32B2" w:rsidRPr="001A32B2">
        <w:t xml:space="preserve"> </w:t>
      </w:r>
      <w:r w:rsidRPr="001A32B2">
        <w:t>авторского</w:t>
      </w:r>
      <w:r w:rsidR="001A32B2" w:rsidRPr="001A32B2">
        <w:t xml:space="preserve"> </w:t>
      </w:r>
      <w:r w:rsidRPr="001A32B2">
        <w:t>права,</w:t>
      </w:r>
      <w:r w:rsidR="001A32B2" w:rsidRPr="001A32B2">
        <w:t xml:space="preserve"> </w:t>
      </w:r>
      <w:r w:rsidRPr="001A32B2">
        <w:t>если</w:t>
      </w:r>
      <w:r w:rsidR="001A32B2" w:rsidRPr="001A32B2">
        <w:t xml:space="preserve"> </w:t>
      </w:r>
      <w:r w:rsidRPr="001A32B2">
        <w:t>эти</w:t>
      </w:r>
      <w:r w:rsidR="001A32B2" w:rsidRPr="001A32B2">
        <w:t xml:space="preserve"> </w:t>
      </w:r>
      <w:r w:rsidRPr="001A32B2">
        <w:t>деяния</w:t>
      </w:r>
      <w:r w:rsidR="001A32B2" w:rsidRPr="001A32B2">
        <w:t xml:space="preserve"> </w:t>
      </w:r>
      <w:r w:rsidRPr="001A32B2">
        <w:t>причинили</w:t>
      </w:r>
      <w:r w:rsidR="001A32B2" w:rsidRPr="001A32B2">
        <w:t xml:space="preserve"> </w:t>
      </w:r>
      <w:r w:rsidRPr="001A32B2">
        <w:t>крупный</w:t>
      </w:r>
      <w:r w:rsidR="001A32B2" w:rsidRPr="001A32B2">
        <w:t xml:space="preserve"> </w:t>
      </w:r>
      <w:r w:rsidRPr="001A32B2">
        <w:t>ущерб,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виде</w:t>
      </w:r>
      <w:r w:rsidR="001A32B2" w:rsidRPr="001A32B2">
        <w:t xml:space="preserve"> </w:t>
      </w:r>
      <w:r w:rsidRPr="001A32B2">
        <w:t>штрафа</w:t>
      </w:r>
      <w:r w:rsidR="001A32B2" w:rsidRPr="001A32B2">
        <w:t xml:space="preserve"> </w:t>
      </w:r>
      <w:r w:rsidRPr="001A32B2">
        <w:t>от</w:t>
      </w:r>
      <w:r w:rsidR="001A32B2" w:rsidRPr="001A32B2">
        <w:t xml:space="preserve"> </w:t>
      </w:r>
      <w:r w:rsidRPr="001A32B2">
        <w:t>двухсот</w:t>
      </w:r>
      <w:r w:rsidR="001A32B2" w:rsidRPr="001A32B2">
        <w:t xml:space="preserve"> </w:t>
      </w:r>
      <w:r w:rsidRPr="001A32B2">
        <w:t>до</w:t>
      </w:r>
      <w:r w:rsidR="001A32B2" w:rsidRPr="001A32B2">
        <w:t xml:space="preserve"> </w:t>
      </w:r>
      <w:r w:rsidRPr="001A32B2">
        <w:t>четырехсот</w:t>
      </w:r>
      <w:r w:rsidR="001A32B2" w:rsidRPr="001A32B2">
        <w:t xml:space="preserve"> </w:t>
      </w:r>
      <w:r w:rsidRPr="001A32B2">
        <w:t>минимальных</w:t>
      </w:r>
      <w:r w:rsidR="001A32B2" w:rsidRPr="001A32B2">
        <w:t xml:space="preserve"> </w:t>
      </w:r>
      <w:r w:rsidRPr="001A32B2">
        <w:t>размеров</w:t>
      </w:r>
      <w:r w:rsidR="001A32B2" w:rsidRPr="001A32B2">
        <w:t xml:space="preserve"> </w:t>
      </w:r>
      <w:r w:rsidRPr="001A32B2">
        <w:t>оплаты</w:t>
      </w:r>
      <w:r w:rsidR="001A32B2" w:rsidRPr="001A32B2">
        <w:t xml:space="preserve"> </w:t>
      </w:r>
      <w:r w:rsidRPr="001A32B2">
        <w:t>труда,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размере</w:t>
      </w:r>
      <w:r w:rsidR="001A32B2" w:rsidRPr="001A32B2">
        <w:t xml:space="preserve"> </w:t>
      </w:r>
      <w:r w:rsidRPr="001A32B2">
        <w:t>зарплаты,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иного</w:t>
      </w:r>
      <w:r w:rsidR="001A32B2" w:rsidRPr="001A32B2">
        <w:t xml:space="preserve"> </w:t>
      </w:r>
      <w:r w:rsidRPr="001A32B2">
        <w:t>дохода</w:t>
      </w:r>
      <w:r w:rsidR="001A32B2" w:rsidRPr="001A32B2">
        <w:t xml:space="preserve"> </w:t>
      </w:r>
      <w:r w:rsidRPr="001A32B2">
        <w:t>осужденного</w:t>
      </w:r>
      <w:r w:rsidR="001A32B2" w:rsidRPr="001A32B2">
        <w:t xml:space="preserve"> </w:t>
      </w:r>
      <w:r w:rsidRPr="001A32B2">
        <w:t>за</w:t>
      </w:r>
      <w:r w:rsidR="001A32B2" w:rsidRPr="001A32B2">
        <w:t xml:space="preserve"> </w:t>
      </w:r>
      <w:r w:rsidRPr="001A32B2">
        <w:t>период</w:t>
      </w:r>
      <w:r w:rsidR="001A32B2" w:rsidRPr="001A32B2">
        <w:t xml:space="preserve"> </w:t>
      </w:r>
      <w:r w:rsidRPr="001A32B2">
        <w:t>от</w:t>
      </w:r>
      <w:r w:rsidR="001A32B2" w:rsidRPr="001A32B2">
        <w:t xml:space="preserve"> </w:t>
      </w:r>
      <w:r w:rsidRPr="001A32B2">
        <w:t>двух</w:t>
      </w:r>
      <w:r w:rsidR="001A32B2" w:rsidRPr="001A32B2">
        <w:t xml:space="preserve"> </w:t>
      </w:r>
      <w:r w:rsidRPr="001A32B2">
        <w:t>до</w:t>
      </w:r>
      <w:r w:rsidR="001A32B2" w:rsidRPr="001A32B2">
        <w:t xml:space="preserve"> </w:t>
      </w:r>
      <w:r w:rsidRPr="001A32B2">
        <w:t>четырех</w:t>
      </w:r>
      <w:r w:rsidR="001A32B2" w:rsidRPr="001A32B2">
        <w:t xml:space="preserve"> </w:t>
      </w:r>
      <w:r w:rsidRPr="001A32B2">
        <w:t>месяцев,</w:t>
      </w:r>
      <w:r w:rsidR="001A32B2" w:rsidRPr="001A32B2">
        <w:t xml:space="preserve"> </w:t>
      </w:r>
      <w:r w:rsidRPr="001A32B2">
        <w:t>либо</w:t>
      </w:r>
      <w:r w:rsidR="001A32B2" w:rsidRPr="001A32B2">
        <w:t xml:space="preserve"> </w:t>
      </w:r>
      <w:r w:rsidRPr="001A32B2">
        <w:t>лишением</w:t>
      </w:r>
      <w:r w:rsidR="001A32B2" w:rsidRPr="001A32B2">
        <w:t xml:space="preserve"> </w:t>
      </w:r>
      <w:r w:rsidRPr="001A32B2">
        <w:t>свободы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срок</w:t>
      </w:r>
      <w:r w:rsidR="001A32B2" w:rsidRPr="001A32B2">
        <w:t xml:space="preserve"> </w:t>
      </w:r>
      <w:r w:rsidRPr="001A32B2">
        <w:t>до</w:t>
      </w:r>
      <w:r w:rsidR="001A32B2" w:rsidRPr="001A32B2">
        <w:t xml:space="preserve"> </w:t>
      </w:r>
      <w:r w:rsidRPr="001A32B2">
        <w:t>вух</w:t>
      </w:r>
      <w:r w:rsidR="001A32B2" w:rsidRPr="001A32B2">
        <w:t xml:space="preserve"> </w:t>
      </w:r>
      <w:r w:rsidRPr="001A32B2">
        <w:t>лет</w:t>
      </w:r>
      <w:r w:rsidR="001A32B2" w:rsidRPr="001A32B2">
        <w:t xml:space="preserve">. </w:t>
      </w:r>
      <w:r w:rsidRPr="001A32B2">
        <w:t>Причем</w:t>
      </w:r>
      <w:r w:rsidR="001A32B2" w:rsidRPr="001A32B2">
        <w:t xml:space="preserve"> </w:t>
      </w:r>
      <w:r w:rsidRPr="001A32B2">
        <w:t>санкция</w:t>
      </w:r>
      <w:r w:rsidR="001A32B2" w:rsidRPr="001A32B2">
        <w:t xml:space="preserve"> </w:t>
      </w:r>
      <w:r w:rsidRPr="001A32B2">
        <w:t>за</w:t>
      </w:r>
      <w:r w:rsidR="001A32B2" w:rsidRPr="001A32B2">
        <w:t xml:space="preserve"> </w:t>
      </w:r>
      <w:r w:rsidRPr="001A32B2">
        <w:t>их</w:t>
      </w:r>
      <w:r w:rsidR="001A32B2" w:rsidRPr="001A32B2">
        <w:t xml:space="preserve"> </w:t>
      </w:r>
      <w:r w:rsidRPr="001A32B2">
        <w:t>совершение</w:t>
      </w:r>
      <w:r w:rsidR="001A32B2" w:rsidRPr="001A32B2">
        <w:t xml:space="preserve"> </w:t>
      </w:r>
      <w:r w:rsidRPr="001A32B2">
        <w:t>существенно</w:t>
      </w:r>
      <w:r w:rsidR="001A32B2" w:rsidRPr="001A32B2">
        <w:t xml:space="preserve"> </w:t>
      </w:r>
      <w:r w:rsidRPr="001A32B2">
        <w:t>повышается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случае</w:t>
      </w:r>
      <w:r w:rsidR="001A32B2" w:rsidRPr="001A32B2">
        <w:t xml:space="preserve"> </w:t>
      </w:r>
      <w:r w:rsidRPr="001A32B2">
        <w:t>их</w:t>
      </w:r>
      <w:r w:rsidR="001A32B2" w:rsidRPr="001A32B2">
        <w:t xml:space="preserve"> </w:t>
      </w:r>
      <w:r w:rsidRPr="001A32B2">
        <w:t>совершения</w:t>
      </w:r>
      <w:r w:rsidR="001A32B2" w:rsidRPr="001A32B2">
        <w:t xml:space="preserve"> </w:t>
      </w:r>
      <w:r w:rsidRPr="001A32B2">
        <w:t>неоднократно</w:t>
      </w:r>
      <w:r w:rsidR="001A32B2" w:rsidRPr="001A32B2">
        <w:t xml:space="preserve"> </w:t>
      </w:r>
      <w:r w:rsidRPr="001A32B2">
        <w:t>либо</w:t>
      </w:r>
      <w:r w:rsidR="001A32B2" w:rsidRPr="001A32B2">
        <w:t xml:space="preserve"> </w:t>
      </w:r>
      <w:r w:rsidRPr="001A32B2">
        <w:t>группой</w:t>
      </w:r>
      <w:r w:rsidR="001A32B2" w:rsidRPr="001A32B2">
        <w:t xml:space="preserve"> </w:t>
      </w:r>
      <w:r w:rsidRPr="001A32B2">
        <w:t>лиц</w:t>
      </w:r>
      <w:r w:rsidR="001A32B2" w:rsidRPr="001A32B2">
        <w:t xml:space="preserve"> </w:t>
      </w:r>
      <w:r w:rsidRPr="001A32B2">
        <w:t>по</w:t>
      </w:r>
      <w:r w:rsidR="001A32B2" w:rsidRPr="001A32B2">
        <w:t xml:space="preserve"> </w:t>
      </w:r>
      <w:r w:rsidRPr="001A32B2">
        <w:t>предварительному</w:t>
      </w:r>
      <w:r w:rsidR="001A32B2" w:rsidRPr="001A32B2">
        <w:t xml:space="preserve"> </w:t>
      </w:r>
      <w:r w:rsidRPr="001A32B2">
        <w:t>сговору,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организованной</w:t>
      </w:r>
      <w:r w:rsidR="001A32B2" w:rsidRPr="001A32B2">
        <w:t xml:space="preserve"> </w:t>
      </w:r>
      <w:r w:rsidRPr="001A32B2">
        <w:t>группой</w:t>
      </w:r>
      <w:r w:rsidR="001A32B2" w:rsidRPr="001A32B2">
        <w:t xml:space="preserve"> (</w:t>
      </w:r>
      <w:r w:rsidRPr="001A32B2">
        <w:t>вплоть</w:t>
      </w:r>
      <w:r w:rsidR="001A32B2" w:rsidRPr="001A32B2">
        <w:t xml:space="preserve"> </w:t>
      </w:r>
      <w:r w:rsidRPr="001A32B2">
        <w:t>до</w:t>
      </w:r>
      <w:r w:rsidR="001A32B2" w:rsidRPr="001A32B2">
        <w:t xml:space="preserve"> </w:t>
      </w:r>
      <w:r w:rsidRPr="001A32B2">
        <w:t>пяти</w:t>
      </w:r>
      <w:r w:rsidR="001A32B2" w:rsidRPr="001A32B2">
        <w:t xml:space="preserve"> </w:t>
      </w:r>
      <w:r w:rsidRPr="001A32B2">
        <w:t>лет</w:t>
      </w:r>
      <w:r w:rsidR="001A32B2" w:rsidRPr="001A32B2">
        <w:t xml:space="preserve"> </w:t>
      </w:r>
      <w:r w:rsidRPr="001A32B2">
        <w:t>лишения</w:t>
      </w:r>
      <w:r w:rsidR="001A32B2" w:rsidRPr="001A32B2">
        <w:t xml:space="preserve"> </w:t>
      </w:r>
      <w:r w:rsidRPr="001A32B2">
        <w:t>свободы</w:t>
      </w:r>
      <w:r w:rsidR="001A32B2" w:rsidRPr="001A32B2">
        <w:t>).</w:t>
      </w:r>
    </w:p>
    <w:p w:rsidR="001A32B2" w:rsidRPr="001A32B2" w:rsidRDefault="00826AE1" w:rsidP="001A32B2">
      <w:pPr>
        <w:tabs>
          <w:tab w:val="left" w:pos="726"/>
        </w:tabs>
      </w:pPr>
      <w:r w:rsidRPr="001A32B2">
        <w:t>Уголовная</w:t>
      </w:r>
      <w:r w:rsidR="001A32B2" w:rsidRPr="001A32B2">
        <w:t xml:space="preserve"> </w:t>
      </w:r>
      <w:r w:rsidRPr="001A32B2">
        <w:t>ответственность</w:t>
      </w:r>
      <w:r w:rsidR="001A32B2" w:rsidRPr="001A32B2">
        <w:t xml:space="preserve"> </w:t>
      </w:r>
      <w:r w:rsidRPr="001A32B2">
        <w:t>за</w:t>
      </w:r>
      <w:r w:rsidR="001A32B2" w:rsidRPr="001A32B2">
        <w:t xml:space="preserve"> </w:t>
      </w:r>
      <w:r w:rsidRPr="001A32B2">
        <w:t>компьютерное</w:t>
      </w:r>
      <w:r w:rsidR="001A32B2" w:rsidRPr="001A32B2">
        <w:t xml:space="preserve"> </w:t>
      </w:r>
      <w:r w:rsidRPr="001A32B2">
        <w:t>пиратство</w:t>
      </w:r>
      <w:r w:rsidR="001A32B2" w:rsidRPr="001A32B2">
        <w:t xml:space="preserve"> </w:t>
      </w:r>
      <w:r w:rsidRPr="001A32B2">
        <w:t>наступает</w:t>
      </w:r>
      <w:r w:rsidR="001A32B2" w:rsidRPr="001A32B2">
        <w:t xml:space="preserve"> </w:t>
      </w:r>
      <w:r w:rsidRPr="001A32B2">
        <w:t>при</w:t>
      </w:r>
      <w:r w:rsidR="001A32B2" w:rsidRPr="001A32B2">
        <w:t xml:space="preserve"> </w:t>
      </w:r>
      <w:r w:rsidRPr="001A32B2">
        <w:t>наличии</w:t>
      </w:r>
      <w:r w:rsidR="001A32B2" w:rsidRPr="001A32B2">
        <w:t xml:space="preserve"> </w:t>
      </w:r>
      <w:r w:rsidRPr="001A32B2">
        <w:t>крупного</w:t>
      </w:r>
      <w:r w:rsidR="001A32B2" w:rsidRPr="001A32B2">
        <w:t xml:space="preserve"> </w:t>
      </w:r>
      <w:r w:rsidRPr="001A32B2">
        <w:t>ущерба,</w:t>
      </w:r>
      <w:r w:rsidR="001A32B2" w:rsidRPr="001A32B2">
        <w:t xml:space="preserve"> </w:t>
      </w:r>
      <w:r w:rsidRPr="001A32B2">
        <w:t>причиненного</w:t>
      </w:r>
      <w:r w:rsidR="001A32B2" w:rsidRPr="001A32B2">
        <w:t xml:space="preserve"> </w:t>
      </w:r>
      <w:r w:rsidRPr="001A32B2">
        <w:t>правообладателю</w:t>
      </w:r>
      <w:r w:rsidR="001A32B2" w:rsidRPr="001A32B2">
        <w:t>.</w:t>
      </w:r>
    </w:p>
    <w:p w:rsidR="001A32B2" w:rsidRPr="001A32B2" w:rsidRDefault="00826AE1" w:rsidP="001A32B2">
      <w:pPr>
        <w:tabs>
          <w:tab w:val="left" w:pos="726"/>
        </w:tabs>
      </w:pPr>
      <w:r w:rsidRPr="001A32B2">
        <w:rPr>
          <w:b/>
          <w:bCs/>
        </w:rPr>
        <w:t>Административная</w:t>
      </w:r>
      <w:r w:rsidR="001A32B2" w:rsidRPr="001A32B2">
        <w:rPr>
          <w:b/>
          <w:bCs/>
        </w:rPr>
        <w:t xml:space="preserve"> </w:t>
      </w:r>
      <w:r w:rsidRPr="001A32B2">
        <w:rPr>
          <w:b/>
          <w:bCs/>
        </w:rPr>
        <w:t>ответственность</w:t>
      </w:r>
      <w:r w:rsidR="001A32B2" w:rsidRPr="001A32B2">
        <w:rPr>
          <w:b/>
          <w:bCs/>
        </w:rPr>
        <w:t xml:space="preserve">. </w:t>
      </w:r>
      <w:r w:rsidRPr="001A32B2">
        <w:t>С</w:t>
      </w:r>
      <w:r w:rsidR="001A32B2" w:rsidRPr="001A32B2">
        <w:t xml:space="preserve"> </w:t>
      </w:r>
      <w:r w:rsidRPr="001A32B2">
        <w:t>1</w:t>
      </w:r>
      <w:r w:rsidR="001A32B2" w:rsidRPr="001A32B2">
        <w:t xml:space="preserve"> </w:t>
      </w:r>
      <w:r w:rsidRPr="001A32B2">
        <w:t>января</w:t>
      </w:r>
      <w:r w:rsidR="001A32B2" w:rsidRPr="001A32B2">
        <w:t xml:space="preserve"> </w:t>
      </w:r>
      <w:smartTag w:uri="urn:schemas-microsoft-com:office:smarttags" w:element="metricconverter">
        <w:smartTagPr>
          <w:attr w:name="ProductID" w:val="1997 г"/>
        </w:smartTagPr>
        <w:r w:rsidRPr="001A32B2">
          <w:t>1997</w:t>
        </w:r>
        <w:r w:rsidR="001A32B2" w:rsidRPr="001A32B2">
          <w:t xml:space="preserve"> </w:t>
        </w:r>
        <w:r w:rsidRPr="001A32B2">
          <w:t>г</w:t>
        </w:r>
      </w:smartTag>
      <w:r w:rsidR="001A32B2" w:rsidRPr="001A32B2">
        <w:t xml:space="preserve">., </w:t>
      </w:r>
      <w:r w:rsidRPr="001A32B2">
        <w:t>вступила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силу</w:t>
      </w:r>
      <w:r w:rsidR="001A32B2" w:rsidRPr="001A32B2">
        <w:t xml:space="preserve"> </w:t>
      </w:r>
      <w:r w:rsidRPr="001A32B2">
        <w:t>правовая</w:t>
      </w:r>
      <w:r w:rsidR="001A32B2" w:rsidRPr="001A32B2">
        <w:t xml:space="preserve"> </w:t>
      </w:r>
      <w:r w:rsidRPr="001A32B2">
        <w:t>норма,</w:t>
      </w:r>
      <w:r w:rsidR="001A32B2" w:rsidRPr="001A32B2">
        <w:t xml:space="preserve"> </w:t>
      </w:r>
      <w:r w:rsidRPr="001A32B2">
        <w:t>согласно</w:t>
      </w:r>
      <w:r w:rsidR="001A32B2" w:rsidRPr="001A32B2">
        <w:t xml:space="preserve"> </w:t>
      </w:r>
      <w:r w:rsidRPr="001A32B2">
        <w:t>которой</w:t>
      </w:r>
      <w:r w:rsidR="001A32B2" w:rsidRPr="001A32B2">
        <w:t xml:space="preserve"> </w:t>
      </w:r>
      <w:r w:rsidRPr="001A32B2">
        <w:t>продажа,</w:t>
      </w:r>
      <w:r w:rsidR="001A32B2" w:rsidRPr="001A32B2">
        <w:t xml:space="preserve"> </w:t>
      </w:r>
      <w:r w:rsidRPr="001A32B2">
        <w:t>сдача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прокат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иное</w:t>
      </w:r>
      <w:r w:rsidR="001A32B2" w:rsidRPr="001A32B2">
        <w:t xml:space="preserve"> </w:t>
      </w:r>
      <w:r w:rsidRPr="001A32B2">
        <w:t>незаконное</w:t>
      </w:r>
      <w:r w:rsidR="001A32B2" w:rsidRPr="001A32B2">
        <w:t xml:space="preserve"> </w:t>
      </w:r>
      <w:r w:rsidRPr="001A32B2">
        <w:t>использование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коммерческих</w:t>
      </w:r>
      <w:r w:rsidR="001A32B2" w:rsidRPr="001A32B2">
        <w:t xml:space="preserve"> </w:t>
      </w:r>
      <w:r w:rsidRPr="001A32B2">
        <w:t>целях</w:t>
      </w:r>
      <w:r w:rsidR="001A32B2" w:rsidRPr="001A32B2">
        <w:t xml:space="preserve"> </w:t>
      </w:r>
      <w:r w:rsidRPr="001A32B2">
        <w:t>экземпляров</w:t>
      </w:r>
      <w:r w:rsidR="001A32B2" w:rsidRPr="001A32B2">
        <w:t xml:space="preserve"> </w:t>
      </w:r>
      <w:r w:rsidRPr="001A32B2">
        <w:t>произведений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фонограмм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случаях,</w:t>
      </w:r>
      <w:r w:rsidR="001A32B2" w:rsidRPr="001A32B2">
        <w:t xml:space="preserve"> </w:t>
      </w:r>
      <w:r w:rsidRPr="001A32B2">
        <w:t>если</w:t>
      </w:r>
      <w:r w:rsidR="001A32B2" w:rsidRPr="001A32B2">
        <w:t>:</w:t>
      </w:r>
    </w:p>
    <w:p w:rsidR="00826AE1" w:rsidRPr="001A32B2" w:rsidRDefault="00826AE1" w:rsidP="001A32B2">
      <w:pPr>
        <w:numPr>
          <w:ilvl w:val="0"/>
          <w:numId w:val="42"/>
        </w:numPr>
        <w:tabs>
          <w:tab w:val="clear" w:pos="360"/>
          <w:tab w:val="left" w:pos="726"/>
        </w:tabs>
        <w:ind w:left="0" w:firstLine="709"/>
      </w:pPr>
      <w:r w:rsidRPr="001A32B2">
        <w:t>экземпляры</w:t>
      </w:r>
      <w:r w:rsidR="001A32B2" w:rsidRPr="001A32B2">
        <w:t xml:space="preserve"> </w:t>
      </w:r>
      <w:r w:rsidRPr="001A32B2">
        <w:t>произведений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фонограмм</w:t>
      </w:r>
      <w:r w:rsidR="001A32B2" w:rsidRPr="001A32B2">
        <w:t xml:space="preserve"> </w:t>
      </w:r>
      <w:r w:rsidRPr="001A32B2">
        <w:t>являются</w:t>
      </w:r>
      <w:r w:rsidR="001A32B2" w:rsidRPr="001A32B2">
        <w:t xml:space="preserve"> </w:t>
      </w:r>
      <w:r w:rsidRPr="001A32B2">
        <w:t>контрафактными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соответствии</w:t>
      </w:r>
      <w:r w:rsidR="001A32B2" w:rsidRPr="001A32B2">
        <w:t xml:space="preserve"> </w:t>
      </w:r>
      <w:r w:rsidRPr="001A32B2">
        <w:t>с</w:t>
      </w:r>
      <w:r w:rsidR="001A32B2" w:rsidRPr="001A32B2">
        <w:t xml:space="preserve"> </w:t>
      </w:r>
      <w:r w:rsidRPr="001A32B2">
        <w:t>законодательством</w:t>
      </w:r>
      <w:r w:rsidR="001A32B2" w:rsidRPr="001A32B2">
        <w:t xml:space="preserve"> </w:t>
      </w:r>
      <w:r w:rsidRPr="001A32B2">
        <w:t>РФ</w:t>
      </w:r>
      <w:r w:rsidR="001A32B2" w:rsidRPr="001A32B2">
        <w:t xml:space="preserve"> </w:t>
      </w:r>
      <w:r w:rsidRPr="001A32B2">
        <w:t>об</w:t>
      </w:r>
      <w:r w:rsidR="001A32B2" w:rsidRPr="001A32B2">
        <w:t xml:space="preserve"> </w:t>
      </w:r>
      <w:r w:rsidRPr="001A32B2">
        <w:t>авторском</w:t>
      </w:r>
      <w:r w:rsidR="001A32B2" w:rsidRPr="001A32B2">
        <w:t xml:space="preserve"> </w:t>
      </w:r>
      <w:r w:rsidRPr="001A32B2">
        <w:t>праве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смежных</w:t>
      </w:r>
      <w:r w:rsidR="001A32B2" w:rsidRPr="001A32B2">
        <w:t xml:space="preserve"> </w:t>
      </w:r>
      <w:r w:rsidRPr="001A32B2">
        <w:t>правах,</w:t>
      </w:r>
    </w:p>
    <w:p w:rsidR="00826AE1" w:rsidRPr="001A32B2" w:rsidRDefault="00826AE1" w:rsidP="001A32B2">
      <w:pPr>
        <w:numPr>
          <w:ilvl w:val="0"/>
          <w:numId w:val="42"/>
        </w:numPr>
        <w:tabs>
          <w:tab w:val="clear" w:pos="360"/>
          <w:tab w:val="left" w:pos="726"/>
        </w:tabs>
        <w:ind w:left="0" w:firstLine="709"/>
      </w:pPr>
      <w:r w:rsidRPr="001A32B2">
        <w:t>на</w:t>
      </w:r>
      <w:r w:rsidR="001A32B2" w:rsidRPr="001A32B2">
        <w:t xml:space="preserve"> </w:t>
      </w:r>
      <w:r w:rsidRPr="001A32B2">
        <w:t>экземплярах</w:t>
      </w:r>
      <w:r w:rsidR="001A32B2" w:rsidRPr="001A32B2">
        <w:t xml:space="preserve"> </w:t>
      </w:r>
      <w:r w:rsidRPr="001A32B2">
        <w:t>произведений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фонограмм</w:t>
      </w:r>
      <w:r w:rsidR="001A32B2" w:rsidRPr="001A32B2">
        <w:t xml:space="preserve"> </w:t>
      </w:r>
      <w:r w:rsidRPr="001A32B2">
        <w:t>указана</w:t>
      </w:r>
      <w:r w:rsidR="001A32B2" w:rsidRPr="001A32B2">
        <w:t xml:space="preserve"> </w:t>
      </w:r>
      <w:r w:rsidRPr="001A32B2">
        <w:t>ложная</w:t>
      </w:r>
      <w:r w:rsidR="001A32B2" w:rsidRPr="001A32B2">
        <w:t xml:space="preserve"> </w:t>
      </w:r>
      <w:r w:rsidRPr="001A32B2">
        <w:t>информация</w:t>
      </w:r>
      <w:r w:rsidR="001A32B2" w:rsidRPr="001A32B2">
        <w:t xml:space="preserve"> </w:t>
      </w:r>
      <w:r w:rsidRPr="001A32B2">
        <w:t>об</w:t>
      </w:r>
      <w:r w:rsidR="001A32B2" w:rsidRPr="001A32B2">
        <w:t xml:space="preserve"> </w:t>
      </w:r>
      <w:r w:rsidRPr="001A32B2">
        <w:t>их</w:t>
      </w:r>
      <w:r w:rsidR="001A32B2" w:rsidRPr="001A32B2">
        <w:t xml:space="preserve"> </w:t>
      </w:r>
      <w:r w:rsidRPr="001A32B2">
        <w:t>изготовителях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о</w:t>
      </w:r>
      <w:r w:rsidR="001A32B2" w:rsidRPr="001A32B2">
        <w:t xml:space="preserve"> </w:t>
      </w:r>
      <w:r w:rsidRPr="001A32B2">
        <w:t>местах</w:t>
      </w:r>
      <w:r w:rsidR="001A32B2" w:rsidRPr="001A32B2">
        <w:t xml:space="preserve"> </w:t>
      </w:r>
      <w:r w:rsidRPr="001A32B2">
        <w:t>производства,</w:t>
      </w:r>
      <w:r w:rsidR="001A32B2" w:rsidRPr="001A32B2">
        <w:t xml:space="preserve"> </w:t>
      </w:r>
      <w:r w:rsidRPr="001A32B2">
        <w:t>а</w:t>
      </w:r>
      <w:r w:rsidR="001A32B2" w:rsidRPr="001A32B2">
        <w:t xml:space="preserve"> </w:t>
      </w:r>
      <w:r w:rsidRPr="001A32B2">
        <w:t>также</w:t>
      </w:r>
      <w:r w:rsidR="001A32B2" w:rsidRPr="001A32B2">
        <w:t xml:space="preserve"> </w:t>
      </w:r>
      <w:r w:rsidRPr="001A32B2">
        <w:t>иная</w:t>
      </w:r>
      <w:r w:rsidR="001A32B2" w:rsidRPr="001A32B2">
        <w:t xml:space="preserve"> </w:t>
      </w:r>
      <w:r w:rsidRPr="001A32B2">
        <w:t>информация,</w:t>
      </w:r>
      <w:r w:rsidR="001A32B2" w:rsidRPr="001A32B2">
        <w:t xml:space="preserve"> </w:t>
      </w:r>
      <w:r w:rsidRPr="001A32B2">
        <w:t>которая</w:t>
      </w:r>
      <w:r w:rsidR="001A32B2" w:rsidRPr="001A32B2">
        <w:t xml:space="preserve"> </w:t>
      </w:r>
      <w:r w:rsidRPr="001A32B2">
        <w:t>может</w:t>
      </w:r>
      <w:r w:rsidR="001A32B2" w:rsidRPr="001A32B2">
        <w:t xml:space="preserve"> </w:t>
      </w:r>
      <w:r w:rsidRPr="001A32B2">
        <w:t>ввести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заблуждение</w:t>
      </w:r>
      <w:r w:rsidR="001A32B2" w:rsidRPr="001A32B2">
        <w:t xml:space="preserve"> </w:t>
      </w:r>
      <w:r w:rsidRPr="001A32B2">
        <w:t>потребителей,</w:t>
      </w:r>
    </w:p>
    <w:p w:rsidR="001A32B2" w:rsidRPr="001A32B2" w:rsidRDefault="00826AE1" w:rsidP="001A32B2">
      <w:pPr>
        <w:numPr>
          <w:ilvl w:val="0"/>
          <w:numId w:val="42"/>
        </w:numPr>
        <w:tabs>
          <w:tab w:val="clear" w:pos="360"/>
          <w:tab w:val="left" w:pos="726"/>
        </w:tabs>
        <w:ind w:left="0" w:firstLine="709"/>
      </w:pPr>
      <w:r w:rsidRPr="001A32B2">
        <w:t>на</w:t>
      </w:r>
      <w:r w:rsidR="001A32B2" w:rsidRPr="001A32B2">
        <w:t xml:space="preserve"> </w:t>
      </w:r>
      <w:r w:rsidRPr="001A32B2">
        <w:t>экземплярах</w:t>
      </w:r>
      <w:r w:rsidR="001A32B2" w:rsidRPr="001A32B2">
        <w:t xml:space="preserve"> </w:t>
      </w:r>
      <w:r w:rsidRPr="001A32B2">
        <w:t>произведений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фонограмм</w:t>
      </w:r>
      <w:r w:rsidR="001A32B2" w:rsidRPr="001A32B2">
        <w:t xml:space="preserve"> </w:t>
      </w:r>
      <w:r w:rsidRPr="001A32B2">
        <w:t>уничтожен</w:t>
      </w:r>
      <w:r w:rsidR="001A32B2" w:rsidRPr="001A32B2">
        <w:t xml:space="preserve"> </w:t>
      </w:r>
      <w:r w:rsidRPr="001A32B2">
        <w:t>либо</w:t>
      </w:r>
      <w:r w:rsidR="001A32B2" w:rsidRPr="001A32B2">
        <w:t xml:space="preserve"> </w:t>
      </w:r>
      <w:r w:rsidRPr="001A32B2">
        <w:t>изменен</w:t>
      </w:r>
      <w:r w:rsidR="001A32B2" w:rsidRPr="001A32B2">
        <w:t xml:space="preserve"> </w:t>
      </w:r>
      <w:r w:rsidRPr="001A32B2">
        <w:t>знак</w:t>
      </w:r>
      <w:r w:rsidR="001A32B2" w:rsidRPr="001A32B2">
        <w:t xml:space="preserve"> </w:t>
      </w:r>
      <w:r w:rsidRPr="001A32B2">
        <w:t>охраны</w:t>
      </w:r>
      <w:r w:rsidR="001A32B2" w:rsidRPr="001A32B2">
        <w:t xml:space="preserve"> </w:t>
      </w:r>
      <w:r w:rsidRPr="001A32B2">
        <w:t>авторского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знак</w:t>
      </w:r>
      <w:r w:rsidR="001A32B2" w:rsidRPr="001A32B2">
        <w:t xml:space="preserve"> </w:t>
      </w:r>
      <w:r w:rsidRPr="001A32B2">
        <w:t>охраны</w:t>
      </w:r>
      <w:r w:rsidR="001A32B2" w:rsidRPr="001A32B2">
        <w:t xml:space="preserve"> </w:t>
      </w:r>
      <w:r w:rsidRPr="001A32B2">
        <w:t>смежных</w:t>
      </w:r>
      <w:r w:rsidR="001A32B2" w:rsidRPr="001A32B2">
        <w:t xml:space="preserve"> </w:t>
      </w:r>
      <w:r w:rsidRPr="001A32B2">
        <w:t>прав,</w:t>
      </w:r>
      <w:r w:rsidR="001A32B2" w:rsidRPr="001A32B2">
        <w:t xml:space="preserve"> </w:t>
      </w:r>
      <w:r w:rsidRPr="001A32B2">
        <w:t>проставленные</w:t>
      </w:r>
      <w:r w:rsidR="001A32B2" w:rsidRPr="001A32B2">
        <w:t xml:space="preserve"> </w:t>
      </w:r>
      <w:r w:rsidRPr="001A32B2">
        <w:t>обладателем</w:t>
      </w:r>
      <w:r w:rsidR="001A32B2" w:rsidRPr="001A32B2">
        <w:t xml:space="preserve"> </w:t>
      </w:r>
      <w:r w:rsidRPr="001A32B2">
        <w:t>авторских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смежных</w:t>
      </w:r>
      <w:r w:rsidR="001A32B2" w:rsidRPr="001A32B2">
        <w:t xml:space="preserve"> </w:t>
      </w:r>
      <w:r w:rsidRPr="001A32B2">
        <w:t>прав</w:t>
      </w:r>
      <w:r w:rsidR="001A32B2" w:rsidRPr="001A32B2">
        <w:t>.</w:t>
      </w:r>
    </w:p>
    <w:p w:rsidR="001A32B2" w:rsidRPr="001A32B2" w:rsidRDefault="00826AE1" w:rsidP="001A32B2">
      <w:pPr>
        <w:tabs>
          <w:tab w:val="left" w:pos="726"/>
        </w:tabs>
      </w:pPr>
      <w:r w:rsidRPr="001A32B2">
        <w:t>Влечет</w:t>
      </w:r>
      <w:r w:rsidR="001A32B2" w:rsidRPr="001A32B2">
        <w:t xml:space="preserve"> </w:t>
      </w:r>
      <w:r w:rsidRPr="001A32B2">
        <w:t>наложение</w:t>
      </w:r>
      <w:r w:rsidR="001A32B2" w:rsidRPr="001A32B2">
        <w:t xml:space="preserve"> </w:t>
      </w:r>
      <w:r w:rsidRPr="001A32B2">
        <w:t>штрафа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граждан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размере</w:t>
      </w:r>
      <w:r w:rsidR="001A32B2" w:rsidRPr="001A32B2">
        <w:t xml:space="preserve"> </w:t>
      </w:r>
      <w:r w:rsidRPr="001A32B2">
        <w:t>от</w:t>
      </w:r>
      <w:r w:rsidR="001A32B2" w:rsidRPr="001A32B2">
        <w:t xml:space="preserve"> </w:t>
      </w:r>
      <w:r w:rsidRPr="001A32B2">
        <w:t>пяти</w:t>
      </w:r>
      <w:r w:rsidR="001A32B2" w:rsidRPr="001A32B2">
        <w:t xml:space="preserve"> </w:t>
      </w:r>
      <w:r w:rsidRPr="001A32B2">
        <w:t>до</w:t>
      </w:r>
      <w:r w:rsidR="001A32B2" w:rsidRPr="001A32B2">
        <w:t xml:space="preserve"> </w:t>
      </w:r>
      <w:r w:rsidRPr="001A32B2">
        <w:t>десяти</w:t>
      </w:r>
      <w:r w:rsidR="001A32B2" w:rsidRPr="001A32B2">
        <w:t xml:space="preserve"> </w:t>
      </w:r>
      <w:r w:rsidRPr="001A32B2">
        <w:t>минимальных</w:t>
      </w:r>
      <w:r w:rsidR="001A32B2" w:rsidRPr="001A32B2">
        <w:t xml:space="preserve"> </w:t>
      </w:r>
      <w:r w:rsidRPr="001A32B2">
        <w:t>размеров</w:t>
      </w:r>
      <w:r w:rsidR="001A32B2" w:rsidRPr="001A32B2">
        <w:t xml:space="preserve"> </w:t>
      </w:r>
      <w:r w:rsidRPr="001A32B2">
        <w:t>оплаты</w:t>
      </w:r>
      <w:r w:rsidR="001A32B2" w:rsidRPr="001A32B2">
        <w:t xml:space="preserve"> </w:t>
      </w:r>
      <w:r w:rsidRPr="001A32B2">
        <w:t>труда,</w:t>
      </w:r>
      <w:r w:rsidR="001A32B2" w:rsidRPr="001A32B2">
        <w:t xml:space="preserve"> </w:t>
      </w:r>
      <w:r w:rsidRPr="001A32B2">
        <w:t>а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должностных</w:t>
      </w:r>
      <w:r w:rsidR="001A32B2" w:rsidRPr="001A32B2">
        <w:t xml:space="preserve"> </w:t>
      </w:r>
      <w:r w:rsidRPr="001A32B2">
        <w:t>лиц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размере</w:t>
      </w:r>
      <w:r w:rsidR="001A32B2" w:rsidRPr="001A32B2">
        <w:t xml:space="preserve"> </w:t>
      </w:r>
      <w:r w:rsidRPr="001A32B2">
        <w:t>от</w:t>
      </w:r>
      <w:r w:rsidR="001A32B2" w:rsidRPr="001A32B2">
        <w:t xml:space="preserve"> </w:t>
      </w:r>
      <w:r w:rsidRPr="001A32B2">
        <w:t>десяти</w:t>
      </w:r>
      <w:r w:rsidR="001A32B2" w:rsidRPr="001A32B2">
        <w:t xml:space="preserve"> </w:t>
      </w:r>
      <w:r w:rsidRPr="001A32B2">
        <w:t>до</w:t>
      </w:r>
      <w:r w:rsidR="001A32B2" w:rsidRPr="001A32B2">
        <w:t xml:space="preserve"> </w:t>
      </w:r>
      <w:r w:rsidRPr="001A32B2">
        <w:t>двадцати</w:t>
      </w:r>
      <w:r w:rsidR="001A32B2" w:rsidRPr="001A32B2">
        <w:t xml:space="preserve"> </w:t>
      </w:r>
      <w:r w:rsidRPr="001A32B2">
        <w:t>минимальных</w:t>
      </w:r>
      <w:r w:rsidR="001A32B2" w:rsidRPr="001A32B2">
        <w:t xml:space="preserve"> </w:t>
      </w:r>
      <w:r w:rsidRPr="001A32B2">
        <w:t>размеров</w:t>
      </w:r>
      <w:r w:rsidR="001A32B2" w:rsidRPr="001A32B2">
        <w:t xml:space="preserve"> </w:t>
      </w:r>
      <w:r w:rsidRPr="001A32B2">
        <w:t>оплаты</w:t>
      </w:r>
      <w:r w:rsidR="001A32B2" w:rsidRPr="001A32B2">
        <w:t xml:space="preserve"> </w:t>
      </w:r>
      <w:r w:rsidRPr="001A32B2">
        <w:t>труда</w:t>
      </w:r>
      <w:r w:rsidR="001A32B2" w:rsidRPr="001A32B2">
        <w:t xml:space="preserve"> </w:t>
      </w:r>
      <w:r w:rsidRPr="001A32B2">
        <w:t>с</w:t>
      </w:r>
      <w:r w:rsidR="001A32B2" w:rsidRPr="001A32B2">
        <w:t xml:space="preserve"> </w:t>
      </w:r>
      <w:r w:rsidRPr="001A32B2">
        <w:t>конфискацией</w:t>
      </w:r>
      <w:r w:rsidR="001A32B2" w:rsidRPr="001A32B2">
        <w:t xml:space="preserve"> </w:t>
      </w:r>
      <w:r w:rsidRPr="001A32B2">
        <w:t>контрактных</w:t>
      </w:r>
      <w:r w:rsidR="001A32B2" w:rsidRPr="001A32B2">
        <w:t xml:space="preserve"> </w:t>
      </w:r>
      <w:r w:rsidRPr="001A32B2">
        <w:t>экземпляров</w:t>
      </w:r>
      <w:r w:rsidR="001A32B2" w:rsidRPr="001A32B2">
        <w:t xml:space="preserve"> </w:t>
      </w:r>
      <w:r w:rsidRPr="001A32B2">
        <w:t>произведений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фоно</w:t>
      </w:r>
      <w:r w:rsidR="001249B9" w:rsidRPr="001A32B2">
        <w:t>грамм</w:t>
      </w:r>
      <w:r w:rsidR="001A32B2" w:rsidRPr="001A32B2">
        <w:t>.</w:t>
      </w:r>
    </w:p>
    <w:p w:rsidR="001A32B2" w:rsidRPr="001A32B2" w:rsidRDefault="00826AE1" w:rsidP="001A32B2">
      <w:pPr>
        <w:tabs>
          <w:tab w:val="left" w:pos="726"/>
        </w:tabs>
      </w:pPr>
      <w:r w:rsidRPr="001A32B2">
        <w:t>К</w:t>
      </w:r>
      <w:r w:rsidR="001A32B2" w:rsidRPr="001A32B2">
        <w:t xml:space="preserve"> </w:t>
      </w:r>
      <w:r w:rsidRPr="001A32B2">
        <w:t>таким</w:t>
      </w:r>
      <w:r w:rsidR="001A32B2" w:rsidRPr="001A32B2">
        <w:t xml:space="preserve"> </w:t>
      </w:r>
      <w:r w:rsidRPr="001A32B2">
        <w:t>мерам</w:t>
      </w:r>
      <w:r w:rsidR="001A32B2" w:rsidRPr="001A32B2">
        <w:t xml:space="preserve"> </w:t>
      </w:r>
      <w:r w:rsidRPr="001A32B2">
        <w:t>административной</w:t>
      </w:r>
      <w:r w:rsidR="001A32B2" w:rsidRPr="001A32B2">
        <w:t xml:space="preserve"> </w:t>
      </w:r>
      <w:r w:rsidRPr="001A32B2">
        <w:t>ответственности</w:t>
      </w:r>
      <w:r w:rsidR="001A32B2" w:rsidRPr="001A32B2">
        <w:t xml:space="preserve"> </w:t>
      </w:r>
      <w:r w:rsidRPr="001A32B2">
        <w:t>прежде</w:t>
      </w:r>
      <w:r w:rsidR="001A32B2" w:rsidRPr="001A32B2">
        <w:t xml:space="preserve"> </w:t>
      </w:r>
      <w:r w:rsidRPr="001A32B2">
        <w:t>всего</w:t>
      </w:r>
      <w:r w:rsidR="001A32B2" w:rsidRPr="001A32B2">
        <w:t xml:space="preserve"> </w:t>
      </w:r>
      <w:r w:rsidRPr="001A32B2">
        <w:t>привлекаются</w:t>
      </w:r>
      <w:r w:rsidR="001A32B2" w:rsidRPr="001A32B2">
        <w:t xml:space="preserve"> </w:t>
      </w:r>
      <w:r w:rsidRPr="001A32B2">
        <w:t>лица,</w:t>
      </w:r>
      <w:r w:rsidR="001A32B2" w:rsidRPr="001A32B2">
        <w:t xml:space="preserve"> </w:t>
      </w:r>
      <w:r w:rsidRPr="001A32B2">
        <w:t>торгующие</w:t>
      </w:r>
      <w:r w:rsidR="001A32B2" w:rsidRPr="001A32B2">
        <w:t xml:space="preserve"> </w:t>
      </w:r>
      <w:r w:rsidRPr="001A32B2">
        <w:t>пиратскими</w:t>
      </w:r>
      <w:r w:rsidR="001A32B2" w:rsidRPr="001A32B2">
        <w:t xml:space="preserve"> </w:t>
      </w:r>
      <w:r w:rsidRPr="001A32B2">
        <w:t>компакт-дисками</w:t>
      </w:r>
      <w:r w:rsidR="001A32B2" w:rsidRPr="001A32B2">
        <w:t>.</w:t>
      </w:r>
    </w:p>
    <w:p w:rsidR="001A32B2" w:rsidRPr="001A32B2" w:rsidRDefault="00826AE1" w:rsidP="001A32B2">
      <w:pPr>
        <w:tabs>
          <w:tab w:val="left" w:pos="726"/>
        </w:tabs>
      </w:pPr>
      <w:r w:rsidRPr="001A32B2">
        <w:rPr>
          <w:b/>
          <w:bCs/>
        </w:rPr>
        <w:t>Ответственность</w:t>
      </w:r>
      <w:r w:rsidR="001A32B2" w:rsidRPr="001A32B2">
        <w:rPr>
          <w:b/>
          <w:bCs/>
        </w:rPr>
        <w:t xml:space="preserve"> </w:t>
      </w:r>
      <w:r w:rsidRPr="001A32B2">
        <w:rPr>
          <w:b/>
          <w:bCs/>
        </w:rPr>
        <w:t>по</w:t>
      </w:r>
      <w:r w:rsidR="001A32B2" w:rsidRPr="001A32B2">
        <w:rPr>
          <w:b/>
          <w:bCs/>
        </w:rPr>
        <w:t xml:space="preserve"> </w:t>
      </w:r>
      <w:r w:rsidRPr="001A32B2">
        <w:rPr>
          <w:b/>
          <w:bCs/>
        </w:rPr>
        <w:t>таможенному</w:t>
      </w:r>
      <w:r w:rsidR="001A32B2" w:rsidRPr="001A32B2">
        <w:rPr>
          <w:b/>
          <w:bCs/>
        </w:rPr>
        <w:t xml:space="preserve"> </w:t>
      </w:r>
      <w:r w:rsidRPr="001A32B2">
        <w:rPr>
          <w:b/>
          <w:bCs/>
        </w:rPr>
        <w:t>законодательству</w:t>
      </w:r>
      <w:r w:rsidR="001A32B2" w:rsidRPr="001A32B2">
        <w:rPr>
          <w:b/>
          <w:bCs/>
        </w:rPr>
        <w:t xml:space="preserve">. </w:t>
      </w:r>
      <w:r w:rsidRPr="001A32B2">
        <w:t>Поскольку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большинстве</w:t>
      </w:r>
      <w:r w:rsidR="001A32B2" w:rsidRPr="001A32B2">
        <w:t xml:space="preserve"> </w:t>
      </w:r>
      <w:r w:rsidRPr="001A32B2">
        <w:t>случаев</w:t>
      </w:r>
      <w:r w:rsidR="001A32B2" w:rsidRPr="001A32B2">
        <w:t xml:space="preserve"> </w:t>
      </w:r>
      <w:r w:rsidRPr="001A32B2">
        <w:t>пиратские</w:t>
      </w:r>
      <w:r w:rsidR="001A32B2" w:rsidRPr="001A32B2">
        <w:t xml:space="preserve"> </w:t>
      </w:r>
      <w:r w:rsidRPr="001A32B2">
        <w:t>программные</w:t>
      </w:r>
      <w:r w:rsidR="001A32B2" w:rsidRPr="001A32B2">
        <w:t xml:space="preserve"> </w:t>
      </w:r>
      <w:r w:rsidRPr="001A32B2">
        <w:t>продукты</w:t>
      </w:r>
      <w:r w:rsidR="001A32B2" w:rsidRPr="001A32B2">
        <w:t xml:space="preserve"> </w:t>
      </w:r>
      <w:r w:rsidRPr="001A32B2">
        <w:t>ввозятся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нашу</w:t>
      </w:r>
      <w:r w:rsidR="001A32B2" w:rsidRPr="001A32B2">
        <w:t xml:space="preserve"> </w:t>
      </w:r>
      <w:r w:rsidRPr="001A32B2">
        <w:t>страну</w:t>
      </w:r>
      <w:r w:rsidR="001A32B2" w:rsidRPr="001A32B2">
        <w:t xml:space="preserve"> </w:t>
      </w:r>
      <w:r w:rsidRPr="001A32B2">
        <w:t>из-за</w:t>
      </w:r>
      <w:r w:rsidR="001A32B2" w:rsidRPr="001A32B2">
        <w:t xml:space="preserve"> </w:t>
      </w:r>
      <w:r w:rsidRPr="001A32B2">
        <w:t>рубежа,</w:t>
      </w:r>
      <w:r w:rsidR="001A32B2" w:rsidRPr="001A32B2">
        <w:t xml:space="preserve"> </w:t>
      </w:r>
      <w:r w:rsidRPr="001A32B2">
        <w:t>важная</w:t>
      </w:r>
      <w:r w:rsidR="001A32B2" w:rsidRPr="001A32B2">
        <w:t xml:space="preserve"> </w:t>
      </w:r>
      <w:r w:rsidRPr="001A32B2">
        <w:t>роль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борьбе</w:t>
      </w:r>
      <w:r w:rsidR="001A32B2" w:rsidRPr="001A32B2">
        <w:t xml:space="preserve"> </w:t>
      </w:r>
      <w:r w:rsidRPr="001A32B2">
        <w:t>с</w:t>
      </w:r>
      <w:r w:rsidR="001A32B2" w:rsidRPr="001A32B2">
        <w:t xml:space="preserve"> </w:t>
      </w:r>
      <w:r w:rsidRPr="001A32B2">
        <w:t>компьютерным</w:t>
      </w:r>
      <w:r w:rsidR="001A32B2" w:rsidRPr="001A32B2">
        <w:t xml:space="preserve"> </w:t>
      </w:r>
      <w:r w:rsidRPr="001A32B2">
        <w:t>пиратством</w:t>
      </w:r>
      <w:r w:rsidR="001A32B2" w:rsidRPr="001A32B2">
        <w:t xml:space="preserve"> </w:t>
      </w:r>
      <w:r w:rsidRPr="001A32B2">
        <w:t>принадлежит</w:t>
      </w:r>
      <w:r w:rsidR="001A32B2" w:rsidRPr="001A32B2">
        <w:t xml:space="preserve"> </w:t>
      </w:r>
      <w:r w:rsidRPr="001A32B2">
        <w:t>таможенным</w:t>
      </w:r>
      <w:r w:rsidR="001A32B2" w:rsidRPr="001A32B2">
        <w:t xml:space="preserve"> </w:t>
      </w:r>
      <w:r w:rsidRPr="001A32B2">
        <w:t>органам</w:t>
      </w:r>
      <w:r w:rsidR="001A32B2" w:rsidRPr="001A32B2">
        <w:t xml:space="preserve">. </w:t>
      </w:r>
      <w:r w:rsidRPr="001A32B2">
        <w:t>Одной</w:t>
      </w:r>
      <w:r w:rsidR="001A32B2" w:rsidRPr="001A32B2">
        <w:t xml:space="preserve"> </w:t>
      </w:r>
      <w:r w:rsidRPr="001A32B2">
        <w:t>из</w:t>
      </w:r>
      <w:r w:rsidR="001A32B2" w:rsidRPr="001A32B2">
        <w:t xml:space="preserve"> </w:t>
      </w:r>
      <w:r w:rsidRPr="001A32B2">
        <w:t>функций</w:t>
      </w:r>
      <w:r w:rsidR="001A32B2" w:rsidRPr="001A32B2">
        <w:t xml:space="preserve"> </w:t>
      </w:r>
      <w:r w:rsidRPr="001A32B2">
        <w:t>этих</w:t>
      </w:r>
      <w:r w:rsidR="001A32B2" w:rsidRPr="001A32B2">
        <w:t xml:space="preserve"> </w:t>
      </w:r>
      <w:r w:rsidRPr="001A32B2">
        <w:t>органов</w:t>
      </w:r>
      <w:r w:rsidR="001A32B2" w:rsidRPr="001A32B2">
        <w:t xml:space="preserve"> </w:t>
      </w:r>
      <w:r w:rsidRPr="001A32B2">
        <w:t>согласно</w:t>
      </w:r>
      <w:r w:rsidR="001A32B2" w:rsidRPr="001A32B2">
        <w:t xml:space="preserve"> </w:t>
      </w:r>
      <w:r w:rsidRPr="001A32B2">
        <w:t>Таможенному</w:t>
      </w:r>
      <w:r w:rsidR="001A32B2" w:rsidRPr="001A32B2">
        <w:t xml:space="preserve"> </w:t>
      </w:r>
      <w:r w:rsidRPr="001A32B2">
        <w:t>кодексу</w:t>
      </w:r>
      <w:r w:rsidR="001A32B2" w:rsidRPr="001A32B2">
        <w:t xml:space="preserve"> </w:t>
      </w:r>
      <w:r w:rsidRPr="001A32B2">
        <w:t>РФ</w:t>
      </w:r>
      <w:r w:rsidR="001A32B2" w:rsidRPr="001A32B2">
        <w:t xml:space="preserve"> </w:t>
      </w:r>
      <w:r w:rsidRPr="001A32B2">
        <w:t>признается</w:t>
      </w:r>
      <w:r w:rsidR="001A32B2" w:rsidRPr="001A32B2">
        <w:t xml:space="preserve"> </w:t>
      </w:r>
      <w:r w:rsidRPr="001A32B2">
        <w:t>пресечение</w:t>
      </w:r>
      <w:r w:rsidR="001A32B2" w:rsidRPr="001A32B2">
        <w:t xml:space="preserve"> </w:t>
      </w:r>
      <w:r w:rsidRPr="001A32B2">
        <w:t>незаконного</w:t>
      </w:r>
      <w:r w:rsidR="001A32B2" w:rsidRPr="001A32B2">
        <w:t xml:space="preserve"> </w:t>
      </w:r>
      <w:r w:rsidRPr="001A32B2">
        <w:t>ввоза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РФ</w:t>
      </w:r>
      <w:r w:rsidR="001A32B2" w:rsidRPr="001A32B2">
        <w:t xml:space="preserve"> </w:t>
      </w:r>
      <w:r w:rsidRPr="001A32B2">
        <w:t>объектов</w:t>
      </w:r>
      <w:r w:rsidR="001A32B2" w:rsidRPr="001A32B2">
        <w:t xml:space="preserve"> </w:t>
      </w:r>
      <w:r w:rsidRPr="001A32B2">
        <w:t>интеллектуальной</w:t>
      </w:r>
      <w:r w:rsidR="001A32B2" w:rsidRPr="001A32B2">
        <w:t xml:space="preserve"> </w:t>
      </w:r>
      <w:r w:rsidRPr="001A32B2">
        <w:t>собственности</w:t>
      </w:r>
      <w:r w:rsidR="001A32B2" w:rsidRPr="001A32B2">
        <w:t xml:space="preserve"> (</w:t>
      </w:r>
      <w:r w:rsidRPr="001A32B2">
        <w:t>ст</w:t>
      </w:r>
      <w:r w:rsidR="001A32B2" w:rsidRPr="001A32B2">
        <w:t>.1</w:t>
      </w:r>
      <w:r w:rsidRPr="001A32B2">
        <w:t>0</w:t>
      </w:r>
      <w:r w:rsidR="001A32B2" w:rsidRPr="001A32B2">
        <w:t xml:space="preserve">). </w:t>
      </w:r>
      <w:r w:rsidRPr="001A32B2">
        <w:t>В</w:t>
      </w:r>
      <w:r w:rsidR="001A32B2" w:rsidRPr="001A32B2">
        <w:t xml:space="preserve"> </w:t>
      </w:r>
      <w:r w:rsidRPr="001A32B2">
        <w:t>связи</w:t>
      </w:r>
      <w:r w:rsidR="001A32B2" w:rsidRPr="001A32B2">
        <w:t xml:space="preserve"> </w:t>
      </w:r>
      <w:r w:rsidRPr="001A32B2">
        <w:t>с</w:t>
      </w:r>
      <w:r w:rsidR="001A32B2" w:rsidRPr="001A32B2">
        <w:t xml:space="preserve"> </w:t>
      </w:r>
      <w:r w:rsidRPr="001A32B2">
        <w:t>этим</w:t>
      </w:r>
      <w:r w:rsidR="001A32B2" w:rsidRPr="001A32B2">
        <w:t xml:space="preserve"> </w:t>
      </w:r>
      <w:r w:rsidRPr="001A32B2">
        <w:t>данным</w:t>
      </w:r>
      <w:r w:rsidR="001A32B2" w:rsidRPr="001A32B2">
        <w:t xml:space="preserve"> </w:t>
      </w:r>
      <w:r w:rsidRPr="001A32B2">
        <w:t>кодексом</w:t>
      </w:r>
      <w:r w:rsidR="001A32B2" w:rsidRPr="001A32B2">
        <w:t xml:space="preserve"> </w:t>
      </w:r>
      <w:r w:rsidRPr="001A32B2">
        <w:t>предусмотрена</w:t>
      </w:r>
      <w:r w:rsidR="001A32B2" w:rsidRPr="001A32B2">
        <w:t xml:space="preserve"> </w:t>
      </w:r>
      <w:r w:rsidRPr="001A32B2">
        <w:t>возможность</w:t>
      </w:r>
      <w:r w:rsidR="001A32B2" w:rsidRPr="001A32B2">
        <w:t xml:space="preserve"> </w:t>
      </w:r>
      <w:r w:rsidRPr="001A32B2">
        <w:t>запрета</w:t>
      </w:r>
      <w:r w:rsidR="001A32B2" w:rsidRPr="001A32B2">
        <w:t xml:space="preserve"> </w:t>
      </w:r>
      <w:r w:rsidRPr="001A32B2">
        <w:t>ввоза</w:t>
      </w:r>
      <w:r w:rsidR="001A32B2" w:rsidRPr="001A32B2">
        <w:t xml:space="preserve"> </w:t>
      </w:r>
      <w:r w:rsidRPr="001A32B2">
        <w:t>товаров,</w:t>
      </w:r>
      <w:r w:rsidR="001A32B2" w:rsidRPr="001A32B2">
        <w:t xml:space="preserve"> </w:t>
      </w:r>
      <w:r w:rsidRPr="001A32B2">
        <w:t>исходя</w:t>
      </w:r>
      <w:r w:rsidR="001A32B2" w:rsidRPr="001A32B2">
        <w:t xml:space="preserve"> </w:t>
      </w:r>
      <w:r w:rsidRPr="001A32B2">
        <w:t>из</w:t>
      </w:r>
      <w:r w:rsidR="001A32B2" w:rsidRPr="001A32B2">
        <w:t xml:space="preserve"> </w:t>
      </w:r>
      <w:r w:rsidRPr="001A32B2">
        <w:t>соображений</w:t>
      </w:r>
      <w:r w:rsidR="001A32B2" w:rsidRPr="001A32B2">
        <w:t xml:space="preserve"> </w:t>
      </w:r>
      <w:r w:rsidRPr="001A32B2">
        <w:t>защиты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собственности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объекты</w:t>
      </w:r>
      <w:r w:rsidR="001A32B2" w:rsidRPr="001A32B2">
        <w:t xml:space="preserve"> </w:t>
      </w:r>
      <w:r w:rsidRPr="001A32B2">
        <w:t>интеллектуальной</w:t>
      </w:r>
      <w:r w:rsidR="001A32B2" w:rsidRPr="001A32B2">
        <w:t xml:space="preserve"> </w:t>
      </w:r>
      <w:r w:rsidRPr="001A32B2">
        <w:t>собственности</w:t>
      </w:r>
      <w:r w:rsidR="001A32B2" w:rsidRPr="001A32B2">
        <w:t xml:space="preserve">. </w:t>
      </w:r>
      <w:r w:rsidRPr="001A32B2">
        <w:t>Указанные</w:t>
      </w:r>
      <w:r w:rsidR="001A32B2" w:rsidRPr="001A32B2">
        <w:t xml:space="preserve"> </w:t>
      </w:r>
      <w:r w:rsidRPr="001A32B2">
        <w:t>товары</w:t>
      </w:r>
      <w:r w:rsidR="001A32B2" w:rsidRPr="001A32B2">
        <w:t xml:space="preserve"> </w:t>
      </w:r>
      <w:r w:rsidRPr="001A32B2">
        <w:t>подлежат</w:t>
      </w:r>
      <w:r w:rsidR="001A32B2" w:rsidRPr="001A32B2">
        <w:t xml:space="preserve"> </w:t>
      </w:r>
      <w:r w:rsidRPr="001A32B2">
        <w:t>немедленному</w:t>
      </w:r>
      <w:r w:rsidR="001A32B2" w:rsidRPr="001A32B2">
        <w:t xml:space="preserve"> </w:t>
      </w:r>
      <w:r w:rsidRPr="001A32B2">
        <w:t>вывозу</w:t>
      </w:r>
      <w:r w:rsidR="001A32B2" w:rsidRPr="001A32B2">
        <w:t xml:space="preserve"> </w:t>
      </w:r>
      <w:r w:rsidRPr="001A32B2">
        <w:t>за</w:t>
      </w:r>
      <w:r w:rsidR="001A32B2" w:rsidRPr="001A32B2">
        <w:t xml:space="preserve"> </w:t>
      </w:r>
      <w:r w:rsidRPr="001A32B2">
        <w:t>пределы</w:t>
      </w:r>
      <w:r w:rsidR="001A32B2" w:rsidRPr="001A32B2">
        <w:t xml:space="preserve"> </w:t>
      </w:r>
      <w:r w:rsidRPr="001A32B2">
        <w:t>территории</w:t>
      </w:r>
      <w:r w:rsidR="001A32B2" w:rsidRPr="001A32B2">
        <w:t xml:space="preserve"> </w:t>
      </w:r>
      <w:r w:rsidRPr="001A32B2">
        <w:t>РФ,</w:t>
      </w:r>
      <w:r w:rsidR="001A32B2" w:rsidRPr="001A32B2">
        <w:t xml:space="preserve"> "</w:t>
      </w:r>
      <w:r w:rsidRPr="001A32B2">
        <w:t>если</w:t>
      </w:r>
      <w:r w:rsidR="001A32B2" w:rsidRPr="001A32B2">
        <w:t xml:space="preserve"> </w:t>
      </w:r>
      <w:r w:rsidRPr="001A32B2">
        <w:t>не</w:t>
      </w:r>
      <w:r w:rsidR="001A32B2" w:rsidRPr="001A32B2">
        <w:t xml:space="preserve"> </w:t>
      </w:r>
      <w:r w:rsidRPr="001A32B2">
        <w:t>предусмотрена</w:t>
      </w:r>
      <w:r w:rsidR="001A32B2" w:rsidRPr="001A32B2">
        <w:t xml:space="preserve"> </w:t>
      </w:r>
      <w:r w:rsidRPr="001A32B2">
        <w:t>конфиск</w:t>
      </w:r>
      <w:r w:rsidR="001249B9" w:rsidRPr="001A32B2">
        <w:t>ация</w:t>
      </w:r>
      <w:r w:rsidR="001A32B2" w:rsidRPr="001A32B2">
        <w:t xml:space="preserve"> </w:t>
      </w:r>
      <w:r w:rsidR="001249B9" w:rsidRPr="001A32B2">
        <w:t>этих</w:t>
      </w:r>
      <w:r w:rsidR="001A32B2" w:rsidRPr="001A32B2">
        <w:t xml:space="preserve"> </w:t>
      </w:r>
      <w:r w:rsidR="001249B9" w:rsidRPr="001A32B2">
        <w:t>товаров</w:t>
      </w:r>
      <w:r w:rsidR="001A32B2" w:rsidRPr="001A32B2">
        <w:t>" (</w:t>
      </w:r>
      <w:r w:rsidR="001249B9" w:rsidRPr="001A32B2">
        <w:t>ст</w:t>
      </w:r>
      <w:r w:rsidR="001A32B2" w:rsidRPr="001A32B2">
        <w:t xml:space="preserve">.20 </w:t>
      </w:r>
      <w:r w:rsidR="001249B9" w:rsidRPr="001A32B2">
        <w:t>ТК</w:t>
      </w:r>
      <w:r w:rsidR="001A32B2" w:rsidRPr="001A32B2">
        <w:t>).</w:t>
      </w:r>
    </w:p>
    <w:p w:rsidR="001A32B2" w:rsidRPr="001A32B2" w:rsidRDefault="00826AE1" w:rsidP="001A32B2">
      <w:pPr>
        <w:tabs>
          <w:tab w:val="left" w:pos="726"/>
        </w:tabs>
      </w:pPr>
      <w:r w:rsidRPr="001A32B2">
        <w:t>Наложение</w:t>
      </w:r>
      <w:r w:rsidR="001A32B2" w:rsidRPr="001A32B2">
        <w:t xml:space="preserve"> </w:t>
      </w:r>
      <w:r w:rsidRPr="001A32B2">
        <w:t>штрафов</w:t>
      </w:r>
      <w:r w:rsidR="001A32B2" w:rsidRPr="001A32B2">
        <w:t xml:space="preserve"> </w:t>
      </w:r>
      <w:r w:rsidRPr="001A32B2">
        <w:t>с</w:t>
      </w:r>
      <w:r w:rsidR="001A32B2" w:rsidRPr="001A32B2">
        <w:t xml:space="preserve"> </w:t>
      </w:r>
      <w:r w:rsidRPr="001A32B2">
        <w:t>возможной</w:t>
      </w:r>
      <w:r w:rsidR="001A32B2" w:rsidRPr="001A32B2">
        <w:t xml:space="preserve"> </w:t>
      </w:r>
      <w:r w:rsidRPr="001A32B2">
        <w:t>конфискацией</w:t>
      </w:r>
      <w:r w:rsidR="001A32B2" w:rsidRPr="001A32B2">
        <w:t xml:space="preserve"> </w:t>
      </w:r>
      <w:r w:rsidRPr="001A32B2">
        <w:t>объектов</w:t>
      </w:r>
      <w:r w:rsidR="001A32B2" w:rsidRPr="001A32B2">
        <w:t xml:space="preserve"> </w:t>
      </w:r>
      <w:r w:rsidRPr="001A32B2">
        <w:t>правонарушений</w:t>
      </w:r>
      <w:r w:rsidR="001A32B2" w:rsidRPr="001A32B2">
        <w:t xml:space="preserve"> </w:t>
      </w:r>
      <w:r w:rsidRPr="001A32B2">
        <w:t>может</w:t>
      </w:r>
      <w:r w:rsidR="001A32B2" w:rsidRPr="001A32B2">
        <w:t xml:space="preserve"> </w:t>
      </w:r>
      <w:r w:rsidRPr="001A32B2">
        <w:t>быть</w:t>
      </w:r>
      <w:r w:rsidR="001A32B2" w:rsidRPr="001A32B2">
        <w:t xml:space="preserve"> </w:t>
      </w:r>
      <w:r w:rsidRPr="001A32B2">
        <w:t>применено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случаях</w:t>
      </w:r>
      <w:r w:rsidR="001A32B2" w:rsidRPr="001A32B2">
        <w:t xml:space="preserve"> </w:t>
      </w:r>
      <w:r w:rsidRPr="001A32B2">
        <w:t>недекларирования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недостоверного</w:t>
      </w:r>
      <w:r w:rsidR="001A32B2" w:rsidRPr="001A32B2">
        <w:t xml:space="preserve"> </w:t>
      </w:r>
      <w:r w:rsidRPr="001A32B2">
        <w:t>декларирования</w:t>
      </w:r>
      <w:r w:rsidR="001A32B2" w:rsidRPr="001A32B2">
        <w:t xml:space="preserve"> </w:t>
      </w:r>
      <w:r w:rsidRPr="001A32B2">
        <w:t>товаров,</w:t>
      </w:r>
      <w:r w:rsidR="001A32B2" w:rsidRPr="001A32B2">
        <w:t xml:space="preserve"> </w:t>
      </w:r>
      <w:r w:rsidRPr="001A32B2">
        <w:t>а</w:t>
      </w:r>
      <w:r w:rsidR="001A32B2" w:rsidRPr="001A32B2">
        <w:t xml:space="preserve"> </w:t>
      </w:r>
      <w:r w:rsidRPr="001A32B2">
        <w:t>также</w:t>
      </w:r>
      <w:r w:rsidR="001A32B2" w:rsidRPr="001A32B2">
        <w:t xml:space="preserve"> </w:t>
      </w:r>
      <w:r w:rsidRPr="001A32B2">
        <w:t>перемещения</w:t>
      </w:r>
      <w:r w:rsidR="001A32B2" w:rsidRPr="001A32B2">
        <w:t xml:space="preserve"> </w:t>
      </w:r>
      <w:r w:rsidRPr="001A32B2">
        <w:t>товаров</w:t>
      </w:r>
      <w:r w:rsidR="001A32B2" w:rsidRPr="001A32B2">
        <w:t xml:space="preserve"> </w:t>
      </w:r>
      <w:r w:rsidRPr="001A32B2">
        <w:t>через</w:t>
      </w:r>
      <w:r w:rsidR="001A32B2" w:rsidRPr="001A32B2">
        <w:t xml:space="preserve"> </w:t>
      </w:r>
      <w:r w:rsidRPr="001A32B2">
        <w:t>таможенную</w:t>
      </w:r>
      <w:r w:rsidR="001A32B2" w:rsidRPr="001A32B2">
        <w:t xml:space="preserve"> </w:t>
      </w:r>
      <w:r w:rsidRPr="001A32B2">
        <w:t>границу</w:t>
      </w:r>
      <w:r w:rsidR="001A32B2" w:rsidRPr="001A32B2">
        <w:t xml:space="preserve"> </w:t>
      </w:r>
      <w:r w:rsidRPr="001A32B2">
        <w:t>РФ</w:t>
      </w:r>
      <w:r w:rsidR="001A32B2" w:rsidRPr="001A32B2">
        <w:t xml:space="preserve"> </w:t>
      </w:r>
      <w:r w:rsidRPr="001A32B2">
        <w:t>с</w:t>
      </w:r>
      <w:r w:rsidR="001A32B2" w:rsidRPr="001A32B2">
        <w:t xml:space="preserve"> </w:t>
      </w:r>
      <w:r w:rsidRPr="001A32B2">
        <w:t>обманным</w:t>
      </w:r>
      <w:r w:rsidR="001A32B2" w:rsidRPr="001A32B2">
        <w:t xml:space="preserve"> </w:t>
      </w:r>
      <w:r w:rsidRPr="001A32B2">
        <w:t>использованием</w:t>
      </w:r>
      <w:r w:rsidR="001A32B2" w:rsidRPr="001A32B2">
        <w:t xml:space="preserve"> </w:t>
      </w:r>
      <w:r w:rsidRPr="001A32B2">
        <w:t>документов</w:t>
      </w:r>
      <w:r w:rsidR="001A32B2" w:rsidRPr="001A32B2">
        <w:t xml:space="preserve"> </w:t>
      </w:r>
      <w:r w:rsidRPr="001A32B2">
        <w:t>или</w:t>
      </w:r>
      <w:r w:rsidR="001A32B2" w:rsidRPr="001A32B2">
        <w:t xml:space="preserve"> </w:t>
      </w:r>
      <w:r w:rsidRPr="001A32B2">
        <w:t>средств</w:t>
      </w:r>
      <w:r w:rsidR="001A32B2" w:rsidRPr="001A32B2">
        <w:t xml:space="preserve"> </w:t>
      </w:r>
      <w:r w:rsidRPr="001A32B2">
        <w:t>идентификации</w:t>
      </w:r>
      <w:r w:rsidR="001A32B2" w:rsidRPr="001A32B2">
        <w:t xml:space="preserve"> (</w:t>
      </w:r>
      <w:r w:rsidRPr="001A32B2">
        <w:t>ст</w:t>
      </w:r>
      <w:r w:rsidR="001A32B2" w:rsidRPr="001A32B2">
        <w:t xml:space="preserve">. </w:t>
      </w:r>
      <w:r w:rsidRPr="001A32B2">
        <w:t>ст</w:t>
      </w:r>
      <w:r w:rsidR="001A32B2" w:rsidRPr="001A32B2">
        <w:t>.2</w:t>
      </w:r>
      <w:r w:rsidRPr="001A32B2">
        <w:t>78,</w:t>
      </w:r>
      <w:r w:rsidR="001A32B2" w:rsidRPr="001A32B2">
        <w:t xml:space="preserve"> </w:t>
      </w:r>
      <w:r w:rsidRPr="001A32B2">
        <w:t>279</w:t>
      </w:r>
      <w:r w:rsidR="001A32B2" w:rsidRPr="001A32B2">
        <w:t xml:space="preserve"> </w:t>
      </w:r>
      <w:r w:rsidRPr="001A32B2">
        <w:t>ТК</w:t>
      </w:r>
      <w:r w:rsidR="001A32B2" w:rsidRPr="001A32B2">
        <w:t xml:space="preserve">). </w:t>
      </w:r>
      <w:r w:rsidRPr="001A32B2">
        <w:t>Но</w:t>
      </w:r>
      <w:r w:rsidR="001A32B2" w:rsidRPr="001A32B2">
        <w:t xml:space="preserve"> </w:t>
      </w:r>
      <w:r w:rsidRPr="001A32B2">
        <w:t>даже</w:t>
      </w:r>
      <w:r w:rsidR="001A32B2" w:rsidRPr="001A32B2">
        <w:t xml:space="preserve"> </w:t>
      </w:r>
      <w:r w:rsidRPr="001A32B2">
        <w:t>если</w:t>
      </w:r>
      <w:r w:rsidR="001A32B2" w:rsidRPr="001A32B2">
        <w:t xml:space="preserve"> </w:t>
      </w:r>
      <w:r w:rsidRPr="001A32B2">
        <w:t>таких</w:t>
      </w:r>
      <w:r w:rsidR="001A32B2" w:rsidRPr="001A32B2">
        <w:t xml:space="preserve"> </w:t>
      </w:r>
      <w:r w:rsidRPr="001A32B2">
        <w:t>нарушений</w:t>
      </w:r>
      <w:r w:rsidR="001A32B2" w:rsidRPr="001A32B2">
        <w:t xml:space="preserve"> </w:t>
      </w:r>
      <w:r w:rsidRPr="001A32B2">
        <w:t>не</w:t>
      </w:r>
      <w:r w:rsidR="001A32B2" w:rsidRPr="001A32B2">
        <w:t xml:space="preserve"> </w:t>
      </w:r>
      <w:r w:rsidRPr="001A32B2">
        <w:t>допущено,</w:t>
      </w:r>
      <w:r w:rsidR="001A32B2" w:rsidRPr="001A32B2">
        <w:t xml:space="preserve"> </w:t>
      </w:r>
      <w:r w:rsidRPr="001A32B2">
        <w:t>таможенный</w:t>
      </w:r>
      <w:r w:rsidR="001A32B2" w:rsidRPr="001A32B2">
        <w:t xml:space="preserve"> </w:t>
      </w:r>
      <w:r w:rsidRPr="001A32B2">
        <w:t>орган</w:t>
      </w:r>
      <w:r w:rsidR="001A32B2" w:rsidRPr="001A32B2">
        <w:t xml:space="preserve"> </w:t>
      </w:r>
      <w:r w:rsidRPr="001A32B2">
        <w:t>вправе,</w:t>
      </w:r>
      <w:r w:rsidR="001A32B2" w:rsidRPr="001A32B2">
        <w:t xml:space="preserve"> </w:t>
      </w:r>
      <w:r w:rsidRPr="001A32B2">
        <w:t>руководствуясь</w:t>
      </w:r>
      <w:r w:rsidR="001A32B2" w:rsidRPr="001A32B2">
        <w:t xml:space="preserve"> </w:t>
      </w:r>
      <w:r w:rsidRPr="001A32B2">
        <w:t>ст</w:t>
      </w:r>
      <w:r w:rsidR="001A32B2" w:rsidRPr="001A32B2">
        <w:t>.5</w:t>
      </w:r>
      <w:r w:rsidRPr="001A32B2">
        <w:t>0</w:t>
      </w:r>
      <w:r w:rsidR="001A32B2" w:rsidRPr="001A32B2">
        <w:t xml:space="preserve"> </w:t>
      </w:r>
      <w:r w:rsidRPr="001A32B2">
        <w:t>Закона</w:t>
      </w:r>
      <w:r w:rsidR="001A32B2" w:rsidRPr="001A32B2">
        <w:t xml:space="preserve"> </w:t>
      </w:r>
      <w:r w:rsidRPr="001A32B2">
        <w:t>РФ</w:t>
      </w:r>
      <w:r w:rsidR="001A32B2" w:rsidRPr="001A32B2">
        <w:t xml:space="preserve"> "</w:t>
      </w:r>
      <w:r w:rsidRPr="001A32B2">
        <w:t>Об</w:t>
      </w:r>
      <w:r w:rsidR="001A32B2" w:rsidRPr="001A32B2">
        <w:t xml:space="preserve"> </w:t>
      </w:r>
      <w:r w:rsidRPr="001A32B2">
        <w:t>авторском</w:t>
      </w:r>
      <w:r w:rsidR="001A32B2" w:rsidRPr="001A32B2">
        <w:t xml:space="preserve"> </w:t>
      </w:r>
      <w:r w:rsidRPr="001A32B2">
        <w:t>праве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смежных</w:t>
      </w:r>
      <w:r w:rsidR="001A32B2" w:rsidRPr="001A32B2">
        <w:t xml:space="preserve"> </w:t>
      </w:r>
      <w:r w:rsidRPr="001A32B2">
        <w:t>правах</w:t>
      </w:r>
      <w:r w:rsidR="001A32B2" w:rsidRPr="001A32B2">
        <w:t>"</w:t>
      </w:r>
      <w:r w:rsidRPr="001A32B2">
        <w:t>,</w:t>
      </w:r>
      <w:r w:rsidR="001A32B2" w:rsidRPr="001A32B2">
        <w:t xml:space="preserve"> </w:t>
      </w:r>
      <w:r w:rsidRPr="001A32B2">
        <w:t>принять</w:t>
      </w:r>
      <w:r w:rsidR="001A32B2" w:rsidRPr="001A32B2">
        <w:t xml:space="preserve"> </w:t>
      </w:r>
      <w:r w:rsidRPr="001A32B2">
        <w:t>меры</w:t>
      </w:r>
      <w:r w:rsidR="001A32B2" w:rsidRPr="001A32B2">
        <w:t xml:space="preserve"> </w:t>
      </w:r>
      <w:r w:rsidRPr="001A32B2">
        <w:t>к</w:t>
      </w:r>
      <w:r w:rsidR="001A32B2" w:rsidRPr="001A32B2">
        <w:t xml:space="preserve"> </w:t>
      </w:r>
      <w:r w:rsidRPr="001A32B2">
        <w:t>аресту</w:t>
      </w:r>
      <w:r w:rsidR="001A32B2" w:rsidRPr="001A32B2">
        <w:t xml:space="preserve"> </w:t>
      </w:r>
      <w:r w:rsidRPr="001A32B2">
        <w:t>экземпляров</w:t>
      </w:r>
      <w:r w:rsidR="001A32B2" w:rsidRPr="001A32B2">
        <w:t xml:space="preserve"> </w:t>
      </w:r>
      <w:r w:rsidRPr="001A32B2">
        <w:t>произведений,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отношении</w:t>
      </w:r>
      <w:r w:rsidR="001A32B2" w:rsidRPr="001A32B2">
        <w:t xml:space="preserve"> </w:t>
      </w:r>
      <w:r w:rsidRPr="001A32B2">
        <w:t>которых</w:t>
      </w:r>
      <w:r w:rsidR="001A32B2" w:rsidRPr="001A32B2">
        <w:t xml:space="preserve"> </w:t>
      </w:r>
      <w:r w:rsidRPr="001A32B2">
        <w:t>предполагается,</w:t>
      </w:r>
      <w:r w:rsidR="001A32B2" w:rsidRPr="001A32B2">
        <w:t xml:space="preserve"> </w:t>
      </w:r>
      <w:r w:rsidRPr="001A32B2">
        <w:t>что</w:t>
      </w:r>
      <w:r w:rsidR="001A32B2" w:rsidRPr="001A32B2">
        <w:t xml:space="preserve"> </w:t>
      </w:r>
      <w:r w:rsidRPr="001A32B2">
        <w:t>они</w:t>
      </w:r>
      <w:r w:rsidR="001A32B2" w:rsidRPr="001A32B2">
        <w:t xml:space="preserve"> </w:t>
      </w:r>
      <w:r w:rsidRPr="001A32B2">
        <w:t>являются</w:t>
      </w:r>
      <w:r w:rsidR="001A32B2" w:rsidRPr="001A32B2">
        <w:t xml:space="preserve"> </w:t>
      </w:r>
      <w:r w:rsidRPr="001A32B2">
        <w:t>контрафактными,</w:t>
      </w:r>
      <w:r w:rsidR="001A32B2" w:rsidRPr="001A32B2">
        <w:t xml:space="preserve"> </w:t>
      </w:r>
      <w:r w:rsidRPr="001A32B2">
        <w:t>включая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необходимых</w:t>
      </w:r>
      <w:r w:rsidR="001A32B2" w:rsidRPr="001A32B2">
        <w:t xml:space="preserve"> </w:t>
      </w:r>
      <w:r w:rsidRPr="001A32B2">
        <w:t>случаях</w:t>
      </w:r>
      <w:r w:rsidR="001A32B2" w:rsidRPr="001A32B2">
        <w:t xml:space="preserve"> </w:t>
      </w:r>
      <w:r w:rsidRPr="001A32B2">
        <w:t>их</w:t>
      </w:r>
      <w:r w:rsidR="001A32B2" w:rsidRPr="001A32B2">
        <w:t xml:space="preserve"> </w:t>
      </w:r>
      <w:r w:rsidRPr="001A32B2">
        <w:t>изъятие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передачу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ответстве</w:t>
      </w:r>
      <w:r w:rsidR="001249B9" w:rsidRPr="001A32B2">
        <w:t>нное</w:t>
      </w:r>
      <w:r w:rsidR="001A32B2" w:rsidRPr="001A32B2">
        <w:t xml:space="preserve"> </w:t>
      </w:r>
      <w:r w:rsidR="001249B9" w:rsidRPr="001A32B2">
        <w:t>хранение</w:t>
      </w:r>
      <w:r w:rsidR="001A32B2" w:rsidRPr="001A32B2">
        <w:t>.</w:t>
      </w:r>
    </w:p>
    <w:p w:rsidR="001A32B2" w:rsidRDefault="001A32B2" w:rsidP="001A32B2">
      <w:pPr>
        <w:pStyle w:val="1"/>
      </w:pPr>
      <w:r>
        <w:br w:type="page"/>
      </w:r>
      <w:bookmarkStart w:id="22" w:name="_Toc288836811"/>
      <w:r w:rsidR="00B8314B" w:rsidRPr="001A32B2">
        <w:t>Заключение</w:t>
      </w:r>
      <w:bookmarkEnd w:id="22"/>
    </w:p>
    <w:p w:rsidR="001A32B2" w:rsidRPr="001A32B2" w:rsidRDefault="001A32B2" w:rsidP="001A32B2">
      <w:pPr>
        <w:rPr>
          <w:lang w:eastAsia="en-US"/>
        </w:rPr>
      </w:pPr>
    </w:p>
    <w:p w:rsidR="001A32B2" w:rsidRPr="001A32B2" w:rsidRDefault="008A3FF7" w:rsidP="001A32B2">
      <w:pPr>
        <w:tabs>
          <w:tab w:val="left" w:pos="726"/>
        </w:tabs>
      </w:pPr>
      <w:r w:rsidRPr="001A32B2">
        <w:t>Правовое</w:t>
      </w:r>
      <w:r w:rsidR="001A32B2" w:rsidRPr="001A32B2">
        <w:t xml:space="preserve"> </w:t>
      </w:r>
      <w:r w:rsidRPr="001A32B2">
        <w:t>государство</w:t>
      </w:r>
      <w:r w:rsidR="001A32B2" w:rsidRPr="001A32B2">
        <w:t xml:space="preserve"> - </w:t>
      </w:r>
      <w:r w:rsidRPr="001A32B2">
        <w:t>это</w:t>
      </w:r>
      <w:r w:rsidR="001A32B2" w:rsidRPr="001A32B2">
        <w:t xml:space="preserve"> </w:t>
      </w:r>
      <w:r w:rsidRPr="001A32B2">
        <w:t>такая</w:t>
      </w:r>
      <w:r w:rsidR="001A32B2" w:rsidRPr="001A32B2">
        <w:t xml:space="preserve"> </w:t>
      </w:r>
      <w:r w:rsidRPr="001A32B2">
        <w:t>форма</w:t>
      </w:r>
      <w:r w:rsidR="001A32B2" w:rsidRPr="001A32B2">
        <w:t xml:space="preserve"> </w:t>
      </w:r>
      <w:r w:rsidRPr="001A32B2">
        <w:t>организации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деятельности</w:t>
      </w:r>
      <w:r w:rsidR="001A32B2" w:rsidRPr="001A32B2">
        <w:t xml:space="preserve"> </w:t>
      </w:r>
      <w:r w:rsidRPr="001A32B2">
        <w:t>государственной</w:t>
      </w:r>
      <w:r w:rsidR="001A32B2" w:rsidRPr="001A32B2">
        <w:t xml:space="preserve"> </w:t>
      </w:r>
      <w:r w:rsidRPr="001A32B2">
        <w:t>власти,</w:t>
      </w:r>
      <w:r w:rsidR="001A32B2" w:rsidRPr="001A32B2">
        <w:t xml:space="preserve"> </w:t>
      </w:r>
      <w:r w:rsidRPr="001A32B2">
        <w:t>которая</w:t>
      </w:r>
      <w:r w:rsidR="001A32B2" w:rsidRPr="001A32B2">
        <w:t xml:space="preserve"> </w:t>
      </w:r>
      <w:r w:rsidRPr="001A32B2">
        <w:t>строится</w:t>
      </w:r>
      <w:r w:rsidR="001A32B2" w:rsidRPr="001A32B2">
        <w:t xml:space="preserve"> </w:t>
      </w:r>
      <w:r w:rsidRPr="001A32B2">
        <w:t>во</w:t>
      </w:r>
      <w:r w:rsidR="001A32B2" w:rsidRPr="001A32B2">
        <w:t xml:space="preserve"> </w:t>
      </w:r>
      <w:r w:rsidRPr="001A32B2">
        <w:t>взаимоотношениях</w:t>
      </w:r>
      <w:r w:rsidR="001A32B2" w:rsidRPr="001A32B2">
        <w:t xml:space="preserve"> </w:t>
      </w:r>
      <w:r w:rsidRPr="001A32B2">
        <w:t>с</w:t>
      </w:r>
      <w:r w:rsidR="001A32B2" w:rsidRPr="001A32B2">
        <w:t xml:space="preserve"> </w:t>
      </w:r>
      <w:r w:rsidRPr="001A32B2">
        <w:t>индивидами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их</w:t>
      </w:r>
      <w:r w:rsidR="001A32B2" w:rsidRPr="001A32B2">
        <w:t xml:space="preserve"> </w:t>
      </w:r>
      <w:r w:rsidRPr="001A32B2">
        <w:t>различными</w:t>
      </w:r>
      <w:r w:rsidR="001A32B2" w:rsidRPr="001A32B2">
        <w:t xml:space="preserve"> </w:t>
      </w:r>
      <w:r w:rsidRPr="001A32B2">
        <w:t>объединениями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основе</w:t>
      </w:r>
      <w:r w:rsidR="001A32B2" w:rsidRPr="001A32B2">
        <w:t xml:space="preserve"> </w:t>
      </w:r>
      <w:r w:rsidRPr="001A32B2">
        <w:t>норм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. </w:t>
      </w:r>
      <w:r w:rsidRPr="001A32B2">
        <w:t>Право</w:t>
      </w:r>
      <w:r w:rsidR="001A32B2" w:rsidRPr="001A32B2">
        <w:t xml:space="preserve"> </w:t>
      </w:r>
      <w:r w:rsidRPr="001A32B2">
        <w:t>играет</w:t>
      </w:r>
      <w:r w:rsidR="001A32B2" w:rsidRPr="001A32B2">
        <w:t xml:space="preserve"> </w:t>
      </w:r>
      <w:r w:rsidRPr="001A32B2">
        <w:t>приоритетную</w:t>
      </w:r>
      <w:r w:rsidR="001A32B2" w:rsidRPr="001A32B2">
        <w:t xml:space="preserve"> </w:t>
      </w:r>
      <w:r w:rsidRPr="001A32B2">
        <w:t>роль</w:t>
      </w:r>
      <w:r w:rsidR="001A32B2" w:rsidRPr="001A32B2">
        <w:t xml:space="preserve"> </w:t>
      </w:r>
      <w:r w:rsidRPr="001A32B2">
        <w:t>если</w:t>
      </w:r>
      <w:r w:rsidR="001A32B2" w:rsidRPr="001A32B2">
        <w:t xml:space="preserve"> </w:t>
      </w:r>
      <w:r w:rsidRPr="001A32B2">
        <w:t>оно</w:t>
      </w:r>
      <w:r w:rsidR="001A32B2" w:rsidRPr="001A32B2">
        <w:t xml:space="preserve"> </w:t>
      </w:r>
      <w:r w:rsidRPr="001A32B2">
        <w:t>выступает</w:t>
      </w:r>
      <w:r w:rsidR="001A32B2" w:rsidRPr="001A32B2">
        <w:t xml:space="preserve"> </w:t>
      </w:r>
      <w:r w:rsidRPr="001A32B2">
        <w:t>мерой</w:t>
      </w:r>
      <w:r w:rsidR="001A32B2" w:rsidRPr="001A32B2">
        <w:t xml:space="preserve"> </w:t>
      </w:r>
      <w:r w:rsidRPr="001A32B2">
        <w:t>свободы</w:t>
      </w:r>
      <w:r w:rsidR="001A32B2" w:rsidRPr="001A32B2">
        <w:t xml:space="preserve"> </w:t>
      </w:r>
      <w:r w:rsidRPr="001A32B2">
        <w:t>всех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каждого,</w:t>
      </w:r>
      <w:r w:rsidR="001A32B2" w:rsidRPr="001A32B2">
        <w:t xml:space="preserve"> </w:t>
      </w:r>
      <w:r w:rsidRPr="001A32B2">
        <w:t>если</w:t>
      </w:r>
      <w:r w:rsidR="001A32B2" w:rsidRPr="001A32B2">
        <w:t xml:space="preserve"> </w:t>
      </w:r>
      <w:r w:rsidRPr="001A32B2">
        <w:t>действующие</w:t>
      </w:r>
      <w:r w:rsidR="001A32B2" w:rsidRPr="001A32B2">
        <w:t xml:space="preserve"> </w:t>
      </w:r>
      <w:r w:rsidRPr="001A32B2">
        <w:t>законы</w:t>
      </w:r>
      <w:r w:rsidR="001A32B2" w:rsidRPr="001A32B2">
        <w:t xml:space="preserve"> </w:t>
      </w:r>
      <w:r w:rsidRPr="001A32B2">
        <w:t>реально</w:t>
      </w:r>
      <w:r w:rsidR="001A32B2" w:rsidRPr="001A32B2">
        <w:t xml:space="preserve"> </w:t>
      </w:r>
      <w:r w:rsidRPr="001A32B2">
        <w:t>служат</w:t>
      </w:r>
      <w:r w:rsidR="001A32B2" w:rsidRPr="001A32B2">
        <w:t xml:space="preserve"> </w:t>
      </w:r>
      <w:r w:rsidRPr="001A32B2">
        <w:t>интересам</w:t>
      </w:r>
      <w:r w:rsidR="001A32B2" w:rsidRPr="001A32B2">
        <w:t xml:space="preserve"> </w:t>
      </w:r>
      <w:r w:rsidRPr="001A32B2">
        <w:t>народа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государства</w:t>
      </w:r>
      <w:r w:rsidR="001A32B2" w:rsidRPr="001A32B2">
        <w:t xml:space="preserve">. </w:t>
      </w:r>
      <w:r w:rsidRPr="001A32B2">
        <w:t>Развитое</w:t>
      </w:r>
      <w:r w:rsidR="001A32B2" w:rsidRPr="001A32B2">
        <w:t xml:space="preserve"> </w:t>
      </w:r>
      <w:r w:rsidRPr="001A32B2">
        <w:t>законодательство</w:t>
      </w:r>
      <w:r w:rsidR="001A32B2" w:rsidRPr="001A32B2">
        <w:t xml:space="preserve"> </w:t>
      </w:r>
      <w:r w:rsidRPr="001A32B2">
        <w:t>еще</w:t>
      </w:r>
      <w:r w:rsidR="001A32B2" w:rsidRPr="001A32B2">
        <w:t xml:space="preserve"> </w:t>
      </w:r>
      <w:r w:rsidRPr="001A32B2">
        <w:t>не</w:t>
      </w:r>
      <w:r w:rsidR="001A32B2" w:rsidRPr="001A32B2">
        <w:t xml:space="preserve"> </w:t>
      </w:r>
      <w:r w:rsidRPr="001A32B2">
        <w:t>свидетельствует</w:t>
      </w:r>
      <w:r w:rsidR="001A32B2" w:rsidRPr="001A32B2">
        <w:t xml:space="preserve"> </w:t>
      </w:r>
      <w:r w:rsidRPr="001A32B2">
        <w:t>о</w:t>
      </w:r>
      <w:r w:rsidR="001A32B2" w:rsidRPr="001A32B2">
        <w:t xml:space="preserve"> </w:t>
      </w:r>
      <w:r w:rsidRPr="001A32B2">
        <w:t>наличии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обществе</w:t>
      </w:r>
      <w:r w:rsidR="001A32B2" w:rsidRPr="001A32B2">
        <w:t xml:space="preserve"> </w:t>
      </w:r>
      <w:r w:rsidRPr="001A32B2">
        <w:t>правовой</w:t>
      </w:r>
      <w:r w:rsidR="001A32B2" w:rsidRPr="001A32B2">
        <w:t xml:space="preserve"> </w:t>
      </w:r>
      <w:r w:rsidRPr="001A32B2">
        <w:t>государственности</w:t>
      </w:r>
      <w:r w:rsidR="001A32B2" w:rsidRPr="001A32B2">
        <w:t>.</w:t>
      </w:r>
    </w:p>
    <w:p w:rsidR="001A32B2" w:rsidRPr="001A32B2" w:rsidRDefault="008A3FF7" w:rsidP="001A32B2">
      <w:pPr>
        <w:tabs>
          <w:tab w:val="left" w:pos="726"/>
        </w:tabs>
      </w:pPr>
      <w:r w:rsidRPr="001A32B2">
        <w:t>Экономической</w:t>
      </w:r>
      <w:r w:rsidR="001A32B2" w:rsidRPr="001A32B2">
        <w:t xml:space="preserve"> </w:t>
      </w:r>
      <w:r w:rsidRPr="001A32B2">
        <w:t>основой</w:t>
      </w:r>
      <w:r w:rsidR="001A32B2" w:rsidRPr="001A32B2">
        <w:t xml:space="preserve"> </w:t>
      </w:r>
      <w:r w:rsidRPr="001A32B2">
        <w:t>правового</w:t>
      </w:r>
      <w:r w:rsidR="001A32B2" w:rsidRPr="001A32B2">
        <w:t xml:space="preserve"> </w:t>
      </w:r>
      <w:r w:rsidRPr="001A32B2">
        <w:t>государства</w:t>
      </w:r>
      <w:r w:rsidR="001A32B2" w:rsidRPr="001A32B2">
        <w:t xml:space="preserve"> </w:t>
      </w:r>
      <w:r w:rsidRPr="001A32B2">
        <w:t>являются</w:t>
      </w:r>
      <w:r w:rsidR="001A32B2" w:rsidRPr="001A32B2">
        <w:t xml:space="preserve"> </w:t>
      </w:r>
      <w:r w:rsidRPr="001A32B2">
        <w:t>производственные</w:t>
      </w:r>
      <w:r w:rsidR="001A32B2" w:rsidRPr="001A32B2">
        <w:t xml:space="preserve"> </w:t>
      </w:r>
      <w:r w:rsidRPr="001A32B2">
        <w:t>отношения,</w:t>
      </w:r>
      <w:r w:rsidR="001A32B2" w:rsidRPr="001A32B2">
        <w:t xml:space="preserve"> </w:t>
      </w:r>
      <w:r w:rsidRPr="001A32B2">
        <w:t>базирующиеся</w:t>
      </w:r>
      <w:r w:rsidR="001A32B2" w:rsidRPr="001A32B2">
        <w:t xml:space="preserve"> </w:t>
      </w:r>
      <w:r w:rsidRPr="001A32B2">
        <w:t>на</w:t>
      </w:r>
      <w:r w:rsidR="001A32B2" w:rsidRPr="001A32B2">
        <w:t xml:space="preserve"> </w:t>
      </w:r>
      <w:r w:rsidRPr="001A32B2">
        <w:t>различных</w:t>
      </w:r>
      <w:r w:rsidR="001A32B2" w:rsidRPr="001A32B2">
        <w:t xml:space="preserve"> </w:t>
      </w:r>
      <w:r w:rsidRPr="001A32B2">
        <w:t>формах</w:t>
      </w:r>
      <w:r w:rsidR="001A32B2" w:rsidRPr="001A32B2">
        <w:t xml:space="preserve"> </w:t>
      </w:r>
      <w:r w:rsidRPr="001A32B2">
        <w:t>собственности</w:t>
      </w:r>
      <w:r w:rsidR="001A32B2" w:rsidRPr="001A32B2">
        <w:t xml:space="preserve"> </w:t>
      </w:r>
      <w:r w:rsidRPr="001A32B2">
        <w:t>как</w:t>
      </w:r>
      <w:r w:rsidR="001A32B2" w:rsidRPr="001A32B2">
        <w:t xml:space="preserve"> </w:t>
      </w:r>
      <w:r w:rsidRPr="001A32B2">
        <w:t>равноправных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одинаковой</w:t>
      </w:r>
      <w:r w:rsidR="001A32B2" w:rsidRPr="001A32B2">
        <w:t xml:space="preserve"> </w:t>
      </w:r>
      <w:r w:rsidRPr="001A32B2">
        <w:t>мере</w:t>
      </w:r>
      <w:r w:rsidR="001A32B2" w:rsidRPr="001A32B2">
        <w:t xml:space="preserve"> </w:t>
      </w:r>
      <w:r w:rsidRPr="001A32B2">
        <w:t>защищенных</w:t>
      </w:r>
      <w:r w:rsidR="001A32B2" w:rsidRPr="001A32B2">
        <w:t xml:space="preserve"> </w:t>
      </w:r>
      <w:r w:rsidRPr="001A32B2">
        <w:t>юридически</w:t>
      </w:r>
      <w:r w:rsidR="001A32B2" w:rsidRPr="001A32B2">
        <w:t xml:space="preserve">. </w:t>
      </w:r>
      <w:r w:rsidRPr="001A32B2">
        <w:t>В</w:t>
      </w:r>
      <w:r w:rsidR="001A32B2" w:rsidRPr="001A32B2">
        <w:t xml:space="preserve"> </w:t>
      </w:r>
      <w:r w:rsidRPr="001A32B2">
        <w:t>правовом</w:t>
      </w:r>
      <w:r w:rsidR="001A32B2" w:rsidRPr="001A32B2">
        <w:t xml:space="preserve"> </w:t>
      </w:r>
      <w:r w:rsidRPr="001A32B2">
        <w:t>государстве</w:t>
      </w:r>
      <w:r w:rsidR="001A32B2" w:rsidRPr="001A32B2">
        <w:t xml:space="preserve"> </w:t>
      </w:r>
      <w:r w:rsidRPr="001A32B2">
        <w:t>собственность</w:t>
      </w:r>
      <w:r w:rsidR="001A32B2" w:rsidRPr="001A32B2">
        <w:t xml:space="preserve"> </w:t>
      </w:r>
      <w:r w:rsidRPr="001A32B2">
        <w:t>принадлежит</w:t>
      </w:r>
      <w:r w:rsidR="001A32B2" w:rsidRPr="001A32B2">
        <w:t xml:space="preserve"> </w:t>
      </w:r>
      <w:r w:rsidRPr="001A32B2">
        <w:t>непосредственно</w:t>
      </w:r>
      <w:r w:rsidR="001A32B2" w:rsidRPr="001A32B2">
        <w:t xml:space="preserve"> </w:t>
      </w:r>
      <w:r w:rsidRPr="001A32B2">
        <w:t>производителям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потребителям</w:t>
      </w:r>
      <w:r w:rsidR="001A32B2" w:rsidRPr="001A32B2">
        <w:t xml:space="preserve"> </w:t>
      </w:r>
      <w:r w:rsidRPr="001A32B2">
        <w:t>материальных</w:t>
      </w:r>
      <w:r w:rsidR="001A32B2" w:rsidRPr="001A32B2">
        <w:t xml:space="preserve"> </w:t>
      </w:r>
      <w:r w:rsidRPr="001A32B2">
        <w:t>благ</w:t>
      </w:r>
      <w:r w:rsidR="001A32B2" w:rsidRPr="001A32B2">
        <w:t xml:space="preserve">; </w:t>
      </w:r>
      <w:r w:rsidRPr="001A32B2">
        <w:t>индивидуальный</w:t>
      </w:r>
      <w:r w:rsidR="001A32B2" w:rsidRPr="001A32B2">
        <w:t xml:space="preserve"> </w:t>
      </w:r>
      <w:r w:rsidRPr="001A32B2">
        <w:t>производитель</w:t>
      </w:r>
      <w:r w:rsidR="001A32B2" w:rsidRPr="001A32B2">
        <w:t xml:space="preserve"> </w:t>
      </w:r>
      <w:r w:rsidRPr="001A32B2">
        <w:t>выступает</w:t>
      </w:r>
      <w:r w:rsidR="001A32B2" w:rsidRPr="001A32B2">
        <w:t xml:space="preserve"> </w:t>
      </w:r>
      <w:r w:rsidRPr="001A32B2">
        <w:t>как</w:t>
      </w:r>
      <w:r w:rsidR="001A32B2" w:rsidRPr="001A32B2">
        <w:t xml:space="preserve"> </w:t>
      </w:r>
      <w:r w:rsidRPr="001A32B2">
        <w:t>собственник</w:t>
      </w:r>
      <w:r w:rsidR="001A32B2" w:rsidRPr="001A32B2">
        <w:t xml:space="preserve"> </w:t>
      </w:r>
      <w:r w:rsidRPr="001A32B2">
        <w:t>продуктов</w:t>
      </w:r>
      <w:r w:rsidR="001A32B2" w:rsidRPr="001A32B2">
        <w:t xml:space="preserve"> </w:t>
      </w:r>
      <w:r w:rsidRPr="001A32B2">
        <w:t>своего</w:t>
      </w:r>
      <w:r w:rsidR="001A32B2" w:rsidRPr="001A32B2">
        <w:t xml:space="preserve"> </w:t>
      </w:r>
      <w:r w:rsidRPr="001A32B2">
        <w:t>личного</w:t>
      </w:r>
      <w:r w:rsidR="001A32B2" w:rsidRPr="001A32B2">
        <w:t xml:space="preserve"> </w:t>
      </w:r>
      <w:r w:rsidRPr="001A32B2">
        <w:t>труда</w:t>
      </w:r>
      <w:r w:rsidR="001A32B2" w:rsidRPr="001A32B2">
        <w:t xml:space="preserve">. </w:t>
      </w:r>
      <w:r w:rsidRPr="001A32B2">
        <w:t>Правовое</w:t>
      </w:r>
      <w:r w:rsidR="001A32B2" w:rsidRPr="001A32B2">
        <w:t xml:space="preserve"> </w:t>
      </w:r>
      <w:r w:rsidRPr="001A32B2">
        <w:t>начало</w:t>
      </w:r>
      <w:r w:rsidR="001A32B2" w:rsidRPr="001A32B2">
        <w:t xml:space="preserve"> </w:t>
      </w:r>
      <w:r w:rsidRPr="001A32B2">
        <w:t>государственности</w:t>
      </w:r>
      <w:r w:rsidR="001A32B2" w:rsidRPr="001A32B2">
        <w:t xml:space="preserve"> </w:t>
      </w:r>
      <w:r w:rsidRPr="001A32B2">
        <w:t>реализуется</w:t>
      </w:r>
      <w:r w:rsidR="001A32B2" w:rsidRPr="001A32B2">
        <w:t xml:space="preserve"> </w:t>
      </w:r>
      <w:r w:rsidRPr="001A32B2">
        <w:t>только</w:t>
      </w:r>
      <w:r w:rsidR="001A32B2" w:rsidRPr="001A32B2">
        <w:t xml:space="preserve"> </w:t>
      </w:r>
      <w:r w:rsidRPr="001A32B2">
        <w:t>при</w:t>
      </w:r>
      <w:r w:rsidR="001A32B2" w:rsidRPr="001A32B2">
        <w:t xml:space="preserve"> </w:t>
      </w:r>
      <w:r w:rsidRPr="001A32B2">
        <w:t>наличии</w:t>
      </w:r>
      <w:r w:rsidR="001A32B2" w:rsidRPr="001A32B2">
        <w:t xml:space="preserve"> </w:t>
      </w:r>
      <w:r w:rsidRPr="001A32B2">
        <w:t>самостоятельности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свободы</w:t>
      </w:r>
      <w:r w:rsidR="001A32B2" w:rsidRPr="001A32B2">
        <w:t xml:space="preserve"> </w:t>
      </w:r>
      <w:r w:rsidRPr="001A32B2">
        <w:t>собственности,</w:t>
      </w:r>
      <w:r w:rsidR="001A32B2" w:rsidRPr="001A32B2">
        <w:t xml:space="preserve"> </w:t>
      </w:r>
      <w:r w:rsidRPr="001A32B2">
        <w:t>которые</w:t>
      </w:r>
      <w:r w:rsidR="001A32B2" w:rsidRPr="001A32B2">
        <w:t xml:space="preserve"> </w:t>
      </w:r>
      <w:r w:rsidRPr="001A32B2">
        <w:t>экономически</w:t>
      </w:r>
      <w:r w:rsidR="001A32B2" w:rsidRPr="001A32B2">
        <w:t xml:space="preserve"> </w:t>
      </w:r>
      <w:r w:rsidRPr="001A32B2">
        <w:t>обеспечивают</w:t>
      </w:r>
      <w:r w:rsidR="001A32B2" w:rsidRPr="001A32B2">
        <w:t xml:space="preserve"> </w:t>
      </w:r>
      <w:r w:rsidRPr="001A32B2">
        <w:t>господство</w:t>
      </w:r>
      <w:r w:rsidR="001A32B2" w:rsidRPr="001A32B2">
        <w:t xml:space="preserve"> </w:t>
      </w:r>
      <w:r w:rsidRPr="001A32B2">
        <w:t>права,</w:t>
      </w:r>
      <w:r w:rsidR="001A32B2" w:rsidRPr="001A32B2">
        <w:t xml:space="preserve"> </w:t>
      </w:r>
      <w:r w:rsidRPr="001A32B2">
        <w:t>равенство</w:t>
      </w:r>
      <w:r w:rsidR="001A32B2" w:rsidRPr="001A32B2">
        <w:t xml:space="preserve"> </w:t>
      </w:r>
      <w:r w:rsidRPr="001A32B2">
        <w:t>участников</w:t>
      </w:r>
      <w:r w:rsidR="001A32B2" w:rsidRPr="001A32B2">
        <w:t xml:space="preserve"> </w:t>
      </w:r>
      <w:r w:rsidRPr="001A32B2">
        <w:t>производственных</w:t>
      </w:r>
      <w:r w:rsidR="001A32B2" w:rsidRPr="001A32B2">
        <w:t xml:space="preserve"> </w:t>
      </w:r>
      <w:r w:rsidRPr="001A32B2">
        <w:t>отношений,</w:t>
      </w:r>
      <w:r w:rsidR="001A32B2" w:rsidRPr="001A32B2">
        <w:t xml:space="preserve"> </w:t>
      </w:r>
      <w:r w:rsidRPr="001A32B2">
        <w:t>постоянный</w:t>
      </w:r>
      <w:r w:rsidR="001A32B2" w:rsidRPr="001A32B2">
        <w:t xml:space="preserve"> </w:t>
      </w:r>
      <w:r w:rsidRPr="001A32B2">
        <w:t>рост</w:t>
      </w:r>
      <w:r w:rsidR="001A32B2" w:rsidRPr="001A32B2">
        <w:t xml:space="preserve"> </w:t>
      </w:r>
      <w:r w:rsidRPr="001A32B2">
        <w:t>благосостояния</w:t>
      </w:r>
      <w:r w:rsidR="001A32B2" w:rsidRPr="001A32B2">
        <w:t xml:space="preserve"> </w:t>
      </w:r>
      <w:r w:rsidRPr="001A32B2">
        <w:t>общества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его</w:t>
      </w:r>
      <w:r w:rsidR="001A32B2" w:rsidRPr="001A32B2">
        <w:t xml:space="preserve"> </w:t>
      </w:r>
      <w:r w:rsidRPr="001A32B2">
        <w:t>саморазвитие</w:t>
      </w:r>
      <w:r w:rsidR="001A32B2" w:rsidRPr="001A32B2">
        <w:t>.</w:t>
      </w:r>
    </w:p>
    <w:p w:rsidR="001A32B2" w:rsidRPr="001A32B2" w:rsidRDefault="008A3FF7" w:rsidP="001A32B2">
      <w:pPr>
        <w:tabs>
          <w:tab w:val="left" w:pos="726"/>
        </w:tabs>
      </w:pPr>
      <w:r w:rsidRPr="001A32B2">
        <w:t>Социальную</w:t>
      </w:r>
      <w:r w:rsidR="001A32B2" w:rsidRPr="001A32B2">
        <w:t xml:space="preserve"> </w:t>
      </w:r>
      <w:r w:rsidRPr="001A32B2">
        <w:t>основу</w:t>
      </w:r>
      <w:r w:rsidR="001A32B2" w:rsidRPr="001A32B2">
        <w:t xml:space="preserve"> </w:t>
      </w:r>
      <w:r w:rsidRPr="001A32B2">
        <w:t>правового</w:t>
      </w:r>
      <w:r w:rsidR="001A32B2" w:rsidRPr="001A32B2">
        <w:t xml:space="preserve"> </w:t>
      </w:r>
      <w:r w:rsidRPr="001A32B2">
        <w:t>государства</w:t>
      </w:r>
      <w:r w:rsidR="001A32B2" w:rsidRPr="001A32B2">
        <w:t xml:space="preserve"> </w:t>
      </w:r>
      <w:r w:rsidRPr="001A32B2">
        <w:t>составляет</w:t>
      </w:r>
      <w:r w:rsidR="001A32B2" w:rsidRPr="001A32B2">
        <w:t xml:space="preserve"> </w:t>
      </w:r>
      <w:r w:rsidRPr="001A32B2">
        <w:t>саморегулирующееся</w:t>
      </w:r>
      <w:r w:rsidR="001A32B2" w:rsidRPr="001A32B2">
        <w:t xml:space="preserve"> </w:t>
      </w:r>
      <w:r w:rsidRPr="001A32B2">
        <w:t>гражданское</w:t>
      </w:r>
      <w:r w:rsidR="001A32B2" w:rsidRPr="001A32B2">
        <w:t xml:space="preserve"> </w:t>
      </w:r>
      <w:r w:rsidRPr="001A32B2">
        <w:t>общество</w:t>
      </w:r>
      <w:r w:rsidR="001A32B2" w:rsidRPr="001A32B2">
        <w:t xml:space="preserve">. </w:t>
      </w:r>
      <w:r w:rsidRPr="001A32B2">
        <w:t>В</w:t>
      </w:r>
      <w:r w:rsidR="001A32B2" w:rsidRPr="001A32B2">
        <w:t xml:space="preserve"> </w:t>
      </w:r>
      <w:r w:rsidRPr="001A32B2">
        <w:t>центре</w:t>
      </w:r>
      <w:r w:rsidR="001A32B2" w:rsidRPr="001A32B2">
        <w:t xml:space="preserve"> </w:t>
      </w:r>
      <w:r w:rsidRPr="001A32B2">
        <w:t>внимания</w:t>
      </w:r>
      <w:r w:rsidR="001A32B2" w:rsidRPr="001A32B2">
        <w:t xml:space="preserve"> </w:t>
      </w:r>
      <w:r w:rsidRPr="001A32B2">
        <w:t>такого</w:t>
      </w:r>
      <w:r w:rsidR="001A32B2" w:rsidRPr="001A32B2">
        <w:t xml:space="preserve"> </w:t>
      </w:r>
      <w:r w:rsidRPr="001A32B2">
        <w:t>государства</w:t>
      </w:r>
      <w:r w:rsidR="001A32B2" w:rsidRPr="001A32B2">
        <w:t xml:space="preserve"> </w:t>
      </w:r>
      <w:r w:rsidRPr="001A32B2">
        <w:t>находится</w:t>
      </w:r>
      <w:r w:rsidR="001A32B2" w:rsidRPr="001A32B2">
        <w:t xml:space="preserve"> </w:t>
      </w:r>
      <w:r w:rsidRPr="001A32B2">
        <w:t>человек,</w:t>
      </w:r>
      <w:r w:rsidR="001A32B2" w:rsidRPr="001A32B2">
        <w:t xml:space="preserve"> </w:t>
      </w:r>
      <w:r w:rsidRPr="001A32B2">
        <w:t>его</w:t>
      </w:r>
      <w:r w:rsidR="001A32B2" w:rsidRPr="001A32B2">
        <w:t xml:space="preserve"> </w:t>
      </w:r>
      <w:r w:rsidRPr="001A32B2">
        <w:t>разнообразные</w:t>
      </w:r>
      <w:r w:rsidR="001A32B2" w:rsidRPr="001A32B2">
        <w:t xml:space="preserve"> </w:t>
      </w:r>
      <w:r w:rsidRPr="001A32B2">
        <w:t>интересы</w:t>
      </w:r>
      <w:r w:rsidR="001A32B2" w:rsidRPr="001A32B2">
        <w:t xml:space="preserve">. </w:t>
      </w:r>
      <w:r w:rsidRPr="001A32B2">
        <w:t>Через</w:t>
      </w:r>
      <w:r w:rsidR="001A32B2" w:rsidRPr="001A32B2">
        <w:t xml:space="preserve"> </w:t>
      </w:r>
      <w:r w:rsidRPr="001A32B2">
        <w:t>систему</w:t>
      </w:r>
      <w:r w:rsidR="001A32B2" w:rsidRPr="001A32B2">
        <w:t xml:space="preserve"> </w:t>
      </w:r>
      <w:r w:rsidRPr="001A32B2">
        <w:t>социальных</w:t>
      </w:r>
      <w:r w:rsidR="001A32B2" w:rsidRPr="001A32B2">
        <w:t xml:space="preserve"> </w:t>
      </w:r>
      <w:r w:rsidRPr="001A32B2">
        <w:t>институтов,</w:t>
      </w:r>
      <w:r w:rsidR="001A32B2" w:rsidRPr="001A32B2">
        <w:t xml:space="preserve"> </w:t>
      </w:r>
      <w:r w:rsidRPr="001A32B2">
        <w:t>общественных</w:t>
      </w:r>
      <w:r w:rsidR="001A32B2" w:rsidRPr="001A32B2">
        <w:t xml:space="preserve"> </w:t>
      </w:r>
      <w:r w:rsidRPr="001A32B2">
        <w:t>связей</w:t>
      </w:r>
      <w:r w:rsidR="001A32B2" w:rsidRPr="001A32B2">
        <w:t xml:space="preserve"> </w:t>
      </w:r>
      <w:r w:rsidRPr="001A32B2">
        <w:t>создаются</w:t>
      </w:r>
      <w:r w:rsidR="001A32B2" w:rsidRPr="001A32B2">
        <w:t xml:space="preserve"> </w:t>
      </w:r>
      <w:r w:rsidRPr="001A32B2">
        <w:t>необходимые</w:t>
      </w:r>
      <w:r w:rsidR="001A32B2" w:rsidRPr="001A32B2">
        <w:t xml:space="preserve"> </w:t>
      </w:r>
      <w:r w:rsidRPr="001A32B2">
        <w:t>условия</w:t>
      </w:r>
      <w:r w:rsidR="001A32B2" w:rsidRPr="001A32B2">
        <w:t xml:space="preserve"> </w:t>
      </w:r>
      <w:r w:rsidRPr="001A32B2">
        <w:t>для</w:t>
      </w:r>
      <w:r w:rsidR="001A32B2" w:rsidRPr="001A32B2">
        <w:t xml:space="preserve"> </w:t>
      </w:r>
      <w:r w:rsidRPr="001A32B2">
        <w:t>реализации</w:t>
      </w:r>
      <w:r w:rsidR="001A32B2" w:rsidRPr="001A32B2">
        <w:t xml:space="preserve"> </w:t>
      </w:r>
      <w:r w:rsidRPr="001A32B2">
        <w:t>каждым</w:t>
      </w:r>
      <w:r w:rsidR="001A32B2" w:rsidRPr="001A32B2">
        <w:t xml:space="preserve"> </w:t>
      </w:r>
      <w:r w:rsidRPr="001A32B2">
        <w:t>гражданином</w:t>
      </w:r>
      <w:r w:rsidR="001A32B2" w:rsidRPr="001A32B2">
        <w:t xml:space="preserve"> </w:t>
      </w:r>
      <w:r w:rsidRPr="001A32B2">
        <w:t>своих</w:t>
      </w:r>
      <w:r w:rsidR="001A32B2" w:rsidRPr="001A32B2">
        <w:t xml:space="preserve"> </w:t>
      </w:r>
      <w:r w:rsidRPr="001A32B2">
        <w:t>творческих,</w:t>
      </w:r>
      <w:r w:rsidR="001A32B2" w:rsidRPr="001A32B2">
        <w:t xml:space="preserve"> </w:t>
      </w:r>
      <w:r w:rsidRPr="001A32B2">
        <w:t>трудовых</w:t>
      </w:r>
      <w:r w:rsidR="001A32B2" w:rsidRPr="001A32B2">
        <w:t xml:space="preserve"> </w:t>
      </w:r>
      <w:r w:rsidRPr="001A32B2">
        <w:t>возможностей,</w:t>
      </w:r>
      <w:r w:rsidR="001A32B2" w:rsidRPr="001A32B2">
        <w:t xml:space="preserve"> </w:t>
      </w:r>
      <w:r w:rsidRPr="001A32B2">
        <w:t>обеспечивается</w:t>
      </w:r>
      <w:r w:rsidR="001A32B2" w:rsidRPr="001A32B2">
        <w:t xml:space="preserve"> </w:t>
      </w:r>
      <w:r w:rsidRPr="001A32B2">
        <w:t>плюрализм</w:t>
      </w:r>
      <w:r w:rsidR="001A32B2" w:rsidRPr="001A32B2">
        <w:t xml:space="preserve"> </w:t>
      </w:r>
      <w:r w:rsidRPr="001A32B2">
        <w:t>мнений,</w:t>
      </w:r>
      <w:r w:rsidR="001A32B2" w:rsidRPr="001A32B2">
        <w:t xml:space="preserve"> </w:t>
      </w:r>
      <w:r w:rsidRPr="001A32B2">
        <w:t>личные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свободы</w:t>
      </w:r>
      <w:r w:rsidR="001A32B2" w:rsidRPr="001A32B2">
        <w:t xml:space="preserve">. </w:t>
      </w:r>
      <w:r w:rsidRPr="001A32B2">
        <w:t>Прочная</w:t>
      </w:r>
      <w:r w:rsidR="001A32B2" w:rsidRPr="001A32B2">
        <w:t xml:space="preserve"> </w:t>
      </w:r>
      <w:r w:rsidRPr="001A32B2">
        <w:t>социальная</w:t>
      </w:r>
      <w:r w:rsidR="001A32B2" w:rsidRPr="001A32B2">
        <w:t xml:space="preserve"> </w:t>
      </w:r>
      <w:r w:rsidRPr="001A32B2">
        <w:t>основа</w:t>
      </w:r>
      <w:r w:rsidR="001A32B2" w:rsidRPr="001A32B2">
        <w:t xml:space="preserve"> </w:t>
      </w:r>
      <w:r w:rsidRPr="001A32B2">
        <w:t>государства</w:t>
      </w:r>
      <w:r w:rsidR="001A32B2" w:rsidRPr="001A32B2">
        <w:t xml:space="preserve"> </w:t>
      </w:r>
      <w:r w:rsidRPr="001A32B2">
        <w:t>предопределяет</w:t>
      </w:r>
      <w:r w:rsidR="001A32B2" w:rsidRPr="001A32B2">
        <w:t xml:space="preserve"> </w:t>
      </w:r>
      <w:r w:rsidRPr="001A32B2">
        <w:t>стабильность</w:t>
      </w:r>
      <w:r w:rsidR="001A32B2" w:rsidRPr="001A32B2">
        <w:t xml:space="preserve"> </w:t>
      </w:r>
      <w:r w:rsidRPr="001A32B2">
        <w:t>его</w:t>
      </w:r>
      <w:r w:rsidR="001A32B2" w:rsidRPr="001A32B2">
        <w:t xml:space="preserve"> </w:t>
      </w:r>
      <w:r w:rsidRPr="001A32B2">
        <w:t>правовых</w:t>
      </w:r>
      <w:r w:rsidR="001A32B2" w:rsidRPr="001A32B2">
        <w:t xml:space="preserve"> </w:t>
      </w:r>
      <w:r w:rsidRPr="001A32B2">
        <w:t>устоев</w:t>
      </w:r>
      <w:r w:rsidR="001A32B2" w:rsidRPr="001A32B2">
        <w:t xml:space="preserve">. </w:t>
      </w:r>
      <w:r w:rsidRPr="001A32B2">
        <w:t>Правовое</w:t>
      </w:r>
      <w:r w:rsidR="001A32B2" w:rsidRPr="001A32B2">
        <w:t xml:space="preserve"> </w:t>
      </w:r>
      <w:r w:rsidRPr="001A32B2">
        <w:t>государство</w:t>
      </w:r>
      <w:r w:rsidR="001A32B2" w:rsidRPr="001A32B2">
        <w:t xml:space="preserve"> - </w:t>
      </w:r>
      <w:r w:rsidRPr="001A32B2">
        <w:t>это</w:t>
      </w:r>
      <w:r w:rsidR="001A32B2" w:rsidRPr="001A32B2">
        <w:t xml:space="preserve"> </w:t>
      </w:r>
      <w:r w:rsidRPr="001A32B2">
        <w:t>одновременно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социальное</w:t>
      </w:r>
      <w:r w:rsidR="001A32B2" w:rsidRPr="001A32B2">
        <w:t xml:space="preserve"> </w:t>
      </w:r>
      <w:r w:rsidRPr="001A32B2">
        <w:t>государство</w:t>
      </w:r>
      <w:r w:rsidR="001A32B2" w:rsidRPr="001A32B2">
        <w:t>.</w:t>
      </w:r>
    </w:p>
    <w:p w:rsidR="001A32B2" w:rsidRPr="001A32B2" w:rsidRDefault="008A3FF7" w:rsidP="001A32B2">
      <w:pPr>
        <w:tabs>
          <w:tab w:val="left" w:pos="726"/>
        </w:tabs>
      </w:pPr>
      <w:r w:rsidRPr="001A32B2">
        <w:t>Нравственную</w:t>
      </w:r>
      <w:r w:rsidR="001A32B2" w:rsidRPr="001A32B2">
        <w:t xml:space="preserve"> </w:t>
      </w:r>
      <w:r w:rsidRPr="001A32B2">
        <w:t>основу</w:t>
      </w:r>
      <w:r w:rsidR="001A32B2" w:rsidRPr="001A32B2">
        <w:t xml:space="preserve"> </w:t>
      </w:r>
      <w:r w:rsidRPr="001A32B2">
        <w:t>правового</w:t>
      </w:r>
      <w:r w:rsidR="001A32B2" w:rsidRPr="001A32B2">
        <w:t xml:space="preserve"> </w:t>
      </w:r>
      <w:r w:rsidRPr="001A32B2">
        <w:t>государства</w:t>
      </w:r>
      <w:r w:rsidR="001A32B2" w:rsidRPr="001A32B2">
        <w:t xml:space="preserve"> </w:t>
      </w:r>
      <w:r w:rsidRPr="001A32B2">
        <w:t>образуют</w:t>
      </w:r>
      <w:r w:rsidR="001A32B2" w:rsidRPr="001A32B2">
        <w:t xml:space="preserve"> </w:t>
      </w:r>
      <w:r w:rsidRPr="001A32B2">
        <w:t>общечеловеческие</w:t>
      </w:r>
      <w:r w:rsidR="001A32B2" w:rsidRPr="001A32B2">
        <w:t xml:space="preserve"> </w:t>
      </w:r>
      <w:r w:rsidRPr="001A32B2">
        <w:t>принципы</w:t>
      </w:r>
      <w:r w:rsidR="001A32B2" w:rsidRPr="001A32B2">
        <w:t xml:space="preserve"> </w:t>
      </w:r>
      <w:r w:rsidRPr="001A32B2">
        <w:t>гуманизма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справедливости,</w:t>
      </w:r>
      <w:r w:rsidR="001A32B2" w:rsidRPr="001A32B2">
        <w:t xml:space="preserve"> </w:t>
      </w:r>
      <w:r w:rsidRPr="001A32B2">
        <w:t>равенства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свободы</w:t>
      </w:r>
      <w:r w:rsidR="001A32B2" w:rsidRPr="001A32B2">
        <w:t xml:space="preserve"> </w:t>
      </w:r>
      <w:r w:rsidRPr="001A32B2">
        <w:t>личности,</w:t>
      </w:r>
      <w:r w:rsidR="001A32B2" w:rsidRPr="001A32B2">
        <w:t xml:space="preserve"> </w:t>
      </w:r>
      <w:r w:rsidRPr="001A32B2">
        <w:t>её</w:t>
      </w:r>
      <w:r w:rsidR="001A32B2" w:rsidRPr="001A32B2">
        <w:t xml:space="preserve"> </w:t>
      </w:r>
      <w:r w:rsidRPr="001A32B2">
        <w:t>чести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достоинства</w:t>
      </w:r>
      <w:r w:rsidR="001A32B2" w:rsidRPr="001A32B2">
        <w:t xml:space="preserve">. </w:t>
      </w:r>
      <w:r w:rsidRPr="001A32B2">
        <w:t>Режим</w:t>
      </w:r>
      <w:r w:rsidR="001A32B2" w:rsidRPr="001A32B2">
        <w:t xml:space="preserve"> </w:t>
      </w:r>
      <w:r w:rsidRPr="001A32B2">
        <w:t>правовой</w:t>
      </w:r>
      <w:r w:rsidR="001A32B2" w:rsidRPr="001A32B2">
        <w:t xml:space="preserve"> </w:t>
      </w:r>
      <w:r w:rsidRPr="001A32B2">
        <w:t>государственности</w:t>
      </w:r>
      <w:r w:rsidR="001A32B2" w:rsidRPr="001A32B2">
        <w:t xml:space="preserve"> </w:t>
      </w:r>
      <w:r w:rsidRPr="001A32B2">
        <w:t>реально</w:t>
      </w:r>
      <w:r w:rsidR="001A32B2" w:rsidRPr="001A32B2">
        <w:t xml:space="preserve"> </w:t>
      </w:r>
      <w:r w:rsidRPr="001A32B2">
        <w:t>утверждает</w:t>
      </w:r>
      <w:r w:rsidR="001A32B2" w:rsidRPr="001A32B2">
        <w:t xml:space="preserve"> </w:t>
      </w:r>
      <w:r w:rsidRPr="001A32B2">
        <w:t>высшие</w:t>
      </w:r>
      <w:r w:rsidR="001A32B2" w:rsidRPr="001A32B2">
        <w:t xml:space="preserve"> </w:t>
      </w:r>
      <w:r w:rsidRPr="001A32B2">
        <w:t>нравственные</w:t>
      </w:r>
      <w:r w:rsidR="001A32B2" w:rsidRPr="001A32B2">
        <w:t xml:space="preserve"> </w:t>
      </w:r>
      <w:r w:rsidRPr="001A32B2">
        <w:t>ценности</w:t>
      </w:r>
      <w:r w:rsidR="001A32B2" w:rsidRPr="001A32B2">
        <w:t xml:space="preserve"> </w:t>
      </w:r>
      <w:r w:rsidRPr="001A32B2">
        <w:t>человека,</w:t>
      </w:r>
      <w:r w:rsidR="001A32B2" w:rsidRPr="001A32B2">
        <w:t xml:space="preserve"> </w:t>
      </w:r>
      <w:r w:rsidRPr="001A32B2">
        <w:t>обеспечивает</w:t>
      </w:r>
      <w:r w:rsidR="001A32B2" w:rsidRPr="001A32B2">
        <w:t xml:space="preserve"> </w:t>
      </w:r>
      <w:r w:rsidRPr="001A32B2">
        <w:t>их</w:t>
      </w:r>
      <w:r w:rsidR="001A32B2" w:rsidRPr="001A32B2">
        <w:t xml:space="preserve"> </w:t>
      </w:r>
      <w:r w:rsidRPr="001A32B2">
        <w:t>определяющую</w:t>
      </w:r>
      <w:r w:rsidR="001A32B2" w:rsidRPr="001A32B2">
        <w:t xml:space="preserve"> </w:t>
      </w:r>
      <w:r w:rsidRPr="001A32B2">
        <w:t>роль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жизни</w:t>
      </w:r>
      <w:r w:rsidR="001A32B2" w:rsidRPr="001A32B2">
        <w:t xml:space="preserve"> </w:t>
      </w:r>
      <w:r w:rsidRPr="001A32B2">
        <w:t>общества,</w:t>
      </w:r>
      <w:r w:rsidR="001A32B2" w:rsidRPr="001A32B2">
        <w:t xml:space="preserve"> </w:t>
      </w:r>
      <w:r w:rsidRPr="001A32B2">
        <w:t>исключает</w:t>
      </w:r>
      <w:r w:rsidR="001A32B2" w:rsidRPr="001A32B2">
        <w:t xml:space="preserve"> </w:t>
      </w:r>
      <w:r w:rsidRPr="001A32B2">
        <w:t>произвол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насилие</w:t>
      </w:r>
      <w:r w:rsidR="001A32B2" w:rsidRPr="001A32B2">
        <w:t xml:space="preserve"> </w:t>
      </w:r>
      <w:r w:rsidRPr="001A32B2">
        <w:t>над</w:t>
      </w:r>
      <w:r w:rsidR="001A32B2" w:rsidRPr="001A32B2">
        <w:t xml:space="preserve"> </w:t>
      </w:r>
      <w:r w:rsidRPr="001A32B2">
        <w:t>личностью</w:t>
      </w:r>
      <w:r w:rsidR="001A32B2" w:rsidRPr="001A32B2">
        <w:t xml:space="preserve">. </w:t>
      </w:r>
      <w:r w:rsidRPr="001A32B2">
        <w:t>Конкретно</w:t>
      </w:r>
      <w:r w:rsidR="001A32B2" w:rsidRPr="001A32B2">
        <w:t xml:space="preserve"> </w:t>
      </w:r>
      <w:r w:rsidRPr="001A32B2">
        <w:t>это</w:t>
      </w:r>
      <w:r w:rsidR="001A32B2" w:rsidRPr="001A32B2">
        <w:t xml:space="preserve"> </w:t>
      </w:r>
      <w:r w:rsidRPr="001A32B2">
        <w:t>выражается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демократических</w:t>
      </w:r>
      <w:r w:rsidR="001A32B2" w:rsidRPr="001A32B2">
        <w:t xml:space="preserve"> </w:t>
      </w:r>
      <w:r w:rsidRPr="001A32B2">
        <w:t>методах</w:t>
      </w:r>
      <w:r w:rsidR="001A32B2" w:rsidRPr="001A32B2">
        <w:t xml:space="preserve"> </w:t>
      </w:r>
      <w:r w:rsidRPr="001A32B2">
        <w:t>государственного</w:t>
      </w:r>
      <w:r w:rsidR="001A32B2" w:rsidRPr="001A32B2">
        <w:t xml:space="preserve"> </w:t>
      </w:r>
      <w:r w:rsidRPr="001A32B2">
        <w:t>управления,</w:t>
      </w:r>
      <w:r w:rsidR="001A32B2" w:rsidRPr="001A32B2">
        <w:t xml:space="preserve"> </w:t>
      </w:r>
      <w:r w:rsidRPr="001A32B2">
        <w:t>справедливости</w:t>
      </w:r>
      <w:r w:rsidR="001A32B2" w:rsidRPr="001A32B2">
        <w:t xml:space="preserve"> </w:t>
      </w:r>
      <w:r w:rsidRPr="001A32B2">
        <w:t>правосудия,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приоритете</w:t>
      </w:r>
      <w:r w:rsidR="001A32B2" w:rsidRPr="001A32B2">
        <w:t xml:space="preserve"> </w:t>
      </w:r>
      <w:r w:rsidRPr="001A32B2">
        <w:t>прав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свобод</w:t>
      </w:r>
      <w:r w:rsidR="001A32B2" w:rsidRPr="001A32B2">
        <w:t xml:space="preserve"> </w:t>
      </w:r>
      <w:r w:rsidRPr="001A32B2">
        <w:t>личности</w:t>
      </w:r>
      <w:r w:rsidR="001A32B2" w:rsidRPr="001A32B2">
        <w:t xml:space="preserve"> </w:t>
      </w:r>
      <w:r w:rsidRPr="001A32B2">
        <w:t>во</w:t>
      </w:r>
      <w:r w:rsidR="001A32B2" w:rsidRPr="001A32B2">
        <w:t xml:space="preserve"> </w:t>
      </w:r>
      <w:r w:rsidRPr="001A32B2">
        <w:t>взаимоотношениях</w:t>
      </w:r>
      <w:r w:rsidR="001A32B2" w:rsidRPr="001A32B2">
        <w:t xml:space="preserve"> </w:t>
      </w:r>
      <w:r w:rsidRPr="001A32B2">
        <w:t>с</w:t>
      </w:r>
      <w:r w:rsidR="001A32B2" w:rsidRPr="001A32B2">
        <w:t xml:space="preserve"> </w:t>
      </w:r>
      <w:r w:rsidRPr="001A32B2">
        <w:t>государством,</w:t>
      </w:r>
      <w:r w:rsidR="001A32B2" w:rsidRPr="001A32B2">
        <w:t xml:space="preserve"> </w:t>
      </w:r>
      <w:r w:rsidRPr="001A32B2">
        <w:t>защите</w:t>
      </w:r>
      <w:r w:rsidR="001A32B2" w:rsidRPr="001A32B2">
        <w:t xml:space="preserve"> </w:t>
      </w:r>
      <w:r w:rsidRPr="001A32B2">
        <w:t>прав</w:t>
      </w:r>
      <w:r w:rsidR="001A32B2" w:rsidRPr="001A32B2">
        <w:t xml:space="preserve"> </w:t>
      </w:r>
      <w:r w:rsidRPr="001A32B2">
        <w:t>меньшинства</w:t>
      </w:r>
      <w:r w:rsidR="001A32B2" w:rsidRPr="001A32B2">
        <w:t xml:space="preserve">. </w:t>
      </w:r>
      <w:r w:rsidRPr="001A32B2">
        <w:t>терпимости</w:t>
      </w:r>
      <w:r w:rsidR="001A32B2" w:rsidRPr="001A32B2">
        <w:t xml:space="preserve"> </w:t>
      </w:r>
      <w:r w:rsidRPr="001A32B2">
        <w:t>к</w:t>
      </w:r>
      <w:r w:rsidR="001A32B2" w:rsidRPr="001A32B2">
        <w:t xml:space="preserve"> </w:t>
      </w:r>
      <w:r w:rsidRPr="001A32B2">
        <w:t>различным</w:t>
      </w:r>
      <w:r w:rsidR="001A32B2" w:rsidRPr="001A32B2">
        <w:t xml:space="preserve"> </w:t>
      </w:r>
      <w:r w:rsidRPr="001A32B2">
        <w:t>религиозным</w:t>
      </w:r>
      <w:r w:rsidR="001A32B2" w:rsidRPr="001A32B2">
        <w:t xml:space="preserve"> </w:t>
      </w:r>
      <w:r w:rsidRPr="001A32B2">
        <w:t>воззрениям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т.п. </w:t>
      </w:r>
      <w:r w:rsidRPr="001A32B2">
        <w:t>Духовная</w:t>
      </w:r>
      <w:r w:rsidR="001A32B2" w:rsidRPr="001A32B2">
        <w:t xml:space="preserve"> </w:t>
      </w:r>
      <w:r w:rsidRPr="001A32B2">
        <w:t>насыщенность</w:t>
      </w:r>
      <w:r w:rsidR="001A32B2" w:rsidRPr="001A32B2">
        <w:t xml:space="preserve"> </w:t>
      </w:r>
      <w:r w:rsidRPr="001A32B2">
        <w:t>государственной</w:t>
      </w:r>
      <w:r w:rsidR="001A32B2" w:rsidRPr="001A32B2">
        <w:t xml:space="preserve"> </w:t>
      </w:r>
      <w:r w:rsidRPr="001A32B2">
        <w:t>жизни</w:t>
      </w:r>
      <w:r w:rsidR="001A32B2" w:rsidRPr="001A32B2">
        <w:t xml:space="preserve"> </w:t>
      </w:r>
      <w:r w:rsidRPr="001A32B2">
        <w:t>с</w:t>
      </w:r>
      <w:r w:rsidR="001A32B2" w:rsidRPr="001A32B2">
        <w:t xml:space="preserve"> </w:t>
      </w:r>
      <w:r w:rsidRPr="001A32B2">
        <w:t>значительной</w:t>
      </w:r>
      <w:r w:rsidR="001A32B2" w:rsidRPr="001A32B2">
        <w:t xml:space="preserve"> </w:t>
      </w:r>
      <w:r w:rsidRPr="001A32B2">
        <w:t>степени</w:t>
      </w:r>
      <w:r w:rsidR="001A32B2" w:rsidRPr="001A32B2">
        <w:t xml:space="preserve"> </w:t>
      </w:r>
      <w:r w:rsidRPr="001A32B2">
        <w:t>определяет</w:t>
      </w:r>
      <w:r w:rsidR="001A32B2" w:rsidRPr="001A32B2">
        <w:t xml:space="preserve"> </w:t>
      </w:r>
      <w:r w:rsidRPr="001A32B2">
        <w:t>нравственную</w:t>
      </w:r>
      <w:r w:rsidR="001A32B2" w:rsidRPr="001A32B2">
        <w:t xml:space="preserve"> </w:t>
      </w:r>
      <w:r w:rsidRPr="001A32B2">
        <w:t>зрелость</w:t>
      </w:r>
      <w:r w:rsidR="001A32B2" w:rsidRPr="001A32B2">
        <w:t xml:space="preserve"> </w:t>
      </w:r>
      <w:r w:rsidRPr="001A32B2">
        <w:t>общества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целом,</w:t>
      </w:r>
      <w:r w:rsidR="001A32B2" w:rsidRPr="001A32B2">
        <w:t xml:space="preserve"> </w:t>
      </w:r>
      <w:r w:rsidRPr="001A32B2">
        <w:t>уровень</w:t>
      </w:r>
      <w:r w:rsidR="001A32B2" w:rsidRPr="001A32B2">
        <w:t xml:space="preserve"> </w:t>
      </w:r>
      <w:r w:rsidRPr="001A32B2">
        <w:t>его</w:t>
      </w:r>
      <w:r w:rsidR="001A32B2" w:rsidRPr="001A32B2">
        <w:t xml:space="preserve"> </w:t>
      </w:r>
      <w:r w:rsidRPr="001A32B2">
        <w:t>цивилизованности,</w:t>
      </w:r>
      <w:r w:rsidR="001A32B2" w:rsidRPr="001A32B2">
        <w:t xml:space="preserve"> </w:t>
      </w:r>
      <w:r w:rsidRPr="001A32B2">
        <w:t>гуманизм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социально-экономических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политических,</w:t>
      </w:r>
      <w:r w:rsidR="001A32B2" w:rsidRPr="001A32B2">
        <w:t xml:space="preserve"> </w:t>
      </w:r>
      <w:r w:rsidRPr="001A32B2">
        <w:t>отношениях</w:t>
      </w:r>
      <w:r w:rsidR="001A32B2" w:rsidRPr="001A32B2">
        <w:t>.</w:t>
      </w:r>
    </w:p>
    <w:p w:rsidR="001A32B2" w:rsidRPr="001A32B2" w:rsidRDefault="008A3FF7" w:rsidP="001A32B2">
      <w:pPr>
        <w:tabs>
          <w:tab w:val="left" w:pos="726"/>
        </w:tabs>
      </w:pPr>
      <w:r w:rsidRPr="001A32B2">
        <w:t>Не</w:t>
      </w:r>
      <w:r w:rsidR="001A32B2" w:rsidRPr="001A32B2">
        <w:t xml:space="preserve"> </w:t>
      </w:r>
      <w:r w:rsidRPr="001A32B2">
        <w:t>абсолютируя</w:t>
      </w:r>
      <w:r w:rsidR="001A32B2" w:rsidRPr="001A32B2">
        <w:t xml:space="preserve"> </w:t>
      </w:r>
      <w:r w:rsidRPr="001A32B2">
        <w:t>роли</w:t>
      </w:r>
      <w:r w:rsidR="001A32B2" w:rsidRPr="001A32B2">
        <w:t xml:space="preserve"> </w:t>
      </w:r>
      <w:r w:rsidRPr="001A32B2">
        <w:t>права,</w:t>
      </w:r>
      <w:r w:rsidR="001A32B2" w:rsidRPr="001A32B2">
        <w:t xml:space="preserve"> </w:t>
      </w:r>
      <w:r w:rsidRPr="001A32B2">
        <w:t>следует</w:t>
      </w:r>
      <w:r w:rsidR="001A32B2" w:rsidRPr="001A32B2">
        <w:t xml:space="preserve"> </w:t>
      </w:r>
      <w:r w:rsidRPr="001A32B2">
        <w:t>реальнее</w:t>
      </w:r>
      <w:r w:rsidR="001A32B2" w:rsidRPr="001A32B2">
        <w:t xml:space="preserve"> </w:t>
      </w:r>
      <w:r w:rsidRPr="001A32B2">
        <w:t>относиться</w:t>
      </w:r>
      <w:r w:rsidR="001A32B2" w:rsidRPr="001A32B2">
        <w:t xml:space="preserve"> </w:t>
      </w:r>
      <w:r w:rsidRPr="001A32B2">
        <w:t>к</w:t>
      </w:r>
      <w:r w:rsidR="001A32B2" w:rsidRPr="001A32B2">
        <w:t xml:space="preserve"> </w:t>
      </w:r>
      <w:r w:rsidRPr="001A32B2">
        <w:t>самой</w:t>
      </w:r>
      <w:r w:rsidR="001A32B2" w:rsidRPr="001A32B2">
        <w:t xml:space="preserve"> </w:t>
      </w:r>
      <w:r w:rsidRPr="001A32B2">
        <w:t>идее</w:t>
      </w:r>
      <w:r w:rsidR="001A32B2" w:rsidRPr="001A32B2">
        <w:t xml:space="preserve"> </w:t>
      </w:r>
      <w:r w:rsidRPr="001A32B2">
        <w:t>правового</w:t>
      </w:r>
      <w:r w:rsidR="001A32B2" w:rsidRPr="001A32B2">
        <w:t xml:space="preserve"> </w:t>
      </w:r>
      <w:r w:rsidRPr="001A32B2">
        <w:t>государства,</w:t>
      </w:r>
      <w:r w:rsidR="001A32B2" w:rsidRPr="001A32B2">
        <w:t xml:space="preserve"> </w:t>
      </w:r>
      <w:r w:rsidRPr="001A32B2">
        <w:t>так</w:t>
      </w:r>
      <w:r w:rsidR="001A32B2" w:rsidRPr="001A32B2">
        <w:t xml:space="preserve"> </w:t>
      </w:r>
      <w:r w:rsidRPr="001A32B2">
        <w:t>как</w:t>
      </w:r>
      <w:r w:rsidR="001A32B2" w:rsidRPr="001A32B2">
        <w:t xml:space="preserve"> "</w:t>
      </w:r>
      <w:r w:rsidRPr="001A32B2">
        <w:t>в</w:t>
      </w:r>
      <w:r w:rsidR="001A32B2" w:rsidRPr="001A32B2">
        <w:t xml:space="preserve"> </w:t>
      </w:r>
      <w:r w:rsidRPr="001A32B2">
        <w:t>действительности</w:t>
      </w:r>
      <w:r w:rsidR="001A32B2" w:rsidRPr="001A32B2">
        <w:t xml:space="preserve"> </w:t>
      </w:r>
      <w:r w:rsidRPr="001A32B2">
        <w:t>политическая</w:t>
      </w:r>
      <w:r w:rsidR="001A32B2" w:rsidRPr="001A32B2">
        <w:t xml:space="preserve"> </w:t>
      </w:r>
      <w:r w:rsidRPr="001A32B2">
        <w:t>власть</w:t>
      </w:r>
      <w:r w:rsidR="001A32B2" w:rsidRPr="001A32B2">
        <w:t xml:space="preserve"> </w:t>
      </w:r>
      <w:r w:rsidRPr="001A32B2">
        <w:t>всегда</w:t>
      </w:r>
      <w:r w:rsidR="001A32B2" w:rsidRPr="001A32B2">
        <w:t xml:space="preserve"> </w:t>
      </w:r>
      <w:r w:rsidRPr="001A32B2">
        <w:t>стремиться</w:t>
      </w:r>
      <w:r w:rsidR="001A32B2" w:rsidRPr="001A32B2">
        <w:t xml:space="preserve"> </w:t>
      </w:r>
      <w:r w:rsidRPr="001A32B2">
        <w:t>вырваться</w:t>
      </w:r>
      <w:r w:rsidR="001A32B2" w:rsidRPr="001A32B2">
        <w:t xml:space="preserve"> </w:t>
      </w:r>
      <w:r w:rsidRPr="001A32B2">
        <w:t>из</w:t>
      </w:r>
      <w:r w:rsidR="001A32B2" w:rsidRPr="001A32B2">
        <w:t xml:space="preserve"> </w:t>
      </w:r>
      <w:r w:rsidRPr="001A32B2">
        <w:t>правовых</w:t>
      </w:r>
      <w:r w:rsidR="001A32B2" w:rsidRPr="001A32B2">
        <w:t xml:space="preserve"> </w:t>
      </w:r>
      <w:r w:rsidRPr="001A32B2">
        <w:t>рамок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"</w:t>
      </w:r>
      <w:r w:rsidRPr="001A32B2">
        <w:t>правовое</w:t>
      </w:r>
      <w:r w:rsidR="001A32B2" w:rsidRPr="001A32B2">
        <w:t xml:space="preserve"> </w:t>
      </w:r>
      <w:r w:rsidRPr="001A32B2">
        <w:t>государство</w:t>
      </w:r>
      <w:r w:rsidR="001A32B2" w:rsidRPr="001A32B2">
        <w:t xml:space="preserve">" - </w:t>
      </w:r>
      <w:r w:rsidRPr="001A32B2">
        <w:t>это,</w:t>
      </w:r>
      <w:r w:rsidR="001A32B2" w:rsidRPr="001A32B2">
        <w:t xml:space="preserve"> </w:t>
      </w:r>
      <w:r w:rsidRPr="001A32B2">
        <w:t>скорее,</w:t>
      </w:r>
      <w:r w:rsidR="001A32B2" w:rsidRPr="001A32B2">
        <w:t xml:space="preserve"> </w:t>
      </w:r>
      <w:r w:rsidRPr="001A32B2">
        <w:t>идеальный</w:t>
      </w:r>
      <w:r w:rsidR="001A32B2" w:rsidRPr="001A32B2">
        <w:t xml:space="preserve"> </w:t>
      </w:r>
      <w:r w:rsidRPr="001A32B2">
        <w:t>тип</w:t>
      </w:r>
      <w:r w:rsidR="001A32B2" w:rsidRPr="001A32B2">
        <w:t>".</w:t>
      </w:r>
    </w:p>
    <w:p w:rsidR="001A32B2" w:rsidRDefault="001A32B2" w:rsidP="001A32B2">
      <w:pPr>
        <w:pStyle w:val="1"/>
      </w:pPr>
      <w:r>
        <w:br w:type="page"/>
      </w:r>
      <w:bookmarkStart w:id="23" w:name="_Toc288836812"/>
      <w:r w:rsidR="00B8314B" w:rsidRPr="001A32B2">
        <w:t>Список</w:t>
      </w:r>
      <w:r w:rsidRPr="001A32B2">
        <w:t xml:space="preserve"> </w:t>
      </w:r>
      <w:r w:rsidR="00B8314B" w:rsidRPr="001A32B2">
        <w:t>использованной</w:t>
      </w:r>
      <w:r w:rsidRPr="001A32B2">
        <w:t xml:space="preserve"> </w:t>
      </w:r>
      <w:r w:rsidR="00B8314B" w:rsidRPr="001A32B2">
        <w:t>литературы</w:t>
      </w:r>
      <w:bookmarkEnd w:id="23"/>
    </w:p>
    <w:p w:rsidR="001A32B2" w:rsidRPr="001A32B2" w:rsidRDefault="001A32B2" w:rsidP="001A32B2">
      <w:pPr>
        <w:rPr>
          <w:lang w:eastAsia="en-US"/>
        </w:rPr>
      </w:pPr>
    </w:p>
    <w:p w:rsidR="001A32B2" w:rsidRPr="001A32B2" w:rsidRDefault="00495417" w:rsidP="001A32B2">
      <w:pPr>
        <w:pStyle w:val="a"/>
      </w:pPr>
      <w:r w:rsidRPr="001A32B2">
        <w:t>Правоведение</w:t>
      </w:r>
      <w:r w:rsidR="001A32B2" w:rsidRPr="001A32B2">
        <w:t xml:space="preserve">: </w:t>
      </w:r>
      <w:r w:rsidRPr="001A32B2">
        <w:t>учебник</w:t>
      </w:r>
      <w:r w:rsidR="001A32B2" w:rsidRPr="001A32B2">
        <w:t xml:space="preserve"> </w:t>
      </w:r>
      <w:r w:rsidRPr="001A32B2">
        <w:t>для</w:t>
      </w:r>
      <w:r w:rsidR="001A32B2" w:rsidRPr="001A32B2">
        <w:t xml:space="preserve"> </w:t>
      </w:r>
      <w:r w:rsidRPr="001A32B2">
        <w:t>вузов</w:t>
      </w:r>
      <w:r w:rsidR="00FA61D3">
        <w:t xml:space="preserve"> </w:t>
      </w:r>
      <w:r w:rsidRPr="001A32B2">
        <w:t>/</w:t>
      </w:r>
      <w:r w:rsidR="001A32B2" w:rsidRPr="001A32B2">
        <w:t xml:space="preserve"> </w:t>
      </w:r>
      <w:r w:rsidRPr="001A32B2">
        <w:t>Под</w:t>
      </w:r>
      <w:r w:rsidR="001A32B2" w:rsidRPr="001A32B2">
        <w:t xml:space="preserve"> ред.</w:t>
      </w:r>
      <w:r w:rsidR="00FA61D3">
        <w:t xml:space="preserve"> </w:t>
      </w:r>
      <w:r w:rsidR="001A32B2" w:rsidRPr="001A32B2">
        <w:t xml:space="preserve">М.И. </w:t>
      </w:r>
      <w:r w:rsidRPr="001A32B2">
        <w:t>Абдуллаева</w:t>
      </w:r>
      <w:r w:rsidR="001A32B2" w:rsidRPr="001A32B2">
        <w:t xml:space="preserve">. - </w:t>
      </w:r>
      <w:r w:rsidRPr="001A32B2">
        <w:t>СПб</w:t>
      </w:r>
      <w:r w:rsidR="001A32B2" w:rsidRPr="001A32B2">
        <w:t xml:space="preserve">.: </w:t>
      </w:r>
      <w:r w:rsidRPr="001A32B2">
        <w:t>Питер,</w:t>
      </w:r>
      <w:r w:rsidR="001A32B2" w:rsidRPr="001A32B2">
        <w:t xml:space="preserve"> </w:t>
      </w:r>
      <w:r w:rsidRPr="001A32B2">
        <w:t>2003</w:t>
      </w:r>
      <w:r w:rsidR="001A32B2" w:rsidRPr="001A32B2">
        <w:t xml:space="preserve">. - </w:t>
      </w:r>
      <w:r w:rsidRPr="001A32B2">
        <w:t>640</w:t>
      </w:r>
      <w:r w:rsidR="001A32B2" w:rsidRPr="001A32B2">
        <w:t xml:space="preserve"> </w:t>
      </w:r>
      <w:r w:rsidRPr="001A32B2">
        <w:t>с</w:t>
      </w:r>
      <w:r w:rsidR="001A32B2" w:rsidRPr="001A32B2">
        <w:t>.</w:t>
      </w:r>
    </w:p>
    <w:p w:rsidR="001A32B2" w:rsidRPr="001A32B2" w:rsidRDefault="000464AA" w:rsidP="001A32B2">
      <w:pPr>
        <w:pStyle w:val="a"/>
      </w:pPr>
      <w:r w:rsidRPr="001A32B2">
        <w:t>Демичев</w:t>
      </w:r>
      <w:r w:rsidR="001A32B2" w:rsidRPr="001A32B2">
        <w:t xml:space="preserve"> </w:t>
      </w:r>
      <w:r w:rsidRPr="001A32B2">
        <w:t>Д</w:t>
      </w:r>
      <w:r w:rsidR="001A32B2" w:rsidRPr="001A32B2">
        <w:t xml:space="preserve">.М. </w:t>
      </w:r>
      <w:r w:rsidRPr="001A32B2">
        <w:t>Конституционное</w:t>
      </w:r>
      <w:r w:rsidR="001A32B2" w:rsidRPr="001A32B2">
        <w:t xml:space="preserve"> </w:t>
      </w:r>
      <w:r w:rsidRPr="001A32B2">
        <w:t>право</w:t>
      </w:r>
      <w:r w:rsidR="001A32B2" w:rsidRPr="001A32B2">
        <w:t xml:space="preserve">: </w:t>
      </w:r>
      <w:r w:rsidRPr="001A32B2">
        <w:t>учебное</w:t>
      </w:r>
      <w:r w:rsidR="001A32B2" w:rsidRPr="001A32B2">
        <w:t xml:space="preserve"> </w:t>
      </w:r>
      <w:r w:rsidRPr="001A32B2">
        <w:t>пособие</w:t>
      </w:r>
      <w:r w:rsidR="001A32B2" w:rsidRPr="001A32B2">
        <w:t xml:space="preserve"> </w:t>
      </w:r>
      <w:r w:rsidRPr="001A32B2">
        <w:t>/</w:t>
      </w:r>
      <w:r w:rsidR="001A32B2" w:rsidRPr="001A32B2">
        <w:t xml:space="preserve"> </w:t>
      </w:r>
      <w:r w:rsidRPr="001A32B2">
        <w:t>Д</w:t>
      </w:r>
      <w:r w:rsidR="001A32B2" w:rsidRPr="001A32B2">
        <w:t xml:space="preserve">.М. </w:t>
      </w:r>
      <w:r w:rsidRPr="001A32B2">
        <w:t>Демичев</w:t>
      </w:r>
      <w:r w:rsidR="001A32B2" w:rsidRPr="001A32B2">
        <w:t xml:space="preserve">. - </w:t>
      </w:r>
      <w:r w:rsidRPr="001A32B2">
        <w:t>Мн</w:t>
      </w:r>
      <w:r w:rsidR="001A32B2" w:rsidRPr="001A32B2">
        <w:t xml:space="preserve">.: </w:t>
      </w:r>
      <w:r w:rsidR="0022423C" w:rsidRPr="001A32B2">
        <w:t>Высшая</w:t>
      </w:r>
      <w:r w:rsidR="001A32B2" w:rsidRPr="001A32B2">
        <w:t xml:space="preserve"> </w:t>
      </w:r>
      <w:r w:rsidRPr="001A32B2">
        <w:t>школа,</w:t>
      </w:r>
      <w:r w:rsidR="001A32B2" w:rsidRPr="001A32B2">
        <w:t xml:space="preserve"> </w:t>
      </w:r>
      <w:r w:rsidRPr="001A32B2">
        <w:t>2004</w:t>
      </w:r>
      <w:r w:rsidR="001A32B2" w:rsidRPr="001A32B2">
        <w:t xml:space="preserve">. - </w:t>
      </w:r>
      <w:r w:rsidRPr="001A32B2">
        <w:t>351</w:t>
      </w:r>
      <w:r w:rsidR="001A32B2" w:rsidRPr="001A32B2">
        <w:t xml:space="preserve"> </w:t>
      </w:r>
      <w:r w:rsidRPr="001A32B2">
        <w:t>с</w:t>
      </w:r>
      <w:r w:rsidR="001A32B2" w:rsidRPr="001A32B2">
        <w:t>.</w:t>
      </w:r>
    </w:p>
    <w:p w:rsidR="001A32B2" w:rsidRPr="001A32B2" w:rsidRDefault="00E23A69" w:rsidP="001A32B2">
      <w:pPr>
        <w:pStyle w:val="a"/>
      </w:pPr>
      <w:r w:rsidRPr="001A32B2">
        <w:t>Гражданское</w:t>
      </w:r>
      <w:r w:rsidR="001A32B2" w:rsidRPr="001A32B2">
        <w:t xml:space="preserve"> </w:t>
      </w:r>
      <w:r w:rsidRPr="001A32B2">
        <w:t>право</w:t>
      </w:r>
      <w:r w:rsidR="001A32B2" w:rsidRPr="001A32B2">
        <w:t xml:space="preserve">. </w:t>
      </w:r>
      <w:r w:rsidRPr="001A32B2">
        <w:t>Диаконов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.В. </w:t>
      </w:r>
      <w:r w:rsidRPr="001A32B2">
        <w:t>Гражданское</w:t>
      </w:r>
      <w:r w:rsidR="001A32B2" w:rsidRPr="001A32B2">
        <w:t xml:space="preserve"> </w:t>
      </w:r>
      <w:r w:rsidRPr="001A32B2">
        <w:t>право</w:t>
      </w:r>
      <w:r w:rsidR="001A32B2" w:rsidRPr="001A32B2">
        <w:t xml:space="preserve"> </w:t>
      </w:r>
      <w:r w:rsidRPr="001A32B2">
        <w:t>РФ</w:t>
      </w:r>
      <w:r w:rsidR="001A32B2" w:rsidRPr="001A32B2">
        <w:t xml:space="preserve"> (</w:t>
      </w:r>
      <w:r w:rsidRPr="001A32B2">
        <w:t>Общая</w:t>
      </w:r>
      <w:r w:rsidR="001A32B2" w:rsidRPr="001A32B2">
        <w:t xml:space="preserve"> </w:t>
      </w:r>
      <w:r w:rsidRPr="001A32B2">
        <w:t>часть</w:t>
      </w:r>
      <w:r w:rsidR="001A32B2" w:rsidRPr="001A32B2">
        <w:t xml:space="preserve">): </w:t>
      </w:r>
      <w:r w:rsidRPr="001A32B2">
        <w:t>Учебное</w:t>
      </w:r>
      <w:r w:rsidR="001A32B2" w:rsidRPr="001A32B2">
        <w:t xml:space="preserve"> </w:t>
      </w:r>
      <w:r w:rsidRPr="001A32B2">
        <w:t>пособие</w:t>
      </w:r>
      <w:r w:rsidR="001A32B2" w:rsidRPr="001A32B2">
        <w:t xml:space="preserve">. // </w:t>
      </w:r>
      <w:r w:rsidRPr="001A32B2">
        <w:t>Allpravo</w:t>
      </w:r>
      <w:r w:rsidR="001A32B2" w:rsidRPr="001A32B2">
        <w:t xml:space="preserve">.ru - </w:t>
      </w:r>
      <w:r w:rsidRPr="001A32B2">
        <w:t>2003</w:t>
      </w:r>
      <w:r w:rsidR="001A32B2" w:rsidRPr="001A32B2">
        <w:t>.</w:t>
      </w:r>
    </w:p>
    <w:p w:rsidR="001A32B2" w:rsidRPr="001A32B2" w:rsidRDefault="00A2315E" w:rsidP="001A32B2">
      <w:pPr>
        <w:pStyle w:val="a"/>
      </w:pPr>
      <w:r w:rsidRPr="001A32B2">
        <w:t>Иваньков</w:t>
      </w:r>
      <w:r w:rsidR="001A32B2" w:rsidRPr="001A32B2">
        <w:t xml:space="preserve"> </w:t>
      </w:r>
      <w:r w:rsidRPr="001A32B2">
        <w:t>А</w:t>
      </w:r>
      <w:r w:rsidR="001A32B2" w:rsidRPr="001A32B2">
        <w:t xml:space="preserve">.Е. </w:t>
      </w:r>
      <w:r w:rsidRPr="001A32B2">
        <w:t>Административное</w:t>
      </w:r>
      <w:r w:rsidR="001A32B2" w:rsidRPr="001A32B2">
        <w:t xml:space="preserve"> </w:t>
      </w:r>
      <w:r w:rsidRPr="001A32B2">
        <w:t>право</w:t>
      </w:r>
      <w:r w:rsidR="001A32B2" w:rsidRPr="001A32B2">
        <w:t xml:space="preserve">: </w:t>
      </w:r>
      <w:r w:rsidRPr="001A32B2">
        <w:t>Учебный</w:t>
      </w:r>
      <w:r w:rsidR="001A32B2" w:rsidRPr="001A32B2">
        <w:t xml:space="preserve"> </w:t>
      </w:r>
      <w:r w:rsidRPr="001A32B2">
        <w:t>минимум</w:t>
      </w:r>
      <w:r w:rsidR="001A32B2" w:rsidRPr="001A32B2">
        <w:t xml:space="preserve">. </w:t>
      </w:r>
      <w:r w:rsidRPr="001A32B2">
        <w:t>Москва</w:t>
      </w:r>
      <w:r w:rsidR="001A32B2" w:rsidRPr="001A32B2">
        <w:t xml:space="preserve">. </w:t>
      </w:r>
      <w:r w:rsidRPr="001A32B2">
        <w:t>Юриспруденция</w:t>
      </w:r>
      <w:r w:rsidR="001A32B2" w:rsidRPr="001A32B2">
        <w:t xml:space="preserve"> </w:t>
      </w:r>
      <w:r w:rsidRPr="001A32B2">
        <w:t>2005</w:t>
      </w:r>
      <w:r w:rsidR="001A32B2" w:rsidRPr="001A32B2">
        <w:t>.</w:t>
      </w:r>
    </w:p>
    <w:p w:rsidR="001A32B2" w:rsidRPr="001A32B2" w:rsidRDefault="00E22BDF" w:rsidP="001A32B2">
      <w:pPr>
        <w:pStyle w:val="a"/>
      </w:pPr>
      <w:r w:rsidRPr="001A32B2">
        <w:t>Уголовное</w:t>
      </w:r>
      <w:r w:rsidR="001A32B2" w:rsidRPr="001A32B2">
        <w:t xml:space="preserve"> </w:t>
      </w:r>
      <w:r w:rsidRPr="001A32B2">
        <w:t>право</w:t>
      </w:r>
      <w:r w:rsidR="001A32B2" w:rsidRPr="001A32B2">
        <w:t xml:space="preserve"> </w:t>
      </w:r>
      <w:r w:rsidRPr="001A32B2">
        <w:t>России</w:t>
      </w:r>
      <w:r w:rsidR="001A32B2" w:rsidRPr="001A32B2">
        <w:t xml:space="preserve">. </w:t>
      </w:r>
      <w:r w:rsidRPr="001A32B2">
        <w:t>Практический</w:t>
      </w:r>
      <w:r w:rsidR="001A32B2" w:rsidRPr="001A32B2">
        <w:t xml:space="preserve"> </w:t>
      </w:r>
      <w:r w:rsidRPr="001A32B2">
        <w:t>курс</w:t>
      </w:r>
      <w:r w:rsidR="001A32B2" w:rsidRPr="001A32B2">
        <w:t xml:space="preserve"> </w:t>
      </w:r>
      <w:r w:rsidRPr="001A32B2">
        <w:t>/</w:t>
      </w:r>
      <w:r w:rsidR="001A32B2" w:rsidRPr="001A32B2">
        <w:t xml:space="preserve"> </w:t>
      </w:r>
      <w:r w:rsidRPr="001A32B2">
        <w:t>Под</w:t>
      </w:r>
      <w:r w:rsidR="001A32B2" w:rsidRPr="001A32B2">
        <w:t xml:space="preserve"> </w:t>
      </w:r>
      <w:r w:rsidRPr="001A32B2">
        <w:t>общ</w:t>
      </w:r>
      <w:r w:rsidR="001A32B2" w:rsidRPr="001A32B2">
        <w:t>. ред.</w:t>
      </w:r>
      <w:r w:rsidR="00FA61D3">
        <w:t xml:space="preserve"> </w:t>
      </w:r>
      <w:r w:rsidR="001A32B2" w:rsidRPr="001A32B2">
        <w:t xml:space="preserve">А.И. </w:t>
      </w:r>
      <w:r w:rsidRPr="001A32B2">
        <w:t>Бастрыкина</w:t>
      </w:r>
      <w:r w:rsidR="001A32B2" w:rsidRPr="001A32B2">
        <w:t xml:space="preserve">; </w:t>
      </w:r>
      <w:r w:rsidRPr="001A32B2">
        <w:t>под</w:t>
      </w:r>
      <w:r w:rsidR="001A32B2" w:rsidRPr="001A32B2">
        <w:t xml:space="preserve"> </w:t>
      </w:r>
      <w:r w:rsidRPr="001A32B2">
        <w:t>науч</w:t>
      </w:r>
      <w:r w:rsidR="001A32B2" w:rsidRPr="001A32B2">
        <w:t xml:space="preserve">. ред. </w:t>
      </w:r>
      <w:r w:rsidRPr="001A32B2">
        <w:t>А</w:t>
      </w:r>
      <w:r w:rsidR="001A32B2" w:rsidRPr="001A32B2">
        <w:t xml:space="preserve">.В. </w:t>
      </w:r>
      <w:r w:rsidRPr="001A32B2">
        <w:t>Наумова</w:t>
      </w:r>
      <w:r w:rsidR="001A32B2" w:rsidRPr="001A32B2">
        <w:t>.3</w:t>
      </w:r>
      <w:r w:rsidRPr="001A32B2">
        <w:t>-е</w:t>
      </w:r>
      <w:r w:rsidR="001A32B2" w:rsidRPr="001A32B2">
        <w:t xml:space="preserve"> </w:t>
      </w:r>
      <w:r w:rsidRPr="001A32B2">
        <w:t>изд</w:t>
      </w:r>
      <w:r w:rsidR="001A32B2" w:rsidRPr="001A32B2">
        <w:t xml:space="preserve">., </w:t>
      </w:r>
      <w:r w:rsidRPr="001A32B2">
        <w:t>перераб</w:t>
      </w:r>
      <w:r w:rsidR="001A32B2" w:rsidRPr="001A32B2">
        <w:t xml:space="preserve">. </w:t>
      </w:r>
      <w:r w:rsidRPr="001A32B2">
        <w:t>и</w:t>
      </w:r>
      <w:r w:rsidR="001A32B2" w:rsidRPr="001A32B2">
        <w:t xml:space="preserve"> </w:t>
      </w:r>
      <w:r w:rsidRPr="001A32B2">
        <w:t>доп</w:t>
      </w:r>
      <w:r w:rsidR="001A32B2" w:rsidRPr="001A32B2">
        <w:t>.</w:t>
      </w:r>
      <w:r w:rsidR="00FA61D3">
        <w:t xml:space="preserve"> </w:t>
      </w:r>
      <w:r w:rsidR="001A32B2" w:rsidRPr="001A32B2">
        <w:t xml:space="preserve">М., </w:t>
      </w:r>
      <w:r w:rsidRPr="001A32B2">
        <w:t>2007</w:t>
      </w:r>
      <w:r w:rsidR="001A32B2" w:rsidRPr="001A32B2">
        <w:t>.С. 20.</w:t>
      </w:r>
    </w:p>
    <w:p w:rsidR="001A32B2" w:rsidRPr="001A32B2" w:rsidRDefault="007564E9" w:rsidP="001A32B2">
      <w:pPr>
        <w:pStyle w:val="a"/>
      </w:pPr>
      <w:r w:rsidRPr="001A32B2">
        <w:t>Крассов</w:t>
      </w:r>
      <w:r w:rsidR="001A32B2" w:rsidRPr="001A32B2">
        <w:t xml:space="preserve"> </w:t>
      </w:r>
      <w:r w:rsidRPr="001A32B2">
        <w:t>О</w:t>
      </w:r>
      <w:r w:rsidR="001A32B2" w:rsidRPr="001A32B2">
        <w:t xml:space="preserve">.И. </w:t>
      </w:r>
      <w:r w:rsidRPr="001A32B2">
        <w:t>Экологическое</w:t>
      </w:r>
      <w:r w:rsidR="001A32B2" w:rsidRPr="001A32B2">
        <w:t xml:space="preserve"> </w:t>
      </w:r>
      <w:r w:rsidRPr="001A32B2">
        <w:t>право</w:t>
      </w:r>
      <w:r w:rsidR="001A32B2" w:rsidRPr="001A32B2">
        <w:t xml:space="preserve">: </w:t>
      </w:r>
      <w:r w:rsidRPr="001A32B2">
        <w:t>Учебник</w:t>
      </w:r>
      <w:r w:rsidR="001A32B2" w:rsidRPr="001A32B2">
        <w:t>.</w:t>
      </w:r>
      <w:r w:rsidR="00FA61D3">
        <w:t xml:space="preserve"> </w:t>
      </w:r>
      <w:r w:rsidR="001A32B2" w:rsidRPr="001A32B2">
        <w:t xml:space="preserve">М., </w:t>
      </w:r>
      <w:r w:rsidRPr="001A32B2">
        <w:t>2008</w:t>
      </w:r>
      <w:r w:rsidR="001A32B2" w:rsidRPr="001A32B2">
        <w:t>.</w:t>
      </w:r>
    </w:p>
    <w:p w:rsidR="001A32B2" w:rsidRPr="001A32B2" w:rsidRDefault="005F5451" w:rsidP="001A32B2">
      <w:pPr>
        <w:pStyle w:val="a"/>
      </w:pPr>
      <w:r w:rsidRPr="001A32B2">
        <w:t>Ковалева</w:t>
      </w:r>
      <w:r w:rsidR="001A32B2" w:rsidRPr="001A32B2">
        <w:t xml:space="preserve"> </w:t>
      </w:r>
      <w:r w:rsidRPr="001A32B2">
        <w:t>Н</w:t>
      </w:r>
      <w:r w:rsidR="001A32B2" w:rsidRPr="001A32B2">
        <w:t xml:space="preserve">.Н. </w:t>
      </w:r>
      <w:r w:rsidRPr="001A32B2">
        <w:t>Информационное</w:t>
      </w:r>
      <w:r w:rsidR="001A32B2" w:rsidRPr="001A32B2">
        <w:t xml:space="preserve"> </w:t>
      </w:r>
      <w:r w:rsidRPr="001A32B2">
        <w:t>право</w:t>
      </w:r>
      <w:r w:rsidR="001A32B2" w:rsidRPr="001A32B2">
        <w:t xml:space="preserve"> </w:t>
      </w:r>
      <w:r w:rsidRPr="001A32B2">
        <w:t>России</w:t>
      </w:r>
      <w:r w:rsidR="001A32B2" w:rsidRPr="001A32B2">
        <w:t xml:space="preserve">. </w:t>
      </w:r>
      <w:r w:rsidRPr="001A32B2">
        <w:t>Учебное</w:t>
      </w:r>
      <w:r w:rsidR="001A32B2" w:rsidRPr="001A32B2">
        <w:t xml:space="preserve"> </w:t>
      </w:r>
      <w:r w:rsidRPr="001A32B2">
        <w:t>пособие</w:t>
      </w:r>
      <w:r w:rsidR="001A32B2" w:rsidRPr="001A32B2">
        <w:t xml:space="preserve">. </w:t>
      </w:r>
      <w:r w:rsidRPr="001A32B2">
        <w:t>М</w:t>
      </w:r>
      <w:r w:rsidR="001A32B2" w:rsidRPr="001A32B2">
        <w:t xml:space="preserve">.: </w:t>
      </w:r>
      <w:r w:rsidRPr="001A32B2">
        <w:t>Издательско-торговая</w:t>
      </w:r>
      <w:r w:rsidR="001A32B2" w:rsidRPr="001A32B2">
        <w:t xml:space="preserve"> </w:t>
      </w:r>
      <w:r w:rsidRPr="001A32B2">
        <w:t>корпорация</w:t>
      </w:r>
      <w:r w:rsidR="001A32B2" w:rsidRPr="001A32B2">
        <w:t xml:space="preserve"> "</w:t>
      </w:r>
      <w:r w:rsidRPr="001A32B2">
        <w:t>Дашков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К</w:t>
      </w:r>
      <w:r w:rsidR="001A32B2" w:rsidRPr="001A32B2">
        <w:t>"</w:t>
      </w:r>
      <w:r w:rsidRPr="001A32B2">
        <w:t>,</w:t>
      </w:r>
      <w:r w:rsidR="001A32B2" w:rsidRPr="001A32B2">
        <w:t xml:space="preserve"> </w:t>
      </w:r>
      <w:r w:rsidRPr="001A32B2">
        <w:t>2007</w:t>
      </w:r>
      <w:r w:rsidR="001A32B2" w:rsidRPr="001A32B2">
        <w:t>.</w:t>
      </w:r>
    </w:p>
    <w:p w:rsidR="001A32B2" w:rsidRPr="001A32B2" w:rsidRDefault="00597DC0" w:rsidP="001A32B2">
      <w:pPr>
        <w:pStyle w:val="a"/>
      </w:pPr>
      <w:r w:rsidRPr="001A32B2">
        <w:t>Нерсесянц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.С. </w:t>
      </w:r>
      <w:r w:rsidRPr="001A32B2">
        <w:t>Общая</w:t>
      </w:r>
      <w:r w:rsidR="001A32B2" w:rsidRPr="001A32B2">
        <w:t xml:space="preserve"> </w:t>
      </w:r>
      <w:r w:rsidRPr="001A32B2">
        <w:t>теория</w:t>
      </w:r>
      <w:r w:rsidR="001A32B2" w:rsidRPr="001A32B2">
        <w:t xml:space="preserve"> </w:t>
      </w:r>
      <w:r w:rsidRPr="001A32B2">
        <w:t>права</w:t>
      </w:r>
      <w:r w:rsidR="001A32B2" w:rsidRPr="001A32B2">
        <w:t xml:space="preserve"> </w:t>
      </w:r>
      <w:r w:rsidRPr="001A32B2">
        <w:t>и</w:t>
      </w:r>
      <w:r w:rsidR="001A32B2" w:rsidRPr="001A32B2">
        <w:t xml:space="preserve"> </w:t>
      </w:r>
      <w:r w:rsidRPr="001A32B2">
        <w:t>государства</w:t>
      </w:r>
      <w:r w:rsidR="001A32B2" w:rsidRPr="001A32B2">
        <w:t xml:space="preserve">. - </w:t>
      </w:r>
      <w:r w:rsidRPr="001A32B2">
        <w:t>М</w:t>
      </w:r>
      <w:r w:rsidR="001A32B2" w:rsidRPr="001A32B2">
        <w:t xml:space="preserve">.: </w:t>
      </w:r>
      <w:r w:rsidRPr="001A32B2">
        <w:t>изд</w:t>
      </w:r>
      <w:r w:rsidR="001A32B2" w:rsidRPr="001A32B2">
        <w:t xml:space="preserve">. </w:t>
      </w:r>
      <w:r w:rsidRPr="001A32B2">
        <w:t>Норма,</w:t>
      </w:r>
      <w:r w:rsidR="001A32B2" w:rsidRPr="001A32B2">
        <w:t xml:space="preserve"> </w:t>
      </w:r>
      <w:r w:rsidRPr="001A32B2">
        <w:t>2002</w:t>
      </w:r>
      <w:r w:rsidR="001A32B2" w:rsidRPr="001A32B2">
        <w:t>.</w:t>
      </w:r>
    </w:p>
    <w:p w:rsidR="001A0937" w:rsidRDefault="001A0937" w:rsidP="001A32B2">
      <w:pPr>
        <w:pStyle w:val="a"/>
      </w:pPr>
      <w:r w:rsidRPr="00FA61D3">
        <w:t>Беляцкин</w:t>
      </w:r>
      <w:r w:rsidR="001A32B2" w:rsidRPr="00FA61D3">
        <w:t xml:space="preserve"> </w:t>
      </w:r>
      <w:r w:rsidRPr="00FA61D3">
        <w:t>С</w:t>
      </w:r>
      <w:r w:rsidR="001A32B2" w:rsidRPr="00FA61D3">
        <w:t>.А.</w:t>
      </w:r>
      <w:r w:rsidR="001A32B2" w:rsidRPr="001A32B2">
        <w:rPr>
          <w:i/>
          <w:iCs/>
        </w:rPr>
        <w:t xml:space="preserve"> </w:t>
      </w:r>
      <w:r w:rsidRPr="001A32B2">
        <w:t>Новое</w:t>
      </w:r>
      <w:r w:rsidR="001A32B2" w:rsidRPr="001A32B2">
        <w:t xml:space="preserve"> </w:t>
      </w:r>
      <w:r w:rsidRPr="001A32B2">
        <w:t>авторское</w:t>
      </w:r>
      <w:r w:rsidR="001A32B2" w:rsidRPr="001A32B2">
        <w:t xml:space="preserve"> </w:t>
      </w:r>
      <w:r w:rsidRPr="001A32B2">
        <w:t>право</w:t>
      </w:r>
      <w:r w:rsidR="001A32B2" w:rsidRPr="001A32B2">
        <w:t xml:space="preserve"> </w:t>
      </w:r>
      <w:r w:rsidRPr="001A32B2">
        <w:t>в</w:t>
      </w:r>
      <w:r w:rsidR="001A32B2" w:rsidRPr="001A32B2">
        <w:t xml:space="preserve"> </w:t>
      </w:r>
      <w:r w:rsidRPr="001A32B2">
        <w:t>его</w:t>
      </w:r>
      <w:r w:rsidR="001A32B2" w:rsidRPr="001A32B2">
        <w:t xml:space="preserve"> </w:t>
      </w:r>
      <w:r w:rsidRPr="001A32B2">
        <w:t>основных</w:t>
      </w:r>
      <w:r w:rsidR="001A32B2" w:rsidRPr="001A32B2">
        <w:t xml:space="preserve"> </w:t>
      </w:r>
      <w:r w:rsidRPr="001A32B2">
        <w:t>принципах</w:t>
      </w:r>
      <w:r w:rsidR="001A32B2" w:rsidRPr="001A32B2">
        <w:t xml:space="preserve">. - </w:t>
      </w:r>
      <w:r w:rsidRPr="001A32B2">
        <w:t>СПб</w:t>
      </w:r>
      <w:r w:rsidR="001A32B2" w:rsidRPr="001A32B2">
        <w:t xml:space="preserve">. </w:t>
      </w:r>
      <w:r w:rsidRPr="001A32B2">
        <w:t>Издание</w:t>
      </w:r>
      <w:r w:rsidR="001A32B2" w:rsidRPr="001A32B2">
        <w:t xml:space="preserve"> </w:t>
      </w:r>
      <w:r w:rsidRPr="001A32B2">
        <w:t>юридического</w:t>
      </w:r>
      <w:r w:rsidR="001A32B2" w:rsidRPr="001A32B2">
        <w:t xml:space="preserve"> </w:t>
      </w:r>
      <w:r w:rsidRPr="001A32B2">
        <w:t>книжного</w:t>
      </w:r>
      <w:r w:rsidR="001A32B2" w:rsidRPr="001A32B2">
        <w:t xml:space="preserve"> </w:t>
      </w:r>
      <w:r w:rsidRPr="001A32B2">
        <w:t>склада</w:t>
      </w:r>
      <w:r w:rsidR="001A32B2" w:rsidRPr="001A32B2">
        <w:t xml:space="preserve"> "</w:t>
      </w:r>
      <w:r w:rsidRPr="001A32B2">
        <w:t>Право</w:t>
      </w:r>
      <w:r w:rsidR="001A32B2" w:rsidRPr="001A32B2">
        <w:t xml:space="preserve">". - </w:t>
      </w:r>
      <w:r w:rsidRPr="001A32B2">
        <w:t>1912</w:t>
      </w:r>
      <w:r w:rsidR="001A32B2" w:rsidRPr="001A32B2">
        <w:t>.</w:t>
      </w:r>
    </w:p>
    <w:p w:rsidR="00FA61D3" w:rsidRPr="00FA61D3" w:rsidRDefault="00FA61D3" w:rsidP="00FA61D3">
      <w:pPr>
        <w:pStyle w:val="af6"/>
      </w:pPr>
      <w:bookmarkStart w:id="24" w:name="_GoBack"/>
      <w:bookmarkEnd w:id="24"/>
    </w:p>
    <w:sectPr w:rsidR="00FA61D3" w:rsidRPr="00FA61D3" w:rsidSect="001A32B2">
      <w:headerReference w:type="default" r:id="rId7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829" w:rsidRDefault="00E94829">
      <w:r>
        <w:separator/>
      </w:r>
    </w:p>
  </w:endnote>
  <w:endnote w:type="continuationSeparator" w:id="0">
    <w:p w:rsidR="00E94829" w:rsidRDefault="00E94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829" w:rsidRDefault="00E94829">
      <w:r>
        <w:separator/>
      </w:r>
    </w:p>
  </w:footnote>
  <w:footnote w:type="continuationSeparator" w:id="0">
    <w:p w:rsidR="00E94829" w:rsidRDefault="00E94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2B2" w:rsidRDefault="001A32B2" w:rsidP="001A32B2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A5880"/>
    <w:multiLevelType w:val="hybridMultilevel"/>
    <w:tmpl w:val="E0FA76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C77CD7"/>
    <w:multiLevelType w:val="hybridMultilevel"/>
    <w:tmpl w:val="160C42E0"/>
    <w:lvl w:ilvl="0" w:tplc="5E2AD9B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1A11F92"/>
    <w:multiLevelType w:val="hybridMultilevel"/>
    <w:tmpl w:val="ECF2921C"/>
    <w:lvl w:ilvl="0" w:tplc="66D67D7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CC9046A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47710B"/>
    <w:multiLevelType w:val="hybridMultilevel"/>
    <w:tmpl w:val="EB12D600"/>
    <w:lvl w:ilvl="0" w:tplc="CC9046A2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C677EE8"/>
    <w:multiLevelType w:val="hybridMultilevel"/>
    <w:tmpl w:val="AD0ACDE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2A20DCA"/>
    <w:multiLevelType w:val="hybridMultilevel"/>
    <w:tmpl w:val="4ED6CBD0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084EA6"/>
    <w:multiLevelType w:val="hybridMultilevel"/>
    <w:tmpl w:val="E310626C"/>
    <w:lvl w:ilvl="0" w:tplc="5E2AD9B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8DB31CA"/>
    <w:multiLevelType w:val="hybridMultilevel"/>
    <w:tmpl w:val="9DC2B920"/>
    <w:lvl w:ilvl="0" w:tplc="5E2AD9B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E5F6180"/>
    <w:multiLevelType w:val="hybridMultilevel"/>
    <w:tmpl w:val="497224C8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1E46789"/>
    <w:multiLevelType w:val="hybridMultilevel"/>
    <w:tmpl w:val="767E523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60A7A59"/>
    <w:multiLevelType w:val="hybridMultilevel"/>
    <w:tmpl w:val="DDB4FB6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67100D1"/>
    <w:multiLevelType w:val="hybridMultilevel"/>
    <w:tmpl w:val="F2BEE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8D3738E"/>
    <w:multiLevelType w:val="hybridMultilevel"/>
    <w:tmpl w:val="3DAC66E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E2AD9B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BFE71EF"/>
    <w:multiLevelType w:val="multilevel"/>
    <w:tmpl w:val="604EE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805DD3"/>
    <w:multiLevelType w:val="hybridMultilevel"/>
    <w:tmpl w:val="5C9421B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CB71244"/>
    <w:multiLevelType w:val="hybridMultilevel"/>
    <w:tmpl w:val="C63A264A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A11FD9"/>
    <w:multiLevelType w:val="multilevel"/>
    <w:tmpl w:val="082824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34462AF3"/>
    <w:multiLevelType w:val="multilevel"/>
    <w:tmpl w:val="4CB2C9A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3604675B"/>
    <w:multiLevelType w:val="hybridMultilevel"/>
    <w:tmpl w:val="CA8E4C7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A5B7CD0"/>
    <w:multiLevelType w:val="hybridMultilevel"/>
    <w:tmpl w:val="C9649426"/>
    <w:lvl w:ilvl="0" w:tplc="CC9046A2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DB7600C"/>
    <w:multiLevelType w:val="hybridMultilevel"/>
    <w:tmpl w:val="0C6CCD40"/>
    <w:lvl w:ilvl="0" w:tplc="CC9046A2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F184337"/>
    <w:multiLevelType w:val="multilevel"/>
    <w:tmpl w:val="B9B29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3">
    <w:nsid w:val="409849FB"/>
    <w:multiLevelType w:val="multilevel"/>
    <w:tmpl w:val="909C14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4">
    <w:nsid w:val="40BE077E"/>
    <w:multiLevelType w:val="hybridMultilevel"/>
    <w:tmpl w:val="ACB4135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79ECD776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7DB59F0"/>
    <w:multiLevelType w:val="multilevel"/>
    <w:tmpl w:val="A102530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49C312EB"/>
    <w:multiLevelType w:val="hybridMultilevel"/>
    <w:tmpl w:val="FBD0EC66"/>
    <w:lvl w:ilvl="0" w:tplc="5E2AD9B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52747C65"/>
    <w:multiLevelType w:val="hybridMultilevel"/>
    <w:tmpl w:val="0A4A2C36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4DD5ECF"/>
    <w:multiLevelType w:val="hybridMultilevel"/>
    <w:tmpl w:val="F9FE48F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55377242"/>
    <w:multiLevelType w:val="multilevel"/>
    <w:tmpl w:val="5EC422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0">
    <w:nsid w:val="5A9540B4"/>
    <w:multiLevelType w:val="hybridMultilevel"/>
    <w:tmpl w:val="EABCD57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5AF4073B"/>
    <w:multiLevelType w:val="hybridMultilevel"/>
    <w:tmpl w:val="06A8AD30"/>
    <w:lvl w:ilvl="0" w:tplc="CC9046A2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E0F262F"/>
    <w:multiLevelType w:val="multilevel"/>
    <w:tmpl w:val="CAC20A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5F1E5364"/>
    <w:multiLevelType w:val="hybridMultilevel"/>
    <w:tmpl w:val="B85C59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60A67F6A"/>
    <w:multiLevelType w:val="hybridMultilevel"/>
    <w:tmpl w:val="B460651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6BA036C4"/>
    <w:multiLevelType w:val="multilevel"/>
    <w:tmpl w:val="50B0DE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>
    <w:nsid w:val="6C112310"/>
    <w:multiLevelType w:val="hybridMultilevel"/>
    <w:tmpl w:val="B3A65684"/>
    <w:lvl w:ilvl="0" w:tplc="5E2AD9B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6E592958"/>
    <w:multiLevelType w:val="multilevel"/>
    <w:tmpl w:val="BA7EF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4A061DD"/>
    <w:multiLevelType w:val="hybridMultilevel"/>
    <w:tmpl w:val="67DA8F6A"/>
    <w:lvl w:ilvl="0" w:tplc="5E2AD9B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74E373C6"/>
    <w:multiLevelType w:val="hybridMultilevel"/>
    <w:tmpl w:val="9E221D18"/>
    <w:lvl w:ilvl="0" w:tplc="5E2AD9B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759401F6"/>
    <w:multiLevelType w:val="hybridMultilevel"/>
    <w:tmpl w:val="AD46D5A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762A7518"/>
    <w:multiLevelType w:val="hybridMultilevel"/>
    <w:tmpl w:val="F374734A"/>
    <w:lvl w:ilvl="0" w:tplc="5E2AD9B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>
    <w:nsid w:val="7DCE2461"/>
    <w:multiLevelType w:val="hybridMultilevel"/>
    <w:tmpl w:val="A54848B8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E722514"/>
    <w:multiLevelType w:val="multilevel"/>
    <w:tmpl w:val="66BA4A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32"/>
  </w:num>
  <w:num w:numId="3">
    <w:abstractNumId w:val="18"/>
  </w:num>
  <w:num w:numId="4">
    <w:abstractNumId w:val="22"/>
  </w:num>
  <w:num w:numId="5">
    <w:abstractNumId w:val="35"/>
  </w:num>
  <w:num w:numId="6">
    <w:abstractNumId w:val="25"/>
  </w:num>
  <w:num w:numId="7">
    <w:abstractNumId w:val="13"/>
  </w:num>
  <w:num w:numId="8">
    <w:abstractNumId w:val="36"/>
  </w:num>
  <w:num w:numId="9">
    <w:abstractNumId w:val="26"/>
  </w:num>
  <w:num w:numId="10">
    <w:abstractNumId w:val="6"/>
  </w:num>
  <w:num w:numId="11">
    <w:abstractNumId w:val="41"/>
  </w:num>
  <w:num w:numId="12">
    <w:abstractNumId w:val="39"/>
  </w:num>
  <w:num w:numId="13">
    <w:abstractNumId w:val="1"/>
  </w:num>
  <w:num w:numId="14">
    <w:abstractNumId w:val="7"/>
  </w:num>
  <w:num w:numId="15">
    <w:abstractNumId w:val="4"/>
  </w:num>
  <w:num w:numId="16">
    <w:abstractNumId w:val="27"/>
  </w:num>
  <w:num w:numId="17">
    <w:abstractNumId w:val="16"/>
  </w:num>
  <w:num w:numId="18">
    <w:abstractNumId w:val="15"/>
  </w:num>
  <w:num w:numId="19">
    <w:abstractNumId w:val="8"/>
  </w:num>
  <w:num w:numId="20">
    <w:abstractNumId w:val="38"/>
  </w:num>
  <w:num w:numId="21">
    <w:abstractNumId w:val="3"/>
  </w:num>
  <w:num w:numId="22">
    <w:abstractNumId w:val="37"/>
  </w:num>
  <w:num w:numId="23">
    <w:abstractNumId w:val="31"/>
  </w:num>
  <w:num w:numId="24">
    <w:abstractNumId w:val="21"/>
  </w:num>
  <w:num w:numId="25">
    <w:abstractNumId w:val="20"/>
  </w:num>
  <w:num w:numId="26">
    <w:abstractNumId w:val="42"/>
  </w:num>
  <w:num w:numId="27">
    <w:abstractNumId w:val="5"/>
  </w:num>
  <w:num w:numId="28">
    <w:abstractNumId w:val="2"/>
  </w:num>
  <w:num w:numId="29">
    <w:abstractNumId w:val="11"/>
  </w:num>
  <w:num w:numId="30">
    <w:abstractNumId w:val="24"/>
  </w:num>
  <w:num w:numId="31">
    <w:abstractNumId w:val="28"/>
  </w:num>
  <w:num w:numId="32">
    <w:abstractNumId w:val="9"/>
  </w:num>
  <w:num w:numId="33">
    <w:abstractNumId w:val="19"/>
  </w:num>
  <w:num w:numId="34">
    <w:abstractNumId w:val="30"/>
  </w:num>
  <w:num w:numId="35">
    <w:abstractNumId w:val="33"/>
  </w:num>
  <w:num w:numId="36">
    <w:abstractNumId w:val="40"/>
  </w:num>
  <w:num w:numId="37">
    <w:abstractNumId w:val="0"/>
  </w:num>
  <w:num w:numId="38">
    <w:abstractNumId w:val="34"/>
  </w:num>
  <w:num w:numId="39">
    <w:abstractNumId w:val="14"/>
  </w:num>
  <w:num w:numId="40">
    <w:abstractNumId w:val="43"/>
  </w:num>
  <w:num w:numId="41">
    <w:abstractNumId w:val="29"/>
  </w:num>
  <w:num w:numId="42">
    <w:abstractNumId w:val="17"/>
  </w:num>
  <w:num w:numId="43">
    <w:abstractNumId w:val="12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3D4C"/>
    <w:rsid w:val="00007F8E"/>
    <w:rsid w:val="00013427"/>
    <w:rsid w:val="0001433C"/>
    <w:rsid w:val="000464AA"/>
    <w:rsid w:val="00070A6D"/>
    <w:rsid w:val="00076C43"/>
    <w:rsid w:val="0008139F"/>
    <w:rsid w:val="00090628"/>
    <w:rsid w:val="000D42BD"/>
    <w:rsid w:val="000D6841"/>
    <w:rsid w:val="000D7BCD"/>
    <w:rsid w:val="00121D72"/>
    <w:rsid w:val="001249B9"/>
    <w:rsid w:val="001269CE"/>
    <w:rsid w:val="00126E00"/>
    <w:rsid w:val="00133693"/>
    <w:rsid w:val="0014262D"/>
    <w:rsid w:val="001643B4"/>
    <w:rsid w:val="0016762E"/>
    <w:rsid w:val="00191CA4"/>
    <w:rsid w:val="001A0937"/>
    <w:rsid w:val="001A32B2"/>
    <w:rsid w:val="001B3DA5"/>
    <w:rsid w:val="001E4214"/>
    <w:rsid w:val="00214F88"/>
    <w:rsid w:val="0022423C"/>
    <w:rsid w:val="00237481"/>
    <w:rsid w:val="002414C2"/>
    <w:rsid w:val="002431AA"/>
    <w:rsid w:val="00276F53"/>
    <w:rsid w:val="0027792E"/>
    <w:rsid w:val="002A7F8F"/>
    <w:rsid w:val="002B27D9"/>
    <w:rsid w:val="002B5C3C"/>
    <w:rsid w:val="002B6A55"/>
    <w:rsid w:val="002D0CCF"/>
    <w:rsid w:val="002D78C3"/>
    <w:rsid w:val="002D7D81"/>
    <w:rsid w:val="002E0873"/>
    <w:rsid w:val="002E3D4C"/>
    <w:rsid w:val="002F2DD4"/>
    <w:rsid w:val="0030043E"/>
    <w:rsid w:val="00333C17"/>
    <w:rsid w:val="00344376"/>
    <w:rsid w:val="0037248E"/>
    <w:rsid w:val="00380001"/>
    <w:rsid w:val="00391FC5"/>
    <w:rsid w:val="003A5F8B"/>
    <w:rsid w:val="003B3CC2"/>
    <w:rsid w:val="003E1D9D"/>
    <w:rsid w:val="00402B84"/>
    <w:rsid w:val="0042708F"/>
    <w:rsid w:val="00442DED"/>
    <w:rsid w:val="00473140"/>
    <w:rsid w:val="00495417"/>
    <w:rsid w:val="004A6C24"/>
    <w:rsid w:val="004D5F7E"/>
    <w:rsid w:val="004D6CFE"/>
    <w:rsid w:val="004D7933"/>
    <w:rsid w:val="00503904"/>
    <w:rsid w:val="00521A7B"/>
    <w:rsid w:val="00521ED0"/>
    <w:rsid w:val="00564217"/>
    <w:rsid w:val="005661FD"/>
    <w:rsid w:val="005706AF"/>
    <w:rsid w:val="00597DC0"/>
    <w:rsid w:val="005A2E37"/>
    <w:rsid w:val="005C1551"/>
    <w:rsid w:val="005C3D43"/>
    <w:rsid w:val="005F5451"/>
    <w:rsid w:val="005F5A88"/>
    <w:rsid w:val="00601BA3"/>
    <w:rsid w:val="00613115"/>
    <w:rsid w:val="0061569F"/>
    <w:rsid w:val="006218C1"/>
    <w:rsid w:val="00627871"/>
    <w:rsid w:val="00660ED8"/>
    <w:rsid w:val="00664981"/>
    <w:rsid w:val="006A3BD5"/>
    <w:rsid w:val="006B1FEC"/>
    <w:rsid w:val="006B39CD"/>
    <w:rsid w:val="006C7627"/>
    <w:rsid w:val="006D3D5C"/>
    <w:rsid w:val="006E4D30"/>
    <w:rsid w:val="00700A64"/>
    <w:rsid w:val="007213C0"/>
    <w:rsid w:val="007249A1"/>
    <w:rsid w:val="00740D3B"/>
    <w:rsid w:val="007472F7"/>
    <w:rsid w:val="007557D3"/>
    <w:rsid w:val="007564E9"/>
    <w:rsid w:val="00775D66"/>
    <w:rsid w:val="007A1AFD"/>
    <w:rsid w:val="007B05CF"/>
    <w:rsid w:val="007B0898"/>
    <w:rsid w:val="007D39D4"/>
    <w:rsid w:val="00815326"/>
    <w:rsid w:val="00826AE1"/>
    <w:rsid w:val="00847347"/>
    <w:rsid w:val="00857F23"/>
    <w:rsid w:val="00874351"/>
    <w:rsid w:val="008A1C53"/>
    <w:rsid w:val="008A3FF7"/>
    <w:rsid w:val="008A73E6"/>
    <w:rsid w:val="008B7D3D"/>
    <w:rsid w:val="008C362F"/>
    <w:rsid w:val="008C513D"/>
    <w:rsid w:val="008D0DC3"/>
    <w:rsid w:val="008E0D2B"/>
    <w:rsid w:val="008E37D4"/>
    <w:rsid w:val="008F102D"/>
    <w:rsid w:val="00910DE1"/>
    <w:rsid w:val="00951B1B"/>
    <w:rsid w:val="0097341D"/>
    <w:rsid w:val="00973E65"/>
    <w:rsid w:val="009E1008"/>
    <w:rsid w:val="009E32B0"/>
    <w:rsid w:val="009F63E7"/>
    <w:rsid w:val="00A043C7"/>
    <w:rsid w:val="00A054D2"/>
    <w:rsid w:val="00A13AA7"/>
    <w:rsid w:val="00A2315E"/>
    <w:rsid w:val="00A36C3D"/>
    <w:rsid w:val="00A40FBB"/>
    <w:rsid w:val="00A52748"/>
    <w:rsid w:val="00A67FDF"/>
    <w:rsid w:val="00A75525"/>
    <w:rsid w:val="00A81AFF"/>
    <w:rsid w:val="00A96BB3"/>
    <w:rsid w:val="00AB14EC"/>
    <w:rsid w:val="00AE5996"/>
    <w:rsid w:val="00B04B55"/>
    <w:rsid w:val="00B0646C"/>
    <w:rsid w:val="00B72ACF"/>
    <w:rsid w:val="00B8314B"/>
    <w:rsid w:val="00BA2E40"/>
    <w:rsid w:val="00BB21D1"/>
    <w:rsid w:val="00BB4849"/>
    <w:rsid w:val="00BC1E21"/>
    <w:rsid w:val="00C5130A"/>
    <w:rsid w:val="00C5243F"/>
    <w:rsid w:val="00C8052A"/>
    <w:rsid w:val="00CC4B2B"/>
    <w:rsid w:val="00CE2944"/>
    <w:rsid w:val="00CF28EB"/>
    <w:rsid w:val="00D061D2"/>
    <w:rsid w:val="00D073CB"/>
    <w:rsid w:val="00D165C7"/>
    <w:rsid w:val="00D25511"/>
    <w:rsid w:val="00D33EA7"/>
    <w:rsid w:val="00D364D0"/>
    <w:rsid w:val="00D53292"/>
    <w:rsid w:val="00D55390"/>
    <w:rsid w:val="00D622B7"/>
    <w:rsid w:val="00D8488F"/>
    <w:rsid w:val="00DE5200"/>
    <w:rsid w:val="00E04633"/>
    <w:rsid w:val="00E15187"/>
    <w:rsid w:val="00E22BDF"/>
    <w:rsid w:val="00E23A69"/>
    <w:rsid w:val="00E6651E"/>
    <w:rsid w:val="00E777AB"/>
    <w:rsid w:val="00E90549"/>
    <w:rsid w:val="00E928D3"/>
    <w:rsid w:val="00E94829"/>
    <w:rsid w:val="00EA4CD2"/>
    <w:rsid w:val="00EA653D"/>
    <w:rsid w:val="00F07071"/>
    <w:rsid w:val="00F10B76"/>
    <w:rsid w:val="00F225D5"/>
    <w:rsid w:val="00F73A09"/>
    <w:rsid w:val="00F751FA"/>
    <w:rsid w:val="00F90F1A"/>
    <w:rsid w:val="00FA61D3"/>
    <w:rsid w:val="00FC3299"/>
    <w:rsid w:val="00FD6C34"/>
    <w:rsid w:val="00FE5A8E"/>
    <w:rsid w:val="00FE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04E5B6D-98DC-41DF-8C21-DC1BA1052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1A32B2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1A32B2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1A32B2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1A32B2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1A32B2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1A32B2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1A32B2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1A32B2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1A32B2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1A32B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Normal (Web)"/>
    <w:basedOn w:val="a0"/>
    <w:autoRedefine/>
    <w:uiPriority w:val="99"/>
    <w:rsid w:val="001A32B2"/>
    <w:rPr>
      <w:lang w:val="uk-UA" w:eastAsia="uk-UA"/>
    </w:rPr>
  </w:style>
  <w:style w:type="character" w:styleId="a5">
    <w:name w:val="Hyperlink"/>
    <w:uiPriority w:val="99"/>
    <w:rsid w:val="001A32B2"/>
    <w:rPr>
      <w:rFonts w:cs="Times New Roman"/>
      <w:color w:val="0000FF"/>
      <w:u w:val="single"/>
    </w:rPr>
  </w:style>
  <w:style w:type="character" w:customStyle="1" w:styleId="mw-headline">
    <w:name w:val="mw-headline"/>
    <w:uiPriority w:val="99"/>
    <w:rsid w:val="00FD6C34"/>
    <w:rPr>
      <w:rFonts w:cs="Times New Roman"/>
    </w:rPr>
  </w:style>
  <w:style w:type="table" w:styleId="a6">
    <w:name w:val="Table Grid"/>
    <w:basedOn w:val="a2"/>
    <w:uiPriority w:val="99"/>
    <w:rsid w:val="006156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0"/>
    <w:link w:val="a8"/>
    <w:uiPriority w:val="99"/>
    <w:rsid w:val="001A32B2"/>
    <w:pPr>
      <w:shd w:val="clear" w:color="auto" w:fill="FFFFFF"/>
      <w:spacing w:before="192"/>
      <w:ind w:right="-5" w:firstLine="360"/>
    </w:pPr>
  </w:style>
  <w:style w:type="character" w:customStyle="1" w:styleId="a8">
    <w:name w:val="Основной текст с отступом Знак"/>
    <w:link w:val="a7"/>
    <w:uiPriority w:val="99"/>
    <w:semiHidden/>
    <w:rPr>
      <w:color w:val="000000"/>
      <w:sz w:val="28"/>
      <w:szCs w:val="28"/>
    </w:rPr>
  </w:style>
  <w:style w:type="character" w:customStyle="1" w:styleId="citation">
    <w:name w:val="citation"/>
    <w:uiPriority w:val="99"/>
    <w:rsid w:val="00597DC0"/>
    <w:rPr>
      <w:rFonts w:cs="Times New Roman"/>
    </w:rPr>
  </w:style>
  <w:style w:type="paragraph" w:styleId="21">
    <w:name w:val="Body Text Indent 2"/>
    <w:basedOn w:val="a0"/>
    <w:link w:val="22"/>
    <w:uiPriority w:val="99"/>
    <w:rsid w:val="006E4D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Pr>
      <w:color w:val="000000"/>
      <w:sz w:val="28"/>
      <w:szCs w:val="28"/>
    </w:rPr>
  </w:style>
  <w:style w:type="paragraph" w:styleId="a9">
    <w:name w:val="header"/>
    <w:basedOn w:val="a0"/>
    <w:next w:val="aa"/>
    <w:link w:val="ab"/>
    <w:autoRedefine/>
    <w:uiPriority w:val="99"/>
    <w:rsid w:val="001A32B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1A32B2"/>
    <w:rPr>
      <w:rFonts w:cs="Times New Roman"/>
      <w:vertAlign w:val="superscript"/>
    </w:rPr>
  </w:style>
  <w:style w:type="paragraph" w:styleId="aa">
    <w:name w:val="Body Text"/>
    <w:basedOn w:val="a0"/>
    <w:link w:val="ad"/>
    <w:uiPriority w:val="99"/>
    <w:rsid w:val="001A32B2"/>
  </w:style>
  <w:style w:type="character" w:customStyle="1" w:styleId="ad">
    <w:name w:val="Основной текст Знак"/>
    <w:link w:val="aa"/>
    <w:uiPriority w:val="99"/>
    <w:semiHidden/>
    <w:rPr>
      <w:color w:val="000000"/>
      <w:sz w:val="28"/>
      <w:szCs w:val="28"/>
    </w:rPr>
  </w:style>
  <w:style w:type="character" w:customStyle="1" w:styleId="ab">
    <w:name w:val="Верхний колонтитул Знак"/>
    <w:link w:val="a9"/>
    <w:uiPriority w:val="99"/>
    <w:semiHidden/>
    <w:locked/>
    <w:rsid w:val="001A32B2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e">
    <w:name w:val="footnote reference"/>
    <w:uiPriority w:val="99"/>
    <w:semiHidden/>
    <w:rsid w:val="001A32B2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1A32B2"/>
    <w:pPr>
      <w:numPr>
        <w:numId w:val="44"/>
      </w:numPr>
      <w:spacing w:line="360" w:lineRule="auto"/>
      <w:jc w:val="both"/>
    </w:pPr>
    <w:rPr>
      <w:sz w:val="28"/>
      <w:szCs w:val="28"/>
    </w:rPr>
  </w:style>
  <w:style w:type="paragraph" w:customStyle="1" w:styleId="af">
    <w:name w:val="лит+нумерация"/>
    <w:basedOn w:val="a0"/>
    <w:next w:val="a0"/>
    <w:autoRedefine/>
    <w:uiPriority w:val="99"/>
    <w:rsid w:val="001A32B2"/>
    <w:pPr>
      <w:ind w:firstLine="0"/>
    </w:pPr>
    <w:rPr>
      <w:iCs/>
    </w:rPr>
  </w:style>
  <w:style w:type="paragraph" w:styleId="af0">
    <w:name w:val="caption"/>
    <w:basedOn w:val="a0"/>
    <w:next w:val="a0"/>
    <w:uiPriority w:val="99"/>
    <w:qFormat/>
    <w:rsid w:val="001A32B2"/>
    <w:rPr>
      <w:b/>
      <w:bCs/>
      <w:sz w:val="20"/>
      <w:szCs w:val="20"/>
    </w:rPr>
  </w:style>
  <w:style w:type="paragraph" w:styleId="af1">
    <w:name w:val="footer"/>
    <w:basedOn w:val="a0"/>
    <w:link w:val="af2"/>
    <w:uiPriority w:val="99"/>
    <w:rsid w:val="001A32B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rPr>
      <w:color w:val="000000"/>
      <w:sz w:val="28"/>
      <w:szCs w:val="28"/>
    </w:rPr>
  </w:style>
  <w:style w:type="character" w:styleId="af3">
    <w:name w:val="page number"/>
    <w:uiPriority w:val="99"/>
    <w:rsid w:val="001A32B2"/>
    <w:rPr>
      <w:rFonts w:ascii="Times New Roman" w:hAnsi="Times New Roman" w:cs="Times New Roman"/>
      <w:sz w:val="28"/>
      <w:szCs w:val="28"/>
    </w:rPr>
  </w:style>
  <w:style w:type="character" w:customStyle="1" w:styleId="af4">
    <w:name w:val="номер страницы"/>
    <w:uiPriority w:val="99"/>
    <w:rsid w:val="001A32B2"/>
    <w:rPr>
      <w:rFonts w:cs="Times New Roman"/>
      <w:sz w:val="28"/>
      <w:szCs w:val="28"/>
    </w:rPr>
  </w:style>
  <w:style w:type="paragraph" w:customStyle="1" w:styleId="af5">
    <w:name w:val="Обычный +"/>
    <w:basedOn w:val="a0"/>
    <w:autoRedefine/>
    <w:uiPriority w:val="99"/>
    <w:rsid w:val="001A32B2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1A32B2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customStyle="1" w:styleId="af6">
    <w:name w:val="размещено"/>
    <w:basedOn w:val="a0"/>
    <w:autoRedefine/>
    <w:uiPriority w:val="99"/>
    <w:rsid w:val="001A32B2"/>
    <w:rPr>
      <w:color w:val="FFFFFF"/>
    </w:rPr>
  </w:style>
  <w:style w:type="paragraph" w:customStyle="1" w:styleId="af7">
    <w:name w:val="содержание"/>
    <w:uiPriority w:val="99"/>
    <w:rsid w:val="001A32B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1A32B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хема"/>
    <w:autoRedefine/>
    <w:uiPriority w:val="99"/>
    <w:rsid w:val="001A32B2"/>
    <w:pPr>
      <w:jc w:val="center"/>
    </w:pPr>
  </w:style>
  <w:style w:type="paragraph" w:customStyle="1" w:styleId="af9">
    <w:name w:val="ТАБЛИЦА"/>
    <w:next w:val="a0"/>
    <w:autoRedefine/>
    <w:uiPriority w:val="99"/>
    <w:rsid w:val="001A32B2"/>
    <w:pPr>
      <w:spacing w:line="360" w:lineRule="auto"/>
    </w:pPr>
    <w:rPr>
      <w:color w:val="000000"/>
    </w:rPr>
  </w:style>
  <w:style w:type="paragraph" w:styleId="afa">
    <w:name w:val="endnote text"/>
    <w:basedOn w:val="a0"/>
    <w:link w:val="afb"/>
    <w:autoRedefine/>
    <w:uiPriority w:val="99"/>
    <w:semiHidden/>
    <w:rsid w:val="001A32B2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Pr>
      <w:color w:val="000000"/>
      <w:sz w:val="20"/>
      <w:szCs w:val="20"/>
    </w:rPr>
  </w:style>
  <w:style w:type="paragraph" w:styleId="afc">
    <w:name w:val="footnote text"/>
    <w:basedOn w:val="a0"/>
    <w:link w:val="afd"/>
    <w:autoRedefine/>
    <w:uiPriority w:val="99"/>
    <w:semiHidden/>
    <w:rsid w:val="001A32B2"/>
    <w:rPr>
      <w:sz w:val="20"/>
      <w:szCs w:val="20"/>
    </w:rPr>
  </w:style>
  <w:style w:type="character" w:customStyle="1" w:styleId="afd">
    <w:name w:val="Текст сноски Знак"/>
    <w:link w:val="afc"/>
    <w:uiPriority w:val="99"/>
    <w:locked/>
    <w:rsid w:val="001A32B2"/>
    <w:rPr>
      <w:rFonts w:cs="Times New Roman"/>
      <w:color w:val="000000"/>
      <w:lang w:val="ru-RU" w:eastAsia="ru-RU" w:bidi="ar-SA"/>
    </w:rPr>
  </w:style>
  <w:style w:type="paragraph" w:customStyle="1" w:styleId="afe">
    <w:name w:val="титут"/>
    <w:autoRedefine/>
    <w:uiPriority w:val="99"/>
    <w:rsid w:val="001A32B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8116</Words>
  <Characters>46264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Russia</Company>
  <LinksUpToDate>false</LinksUpToDate>
  <CharactersWithSpaces>54272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ERALEX</dc:creator>
  <cp:keywords/>
  <dc:description/>
  <cp:lastModifiedBy>admin</cp:lastModifiedBy>
  <cp:revision>2</cp:revision>
  <dcterms:created xsi:type="dcterms:W3CDTF">2014-03-25T07:21:00Z</dcterms:created>
  <dcterms:modified xsi:type="dcterms:W3CDTF">2014-03-25T07:21:00Z</dcterms:modified>
</cp:coreProperties>
</file>