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3F95" w:rsidRPr="00AC27D0" w:rsidRDefault="00F43F95" w:rsidP="00F43F95">
      <w:pPr>
        <w:suppressAutoHyphens/>
        <w:autoSpaceDE w:val="0"/>
        <w:autoSpaceDN w:val="0"/>
        <w:adjustRightInd w:val="0"/>
        <w:spacing w:line="360" w:lineRule="auto"/>
        <w:jc w:val="center"/>
        <w:rPr>
          <w:b/>
          <w:color w:val="000000"/>
          <w:sz w:val="28"/>
          <w:szCs w:val="28"/>
        </w:rPr>
      </w:pPr>
      <w:r w:rsidRPr="00AC27D0">
        <w:rPr>
          <w:b/>
          <w:color w:val="000000"/>
          <w:sz w:val="28"/>
          <w:szCs w:val="28"/>
        </w:rPr>
        <w:t>Содержание</w:t>
      </w:r>
    </w:p>
    <w:p w:rsidR="00024965" w:rsidRPr="00AC27D0" w:rsidRDefault="00024965" w:rsidP="00F43F95">
      <w:pPr>
        <w:suppressAutoHyphens/>
        <w:autoSpaceDE w:val="0"/>
        <w:autoSpaceDN w:val="0"/>
        <w:adjustRightInd w:val="0"/>
        <w:spacing w:line="360" w:lineRule="auto"/>
        <w:jc w:val="center"/>
        <w:rPr>
          <w:b/>
          <w:color w:val="000000"/>
          <w:sz w:val="28"/>
          <w:szCs w:val="28"/>
        </w:rPr>
      </w:pPr>
    </w:p>
    <w:p w:rsidR="00024965" w:rsidRPr="00AC27D0" w:rsidRDefault="00024965" w:rsidP="00F43F95">
      <w:pPr>
        <w:tabs>
          <w:tab w:val="left" w:leader="dot" w:pos="8959"/>
        </w:tabs>
        <w:suppressAutoHyphens/>
        <w:autoSpaceDE w:val="0"/>
        <w:autoSpaceDN w:val="0"/>
        <w:adjustRightInd w:val="0"/>
        <w:spacing w:line="360" w:lineRule="auto"/>
        <w:outlineLvl w:val="6"/>
        <w:rPr>
          <w:color w:val="000000"/>
          <w:sz w:val="28"/>
          <w:szCs w:val="28"/>
        </w:rPr>
      </w:pPr>
      <w:r w:rsidRPr="00AC27D0">
        <w:rPr>
          <w:color w:val="000000"/>
          <w:sz w:val="28"/>
          <w:szCs w:val="28"/>
        </w:rPr>
        <w:t>Введение</w:t>
      </w:r>
    </w:p>
    <w:p w:rsidR="00024965" w:rsidRPr="00AC27D0" w:rsidRDefault="00024965" w:rsidP="00F43F95">
      <w:pPr>
        <w:tabs>
          <w:tab w:val="left" w:leader="dot" w:pos="8959"/>
        </w:tabs>
        <w:suppressAutoHyphens/>
        <w:autoSpaceDE w:val="0"/>
        <w:autoSpaceDN w:val="0"/>
        <w:adjustRightInd w:val="0"/>
        <w:spacing w:line="360" w:lineRule="auto"/>
        <w:outlineLvl w:val="6"/>
        <w:rPr>
          <w:color w:val="000000"/>
          <w:sz w:val="28"/>
          <w:szCs w:val="28"/>
        </w:rPr>
      </w:pPr>
      <w:r w:rsidRPr="00AC27D0">
        <w:rPr>
          <w:color w:val="000000"/>
          <w:sz w:val="28"/>
          <w:szCs w:val="28"/>
        </w:rPr>
        <w:t>1. Общая характеристика государственной регистрации участников предпринимательской деятельности</w:t>
      </w:r>
    </w:p>
    <w:p w:rsidR="00F43F95" w:rsidRPr="00AC27D0" w:rsidRDefault="00024965" w:rsidP="00F43F95">
      <w:pPr>
        <w:tabs>
          <w:tab w:val="left" w:leader="dot" w:pos="8959"/>
        </w:tabs>
        <w:suppressAutoHyphens/>
        <w:autoSpaceDE w:val="0"/>
        <w:autoSpaceDN w:val="0"/>
        <w:adjustRightInd w:val="0"/>
        <w:spacing w:line="360" w:lineRule="auto"/>
        <w:outlineLvl w:val="6"/>
        <w:rPr>
          <w:color w:val="000000"/>
          <w:sz w:val="28"/>
          <w:szCs w:val="28"/>
        </w:rPr>
      </w:pPr>
      <w:r w:rsidRPr="00AC27D0">
        <w:rPr>
          <w:color w:val="000000"/>
          <w:sz w:val="28"/>
          <w:szCs w:val="28"/>
        </w:rPr>
        <w:t>2. Государственная регистрация юридических лиц</w:t>
      </w:r>
    </w:p>
    <w:p w:rsidR="00F43F95" w:rsidRPr="00AC27D0" w:rsidRDefault="00024965" w:rsidP="00F43F95">
      <w:pPr>
        <w:tabs>
          <w:tab w:val="left" w:leader="dot" w:pos="8959"/>
        </w:tabs>
        <w:suppressAutoHyphens/>
        <w:spacing w:line="360" w:lineRule="auto"/>
        <w:outlineLvl w:val="6"/>
        <w:rPr>
          <w:color w:val="000000"/>
          <w:sz w:val="28"/>
          <w:szCs w:val="28"/>
        </w:rPr>
      </w:pPr>
      <w:r w:rsidRPr="00AC27D0">
        <w:rPr>
          <w:color w:val="000000"/>
          <w:sz w:val="28"/>
          <w:szCs w:val="28"/>
        </w:rPr>
        <w:t>2.1 Государственная регистрация юридических лиц при их создании</w:t>
      </w:r>
    </w:p>
    <w:p w:rsidR="00F43F95" w:rsidRPr="00AC27D0" w:rsidRDefault="00024965" w:rsidP="00F43F95">
      <w:pPr>
        <w:tabs>
          <w:tab w:val="left" w:leader="dot" w:pos="8959"/>
        </w:tabs>
        <w:suppressAutoHyphens/>
        <w:spacing w:line="360" w:lineRule="auto"/>
        <w:outlineLvl w:val="6"/>
        <w:rPr>
          <w:color w:val="000000"/>
          <w:sz w:val="28"/>
          <w:szCs w:val="28"/>
        </w:rPr>
      </w:pPr>
      <w:r w:rsidRPr="00AC27D0">
        <w:rPr>
          <w:color w:val="000000"/>
          <w:sz w:val="28"/>
          <w:szCs w:val="28"/>
        </w:rPr>
        <w:t>2.2 Особенности государственной регистрации юридических лиц, создаваемых путем реорганизации</w:t>
      </w:r>
    </w:p>
    <w:p w:rsidR="00F43F95" w:rsidRPr="00AC27D0" w:rsidRDefault="00024965" w:rsidP="00F43F95">
      <w:pPr>
        <w:tabs>
          <w:tab w:val="left" w:leader="dot" w:pos="8959"/>
        </w:tabs>
        <w:suppressAutoHyphens/>
        <w:spacing w:line="360" w:lineRule="auto"/>
        <w:outlineLvl w:val="6"/>
        <w:rPr>
          <w:color w:val="000000"/>
          <w:sz w:val="28"/>
          <w:szCs w:val="28"/>
        </w:rPr>
      </w:pPr>
      <w:r w:rsidRPr="00AC27D0">
        <w:rPr>
          <w:color w:val="000000"/>
          <w:sz w:val="28"/>
          <w:szCs w:val="28"/>
        </w:rPr>
        <w:t>2.3 Государственная регистрация изменений в учредительные документы и внесение изменений в сведения о юридическом лице, содержащиеся в государственном реестре</w:t>
      </w:r>
    </w:p>
    <w:p w:rsidR="00024965" w:rsidRPr="00AC27D0" w:rsidRDefault="00024965" w:rsidP="00F43F95">
      <w:pPr>
        <w:tabs>
          <w:tab w:val="left" w:leader="dot" w:pos="8959"/>
        </w:tabs>
        <w:suppressAutoHyphens/>
        <w:autoSpaceDE w:val="0"/>
        <w:autoSpaceDN w:val="0"/>
        <w:adjustRightInd w:val="0"/>
        <w:spacing w:line="360" w:lineRule="auto"/>
        <w:outlineLvl w:val="6"/>
        <w:rPr>
          <w:color w:val="000000"/>
          <w:sz w:val="28"/>
          <w:szCs w:val="28"/>
        </w:rPr>
      </w:pPr>
      <w:r w:rsidRPr="00AC27D0">
        <w:rPr>
          <w:color w:val="000000"/>
          <w:sz w:val="28"/>
          <w:szCs w:val="28"/>
        </w:rPr>
        <w:t>2.4 Особенности государственной регистрации юридического лица в связи с его ликвидацией</w:t>
      </w:r>
    </w:p>
    <w:p w:rsidR="00F43F95" w:rsidRPr="00AC27D0" w:rsidRDefault="00024965" w:rsidP="00F43F95">
      <w:pPr>
        <w:tabs>
          <w:tab w:val="left" w:leader="dot" w:pos="8959"/>
        </w:tabs>
        <w:suppressAutoHyphens/>
        <w:autoSpaceDE w:val="0"/>
        <w:autoSpaceDN w:val="0"/>
        <w:adjustRightInd w:val="0"/>
        <w:spacing w:line="360" w:lineRule="auto"/>
        <w:outlineLvl w:val="6"/>
        <w:rPr>
          <w:color w:val="000000"/>
          <w:sz w:val="28"/>
          <w:szCs w:val="28"/>
        </w:rPr>
      </w:pPr>
      <w:r w:rsidRPr="00AC27D0">
        <w:rPr>
          <w:color w:val="000000"/>
          <w:sz w:val="28"/>
          <w:szCs w:val="28"/>
        </w:rPr>
        <w:t>3. Государственная регистрация индивидуальных предпринимателей</w:t>
      </w:r>
    </w:p>
    <w:p w:rsidR="00F43F95" w:rsidRPr="00AC27D0" w:rsidRDefault="00024965" w:rsidP="00F43F95">
      <w:pPr>
        <w:tabs>
          <w:tab w:val="left" w:leader="dot" w:pos="8959"/>
        </w:tabs>
        <w:suppressAutoHyphens/>
        <w:autoSpaceDE w:val="0"/>
        <w:autoSpaceDN w:val="0"/>
        <w:adjustRightInd w:val="0"/>
        <w:spacing w:line="360" w:lineRule="auto"/>
        <w:outlineLvl w:val="6"/>
        <w:rPr>
          <w:color w:val="000000"/>
          <w:sz w:val="28"/>
          <w:szCs w:val="28"/>
        </w:rPr>
      </w:pPr>
      <w:r w:rsidRPr="00AC27D0">
        <w:rPr>
          <w:color w:val="000000"/>
          <w:sz w:val="28"/>
          <w:szCs w:val="28"/>
        </w:rPr>
        <w:t>Заключение</w:t>
      </w:r>
    </w:p>
    <w:p w:rsidR="00F43F95" w:rsidRPr="00AC27D0" w:rsidRDefault="00024965" w:rsidP="00F43F95">
      <w:pPr>
        <w:tabs>
          <w:tab w:val="left" w:leader="dot" w:pos="8959"/>
        </w:tabs>
        <w:suppressAutoHyphens/>
        <w:autoSpaceDE w:val="0"/>
        <w:autoSpaceDN w:val="0"/>
        <w:adjustRightInd w:val="0"/>
        <w:spacing w:line="360" w:lineRule="auto"/>
        <w:outlineLvl w:val="6"/>
        <w:rPr>
          <w:color w:val="000000"/>
          <w:sz w:val="28"/>
          <w:szCs w:val="28"/>
        </w:rPr>
      </w:pPr>
      <w:r w:rsidRPr="00AC27D0">
        <w:rPr>
          <w:color w:val="000000"/>
          <w:sz w:val="28"/>
          <w:szCs w:val="28"/>
        </w:rPr>
        <w:t>Список литературы</w:t>
      </w:r>
    </w:p>
    <w:p w:rsidR="00110E08" w:rsidRPr="00AC27D0" w:rsidRDefault="00110E08" w:rsidP="00F43F95">
      <w:pPr>
        <w:suppressAutoHyphens/>
        <w:autoSpaceDE w:val="0"/>
        <w:autoSpaceDN w:val="0"/>
        <w:adjustRightInd w:val="0"/>
        <w:spacing w:line="360" w:lineRule="auto"/>
        <w:outlineLvl w:val="6"/>
        <w:rPr>
          <w:color w:val="000000"/>
          <w:sz w:val="28"/>
          <w:szCs w:val="28"/>
        </w:rPr>
      </w:pPr>
    </w:p>
    <w:p w:rsidR="00110E08" w:rsidRPr="00AC27D0" w:rsidRDefault="00F43F95" w:rsidP="00F43F95">
      <w:pPr>
        <w:suppressAutoHyphens/>
        <w:autoSpaceDE w:val="0"/>
        <w:autoSpaceDN w:val="0"/>
        <w:adjustRightInd w:val="0"/>
        <w:spacing w:line="360" w:lineRule="auto"/>
        <w:jc w:val="center"/>
        <w:rPr>
          <w:b/>
          <w:color w:val="000000"/>
          <w:sz w:val="28"/>
          <w:szCs w:val="28"/>
        </w:rPr>
      </w:pPr>
      <w:r w:rsidRPr="00AC27D0">
        <w:rPr>
          <w:color w:val="000000"/>
          <w:sz w:val="28"/>
          <w:szCs w:val="28"/>
        </w:rPr>
        <w:br w:type="page"/>
      </w:r>
      <w:r w:rsidR="00110E08" w:rsidRPr="00AC27D0">
        <w:rPr>
          <w:b/>
          <w:color w:val="000000"/>
          <w:sz w:val="28"/>
          <w:szCs w:val="28"/>
        </w:rPr>
        <w:t>Введение</w:t>
      </w:r>
    </w:p>
    <w:p w:rsidR="00110E08" w:rsidRPr="00AC27D0" w:rsidRDefault="00110E08" w:rsidP="00F43F95">
      <w:pPr>
        <w:suppressAutoHyphens/>
        <w:autoSpaceDE w:val="0"/>
        <w:autoSpaceDN w:val="0"/>
        <w:adjustRightInd w:val="0"/>
        <w:spacing w:line="360" w:lineRule="auto"/>
        <w:jc w:val="center"/>
        <w:rPr>
          <w:b/>
          <w:color w:val="000000"/>
          <w:sz w:val="28"/>
          <w:szCs w:val="28"/>
        </w:rPr>
      </w:pPr>
    </w:p>
    <w:p w:rsidR="00DC5B1E" w:rsidRPr="00AC27D0" w:rsidRDefault="00DC5B1E"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В странах с развитой рыночной экономикой предпринимательство является главной движущей силой экономического и социального развития. Набирающие силу рыночные механизмы ставят предпринимателя в особые отношения с государством, с хозяйственными партнерами и наемными работниками. Наряду с предоставляемыми экономическими свободами в осуществлении предпринимательской деятельности устанавливаются и экономико-правовые регуляторы. Знание механизма действия этих регуляторов крайне необходимо современным руководителям предприятий.</w:t>
      </w:r>
    </w:p>
    <w:p w:rsidR="00F43F95" w:rsidRPr="00AC27D0" w:rsidRDefault="00110E08"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Чрезвычайно важным институтом правовой системы любого государства</w:t>
      </w:r>
      <w:r w:rsidR="00DC5B1E" w:rsidRPr="00AC27D0">
        <w:rPr>
          <w:color w:val="000000"/>
          <w:sz w:val="28"/>
          <w:szCs w:val="28"/>
        </w:rPr>
        <w:t>, знание которого необходимо при создании юридического лица или субъекта индивидуального предпринимательства,</w:t>
      </w:r>
      <w:r w:rsidRPr="00AC27D0">
        <w:rPr>
          <w:color w:val="000000"/>
          <w:sz w:val="28"/>
          <w:szCs w:val="28"/>
        </w:rPr>
        <w:t xml:space="preserve"> является государственн</w:t>
      </w:r>
      <w:r w:rsidR="00DC5B1E" w:rsidRPr="00AC27D0">
        <w:rPr>
          <w:color w:val="000000"/>
          <w:sz w:val="28"/>
          <w:szCs w:val="28"/>
        </w:rPr>
        <w:t>ая регистрация участников предпринимательской деятельности.</w:t>
      </w:r>
    </w:p>
    <w:p w:rsidR="00110E08" w:rsidRPr="00AC27D0" w:rsidRDefault="00024965"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Цен</w:t>
      </w:r>
      <w:r w:rsidR="00110E08" w:rsidRPr="00AC27D0">
        <w:rPr>
          <w:color w:val="000000"/>
          <w:sz w:val="28"/>
          <w:szCs w:val="28"/>
        </w:rPr>
        <w:t xml:space="preserve">ность государственной регистрации </w:t>
      </w:r>
      <w:r w:rsidR="00DC5B1E" w:rsidRPr="00AC27D0">
        <w:rPr>
          <w:color w:val="000000"/>
          <w:sz w:val="28"/>
          <w:szCs w:val="28"/>
        </w:rPr>
        <w:t>участников предпринимательской деятельности</w:t>
      </w:r>
      <w:r w:rsidR="00110E08" w:rsidRPr="00AC27D0">
        <w:rPr>
          <w:color w:val="000000"/>
          <w:sz w:val="28"/>
          <w:szCs w:val="28"/>
        </w:rPr>
        <w:t xml:space="preserve"> проявляется в ее статусообразующем характере. Возникновение, изменение или прекращение правосубъектности юридического лица</w:t>
      </w:r>
      <w:r w:rsidR="00DC5B1E" w:rsidRPr="00AC27D0">
        <w:rPr>
          <w:color w:val="000000"/>
          <w:sz w:val="28"/>
          <w:szCs w:val="28"/>
        </w:rPr>
        <w:t xml:space="preserve"> и индивидуального предпринимателя</w:t>
      </w:r>
      <w:r w:rsidR="00110E08" w:rsidRPr="00AC27D0">
        <w:rPr>
          <w:color w:val="000000"/>
          <w:sz w:val="28"/>
          <w:szCs w:val="28"/>
        </w:rPr>
        <w:t>, в том числе возможности от своего имени иметь права, исполнять обязанности, нести ответственность, наступают только с момента его государственной регистрации.</w:t>
      </w:r>
    </w:p>
    <w:p w:rsidR="00110E08" w:rsidRPr="00AC27D0" w:rsidRDefault="00DC5B1E"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Благодаря государственной регистрации юридических лиц и индивидуальных предпринимателей у субъектов гражданского оборота появляется возможность получения необходимой информации при выборе контрагента, что в конечном итоге ведет к устойчивости экономического оборота, способствует укреплению порядка в рыночных отношениях.</w:t>
      </w:r>
    </w:p>
    <w:p w:rsidR="00F43F95" w:rsidRPr="00AC27D0" w:rsidRDefault="006C7DCB"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Цель представленной работы рассмотреть сущность регистрации субъектов предпринимательской деятельности, раскрыть особенности государственной регистрации юридических лиц и индивидуальных предпринимателей.</w:t>
      </w:r>
    </w:p>
    <w:p w:rsidR="00F43F95" w:rsidRPr="00AC27D0" w:rsidRDefault="00F43F95" w:rsidP="00F43F95">
      <w:pPr>
        <w:suppressAutoHyphens/>
        <w:autoSpaceDE w:val="0"/>
        <w:autoSpaceDN w:val="0"/>
        <w:adjustRightInd w:val="0"/>
        <w:spacing w:line="360" w:lineRule="auto"/>
        <w:ind w:firstLine="709"/>
        <w:jc w:val="center"/>
        <w:rPr>
          <w:color w:val="000000"/>
          <w:sz w:val="28"/>
          <w:szCs w:val="28"/>
        </w:rPr>
      </w:pPr>
    </w:p>
    <w:p w:rsidR="00ED1EC5" w:rsidRPr="00AC27D0" w:rsidRDefault="00F43F95" w:rsidP="00F43F95">
      <w:pPr>
        <w:suppressAutoHyphens/>
        <w:autoSpaceDE w:val="0"/>
        <w:autoSpaceDN w:val="0"/>
        <w:adjustRightInd w:val="0"/>
        <w:spacing w:line="360" w:lineRule="auto"/>
        <w:jc w:val="center"/>
        <w:rPr>
          <w:b/>
          <w:color w:val="000000"/>
          <w:sz w:val="28"/>
          <w:szCs w:val="28"/>
        </w:rPr>
      </w:pPr>
      <w:r w:rsidRPr="00AC27D0">
        <w:rPr>
          <w:color w:val="000000"/>
          <w:sz w:val="28"/>
          <w:szCs w:val="28"/>
        </w:rPr>
        <w:br w:type="page"/>
      </w:r>
      <w:r w:rsidR="00ED1EC5" w:rsidRPr="00AC27D0">
        <w:rPr>
          <w:b/>
          <w:color w:val="000000"/>
          <w:sz w:val="28"/>
          <w:szCs w:val="28"/>
        </w:rPr>
        <w:t>1. Общая характеристика государственной регистрации участников предпринимательской деятельности</w:t>
      </w:r>
    </w:p>
    <w:p w:rsidR="00A93F97" w:rsidRPr="00AC27D0" w:rsidRDefault="00A93F97" w:rsidP="00F43F95">
      <w:pPr>
        <w:suppressAutoHyphens/>
        <w:autoSpaceDE w:val="0"/>
        <w:autoSpaceDN w:val="0"/>
        <w:adjustRightInd w:val="0"/>
        <w:spacing w:line="360" w:lineRule="auto"/>
        <w:jc w:val="center"/>
        <w:rPr>
          <w:b/>
          <w:color w:val="000000"/>
          <w:sz w:val="28"/>
          <w:szCs w:val="28"/>
        </w:rPr>
      </w:pPr>
    </w:p>
    <w:p w:rsidR="00A93F97" w:rsidRPr="00AC27D0" w:rsidRDefault="00A93F97"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До 2002 г. более 10 лет государственная регистрация юридических и физических лиц в качестве индивидуальных предпринимателей осуществлялась органами государственной власти субъектов РФ, органами местного самоуправления при отсутствии единой процедуры государственной регистрации, единых форм документов, подтверждающих регистрацию. В стране функционировало примерно 4,5 тыс. регистрирующих органов, насчитывающих примерно 18 тыс. сотрудников, из которых около 14 тыс. занимались исключительно регистрацией юридических лиц.</w:t>
      </w:r>
    </w:p>
    <w:p w:rsidR="00F43F95" w:rsidRPr="00AC27D0" w:rsidRDefault="00A93F97"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xml:space="preserve">8 июля 1994 г. был издан Указ Президента РФ </w:t>
      </w:r>
      <w:r w:rsidR="00BA3B99" w:rsidRPr="00AC27D0">
        <w:rPr>
          <w:color w:val="000000"/>
          <w:sz w:val="28"/>
          <w:szCs w:val="28"/>
        </w:rPr>
        <w:t>№</w:t>
      </w:r>
      <w:r w:rsidRPr="00AC27D0">
        <w:rPr>
          <w:color w:val="000000"/>
          <w:sz w:val="28"/>
          <w:szCs w:val="28"/>
        </w:rPr>
        <w:t xml:space="preserve"> 1482 </w:t>
      </w:r>
      <w:r w:rsidR="00BA3B99" w:rsidRPr="00AC27D0">
        <w:rPr>
          <w:color w:val="000000"/>
          <w:sz w:val="28"/>
          <w:szCs w:val="28"/>
        </w:rPr>
        <w:t>«</w:t>
      </w:r>
      <w:r w:rsidRPr="00AC27D0">
        <w:rPr>
          <w:color w:val="000000"/>
          <w:sz w:val="28"/>
          <w:szCs w:val="28"/>
        </w:rPr>
        <w:t>Об упорядочении государственной регистрации предприятий и предпринимателей на территории Российской Федерации</w:t>
      </w:r>
      <w:r w:rsidR="00BA3B99" w:rsidRPr="00AC27D0">
        <w:rPr>
          <w:color w:val="000000"/>
          <w:sz w:val="28"/>
          <w:szCs w:val="28"/>
        </w:rPr>
        <w:t>»</w:t>
      </w:r>
      <w:r w:rsidRPr="00AC27D0">
        <w:rPr>
          <w:color w:val="000000"/>
          <w:sz w:val="28"/>
          <w:szCs w:val="28"/>
        </w:rPr>
        <w:t xml:space="preserve">, который в соответствии со ст. 34 и 35 Закона РСФСР </w:t>
      </w:r>
      <w:r w:rsidR="00BA3B99" w:rsidRPr="00AC27D0">
        <w:rPr>
          <w:color w:val="000000"/>
          <w:sz w:val="28"/>
          <w:szCs w:val="28"/>
        </w:rPr>
        <w:t>«</w:t>
      </w:r>
      <w:r w:rsidRPr="00AC27D0">
        <w:rPr>
          <w:color w:val="000000"/>
          <w:sz w:val="28"/>
          <w:szCs w:val="28"/>
        </w:rPr>
        <w:t>О предприятиях и предпринимательской деятельности</w:t>
      </w:r>
      <w:r w:rsidR="00BA3B99" w:rsidRPr="00AC27D0">
        <w:rPr>
          <w:color w:val="000000"/>
          <w:sz w:val="28"/>
          <w:szCs w:val="28"/>
        </w:rPr>
        <w:t>»</w:t>
      </w:r>
      <w:r w:rsidRPr="00AC27D0">
        <w:rPr>
          <w:color w:val="000000"/>
          <w:sz w:val="28"/>
          <w:szCs w:val="28"/>
        </w:rPr>
        <w:t>, а также в целях ускорения процесса государственной регистрации установил лишь основополагающие начала государственной регистрации.</w:t>
      </w:r>
    </w:p>
    <w:p w:rsidR="00A93F97" w:rsidRPr="00AC27D0" w:rsidRDefault="00A93F97"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xml:space="preserve">Далее последовало свободное </w:t>
      </w:r>
      <w:r w:rsidR="00BA3B99" w:rsidRPr="00AC27D0">
        <w:rPr>
          <w:color w:val="000000"/>
          <w:sz w:val="28"/>
          <w:szCs w:val="28"/>
        </w:rPr>
        <w:t>«</w:t>
      </w:r>
      <w:r w:rsidRPr="00AC27D0">
        <w:rPr>
          <w:color w:val="000000"/>
          <w:sz w:val="28"/>
          <w:szCs w:val="28"/>
        </w:rPr>
        <w:t>законотворчество</w:t>
      </w:r>
      <w:r w:rsidR="00BA3B99" w:rsidRPr="00AC27D0">
        <w:rPr>
          <w:color w:val="000000"/>
          <w:sz w:val="28"/>
          <w:szCs w:val="28"/>
        </w:rPr>
        <w:t>»</w:t>
      </w:r>
      <w:r w:rsidRPr="00AC27D0">
        <w:rPr>
          <w:color w:val="000000"/>
          <w:sz w:val="28"/>
          <w:szCs w:val="28"/>
        </w:rPr>
        <w:t xml:space="preserve"> местных властей, в результате которого рутинный процесс регистрации превратился в череду административных барьеров и рогаток. Например, каждый регион устанавливал свою пошлину за регистрацию в диапазоне от 0,5 до 200 МРОТ. Не было единой общероссийской методологической и технологической поддержки процедуры государственной регистрации, а регистрационные сведения не позволяли идентифицировать юридическое лицо как перед государственными органами, так и перед другими юридическими и физическими лицами.</w:t>
      </w:r>
      <w:r w:rsidR="00BA3B99" w:rsidRPr="00AC27D0">
        <w:rPr>
          <w:rStyle w:val="a5"/>
          <w:color w:val="000000"/>
          <w:sz w:val="28"/>
          <w:szCs w:val="28"/>
          <w:vertAlign w:val="baseline"/>
        </w:rPr>
        <w:footnoteReference w:id="1"/>
      </w:r>
    </w:p>
    <w:p w:rsidR="00A93F97" w:rsidRPr="00AC27D0" w:rsidRDefault="00A93F97"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Кроме того, в России не был сформирован федеральный информационный ресурс, содержащий актуальную, достоверную и общедоступную информацию обо всех юридических и физических лицах, занимающихся в Российской Федерации предпринимательской деятельностью без образования юридического лица.</w:t>
      </w:r>
    </w:p>
    <w:p w:rsidR="00F43F95" w:rsidRPr="00AC27D0" w:rsidRDefault="00A93F97"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xml:space="preserve">Выступая в феврале 2001 г. на Всероссийском совещании руководителей налоговых органов и органов налоговой полиции РФ, Президент РФ В.В. Путин предложил подумать о передаче функций по регистрации юридических лиц налоговым органам. В этом направлении начали работать вице-премьер Правительства РФ и одновременно глава Комиссии по сокращению административных ограничений в предпринимательстве и оптимизации расходов федерального бюджета на государственное управление А. Кудрин и глава Минэкономразвития России Г. Греф. Они и предложили новую идеологию регистрации бизнеса по принципу </w:t>
      </w:r>
      <w:r w:rsidR="00BA3B99" w:rsidRPr="00AC27D0">
        <w:rPr>
          <w:color w:val="000000"/>
          <w:sz w:val="28"/>
          <w:szCs w:val="28"/>
        </w:rPr>
        <w:t>«</w:t>
      </w:r>
      <w:r w:rsidRPr="00AC27D0">
        <w:rPr>
          <w:color w:val="000000"/>
          <w:sz w:val="28"/>
          <w:szCs w:val="28"/>
        </w:rPr>
        <w:t>одного окна</w:t>
      </w:r>
      <w:r w:rsidR="00BA3B99" w:rsidRPr="00AC27D0">
        <w:rPr>
          <w:color w:val="000000"/>
          <w:sz w:val="28"/>
          <w:szCs w:val="28"/>
        </w:rPr>
        <w:t>»</w:t>
      </w:r>
      <w:r w:rsidRPr="00AC27D0">
        <w:rPr>
          <w:color w:val="000000"/>
          <w:sz w:val="28"/>
          <w:szCs w:val="28"/>
        </w:rPr>
        <w:t>: не надо бегать по инстанциям, достаточно подать в налоговую инспекцию стандартный набор документов.</w:t>
      </w:r>
    </w:p>
    <w:p w:rsidR="00A93F97" w:rsidRPr="00AC27D0" w:rsidRDefault="00A93F97"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xml:space="preserve">В целях упорядочения системы государственной регистрации юридических лиц и индивидуальных предпринимателей, создания Единого государственного реестра юридических лиц и Единого государственного реестра индивидуальных предпринимателей был принят Федеральный закон от 8 августа 2001 г. </w:t>
      </w:r>
      <w:r w:rsidR="00BA3B99" w:rsidRPr="00AC27D0">
        <w:rPr>
          <w:color w:val="000000"/>
          <w:sz w:val="28"/>
          <w:szCs w:val="28"/>
        </w:rPr>
        <w:t>№</w:t>
      </w:r>
      <w:r w:rsidRPr="00AC27D0">
        <w:rPr>
          <w:color w:val="000000"/>
          <w:sz w:val="28"/>
          <w:szCs w:val="28"/>
        </w:rPr>
        <w:t xml:space="preserve"> 129-ФЗ </w:t>
      </w:r>
      <w:r w:rsidR="00BA3B99" w:rsidRPr="00AC27D0">
        <w:rPr>
          <w:color w:val="000000"/>
          <w:sz w:val="28"/>
          <w:szCs w:val="28"/>
        </w:rPr>
        <w:t>«</w:t>
      </w:r>
      <w:r w:rsidRPr="00AC27D0">
        <w:rPr>
          <w:color w:val="000000"/>
          <w:sz w:val="28"/>
          <w:szCs w:val="28"/>
        </w:rPr>
        <w:t>О государственной регистрации юридических лиц</w:t>
      </w:r>
      <w:r w:rsidR="00BA3B99" w:rsidRPr="00AC27D0">
        <w:rPr>
          <w:color w:val="000000"/>
          <w:sz w:val="28"/>
          <w:szCs w:val="28"/>
        </w:rPr>
        <w:t>»</w:t>
      </w:r>
      <w:r w:rsidRPr="00AC27D0">
        <w:rPr>
          <w:color w:val="000000"/>
          <w:sz w:val="28"/>
          <w:szCs w:val="28"/>
        </w:rPr>
        <w:t>, который вступил в силу 1 июля 2002 г.</w:t>
      </w:r>
    </w:p>
    <w:p w:rsidR="00A93F97" w:rsidRPr="00AC27D0" w:rsidRDefault="00A93F97"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Данный Закон стал регулировать отношения, возникающие в связи с государственной регистрацией юридических лиц при их создании, реорганизации и ликвидации, а также при внесении изменений в учредительные документы и при ведении Единого государственного реестра.</w:t>
      </w:r>
    </w:p>
    <w:p w:rsidR="005F6EE9" w:rsidRPr="00AC27D0" w:rsidRDefault="005F6EE9"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xml:space="preserve">В соответствии с Федеральным законом от 23 июня 2003 г. </w:t>
      </w:r>
      <w:r w:rsidR="00BA3B99" w:rsidRPr="00AC27D0">
        <w:rPr>
          <w:color w:val="000000"/>
          <w:sz w:val="28"/>
          <w:szCs w:val="28"/>
        </w:rPr>
        <w:t>№</w:t>
      </w:r>
      <w:r w:rsidRPr="00AC27D0">
        <w:rPr>
          <w:color w:val="000000"/>
          <w:sz w:val="28"/>
          <w:szCs w:val="28"/>
        </w:rPr>
        <w:t xml:space="preserve"> 76-ФЗ </w:t>
      </w:r>
      <w:r w:rsidR="00BA3B99" w:rsidRPr="00AC27D0">
        <w:rPr>
          <w:color w:val="000000"/>
          <w:sz w:val="28"/>
          <w:szCs w:val="28"/>
        </w:rPr>
        <w:t>«</w:t>
      </w:r>
      <w:r w:rsidRPr="00AC27D0">
        <w:rPr>
          <w:color w:val="000000"/>
          <w:sz w:val="28"/>
          <w:szCs w:val="28"/>
        </w:rPr>
        <w:t xml:space="preserve">О внесении изменений и дополнений в Федеральный закон </w:t>
      </w:r>
      <w:r w:rsidR="00BA3B99" w:rsidRPr="00AC27D0">
        <w:rPr>
          <w:color w:val="000000"/>
          <w:sz w:val="28"/>
          <w:szCs w:val="28"/>
        </w:rPr>
        <w:t>«</w:t>
      </w:r>
      <w:r w:rsidRPr="00AC27D0">
        <w:rPr>
          <w:color w:val="000000"/>
          <w:sz w:val="28"/>
          <w:szCs w:val="28"/>
        </w:rPr>
        <w:t>О государственной регистрации юридических лиц</w:t>
      </w:r>
      <w:r w:rsidR="00BA3B99" w:rsidRPr="00AC27D0">
        <w:rPr>
          <w:color w:val="000000"/>
          <w:sz w:val="28"/>
          <w:szCs w:val="28"/>
        </w:rPr>
        <w:t>»</w:t>
      </w:r>
      <w:r w:rsidRPr="00AC27D0">
        <w:rPr>
          <w:color w:val="000000"/>
          <w:sz w:val="28"/>
          <w:szCs w:val="28"/>
        </w:rPr>
        <w:t xml:space="preserve"> он распространил свое действие и на государственную регистрацию индивидуальных предпринимателей.</w:t>
      </w:r>
    </w:p>
    <w:p w:rsidR="005F6EE9" w:rsidRPr="00AC27D0" w:rsidRDefault="00BA3B99"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П</w:t>
      </w:r>
      <w:r w:rsidR="005F6EE9" w:rsidRPr="00AC27D0">
        <w:rPr>
          <w:color w:val="000000"/>
          <w:sz w:val="28"/>
          <w:szCs w:val="28"/>
        </w:rPr>
        <w:t>рактика применения законодательства о государственной регистрации юридических лиц и индивидуальных предпринимателей позволяет говорить как о его достоинствах, так и о недостатках.</w:t>
      </w:r>
    </w:p>
    <w:p w:rsidR="00F43F95" w:rsidRPr="00AC27D0" w:rsidRDefault="00696315"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Большое значение в регулировании вопросов легитимации юридических лиц и физических лиц в качестве индивидуальных предпринимателей приобретают и подзаконные нормативные акты, принятые главным образом Правительством РФ и Федеральной налоговой службой РФ.</w:t>
      </w:r>
    </w:p>
    <w:p w:rsidR="00283A06" w:rsidRPr="00AC27D0" w:rsidRDefault="00283A06"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Отношения, связанные с государственной регистрацией юридич</w:t>
      </w:r>
      <w:r w:rsidR="00BA3B99" w:rsidRPr="00AC27D0">
        <w:rPr>
          <w:color w:val="000000"/>
          <w:sz w:val="28"/>
          <w:szCs w:val="28"/>
        </w:rPr>
        <w:t xml:space="preserve">еских лиц, урегулированы ГК РФ и </w:t>
      </w:r>
      <w:r w:rsidRPr="00AC27D0">
        <w:rPr>
          <w:color w:val="000000"/>
          <w:sz w:val="28"/>
          <w:szCs w:val="28"/>
        </w:rPr>
        <w:t>нормами специального законодательства (об акционерных обществах, об обществах с ограниченной ответственностью, о производственном кооперативе и др.).</w:t>
      </w:r>
    </w:p>
    <w:p w:rsidR="006C0E45" w:rsidRPr="00AC27D0" w:rsidRDefault="006C0E45"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В отношении граждан, осуществляющих предпринимательскую деятельность, закон устанавливает следующее:</w:t>
      </w:r>
    </w:p>
    <w:p w:rsidR="006C0E45" w:rsidRPr="00AC27D0" w:rsidRDefault="006C0E45"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гражданин имеет право заниматься предпринимательской деятельностью с момента регистрации в качестве предпринимателя без образования юридического лица (индивидуального предпринимателя);</w:t>
      </w:r>
    </w:p>
    <w:p w:rsidR="006C0E45" w:rsidRPr="00AC27D0" w:rsidRDefault="006C0E45"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w:t>
      </w:r>
      <w:r w:rsidR="00F43F95" w:rsidRPr="00AC27D0">
        <w:rPr>
          <w:color w:val="000000"/>
          <w:sz w:val="28"/>
          <w:szCs w:val="28"/>
        </w:rPr>
        <w:t xml:space="preserve"> </w:t>
      </w:r>
      <w:r w:rsidRPr="00AC27D0">
        <w:rPr>
          <w:color w:val="000000"/>
          <w:sz w:val="28"/>
          <w:szCs w:val="28"/>
        </w:rPr>
        <w:t>отсутствие регистрации в качестве предпринимателя не освобождает</w:t>
      </w:r>
      <w:r w:rsidR="00F43F95" w:rsidRPr="00AC27D0">
        <w:rPr>
          <w:color w:val="000000"/>
          <w:sz w:val="28"/>
          <w:szCs w:val="28"/>
        </w:rPr>
        <w:t xml:space="preserve"> </w:t>
      </w:r>
      <w:r w:rsidRPr="00AC27D0">
        <w:rPr>
          <w:color w:val="000000"/>
          <w:sz w:val="28"/>
          <w:szCs w:val="28"/>
        </w:rPr>
        <w:t>гражданина,</w:t>
      </w:r>
      <w:r w:rsidR="00F43F95" w:rsidRPr="00AC27D0">
        <w:rPr>
          <w:color w:val="000000"/>
          <w:sz w:val="28"/>
          <w:szCs w:val="28"/>
        </w:rPr>
        <w:t xml:space="preserve"> </w:t>
      </w:r>
      <w:r w:rsidRPr="00AC27D0">
        <w:rPr>
          <w:color w:val="000000"/>
          <w:sz w:val="28"/>
          <w:szCs w:val="28"/>
        </w:rPr>
        <w:t>осуществляющего</w:t>
      </w:r>
      <w:r w:rsidR="00F43F95" w:rsidRPr="00AC27D0">
        <w:rPr>
          <w:color w:val="000000"/>
          <w:sz w:val="28"/>
          <w:szCs w:val="28"/>
        </w:rPr>
        <w:t xml:space="preserve"> </w:t>
      </w:r>
      <w:r w:rsidRPr="00AC27D0">
        <w:rPr>
          <w:color w:val="000000"/>
          <w:sz w:val="28"/>
          <w:szCs w:val="28"/>
        </w:rPr>
        <w:t>деятельность, которая может быть классифицирована как предпринимательская, от обязанностей и ответственности за несоблюдение</w:t>
      </w:r>
      <w:r w:rsidR="00F43F95" w:rsidRPr="00AC27D0">
        <w:rPr>
          <w:color w:val="000000"/>
          <w:sz w:val="28"/>
          <w:szCs w:val="28"/>
        </w:rPr>
        <w:t xml:space="preserve"> </w:t>
      </w:r>
      <w:r w:rsidRPr="00AC27D0">
        <w:rPr>
          <w:color w:val="000000"/>
          <w:sz w:val="28"/>
          <w:szCs w:val="28"/>
        </w:rPr>
        <w:t>или</w:t>
      </w:r>
      <w:r w:rsidR="00F43F95" w:rsidRPr="00AC27D0">
        <w:rPr>
          <w:color w:val="000000"/>
          <w:sz w:val="28"/>
          <w:szCs w:val="28"/>
        </w:rPr>
        <w:t xml:space="preserve"> </w:t>
      </w:r>
      <w:r w:rsidRPr="00AC27D0">
        <w:rPr>
          <w:color w:val="000000"/>
          <w:sz w:val="28"/>
          <w:szCs w:val="28"/>
        </w:rPr>
        <w:t>ненадлежащее</w:t>
      </w:r>
      <w:r w:rsidR="00F43F95" w:rsidRPr="00AC27D0">
        <w:rPr>
          <w:color w:val="000000"/>
          <w:sz w:val="28"/>
          <w:szCs w:val="28"/>
        </w:rPr>
        <w:t xml:space="preserve"> </w:t>
      </w:r>
      <w:r w:rsidRPr="00AC27D0">
        <w:rPr>
          <w:color w:val="000000"/>
          <w:sz w:val="28"/>
          <w:szCs w:val="28"/>
        </w:rPr>
        <w:t>исполнение</w:t>
      </w:r>
      <w:r w:rsidR="00F43F95" w:rsidRPr="00AC27D0">
        <w:rPr>
          <w:color w:val="000000"/>
          <w:sz w:val="28"/>
          <w:szCs w:val="28"/>
        </w:rPr>
        <w:t xml:space="preserve"> </w:t>
      </w:r>
      <w:r w:rsidRPr="00AC27D0">
        <w:rPr>
          <w:color w:val="000000"/>
          <w:sz w:val="28"/>
          <w:szCs w:val="28"/>
        </w:rPr>
        <w:t>своих</w:t>
      </w:r>
      <w:r w:rsidR="00F43F95" w:rsidRPr="00AC27D0">
        <w:rPr>
          <w:color w:val="000000"/>
          <w:sz w:val="28"/>
          <w:szCs w:val="28"/>
        </w:rPr>
        <w:t xml:space="preserve"> </w:t>
      </w:r>
      <w:r w:rsidRPr="00AC27D0">
        <w:rPr>
          <w:color w:val="000000"/>
          <w:sz w:val="28"/>
          <w:szCs w:val="28"/>
        </w:rPr>
        <w:t>обязательств, предусмотренных для предпринимателей.</w:t>
      </w:r>
      <w:r w:rsidRPr="00AC27D0">
        <w:rPr>
          <w:rStyle w:val="a5"/>
          <w:color w:val="000000"/>
          <w:sz w:val="28"/>
          <w:szCs w:val="28"/>
          <w:vertAlign w:val="baseline"/>
        </w:rPr>
        <w:footnoteReference w:id="2"/>
      </w:r>
    </w:p>
    <w:p w:rsidR="006C0E45" w:rsidRPr="00AC27D0" w:rsidRDefault="006C0E45"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Таким образом, каждый гражданин, предполагающий занятие предпринимательской деятельностью, должен быть зарегистрирован в законодательно установленном порядке.</w:t>
      </w:r>
    </w:p>
    <w:p w:rsidR="00283A06" w:rsidRPr="00AC27D0" w:rsidRDefault="00283A06"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Государственная регистрация - заключительный этап создания коммерческой организации. Она имеет правоустанавливающее значение.</w:t>
      </w:r>
    </w:p>
    <w:p w:rsidR="00283A06" w:rsidRPr="00AC27D0" w:rsidRDefault="00283A06"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Под государственной регистрацией юридических лиц и индивидуальных предпринимателей понимаются акты уполномоченного федерального органа исполнительной власти, осуществляемые посредством внесения в государственные реестры сведений о создании, реорганизации и ликвидации юридических лиц, приобретении физическими лицами статуса индивидуального предпринимателя, прекращении физическими лицами деятельности в качестве индивидуальных предпринимателей, иных сведений о юридических лицах и об индивидуальных предпринимателях в соответствии с законодательством (ст. 1 Федерального закона «О государственной регистрации юридических лиц и индивидуальных предпринимателей»).</w:t>
      </w:r>
    </w:p>
    <w:p w:rsidR="00283A06" w:rsidRPr="00AC27D0" w:rsidRDefault="00283A06"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Цели государственной регистрации субъектов предпринимательства:</w:t>
      </w:r>
    </w:p>
    <w:p w:rsidR="00283A06" w:rsidRPr="00AC27D0" w:rsidRDefault="00283A06"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осуществление государственного контроля за ведением хозяйственной деятельности;</w:t>
      </w:r>
    </w:p>
    <w:p w:rsidR="00283A06" w:rsidRPr="00AC27D0" w:rsidRDefault="00283A06"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проведение налогообложения;</w:t>
      </w:r>
    </w:p>
    <w:p w:rsidR="00283A06" w:rsidRPr="00AC27D0" w:rsidRDefault="00283A06"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получение</w:t>
      </w:r>
      <w:r w:rsidR="00F43F95" w:rsidRPr="00AC27D0">
        <w:rPr>
          <w:color w:val="000000"/>
          <w:sz w:val="28"/>
          <w:szCs w:val="28"/>
        </w:rPr>
        <w:t xml:space="preserve"> </w:t>
      </w:r>
      <w:r w:rsidRPr="00AC27D0">
        <w:rPr>
          <w:color w:val="000000"/>
          <w:sz w:val="28"/>
          <w:szCs w:val="28"/>
        </w:rPr>
        <w:t>государственных</w:t>
      </w:r>
      <w:r w:rsidR="00F43F95" w:rsidRPr="00AC27D0">
        <w:rPr>
          <w:color w:val="000000"/>
          <w:sz w:val="28"/>
          <w:szCs w:val="28"/>
        </w:rPr>
        <w:t xml:space="preserve"> </w:t>
      </w:r>
      <w:r w:rsidRPr="00AC27D0">
        <w:rPr>
          <w:color w:val="000000"/>
          <w:sz w:val="28"/>
          <w:szCs w:val="28"/>
        </w:rPr>
        <w:t>сведений</w:t>
      </w:r>
      <w:r w:rsidR="00F43F95" w:rsidRPr="00AC27D0">
        <w:rPr>
          <w:color w:val="000000"/>
          <w:sz w:val="28"/>
          <w:szCs w:val="28"/>
        </w:rPr>
        <w:t xml:space="preserve"> </w:t>
      </w:r>
      <w:r w:rsidRPr="00AC27D0">
        <w:rPr>
          <w:color w:val="000000"/>
          <w:sz w:val="28"/>
          <w:szCs w:val="28"/>
        </w:rPr>
        <w:t>статистического</w:t>
      </w:r>
      <w:r w:rsidR="00F43F95" w:rsidRPr="00AC27D0">
        <w:rPr>
          <w:color w:val="000000"/>
          <w:sz w:val="28"/>
          <w:szCs w:val="28"/>
        </w:rPr>
        <w:t xml:space="preserve"> </w:t>
      </w:r>
      <w:r w:rsidRPr="00AC27D0">
        <w:rPr>
          <w:color w:val="000000"/>
          <w:sz w:val="28"/>
          <w:szCs w:val="28"/>
        </w:rPr>
        <w:t>учета</w:t>
      </w:r>
      <w:r w:rsidR="00F43F95" w:rsidRPr="00AC27D0">
        <w:rPr>
          <w:color w:val="000000"/>
          <w:sz w:val="28"/>
          <w:szCs w:val="28"/>
        </w:rPr>
        <w:t xml:space="preserve"> </w:t>
      </w:r>
      <w:r w:rsidRPr="00AC27D0">
        <w:rPr>
          <w:color w:val="000000"/>
          <w:sz w:val="28"/>
          <w:szCs w:val="28"/>
        </w:rPr>
        <w:t>для осуществления мер государственного регулирования экономики;</w:t>
      </w:r>
    </w:p>
    <w:p w:rsidR="00283A06" w:rsidRPr="00AC27D0" w:rsidRDefault="00283A06"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предоставление</w:t>
      </w:r>
      <w:r w:rsidR="00F43F95" w:rsidRPr="00AC27D0">
        <w:rPr>
          <w:color w:val="000000"/>
          <w:sz w:val="28"/>
          <w:szCs w:val="28"/>
        </w:rPr>
        <w:t xml:space="preserve"> </w:t>
      </w:r>
      <w:r w:rsidRPr="00AC27D0">
        <w:rPr>
          <w:color w:val="000000"/>
          <w:sz w:val="28"/>
          <w:szCs w:val="28"/>
        </w:rPr>
        <w:t>всем</w:t>
      </w:r>
      <w:r w:rsidR="00F43F95" w:rsidRPr="00AC27D0">
        <w:rPr>
          <w:color w:val="000000"/>
          <w:sz w:val="28"/>
          <w:szCs w:val="28"/>
        </w:rPr>
        <w:t xml:space="preserve"> </w:t>
      </w:r>
      <w:r w:rsidRPr="00AC27D0">
        <w:rPr>
          <w:color w:val="000000"/>
          <w:sz w:val="28"/>
          <w:szCs w:val="28"/>
        </w:rPr>
        <w:t>участникам</w:t>
      </w:r>
      <w:r w:rsidR="00F43F95" w:rsidRPr="00AC27D0">
        <w:rPr>
          <w:color w:val="000000"/>
          <w:sz w:val="28"/>
          <w:szCs w:val="28"/>
        </w:rPr>
        <w:t xml:space="preserve"> </w:t>
      </w:r>
      <w:r w:rsidRPr="00AC27D0">
        <w:rPr>
          <w:color w:val="000000"/>
          <w:sz w:val="28"/>
          <w:szCs w:val="28"/>
        </w:rPr>
        <w:t>гражданского</w:t>
      </w:r>
      <w:r w:rsidR="00F43F95" w:rsidRPr="00AC27D0">
        <w:rPr>
          <w:color w:val="000000"/>
          <w:sz w:val="28"/>
          <w:szCs w:val="28"/>
        </w:rPr>
        <w:t xml:space="preserve"> </w:t>
      </w:r>
      <w:r w:rsidRPr="00AC27D0">
        <w:rPr>
          <w:color w:val="000000"/>
          <w:sz w:val="28"/>
          <w:szCs w:val="28"/>
        </w:rPr>
        <w:t>оборота, государственным органам, органам местного самоуправления информации о субъектах предпринимательской деятельности и т.д.</w:t>
      </w:r>
      <w:r w:rsidR="00E25819" w:rsidRPr="00AC27D0">
        <w:rPr>
          <w:rStyle w:val="a5"/>
          <w:color w:val="000000"/>
          <w:sz w:val="28"/>
          <w:szCs w:val="28"/>
          <w:vertAlign w:val="baseline"/>
        </w:rPr>
        <w:footnoteReference w:id="3"/>
      </w:r>
    </w:p>
    <w:p w:rsidR="007D5E94" w:rsidRPr="00AC27D0" w:rsidRDefault="007D5E94"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Федеральный закон «О государственной регистрации юридических лиц», предусматривает необходимость государственной регистрации:</w:t>
      </w:r>
    </w:p>
    <w:p w:rsidR="007D5E94" w:rsidRPr="00AC27D0" w:rsidRDefault="007D5E94"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юридических лиц при их создании;</w:t>
      </w:r>
    </w:p>
    <w:p w:rsidR="007D5E94" w:rsidRPr="00AC27D0" w:rsidRDefault="007D5E94"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юридических лиц при их реорганизации;</w:t>
      </w:r>
    </w:p>
    <w:p w:rsidR="007D5E94" w:rsidRPr="00AC27D0" w:rsidRDefault="007D5E94"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юридических лиц при их ликвидации;</w:t>
      </w:r>
    </w:p>
    <w:p w:rsidR="007D5E94" w:rsidRPr="00AC27D0" w:rsidRDefault="007D5E94"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внесения изменений в учредительные документы юридических лиц;</w:t>
      </w:r>
    </w:p>
    <w:p w:rsidR="007D5E94" w:rsidRPr="00AC27D0" w:rsidRDefault="007D5E94"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физических лиц в качестве индивидуальных предпринимателей;</w:t>
      </w:r>
    </w:p>
    <w:p w:rsidR="007D5E94" w:rsidRPr="00AC27D0" w:rsidRDefault="007D5E94"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прекращения деятельности физических лиц в качестве индивидуальных предпринимателей.</w:t>
      </w:r>
    </w:p>
    <w:p w:rsidR="005E3CC5" w:rsidRPr="00AC27D0" w:rsidRDefault="005E3CC5"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Основной смысл процедуры регистрации - ведение Единого государственного реестра юридических лиц и Единого государственного реестра индивидуальных предпринимателей.</w:t>
      </w:r>
    </w:p>
    <w:p w:rsidR="005E3CC5" w:rsidRPr="00AC27D0" w:rsidRDefault="005E3CC5"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Государственный реестр - известное для отечественного правопорядка явление. Реестры, или регистры, как систематизированные перечни каких-либо данных ведутся различными государственными органами. Информация, содержащаяся в реестрах, имеет функциональное значение и аккумулируется для контроля за соблюдением субъектами предпринимательской деятельности определенной обязанности, установленной государством. Единый государственный реестр призван стать упорядоченной системой таких данных о юридических лицах и индивидуальных предпринимателях, которые позволяют идентифицировать субъект, зафиксировать его историю, составить представление о минимальном размере ответственности, хозяйственной компетенции.</w:t>
      </w:r>
    </w:p>
    <w:p w:rsidR="005E3CC5" w:rsidRPr="00AC27D0" w:rsidRDefault="005E3CC5" w:rsidP="00F43F95">
      <w:pPr>
        <w:suppressAutoHyphens/>
        <w:autoSpaceDE w:val="0"/>
        <w:autoSpaceDN w:val="0"/>
        <w:adjustRightInd w:val="0"/>
        <w:spacing w:line="360" w:lineRule="auto"/>
        <w:ind w:firstLine="709"/>
        <w:jc w:val="both"/>
        <w:rPr>
          <w:color w:val="000000"/>
          <w:sz w:val="28"/>
          <w:szCs w:val="28"/>
        </w:rPr>
      </w:pPr>
    </w:p>
    <w:p w:rsidR="00ED1EC5" w:rsidRPr="00AC27D0" w:rsidRDefault="00F43F95" w:rsidP="00F43F95">
      <w:pPr>
        <w:suppressAutoHyphens/>
        <w:autoSpaceDE w:val="0"/>
        <w:autoSpaceDN w:val="0"/>
        <w:adjustRightInd w:val="0"/>
        <w:spacing w:line="360" w:lineRule="auto"/>
        <w:jc w:val="center"/>
        <w:rPr>
          <w:b/>
          <w:color w:val="000000"/>
          <w:sz w:val="28"/>
          <w:szCs w:val="28"/>
        </w:rPr>
      </w:pPr>
      <w:r w:rsidRPr="00AC27D0">
        <w:rPr>
          <w:color w:val="000000"/>
          <w:sz w:val="28"/>
          <w:szCs w:val="28"/>
        </w:rPr>
        <w:br w:type="page"/>
      </w:r>
      <w:r w:rsidR="00ED1EC5" w:rsidRPr="00AC27D0">
        <w:rPr>
          <w:b/>
          <w:color w:val="000000"/>
          <w:sz w:val="28"/>
          <w:szCs w:val="28"/>
        </w:rPr>
        <w:t>2. Государственная регистрация юридических лиц</w:t>
      </w:r>
    </w:p>
    <w:p w:rsidR="005E3CC5" w:rsidRPr="00AC27D0" w:rsidRDefault="008B2D95" w:rsidP="008B2D95">
      <w:pPr>
        <w:suppressAutoHyphens/>
        <w:autoSpaceDE w:val="0"/>
        <w:autoSpaceDN w:val="0"/>
        <w:adjustRightInd w:val="0"/>
        <w:spacing w:line="360" w:lineRule="auto"/>
        <w:jc w:val="center"/>
        <w:rPr>
          <w:color w:val="FFFFFF"/>
          <w:sz w:val="28"/>
          <w:szCs w:val="28"/>
        </w:rPr>
      </w:pPr>
      <w:r w:rsidRPr="00AC27D0">
        <w:rPr>
          <w:color w:val="FFFFFF"/>
          <w:sz w:val="28"/>
        </w:rPr>
        <w:t>государственная регистрация предприниматель</w:t>
      </w:r>
    </w:p>
    <w:p w:rsidR="006A74A1" w:rsidRPr="00AC27D0" w:rsidRDefault="006A74A1"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Юридическое лицо - организация, имеющая в собственности, хозяйственном ведении или оперативном управлении обособленное имущество и отвечающая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 (ч. 1 п. 1 ст. 48 ГК РФ).</w:t>
      </w:r>
    </w:p>
    <w:p w:rsidR="006A74A1" w:rsidRPr="00AC27D0" w:rsidRDefault="006A74A1"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Юридическое лицо подлежит государственной регистрации в уполномоченном государственном органе в порядке, определяемом Федеральным законом от 8 августа 2001 года № 129-ФЗ «О государственной регистрации юридических лиц и индивидуальных предпринимателей».</w:t>
      </w:r>
    </w:p>
    <w:p w:rsidR="00ED1EC5" w:rsidRPr="00AC27D0" w:rsidRDefault="00ED1EC5" w:rsidP="00F43F95">
      <w:pPr>
        <w:suppressAutoHyphens/>
        <w:autoSpaceDE w:val="0"/>
        <w:autoSpaceDN w:val="0"/>
        <w:adjustRightInd w:val="0"/>
        <w:spacing w:line="360" w:lineRule="auto"/>
        <w:ind w:firstLine="709"/>
        <w:jc w:val="both"/>
        <w:rPr>
          <w:color w:val="000000"/>
          <w:sz w:val="28"/>
          <w:szCs w:val="28"/>
        </w:rPr>
      </w:pPr>
    </w:p>
    <w:p w:rsidR="00ED1EC5" w:rsidRPr="00AC27D0" w:rsidRDefault="00ED1EC5" w:rsidP="00F43F95">
      <w:pPr>
        <w:suppressAutoHyphens/>
        <w:spacing w:line="360" w:lineRule="auto"/>
        <w:jc w:val="center"/>
        <w:rPr>
          <w:b/>
          <w:color w:val="000000"/>
          <w:sz w:val="28"/>
          <w:szCs w:val="28"/>
        </w:rPr>
      </w:pPr>
      <w:r w:rsidRPr="00AC27D0">
        <w:rPr>
          <w:b/>
          <w:color w:val="000000"/>
          <w:sz w:val="28"/>
          <w:szCs w:val="28"/>
        </w:rPr>
        <w:t>2.1 Государственная регистрация юридических лиц при их создании</w:t>
      </w:r>
    </w:p>
    <w:p w:rsidR="00ED1EC5" w:rsidRPr="00AC27D0" w:rsidRDefault="00ED1EC5" w:rsidP="00F43F95">
      <w:pPr>
        <w:suppressAutoHyphens/>
        <w:autoSpaceDE w:val="0"/>
        <w:autoSpaceDN w:val="0"/>
        <w:adjustRightInd w:val="0"/>
        <w:spacing w:line="360" w:lineRule="auto"/>
        <w:ind w:firstLine="709"/>
        <w:jc w:val="both"/>
        <w:rPr>
          <w:color w:val="000000"/>
          <w:sz w:val="28"/>
          <w:szCs w:val="28"/>
        </w:rPr>
      </w:pPr>
    </w:p>
    <w:p w:rsidR="006A74A1" w:rsidRPr="00AC27D0" w:rsidRDefault="006A74A1"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Организация как юридическое лицо считается созданной с момента ее государственной регистрации со дня внесения соответствующей записи в Единый государственный реестр юридических лиц (п. 2 ст. 51 ГК РФ).</w:t>
      </w:r>
    </w:p>
    <w:p w:rsidR="006A74A1" w:rsidRPr="00AC27D0" w:rsidRDefault="006A74A1"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С момента регистрации у юридического лица появляется правоспособность, возникают гражданские права и обязанности.</w:t>
      </w:r>
      <w:r w:rsidRPr="00AC27D0">
        <w:rPr>
          <w:rStyle w:val="a5"/>
          <w:color w:val="000000"/>
          <w:sz w:val="28"/>
          <w:szCs w:val="28"/>
          <w:vertAlign w:val="baseline"/>
        </w:rPr>
        <w:footnoteReference w:id="4"/>
      </w:r>
    </w:p>
    <w:p w:rsidR="000E3302" w:rsidRPr="00AC27D0" w:rsidRDefault="000E3302"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Государственная регистрация юридических лиц при их создании осуществляется регистрирующими органами по месту нахождения постоянно действующего исполнительного органа, в случае отсутствия постоянно действующего исполнительного органа - по месту нахождения иного органа или лица, имеющих право действовать от имени юридического лица без доверенности.</w:t>
      </w:r>
    </w:p>
    <w:p w:rsidR="00283A06" w:rsidRPr="00AC27D0" w:rsidRDefault="00283A06"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Процедура государственной регистрации юридических лиц включает в себя перечисленные ниже этапы.</w:t>
      </w:r>
    </w:p>
    <w:p w:rsidR="00283A06" w:rsidRPr="00AC27D0" w:rsidRDefault="00283A06"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xml:space="preserve">1. Представление документов в регистрирующий орган, в качестве которого Постановление Правительства РФ от 17 мая 2002 г. </w:t>
      </w:r>
      <w:r w:rsidR="00ED430F" w:rsidRPr="00AC27D0">
        <w:rPr>
          <w:color w:val="000000"/>
          <w:sz w:val="28"/>
          <w:szCs w:val="28"/>
        </w:rPr>
        <w:t>№</w:t>
      </w:r>
      <w:r w:rsidRPr="00AC27D0">
        <w:rPr>
          <w:color w:val="000000"/>
          <w:sz w:val="28"/>
          <w:szCs w:val="28"/>
        </w:rPr>
        <w:t xml:space="preserve"> 319 «Об уполномоченном федеральном органе исполнительной власти, осуществляющем государственную регистрацию юридических лиц, крестьянских (фермерских) хозяйств, физических лиц в качестве индивидуальных предпринимателей» определило налоговые органы РФ.</w:t>
      </w:r>
    </w:p>
    <w:p w:rsidR="00283A06" w:rsidRPr="00AC27D0" w:rsidRDefault="00283A06"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Для регистрации создаваемой организации необходимо представить следующие документы:</w:t>
      </w:r>
    </w:p>
    <w:p w:rsidR="00283A06" w:rsidRPr="00AC27D0" w:rsidRDefault="00283A06"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1) заявление о государственной регистрации с подтверждением соответствия учредительных документов требованиям законодательства, достоверности сведений, соблюдения порядка учреждения юридического лица, оплаты уставного (складочного) капитала, уставного (паевого) фонда. Подпись заявителя должна быть нотариально удостоверена</w:t>
      </w:r>
      <w:r w:rsidR="00117518" w:rsidRPr="00AC27D0">
        <w:rPr>
          <w:color w:val="000000"/>
          <w:sz w:val="28"/>
          <w:szCs w:val="28"/>
        </w:rPr>
        <w:t>.</w:t>
      </w:r>
    </w:p>
    <w:p w:rsidR="00117518" w:rsidRPr="00AC27D0" w:rsidRDefault="00117518"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Заявителем при государственной регистрации является физическое лицо, подпись которого на заявлении должна быть нотариально удостоверена. Например, заявителем может быть один из учредителей, руководитель исполнительного органа организации-учредителя, полный товарищ, если создается хозяйственное товарищество.</w:t>
      </w:r>
    </w:p>
    <w:p w:rsidR="00283A06" w:rsidRPr="00AC27D0" w:rsidRDefault="00283A06"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2) решение о создании юридического лица в виде протокола, договора или иного документа в соответствии с законодательством РФ</w:t>
      </w:r>
      <w:r w:rsidR="00117518" w:rsidRPr="00AC27D0">
        <w:rPr>
          <w:color w:val="000000"/>
          <w:sz w:val="28"/>
          <w:szCs w:val="28"/>
        </w:rPr>
        <w:t>.</w:t>
      </w:r>
    </w:p>
    <w:p w:rsidR="00117518" w:rsidRPr="00AC27D0" w:rsidRDefault="00283A06"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3) учредительные документы юридического лица (подлинники или нотариально удостоверенные копии)</w:t>
      </w:r>
      <w:r w:rsidR="00117518" w:rsidRPr="00AC27D0">
        <w:rPr>
          <w:color w:val="000000"/>
          <w:sz w:val="28"/>
          <w:szCs w:val="28"/>
        </w:rPr>
        <w:t>, состав которых различен для разных видов организаций. Организациями, функционирующими на основе одного учредительного документа - устава, являются акционерные общества, производственные кооперативы (артели), государственные и муниципальные унитарные предприятия (уставные организации). Организациями, действующими только на основании учредительного договора, являются хозяйственные товарищества - полное товарищество и товарищество на вере (договорные организации). К юридическим лицам, имеющим и устав, и учредительный договор, относятся общества с ограниченной и с дополнительной ответственностью (уставно-договорные организации).</w:t>
      </w:r>
      <w:r w:rsidR="00117518" w:rsidRPr="00AC27D0">
        <w:rPr>
          <w:rStyle w:val="a5"/>
          <w:color w:val="000000"/>
          <w:sz w:val="28"/>
          <w:szCs w:val="28"/>
          <w:vertAlign w:val="baseline"/>
        </w:rPr>
        <w:footnoteReference w:id="5"/>
      </w:r>
    </w:p>
    <w:p w:rsidR="00283A06" w:rsidRPr="00AC27D0" w:rsidRDefault="00283A06"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xml:space="preserve">4) выписка из реестра иностранных юридических лиц ответствующей страны происхождения или иное равное по юридической силе доказательство юридического статуса иностранного юридического лица </w:t>
      </w:r>
      <w:r w:rsidR="00117518" w:rsidRPr="00AC27D0">
        <w:rPr>
          <w:color w:val="000000"/>
          <w:sz w:val="28"/>
          <w:szCs w:val="28"/>
        </w:rPr>
        <w:t>–</w:t>
      </w:r>
      <w:r w:rsidRPr="00AC27D0">
        <w:rPr>
          <w:color w:val="000000"/>
          <w:sz w:val="28"/>
          <w:szCs w:val="28"/>
        </w:rPr>
        <w:t xml:space="preserve"> учредителя</w:t>
      </w:r>
      <w:r w:rsidR="00117518" w:rsidRPr="00AC27D0">
        <w:rPr>
          <w:color w:val="000000"/>
          <w:sz w:val="28"/>
          <w:szCs w:val="28"/>
        </w:rPr>
        <w:t>.</w:t>
      </w:r>
    </w:p>
    <w:p w:rsidR="00283A06" w:rsidRPr="00AC27D0" w:rsidRDefault="00283A06"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5) документ об уплате государственной пошлины.</w:t>
      </w:r>
    </w:p>
    <w:p w:rsidR="00283A06" w:rsidRPr="00AC27D0" w:rsidRDefault="00283A06"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Регистрирующий орган не вправе требовать представления других документов, кроме установленных законом. Документы представляются уполномоченным лицом непосредственно или почтовым отправлением.</w:t>
      </w:r>
    </w:p>
    <w:p w:rsidR="00283A06" w:rsidRPr="00AC27D0" w:rsidRDefault="00283A06"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Датой представления документов является день их получения регистрирующим органом. В этот же день заявителю выдается расписка в получении документов с указанием перечня и даты их получения регистрирующим органом.</w:t>
      </w:r>
    </w:p>
    <w:p w:rsidR="00283A06" w:rsidRPr="00AC27D0" w:rsidRDefault="00283A06"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2. Проведение правовой экспертизы документов осуществляет регистрирующий орган в целях установления соответствия документов требованиям законодательства как по форме, так и по содержанию.</w:t>
      </w:r>
    </w:p>
    <w:p w:rsidR="00283A06" w:rsidRPr="00AC27D0" w:rsidRDefault="00283A06"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Государственная регистрация осуществляется в срок не более чем пять рабочих дней со дня представления документов в регистрирующий орган.</w:t>
      </w:r>
    </w:p>
    <w:p w:rsidR="00283A06" w:rsidRPr="00AC27D0" w:rsidRDefault="00283A06"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По итогам экспертизы государственный служащий Федеральной налоговой службы (далее - ФНС России) РФ составляет заключение о соответствии (несоответствии) документов установленным требованиям.</w:t>
      </w:r>
    </w:p>
    <w:p w:rsidR="00283A06" w:rsidRPr="00AC27D0" w:rsidRDefault="00283A06"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3. Принятие решения о государственной регистрации юридического лица является основанием внесения соответствующей записи в государственный реестр, которое осуществляется путем присвоения организации очередного номера в журнале регистрации поступающих документов, проставления специальной надписи (штампа) с наименованием регистрирующего органа, номером и датой на первой странице учредительных документов, скрепляемой подписью должностного лица, ответственного за регистрацию.</w:t>
      </w:r>
    </w:p>
    <w:p w:rsidR="00283A06" w:rsidRPr="00AC27D0" w:rsidRDefault="00283A06"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4. Выдача заявителю документа (регистрационного свидетельства), подтверждающего факт внесения записи в государственный реестр, осуществляется в срок не позднее одного дня с момента государственной регистрации юридического лица.</w:t>
      </w:r>
    </w:p>
    <w:p w:rsidR="00283A06" w:rsidRPr="00AC27D0" w:rsidRDefault="00283A06"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В соответствии со ст. 23 Федерального закона «О государственной регистрации юридических лиц и индивидуальных предпринимателей» отказ в государственной регистрации допускается в случае:</w:t>
      </w:r>
    </w:p>
    <w:p w:rsidR="00283A06" w:rsidRPr="00AC27D0" w:rsidRDefault="00283A06"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а) непредставления необходимых для государственной регистрации документов;</w:t>
      </w:r>
    </w:p>
    <w:p w:rsidR="00283A06" w:rsidRPr="00AC27D0" w:rsidRDefault="00283A06"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б) представления документов в ненадлежащий регистрирующий орган;</w:t>
      </w:r>
    </w:p>
    <w:p w:rsidR="00283A06" w:rsidRPr="00AC27D0" w:rsidRDefault="00283A06"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в) в иных случаях, указанных в законе (п. 2 ст. 20 или п. 4 ст. 22.1 Федерального закона «О государственной регистрации юридических лиц и индивидуальных предпринимателей»).</w:t>
      </w:r>
    </w:p>
    <w:p w:rsidR="00ED430F" w:rsidRPr="00AC27D0" w:rsidRDefault="00283A06"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Отказ в государственной регистрации юридического лица по мотивам нецелесообразности не допускается.</w:t>
      </w:r>
    </w:p>
    <w:p w:rsidR="00283A06" w:rsidRPr="00AC27D0" w:rsidRDefault="00283A06"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Решение об отказе в государственной регистрации должно быть принято не позднее срока, установленного для государственной регистрации (пять рабочих дней) и должно содержать основания отказа.</w:t>
      </w:r>
    </w:p>
    <w:p w:rsidR="00283A06" w:rsidRPr="00AC27D0" w:rsidRDefault="00283A06"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Решение об отказе в государственной регистрации направляется лицу, указанному в заявлении о государственной регистрации, с уведомлением о вручении такого решения и может быть обжаловано в судебном порядке.</w:t>
      </w:r>
    </w:p>
    <w:p w:rsidR="003A161F" w:rsidRPr="00AC27D0" w:rsidRDefault="003A161F"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Для отдельных юридических лиц установлен специальный порядок государственной регистрации, в том числе иной перечень документов, представляемых для государственной регистрации. Например, для государственной регистрации торгово-промышленной палаты необходимо представить:</w:t>
      </w:r>
    </w:p>
    <w:p w:rsidR="003A161F" w:rsidRPr="00AC27D0" w:rsidRDefault="003A161F"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заявление учредителей торгово-промышленной палаты, в котором также указываются сведения об адресе (месте нахождения) постоянно действующего руководящего органа торгово-промышленной палаты;</w:t>
      </w:r>
    </w:p>
    <w:p w:rsidR="003A161F" w:rsidRPr="00AC27D0" w:rsidRDefault="003A161F"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устав торгово-промышленной палаты в трех экземплярах;</w:t>
      </w:r>
    </w:p>
    <w:p w:rsidR="003A161F" w:rsidRPr="00AC27D0" w:rsidRDefault="003A161F"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протокол учредительного съезда (конференции) или общего собрания учредителей, принявших устав торгово-промышленной палаты;</w:t>
      </w:r>
    </w:p>
    <w:p w:rsidR="003A161F" w:rsidRPr="00AC27D0" w:rsidRDefault="003A161F"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решение Торгово-промышленной палаты Российской Федерации о согласии на создание данной торгово-промышленной палаты;</w:t>
      </w:r>
    </w:p>
    <w:p w:rsidR="00F43F95" w:rsidRPr="00AC27D0" w:rsidRDefault="003A161F"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документ об уплате государственной пошлины.</w:t>
      </w:r>
    </w:p>
    <w:p w:rsidR="003440B9" w:rsidRPr="00AC27D0" w:rsidRDefault="003440B9"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В ряде случаев государственная регистрация юридического лица проходит по усложненной процедуре. Например, в связи с тем что создание унитарного предприятия непосредственно связано с наделением его государственным или муниципальным имуществом, требуется соответствующее распоряжение органа государственной власти или местного самоуправления. Поэтому унитарные предприятия создаются не в нормативно-явочном, а в распорядительном порядке.</w:t>
      </w:r>
    </w:p>
    <w:p w:rsidR="003440B9" w:rsidRPr="00AC27D0" w:rsidRDefault="003440B9"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Для создания некоторых юридических лиц необходимо (в противоположность нормативно-явочной регистрации) согласие государственных органов или третьих лиц. Так, кредитная организация регистрируется после решения Центрального банка РФ о возможности выдачи ей лицензии (разрешения) на совершение банковских операций.</w:t>
      </w:r>
    </w:p>
    <w:p w:rsidR="003440B9" w:rsidRPr="00AC27D0" w:rsidRDefault="003440B9"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Чтобы не допустить ограничения конкуренции, установлен разрешительный порядок создания коммерческих организаций в результате слияния и присоединения, если суммарная балансовая стоимость активов учредителей превышает 30 млн. МРОТ. В этом случае необходимо направить ходатайство в Федеральную антимонопольную службу о даче согласия на создание подобной организации.</w:t>
      </w:r>
      <w:r w:rsidR="00E25819" w:rsidRPr="00AC27D0">
        <w:rPr>
          <w:rStyle w:val="a5"/>
          <w:color w:val="000000"/>
          <w:sz w:val="28"/>
          <w:szCs w:val="28"/>
          <w:vertAlign w:val="baseline"/>
        </w:rPr>
        <w:footnoteReference w:id="6"/>
      </w:r>
    </w:p>
    <w:p w:rsidR="003440B9" w:rsidRPr="00AC27D0" w:rsidRDefault="003440B9"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В начале 90-х гг. XX в. обсуждалась возможность установления уведомительного порядка создания коммерческих организаций, заимствованного из законодательства некоторых американских штатов, где юридическое лицо считается созданным уже с момента представления документов на регистрацию путем отправки по почте или даже сообщения по телефону. Последующий отказ в регистрации влечет появление юридических лиц de facto, но их статус может быть впоследствии подтвержден судебным решением. Однако в качестве общего порядка в действующем законодательстве закреплена нормативно-явочная регистрация, а уведомительный порядок применяется только в отношении отдельных регистрационных процедур: внесение в устав хозяйственного общества сведений об открытии филиалов и представительств и уведомление о начале процедуры ликвидации, формировании ликвидационной комиссии и составлении промежуточного ликвидационного баланса.</w:t>
      </w:r>
    </w:p>
    <w:p w:rsidR="005E3CC5" w:rsidRPr="00AC27D0" w:rsidRDefault="005E3CC5" w:rsidP="00F43F95">
      <w:pPr>
        <w:suppressAutoHyphens/>
        <w:autoSpaceDE w:val="0"/>
        <w:autoSpaceDN w:val="0"/>
        <w:adjustRightInd w:val="0"/>
        <w:spacing w:line="360" w:lineRule="auto"/>
        <w:ind w:firstLine="709"/>
        <w:jc w:val="both"/>
        <w:rPr>
          <w:color w:val="000000"/>
          <w:sz w:val="28"/>
          <w:szCs w:val="28"/>
        </w:rPr>
      </w:pPr>
    </w:p>
    <w:p w:rsidR="005E3CC5" w:rsidRPr="00AC27D0" w:rsidRDefault="005E3CC5" w:rsidP="00F43F95">
      <w:pPr>
        <w:suppressAutoHyphens/>
        <w:autoSpaceDE w:val="0"/>
        <w:autoSpaceDN w:val="0"/>
        <w:adjustRightInd w:val="0"/>
        <w:spacing w:line="360" w:lineRule="auto"/>
        <w:jc w:val="center"/>
        <w:rPr>
          <w:b/>
          <w:color w:val="000000"/>
          <w:sz w:val="28"/>
          <w:szCs w:val="28"/>
        </w:rPr>
      </w:pPr>
      <w:r w:rsidRPr="00AC27D0">
        <w:rPr>
          <w:b/>
          <w:color w:val="000000"/>
          <w:sz w:val="28"/>
          <w:szCs w:val="28"/>
        </w:rPr>
        <w:t xml:space="preserve">2.2 </w:t>
      </w:r>
      <w:r w:rsidR="00ED1EC5" w:rsidRPr="00AC27D0">
        <w:rPr>
          <w:b/>
          <w:color w:val="000000"/>
          <w:sz w:val="28"/>
          <w:szCs w:val="28"/>
        </w:rPr>
        <w:t>Особенности государственной регистрации юридических лиц, создаваемых путем реорганизации</w:t>
      </w:r>
    </w:p>
    <w:p w:rsidR="000E3302" w:rsidRPr="00AC27D0" w:rsidRDefault="000E3302" w:rsidP="00F43F95">
      <w:pPr>
        <w:suppressAutoHyphens/>
        <w:autoSpaceDE w:val="0"/>
        <w:autoSpaceDN w:val="0"/>
        <w:adjustRightInd w:val="0"/>
        <w:spacing w:line="360" w:lineRule="auto"/>
        <w:ind w:firstLine="709"/>
        <w:jc w:val="both"/>
        <w:rPr>
          <w:color w:val="000000"/>
          <w:sz w:val="28"/>
          <w:szCs w:val="28"/>
        </w:rPr>
      </w:pPr>
    </w:p>
    <w:p w:rsidR="000F462A" w:rsidRPr="00AC27D0" w:rsidRDefault="000F462A"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Согласно законодательству РФ юридическое лицо может как прекратить свою деятельность, так и создаваться путем реорганизации (преобразования, слияния, разделения, выделения) по решению его учредителей либо органа юридического лица, уполномоченного на то учредительными документами, либо в случаях, установленных законом, по решению уполномоченных государственных органов или по решению суда. При этом так же не обходится без внесения изменений в существующие документы и перерегистрации их.</w:t>
      </w:r>
    </w:p>
    <w:p w:rsidR="000F462A" w:rsidRPr="00AC27D0" w:rsidRDefault="000F462A"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В четырех случаях реорганизации из пяти юридическое лицо прекращает существование, причем в трех из них - при разделении, слиянии и преобразовании - наряду с прекращением возникает новое (при слиянии и преобразовании) или несколько новых (при разделении) юридических лиц. При выделении налицо лишь возникновение одного или нескольких новых юридических лиц.</w:t>
      </w:r>
    </w:p>
    <w:p w:rsidR="000F462A" w:rsidRPr="00AC27D0" w:rsidRDefault="000F462A"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xml:space="preserve">Общее правило о том, что государственная регистрация осуществляется по месту нахождения юридического лица, должно применяться и в случаях реорганизации юридических лиц. Однако реорганизация может касаться юридических лиц, находящихся в разных местах, попадающих в территориальную сферу действия разных регистрирующих органов. В случае если место нахождения юридических лиц, создаваемых путем реорганизации, отличается от места нахождения реорганизуемого юридического лица, порядок взаимодействия регистрирующих органов определяется Правительством РФ. </w:t>
      </w:r>
      <w:r w:rsidRPr="00AC27D0">
        <w:rPr>
          <w:rStyle w:val="a5"/>
          <w:color w:val="000000"/>
          <w:sz w:val="28"/>
          <w:szCs w:val="28"/>
          <w:vertAlign w:val="baseline"/>
        </w:rPr>
        <w:footnoteReference w:id="7"/>
      </w:r>
    </w:p>
    <w:p w:rsidR="000F462A" w:rsidRPr="00AC27D0" w:rsidRDefault="000F462A"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В случае если реорганизация влечет за собой прекращение деятельности одного или нескольких юридических лиц, регистрирующий орган вносит в Единый государственный реестр юридических лиц запись о прекращении деятельности таких юридических лиц по получении информации от соответствующего регистрирующего органа о государственной регистрации вновь возникших юридических лиц, за исключением такого случая, когда реорганизация юридического лица в форме присоединения с момента внесения в Единый государственный реестр юридических лиц записи о прекращении деятельности последнего из присоединенных юридических лиц считается завершенной.</w:t>
      </w:r>
    </w:p>
    <w:p w:rsidR="000F462A" w:rsidRPr="00AC27D0" w:rsidRDefault="000F462A"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Представление документов юридических лиц, создаваемых путем реорганизации, осуществляется в таком же порядке и сроки, какие установлены законом для регистрации юридических лиц при создании.</w:t>
      </w:r>
    </w:p>
    <w:p w:rsidR="000F462A" w:rsidRPr="00AC27D0" w:rsidRDefault="000F462A"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При государственной регистрации юридического лица, создаваемого путем реорганизации, в регистрирующий орган представляются следующие документы:</w:t>
      </w:r>
    </w:p>
    <w:p w:rsidR="000F462A" w:rsidRPr="00AC27D0" w:rsidRDefault="000F462A"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заявление о государственной регистрации каждого вновь возникающего юридического лица, создаваемого путем реорганизации, подписанное заявителем. Подпись заявителя должна быть удостоверена нотариально.</w:t>
      </w:r>
    </w:p>
    <w:p w:rsidR="000F462A" w:rsidRPr="00AC27D0" w:rsidRDefault="000F462A"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В заявлении подтверждается, что учредительные документы созданных путем реорганизации юридических лиц соответствуют установленным законодательством РФ требованиям к учредительным документам юридического лица данной организационно-правовой формы, что сведения, содержащиеся в этих учредительных документах и заявлении о государственной регистрации, достоверны, что передаточный акт или разделительный баланс содержит положения о правопреемстве по всем обязательствам вновь возникшего юридического лица в отношении всех его кредиторов, что все кредиторы реорганизуемого лица уведомлены в письменной форме о реорганизации и в установленных законом случаях вопросы реорганизации юридического лица согласованы с соответствующими государственными органами и (или) органами местного самоуправления;</w:t>
      </w:r>
    </w:p>
    <w:p w:rsidR="000F462A" w:rsidRPr="00AC27D0" w:rsidRDefault="000F462A"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учредительные документы каждого вновь возникающего юридического лица, создаваемого путем реорганизации.</w:t>
      </w:r>
    </w:p>
    <w:p w:rsidR="000F462A" w:rsidRPr="00AC27D0" w:rsidRDefault="000F462A"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Для акционерного общества - устав, для общества с ограниченной ответственностью - учредительный договор и устав, для некоммерческого партнерства - учредительный договор, для учреждения - решение собственника о создании учреждения и устав, им же утвержденный, и т.д. Учредительные документы представляются в подлиннике или в виде нотариально удостоверенных копий;</w:t>
      </w:r>
    </w:p>
    <w:p w:rsidR="000F462A" w:rsidRPr="00AC27D0" w:rsidRDefault="000F462A"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решение о реорганизации юридического лица;</w:t>
      </w:r>
    </w:p>
    <w:p w:rsidR="000F462A" w:rsidRPr="00AC27D0" w:rsidRDefault="000F462A"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договор о слиянии в случаях, предусмотренных федеральными законами;</w:t>
      </w:r>
    </w:p>
    <w:p w:rsidR="000F462A" w:rsidRPr="00AC27D0" w:rsidRDefault="000F462A"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передаточный акт или разделительный баланс;</w:t>
      </w:r>
    </w:p>
    <w:p w:rsidR="000F462A" w:rsidRPr="00AC27D0" w:rsidRDefault="000F462A"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документ об уплате государственной пошлины.</w:t>
      </w:r>
    </w:p>
    <w:p w:rsidR="000F462A" w:rsidRPr="00AC27D0" w:rsidRDefault="000F462A"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В случае если в учредительные документы юридического лица, создаваемого путем реорганизации, вносятся изменения, государственная регистрация таких изменений осуществляется в соответствии с правилами, установленными Федеральным законом «О государственной регистрации юридических лиц и индивидуальных предпринимателей».</w:t>
      </w:r>
    </w:p>
    <w:p w:rsidR="000F462A" w:rsidRPr="00AC27D0" w:rsidRDefault="000F462A"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Завершение государственной регистрации юридического лица, создаваемого путем реорганизации, происходит следующим образом:</w:t>
      </w:r>
    </w:p>
    <w:p w:rsidR="000F462A" w:rsidRPr="00AC27D0" w:rsidRDefault="000F462A"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реорганизация юридического лица в форме преобразования считается завершенной с момента государственной регистрации вновь возникшего юридического лица, а преобразованное юридическое лицо - прекратившим свою деятельность;</w:t>
      </w:r>
    </w:p>
    <w:p w:rsidR="000F462A" w:rsidRPr="00AC27D0" w:rsidRDefault="000F462A"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реорганизация юридических лиц в форме слияния считается завершенной с момента государственной регистрации вновь возникшего юридического лица, а юридические лица, реорганизованные в форме слияния, считаются прекратившими свою деятельность;</w:t>
      </w:r>
    </w:p>
    <w:p w:rsidR="000F462A" w:rsidRPr="00AC27D0" w:rsidRDefault="000F462A"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реорганизация юридического лица в форме разделения с момента государственной регистрации последнего из вновь возникших юридических лиц считается завершенной, а юридическое лицо, реорганизованное в форме разделения, считается прекратившим свою деятельность;</w:t>
      </w:r>
    </w:p>
    <w:p w:rsidR="000F462A" w:rsidRPr="00AC27D0" w:rsidRDefault="000F462A"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реорганизация юридического лица в форме выделения с момента государственной регистрации последнего из вновь возникших юридических лиц считается завершенной;</w:t>
      </w:r>
    </w:p>
    <w:p w:rsidR="000F462A" w:rsidRPr="00AC27D0" w:rsidRDefault="000F462A"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реорганизация юридического лица в форме присоединения с момента внесения в Единый государственный реестр юридических лиц записи о прекращении деятельности последнего из присоединенных юридических лиц считается завершенной.</w:t>
      </w:r>
    </w:p>
    <w:p w:rsidR="00F43F95" w:rsidRPr="00AC27D0" w:rsidRDefault="000F462A"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Законодательством установлены некоторые особенности преобразования отдельных видов коммерческих организаций.</w:t>
      </w:r>
    </w:p>
    <w:p w:rsidR="00F43F95" w:rsidRPr="00AC27D0" w:rsidRDefault="000F462A"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Так, полное товарищество в случае, если в нем остался один участник, должно преобразовываться в хозяйственное общество в течение шести месяцев. Товарищество на вере при выбытии всех вкладчиков обязано перерегистрироваться в полное товарищество. Общества с ограниченной и дополнительной ответственностью могут преобразовываться только по единогласному решению участников обществ в акционерные общества или производственные кооперативы.</w:t>
      </w:r>
    </w:p>
    <w:p w:rsidR="00F43F95" w:rsidRPr="00AC27D0" w:rsidRDefault="000F462A"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Акционерные общества преобразовываются по решению общего собрания акционеров в ООО или производственный кооператив. Для акционерных обществ в положениях законодательства, определяющих порядок их реорганизации путем слияния, присоединения, разделения или выделения, не предусматривается возможность проведения реорганизации этих обществ посредством объединения с юридическими лицами иных организационно-правовых форм (в том числе с обществами с ограниченной ответственностью) либо разделения их (выделения) на акционерное общество и юридическое лицо другой организационно-правовой формы.</w:t>
      </w:r>
    </w:p>
    <w:p w:rsidR="000F462A" w:rsidRPr="00AC27D0" w:rsidRDefault="000F462A"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Слияние или присоединение двух или нескольких акционерных обществ может осуществляться в целях создания более крупного общества, а разделение (выделение) - в целях образования одного или нескольких новых акционерных обществ.</w:t>
      </w:r>
      <w:r w:rsidRPr="00AC27D0">
        <w:rPr>
          <w:rStyle w:val="a5"/>
          <w:color w:val="000000"/>
          <w:sz w:val="28"/>
          <w:szCs w:val="28"/>
          <w:vertAlign w:val="baseline"/>
        </w:rPr>
        <w:footnoteReference w:id="8"/>
      </w:r>
    </w:p>
    <w:p w:rsidR="000F462A" w:rsidRPr="00AC27D0" w:rsidRDefault="000F462A" w:rsidP="00F43F95">
      <w:pPr>
        <w:suppressAutoHyphens/>
        <w:autoSpaceDE w:val="0"/>
        <w:autoSpaceDN w:val="0"/>
        <w:adjustRightInd w:val="0"/>
        <w:spacing w:line="360" w:lineRule="auto"/>
        <w:ind w:firstLine="709"/>
        <w:jc w:val="both"/>
        <w:rPr>
          <w:color w:val="000000"/>
          <w:sz w:val="28"/>
          <w:szCs w:val="28"/>
        </w:rPr>
      </w:pPr>
    </w:p>
    <w:p w:rsidR="00F43F95" w:rsidRPr="00AC27D0" w:rsidRDefault="005E3CC5" w:rsidP="00F43F95">
      <w:pPr>
        <w:suppressAutoHyphens/>
        <w:autoSpaceDE w:val="0"/>
        <w:autoSpaceDN w:val="0"/>
        <w:adjustRightInd w:val="0"/>
        <w:spacing w:line="360" w:lineRule="auto"/>
        <w:jc w:val="center"/>
        <w:rPr>
          <w:b/>
          <w:color w:val="000000"/>
          <w:sz w:val="28"/>
          <w:szCs w:val="28"/>
        </w:rPr>
      </w:pPr>
      <w:r w:rsidRPr="00AC27D0">
        <w:rPr>
          <w:b/>
          <w:color w:val="000000"/>
          <w:sz w:val="28"/>
          <w:szCs w:val="28"/>
        </w:rPr>
        <w:t>2.3</w:t>
      </w:r>
      <w:r w:rsidR="00ED1EC5" w:rsidRPr="00AC27D0">
        <w:rPr>
          <w:b/>
          <w:color w:val="000000"/>
          <w:sz w:val="28"/>
          <w:szCs w:val="28"/>
        </w:rPr>
        <w:t xml:space="preserve"> Государственная регистрация изменений в учредительные документы и внесение изменений в сведения о юридическом лице, содержащиеся в государственном</w:t>
      </w:r>
      <w:r w:rsidR="000F462A" w:rsidRPr="00AC27D0">
        <w:rPr>
          <w:b/>
          <w:color w:val="000000"/>
          <w:sz w:val="28"/>
          <w:szCs w:val="28"/>
        </w:rPr>
        <w:t xml:space="preserve"> </w:t>
      </w:r>
      <w:r w:rsidR="007C46C9" w:rsidRPr="00AC27D0">
        <w:rPr>
          <w:b/>
          <w:color w:val="000000"/>
          <w:sz w:val="28"/>
          <w:szCs w:val="28"/>
        </w:rPr>
        <w:t>реестре</w:t>
      </w:r>
    </w:p>
    <w:p w:rsidR="005E3CC5" w:rsidRPr="00AC27D0" w:rsidRDefault="005E3CC5" w:rsidP="00F43F95">
      <w:pPr>
        <w:suppressAutoHyphens/>
        <w:autoSpaceDE w:val="0"/>
        <w:autoSpaceDN w:val="0"/>
        <w:adjustRightInd w:val="0"/>
        <w:spacing w:line="360" w:lineRule="auto"/>
        <w:ind w:firstLine="709"/>
        <w:jc w:val="center"/>
        <w:rPr>
          <w:color w:val="000000"/>
          <w:sz w:val="28"/>
          <w:szCs w:val="28"/>
        </w:rPr>
      </w:pPr>
    </w:p>
    <w:p w:rsidR="000F462A" w:rsidRPr="00AC27D0" w:rsidRDefault="000F462A"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Создав и зарегистрировав юридическое лицо, его учредители через некоторое время неизбежно сталкиваются с проблемой внесения изменений в учредительные документы. Это может происходить в связи с изменением наименования и адреса юридического лица, сменой генерального директора, сведений об уставном (складочном) капитале, уставном фонде или паевых взносах, сведений о филиалах и представительствах, сведений об изменениях иных положений учредительных документов.</w:t>
      </w:r>
    </w:p>
    <w:p w:rsidR="000F462A" w:rsidRPr="00AC27D0" w:rsidRDefault="000F462A"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Процедура внесения изменений по каждому из этих оснований имеет свои особенности.</w:t>
      </w:r>
    </w:p>
    <w:p w:rsidR="000F462A" w:rsidRPr="00AC27D0" w:rsidRDefault="000F462A"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Так, при внесении изменений в учредительные документы организации, связанных с изменением адреса местонахождения, необходим переход из одной налоговой инспекции в другую (на территории которой находится новое местонахождение фирмы). В данном случае в процессе регистрации изменений требуется получить новое свидетельство о постановке на налоговый учет (ИНН организации остается прежний, меняется код причины постановки на учет – КПП).</w:t>
      </w:r>
    </w:p>
    <w:p w:rsidR="000F462A" w:rsidRPr="00AC27D0" w:rsidRDefault="000F462A"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При переходе в другую налоговую инспекцию возможны налоговые проверки со стороны прежней инспекции с целью выявить задолженности по уплате налогов, а внебюджетные фонды могут потребовать проведения сверки платежей. Вследствие этого фактический срок регистрации таких изменений может существенно увеличиться.</w:t>
      </w:r>
    </w:p>
    <w:p w:rsidR="000F462A" w:rsidRPr="00AC27D0" w:rsidRDefault="000F462A"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Смена генерального директора производится путем регистрации изменений, касающихся сведений о юридическом лице, но не связанных с внесением изменений в его учредительные документы, и включает в себя следующие обязательные этапы:</w:t>
      </w:r>
    </w:p>
    <w:p w:rsidR="000F462A" w:rsidRPr="00AC27D0" w:rsidRDefault="000F462A"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юридическое оформление необходимого комплекта документов;</w:t>
      </w:r>
    </w:p>
    <w:p w:rsidR="000F462A" w:rsidRPr="00AC27D0" w:rsidRDefault="000F462A"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регистрацию изменений в налоговой инспекции.</w:t>
      </w:r>
    </w:p>
    <w:p w:rsidR="000F462A" w:rsidRPr="00AC27D0" w:rsidRDefault="000F462A"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Для смены генерального директора в налоговую инспекцию требуется представить следующую информацию:</w:t>
      </w:r>
    </w:p>
    <w:p w:rsidR="000F462A" w:rsidRPr="00AC27D0" w:rsidRDefault="000F462A"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копии учредительных документов фирмы (устав, учредительный договор);</w:t>
      </w:r>
    </w:p>
    <w:p w:rsidR="000F462A" w:rsidRPr="00AC27D0" w:rsidRDefault="000F462A"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копию свидетельства о регистрации (свидетельство о внесении в ЕГРЮЛ);</w:t>
      </w:r>
    </w:p>
    <w:p w:rsidR="000F462A" w:rsidRPr="00AC27D0" w:rsidRDefault="000F462A"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копию свидетельства о постановке на налоговый учет;</w:t>
      </w:r>
    </w:p>
    <w:p w:rsidR="000F462A" w:rsidRPr="00AC27D0" w:rsidRDefault="000F462A"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сведения о действующем руководителе организации (приказ о назначении);</w:t>
      </w:r>
    </w:p>
    <w:p w:rsidR="000F462A" w:rsidRPr="00AC27D0" w:rsidRDefault="000F462A"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данные на нового руководителя: ксерокопия паспорта, почтовый индекс прописки и контактный телефон.</w:t>
      </w:r>
    </w:p>
    <w:p w:rsidR="000F462A" w:rsidRPr="00AC27D0" w:rsidRDefault="000F462A"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При внесении таких изменений налоговая инспекция в срок не более пяти дней (исключение – переход в другую налоговую инспекцию, который может повлечь дополнительную проверку на выявление задолженностей по уплате налогов) с момента получения указанного уведомления вносит соответствующую запись в государственный реестр, о чем в письменной форме сообщает юридическому лицу.</w:t>
      </w:r>
    </w:p>
    <w:p w:rsidR="000F462A" w:rsidRPr="00AC27D0" w:rsidRDefault="000F462A"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Помимо непосредственного представления документов в налоговую инспекцию, Закон о регистрации предусматривает случаи внесения изменений в учредительные документы юридического лица в уведомительном порядке по основаниям, предусмотренным другими федеральными законами.</w:t>
      </w:r>
    </w:p>
    <w:p w:rsidR="000F462A" w:rsidRPr="00AC27D0" w:rsidRDefault="000F462A"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Так, согласно п. 6 ст. 5 Закона об акционерных обществах сообщения об изменениях в уставе общества, связанных с изменением сведений о его филиалах и представительствах, сообщаются органу государственной регистрации юридических лиц в уведомительном порядке. Причем эти изменения вступают в силу для третьих лиц с момента уведомления о таких изменениях органа, осуществляющего государственную регистрацию юридических лиц. Аналогичная норма содержится в п. 5 ст. 5 Закона об обществах с ограниченной ответственностью.</w:t>
      </w:r>
    </w:p>
    <w:p w:rsidR="00464CD1" w:rsidRPr="00AC27D0" w:rsidRDefault="00464CD1" w:rsidP="00F43F95">
      <w:pPr>
        <w:suppressAutoHyphens/>
        <w:autoSpaceDE w:val="0"/>
        <w:autoSpaceDN w:val="0"/>
        <w:adjustRightInd w:val="0"/>
        <w:spacing w:line="360" w:lineRule="auto"/>
        <w:ind w:firstLine="709"/>
        <w:jc w:val="both"/>
        <w:rPr>
          <w:color w:val="000000"/>
          <w:sz w:val="28"/>
          <w:szCs w:val="28"/>
        </w:rPr>
      </w:pPr>
    </w:p>
    <w:p w:rsidR="005E3CC5" w:rsidRPr="00AC27D0" w:rsidRDefault="00F43F95" w:rsidP="00F43F95">
      <w:pPr>
        <w:suppressAutoHyphens/>
        <w:autoSpaceDE w:val="0"/>
        <w:autoSpaceDN w:val="0"/>
        <w:adjustRightInd w:val="0"/>
        <w:spacing w:line="360" w:lineRule="auto"/>
        <w:jc w:val="center"/>
        <w:rPr>
          <w:b/>
          <w:color w:val="000000"/>
          <w:sz w:val="28"/>
          <w:szCs w:val="28"/>
        </w:rPr>
      </w:pPr>
      <w:r w:rsidRPr="00AC27D0">
        <w:rPr>
          <w:b/>
          <w:color w:val="000000"/>
          <w:sz w:val="28"/>
          <w:szCs w:val="28"/>
        </w:rPr>
        <w:t>2.4</w:t>
      </w:r>
      <w:r w:rsidR="00ED1EC5" w:rsidRPr="00AC27D0">
        <w:rPr>
          <w:b/>
          <w:color w:val="000000"/>
          <w:sz w:val="28"/>
          <w:szCs w:val="28"/>
        </w:rPr>
        <w:t xml:space="preserve"> Особенности государственной регистрации юридического лица в связи с его ликвидацией</w:t>
      </w:r>
    </w:p>
    <w:p w:rsidR="005E3CC5" w:rsidRPr="00AC27D0" w:rsidRDefault="005E3CC5" w:rsidP="00F43F95">
      <w:pPr>
        <w:suppressAutoHyphens/>
        <w:autoSpaceDE w:val="0"/>
        <w:autoSpaceDN w:val="0"/>
        <w:adjustRightInd w:val="0"/>
        <w:spacing w:line="360" w:lineRule="auto"/>
        <w:jc w:val="center"/>
        <w:rPr>
          <w:b/>
          <w:color w:val="000000"/>
          <w:sz w:val="28"/>
          <w:szCs w:val="28"/>
        </w:rPr>
      </w:pPr>
    </w:p>
    <w:p w:rsidR="003A161F" w:rsidRPr="00AC27D0" w:rsidRDefault="003A161F"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Закон о регистрации впервые вводит понятие государственной регистрации юридического лица в связи с его ликвидацией. Как создание юридического лица, его реорганизация, так и ликвидация юридического лица требуют внесения соответствующей записи в государственный реестр.</w:t>
      </w:r>
    </w:p>
    <w:p w:rsidR="003A161F" w:rsidRPr="00AC27D0" w:rsidRDefault="003A161F"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Если государственная регистрация юридического лица при его создании порождает гражданско-правовой статус и гражданско-правовую способность юридического лица участвовать в гражданском обороте, то государственная регистрация юридического лица при его ликвидации является юридическим фактом, прекращающим гражданскую правоспособность юридического лица.</w:t>
      </w:r>
    </w:p>
    <w:p w:rsidR="003A161F" w:rsidRPr="00AC27D0" w:rsidRDefault="003A161F"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Ликвидация юридического лица - достаточно длительная процедура прекращения юридического лица, завершающим этапом которой является внесение записи в государственный реестр. Начинается процесс ликвидации с принятия решения о ликвидации юридического лица.</w:t>
      </w:r>
    </w:p>
    <w:p w:rsidR="003A161F" w:rsidRPr="00AC27D0" w:rsidRDefault="003A161F"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На лиц, принявших решение о ликвидации, закон возлагает осуществление ряда обязанностей по ликвидации юридического лица.</w:t>
      </w:r>
    </w:p>
    <w:p w:rsidR="003A161F" w:rsidRPr="00AC27D0" w:rsidRDefault="003A161F"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Учредители (участники) юридического лица или орган, принявшие решение о ликвидации, обязаны письменно уведомить об этом уполномоченный государственный либо регистрирующий орган. Статья 62 ГК РФ, устанавливая обязанность уведомления, предусматривает незамедлительность такого сообщения. Закон о регистрации указывает на трехдневный срок, в течение которого регистрирующий орган должен быть письменно уведомлен о принятом решении с приложением решения о ликвидации юридического лица. Уведомление производится по месту нахождения ликвидируемого юридического лица.</w:t>
      </w:r>
    </w:p>
    <w:p w:rsidR="003A161F" w:rsidRPr="00AC27D0" w:rsidRDefault="003A161F"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На основании полученного уведомления регистрирующий орган в установленные сроки вносит запись в государственный реестр о том, что юридическое лицо находится в процессе ликвидации.</w:t>
      </w:r>
    </w:p>
    <w:p w:rsidR="003A161F" w:rsidRPr="00AC27D0" w:rsidRDefault="003A161F"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В случае представления уведомления в орган, принимавший решение о регистрации данного юридического лица, такой орган принимает решение и о государственной регистрации юридического лица в связи с его ликвидацией и направляет в регистрирующий орган сведения и документы, необходимые для внесения записи в Единый государственный реестр юридических лиц. Указанная запись свидетельствует о наличии изменений, происходящих в объеме гражданской правоспособности юридического лица. Эти изменения выражаются в запрете государственной регистрации изменений, вносимых в учредительные документы ликвидируемого юридического лица, государственной регистрации юридических лиц с участием ликвидируемого юридического лица, а также государственной регистрации юридических лиц, возникающих в результате его реорганизации.</w:t>
      </w:r>
      <w:r w:rsidR="009766D8" w:rsidRPr="00AC27D0">
        <w:rPr>
          <w:rStyle w:val="a5"/>
          <w:color w:val="000000"/>
          <w:sz w:val="28"/>
          <w:szCs w:val="28"/>
          <w:vertAlign w:val="baseline"/>
        </w:rPr>
        <w:t xml:space="preserve"> </w:t>
      </w:r>
      <w:r w:rsidR="009766D8" w:rsidRPr="00AC27D0">
        <w:rPr>
          <w:rStyle w:val="a5"/>
          <w:color w:val="000000"/>
          <w:sz w:val="28"/>
          <w:szCs w:val="28"/>
          <w:vertAlign w:val="baseline"/>
        </w:rPr>
        <w:footnoteReference w:id="9"/>
      </w:r>
    </w:p>
    <w:p w:rsidR="003A161F" w:rsidRPr="00AC27D0" w:rsidRDefault="003A161F"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xml:space="preserve">Как и в случаях государственной регистрации юридического лица, создаваемого вновь либо образованного путем реорганизации, так и при внесении изменений в учредительные документы юридического лица в регистрирующий орган подается заявление о государственной регистрации, в котором подтверждается соблюдение порядка ликвидации юридического лица, завершение расчетов с кредиторами и согласование ликвидации с соответствующими государственными </w:t>
      </w:r>
      <w:r w:rsidR="00D70C60" w:rsidRPr="00AC27D0">
        <w:rPr>
          <w:color w:val="000000"/>
          <w:sz w:val="28"/>
          <w:szCs w:val="28"/>
        </w:rPr>
        <w:t>и (или) муниципальными органами.</w:t>
      </w:r>
    </w:p>
    <w:p w:rsidR="003A161F" w:rsidRPr="00AC27D0" w:rsidRDefault="003A161F"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Заявителем при подаче документов для государственной регистрации при ликвидации юридического лица выступает руководитель ликвидационной комиссии (ликвидатор), что является законодательным подтверждением полномочий руководителя ликвидационной комиссии совершать юридические действия от имени ликвидируемого юридического лица. Вместе с заявлением о государственной регистрации представляется ликвидационный баланс.</w:t>
      </w:r>
    </w:p>
    <w:p w:rsidR="003A161F" w:rsidRPr="00AC27D0" w:rsidRDefault="003A161F"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Особенностью государственной регистрации при ликвидации юридического лица в случае банкротства является перечень документов, подаваемых в регистрирующий орган. К документам вышеуказанного перечня относится определение арбитражного суда о завершении конкурсного производства.</w:t>
      </w:r>
    </w:p>
    <w:p w:rsidR="003A161F" w:rsidRPr="00AC27D0" w:rsidRDefault="003A161F"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Конкурсный управляющий является заявителем при подаче документов для государственной регистрации при ликвидации юридического лица. На него возлагается обязанность в течение пяти дней с даты получения определения арбитражного суда о завершении конкурсного производства представить его в орган, осуществляющий государственную регистрацию юридических лиц.</w:t>
      </w:r>
    </w:p>
    <w:p w:rsidR="00853AEE" w:rsidRPr="00AC27D0" w:rsidRDefault="00853AEE" w:rsidP="00F43F95">
      <w:pPr>
        <w:suppressAutoHyphens/>
        <w:autoSpaceDE w:val="0"/>
        <w:autoSpaceDN w:val="0"/>
        <w:adjustRightInd w:val="0"/>
        <w:spacing w:line="360" w:lineRule="auto"/>
        <w:ind w:firstLine="709"/>
        <w:jc w:val="center"/>
        <w:rPr>
          <w:color w:val="000000"/>
          <w:sz w:val="28"/>
          <w:szCs w:val="28"/>
        </w:rPr>
      </w:pPr>
    </w:p>
    <w:p w:rsidR="000E3302" w:rsidRPr="00AC27D0" w:rsidRDefault="00F43F95" w:rsidP="00F43F95">
      <w:pPr>
        <w:suppressAutoHyphens/>
        <w:autoSpaceDE w:val="0"/>
        <w:autoSpaceDN w:val="0"/>
        <w:adjustRightInd w:val="0"/>
        <w:spacing w:line="360" w:lineRule="auto"/>
        <w:jc w:val="center"/>
        <w:rPr>
          <w:b/>
          <w:color w:val="000000"/>
          <w:sz w:val="28"/>
          <w:szCs w:val="28"/>
        </w:rPr>
      </w:pPr>
      <w:r w:rsidRPr="00AC27D0">
        <w:rPr>
          <w:color w:val="000000"/>
          <w:sz w:val="28"/>
          <w:szCs w:val="28"/>
        </w:rPr>
        <w:br w:type="page"/>
      </w:r>
      <w:r w:rsidR="000E3302" w:rsidRPr="00AC27D0">
        <w:rPr>
          <w:b/>
          <w:color w:val="000000"/>
          <w:sz w:val="28"/>
          <w:szCs w:val="28"/>
        </w:rPr>
        <w:t xml:space="preserve">3. </w:t>
      </w:r>
      <w:r w:rsidR="00ED1EC5" w:rsidRPr="00AC27D0">
        <w:rPr>
          <w:b/>
          <w:color w:val="000000"/>
          <w:sz w:val="28"/>
          <w:szCs w:val="28"/>
        </w:rPr>
        <w:t>Государственная регистрация индивидуальных предпринимателей</w:t>
      </w:r>
    </w:p>
    <w:p w:rsidR="000E3302" w:rsidRPr="00AC27D0" w:rsidRDefault="000E3302" w:rsidP="00F43F95">
      <w:pPr>
        <w:suppressAutoHyphens/>
        <w:autoSpaceDE w:val="0"/>
        <w:autoSpaceDN w:val="0"/>
        <w:adjustRightInd w:val="0"/>
        <w:spacing w:line="360" w:lineRule="auto"/>
        <w:jc w:val="center"/>
        <w:rPr>
          <w:b/>
          <w:color w:val="000000"/>
          <w:sz w:val="28"/>
          <w:szCs w:val="28"/>
        </w:rPr>
      </w:pPr>
    </w:p>
    <w:p w:rsidR="00E21EA8" w:rsidRPr="00AC27D0" w:rsidRDefault="00E21EA8" w:rsidP="00F43F95">
      <w:pPr>
        <w:pStyle w:val="ConsPlusNormal"/>
        <w:widowControl/>
        <w:suppressAutoHyphens/>
        <w:spacing w:line="360" w:lineRule="auto"/>
        <w:ind w:firstLine="709"/>
        <w:jc w:val="both"/>
        <w:rPr>
          <w:rFonts w:ascii="Times New Roman" w:hAnsi="Times New Roman" w:cs="Times New Roman"/>
          <w:color w:val="000000"/>
          <w:sz w:val="28"/>
          <w:szCs w:val="28"/>
        </w:rPr>
      </w:pPr>
      <w:r w:rsidRPr="00AC27D0">
        <w:rPr>
          <w:rFonts w:ascii="Times New Roman" w:hAnsi="Times New Roman" w:cs="Times New Roman"/>
          <w:color w:val="000000"/>
          <w:sz w:val="28"/>
          <w:szCs w:val="28"/>
        </w:rPr>
        <w:t xml:space="preserve">Государственная регистрация индивидуальных предпринимателей проводится в соответствии с Федеральным законом от 8 августа 2001 г. </w:t>
      </w:r>
      <w:r w:rsidR="00093F98" w:rsidRPr="00AC27D0">
        <w:rPr>
          <w:rFonts w:ascii="Times New Roman" w:hAnsi="Times New Roman" w:cs="Times New Roman"/>
          <w:color w:val="000000"/>
          <w:sz w:val="28"/>
          <w:szCs w:val="28"/>
        </w:rPr>
        <w:t>№</w:t>
      </w:r>
      <w:r w:rsidRPr="00AC27D0">
        <w:rPr>
          <w:rFonts w:ascii="Times New Roman" w:hAnsi="Times New Roman" w:cs="Times New Roman"/>
          <w:color w:val="000000"/>
          <w:sz w:val="28"/>
          <w:szCs w:val="28"/>
        </w:rPr>
        <w:t xml:space="preserve"> 129-ФЗ. Причем эта процедура максимально приближена к порядку регистрации юридических лиц. Она объединяет:</w:t>
      </w:r>
    </w:p>
    <w:p w:rsidR="00E21EA8" w:rsidRPr="00AC27D0" w:rsidRDefault="00E21EA8" w:rsidP="00F43F95">
      <w:pPr>
        <w:pStyle w:val="ConsPlusNormal"/>
        <w:widowControl/>
        <w:suppressAutoHyphens/>
        <w:spacing w:line="360" w:lineRule="auto"/>
        <w:ind w:firstLine="709"/>
        <w:jc w:val="both"/>
        <w:rPr>
          <w:rFonts w:ascii="Times New Roman" w:hAnsi="Times New Roman" w:cs="Times New Roman"/>
          <w:color w:val="000000"/>
          <w:sz w:val="28"/>
          <w:szCs w:val="28"/>
        </w:rPr>
      </w:pPr>
      <w:r w:rsidRPr="00AC27D0">
        <w:rPr>
          <w:rFonts w:ascii="Times New Roman" w:hAnsi="Times New Roman" w:cs="Times New Roman"/>
          <w:color w:val="000000"/>
          <w:sz w:val="28"/>
          <w:szCs w:val="28"/>
        </w:rPr>
        <w:t>-</w:t>
      </w:r>
      <w:r w:rsidR="00F43F95" w:rsidRPr="00AC27D0">
        <w:rPr>
          <w:rFonts w:ascii="Times New Roman" w:hAnsi="Times New Roman" w:cs="Times New Roman"/>
          <w:color w:val="000000"/>
          <w:sz w:val="28"/>
          <w:szCs w:val="28"/>
        </w:rPr>
        <w:t xml:space="preserve"> </w:t>
      </w:r>
      <w:r w:rsidRPr="00AC27D0">
        <w:rPr>
          <w:rFonts w:ascii="Times New Roman" w:hAnsi="Times New Roman" w:cs="Times New Roman"/>
          <w:color w:val="000000"/>
          <w:sz w:val="28"/>
          <w:szCs w:val="28"/>
        </w:rPr>
        <w:t>государственную регистрацию предпринимателей;</w:t>
      </w:r>
    </w:p>
    <w:p w:rsidR="00E21EA8" w:rsidRPr="00AC27D0" w:rsidRDefault="00E21EA8" w:rsidP="00F43F95">
      <w:pPr>
        <w:pStyle w:val="ConsPlusNormal"/>
        <w:widowControl/>
        <w:suppressAutoHyphens/>
        <w:spacing w:line="360" w:lineRule="auto"/>
        <w:ind w:firstLine="709"/>
        <w:jc w:val="both"/>
        <w:rPr>
          <w:rFonts w:ascii="Times New Roman" w:hAnsi="Times New Roman" w:cs="Times New Roman"/>
          <w:color w:val="000000"/>
          <w:sz w:val="28"/>
          <w:szCs w:val="28"/>
        </w:rPr>
      </w:pPr>
      <w:r w:rsidRPr="00AC27D0">
        <w:rPr>
          <w:rFonts w:ascii="Times New Roman" w:hAnsi="Times New Roman" w:cs="Times New Roman"/>
          <w:color w:val="000000"/>
          <w:sz w:val="28"/>
          <w:szCs w:val="28"/>
        </w:rPr>
        <w:t>- постановку их на учет в налоговых инспекциях в качестве налогоплательщиков;</w:t>
      </w:r>
    </w:p>
    <w:p w:rsidR="00E21EA8" w:rsidRPr="00AC27D0" w:rsidRDefault="00E21EA8" w:rsidP="00F43F95">
      <w:pPr>
        <w:pStyle w:val="ConsPlusNormal"/>
        <w:widowControl/>
        <w:suppressAutoHyphens/>
        <w:spacing w:line="360" w:lineRule="auto"/>
        <w:ind w:firstLine="709"/>
        <w:jc w:val="both"/>
        <w:rPr>
          <w:rFonts w:ascii="Times New Roman" w:hAnsi="Times New Roman" w:cs="Times New Roman"/>
          <w:color w:val="000000"/>
          <w:sz w:val="28"/>
          <w:szCs w:val="28"/>
        </w:rPr>
      </w:pPr>
      <w:r w:rsidRPr="00AC27D0">
        <w:rPr>
          <w:rFonts w:ascii="Times New Roman" w:hAnsi="Times New Roman" w:cs="Times New Roman"/>
          <w:color w:val="000000"/>
          <w:sz w:val="28"/>
          <w:szCs w:val="28"/>
        </w:rPr>
        <w:t>- присвоение кодов по Общероссийскому классификатору видов экономической деятельности;</w:t>
      </w:r>
    </w:p>
    <w:p w:rsidR="00E21EA8" w:rsidRPr="00AC27D0" w:rsidRDefault="00E21EA8" w:rsidP="00F43F95">
      <w:pPr>
        <w:pStyle w:val="ConsPlusNormal"/>
        <w:widowControl/>
        <w:suppressAutoHyphens/>
        <w:spacing w:line="360" w:lineRule="auto"/>
        <w:ind w:firstLine="709"/>
        <w:jc w:val="both"/>
        <w:rPr>
          <w:rFonts w:ascii="Times New Roman" w:hAnsi="Times New Roman" w:cs="Times New Roman"/>
          <w:color w:val="000000"/>
          <w:sz w:val="28"/>
          <w:szCs w:val="28"/>
        </w:rPr>
      </w:pPr>
      <w:r w:rsidRPr="00AC27D0">
        <w:rPr>
          <w:rFonts w:ascii="Times New Roman" w:hAnsi="Times New Roman" w:cs="Times New Roman"/>
          <w:color w:val="000000"/>
          <w:sz w:val="28"/>
          <w:szCs w:val="28"/>
        </w:rPr>
        <w:t>-</w:t>
      </w:r>
      <w:r w:rsidR="00F43F95" w:rsidRPr="00AC27D0">
        <w:rPr>
          <w:rFonts w:ascii="Times New Roman" w:hAnsi="Times New Roman" w:cs="Times New Roman"/>
          <w:color w:val="000000"/>
          <w:sz w:val="28"/>
          <w:szCs w:val="28"/>
        </w:rPr>
        <w:t xml:space="preserve"> </w:t>
      </w:r>
      <w:r w:rsidRPr="00AC27D0">
        <w:rPr>
          <w:rFonts w:ascii="Times New Roman" w:hAnsi="Times New Roman" w:cs="Times New Roman"/>
          <w:color w:val="000000"/>
          <w:sz w:val="28"/>
          <w:szCs w:val="28"/>
        </w:rPr>
        <w:t>регистрацию во внебюджетных фондах в качестве страхователя.</w:t>
      </w:r>
    </w:p>
    <w:p w:rsidR="00E21EA8" w:rsidRPr="00AC27D0" w:rsidRDefault="00E21EA8" w:rsidP="00F43F95">
      <w:pPr>
        <w:pStyle w:val="ConsPlusNormal"/>
        <w:widowControl/>
        <w:suppressAutoHyphens/>
        <w:spacing w:line="360" w:lineRule="auto"/>
        <w:ind w:firstLine="709"/>
        <w:jc w:val="both"/>
        <w:rPr>
          <w:rFonts w:ascii="Times New Roman" w:hAnsi="Times New Roman" w:cs="Times New Roman"/>
          <w:color w:val="000000"/>
          <w:sz w:val="28"/>
          <w:szCs w:val="28"/>
        </w:rPr>
      </w:pPr>
      <w:r w:rsidRPr="00AC27D0">
        <w:rPr>
          <w:rFonts w:ascii="Times New Roman" w:hAnsi="Times New Roman" w:cs="Times New Roman"/>
          <w:color w:val="000000"/>
          <w:sz w:val="28"/>
          <w:szCs w:val="28"/>
        </w:rPr>
        <w:t>Госрегистрацией граждан и крестьянских (фермерских) хозяйств в качестве индивидуальных предпринимателей занимаются органы Федеральной налоговой службы.</w:t>
      </w:r>
    </w:p>
    <w:p w:rsidR="00E21EA8" w:rsidRPr="00AC27D0" w:rsidRDefault="00E21EA8" w:rsidP="00F43F95">
      <w:pPr>
        <w:pStyle w:val="ConsPlusNormal"/>
        <w:widowControl/>
        <w:suppressAutoHyphens/>
        <w:spacing w:line="360" w:lineRule="auto"/>
        <w:ind w:firstLine="709"/>
        <w:jc w:val="both"/>
        <w:rPr>
          <w:rFonts w:ascii="Times New Roman" w:hAnsi="Times New Roman" w:cs="Times New Roman"/>
          <w:color w:val="000000"/>
          <w:sz w:val="28"/>
          <w:szCs w:val="28"/>
        </w:rPr>
      </w:pPr>
      <w:r w:rsidRPr="00AC27D0">
        <w:rPr>
          <w:rFonts w:ascii="Times New Roman" w:hAnsi="Times New Roman" w:cs="Times New Roman"/>
          <w:color w:val="000000"/>
          <w:sz w:val="28"/>
          <w:szCs w:val="28"/>
        </w:rPr>
        <w:t>Гражданин получает статус зарегистрированного предпринимателя с момента внесения о нем записи в Единый государственный реестр индивидуальных предпринимателей (далее - ЕГРИП).</w:t>
      </w:r>
    </w:p>
    <w:p w:rsidR="00E21EA8" w:rsidRPr="00AC27D0" w:rsidRDefault="00E21EA8" w:rsidP="00F43F95">
      <w:pPr>
        <w:pStyle w:val="ConsPlusNormal"/>
        <w:widowControl/>
        <w:suppressAutoHyphens/>
        <w:spacing w:line="360" w:lineRule="auto"/>
        <w:ind w:firstLine="709"/>
        <w:jc w:val="both"/>
        <w:rPr>
          <w:rFonts w:ascii="Times New Roman" w:hAnsi="Times New Roman" w:cs="Times New Roman"/>
          <w:color w:val="000000"/>
          <w:sz w:val="28"/>
          <w:szCs w:val="28"/>
        </w:rPr>
      </w:pPr>
      <w:r w:rsidRPr="00AC27D0">
        <w:rPr>
          <w:rFonts w:ascii="Times New Roman" w:hAnsi="Times New Roman" w:cs="Times New Roman"/>
          <w:color w:val="000000"/>
          <w:sz w:val="28"/>
          <w:szCs w:val="28"/>
        </w:rPr>
        <w:t>Несмотря на то что нотариусы и адвокаты отнесены налоговым законодательством к индивидуальным предпринимателям, проходить государственную регистрацию им не нужно.</w:t>
      </w:r>
      <w:r w:rsidR="003A161F" w:rsidRPr="00AC27D0">
        <w:rPr>
          <w:rStyle w:val="a5"/>
          <w:rFonts w:ascii="Times New Roman" w:hAnsi="Times New Roman" w:cs="Times New Roman"/>
          <w:color w:val="000000"/>
          <w:sz w:val="28"/>
          <w:szCs w:val="28"/>
          <w:vertAlign w:val="baseline"/>
        </w:rPr>
        <w:footnoteReference w:id="10"/>
      </w:r>
    </w:p>
    <w:p w:rsidR="003A161F" w:rsidRPr="00AC27D0" w:rsidRDefault="003A161F"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Государственная регистрация физического лица в качестве индивидуального предпринимателя осуществляется по месту жительства индивидуального предпринимателя.</w:t>
      </w:r>
    </w:p>
    <w:p w:rsidR="003A161F" w:rsidRPr="00AC27D0" w:rsidRDefault="003A161F"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Заявление, представляемое в регистрирующий орган, удостоверяется подписью уполномоченного лица, подлинность которой должна быть засвидетельствована в нотариальном порядке. При этом заявитель указывает свои паспортные данные или в соответствии с законодательством Российской Федерации данные иного удостоверяющего личность документа и идентификационный номер налогоплательщика (ИНН).</w:t>
      </w:r>
    </w:p>
    <w:p w:rsidR="003A161F" w:rsidRPr="00AC27D0" w:rsidRDefault="003A161F"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При государственной регистрации физического лица в качестве индивидуального предпринимателя в регистрирующий орган представляются:</w:t>
      </w:r>
    </w:p>
    <w:p w:rsidR="003A161F" w:rsidRPr="00AC27D0" w:rsidRDefault="003A161F"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копия основного документа физического лица, регистрируемого в качестве индивидуального предпринимателя (если физическое лицо, регистрируемое в качестве индивидуального предпринимателя, является гражданином Российской Федерации);</w:t>
      </w:r>
    </w:p>
    <w:p w:rsidR="003A161F" w:rsidRPr="00AC27D0" w:rsidRDefault="003A161F"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копия документа, установленного федеральным законом или признаваемого в соответствии с международным договором Российской Федерации в качестве документа, удостоверяющего личность иностранного гражданина, регистрируемого в качестве индивидуального предпринимателя (если физическое лицо, регистрируемое в качестве индивидуального предпринимателя, является иностранным гражданином);</w:t>
      </w:r>
    </w:p>
    <w:p w:rsidR="003A161F" w:rsidRPr="00AC27D0" w:rsidRDefault="003A161F"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копия документа, предусмотренного федеральным законом или признаваемого в соответствии с международным договором Российской Федерации в качестве документа, удостоверяющего личность лица без гражданства, регистрируемого в качестве индивидуального предпринимателя (если физическое лицо, регистрируемое в качестве индивидуального предпринимателя, является лицом без гражданства);</w:t>
      </w:r>
    </w:p>
    <w:p w:rsidR="003A161F" w:rsidRPr="00AC27D0" w:rsidRDefault="003A161F"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копия свидетельства о рождении физического лица, регистрируемого в качестве индивидуального предпринимателя, или копия иного документа, подтверждающего дату и место рождения вышеуказанного лица в соответствии с законодательством Российской Федерации или международным договором Российской Федерации (если представленная копия документа, удостоверяющего личность физического лица, регистрируемого в качестве индивидуального предпринимателя, не содержит сведений о дате и месте рождения указанного лица);</w:t>
      </w:r>
    </w:p>
    <w:p w:rsidR="003A161F" w:rsidRPr="00AC27D0" w:rsidRDefault="003A161F"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копия документа, подтверждающего право физического лица, регистрируемого в качестве индивидуального предпринимателя, временно или постоянно проживать в Российской Федерации (если физическое лицо, регистрируемое в качестве индивидуального предпринимателя, является иностранным гражданином или лицом без гражданства);</w:t>
      </w:r>
    </w:p>
    <w:p w:rsidR="003A161F" w:rsidRPr="00AC27D0" w:rsidRDefault="003A161F"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подлинник или копия документа, подтверждающего в установленном законодательством Российской Федерации порядке адрес места жительства физического лица, регистрируемого в качестве индивидуального предпринимателя, в Российской Федерации (если представленная копия документа, удостоверяющего личность физического лица, регистрируемого в качестве индивидуального предпринимателя, или документа, подтверждающего право физического лица, регистрируемого в качестве индивидуального предпринимателя, временно или постоянно проживать в Российской Федерации, не содержит сведений о таком адресе);</w:t>
      </w:r>
    </w:p>
    <w:p w:rsidR="003A161F" w:rsidRPr="00AC27D0" w:rsidRDefault="003A161F"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нотариально удостоверенное согласие родителей, усыновителей или попечителя на осуществление предпринимательской деятельности физическим лицом, регистрируемым в качестве индивидуального предпринимателя, либо копия свидетельства о заключении брака физическим лицом, регистрируемым в качестве индивидуального предпринимателя, либо копия решения органа опеки и попечительства или копия решения суда об объявлении физического лица, регистрируемого в качестве индивидуального предпринимателя, полностью дееспособным (если физическое лицо, регистрируемое в качестве индивидуального предпринимателя, является несовершеннолетним);</w:t>
      </w:r>
    </w:p>
    <w:p w:rsidR="003A161F" w:rsidRPr="00AC27D0" w:rsidRDefault="003A161F"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документ об уплате государственной пошлины.</w:t>
      </w:r>
      <w:r w:rsidR="003F54D3" w:rsidRPr="00AC27D0">
        <w:rPr>
          <w:rStyle w:val="a5"/>
          <w:color w:val="000000"/>
          <w:sz w:val="28"/>
          <w:szCs w:val="28"/>
          <w:vertAlign w:val="baseline"/>
        </w:rPr>
        <w:t xml:space="preserve"> </w:t>
      </w:r>
      <w:r w:rsidR="003F54D3" w:rsidRPr="00AC27D0">
        <w:rPr>
          <w:rStyle w:val="a5"/>
          <w:color w:val="000000"/>
          <w:sz w:val="28"/>
          <w:szCs w:val="28"/>
          <w:vertAlign w:val="baseline"/>
        </w:rPr>
        <w:footnoteReference w:id="11"/>
      </w:r>
    </w:p>
    <w:p w:rsidR="003A161F" w:rsidRPr="00AC27D0" w:rsidRDefault="003A161F"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Не допускается государственная регистрация физического лица в качестве индивидуального предпринимателя, если не утратила силу его государственная регистрация в таком качестве, либо не истек год со дня принятия судом решения о признании его несостоятельным (банкротом) в связи с невозможностью удовлетворить требования кредиторов, связанные с ранее осуществляемой им предпринимательской деятельностью, или решения о прекращении в принудительном порядке его деятельности в качестве индивидуального предпринимателя, либо не истек срок, на который данное лицо по приговору суда лишено права заниматься предпринимательской деятельностью.</w:t>
      </w:r>
    </w:p>
    <w:p w:rsidR="003A161F" w:rsidRPr="00AC27D0" w:rsidRDefault="003A161F"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Государственная регистрация при прекращении физическим лицом деятельности в качестве индивидуального предпринимателя, в связи с принятием им решения о прекращении данной деятельности осуществляется на основании подписанного заявления о государственной регистрации по форме, утвержденной Правительством Российской Федерации.</w:t>
      </w:r>
    </w:p>
    <w:p w:rsidR="003A161F" w:rsidRPr="00AC27D0" w:rsidRDefault="003A161F"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Государственная регистрация при прекращении деятельности физического лица в качестве индивидуального предпринимателя в связи со смертью данного лица осуществляется на основании поступивших в регистрирующий орган в установленном законодательством Российской Федерации порядке сведений о государственной регистрации смерти данного лица.</w:t>
      </w:r>
    </w:p>
    <w:p w:rsidR="003A161F" w:rsidRPr="00AC27D0" w:rsidRDefault="003A161F"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Государственная регистрация при прекращении физическим лицом деятельности в качестве индивидуального предпринимателя в связи с принятием судом решения о признании его несостоятельным (банкротом) осуществляется на основании копии решения суда о признании его несостоятельным (банкротом), поступившей в регистрирующий орган в установленном законодательством Российской Федерации порядке.</w:t>
      </w:r>
    </w:p>
    <w:p w:rsidR="003A161F" w:rsidRPr="00AC27D0" w:rsidRDefault="003A161F"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Государственная регистрация при прекращении физическим лицом деятельности в качестве индивидуального предпринимателя в принудительном порядке по решению суда осуществляется на основании поступившей в регистрирующий орган в установленном законодательством Российской Федерации порядке копии решения суда о прекращении деятельности данного лица в качестве индивидуального предпринимателя в принудительном порядке.</w:t>
      </w:r>
    </w:p>
    <w:p w:rsidR="003A161F" w:rsidRPr="00AC27D0" w:rsidRDefault="003A161F"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Государственная регистрация при прекращении физическим лицом деятельности в качестве индивидуального предпринимателя в связи с вступлением в силу приговора суда, которым ему назначено наказание в виде лишения права заниматься предпринимательской деятельностью на определенный срок, осуществляется на основании поступившей в регистрирующий орган в установленном Правительством РФ порядке информации о вступлении в силу указанного приговора суда.</w:t>
      </w:r>
    </w:p>
    <w:p w:rsidR="003A161F" w:rsidRPr="00AC27D0" w:rsidRDefault="003A161F"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Государственная регистрация при прекращении физическим лицом деятельности в качестве индивидуального предпринимателя в связи с аннулированием документа, подтверждающего право данного лица временно или постоянно проживать в Российской Федерации, или окончанием срока действия вышеуказанного документа осуществляется на основании поступившей в регистрирующий орган в установленном Правительством РФ порядке информации об аннулировании данного документа или на основании окончания срока его действия с учетом содержащихся в государственном реестре сведений о таком сроке.</w:t>
      </w:r>
    </w:p>
    <w:p w:rsidR="003A161F" w:rsidRPr="00AC27D0" w:rsidRDefault="003A161F"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Государственная регистрация физического лица в качестве индивидуального предпринимателя утрачивает силу после внесения об этом записи в ЕГРИП.</w:t>
      </w:r>
    </w:p>
    <w:p w:rsidR="00134DD8" w:rsidRPr="00AC27D0" w:rsidRDefault="00134DD8" w:rsidP="00F43F95">
      <w:pPr>
        <w:suppressAutoHyphens/>
        <w:spacing w:line="360" w:lineRule="auto"/>
        <w:ind w:firstLine="709"/>
        <w:rPr>
          <w:color w:val="000000"/>
          <w:sz w:val="28"/>
          <w:szCs w:val="28"/>
        </w:rPr>
      </w:pPr>
    </w:p>
    <w:p w:rsidR="00110E08" w:rsidRPr="00AC27D0" w:rsidRDefault="00F43F95" w:rsidP="00F43F95">
      <w:pPr>
        <w:suppressAutoHyphens/>
        <w:spacing w:line="360" w:lineRule="auto"/>
        <w:jc w:val="center"/>
        <w:rPr>
          <w:b/>
          <w:color w:val="000000"/>
          <w:sz w:val="28"/>
          <w:szCs w:val="28"/>
        </w:rPr>
      </w:pPr>
      <w:r w:rsidRPr="00AC27D0">
        <w:rPr>
          <w:color w:val="000000"/>
          <w:sz w:val="28"/>
          <w:szCs w:val="28"/>
        </w:rPr>
        <w:br w:type="page"/>
      </w:r>
      <w:r w:rsidR="00110E08" w:rsidRPr="00AC27D0">
        <w:rPr>
          <w:b/>
          <w:color w:val="000000"/>
          <w:sz w:val="28"/>
          <w:szCs w:val="28"/>
        </w:rPr>
        <w:t>Заключение</w:t>
      </w:r>
    </w:p>
    <w:p w:rsidR="00110E08" w:rsidRPr="00AC27D0" w:rsidRDefault="00110E08" w:rsidP="00F43F95">
      <w:pPr>
        <w:suppressAutoHyphens/>
        <w:spacing w:line="360" w:lineRule="auto"/>
        <w:jc w:val="center"/>
        <w:rPr>
          <w:b/>
          <w:color w:val="000000"/>
          <w:sz w:val="28"/>
          <w:szCs w:val="28"/>
        </w:rPr>
      </w:pPr>
    </w:p>
    <w:p w:rsidR="005132F4" w:rsidRPr="00AC27D0" w:rsidRDefault="005132F4"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Отношения, связанные с государственной регистрацией юридических лиц, урегулированы ГК РФ, Федеральным законом «О государственной регистрации юридических лиц и индивидуальных предпринимателей», нормами специального законодательства (об акционерных обществах, об обществах с ограниченной ответственностью, о производственном кооперативе и др.). Государственная регистрация - заключительный этап создания субъекта предпринимательской деятельности. Она имеет правоустанавливающее значение.</w:t>
      </w:r>
    </w:p>
    <w:p w:rsidR="006C0E45" w:rsidRPr="00AC27D0" w:rsidRDefault="006C0E45"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 xml:space="preserve">Для того чтобы зарегистрироваться в качестве индивидуального предпринимателя, достаточно подать в </w:t>
      </w:r>
      <w:r w:rsidR="00B44374" w:rsidRPr="00AC27D0">
        <w:rPr>
          <w:color w:val="000000"/>
          <w:sz w:val="28"/>
          <w:szCs w:val="28"/>
        </w:rPr>
        <w:t>регистрирующий орган</w:t>
      </w:r>
      <w:r w:rsidRPr="00AC27D0">
        <w:rPr>
          <w:color w:val="000000"/>
          <w:sz w:val="28"/>
          <w:szCs w:val="28"/>
        </w:rPr>
        <w:t xml:space="preserve"> по месту своего постоянного жительства </w:t>
      </w:r>
      <w:r w:rsidR="00B44374" w:rsidRPr="00AC27D0">
        <w:rPr>
          <w:color w:val="000000"/>
          <w:sz w:val="28"/>
          <w:szCs w:val="28"/>
        </w:rPr>
        <w:t>пакет необходимых документов</w:t>
      </w:r>
      <w:r w:rsidRPr="00AC27D0">
        <w:rPr>
          <w:color w:val="000000"/>
          <w:sz w:val="28"/>
          <w:szCs w:val="28"/>
        </w:rPr>
        <w:t xml:space="preserve"> и уплатить регистрационный сбор. В заявлении необходимо указать, какие виды деятельности гражданин намеревается осуществлять.</w:t>
      </w:r>
    </w:p>
    <w:p w:rsidR="006C0E45" w:rsidRPr="00AC27D0" w:rsidRDefault="006C0E45"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Документом, подтверждающим регистрацию, является свидетельство установленной формы. Регистрационное свидетельство выдается без ограничения срока его действия, однако оно</w:t>
      </w:r>
      <w:r w:rsidR="00E43446" w:rsidRPr="00AC27D0">
        <w:rPr>
          <w:color w:val="000000"/>
          <w:sz w:val="28"/>
          <w:szCs w:val="28"/>
        </w:rPr>
        <w:t xml:space="preserve"> </w:t>
      </w:r>
      <w:r w:rsidRPr="00AC27D0">
        <w:rPr>
          <w:color w:val="000000"/>
          <w:sz w:val="28"/>
          <w:szCs w:val="28"/>
        </w:rPr>
        <w:t>дает право на занятие только теми видами деятельности, которые в нем будут указаны.</w:t>
      </w:r>
    </w:p>
    <w:p w:rsidR="006C0E45" w:rsidRPr="00AC27D0" w:rsidRDefault="006C0E45"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После регистрации индивидуальный предприниматель должен встать на учет в налоговых органах в качестве налогоплательщика и в органах государственных внебюджетных фондов (пенсионном и обязательного медицинского страхования) в качестве плательщика страховых взносов.</w:t>
      </w:r>
    </w:p>
    <w:p w:rsidR="006C0E45" w:rsidRPr="00AC27D0" w:rsidRDefault="006C0E45"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Юридическое лицо также считается созданным с момента его государственной регистрации (с момента внесения соответствующей записи в государственный реестр юридических лиц).</w:t>
      </w:r>
      <w:r w:rsidR="00E43446" w:rsidRPr="00AC27D0">
        <w:rPr>
          <w:color w:val="000000"/>
          <w:sz w:val="28"/>
          <w:szCs w:val="28"/>
        </w:rPr>
        <w:t xml:space="preserve"> </w:t>
      </w:r>
      <w:r w:rsidRPr="00AC27D0">
        <w:rPr>
          <w:color w:val="000000"/>
          <w:sz w:val="28"/>
          <w:szCs w:val="28"/>
        </w:rPr>
        <w:t>Порядок регистрации юридического лица более сложен (в частности, необходимо представить более широкий перечень документов), чем порядок регистрации индивидуального предпринимателя, и зависит от вида юридического лица.</w:t>
      </w:r>
    </w:p>
    <w:p w:rsidR="006C0E45" w:rsidRPr="00AC27D0" w:rsidRDefault="00E43446"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Ф</w:t>
      </w:r>
      <w:r w:rsidR="006C0E45" w:rsidRPr="00AC27D0">
        <w:rPr>
          <w:color w:val="000000"/>
          <w:sz w:val="28"/>
          <w:szCs w:val="28"/>
        </w:rPr>
        <w:t>ункции по регистрации юридических лиц переданы в ведение органов Министерства РФ по налогам и сборам. В качестве регистрационных органов определены инспекции Министерства РФ по налогам и сборам (с 12 марта 2004 г. — Федеральная налоговая служба).</w:t>
      </w:r>
      <w:r w:rsidRPr="00AC27D0">
        <w:rPr>
          <w:color w:val="000000"/>
          <w:sz w:val="28"/>
          <w:szCs w:val="28"/>
        </w:rPr>
        <w:t xml:space="preserve"> </w:t>
      </w:r>
      <w:r w:rsidR="006C0E45" w:rsidRPr="00AC27D0">
        <w:rPr>
          <w:color w:val="000000"/>
          <w:sz w:val="28"/>
          <w:szCs w:val="28"/>
        </w:rPr>
        <w:t>Правительством РФ разработаны также Правила ведения единого государст</w:t>
      </w:r>
      <w:r w:rsidRPr="00AC27D0">
        <w:rPr>
          <w:color w:val="000000"/>
          <w:sz w:val="28"/>
          <w:szCs w:val="28"/>
        </w:rPr>
        <w:t>венного реестра юридических лиц</w:t>
      </w:r>
      <w:r w:rsidR="006C0E45" w:rsidRPr="00AC27D0">
        <w:rPr>
          <w:color w:val="000000"/>
          <w:sz w:val="28"/>
          <w:szCs w:val="28"/>
        </w:rPr>
        <w:t>.</w:t>
      </w:r>
    </w:p>
    <w:p w:rsidR="00E43446" w:rsidRPr="00AC27D0" w:rsidRDefault="00E43446"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Государственная регистрация осуществляется в пятидневный срок со дня представления документов в регистрирующий орган. Государственная регистрация юридического лица осуществляется по месту нахождения указанного учредителями в заявлении о государственной регистрации постоянно действующего исполнительного органа, а в случае отсутствия такого исполнительного органа — по месту нахождения иного органа или лица, имеющего право действовать от имени юридического лица без доверенности.</w:t>
      </w:r>
    </w:p>
    <w:p w:rsidR="00E43446" w:rsidRPr="00AC27D0" w:rsidRDefault="00E43446"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Моментом государственной регистрации признается внесение регистрирующим органом соответствующей записи в государственный реестр.</w:t>
      </w:r>
    </w:p>
    <w:p w:rsidR="00E43446" w:rsidRPr="00AC27D0" w:rsidRDefault="00E43446"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В государственной регистрации может быть отказано в случае непредставления необходимых для государственной регистрации документов либо представления документов в ненадлежащий регистрационный орган.</w:t>
      </w:r>
    </w:p>
    <w:p w:rsidR="00E43446" w:rsidRPr="00AC27D0" w:rsidRDefault="00E43446"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Решение об отказе в государственной регистрации должно содержать основания отказа с обязательной ссылкой на нарушения, предусмотренные указанной нормой. Оно должно быть принято в срок не более чем пять рабочих дней со дня представления документов в регистрирующий орган. Решение направляется лицу, указанному в заявлении о государственной регистрации, с уведомлением о вручении такого решения и может быть обжаловано в судебном порядке.</w:t>
      </w:r>
    </w:p>
    <w:p w:rsidR="00B44374" w:rsidRPr="00AC27D0" w:rsidRDefault="00E27E42" w:rsidP="00F43F95">
      <w:pPr>
        <w:suppressAutoHyphens/>
        <w:autoSpaceDE w:val="0"/>
        <w:autoSpaceDN w:val="0"/>
        <w:adjustRightInd w:val="0"/>
        <w:spacing w:line="360" w:lineRule="auto"/>
        <w:ind w:firstLine="709"/>
        <w:jc w:val="both"/>
        <w:rPr>
          <w:color w:val="000000"/>
          <w:sz w:val="28"/>
          <w:szCs w:val="28"/>
        </w:rPr>
      </w:pPr>
      <w:r w:rsidRPr="00AC27D0">
        <w:rPr>
          <w:color w:val="000000"/>
          <w:sz w:val="28"/>
          <w:szCs w:val="28"/>
        </w:rPr>
        <w:t>Таким образом</w:t>
      </w:r>
      <w:r w:rsidR="00B44374" w:rsidRPr="00AC27D0">
        <w:rPr>
          <w:color w:val="000000"/>
          <w:sz w:val="28"/>
          <w:szCs w:val="28"/>
        </w:rPr>
        <w:t xml:space="preserve">, </w:t>
      </w:r>
      <w:r w:rsidRPr="00AC27D0">
        <w:rPr>
          <w:color w:val="000000"/>
          <w:sz w:val="28"/>
          <w:szCs w:val="28"/>
        </w:rPr>
        <w:t>можно сделать вывод о том</w:t>
      </w:r>
      <w:r w:rsidR="00B44374" w:rsidRPr="00AC27D0">
        <w:rPr>
          <w:color w:val="000000"/>
          <w:sz w:val="28"/>
          <w:szCs w:val="28"/>
        </w:rPr>
        <w:t xml:space="preserve">, что институт государственной регистрации юридических лиц и индивидуальных предпринимателей в законодательстве за несколько последних лет значительно продвинулся вперед, но </w:t>
      </w:r>
      <w:r w:rsidRPr="00AC27D0">
        <w:rPr>
          <w:color w:val="000000"/>
          <w:sz w:val="28"/>
          <w:szCs w:val="28"/>
        </w:rPr>
        <w:t xml:space="preserve">еще </w:t>
      </w:r>
      <w:r w:rsidR="00B44374" w:rsidRPr="00AC27D0">
        <w:rPr>
          <w:color w:val="000000"/>
          <w:sz w:val="28"/>
          <w:szCs w:val="28"/>
        </w:rPr>
        <w:t>требует своего дальнейшего совершенствования.</w:t>
      </w:r>
    </w:p>
    <w:p w:rsidR="00110E08" w:rsidRPr="00AC27D0" w:rsidRDefault="00110E08" w:rsidP="00F43F95">
      <w:pPr>
        <w:suppressAutoHyphens/>
        <w:spacing w:line="360" w:lineRule="auto"/>
        <w:ind w:firstLine="709"/>
        <w:jc w:val="center"/>
        <w:rPr>
          <w:color w:val="000000"/>
          <w:sz w:val="28"/>
          <w:szCs w:val="28"/>
        </w:rPr>
      </w:pPr>
    </w:p>
    <w:p w:rsidR="00F43F95" w:rsidRPr="00AC27D0" w:rsidRDefault="00F43F95" w:rsidP="00F43F95">
      <w:pPr>
        <w:suppressAutoHyphens/>
        <w:spacing w:line="360" w:lineRule="auto"/>
        <w:jc w:val="center"/>
        <w:rPr>
          <w:b/>
          <w:color w:val="000000"/>
          <w:sz w:val="28"/>
          <w:szCs w:val="28"/>
        </w:rPr>
      </w:pPr>
      <w:r w:rsidRPr="00AC27D0">
        <w:rPr>
          <w:color w:val="000000"/>
          <w:sz w:val="28"/>
          <w:szCs w:val="28"/>
        </w:rPr>
        <w:br w:type="page"/>
      </w:r>
      <w:r w:rsidR="00110E08" w:rsidRPr="00AC27D0">
        <w:rPr>
          <w:b/>
          <w:color w:val="000000"/>
          <w:sz w:val="28"/>
          <w:szCs w:val="28"/>
        </w:rPr>
        <w:t>Список литератур</w:t>
      </w:r>
      <w:r w:rsidRPr="00AC27D0">
        <w:rPr>
          <w:b/>
          <w:color w:val="000000"/>
          <w:sz w:val="28"/>
          <w:szCs w:val="28"/>
        </w:rPr>
        <w:t>ы</w:t>
      </w:r>
    </w:p>
    <w:p w:rsidR="00110E08" w:rsidRPr="00AC27D0" w:rsidRDefault="00110E08" w:rsidP="00F43F95">
      <w:pPr>
        <w:suppressAutoHyphens/>
        <w:spacing w:line="360" w:lineRule="auto"/>
        <w:outlineLvl w:val="6"/>
        <w:rPr>
          <w:color w:val="000000"/>
          <w:sz w:val="28"/>
          <w:szCs w:val="28"/>
        </w:rPr>
      </w:pPr>
    </w:p>
    <w:p w:rsidR="00F43F95" w:rsidRPr="00AC27D0" w:rsidRDefault="00012949" w:rsidP="00F43F95">
      <w:pPr>
        <w:numPr>
          <w:ilvl w:val="0"/>
          <w:numId w:val="2"/>
        </w:numPr>
        <w:tabs>
          <w:tab w:val="clear" w:pos="990"/>
          <w:tab w:val="num" w:pos="360"/>
        </w:tabs>
        <w:suppressAutoHyphens/>
        <w:spacing w:line="360" w:lineRule="auto"/>
        <w:ind w:left="0" w:firstLine="0"/>
        <w:outlineLvl w:val="6"/>
        <w:rPr>
          <w:color w:val="000000"/>
          <w:sz w:val="28"/>
          <w:szCs w:val="28"/>
        </w:rPr>
      </w:pPr>
      <w:r w:rsidRPr="00AC27D0">
        <w:rPr>
          <w:color w:val="000000"/>
          <w:sz w:val="28"/>
          <w:szCs w:val="28"/>
        </w:rPr>
        <w:t>Гражданский кодекс Российской Федерации. Часть первая от 30.11.1994 № 51-ФЗ (в ред. от 09.02.2009).</w:t>
      </w:r>
    </w:p>
    <w:p w:rsidR="00F43F95" w:rsidRPr="00AC27D0" w:rsidRDefault="00012949" w:rsidP="00F43F95">
      <w:pPr>
        <w:numPr>
          <w:ilvl w:val="0"/>
          <w:numId w:val="2"/>
        </w:numPr>
        <w:tabs>
          <w:tab w:val="clear" w:pos="990"/>
          <w:tab w:val="num" w:pos="360"/>
        </w:tabs>
        <w:suppressAutoHyphens/>
        <w:spacing w:line="360" w:lineRule="auto"/>
        <w:ind w:left="0" w:firstLine="0"/>
        <w:outlineLvl w:val="6"/>
        <w:rPr>
          <w:color w:val="000000"/>
          <w:sz w:val="28"/>
          <w:szCs w:val="28"/>
        </w:rPr>
      </w:pPr>
      <w:r w:rsidRPr="00AC27D0">
        <w:rPr>
          <w:color w:val="000000"/>
          <w:sz w:val="28"/>
          <w:szCs w:val="28"/>
        </w:rPr>
        <w:t>Федеральный закон от 08.08.2001 № 129-ФЗ «О государственной регистрации юридических лиц и индивидуальных предпринимателей» (в ред. от 30.12.2008).</w:t>
      </w:r>
    </w:p>
    <w:p w:rsidR="00F43F95" w:rsidRPr="00AC27D0" w:rsidRDefault="00E30F00" w:rsidP="00F43F95">
      <w:pPr>
        <w:numPr>
          <w:ilvl w:val="0"/>
          <w:numId w:val="2"/>
        </w:numPr>
        <w:tabs>
          <w:tab w:val="clear" w:pos="990"/>
          <w:tab w:val="num" w:pos="360"/>
        </w:tabs>
        <w:suppressAutoHyphens/>
        <w:spacing w:line="360" w:lineRule="auto"/>
        <w:ind w:left="0" w:firstLine="0"/>
        <w:outlineLvl w:val="6"/>
        <w:rPr>
          <w:color w:val="000000"/>
          <w:sz w:val="28"/>
          <w:szCs w:val="28"/>
        </w:rPr>
      </w:pPr>
      <w:r w:rsidRPr="00AC27D0">
        <w:rPr>
          <w:color w:val="000000"/>
          <w:sz w:val="28"/>
          <w:szCs w:val="28"/>
        </w:rPr>
        <w:t>Постановление Правительства РФ от 17.05.2002 №319 «Об уполномоченном федеральном органе исполнительной власти, осуществляющем государственную регистрацию юридических лиц, крестьянских (фермерских) хозяйств, физических лиц в качестве индивидуальных предпринимателей» (в ред. от 16.09.2003).</w:t>
      </w:r>
    </w:p>
    <w:p w:rsidR="00F43F95" w:rsidRPr="00AC27D0" w:rsidRDefault="00BE1553" w:rsidP="00F43F95">
      <w:pPr>
        <w:numPr>
          <w:ilvl w:val="0"/>
          <w:numId w:val="2"/>
        </w:numPr>
        <w:tabs>
          <w:tab w:val="clear" w:pos="990"/>
          <w:tab w:val="num" w:pos="360"/>
        </w:tabs>
        <w:suppressAutoHyphens/>
        <w:spacing w:line="360" w:lineRule="auto"/>
        <w:ind w:left="0" w:firstLine="0"/>
        <w:outlineLvl w:val="6"/>
        <w:rPr>
          <w:color w:val="000000"/>
          <w:sz w:val="28"/>
          <w:szCs w:val="28"/>
        </w:rPr>
      </w:pPr>
      <w:r w:rsidRPr="00AC27D0">
        <w:rPr>
          <w:color w:val="000000"/>
          <w:sz w:val="28"/>
          <w:szCs w:val="28"/>
        </w:rPr>
        <w:t>Белоусова М.В. Юридические лица: государственная регистрация // Налоги. – 2007. – №№ 44, 45.</w:t>
      </w:r>
    </w:p>
    <w:p w:rsidR="00012949" w:rsidRPr="00AC27D0" w:rsidRDefault="00012949" w:rsidP="00F43F95">
      <w:pPr>
        <w:numPr>
          <w:ilvl w:val="0"/>
          <w:numId w:val="2"/>
        </w:numPr>
        <w:tabs>
          <w:tab w:val="clear" w:pos="990"/>
          <w:tab w:val="num" w:pos="360"/>
        </w:tabs>
        <w:suppressAutoHyphens/>
        <w:spacing w:line="360" w:lineRule="auto"/>
        <w:ind w:left="0" w:firstLine="0"/>
        <w:outlineLvl w:val="6"/>
        <w:rPr>
          <w:color w:val="000000"/>
          <w:sz w:val="28"/>
          <w:szCs w:val="28"/>
        </w:rPr>
      </w:pPr>
      <w:r w:rsidRPr="00AC27D0">
        <w:rPr>
          <w:color w:val="000000"/>
          <w:sz w:val="28"/>
          <w:szCs w:val="28"/>
        </w:rPr>
        <w:t>Беляева О.А. Предпринимательское право: учебное пособие. – М: КОНТРАКТ, ИНФРА-М, 2006.</w:t>
      </w:r>
    </w:p>
    <w:p w:rsidR="00F43F95" w:rsidRPr="00AC27D0" w:rsidRDefault="00012949" w:rsidP="00F43F95">
      <w:pPr>
        <w:numPr>
          <w:ilvl w:val="0"/>
          <w:numId w:val="2"/>
        </w:numPr>
        <w:tabs>
          <w:tab w:val="clear" w:pos="990"/>
          <w:tab w:val="num" w:pos="360"/>
        </w:tabs>
        <w:suppressAutoHyphens/>
        <w:spacing w:line="360" w:lineRule="auto"/>
        <w:ind w:left="0" w:firstLine="0"/>
        <w:outlineLvl w:val="6"/>
        <w:rPr>
          <w:color w:val="000000"/>
          <w:sz w:val="28"/>
          <w:szCs w:val="28"/>
        </w:rPr>
      </w:pPr>
      <w:r w:rsidRPr="00AC27D0">
        <w:rPr>
          <w:color w:val="000000"/>
          <w:sz w:val="28"/>
          <w:szCs w:val="28"/>
        </w:rPr>
        <w:t>Гусева Т.А., Чуряев А.В. Комментарий к Федеральному закону «О государственной регистрации юридических лиц и индивидуальных предпринимателей» от 08.08.2001 № 129-ФЗ (постатейный). – Изд. 2-е перераб. и доп. – М.: ЗАО «Юстицинформ», 2008.</w:t>
      </w:r>
    </w:p>
    <w:p w:rsidR="00F43F95" w:rsidRPr="00AC27D0" w:rsidRDefault="00BE1553" w:rsidP="00F43F95">
      <w:pPr>
        <w:numPr>
          <w:ilvl w:val="0"/>
          <w:numId w:val="2"/>
        </w:numPr>
        <w:tabs>
          <w:tab w:val="clear" w:pos="990"/>
          <w:tab w:val="num" w:pos="360"/>
        </w:tabs>
        <w:suppressAutoHyphens/>
        <w:spacing w:line="360" w:lineRule="auto"/>
        <w:ind w:left="0" w:firstLine="0"/>
        <w:outlineLvl w:val="6"/>
        <w:rPr>
          <w:color w:val="000000"/>
          <w:sz w:val="28"/>
          <w:szCs w:val="28"/>
        </w:rPr>
      </w:pPr>
      <w:r w:rsidRPr="00AC27D0">
        <w:rPr>
          <w:color w:val="000000"/>
          <w:sz w:val="28"/>
          <w:szCs w:val="28"/>
        </w:rPr>
        <w:t>Залесский В.В. Государственная регистрация юридических лиц, создаваемых путем реорганизации // Законы России: опыт, анализ, практика. – 2006. – № 8.</w:t>
      </w:r>
    </w:p>
    <w:p w:rsidR="00F43F95" w:rsidRPr="00AC27D0" w:rsidRDefault="00012949" w:rsidP="00F43F95">
      <w:pPr>
        <w:numPr>
          <w:ilvl w:val="0"/>
          <w:numId w:val="2"/>
        </w:numPr>
        <w:tabs>
          <w:tab w:val="clear" w:pos="990"/>
          <w:tab w:val="num" w:pos="360"/>
        </w:tabs>
        <w:suppressAutoHyphens/>
        <w:spacing w:line="360" w:lineRule="auto"/>
        <w:ind w:left="0" w:firstLine="0"/>
        <w:outlineLvl w:val="6"/>
        <w:rPr>
          <w:color w:val="000000"/>
          <w:sz w:val="28"/>
          <w:szCs w:val="28"/>
        </w:rPr>
      </w:pPr>
      <w:r w:rsidRPr="00AC27D0">
        <w:rPr>
          <w:color w:val="000000"/>
          <w:sz w:val="28"/>
          <w:szCs w:val="28"/>
        </w:rPr>
        <w:t>Макаров Н. Д., Рябов Е. А. Предпринимательское</w:t>
      </w:r>
      <w:r w:rsidR="00F43F95" w:rsidRPr="00AC27D0">
        <w:rPr>
          <w:color w:val="000000"/>
          <w:sz w:val="28"/>
          <w:szCs w:val="28"/>
        </w:rPr>
        <w:t xml:space="preserve"> </w:t>
      </w:r>
      <w:r w:rsidRPr="00AC27D0">
        <w:rPr>
          <w:color w:val="000000"/>
          <w:sz w:val="28"/>
          <w:szCs w:val="28"/>
        </w:rPr>
        <w:t>право:</w:t>
      </w:r>
      <w:r w:rsidR="00F43F95" w:rsidRPr="00AC27D0">
        <w:rPr>
          <w:color w:val="000000"/>
          <w:sz w:val="28"/>
          <w:szCs w:val="28"/>
        </w:rPr>
        <w:t xml:space="preserve"> </w:t>
      </w:r>
      <w:r w:rsidRPr="00AC27D0">
        <w:rPr>
          <w:color w:val="000000"/>
          <w:sz w:val="28"/>
          <w:szCs w:val="28"/>
        </w:rPr>
        <w:t>учебное</w:t>
      </w:r>
      <w:r w:rsidR="00F43F95" w:rsidRPr="00AC27D0">
        <w:rPr>
          <w:color w:val="000000"/>
          <w:sz w:val="28"/>
          <w:szCs w:val="28"/>
        </w:rPr>
        <w:t xml:space="preserve"> </w:t>
      </w:r>
      <w:r w:rsidRPr="00AC27D0">
        <w:rPr>
          <w:color w:val="000000"/>
          <w:sz w:val="28"/>
          <w:szCs w:val="28"/>
        </w:rPr>
        <w:t>пособие.</w:t>
      </w:r>
      <w:r w:rsidR="00F43F95" w:rsidRPr="00AC27D0">
        <w:rPr>
          <w:color w:val="000000"/>
          <w:sz w:val="28"/>
          <w:szCs w:val="28"/>
        </w:rPr>
        <w:t xml:space="preserve"> </w:t>
      </w:r>
      <w:r w:rsidRPr="00AC27D0">
        <w:rPr>
          <w:color w:val="000000"/>
          <w:sz w:val="28"/>
          <w:szCs w:val="28"/>
        </w:rPr>
        <w:t>—</w:t>
      </w:r>
      <w:r w:rsidR="00F43F95" w:rsidRPr="00AC27D0">
        <w:rPr>
          <w:color w:val="000000"/>
          <w:sz w:val="28"/>
          <w:szCs w:val="28"/>
        </w:rPr>
        <w:t xml:space="preserve"> </w:t>
      </w:r>
      <w:r w:rsidRPr="00AC27D0">
        <w:rPr>
          <w:color w:val="000000"/>
          <w:sz w:val="28"/>
          <w:szCs w:val="28"/>
        </w:rPr>
        <w:t>2-е</w:t>
      </w:r>
      <w:r w:rsidR="00F43F95" w:rsidRPr="00AC27D0">
        <w:rPr>
          <w:color w:val="000000"/>
          <w:sz w:val="28"/>
          <w:szCs w:val="28"/>
        </w:rPr>
        <w:t xml:space="preserve"> </w:t>
      </w:r>
      <w:r w:rsidRPr="00AC27D0">
        <w:rPr>
          <w:color w:val="000000"/>
          <w:sz w:val="28"/>
          <w:szCs w:val="28"/>
        </w:rPr>
        <w:t>изд., испр. и доп. - М.: ФОРУМ: ИНФРА-М, 2008.</w:t>
      </w:r>
    </w:p>
    <w:p w:rsidR="00F43F95" w:rsidRPr="00AC27D0" w:rsidRDefault="00012949" w:rsidP="00F43F95">
      <w:pPr>
        <w:numPr>
          <w:ilvl w:val="0"/>
          <w:numId w:val="2"/>
        </w:numPr>
        <w:tabs>
          <w:tab w:val="clear" w:pos="990"/>
          <w:tab w:val="num" w:pos="360"/>
        </w:tabs>
        <w:suppressAutoHyphens/>
        <w:spacing w:line="360" w:lineRule="auto"/>
        <w:ind w:left="0" w:firstLine="0"/>
        <w:outlineLvl w:val="6"/>
        <w:rPr>
          <w:color w:val="000000"/>
          <w:sz w:val="28"/>
          <w:szCs w:val="28"/>
        </w:rPr>
      </w:pPr>
      <w:r w:rsidRPr="00AC27D0">
        <w:rPr>
          <w:color w:val="000000"/>
          <w:sz w:val="28"/>
          <w:szCs w:val="28"/>
        </w:rPr>
        <w:t>Регистрация предприятий / Под ред. А.В. Касьянова. – М.: ГроссМедиа, РОСБУХ, 2008.</w:t>
      </w:r>
    </w:p>
    <w:p w:rsidR="00012949" w:rsidRPr="00AC27D0" w:rsidRDefault="00012949" w:rsidP="00F43F95">
      <w:pPr>
        <w:suppressAutoHyphens/>
        <w:spacing w:line="360" w:lineRule="auto"/>
        <w:outlineLvl w:val="6"/>
        <w:rPr>
          <w:color w:val="FFFFFF"/>
          <w:sz w:val="28"/>
          <w:szCs w:val="28"/>
        </w:rPr>
      </w:pPr>
    </w:p>
    <w:p w:rsidR="00F43F95" w:rsidRPr="00AC27D0" w:rsidRDefault="00F43F95" w:rsidP="00F43F95">
      <w:pPr>
        <w:suppressAutoHyphens/>
        <w:spacing w:line="360" w:lineRule="auto"/>
        <w:jc w:val="center"/>
        <w:rPr>
          <w:color w:val="FFFFFF"/>
          <w:sz w:val="28"/>
          <w:szCs w:val="28"/>
        </w:rPr>
      </w:pPr>
      <w:bookmarkStart w:id="0" w:name="_GoBack"/>
      <w:bookmarkEnd w:id="0"/>
    </w:p>
    <w:sectPr w:rsidR="00F43F95" w:rsidRPr="00AC27D0" w:rsidSect="00F43F95">
      <w:headerReference w:type="default" r:id="rId7"/>
      <w:footerReference w:type="even" r:id="rId8"/>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27D0" w:rsidRDefault="00AC27D0">
      <w:r>
        <w:separator/>
      </w:r>
    </w:p>
  </w:endnote>
  <w:endnote w:type="continuationSeparator" w:id="0">
    <w:p w:rsidR="00AC27D0" w:rsidRDefault="00AC2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AA2" w:rsidRDefault="00302AA2" w:rsidP="001F78A4">
    <w:pPr>
      <w:pStyle w:val="a6"/>
      <w:framePr w:wrap="around" w:vAnchor="text" w:hAnchor="margin" w:xAlign="center" w:y="1"/>
      <w:rPr>
        <w:rStyle w:val="a8"/>
      </w:rPr>
    </w:pPr>
  </w:p>
  <w:p w:rsidR="00302AA2" w:rsidRDefault="00302AA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27D0" w:rsidRDefault="00AC27D0">
      <w:r>
        <w:separator/>
      </w:r>
    </w:p>
  </w:footnote>
  <w:footnote w:type="continuationSeparator" w:id="0">
    <w:p w:rsidR="00AC27D0" w:rsidRDefault="00AC27D0">
      <w:r>
        <w:continuationSeparator/>
      </w:r>
    </w:p>
  </w:footnote>
  <w:footnote w:id="1">
    <w:p w:rsidR="00AC27D0" w:rsidRDefault="00302AA2" w:rsidP="009766D8">
      <w:pPr>
        <w:pStyle w:val="a3"/>
        <w:spacing w:line="360" w:lineRule="auto"/>
        <w:ind w:left="180" w:hanging="180"/>
        <w:jc w:val="both"/>
      </w:pPr>
      <w:r w:rsidRPr="009766D8">
        <w:rPr>
          <w:rStyle w:val="a5"/>
        </w:rPr>
        <w:footnoteRef/>
      </w:r>
      <w:r w:rsidRPr="009766D8">
        <w:t xml:space="preserve"> Гусева Т.А., Чуряев А.В. Комментарий к Федеральному закону «О государственной регистрации юридических лиц и индивидуальных предпринимателей» от 08.08.2001 № 129-ФЗ (постатейный). – Изд. 2-</w:t>
      </w:r>
      <w:r>
        <w:t>е</w:t>
      </w:r>
      <w:r w:rsidRPr="009766D8">
        <w:t xml:space="preserve"> перераб. и доп. – М.: ЗАО «Юстицинформ», 2008. </w:t>
      </w:r>
    </w:p>
  </w:footnote>
  <w:footnote w:id="2">
    <w:p w:rsidR="00AC27D0" w:rsidRDefault="00302AA2" w:rsidP="009766D8">
      <w:pPr>
        <w:spacing w:line="360" w:lineRule="auto"/>
        <w:ind w:left="180" w:hanging="180"/>
        <w:jc w:val="both"/>
      </w:pPr>
      <w:r w:rsidRPr="009766D8">
        <w:rPr>
          <w:rStyle w:val="a5"/>
          <w:sz w:val="20"/>
          <w:szCs w:val="20"/>
        </w:rPr>
        <w:footnoteRef/>
      </w:r>
      <w:r w:rsidRPr="009766D8">
        <w:rPr>
          <w:sz w:val="20"/>
          <w:szCs w:val="20"/>
        </w:rPr>
        <w:t xml:space="preserve"> Макаров Н. Д., Рябов Е. А. Предпринимательское  право:  учебное  пособие.  —  2-е  изд., испр. и доп. - М.: ФОРУМ: ИНФРА-М, 2008.  </w:t>
      </w:r>
    </w:p>
  </w:footnote>
  <w:footnote w:id="3">
    <w:p w:rsidR="00AC27D0" w:rsidRDefault="00302AA2" w:rsidP="009766D8">
      <w:pPr>
        <w:spacing w:line="360" w:lineRule="auto"/>
        <w:jc w:val="both"/>
      </w:pPr>
      <w:r w:rsidRPr="009766D8">
        <w:rPr>
          <w:rStyle w:val="a5"/>
          <w:sz w:val="20"/>
          <w:szCs w:val="20"/>
        </w:rPr>
        <w:footnoteRef/>
      </w:r>
      <w:r w:rsidRPr="009766D8">
        <w:rPr>
          <w:sz w:val="20"/>
          <w:szCs w:val="20"/>
        </w:rPr>
        <w:t xml:space="preserve"> Смагина И.А. Предпринимательское право: учебное пособие. – М.: Омега-Л, 2007.</w:t>
      </w:r>
    </w:p>
  </w:footnote>
  <w:footnote w:id="4">
    <w:p w:rsidR="00AC27D0" w:rsidRDefault="00302AA2">
      <w:pPr>
        <w:pStyle w:val="a3"/>
      </w:pPr>
      <w:r w:rsidRPr="009766D8">
        <w:rPr>
          <w:rStyle w:val="a5"/>
        </w:rPr>
        <w:footnoteRef/>
      </w:r>
      <w:r w:rsidRPr="009766D8">
        <w:t xml:space="preserve"> Белоусова М.В. Юридические лица: государственная регистрация // Налоги. – 2007. – №№ 44, 45.  </w:t>
      </w:r>
    </w:p>
  </w:footnote>
  <w:footnote w:id="5">
    <w:p w:rsidR="00AC27D0" w:rsidRDefault="00302AA2" w:rsidP="009766D8">
      <w:pPr>
        <w:spacing w:line="360" w:lineRule="auto"/>
        <w:jc w:val="both"/>
      </w:pPr>
      <w:r w:rsidRPr="009766D8">
        <w:rPr>
          <w:rStyle w:val="a5"/>
          <w:sz w:val="20"/>
          <w:szCs w:val="20"/>
        </w:rPr>
        <w:footnoteRef/>
      </w:r>
      <w:r w:rsidRPr="009766D8">
        <w:rPr>
          <w:sz w:val="20"/>
          <w:szCs w:val="20"/>
        </w:rPr>
        <w:t xml:space="preserve"> Беляева О.А. Предпринимательское право: учебное пособие. – М: КОНТРАКТ, ИНФРА-М, 2006.</w:t>
      </w:r>
    </w:p>
  </w:footnote>
  <w:footnote w:id="6">
    <w:p w:rsidR="00AC27D0" w:rsidRDefault="00302AA2" w:rsidP="009766D8">
      <w:pPr>
        <w:spacing w:line="360" w:lineRule="auto"/>
        <w:jc w:val="both"/>
      </w:pPr>
      <w:r w:rsidRPr="009766D8">
        <w:rPr>
          <w:rStyle w:val="a5"/>
          <w:sz w:val="20"/>
          <w:szCs w:val="20"/>
        </w:rPr>
        <w:footnoteRef/>
      </w:r>
      <w:r w:rsidRPr="009766D8">
        <w:rPr>
          <w:sz w:val="20"/>
          <w:szCs w:val="20"/>
        </w:rPr>
        <w:t xml:space="preserve"> Беляева О.А. Предпринимательское право: учебное пособие. – М: КОНТРАКТ, ИНФРА-М, 2006. </w:t>
      </w:r>
    </w:p>
  </w:footnote>
  <w:footnote w:id="7">
    <w:p w:rsidR="00AC27D0" w:rsidRDefault="00302AA2" w:rsidP="009766D8">
      <w:pPr>
        <w:spacing w:line="360" w:lineRule="auto"/>
        <w:ind w:left="180" w:hanging="180"/>
        <w:jc w:val="both"/>
      </w:pPr>
      <w:r w:rsidRPr="009766D8">
        <w:rPr>
          <w:rStyle w:val="a5"/>
          <w:sz w:val="20"/>
          <w:szCs w:val="20"/>
        </w:rPr>
        <w:footnoteRef/>
      </w:r>
      <w:r w:rsidRPr="009766D8">
        <w:rPr>
          <w:sz w:val="20"/>
          <w:szCs w:val="20"/>
        </w:rPr>
        <w:t xml:space="preserve"> Залесский В.В. Государственная регистрация юридических лиц, создаваемых путем реорганизации // Законы России: опыт, анализ, практика. – 2006. – № 8.  </w:t>
      </w:r>
    </w:p>
  </w:footnote>
  <w:footnote w:id="8">
    <w:p w:rsidR="00AC27D0" w:rsidRDefault="00302AA2" w:rsidP="000F462A">
      <w:pPr>
        <w:pStyle w:val="a3"/>
      </w:pPr>
      <w:r w:rsidRPr="009766D8">
        <w:rPr>
          <w:rStyle w:val="a5"/>
        </w:rPr>
        <w:footnoteRef/>
      </w:r>
      <w:r w:rsidRPr="009766D8">
        <w:t xml:space="preserve"> Регистрация предприятий / Под ред. А.В. Касьянова. – М.: ГроссМедиа, РОСБУХ, 2008. </w:t>
      </w:r>
    </w:p>
  </w:footnote>
  <w:footnote w:id="9">
    <w:p w:rsidR="00AC27D0" w:rsidRDefault="00302AA2" w:rsidP="009766D8">
      <w:pPr>
        <w:pStyle w:val="a3"/>
      </w:pPr>
      <w:r w:rsidRPr="009766D8">
        <w:rPr>
          <w:rStyle w:val="a5"/>
        </w:rPr>
        <w:footnoteRef/>
      </w:r>
      <w:r w:rsidRPr="009766D8">
        <w:t xml:space="preserve"> Шевчук Д.А. Создание собственной фирмы: профессиональный подход. – М.: ГроссМедиа, РОСБУХ, 2007. </w:t>
      </w:r>
    </w:p>
  </w:footnote>
  <w:footnote w:id="10">
    <w:p w:rsidR="00AC27D0" w:rsidRDefault="00302AA2" w:rsidP="009766D8">
      <w:pPr>
        <w:spacing w:line="360" w:lineRule="auto"/>
        <w:jc w:val="both"/>
      </w:pPr>
      <w:r w:rsidRPr="009766D8">
        <w:rPr>
          <w:rStyle w:val="a5"/>
        </w:rPr>
        <w:footnoteRef/>
      </w:r>
      <w:r w:rsidRPr="009766D8">
        <w:rPr>
          <w:sz w:val="20"/>
          <w:szCs w:val="20"/>
        </w:rPr>
        <w:t xml:space="preserve"> Регистрация предприятий / Под ред. А.В. Касьянова. – М.: ГроссМедиа, РОСБУХ, 2008.    </w:t>
      </w:r>
    </w:p>
  </w:footnote>
  <w:footnote w:id="11">
    <w:p w:rsidR="00AC27D0" w:rsidRDefault="00302AA2" w:rsidP="009766D8">
      <w:pPr>
        <w:pStyle w:val="a3"/>
        <w:spacing w:line="360" w:lineRule="auto"/>
        <w:ind w:left="180" w:hanging="180"/>
      </w:pPr>
      <w:r w:rsidRPr="009766D8">
        <w:rPr>
          <w:rStyle w:val="a5"/>
        </w:rPr>
        <w:footnoteRef/>
      </w:r>
      <w:r w:rsidRPr="009766D8">
        <w:t xml:space="preserve"> Шевчук Д.А. Создание собственной фирмы: профессиональный подход. – М.: ГроссМедиа, РОСБУХ, 2007.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F95" w:rsidRPr="00F43F95" w:rsidRDefault="00F43F95" w:rsidP="00F43F95">
    <w:pPr>
      <w:pStyle w:val="aa"/>
      <w:suppressAutoHyphens/>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301267"/>
    <w:multiLevelType w:val="multilevel"/>
    <w:tmpl w:val="1108D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2AC3C8C"/>
    <w:multiLevelType w:val="hybridMultilevel"/>
    <w:tmpl w:val="2B40861C"/>
    <w:lvl w:ilvl="0" w:tplc="7DBC1168">
      <w:start w:val="1"/>
      <w:numFmt w:val="decimal"/>
      <w:lvlText w:val="%1."/>
      <w:lvlJc w:val="left"/>
      <w:pPr>
        <w:tabs>
          <w:tab w:val="num" w:pos="990"/>
        </w:tabs>
        <w:ind w:left="990" w:hanging="99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40B9"/>
    <w:rsid w:val="00012949"/>
    <w:rsid w:val="00024965"/>
    <w:rsid w:val="0006391C"/>
    <w:rsid w:val="00093F98"/>
    <w:rsid w:val="000B28BA"/>
    <w:rsid w:val="000B6B55"/>
    <w:rsid w:val="000E3302"/>
    <w:rsid w:val="000F2354"/>
    <w:rsid w:val="000F462A"/>
    <w:rsid w:val="00110E08"/>
    <w:rsid w:val="00117518"/>
    <w:rsid w:val="00134DD8"/>
    <w:rsid w:val="00150366"/>
    <w:rsid w:val="00196FC1"/>
    <w:rsid w:val="001F78A4"/>
    <w:rsid w:val="00272287"/>
    <w:rsid w:val="00283A06"/>
    <w:rsid w:val="00302AA2"/>
    <w:rsid w:val="003031AB"/>
    <w:rsid w:val="003440B9"/>
    <w:rsid w:val="00381920"/>
    <w:rsid w:val="003A161F"/>
    <w:rsid w:val="003F54D3"/>
    <w:rsid w:val="00445078"/>
    <w:rsid w:val="00464CD1"/>
    <w:rsid w:val="004A6A6D"/>
    <w:rsid w:val="004B583C"/>
    <w:rsid w:val="004E1159"/>
    <w:rsid w:val="005132F4"/>
    <w:rsid w:val="005E3CC5"/>
    <w:rsid w:val="005F6EE9"/>
    <w:rsid w:val="00622776"/>
    <w:rsid w:val="00651019"/>
    <w:rsid w:val="00696315"/>
    <w:rsid w:val="006A0840"/>
    <w:rsid w:val="006A74A1"/>
    <w:rsid w:val="006C0E45"/>
    <w:rsid w:val="006C6553"/>
    <w:rsid w:val="006C7DCB"/>
    <w:rsid w:val="00726742"/>
    <w:rsid w:val="00773936"/>
    <w:rsid w:val="007C46C9"/>
    <w:rsid w:val="007D5E94"/>
    <w:rsid w:val="00831104"/>
    <w:rsid w:val="00853AEE"/>
    <w:rsid w:val="00876150"/>
    <w:rsid w:val="008A77AE"/>
    <w:rsid w:val="008B2D95"/>
    <w:rsid w:val="00935895"/>
    <w:rsid w:val="009766D8"/>
    <w:rsid w:val="009C618D"/>
    <w:rsid w:val="009F411F"/>
    <w:rsid w:val="00A71EC0"/>
    <w:rsid w:val="00A93F97"/>
    <w:rsid w:val="00AA5A5D"/>
    <w:rsid w:val="00AC27D0"/>
    <w:rsid w:val="00B44374"/>
    <w:rsid w:val="00B56629"/>
    <w:rsid w:val="00BA3B99"/>
    <w:rsid w:val="00BE1553"/>
    <w:rsid w:val="00D70C60"/>
    <w:rsid w:val="00D74AE1"/>
    <w:rsid w:val="00DA5654"/>
    <w:rsid w:val="00DC46F9"/>
    <w:rsid w:val="00DC5B1E"/>
    <w:rsid w:val="00E21EA8"/>
    <w:rsid w:val="00E25819"/>
    <w:rsid w:val="00E27E42"/>
    <w:rsid w:val="00E30F00"/>
    <w:rsid w:val="00E43446"/>
    <w:rsid w:val="00ED1506"/>
    <w:rsid w:val="00ED1EC5"/>
    <w:rsid w:val="00ED430F"/>
    <w:rsid w:val="00F43F95"/>
    <w:rsid w:val="00F83F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B093690-0423-467D-9883-28340DAE2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40B9"/>
    <w:rPr>
      <w:sz w:val="24"/>
      <w:szCs w:val="24"/>
    </w:rPr>
  </w:style>
  <w:style w:type="paragraph" w:styleId="1">
    <w:name w:val="heading 1"/>
    <w:basedOn w:val="a"/>
    <w:link w:val="10"/>
    <w:uiPriority w:val="9"/>
    <w:qFormat/>
    <w:rsid w:val="006C7DCB"/>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ConsPlusNonformat">
    <w:name w:val="ConsPlusNonformat"/>
    <w:rsid w:val="003440B9"/>
    <w:pPr>
      <w:widowControl w:val="0"/>
      <w:autoSpaceDE w:val="0"/>
      <w:autoSpaceDN w:val="0"/>
      <w:adjustRightInd w:val="0"/>
    </w:pPr>
    <w:rPr>
      <w:rFonts w:ascii="Courier New" w:hAnsi="Courier New" w:cs="Courier New"/>
    </w:rPr>
  </w:style>
  <w:style w:type="paragraph" w:customStyle="1" w:styleId="ConsPlusNormal">
    <w:name w:val="ConsPlusNormal"/>
    <w:rsid w:val="00283A06"/>
    <w:pPr>
      <w:widowControl w:val="0"/>
      <w:autoSpaceDE w:val="0"/>
      <w:autoSpaceDN w:val="0"/>
      <w:adjustRightInd w:val="0"/>
      <w:ind w:firstLine="720"/>
    </w:pPr>
    <w:rPr>
      <w:rFonts w:ascii="Arial" w:hAnsi="Arial" w:cs="Arial"/>
    </w:rPr>
  </w:style>
  <w:style w:type="paragraph" w:styleId="a3">
    <w:name w:val="footnote text"/>
    <w:basedOn w:val="a"/>
    <w:link w:val="a4"/>
    <w:uiPriority w:val="99"/>
    <w:semiHidden/>
    <w:rsid w:val="00117518"/>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117518"/>
    <w:rPr>
      <w:vertAlign w:val="superscript"/>
    </w:rPr>
  </w:style>
  <w:style w:type="paragraph" w:styleId="a6">
    <w:name w:val="footer"/>
    <w:basedOn w:val="a"/>
    <w:link w:val="a7"/>
    <w:uiPriority w:val="99"/>
    <w:rsid w:val="006C7DCB"/>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6C7DCB"/>
    <w:rPr>
      <w:rFonts w:cs="Times New Roman"/>
    </w:rPr>
  </w:style>
  <w:style w:type="paragraph" w:styleId="a9">
    <w:name w:val="Normal (Web)"/>
    <w:basedOn w:val="a"/>
    <w:uiPriority w:val="99"/>
    <w:rsid w:val="00B44374"/>
    <w:pPr>
      <w:spacing w:before="100" w:beforeAutospacing="1" w:after="100" w:afterAutospacing="1"/>
    </w:pPr>
  </w:style>
  <w:style w:type="paragraph" w:styleId="aa">
    <w:name w:val="header"/>
    <w:basedOn w:val="a"/>
    <w:link w:val="ab"/>
    <w:uiPriority w:val="99"/>
    <w:rsid w:val="00935895"/>
    <w:pPr>
      <w:tabs>
        <w:tab w:val="center" w:pos="4677"/>
        <w:tab w:val="right" w:pos="9355"/>
      </w:tabs>
    </w:pPr>
  </w:style>
  <w:style w:type="character" w:customStyle="1" w:styleId="ab">
    <w:name w:val="Верхний колонтитул Знак"/>
    <w:link w:val="aa"/>
    <w:uiPriority w:val="99"/>
    <w:locked/>
    <w:rsid w:val="0093589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085451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6948</Words>
  <Characters>39609</Characters>
  <Application>Microsoft Office Word</Application>
  <DocSecurity>0</DocSecurity>
  <Lines>330</Lines>
  <Paragraphs>92</Paragraphs>
  <ScaleCrop>false</ScaleCrop>
  <HeadingPairs>
    <vt:vector size="2" baseType="variant">
      <vt:variant>
        <vt:lpstr>Название</vt:lpstr>
      </vt:variant>
      <vt:variant>
        <vt:i4>1</vt:i4>
      </vt:variant>
    </vt:vector>
  </HeadingPairs>
  <TitlesOfParts>
    <vt:vector size="1" baseType="lpstr">
      <vt:lpstr>Действующее законодательство не допускает отказа в государственной регистрации юридического лица по мотивам нецелесообразности его создания (п</vt:lpstr>
    </vt:vector>
  </TitlesOfParts>
  <Company>ХХХ</Company>
  <LinksUpToDate>false</LinksUpToDate>
  <CharactersWithSpaces>46465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Действующее законодательство не допускает отказа в государственной регистрации юридического лица по мотивам нецелесообразности его создания (п</dc:title>
  <dc:subject/>
  <dc:creator>ХХХ</dc:creator>
  <cp:keywords/>
  <dc:description/>
  <cp:lastModifiedBy>admin</cp:lastModifiedBy>
  <cp:revision>2</cp:revision>
  <dcterms:created xsi:type="dcterms:W3CDTF">2014-03-24T16:02:00Z</dcterms:created>
  <dcterms:modified xsi:type="dcterms:W3CDTF">2014-03-24T16:02:00Z</dcterms:modified>
</cp:coreProperties>
</file>