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38C" w:rsidRPr="008E05A1" w:rsidRDefault="00B8638C" w:rsidP="00B8638C">
      <w:pPr>
        <w:spacing w:before="120"/>
        <w:jc w:val="center"/>
        <w:rPr>
          <w:b/>
          <w:sz w:val="32"/>
        </w:rPr>
      </w:pPr>
      <w:r w:rsidRPr="008E05A1">
        <w:rPr>
          <w:b/>
          <w:sz w:val="32"/>
        </w:rPr>
        <w:t>Помещики в «Мертвых душах» Н.В. Гоголя как аллегорическая система</w:t>
      </w:r>
    </w:p>
    <w:p w:rsidR="00B8638C" w:rsidRPr="008E05A1" w:rsidRDefault="00B8638C" w:rsidP="00B8638C">
      <w:pPr>
        <w:spacing w:before="120"/>
        <w:jc w:val="center"/>
        <w:rPr>
          <w:sz w:val="28"/>
        </w:rPr>
      </w:pPr>
      <w:r w:rsidRPr="008E05A1">
        <w:rPr>
          <w:sz w:val="28"/>
        </w:rPr>
        <w:t>Криницын А.Б.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Вряд ли нуждается в дополнительном обосновании тот факт</w:t>
      </w:r>
      <w:r>
        <w:t xml:space="preserve">, </w:t>
      </w:r>
      <w:r w:rsidRPr="00F96703">
        <w:t>что «Мертвые души» Гоголя в числе множества жанровых составляющих вобрали в себя традицию просветительского романа</w:t>
      </w:r>
      <w:r>
        <w:t xml:space="preserve">, </w:t>
      </w:r>
      <w:r w:rsidRPr="00F96703">
        <w:t>масонской мистической прозы</w:t>
      </w:r>
      <w:r>
        <w:t xml:space="preserve">, </w:t>
      </w:r>
      <w:r w:rsidRPr="00F96703">
        <w:t>богатой поучительными аллегориями. В качестве аналогии часто приводится «Путь паломника» Дж. Беньяна[1]. Как важнейший аллегорический образ</w:t>
      </w:r>
      <w:r>
        <w:t xml:space="preserve">, </w:t>
      </w:r>
      <w:r w:rsidRPr="00F96703">
        <w:t>выстраивающий жанр и сюжет поэмы</w:t>
      </w:r>
      <w:r>
        <w:t xml:space="preserve">, </w:t>
      </w:r>
      <w:r w:rsidRPr="00F96703">
        <w:t>большинством исследователей указывается образ дороги</w:t>
      </w:r>
      <w:r>
        <w:t xml:space="preserve">, </w:t>
      </w:r>
      <w:r w:rsidRPr="00F96703">
        <w:t>несущий в себе смыслы жизненного пути</w:t>
      </w:r>
      <w:r>
        <w:t xml:space="preserve">, </w:t>
      </w:r>
      <w:r w:rsidRPr="00F96703">
        <w:t>богоискательства и духовного совершенствования (путь через мытарства в град небесный Иерусалим)</w:t>
      </w:r>
      <w:r>
        <w:t xml:space="preserve">, </w:t>
      </w:r>
      <w:r w:rsidRPr="00F96703">
        <w:t xml:space="preserve">исторического и провиденциального пути России[2]. 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Поскольку основную часть сюжета «Мертвых душ» составляют встречи Чичикова с помещиками</w:t>
      </w:r>
      <w:r>
        <w:t xml:space="preserve">, </w:t>
      </w:r>
      <w:r w:rsidRPr="00F96703">
        <w:t>то возникало естественное желание найти некую закономерность и смысл в их последовательности</w:t>
      </w:r>
      <w:r>
        <w:t xml:space="preserve">, </w:t>
      </w:r>
      <w:r w:rsidRPr="00F96703">
        <w:t>явно глубоко мотивированной автором</w:t>
      </w:r>
      <w:r>
        <w:t xml:space="preserve">, </w:t>
      </w:r>
      <w:r w:rsidRPr="00F96703">
        <w:t>и объяснить ее – означало бы понять идейную композицию сюжета. Наиболее часто бытует мнение</w:t>
      </w:r>
      <w:r>
        <w:t xml:space="preserve">, </w:t>
      </w:r>
      <w:r w:rsidRPr="00F96703">
        <w:t>что от одного помещика к другому усугубляется их «пошлость» или «мертвенность». Направление подобному истолкованию дал сам Гоголь в «Выбраннных местах из переписки с друзьями»: «…один за другим следуют у меня герои один пошлее другого». Авторским комментарием руководствуется и Андрей Белый: "Посещение помещиков — стадии падения в грязь; поместья — круги ада; владелец каждого — более мертв</w:t>
      </w:r>
      <w:r>
        <w:t xml:space="preserve">, </w:t>
      </w:r>
      <w:r w:rsidRPr="00F96703">
        <w:t>чем предыдущий; последний</w:t>
      </w:r>
      <w:r>
        <w:t xml:space="preserve">, </w:t>
      </w:r>
      <w:r w:rsidRPr="00F96703">
        <w:t>Плюшкин</w:t>
      </w:r>
      <w:r>
        <w:t xml:space="preserve">, </w:t>
      </w:r>
      <w:r w:rsidRPr="00F96703">
        <w:t>— мертвец мертвецов &lt;...&gt;"[3]. Но у Ю.В. Манна находятся серьезные возражения против градационной схемы: «существующая точка зрения на композицию «Мертвых душ» довольно уязвима. Не подкрепляет ее и цитата из третьего письма по поводу («Мертвых душ». Гоголевское замечание не преследует цели определить «единый принцип» композиции . Да и можно ли свести ее к «единому принципу?»[4] Действительно</w:t>
      </w:r>
      <w:r>
        <w:t xml:space="preserve">, </w:t>
      </w:r>
      <w:r w:rsidRPr="00F96703">
        <w:t>трудно сравнить по степени «омертвения» столь контрастные между собой и почти в одинаковой степени гротескные образы (лишь Плюшкин</w:t>
      </w:r>
      <w:r>
        <w:t xml:space="preserve">, </w:t>
      </w:r>
      <w:r w:rsidRPr="00F96703">
        <w:t>несомненно</w:t>
      </w:r>
      <w:r>
        <w:t xml:space="preserve">, </w:t>
      </w:r>
      <w:r w:rsidRPr="00F96703">
        <w:t>обрисован резче и мрачней остальных</w:t>
      </w:r>
      <w:r>
        <w:t xml:space="preserve">, </w:t>
      </w:r>
      <w:r w:rsidRPr="00F96703">
        <w:t>но он же и наделен</w:t>
      </w:r>
      <w:r>
        <w:t xml:space="preserve">, </w:t>
      </w:r>
      <w:r w:rsidRPr="00F96703">
        <w:t>в отличие от предыдущих помещиков</w:t>
      </w:r>
      <w:r>
        <w:t xml:space="preserve">, </w:t>
      </w:r>
      <w:r w:rsidRPr="00F96703">
        <w:t>предысторией и</w:t>
      </w:r>
      <w:r>
        <w:t xml:space="preserve">, </w:t>
      </w:r>
      <w:r w:rsidRPr="00F96703">
        <w:t>соответственно</w:t>
      </w:r>
      <w:r>
        <w:t xml:space="preserve">, </w:t>
      </w:r>
      <w:r w:rsidRPr="00F96703">
        <w:t xml:space="preserve">тенью утраченной человечности). 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Нельзя их счесть и простой аллегорией человеческих пороков</w:t>
      </w:r>
      <w:r>
        <w:t xml:space="preserve">, </w:t>
      </w:r>
      <w:r w:rsidRPr="00F96703">
        <w:t>поскольку их характеры «не сводятся ни к лицемерию</w:t>
      </w:r>
      <w:r>
        <w:t xml:space="preserve">, </w:t>
      </w:r>
      <w:r w:rsidRPr="00F96703">
        <w:t>ни к грубости</w:t>
      </w:r>
      <w:r>
        <w:t xml:space="preserve">, </w:t>
      </w:r>
      <w:r w:rsidRPr="00F96703">
        <w:t>ни к легковерию</w:t>
      </w:r>
      <w:r>
        <w:t xml:space="preserve">, </w:t>
      </w:r>
      <w:r w:rsidRPr="00F96703">
        <w:t>ни к любому другому известному и четко определяемому пороку. То</w:t>
      </w:r>
      <w:r>
        <w:t xml:space="preserve">, </w:t>
      </w:r>
      <w:r w:rsidRPr="00F96703">
        <w:t>что мы называем маниловщиной</w:t>
      </w:r>
      <w:r>
        <w:t xml:space="preserve">, </w:t>
      </w:r>
      <w:r w:rsidRPr="00F96703">
        <w:t>ноздревщиной и т. д.</w:t>
      </w:r>
      <w:r>
        <w:t xml:space="preserve">, </w:t>
      </w:r>
      <w:r w:rsidRPr="00F96703">
        <w:t>является по существу новым психологически-нравственным понятием</w:t>
      </w:r>
      <w:r>
        <w:t xml:space="preserve">, </w:t>
      </w:r>
      <w:r w:rsidRPr="00F96703">
        <w:t>впервые «сформулированным» Гоголем. В каждое из этих понятий-комплекcoв входит множество оттенков</w:t>
      </w:r>
      <w:r>
        <w:t xml:space="preserve">, </w:t>
      </w:r>
      <w:r w:rsidRPr="00F96703">
        <w:t>множество (подчас взаимоисключающих) свойств</w:t>
      </w:r>
      <w:r>
        <w:t xml:space="preserve">, </w:t>
      </w:r>
      <w:r w:rsidRPr="00F96703">
        <w:t>вместе образующих новое качество</w:t>
      </w:r>
      <w:r>
        <w:t xml:space="preserve">, </w:t>
      </w:r>
      <w:r w:rsidRPr="00F96703">
        <w:t xml:space="preserve">не покрываемое одним определением[5]. 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Д.П. Ивинский предложил тонко и детально разработанный принцип композиции образов</w:t>
      </w:r>
      <w:r>
        <w:t xml:space="preserve">, </w:t>
      </w:r>
      <w:r w:rsidRPr="00F96703">
        <w:t>основанный на «совмещении приемов антитезы</w:t>
      </w:r>
      <w:r>
        <w:t xml:space="preserve">, </w:t>
      </w:r>
      <w:r w:rsidRPr="00F96703">
        <w:t>нисходящей градации и симметрии»[6]: помещики одновременно следуют в шахматном порядке антитетичности по признаку легкомыслия – практичности</w:t>
      </w:r>
      <w:r>
        <w:t xml:space="preserve">, </w:t>
      </w:r>
      <w:r w:rsidRPr="00F96703">
        <w:t>в то же время последовательно прогрессирует их отчуждение от людей и недоверие к ним[7]</w:t>
      </w:r>
      <w:r>
        <w:t xml:space="preserve">, </w:t>
      </w:r>
      <w:r w:rsidRPr="00F96703">
        <w:t>а симметрия наблюдается в отношениях помещиков с Чичиковым по их готовности на сделку (в композиционном центре – единственный не продавший и не уступивший души Ноздрев). Не оспаривая наблюдений предшественников</w:t>
      </w:r>
      <w:r>
        <w:t xml:space="preserve">, </w:t>
      </w:r>
      <w:r w:rsidRPr="00F96703">
        <w:t>попавших в наше поле зрения</w:t>
      </w:r>
      <w:r>
        <w:t xml:space="preserve">, </w:t>
      </w:r>
      <w:r w:rsidRPr="00F96703">
        <w:t>осмелимся предложить свои</w:t>
      </w:r>
      <w:r>
        <w:t xml:space="preserve">, </w:t>
      </w:r>
      <w:r w:rsidRPr="00F96703">
        <w:t>дополняющие и без того сложную картину.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На наш взгляд</w:t>
      </w:r>
      <w:r>
        <w:t xml:space="preserve">, </w:t>
      </w:r>
      <w:r w:rsidRPr="00F96703">
        <w:t>последовательность движения Чичикова от одного помещика к другому определяется тем</w:t>
      </w:r>
      <w:r>
        <w:t xml:space="preserve">, </w:t>
      </w:r>
      <w:r w:rsidRPr="00F96703">
        <w:t>что четверо из них (Манилов</w:t>
      </w:r>
      <w:r>
        <w:t xml:space="preserve">, </w:t>
      </w:r>
      <w:r w:rsidRPr="00F96703">
        <w:t>Ноздрев</w:t>
      </w:r>
      <w:r>
        <w:t xml:space="preserve">, </w:t>
      </w:r>
      <w:r w:rsidRPr="00F96703">
        <w:t>Собакевич и Плюшкин) представляют собой аллегорию четырех возрастных этапов на жизненном пути. Далее</w:t>
      </w:r>
      <w:r>
        <w:t xml:space="preserve">, </w:t>
      </w:r>
      <w:r w:rsidRPr="00F96703">
        <w:t>поскольку дорога Чичикова в первом томе «Мертвых душ» это несомненно путь греха (духовному знаку пути предстояло измениться лишь в последующих томах)</w:t>
      </w:r>
      <w:r>
        <w:t xml:space="preserve">, </w:t>
      </w:r>
      <w:r w:rsidRPr="00F96703">
        <w:t>то он встречается на нем с общечеловеческими пороками</w:t>
      </w:r>
      <w:r>
        <w:t xml:space="preserve">, </w:t>
      </w:r>
      <w:r w:rsidRPr="00F96703">
        <w:t>сгруппированными по жизненным фазам</w:t>
      </w:r>
      <w:r>
        <w:t xml:space="preserve">, </w:t>
      </w:r>
      <w:r w:rsidRPr="00F96703">
        <w:t>в которых человек наиболее им подвержен. Каждый из помещиков являет собой гротескно-карикатурную картину одного из возрастов: детства</w:t>
      </w:r>
      <w:r>
        <w:t xml:space="preserve">, </w:t>
      </w:r>
      <w:r w:rsidRPr="00F96703">
        <w:t>юности</w:t>
      </w:r>
      <w:r>
        <w:t xml:space="preserve">, </w:t>
      </w:r>
      <w:r w:rsidRPr="00F96703">
        <w:t>зрелости и старости. По мнению Ю.Манна</w:t>
      </w:r>
      <w:r>
        <w:t xml:space="preserve">, </w:t>
      </w:r>
      <w:r w:rsidRPr="00F96703">
        <w:t>«все характеры помещиков статичны»</w:t>
      </w:r>
      <w:r>
        <w:t xml:space="preserve">, </w:t>
      </w:r>
      <w:r w:rsidRPr="00F96703">
        <w:t>«персонаж</w:t>
      </w:r>
      <w:r>
        <w:t xml:space="preserve">, </w:t>
      </w:r>
      <w:r w:rsidRPr="00F96703">
        <w:t>с самого начала</w:t>
      </w:r>
      <w:r>
        <w:t xml:space="preserve">, </w:t>
      </w:r>
      <w:r w:rsidRPr="00F96703">
        <w:t>дан сложившимся</w:t>
      </w:r>
      <w:r>
        <w:t xml:space="preserve">, </w:t>
      </w:r>
      <w:r w:rsidRPr="00F96703">
        <w:t>со своим устойчивым</w:t>
      </w:r>
      <w:r>
        <w:t xml:space="preserve">, </w:t>
      </w:r>
      <w:r w:rsidRPr="00F96703">
        <w:t>хотя и не исчерпаемым “ядром”»[8] «Статичность» образов объясняется тем</w:t>
      </w:r>
      <w:r>
        <w:t xml:space="preserve">, </w:t>
      </w:r>
      <w:r w:rsidRPr="00F96703">
        <w:t>что каждый из них «застыл»</w:t>
      </w:r>
      <w:r>
        <w:t xml:space="preserve">, </w:t>
      </w:r>
      <w:r w:rsidRPr="00F96703">
        <w:t>«закоснел» на определенном этапе своего развития</w:t>
      </w:r>
      <w:r>
        <w:t xml:space="preserve">, </w:t>
      </w:r>
      <w:r w:rsidRPr="00F96703">
        <w:t>демонстрируя</w:t>
      </w:r>
      <w:r>
        <w:t xml:space="preserve">, </w:t>
      </w:r>
      <w:r w:rsidRPr="00F96703">
        <w:t xml:space="preserve">что в любом возрасте возможна смерть души и любому из них присуща своя «пошлость». 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Аллегорическое изображение различных фаз жизненного пути встречается в многочисленных средневековых поучениях</w:t>
      </w:r>
      <w:r>
        <w:t xml:space="preserve">, </w:t>
      </w:r>
      <w:r w:rsidRPr="00F96703">
        <w:t>притчах и картинах (вспомним хотя бы картины Х. Бальдунга «Возрасты человека и смерть»</w:t>
      </w:r>
      <w:r>
        <w:t xml:space="preserve">, </w:t>
      </w:r>
      <w:r w:rsidRPr="00F96703">
        <w:t>«Семь возрастов женщины»). Из ближайших к Гоголю примеров можно вспомнить</w:t>
      </w:r>
      <w:r>
        <w:t xml:space="preserve">, </w:t>
      </w:r>
      <w:r w:rsidRPr="00F96703">
        <w:t>в частности</w:t>
      </w:r>
      <w:r>
        <w:t xml:space="preserve">, </w:t>
      </w:r>
      <w:r w:rsidRPr="00F96703">
        <w:t>стихотворение Пушкина «Телега жизни»</w:t>
      </w:r>
      <w:r>
        <w:t xml:space="preserve">, </w:t>
      </w:r>
      <w:r w:rsidRPr="00F96703">
        <w:t>где три строфы посвящены соответственно трем этапам жизненного пути (молодости</w:t>
      </w:r>
      <w:r>
        <w:t xml:space="preserve">, </w:t>
      </w:r>
      <w:r w:rsidRPr="00F96703">
        <w:t>зрелости и старости). Правомерность такого истолкования подтверждается и лирическими отступлениями автора во время путешествия Чичикова</w:t>
      </w:r>
      <w:r>
        <w:t xml:space="preserve">, </w:t>
      </w:r>
      <w:r w:rsidRPr="00F96703">
        <w:t>где постоянно поднимается тема изменения человека в процессе жизни ( «О моя юность! О моя свежесть!»</w:t>
      </w:r>
      <w:r>
        <w:t xml:space="preserve">, </w:t>
      </w:r>
      <w:r w:rsidRPr="00F96703">
        <w:t>«Забирайте же с собою в путь</w:t>
      </w:r>
      <w:r>
        <w:t xml:space="preserve">, </w:t>
      </w:r>
      <w:r w:rsidRPr="00F96703">
        <w:t>выходя из мягких юношеских лет в суровое ожесточающее мужество</w:t>
      </w:r>
      <w:r>
        <w:t xml:space="preserve">, </w:t>
      </w:r>
      <w:r w:rsidRPr="00F96703">
        <w:t>забирайте с собою все человеческие движения</w:t>
      </w:r>
      <w:r>
        <w:t xml:space="preserve">, </w:t>
      </w:r>
      <w:r w:rsidRPr="00F96703">
        <w:t xml:space="preserve">не оставляйте их на дороге: не подымете потом!»). 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Перейдем к рассмотрению конкретных образов. Так</w:t>
      </w:r>
      <w:r>
        <w:t xml:space="preserve">, </w:t>
      </w:r>
      <w:r w:rsidRPr="00F96703">
        <w:t>Манилов – изображенкак «вечный ребенок»</w:t>
      </w:r>
      <w:r>
        <w:t xml:space="preserve">, </w:t>
      </w:r>
      <w:r w:rsidRPr="00F96703">
        <w:t>невзирая на свой солидный возраст. Те черты его</w:t>
      </w:r>
      <w:r>
        <w:t xml:space="preserve">, </w:t>
      </w:r>
      <w:r w:rsidRPr="00F96703">
        <w:t>которые в детстве казались бы милы и естественны (мягкость</w:t>
      </w:r>
      <w:r>
        <w:t xml:space="preserve">, </w:t>
      </w:r>
      <w:r w:rsidRPr="00F96703">
        <w:t>чувствительность</w:t>
      </w:r>
      <w:r>
        <w:t xml:space="preserve">, </w:t>
      </w:r>
      <w:r w:rsidRPr="00F96703">
        <w:t>сентиментальность)</w:t>
      </w:r>
      <w:r>
        <w:t xml:space="preserve">, </w:t>
      </w:r>
      <w:r w:rsidRPr="00F96703">
        <w:t>во взрослом мужчине оборачиваются чрезмерной женственностью и слабостью натуры</w:t>
      </w:r>
      <w:r>
        <w:t xml:space="preserve">, </w:t>
      </w:r>
      <w:r w:rsidRPr="00F96703">
        <w:t>а недостатки детских лет выглядят уже непростительными: житейская неопытность и наивность предстают безалаберностью</w:t>
      </w:r>
      <w:r>
        <w:t xml:space="preserve">, </w:t>
      </w:r>
      <w:r w:rsidRPr="00F96703">
        <w:t>несамостоятельностью и безволием</w:t>
      </w:r>
      <w:r>
        <w:t xml:space="preserve">, </w:t>
      </w:r>
      <w:r w:rsidRPr="00F96703">
        <w:t>романтическая мечтательность – вздорным и пустым прожектерством. Особенно убийственно выглядит такие детали в кабинете</w:t>
      </w:r>
      <w:r>
        <w:t xml:space="preserve">, </w:t>
      </w:r>
      <w:r w:rsidRPr="00F96703">
        <w:t>как книжка на столе</w:t>
      </w:r>
      <w:r>
        <w:t xml:space="preserve">, </w:t>
      </w:r>
      <w:r w:rsidRPr="00F96703">
        <w:t>«заложенная закладкою на 14 странице</w:t>
      </w:r>
      <w:r>
        <w:t xml:space="preserve">, </w:t>
      </w:r>
      <w:r w:rsidRPr="00F96703">
        <w:t>которую он постоянно читал уже два года»</w:t>
      </w:r>
      <w:r>
        <w:t xml:space="preserve">, </w:t>
      </w:r>
      <w:r w:rsidRPr="00F96703">
        <w:t>а на окнах «горки выбитой из трубки золы</w:t>
      </w:r>
      <w:r>
        <w:t xml:space="preserve">, </w:t>
      </w:r>
      <w:r w:rsidRPr="00F96703">
        <w:t>расставленные не без старания очень красивыми рядками. Заметно было</w:t>
      </w:r>
      <w:r>
        <w:t xml:space="preserve">, </w:t>
      </w:r>
      <w:r w:rsidRPr="00F96703">
        <w:t>что это иногда доставляло хозяину препровождение времени». Такое «детское» занятие в рабочем кабинете являет инфантильность уже гротескную. В семейной жизни Манилова также преобладает игровой элемент</w:t>
      </w:r>
      <w:r>
        <w:t xml:space="preserve">, </w:t>
      </w:r>
      <w:r w:rsidRPr="00F96703">
        <w:t>превратившийся на восьмом году супружества в «кукольность» – с утрированной комичностью обхождения («Разинь</w:t>
      </w:r>
      <w:r>
        <w:t xml:space="preserve">, </w:t>
      </w:r>
      <w:r w:rsidRPr="00F96703">
        <w:t>душенька</w:t>
      </w:r>
      <w:r>
        <w:t xml:space="preserve">, </w:t>
      </w:r>
      <w:r w:rsidRPr="00F96703">
        <w:t>свой ротик</w:t>
      </w:r>
      <w:r>
        <w:t xml:space="preserve">, </w:t>
      </w:r>
      <w:r w:rsidRPr="00F96703">
        <w:t xml:space="preserve">я тебе положу этот кусочек») и детской никчемностью сюрпризов («какой-нибудь бисерный чехольчик на зубочистку»). 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Зеленый сюртук Манилова может обозначать его «зеленую» незрелость; «голубенькая в роде серенькой» краска стен в кабинете говорит о неустойчивости</w:t>
      </w:r>
      <w:r>
        <w:t xml:space="preserve">, </w:t>
      </w:r>
      <w:r w:rsidRPr="00F96703">
        <w:t>несформированности характера (да и сам день визита к Манилову «был не то ясный</w:t>
      </w:r>
      <w:r>
        <w:t xml:space="preserve">, </w:t>
      </w:r>
      <w:r w:rsidRPr="00F96703">
        <w:t>не то мрачный</w:t>
      </w:r>
      <w:r>
        <w:t xml:space="preserve">, </w:t>
      </w:r>
      <w:r w:rsidRPr="00F96703">
        <w:t>а какого-то светло-серого цвета»).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В трактире</w:t>
      </w:r>
      <w:r>
        <w:t xml:space="preserve">, </w:t>
      </w:r>
      <w:r w:rsidRPr="00F96703">
        <w:t>по воспоминаниям хозяйки</w:t>
      </w:r>
      <w:r>
        <w:t xml:space="preserve">, </w:t>
      </w:r>
      <w:r w:rsidRPr="00F96703">
        <w:t>Манилов тоже ведет себя как ребенок</w:t>
      </w:r>
      <w:r>
        <w:t xml:space="preserve">, </w:t>
      </w:r>
      <w:r w:rsidRPr="00F96703">
        <w:t>который сам не знает</w:t>
      </w:r>
      <w:r>
        <w:t xml:space="preserve">, </w:t>
      </w:r>
      <w:r w:rsidRPr="00F96703">
        <w:t>чего он хочет: закажет всего</w:t>
      </w:r>
      <w:r>
        <w:t xml:space="preserve">, </w:t>
      </w:r>
      <w:r w:rsidRPr="00F96703">
        <w:t>что есть на кухне</w:t>
      </w:r>
      <w:r>
        <w:t xml:space="preserve">, </w:t>
      </w:r>
      <w:r w:rsidRPr="00F96703">
        <w:t>но есть не станет</w:t>
      </w:r>
      <w:r>
        <w:t xml:space="preserve">, </w:t>
      </w:r>
      <w:r w:rsidRPr="00F96703">
        <w:t xml:space="preserve">а «всего только что попробует». 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Инфантильность свойственна и жене Манилова</w:t>
      </w:r>
      <w:r>
        <w:t xml:space="preserve">, </w:t>
      </w:r>
      <w:r w:rsidRPr="00F96703">
        <w:t>которая так и осталась по взглядам на жизнь девочкой</w:t>
      </w:r>
      <w:r>
        <w:t xml:space="preserve">, </w:t>
      </w:r>
      <w:r w:rsidRPr="00F96703">
        <w:t>только окончившей пансион</w:t>
      </w:r>
      <w:r>
        <w:t xml:space="preserve">, </w:t>
      </w:r>
      <w:r w:rsidRPr="00F96703">
        <w:t>и</w:t>
      </w:r>
      <w:r>
        <w:t xml:space="preserve">, </w:t>
      </w:r>
      <w:r w:rsidRPr="00F96703">
        <w:t>подобно мужу</w:t>
      </w:r>
      <w:r>
        <w:t xml:space="preserve">, </w:t>
      </w:r>
      <w:r w:rsidRPr="00F96703">
        <w:t xml:space="preserve">неспособна ни к какой практической деятельности. 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Характерно</w:t>
      </w:r>
      <w:r>
        <w:t xml:space="preserve">, </w:t>
      </w:r>
      <w:r w:rsidRPr="00F96703">
        <w:t>что только у Маниловых в доме изображены дети</w:t>
      </w:r>
      <w:r>
        <w:t xml:space="preserve">, </w:t>
      </w:r>
      <w:r w:rsidRPr="00F96703">
        <w:t>но даже они предстают как некие карикатуры: их образы лишены всякого обаяния</w:t>
      </w:r>
      <w:r>
        <w:t xml:space="preserve">, </w:t>
      </w:r>
      <w:r w:rsidRPr="00F96703">
        <w:t>показана лишь бессмысленность и несуразность их поведения</w:t>
      </w:r>
      <w:r>
        <w:t xml:space="preserve">, </w:t>
      </w:r>
      <w:r w:rsidRPr="00F96703">
        <w:t>вследствие чего умиление и похвалы гостя кажутся наигранными. Бросается в глаза несерьезность отношения к ним родителей</w:t>
      </w:r>
      <w:r>
        <w:t xml:space="preserve">, </w:t>
      </w:r>
      <w:r w:rsidRPr="00F96703">
        <w:t>забавляющихся детьми</w:t>
      </w:r>
      <w:r>
        <w:t xml:space="preserve">, </w:t>
      </w:r>
      <w:r w:rsidRPr="00F96703">
        <w:t>будто куклами или комнатными собачками</w:t>
      </w:r>
      <w:r>
        <w:t xml:space="preserve">, </w:t>
      </w:r>
      <w:r w:rsidRPr="00F96703">
        <w:t xml:space="preserve">придумывая им невозможные имена и обучая паре «умных» ответов. 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«Неготовые» кресла</w:t>
      </w:r>
      <w:r>
        <w:t xml:space="preserve">, </w:t>
      </w:r>
      <w:r w:rsidRPr="00F96703">
        <w:t>разрозненная посуда</w:t>
      </w:r>
      <w:r>
        <w:t xml:space="preserve">, </w:t>
      </w:r>
      <w:r w:rsidRPr="00F96703">
        <w:t>непрочитанная книга – все в доме Манилова символизирует обещанное</w:t>
      </w:r>
      <w:r>
        <w:t xml:space="preserve">, </w:t>
      </w:r>
      <w:r w:rsidRPr="00F96703">
        <w:t>но несостоявшееся развитие</w:t>
      </w:r>
      <w:r>
        <w:t xml:space="preserve">, </w:t>
      </w:r>
      <w:r w:rsidRPr="00F96703">
        <w:t>в свершение которого мы не верим точно так же</w:t>
      </w:r>
      <w:r>
        <w:t xml:space="preserve">, </w:t>
      </w:r>
      <w:r w:rsidRPr="00F96703">
        <w:t>как и в будущее «посланника» Фемистоклюса</w:t>
      </w:r>
      <w:r>
        <w:t xml:space="preserve">, </w:t>
      </w:r>
      <w:r w:rsidRPr="00F96703">
        <w:t>хотя бы уже из-за его «мертворожденного» имени</w:t>
      </w:r>
      <w:r>
        <w:t xml:space="preserve">, </w:t>
      </w:r>
      <w:r w:rsidRPr="00F96703">
        <w:t>со смешной претензией на уподобление древнему герою</w:t>
      </w:r>
      <w:r>
        <w:t xml:space="preserve">, </w:t>
      </w:r>
      <w:r w:rsidRPr="00F96703">
        <w:t>– имени</w:t>
      </w:r>
      <w:r>
        <w:t xml:space="preserve">, </w:t>
      </w:r>
      <w:r w:rsidRPr="00F96703">
        <w:t>вызывающего в памяти «обреченное на ничтожество» имя Акакия Акакиевича Башмачкина. Имена детей не просто комичны и нелепы (незабвенные Земляника или Яичница все-таки были фамилиями) – они просто непредставимы у взрослого человека</w:t>
      </w:r>
      <w:r>
        <w:t xml:space="preserve">, </w:t>
      </w:r>
      <w:r w:rsidRPr="00F96703">
        <w:t>что делает в наших глазах отпрысков Манилова как бы «вечными детьми»</w:t>
      </w:r>
      <w:r>
        <w:t xml:space="preserve">, </w:t>
      </w:r>
      <w:r w:rsidRPr="00F96703">
        <w:t>взрослению которых отказывается верить воображение. Так они отражают сущность самого Манилова.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Ноздрев воплощает собой юность с ее непредсказуемостью</w:t>
      </w:r>
      <w:r>
        <w:t xml:space="preserve">, </w:t>
      </w:r>
      <w:r w:rsidRPr="00F96703">
        <w:t>открытостью</w:t>
      </w:r>
      <w:r>
        <w:t xml:space="preserve">, </w:t>
      </w:r>
      <w:r w:rsidRPr="00F96703">
        <w:t>легкостью общения</w:t>
      </w:r>
      <w:r>
        <w:t xml:space="preserve">, </w:t>
      </w:r>
      <w:r w:rsidRPr="00F96703">
        <w:t>заразительным весельем и неиссякаемой жизненной энергией (которую олицетворяет «растительная сила» его здоровых щек). По описанию он «очень недурно сложенный молодец с полными румяными щеками</w:t>
      </w:r>
      <w:r>
        <w:t xml:space="preserve">, </w:t>
      </w:r>
      <w:r w:rsidRPr="00F96703">
        <w:t>с белыми</w:t>
      </w:r>
      <w:r>
        <w:t xml:space="preserve">, </w:t>
      </w:r>
      <w:r w:rsidRPr="00F96703">
        <w:t>как снег</w:t>
      </w:r>
      <w:r>
        <w:t xml:space="preserve">, </w:t>
      </w:r>
      <w:r w:rsidRPr="00F96703">
        <w:t>зубами и черными</w:t>
      </w:r>
      <w:r>
        <w:t xml:space="preserve">, </w:t>
      </w:r>
      <w:r w:rsidRPr="00F96703">
        <w:t>как смоль</w:t>
      </w:r>
      <w:r>
        <w:t xml:space="preserve">, </w:t>
      </w:r>
      <w:r w:rsidRPr="00F96703">
        <w:t>бакенбардами. Свеж он был</w:t>
      </w:r>
      <w:r>
        <w:t xml:space="preserve">, </w:t>
      </w:r>
      <w:r w:rsidRPr="00F96703">
        <w:t>как кровь с молоком; здоровье</w:t>
      </w:r>
      <w:r>
        <w:t xml:space="preserve">, </w:t>
      </w:r>
      <w:r w:rsidRPr="00F96703">
        <w:t>казалось</w:t>
      </w:r>
      <w:r>
        <w:t xml:space="preserve">, </w:t>
      </w:r>
      <w:r w:rsidRPr="00F96703">
        <w:t>так и прыскало с лица его». В его облике молодость дана как вневременная константа: «Ноздрев в тридцать пять лет был таков же совершенно</w:t>
      </w:r>
      <w:r>
        <w:t xml:space="preserve">, </w:t>
      </w:r>
      <w:r w:rsidRPr="00F96703">
        <w:t xml:space="preserve">каким был в осьмнадцать и двадцать[9]: охотник погулять» – тем самым Гоголем точно очерчены возрастные границы молодости и указано на неизменное пребывание в них Ноздрева. 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Попадает к нему Чичиков спонтанно</w:t>
      </w:r>
      <w:r>
        <w:t xml:space="preserve">, </w:t>
      </w:r>
      <w:r w:rsidRPr="00F96703">
        <w:t>что символизирует превратности и непредсказуемость юности</w:t>
      </w:r>
      <w:r>
        <w:t xml:space="preserve">, </w:t>
      </w:r>
      <w:r w:rsidRPr="00F96703">
        <w:t>когда сам человек не отвечает за себя – не знает</w:t>
      </w:r>
      <w:r>
        <w:t xml:space="preserve">, </w:t>
      </w:r>
      <w:r w:rsidRPr="00F96703">
        <w:t>ни куда направить путь</w:t>
      </w:r>
      <w:r>
        <w:t xml:space="preserve">, </w:t>
      </w:r>
      <w:r w:rsidRPr="00F96703">
        <w:t xml:space="preserve">ни что ждет его за поворотом. 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Даже краткий опыт общения с Ноздревым быстро открывает за его «жизнью текущим моментом» скопище всех мыслимых пороков юности</w:t>
      </w:r>
      <w:r>
        <w:t xml:space="preserve">, </w:t>
      </w:r>
      <w:r w:rsidRPr="00F96703">
        <w:t>способных быстро истощить душу: мотовство</w:t>
      </w:r>
      <w:r>
        <w:t xml:space="preserve">, </w:t>
      </w:r>
      <w:r w:rsidRPr="00F96703">
        <w:t>пьянство</w:t>
      </w:r>
      <w:r>
        <w:t xml:space="preserve">, </w:t>
      </w:r>
      <w:r w:rsidRPr="00F96703">
        <w:t>игра</w:t>
      </w:r>
      <w:r>
        <w:t xml:space="preserve">, </w:t>
      </w:r>
      <w:r w:rsidRPr="00F96703">
        <w:t>распущенность</w:t>
      </w:r>
      <w:r>
        <w:t xml:space="preserve">, </w:t>
      </w:r>
      <w:r w:rsidRPr="00F96703">
        <w:t>вранье до бессмысленного хвастовства</w:t>
      </w:r>
      <w:r>
        <w:t xml:space="preserve">, </w:t>
      </w:r>
      <w:r w:rsidRPr="00F96703">
        <w:t>буйство до беспричинной драки</w:t>
      </w:r>
      <w:r>
        <w:t xml:space="preserve">, </w:t>
      </w:r>
      <w:r w:rsidRPr="00F96703">
        <w:t>бесхозяйственность до полного небрежения бытом. В легкомыслии он не уступит Манилову</w:t>
      </w:r>
      <w:r>
        <w:t xml:space="preserve">, </w:t>
      </w:r>
      <w:r w:rsidRPr="00F96703">
        <w:t xml:space="preserve">но куда более непостоянен: нельзя верить ни одному его слову. «Отец семейства» он лишь среди своих собак. 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Однако по сравнению с простодушным Маниловым Ноздрев гораздо более себе на уме: в картах он оказывается расчетливым плутом</w:t>
      </w:r>
      <w:r>
        <w:t xml:space="preserve">, </w:t>
      </w:r>
      <w:r w:rsidRPr="00F96703">
        <w:t>в быту пытается подчинить себе окружающих и попутно всячески навредить им</w:t>
      </w:r>
      <w:r>
        <w:t xml:space="preserve">, </w:t>
      </w:r>
      <w:r w:rsidRPr="00F96703">
        <w:t>пусть и без далеко идущего расчета – что соответствует изощрению личности</w:t>
      </w:r>
      <w:r>
        <w:t xml:space="preserve">, </w:t>
      </w:r>
      <w:r w:rsidRPr="00F96703">
        <w:t>ее стремлению в молодости к самоутверждению и доминированию. От детства к молодости меняется отношение и к деньгам: если Манилов не думает о них вовсе (крестьян отдает задаром)</w:t>
      </w:r>
      <w:r>
        <w:t xml:space="preserve">, </w:t>
      </w:r>
      <w:r w:rsidRPr="00F96703">
        <w:t>то Ноздрев при всем своем мотовстве и азарте постоянно поглощен идеей выигрыша</w:t>
      </w:r>
      <w:r>
        <w:t xml:space="preserve">, </w:t>
      </w:r>
      <w:r w:rsidRPr="00F96703">
        <w:t>плутовства или займа</w:t>
      </w:r>
      <w:r>
        <w:t xml:space="preserve">, </w:t>
      </w:r>
      <w:r w:rsidRPr="00F96703">
        <w:t>а также мастер попользоваться на чужой счет.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Интересно</w:t>
      </w:r>
      <w:r>
        <w:t xml:space="preserve">, </w:t>
      </w:r>
      <w:r w:rsidRPr="00F96703">
        <w:t>что именно уезжая от Ноздрева Чичиков встречает на жизненном пути возможную любовь в лице прелестной дочери губернатора – вне разгульных пиров молодости но еще до притупления чувств в средние лета</w:t>
      </w:r>
      <w:r>
        <w:t xml:space="preserve">, </w:t>
      </w:r>
      <w:r w:rsidRPr="00F96703">
        <w:t>когда человек еще способен оценить явление в его жизни истинной красоты и чистоты.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Собакевич являет пороки зрелого возраста</w:t>
      </w:r>
      <w:r>
        <w:t xml:space="preserve">, </w:t>
      </w:r>
      <w:r w:rsidRPr="00F96703">
        <w:t>когда человек овладевает материальной стороной жизни ценой того</w:t>
      </w:r>
      <w:r>
        <w:t xml:space="preserve">, </w:t>
      </w:r>
      <w:r w:rsidRPr="00F96703">
        <w:t>что поглощается ею сам – черствеет</w:t>
      </w:r>
      <w:r>
        <w:t xml:space="preserve">, </w:t>
      </w:r>
      <w:r w:rsidRPr="00F96703">
        <w:t>«матереет». Воля влечет за собой жестокость</w:t>
      </w:r>
      <w:r>
        <w:t xml:space="preserve">, </w:t>
      </w:r>
      <w:r w:rsidRPr="00F96703">
        <w:t>а приобретенная деловитость оборачивается рвачеством</w:t>
      </w:r>
      <w:r>
        <w:t xml:space="preserve">, </w:t>
      </w:r>
      <w:r w:rsidRPr="00F96703">
        <w:t>жадностью и животным равнодушием ко всему</w:t>
      </w:r>
      <w:r>
        <w:t xml:space="preserve">, </w:t>
      </w:r>
      <w:r w:rsidRPr="00F96703">
        <w:t>что не приносит денег. К прекрасному же он невосприимчив до того</w:t>
      </w:r>
      <w:r>
        <w:t xml:space="preserve">, </w:t>
      </w:r>
      <w:r w:rsidRPr="00F96703">
        <w:t>что уродует фасад своего дома и не заботится даже об изяществе блюд на столе</w:t>
      </w:r>
      <w:r>
        <w:t xml:space="preserve">, </w:t>
      </w:r>
      <w:r w:rsidRPr="00F96703">
        <w:t>хотя еда и составляет чуть ли не единственный его живой интерес. Знание людей сказывается в злословии</w:t>
      </w:r>
      <w:r>
        <w:t xml:space="preserve">, </w:t>
      </w:r>
      <w:r w:rsidRPr="00F96703">
        <w:t xml:space="preserve">презрении и цинизме. 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К деньгам он относится как расчетливый накопитель</w:t>
      </w:r>
      <w:r>
        <w:t xml:space="preserve">, </w:t>
      </w:r>
      <w:r w:rsidRPr="00F96703">
        <w:t>а скрытность углубляется до полной непроницаемости: «Казалось</w:t>
      </w:r>
      <w:r>
        <w:t xml:space="preserve">, </w:t>
      </w:r>
      <w:r w:rsidRPr="00F96703">
        <w:t>в этом теле совсем не было души</w:t>
      </w:r>
      <w:r>
        <w:t xml:space="preserve">, </w:t>
      </w:r>
      <w:r w:rsidRPr="00F96703">
        <w:t>или она у него была</w:t>
      </w:r>
      <w:r>
        <w:t xml:space="preserve">, </w:t>
      </w:r>
      <w:r w:rsidRPr="00F96703">
        <w:t>но вовсе не там</w:t>
      </w:r>
      <w:r>
        <w:t xml:space="preserve">, </w:t>
      </w:r>
      <w:r w:rsidRPr="00F96703">
        <w:t>где следует</w:t>
      </w:r>
      <w:r>
        <w:t xml:space="preserve">, </w:t>
      </w:r>
      <w:r w:rsidRPr="00F96703">
        <w:t>а</w:t>
      </w:r>
      <w:r>
        <w:t xml:space="preserve">, </w:t>
      </w:r>
      <w:r w:rsidRPr="00F96703">
        <w:t>как у бессмертного кощея</w:t>
      </w:r>
      <w:r>
        <w:t xml:space="preserve">, </w:t>
      </w:r>
      <w:r w:rsidRPr="00F96703">
        <w:t>где-то за горами и закрыта такою толстою скорлупою</w:t>
      </w:r>
      <w:r>
        <w:t xml:space="preserve">, </w:t>
      </w:r>
      <w:r w:rsidRPr="00F96703">
        <w:t>что все</w:t>
      </w:r>
      <w:r>
        <w:t xml:space="preserve">, </w:t>
      </w:r>
      <w:r w:rsidRPr="00F96703">
        <w:t>что ни ворочалось на дне ее</w:t>
      </w:r>
      <w:r>
        <w:t xml:space="preserve">, </w:t>
      </w:r>
      <w:r w:rsidRPr="00F96703">
        <w:t>не производило решительно никакого потрясения на поверхности». Именно на этой возрастной ступени находится в момент сюжетного повествования сам Чичиков</w:t>
      </w:r>
      <w:r>
        <w:t xml:space="preserve">, </w:t>
      </w:r>
      <w:r w:rsidRPr="00F96703">
        <w:t>и поэтому с Собакевичем они моментально находят взаимопонимание (хоть Чичиков легко сближается с любым помещиком</w:t>
      </w:r>
      <w:r>
        <w:t xml:space="preserve">, </w:t>
      </w:r>
      <w:r w:rsidRPr="00F96703">
        <w:t>но лишь Собакевич догадался о сущности сделки лишь по отдаленным намекам)</w:t>
      </w:r>
      <w:r>
        <w:t xml:space="preserve">, </w:t>
      </w:r>
      <w:r w:rsidRPr="00F96703">
        <w:t>и в торге они оказываются достойными противниками</w:t>
      </w:r>
      <w:r>
        <w:t xml:space="preserve">, </w:t>
      </w:r>
      <w:r w:rsidRPr="00F96703">
        <w:t xml:space="preserve">ни в чем не уступающими друг другу. 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В лице Плюшкина нам предстает сама старость с надвигающимся безумием и уродливой гипертрофией застарелых пороков</w:t>
      </w:r>
      <w:r>
        <w:t xml:space="preserve">, </w:t>
      </w:r>
      <w:r w:rsidRPr="00F96703">
        <w:t>которые уничтожают все живое и осмысленное в душе. Накопительство</w:t>
      </w:r>
      <w:r>
        <w:t xml:space="preserve">, </w:t>
      </w:r>
      <w:r w:rsidRPr="00F96703">
        <w:t>бывшее в зрелом возрасте сильнейшей страстью</w:t>
      </w:r>
      <w:r>
        <w:t xml:space="preserve">, </w:t>
      </w:r>
      <w:r w:rsidRPr="00F96703">
        <w:t>теперь ведет не к богатству</w:t>
      </w:r>
      <w:r>
        <w:t xml:space="preserve">, </w:t>
      </w:r>
      <w:r w:rsidRPr="00F96703">
        <w:t>но к разорению. Плюшкин состоятельнее всех предыдущих помещиков вместе взятых (что является аллегорией богатства</w:t>
      </w:r>
      <w:r>
        <w:t xml:space="preserve">, </w:t>
      </w:r>
      <w:r w:rsidRPr="00F96703">
        <w:t>накопленного к концу жизни)</w:t>
      </w:r>
      <w:r>
        <w:t xml:space="preserve">, </w:t>
      </w:r>
      <w:r w:rsidRPr="00F96703">
        <w:t>но из-за полной закрытости его от мира и окончательной потери связи с реальностью</w:t>
      </w:r>
      <w:r>
        <w:t xml:space="preserve">, </w:t>
      </w:r>
      <w:r w:rsidRPr="00F96703">
        <w:t>«сокровище на земле» уже теперь бесполезно и обречено.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Ветхость крестьянских изб</w:t>
      </w:r>
      <w:r>
        <w:t xml:space="preserve">, </w:t>
      </w:r>
      <w:r w:rsidRPr="00F96703">
        <w:t>гниение господского зерна</w:t>
      </w:r>
      <w:r>
        <w:t xml:space="preserve">, </w:t>
      </w:r>
      <w:r w:rsidRPr="00F96703">
        <w:t>«мерзость запустения» в гостиной – все говорит</w:t>
      </w:r>
      <w:r>
        <w:t xml:space="preserve">, </w:t>
      </w:r>
      <w:r w:rsidRPr="00F96703">
        <w:t>о дряхлости</w:t>
      </w:r>
      <w:r>
        <w:t xml:space="preserve">, </w:t>
      </w:r>
      <w:r w:rsidRPr="00F96703">
        <w:t>разложении и скорой гибели. Не только сам хозяин изображен стариком</w:t>
      </w:r>
      <w:r>
        <w:t xml:space="preserve">, </w:t>
      </w:r>
      <w:r w:rsidRPr="00F96703">
        <w:t>но и господский дом назван «дряхлым инвалидом».. Именно в этой главе автор не может больше сдержать чувства</w:t>
      </w:r>
      <w:r>
        <w:t xml:space="preserve">, </w:t>
      </w:r>
      <w:r w:rsidRPr="00F96703">
        <w:t>срывает ироническую маску и взволнованно обличает печальный итог порочного жизненного пути: «И до такой ничтожности</w:t>
      </w:r>
      <w:r>
        <w:t xml:space="preserve">, </w:t>
      </w:r>
      <w:r w:rsidRPr="00F96703">
        <w:t>мелочности</w:t>
      </w:r>
      <w:r>
        <w:t xml:space="preserve">, </w:t>
      </w:r>
      <w:r w:rsidRPr="00F96703">
        <w:t>гадости мог снизойти человек! мог так измениться! И похоже это на правду? Все похоже на правду</w:t>
      </w:r>
      <w:r>
        <w:t xml:space="preserve">, </w:t>
      </w:r>
      <w:r w:rsidRPr="00F96703">
        <w:t>все может статься с человеком. &lt;...&gt; Грозна</w:t>
      </w:r>
      <w:r>
        <w:t xml:space="preserve">, </w:t>
      </w:r>
      <w:r w:rsidRPr="00F96703">
        <w:t>страшна грядущая впереди старость</w:t>
      </w:r>
      <w:r>
        <w:t xml:space="preserve">, </w:t>
      </w:r>
      <w:r w:rsidRPr="00F96703">
        <w:t>и ничего не отдает назад и обратно! Могила милосерднее ее</w:t>
      </w:r>
      <w:r>
        <w:t xml:space="preserve">, </w:t>
      </w:r>
      <w:r w:rsidRPr="00F96703">
        <w:t>на могиле напишется: "Здесь погребен человек!"</w:t>
      </w:r>
      <w:r>
        <w:t xml:space="preserve">, </w:t>
      </w:r>
      <w:r w:rsidRPr="00F96703">
        <w:t>но ничего не прочитаешь в хладных</w:t>
      </w:r>
      <w:r>
        <w:t xml:space="preserve">, </w:t>
      </w:r>
      <w:r w:rsidRPr="00F96703">
        <w:t>бесчувственных чертах бесчеловечной старости.»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Итак</w:t>
      </w:r>
      <w:r>
        <w:t xml:space="preserve">, </w:t>
      </w:r>
      <w:r w:rsidRPr="00F96703">
        <w:t>два первых возраста показаны когда легкомысленные и расточительные</w:t>
      </w:r>
      <w:r>
        <w:t xml:space="preserve">, </w:t>
      </w:r>
      <w:r w:rsidRPr="00F96703">
        <w:t>зрелый – как основательный</w:t>
      </w:r>
      <w:r>
        <w:t xml:space="preserve">, </w:t>
      </w:r>
      <w:r w:rsidRPr="00F96703">
        <w:t>старость – релятивизирует оба признака</w:t>
      </w:r>
      <w:r>
        <w:t xml:space="preserve">, </w:t>
      </w:r>
      <w:r w:rsidRPr="00F96703">
        <w:t>обнажая бессмысленность процесса накопления.. Вот почему Собакевич так не любит в Плюшкине предвестие собственной деградации</w:t>
      </w:r>
      <w:r>
        <w:t xml:space="preserve">, </w:t>
      </w:r>
      <w:r w:rsidRPr="00F96703">
        <w:t>в то время как предыдущие помещики о нем вовсе не слыхивали – в ранние годы о старости не помышляют.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Читатель статьи</w:t>
      </w:r>
      <w:r>
        <w:t xml:space="preserve">, </w:t>
      </w:r>
      <w:r w:rsidRPr="00F96703">
        <w:t>несомненно</w:t>
      </w:r>
      <w:r>
        <w:t xml:space="preserve">, </w:t>
      </w:r>
      <w:r w:rsidRPr="00F96703">
        <w:t>давно порывается спросить у ее автора: а как быть с Коробочкой</w:t>
      </w:r>
      <w:r>
        <w:t xml:space="preserve">, </w:t>
      </w:r>
      <w:r w:rsidRPr="00F96703">
        <w:t>нарушающей порядок следования «эпох развития»? Именно подобное отклонение привело к тому</w:t>
      </w:r>
      <w:r>
        <w:t xml:space="preserve">, </w:t>
      </w:r>
      <w:r w:rsidRPr="00F96703">
        <w:t>что предложенное истолкование композиции не стало до сих пор общепринятым</w:t>
      </w:r>
      <w:r>
        <w:t xml:space="preserve">, </w:t>
      </w:r>
      <w:r w:rsidRPr="00F96703">
        <w:t>хотя если убрать «лишнюю» Коробочку</w:t>
      </w:r>
      <w:r>
        <w:t xml:space="preserve">, </w:t>
      </w:r>
      <w:r w:rsidRPr="00F96703">
        <w:t>то логика построения становится слишком очевидной. Но ведь подобное «запутывание следов» является одной из характерных черт поэтики Гоголя</w:t>
      </w:r>
      <w:r>
        <w:t xml:space="preserve">, </w:t>
      </w:r>
      <w:r w:rsidRPr="00F96703">
        <w:t>где конструктивными оказываютсядва противоположных принципа: четкой логики и алогизма</w:t>
      </w:r>
      <w:r>
        <w:t xml:space="preserve">, </w:t>
      </w:r>
      <w:r w:rsidRPr="00F96703">
        <w:t>которые были сформулированы Ю. В. Манном: «Излюбленный мотив Гоголя — неожиданное отступление от правила – со всею силою звучит в «Мертвых душах»; «В противовес авторскому тяготению к логике то там</w:t>
      </w:r>
      <w:r>
        <w:t xml:space="preserve">, </w:t>
      </w:r>
      <w:r w:rsidRPr="00F96703">
        <w:t>то здесь бьет в глаза алогизм. &lt;...&gt; Последовательность и рационалистичность “нарушаются” непоследовательностью самого предмета изображения — описываемых поступков</w:t>
      </w:r>
      <w:r>
        <w:t xml:space="preserve">, </w:t>
      </w:r>
      <w:r w:rsidRPr="00F96703">
        <w:t xml:space="preserve">намерений — даже “вещей”»[10]. 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То</w:t>
      </w:r>
      <w:r>
        <w:t xml:space="preserve">, </w:t>
      </w:r>
      <w:r w:rsidRPr="00F96703">
        <w:t>что Коробочка – единственная помещица среди прочих принимающих Чичикова дворян</w:t>
      </w:r>
      <w:r>
        <w:t xml:space="preserve">, </w:t>
      </w:r>
      <w:r w:rsidRPr="00F96703">
        <w:t>маркирует ее внеположность выстраиваемому автором «мужскому» аллегорическому ряду: она не соотносится с жизненным путем самого героя. По художественным мотивам ее образ восходит к «Старосветским помещикам» – то есть к малороссийской</w:t>
      </w:r>
      <w:r>
        <w:t xml:space="preserve">, </w:t>
      </w:r>
      <w:r w:rsidRPr="00F96703">
        <w:t xml:space="preserve">а не русской традиции. 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Аллегорическая интерпретация</w:t>
      </w:r>
      <w:r>
        <w:t xml:space="preserve">, </w:t>
      </w:r>
      <w:r w:rsidRPr="00F96703">
        <w:t>однако</w:t>
      </w:r>
      <w:r>
        <w:t xml:space="preserve">, </w:t>
      </w:r>
      <w:r w:rsidRPr="00F96703">
        <w:t xml:space="preserve">у этого образа непременно должна быть – соответственно поэтическим принципам системы персонажей в целом. 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Михаил Вайскопф увидел в Коробочке</w:t>
      </w:r>
      <w:r>
        <w:t xml:space="preserve">, </w:t>
      </w:r>
      <w:r w:rsidRPr="00F96703">
        <w:t>вслед за другими исследователями</w:t>
      </w:r>
      <w:r>
        <w:t xml:space="preserve">, </w:t>
      </w:r>
      <w:r w:rsidRPr="00F96703">
        <w:t>демонический персонаж: «В Коробочке</w:t>
      </w:r>
      <w:r>
        <w:t xml:space="preserve">, </w:t>
      </w:r>
      <w:r w:rsidRPr="00F96703">
        <w:t>хозяйке птичьего царства</w:t>
      </w:r>
      <w:r>
        <w:t xml:space="preserve">, </w:t>
      </w:r>
      <w:r w:rsidRPr="00F96703">
        <w:t>к которой заблудившийся герой заезжает в «темное</w:t>
      </w:r>
      <w:r>
        <w:t xml:space="preserve">, </w:t>
      </w:r>
      <w:r w:rsidRPr="00F96703">
        <w:t>нехорошее время»</w:t>
      </w:r>
      <w:r>
        <w:t xml:space="preserve">, </w:t>
      </w:r>
      <w:r w:rsidRPr="00F96703">
        <w:t>Синявский и Фарино справедливо увидели черты Бабы-яги»[11] (372). «Добавим</w:t>
      </w:r>
      <w:r>
        <w:t xml:space="preserve">, </w:t>
      </w:r>
      <w:r w:rsidRPr="00F96703">
        <w:t>что заезд героя к Коробочке текстуально во многом совпадает с той сценой Вия</w:t>
      </w:r>
      <w:r>
        <w:t xml:space="preserve">, </w:t>
      </w:r>
      <w:r w:rsidRPr="00F96703">
        <w:t>где сбившиеся с пути бурсаки попадают к сатанинской бабусе»[12]. Отметим в связи с этим истолкованием</w:t>
      </w:r>
      <w:r>
        <w:t xml:space="preserve">, </w:t>
      </w:r>
      <w:r w:rsidRPr="00F96703">
        <w:t>что Чичиков только тогда добился от Коробочки продажи мертвых душ</w:t>
      </w:r>
      <w:r>
        <w:t xml:space="preserve">, </w:t>
      </w:r>
      <w:r w:rsidRPr="00F96703">
        <w:t>когда «посулил ей черта. – Черта помещица испугалась необыкновенно». Если вспомнить</w:t>
      </w:r>
      <w:r>
        <w:t xml:space="preserve">, </w:t>
      </w:r>
      <w:r w:rsidRPr="00F96703">
        <w:t>что в самом Чичикове исследователи находят бесовское начало (например</w:t>
      </w:r>
      <w:r>
        <w:t xml:space="preserve">, </w:t>
      </w:r>
      <w:r w:rsidRPr="00F96703">
        <w:t>Дм. Мережковский</w:t>
      </w:r>
      <w:r>
        <w:t xml:space="preserve">, </w:t>
      </w:r>
      <w:r w:rsidRPr="00F96703">
        <w:t>Андрей Белый) то сцена напоминает по мотивам усмирение ведьмы Мефистофелем в «Фаусте» Гете (то есть Чичиков показал ей что он сам черт</w:t>
      </w:r>
      <w:r>
        <w:t xml:space="preserve">, </w:t>
      </w:r>
      <w:r w:rsidRPr="00F96703">
        <w:t>и тогда ведьма продала ему мертвых душ</w:t>
      </w:r>
      <w:r>
        <w:t xml:space="preserve">, </w:t>
      </w:r>
      <w:r w:rsidRPr="00F96703">
        <w:t xml:space="preserve">а затем они совершили по ним поминки блинками). 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К признанию демоничности Коробочки приходит и Андрей Белый</w:t>
      </w:r>
      <w:r>
        <w:t xml:space="preserve">, </w:t>
      </w:r>
      <w:r w:rsidRPr="00F96703">
        <w:t>сравнивая ее со старухой графиней из «Пиковой дамы»[13]</w:t>
      </w:r>
      <w:r>
        <w:t xml:space="preserve">, </w:t>
      </w:r>
      <w:r w:rsidRPr="00F96703">
        <w:t>чему действительно можно найти в тексте ряд подтверждений (помимо множества найденных Белым словесных перекличек</w:t>
      </w:r>
      <w:r>
        <w:t xml:space="preserve">, </w:t>
      </w:r>
      <w:r w:rsidRPr="00F96703">
        <w:t>есть и сюжетные: старинная обстановка комнат Коробочки</w:t>
      </w:r>
      <w:r>
        <w:t xml:space="preserve">, </w:t>
      </w:r>
      <w:r w:rsidRPr="00F96703">
        <w:t>под ХVIII век</w:t>
      </w:r>
      <w:r>
        <w:t xml:space="preserve">, </w:t>
      </w:r>
      <w:r w:rsidRPr="00F96703">
        <w:t>с зеркалами и старой колодой карт</w:t>
      </w:r>
      <w:r>
        <w:t xml:space="preserve">, </w:t>
      </w:r>
      <w:r w:rsidRPr="00F96703">
        <w:t>наполеоновские коннотации образа Чичикова</w:t>
      </w:r>
      <w:r>
        <w:t xml:space="preserve">, </w:t>
      </w:r>
      <w:r w:rsidRPr="00F96703">
        <w:t>ночной визит</w:t>
      </w:r>
      <w:r>
        <w:t xml:space="preserve">, </w:t>
      </w:r>
      <w:r w:rsidRPr="00F96703">
        <w:t>долгие уговоры со срывом героя на угрозы</w:t>
      </w:r>
      <w:r>
        <w:t xml:space="preserve">, </w:t>
      </w:r>
      <w:r w:rsidRPr="00F96703">
        <w:t>после чего герой добивается своего</w:t>
      </w:r>
      <w:r>
        <w:t xml:space="preserve">, </w:t>
      </w:r>
      <w:r w:rsidRPr="00F96703">
        <w:t>не догадываясь</w:t>
      </w:r>
      <w:r>
        <w:t xml:space="preserve">, </w:t>
      </w:r>
      <w:r w:rsidRPr="00F96703">
        <w:t>что сделка повлечет за собой роковые</w:t>
      </w:r>
      <w:r>
        <w:t xml:space="preserve">, </w:t>
      </w:r>
      <w:r w:rsidRPr="00F96703">
        <w:t>губительные последствия).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Но символические коннотации образа Коробочки этим явно не исчерпываются. Прежде чем делать дальнейшие выводы</w:t>
      </w:r>
      <w:r>
        <w:t xml:space="preserve">, </w:t>
      </w:r>
      <w:r w:rsidRPr="00F96703">
        <w:t>заметим</w:t>
      </w:r>
      <w:r>
        <w:t xml:space="preserve">, </w:t>
      </w:r>
      <w:r w:rsidRPr="00F96703">
        <w:t xml:space="preserve">что образ Коробочки окружен в поэме многочисленными мотивами и метафорами смерти. 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Приезд к ней соотносится на мотивном уровне с внезапной кончиной посреди жизненного пути. В первой же фразе третьей главы говорится</w:t>
      </w:r>
      <w:r>
        <w:t xml:space="preserve">, </w:t>
      </w:r>
      <w:r w:rsidRPr="00F96703">
        <w:t>что</w:t>
      </w:r>
      <w:r>
        <w:t xml:space="preserve">, </w:t>
      </w:r>
      <w:r w:rsidRPr="00F96703">
        <w:t>выехав от Манилова</w:t>
      </w:r>
      <w:r>
        <w:t xml:space="preserve">, </w:t>
      </w:r>
      <w:r w:rsidRPr="00F96703">
        <w:t>Чичиков «погрузился весь &lt;...&gt; и телом и душою» в «главный предмет» его интересов</w:t>
      </w:r>
      <w:r>
        <w:t xml:space="preserve">, </w:t>
      </w:r>
      <w:r w:rsidRPr="00F96703">
        <w:t>то есть в мертвые души. Соответственно это может означать</w:t>
      </w:r>
      <w:r>
        <w:t xml:space="preserve">, </w:t>
      </w:r>
      <w:r w:rsidRPr="00F96703">
        <w:t>если продолжить излюбленную Гоголем игру значениями слов</w:t>
      </w:r>
      <w:r>
        <w:t xml:space="preserve">, </w:t>
      </w:r>
      <w:r w:rsidRPr="00F96703">
        <w:t>что он духовно и телесно приблизился к смерти – к «коробочке»</w:t>
      </w:r>
      <w:r>
        <w:t xml:space="preserve">, </w:t>
      </w:r>
      <w:r w:rsidRPr="00F96703">
        <w:t>«ларчику</w:t>
      </w:r>
      <w:r>
        <w:t xml:space="preserve">, </w:t>
      </w:r>
      <w:r w:rsidRPr="00F96703">
        <w:t xml:space="preserve">где ни встать ни сесть» – как с легкостью обыгрывается фамилия главной героини главы. 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Далее следует описание подвыпившего Селифана и непослушных коней</w:t>
      </w:r>
      <w:r>
        <w:t xml:space="preserve">, </w:t>
      </w:r>
      <w:r w:rsidRPr="00F96703">
        <w:t>для мотивации падения брички в грязь. В аллегорическом ряду поэмы сама бричка ассоциируется с телом</w:t>
      </w:r>
      <w:r>
        <w:t xml:space="preserve">, </w:t>
      </w:r>
      <w:r w:rsidRPr="00F96703">
        <w:t>которое</w:t>
      </w:r>
      <w:r>
        <w:t xml:space="preserve">, </w:t>
      </w:r>
      <w:r w:rsidRPr="00F96703">
        <w:t>по еще средневековой метафоре</w:t>
      </w:r>
      <w:r>
        <w:t xml:space="preserve">, </w:t>
      </w:r>
      <w:r w:rsidRPr="00F96703">
        <w:t>– колесница души[14] (вспомним как описание брички предваряет и заменяет описание героя на первых строках поэмы и как именно ее характеризуют встречные мужики). В рассматриваемом эпизоде падения вначале неожиданная гроза и брызги дождя в лицо заставляют Чичикова «задернуться кожаными занавесками с двумя круглыми окошечками</w:t>
      </w:r>
      <w:r>
        <w:t xml:space="preserve">, </w:t>
      </w:r>
      <w:r w:rsidRPr="00F96703">
        <w:t>определенными на рассматривание дорожных видов</w:t>
      </w:r>
      <w:r>
        <w:t xml:space="preserve">, </w:t>
      </w:r>
      <w:r w:rsidRPr="00F96703">
        <w:t>и приказать Селифану ехать скорее»</w:t>
      </w:r>
      <w:r>
        <w:t xml:space="preserve">, </w:t>
      </w:r>
      <w:r w:rsidRPr="00F96703">
        <w:t>каковые окошки весьма недвусмысленно напоминают человеческие глаза. Тут же темнота наступает «такая</w:t>
      </w:r>
      <w:r>
        <w:t xml:space="preserve">, </w:t>
      </w:r>
      <w:r w:rsidRPr="00F96703">
        <w:t>хоть глаз выколи». Так аллегорически показано</w:t>
      </w:r>
      <w:r>
        <w:t xml:space="preserve">, </w:t>
      </w:r>
      <w:r w:rsidRPr="00F96703">
        <w:t>что чувства и телесные силы начинают изменять герою</w:t>
      </w:r>
      <w:r>
        <w:t xml:space="preserve">, </w:t>
      </w:r>
      <w:r w:rsidRPr="00F96703">
        <w:t>он сбивается с пути</w:t>
      </w:r>
      <w:r>
        <w:t xml:space="preserve">, </w:t>
      </w:r>
      <w:r w:rsidRPr="00F96703">
        <w:t>а затем бричка выворачивается и он падает в грязь – в знак того</w:t>
      </w:r>
      <w:r>
        <w:t xml:space="preserve">, </w:t>
      </w:r>
      <w:r w:rsidRPr="00F96703">
        <w:t>что тело повержено</w:t>
      </w:r>
      <w:r>
        <w:t xml:space="preserve">, </w:t>
      </w:r>
      <w:r w:rsidRPr="00F96703">
        <w:t>и душа выходит из него. «Чичиков и руками и ногами шлепнулся в грязь». Падение в грязь – уже начало погружения в землю. Однако неунывающий Селифан вывозит в полной темноте барина к селу – «Русский возница имеет доброе чутье вместо глаз; от этого случается</w:t>
      </w:r>
      <w:r>
        <w:t xml:space="preserve">, </w:t>
      </w:r>
      <w:r w:rsidRPr="00F96703">
        <w:t>что он</w:t>
      </w:r>
      <w:r>
        <w:t xml:space="preserve">, </w:t>
      </w:r>
      <w:r w:rsidRPr="00F96703">
        <w:t>зажмуря глаза</w:t>
      </w:r>
      <w:r>
        <w:t xml:space="preserve">, </w:t>
      </w:r>
      <w:r w:rsidRPr="00F96703">
        <w:t>качает иногда во весь дух и всегда куда-нибудь да приезжает». Здесь – ключ к последующей главе</w:t>
      </w:r>
      <w:r>
        <w:t xml:space="preserve">, </w:t>
      </w:r>
      <w:r w:rsidRPr="00F96703">
        <w:t>которая повествует о внезапном приближении к смерти</w:t>
      </w:r>
      <w:r>
        <w:t xml:space="preserve">, </w:t>
      </w:r>
      <w:r w:rsidRPr="00F96703">
        <w:t>но счастливом избавлении от нее</w:t>
      </w:r>
      <w:r>
        <w:t xml:space="preserve">, </w:t>
      </w:r>
      <w:r w:rsidRPr="00F96703">
        <w:t xml:space="preserve">почти воскресении из мертвых. 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Зловещие детали продолжают подбираться одна к другой. Когда Чичиков подъезжает к дому Коробочки дождь «стучал звучно по деревянной крыше» – будто по крышке гроба. «Да</w:t>
      </w:r>
      <w:r>
        <w:t xml:space="preserve">, </w:t>
      </w:r>
      <w:r w:rsidRPr="00F96703">
        <w:t>время темное</w:t>
      </w:r>
      <w:r>
        <w:t xml:space="preserve">, </w:t>
      </w:r>
      <w:r w:rsidRPr="00F96703">
        <w:t>нехорошее время» – говорит Селифан</w:t>
      </w:r>
      <w:r>
        <w:t xml:space="preserve">, </w:t>
      </w:r>
      <w:r w:rsidRPr="00F96703">
        <w:t>у крыльца Коробочки. Псов</w:t>
      </w:r>
      <w:r>
        <w:t xml:space="preserve">, </w:t>
      </w:r>
      <w:r w:rsidRPr="00F96703">
        <w:t>заливающихся «всеми возможными голосами»</w:t>
      </w:r>
      <w:r>
        <w:t xml:space="preserve">, </w:t>
      </w:r>
      <w:r w:rsidRPr="00F96703">
        <w:t>Гоголь сравнивает с церковным хором – один «отхватывал наскоро</w:t>
      </w:r>
      <w:r>
        <w:t xml:space="preserve">, </w:t>
      </w:r>
      <w:r w:rsidRPr="00F96703">
        <w:t>как пономарь»</w:t>
      </w:r>
      <w:r>
        <w:t xml:space="preserve">, </w:t>
      </w:r>
      <w:r w:rsidRPr="00F96703">
        <w:t>другой «хрипел</w:t>
      </w:r>
      <w:r>
        <w:t xml:space="preserve">, </w:t>
      </w:r>
      <w:r w:rsidRPr="00F96703">
        <w:t>как хрипит певческий контрабас»</w:t>
      </w:r>
      <w:r>
        <w:t xml:space="preserve">, </w:t>
      </w:r>
      <w:r w:rsidRPr="00F96703">
        <w:t>что может быть аллюзией на отпевание</w:t>
      </w:r>
      <w:r>
        <w:t xml:space="preserve">, </w:t>
      </w:r>
      <w:r w:rsidRPr="00F96703">
        <w:t>панихиду. При входе в спальню Чичикова начинают бить часы</w:t>
      </w:r>
      <w:r>
        <w:t xml:space="preserve">, </w:t>
      </w:r>
      <w:r w:rsidRPr="00F96703">
        <w:t>причем этот эпизод особенно обыгрывается автором: «Слова хозяйки были прерваны странным шипением</w:t>
      </w:r>
      <w:r>
        <w:t xml:space="preserve">, </w:t>
      </w:r>
      <w:r w:rsidRPr="00F96703">
        <w:t>так что гость было испугался; шум походил на то</w:t>
      </w:r>
      <w:r>
        <w:t xml:space="preserve">, </w:t>
      </w:r>
      <w:r w:rsidRPr="00F96703">
        <w:t>как бы вся комната наполнилась змеями; но</w:t>
      </w:r>
      <w:r>
        <w:t xml:space="preserve">, </w:t>
      </w:r>
      <w:r w:rsidRPr="00F96703">
        <w:t>взглянувши вверх</w:t>
      </w:r>
      <w:r>
        <w:t xml:space="preserve">, </w:t>
      </w:r>
      <w:r w:rsidRPr="00F96703">
        <w:t>он успокоился</w:t>
      </w:r>
      <w:r>
        <w:t xml:space="preserve">, </w:t>
      </w:r>
      <w:r w:rsidRPr="00F96703">
        <w:t>ибо смекнул</w:t>
      </w:r>
      <w:r>
        <w:t xml:space="preserve">, </w:t>
      </w:r>
      <w:r w:rsidRPr="00F96703">
        <w:t>что стенным часам пришла охота бить. За шипеньем тотчас же последовало хрипенье</w:t>
      </w:r>
      <w:r>
        <w:t xml:space="preserve">, </w:t>
      </w:r>
      <w:r w:rsidRPr="00F96703">
        <w:t>и наконец</w:t>
      </w:r>
      <w:r>
        <w:t xml:space="preserve">, </w:t>
      </w:r>
      <w:r w:rsidRPr="00F96703">
        <w:t>понатужась всеми силами</w:t>
      </w:r>
      <w:r>
        <w:t xml:space="preserve">, </w:t>
      </w:r>
      <w:r w:rsidRPr="00F96703">
        <w:t>они пробили два часа таким звуком</w:t>
      </w:r>
      <w:r>
        <w:t xml:space="preserve">, </w:t>
      </w:r>
      <w:r w:rsidRPr="00F96703">
        <w:t>как бы кто колотил палкой по разбитому горшку…». Бой часов – устойчивый символ пришествия смертного часа (вспомним у Пушкина: «пробили часы урочные…»). Мрачности добавляет и последовавшее за шипеньем хрипение. Легкую оторопь вызывает и решительное отрицание хозяйкой существования незнакомых ей людей: – «Нет</w:t>
      </w:r>
      <w:r>
        <w:t xml:space="preserve">, </w:t>
      </w:r>
      <w:r w:rsidRPr="00F96703">
        <w:t>не слыхивала</w:t>
      </w:r>
      <w:r>
        <w:t xml:space="preserve">, </w:t>
      </w:r>
      <w:r w:rsidRPr="00F96703">
        <w:t>нет такого помещика» – коли не слыхивала</w:t>
      </w:r>
      <w:r>
        <w:t xml:space="preserve">, </w:t>
      </w:r>
      <w:r w:rsidRPr="00F96703">
        <w:t xml:space="preserve">то будто вычеркнула его из числа живущих. Игра смыслами слов продолжается и дальше: 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«Может</w:t>
      </w:r>
      <w:r>
        <w:t xml:space="preserve">, </w:t>
      </w:r>
      <w:r w:rsidRPr="00F96703">
        <w:t>ты привык</w:t>
      </w:r>
      <w:r>
        <w:t xml:space="preserve">, </w:t>
      </w:r>
      <w:r w:rsidRPr="00F96703">
        <w:t>отец мой</w:t>
      </w:r>
      <w:r>
        <w:t xml:space="preserve">, </w:t>
      </w:r>
      <w:r w:rsidRPr="00F96703">
        <w:t>чтобы кто-нибудь почесал на ночь пятки? Покойник мой без этого никак не засыпал» – Наверно</w:t>
      </w:r>
      <w:r>
        <w:t xml:space="preserve">, </w:t>
      </w:r>
      <w:r w:rsidRPr="00F96703">
        <w:t>только покойник способен заснуть при щекотке пяток. И как вообще покойник может заснуть? И почему она вспоминает о муже как о живом</w:t>
      </w:r>
      <w:r>
        <w:t xml:space="preserve">, </w:t>
      </w:r>
      <w:r w:rsidRPr="00F96703">
        <w:t>но называет его покойником?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У самого Чичикова «глаза липнули</w:t>
      </w:r>
      <w:r>
        <w:t xml:space="preserve">, </w:t>
      </w:r>
      <w:r w:rsidRPr="00F96703">
        <w:t>как будто их кто-нибудь вымазал медом». Перед сном он снимает при Фетинье всю как верхнюю так и нижнюю одежду («скинул с себя совершенно все»)</w:t>
      </w:r>
      <w:r>
        <w:t xml:space="preserve">, </w:t>
      </w:r>
      <w:r w:rsidRPr="00F96703">
        <w:t>и та отправляется ее чистить – «как делывали покойнику барину» – действительно</w:t>
      </w:r>
      <w:r>
        <w:t xml:space="preserve">, </w:t>
      </w:r>
      <w:r w:rsidRPr="00F96703">
        <w:t xml:space="preserve">подобное отсутствие стыдливости естественно лишь при омовении и обряжении покойника. 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Та же «Фетинья</w:t>
      </w:r>
      <w:r>
        <w:t xml:space="preserve">, </w:t>
      </w:r>
      <w:r w:rsidRPr="00F96703">
        <w:t>как видно</w:t>
      </w:r>
      <w:r>
        <w:t xml:space="preserve">, </w:t>
      </w:r>
      <w:r w:rsidRPr="00F96703">
        <w:t>была мастерица взбивать перины. Когда</w:t>
      </w:r>
      <w:r>
        <w:t xml:space="preserve">, </w:t>
      </w:r>
      <w:r w:rsidRPr="00F96703">
        <w:t>подставивши стул</w:t>
      </w:r>
      <w:r>
        <w:t xml:space="preserve">, </w:t>
      </w:r>
      <w:r w:rsidRPr="00F96703">
        <w:t>взобрался он на постель</w:t>
      </w:r>
      <w:r>
        <w:t xml:space="preserve">, </w:t>
      </w:r>
      <w:r w:rsidRPr="00F96703">
        <w:t>она опустилась под ним почти до самого пола</w:t>
      </w:r>
      <w:r>
        <w:t xml:space="preserve">, </w:t>
      </w:r>
      <w:r w:rsidRPr="00F96703">
        <w:t>и перья</w:t>
      </w:r>
      <w:r>
        <w:t xml:space="preserve">, </w:t>
      </w:r>
      <w:r w:rsidRPr="00F96703">
        <w:t>вытесненные им из пределов</w:t>
      </w:r>
      <w:r>
        <w:t xml:space="preserve">, </w:t>
      </w:r>
      <w:r w:rsidRPr="00F96703">
        <w:t>разлетелись во все углы комнаты». Получается</w:t>
      </w:r>
      <w:r>
        <w:t xml:space="preserve">, </w:t>
      </w:r>
      <w:r w:rsidRPr="00F96703">
        <w:t>что наш герой провалился на несколько метров и почти буквально реализовал метафору: Пусть земля тебе будет пухом!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Когда он просыпается</w:t>
      </w:r>
      <w:r>
        <w:t xml:space="preserve">, </w:t>
      </w:r>
      <w:r w:rsidRPr="00F96703">
        <w:t>его лицо</w:t>
      </w:r>
      <w:r>
        <w:t xml:space="preserve">, </w:t>
      </w:r>
      <w:r w:rsidRPr="00F96703">
        <w:t>как у мертвого</w:t>
      </w:r>
      <w:r>
        <w:t xml:space="preserve">, </w:t>
      </w:r>
      <w:r w:rsidRPr="00F96703">
        <w:t>оказывается все засижено мухами. «Проснулся на другой лень он уже довольно поздним утром. Солнце сквозь окно блистало ему прямо в глаза</w:t>
      </w:r>
      <w:r>
        <w:t xml:space="preserve">, </w:t>
      </w:r>
      <w:r w:rsidRPr="00F96703">
        <w:t>и мухи</w:t>
      </w:r>
      <w:r>
        <w:t xml:space="preserve">, </w:t>
      </w:r>
      <w:r w:rsidRPr="00F96703">
        <w:t>которые вчера спали спокойно на стенах и на потолке</w:t>
      </w:r>
      <w:r>
        <w:t xml:space="preserve">, </w:t>
      </w:r>
      <w:r w:rsidRPr="00F96703">
        <w:t>все обратились к нему: одна села ему на губу</w:t>
      </w:r>
      <w:r>
        <w:t xml:space="preserve">, </w:t>
      </w:r>
      <w:r w:rsidRPr="00F96703">
        <w:t>другая на ухо</w:t>
      </w:r>
      <w:r>
        <w:t xml:space="preserve">, </w:t>
      </w:r>
      <w:r w:rsidRPr="00F96703">
        <w:t>третья норовила как бы усесться на самый глаз</w:t>
      </w:r>
      <w:r>
        <w:t xml:space="preserve">, </w:t>
      </w:r>
      <w:r w:rsidRPr="00F96703">
        <w:t>ту же</w:t>
      </w:r>
      <w:r>
        <w:t xml:space="preserve">, </w:t>
      </w:r>
      <w:r w:rsidRPr="00F96703">
        <w:t>которая имела неосторожность подсесть близко к носовой ноздре</w:t>
      </w:r>
      <w:r>
        <w:t xml:space="preserve">, </w:t>
      </w:r>
      <w:r w:rsidRPr="00F96703">
        <w:t>он потянул впросонках в самый нос</w:t>
      </w:r>
      <w:r>
        <w:t xml:space="preserve">, </w:t>
      </w:r>
      <w:r w:rsidRPr="00F96703">
        <w:t>что заставило его крепко чихнуть</w:t>
      </w:r>
      <w:r>
        <w:t xml:space="preserve">, - </w:t>
      </w:r>
      <w:r w:rsidRPr="00F96703">
        <w:t>обстоятельство</w:t>
      </w:r>
      <w:r>
        <w:t xml:space="preserve">, </w:t>
      </w:r>
      <w:r w:rsidRPr="00F96703">
        <w:t>бывшее причиною его пробуждения». Проснувшись</w:t>
      </w:r>
      <w:r>
        <w:t xml:space="preserve">, </w:t>
      </w:r>
      <w:r w:rsidRPr="00F96703">
        <w:t>он обнаруживает</w:t>
      </w:r>
      <w:r>
        <w:t xml:space="preserve">, </w:t>
      </w:r>
      <w:r w:rsidRPr="00F96703">
        <w:t>окно комнаты «было очень близко от земли»</w:t>
      </w:r>
      <w:r>
        <w:t xml:space="preserve">, </w:t>
      </w:r>
      <w:r w:rsidRPr="00F96703">
        <w:t>так что его приветствует «подошедший в это время к окну индейский петух»</w:t>
      </w:r>
      <w:r>
        <w:t xml:space="preserve">, </w:t>
      </w:r>
      <w:r w:rsidRPr="00F96703">
        <w:t>произнося</w:t>
      </w:r>
      <w:r>
        <w:t xml:space="preserve">, </w:t>
      </w:r>
      <w:r w:rsidRPr="00F96703">
        <w:t>«вероятно "желаю здравствовать"</w:t>
      </w:r>
      <w:r>
        <w:t xml:space="preserve">, </w:t>
      </w:r>
      <w:r w:rsidRPr="00F96703">
        <w:t>на что Чичиков сказал ему дурака» (как будто ему уже поздно желать здравствовать). «Свинья с семейством очутилась тут же; тут же</w:t>
      </w:r>
      <w:r>
        <w:t xml:space="preserve">, </w:t>
      </w:r>
      <w:r w:rsidRPr="00F96703">
        <w:t>разгребая кучу сора</w:t>
      </w:r>
      <w:r>
        <w:t xml:space="preserve">, </w:t>
      </w:r>
      <w:r w:rsidRPr="00F96703">
        <w:t>съела она мимоходом цыпленка и</w:t>
      </w:r>
      <w:r>
        <w:t xml:space="preserve">, </w:t>
      </w:r>
      <w:r w:rsidRPr="00F96703">
        <w:t>не замечая этого</w:t>
      </w:r>
      <w:r>
        <w:t xml:space="preserve">, </w:t>
      </w:r>
      <w:r w:rsidRPr="00F96703">
        <w:t>продолжала уписывать арбузные корки своим порядком» (не так ли и сама Коробочка уничтожила мимоходом все планы Чичикова и чуть было не его всего?).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При свете дня Чичиков видит вдалеке на огороде водруженных «чучел на длинных шестах</w:t>
      </w:r>
      <w:r>
        <w:t xml:space="preserve">, </w:t>
      </w:r>
      <w:r w:rsidRPr="00F96703">
        <w:t>с растопыренными руками; на одном из них надет был чепец самой хозяйки». Поскольку чучела откровенно смахивают на мертвецов</w:t>
      </w:r>
      <w:r>
        <w:t xml:space="preserve">, </w:t>
      </w:r>
      <w:r w:rsidRPr="00F96703">
        <w:t>то чепец хозяйки на одном из них дорисовывает весьма мрачную картину (с самой хозяйкой в качестве мертвеца)</w:t>
      </w:r>
      <w:r>
        <w:t xml:space="preserve">, </w:t>
      </w:r>
      <w:r w:rsidRPr="00F96703">
        <w:t xml:space="preserve">которая неожиданно по-новому встает перед читателем во время зашедшего в тупик торга: 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«– А может</w:t>
      </w:r>
      <w:r>
        <w:t xml:space="preserve">, </w:t>
      </w:r>
      <w:r w:rsidRPr="00F96703">
        <w:t>в хозяйстве-то как-нибудь под случай понадобятся... – возразила старуха</w:t>
      </w:r>
      <w:r>
        <w:t xml:space="preserve">, </w:t>
      </w:r>
      <w:r w:rsidRPr="00F96703">
        <w:t>да и не кончила речи</w:t>
      </w:r>
      <w:r>
        <w:t xml:space="preserve">, </w:t>
      </w:r>
      <w:r w:rsidRPr="00F96703">
        <w:t>открыта рот и смотрела на него почти со страхом</w:t>
      </w:r>
      <w:r>
        <w:t xml:space="preserve">, </w:t>
      </w:r>
      <w:r w:rsidRPr="00F96703">
        <w:t>желая знать</w:t>
      </w:r>
      <w:r>
        <w:t xml:space="preserve">, </w:t>
      </w:r>
      <w:r w:rsidRPr="00F96703">
        <w:t>что он на это скажет.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– Мертвые в хозяйстве! Эк куда хватили! Воробьев разве пугать по ночам в вашем огороде</w:t>
      </w:r>
      <w:r>
        <w:t xml:space="preserve">, </w:t>
      </w:r>
      <w:r w:rsidRPr="00F96703">
        <w:t>что ли? &lt;...&gt; Да</w:t>
      </w:r>
      <w:r>
        <w:t xml:space="preserve">, </w:t>
      </w:r>
      <w:r w:rsidRPr="00F96703">
        <w:t>впрочем</w:t>
      </w:r>
      <w:r>
        <w:t xml:space="preserve">, </w:t>
      </w:r>
      <w:r w:rsidRPr="00F96703">
        <w:t>ведь кости и могилы</w:t>
      </w:r>
      <w:r>
        <w:t xml:space="preserve">, </w:t>
      </w:r>
      <w:r w:rsidRPr="00F96703">
        <w:t>всё вам остается: перевод только на бумаге. Ну</w:t>
      </w:r>
      <w:r>
        <w:t xml:space="preserve">, </w:t>
      </w:r>
      <w:r w:rsidRPr="00F96703">
        <w:t>так что же? Как же? отвечайте</w:t>
      </w:r>
      <w:r>
        <w:t xml:space="preserve">, </w:t>
      </w:r>
      <w:r w:rsidRPr="00F96703">
        <w:t xml:space="preserve">по крайней мере!» 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Чичиков говорит начистоту и с отчетливым цинизмом. Итак</w:t>
      </w:r>
      <w:r>
        <w:t xml:space="preserve">, </w:t>
      </w:r>
      <w:r w:rsidRPr="00F96703">
        <w:t>если днем птиц в огороде пугает чучело в чепце самой хозяйки</w:t>
      </w:r>
      <w:r>
        <w:t xml:space="preserve">, </w:t>
      </w:r>
      <w:r w:rsidRPr="00F96703">
        <w:t>то ночью этим могут заняться принадлежащие ей мертвецы. Чичиков торгует мертвецов у хозяйки кладбища (что в символическом плане соответствует повелительнице/страже царства мертвых)</w:t>
      </w:r>
      <w:r>
        <w:t xml:space="preserve">, </w:t>
      </w:r>
      <w:r w:rsidRPr="00F96703">
        <w:t>и его бесовский трюк состоит в том</w:t>
      </w:r>
      <w:r>
        <w:t xml:space="preserve">, </w:t>
      </w:r>
      <w:r w:rsidRPr="00F96703">
        <w:t>что он хочет скрыть</w:t>
      </w:r>
      <w:r>
        <w:t xml:space="preserve">, </w:t>
      </w:r>
      <w:r w:rsidRPr="00F96703">
        <w:t>нивелировать дьявольскую суть происходящего</w:t>
      </w:r>
      <w:r>
        <w:t xml:space="preserve">, </w:t>
      </w:r>
      <w:r w:rsidRPr="00F96703">
        <w:t>совершая сделку «только на бумаге» и за бумагу (ассигнации). Так проясняется природа всего его замысла</w:t>
      </w:r>
      <w:r>
        <w:t xml:space="preserve">, </w:t>
      </w:r>
      <w:r w:rsidRPr="00F96703">
        <w:t xml:space="preserve">а заодно и специфика «виртуальной» демоничности нового капиталистического века. 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Все отмеченные нами детали</w:t>
      </w:r>
      <w:r>
        <w:t xml:space="preserve">, </w:t>
      </w:r>
      <w:r w:rsidRPr="00F96703">
        <w:t>взятые по отдельности и разбросанные среди прочих</w:t>
      </w:r>
      <w:r>
        <w:t xml:space="preserve">, </w:t>
      </w:r>
      <w:r w:rsidRPr="00F96703">
        <w:t>проникнуты задорным комизмом и живописуют непритязательную простоту сельской жизни</w:t>
      </w:r>
      <w:r>
        <w:t xml:space="preserve">, </w:t>
      </w:r>
      <w:r w:rsidRPr="00F96703">
        <w:t>но</w:t>
      </w:r>
      <w:r>
        <w:t xml:space="preserve">, </w:t>
      </w:r>
      <w:r w:rsidRPr="00F96703">
        <w:t>собранные в один пучок</w:t>
      </w:r>
      <w:r>
        <w:t xml:space="preserve">, </w:t>
      </w:r>
      <w:r w:rsidRPr="00F96703">
        <w:t>«жгутся» и позволяют прозреть за собой «двойное дно». В аллегорической ряду помещиков Коробочка явно означает смерть (я отнюдь не хочу сказать</w:t>
      </w:r>
      <w:r>
        <w:t xml:space="preserve">, </w:t>
      </w:r>
      <w:r w:rsidRPr="00F96703">
        <w:t>что это единственное возможное истолкование образа. Кроме того</w:t>
      </w:r>
      <w:r>
        <w:t xml:space="preserve">, </w:t>
      </w:r>
      <w:r w:rsidRPr="00F96703">
        <w:t>образы и мотивы смерти в первом томе причудливо многообразны</w:t>
      </w:r>
      <w:r>
        <w:t xml:space="preserve">, </w:t>
      </w:r>
      <w:r w:rsidRPr="00F96703">
        <w:t>прослеживаются на всевозможных поэтических уровнях и не исчерпываются смысловым полем одного персонажа). Вспомним о ее решающей роли в крушении замыслов Чичикова: она</w:t>
      </w:r>
      <w:r>
        <w:t xml:space="preserve">, </w:t>
      </w:r>
      <w:r w:rsidRPr="00F96703">
        <w:t>как сказочная баба-яга</w:t>
      </w:r>
      <w:r>
        <w:t xml:space="preserve">, </w:t>
      </w:r>
      <w:r w:rsidRPr="00F96703">
        <w:t>(страж царства мертвых по изысканиям В.Я. Проппа[15])</w:t>
      </w:r>
      <w:r>
        <w:t xml:space="preserve">, </w:t>
      </w:r>
      <w:r w:rsidRPr="00F96703">
        <w:t>сторожит своих мертвецов</w:t>
      </w:r>
      <w:r>
        <w:t xml:space="preserve">, </w:t>
      </w:r>
      <w:r w:rsidRPr="00F96703">
        <w:t>долго не хочет отдавать их Чичикову</w:t>
      </w:r>
      <w:r>
        <w:t xml:space="preserve">, </w:t>
      </w:r>
      <w:r w:rsidRPr="00F96703">
        <w:t>а в конце концов забирает всех уже приобретенных им «на бумаге» мертвых себе назад</w:t>
      </w:r>
      <w:r>
        <w:t xml:space="preserve">, </w:t>
      </w:r>
      <w:r w:rsidRPr="00F96703">
        <w:t>восстанавливая грань миров</w:t>
      </w:r>
      <w:r>
        <w:t xml:space="preserve">, </w:t>
      </w:r>
      <w:r w:rsidRPr="00F96703">
        <w:t>которую герой хотел нарушить. Таким образом</w:t>
      </w:r>
      <w:r>
        <w:t xml:space="preserve">, </w:t>
      </w:r>
      <w:r w:rsidRPr="00F96703">
        <w:t>речь идет не о всамделишней</w:t>
      </w:r>
      <w:r>
        <w:t xml:space="preserve">, </w:t>
      </w:r>
      <w:r w:rsidRPr="00F96703">
        <w:t>а о символической смерти героя. Погружение его «душой и телом» в «предмет» сделки приводит его в самом деле в мир мертвецов</w:t>
      </w:r>
      <w:r>
        <w:t xml:space="preserve">, </w:t>
      </w:r>
      <w:r w:rsidRPr="00F96703">
        <w:t>но он хочет только достать там ключи к богатству. Несколько позже со смертью сравнивает Коробочку приятная дама</w:t>
      </w:r>
      <w:r>
        <w:t xml:space="preserve">, </w:t>
      </w:r>
      <w:r w:rsidRPr="00F96703">
        <w:t>рассказывая</w:t>
      </w:r>
      <w:r>
        <w:t xml:space="preserve">, </w:t>
      </w:r>
      <w:r w:rsidRPr="00F96703">
        <w:t>как старуха приехала к протопопше «перепуганная и бледная</w:t>
      </w:r>
      <w:r>
        <w:t xml:space="preserve">, </w:t>
      </w:r>
      <w:r w:rsidRPr="00F96703">
        <w:t xml:space="preserve">как смерть». 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Остается ответить на главный вопрос в рамках предложенной нами интерпретации. Почему же Коробочка помещена не в завершении путешествия Чичикова</w:t>
      </w:r>
      <w:r>
        <w:t xml:space="preserve">, </w:t>
      </w:r>
      <w:r w:rsidRPr="00F96703">
        <w:t xml:space="preserve">а разбивает аллегорический ряд возрастов? 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Если пренебречь мифологической трактовкой образа Коробочки</w:t>
      </w:r>
      <w:r>
        <w:t xml:space="preserve">, </w:t>
      </w:r>
      <w:r w:rsidRPr="00F96703">
        <w:t>данной в примечании 14</w:t>
      </w:r>
      <w:r>
        <w:t xml:space="preserve">, </w:t>
      </w:r>
      <w:r w:rsidRPr="00F96703">
        <w:t>ввиду фактографической недоступности ее Гоголю</w:t>
      </w:r>
      <w:r>
        <w:t xml:space="preserve">, </w:t>
      </w:r>
      <w:r w:rsidRPr="00F96703">
        <w:t>то остаются несколько других объяснений. Во-первых</w:t>
      </w:r>
      <w:r>
        <w:t xml:space="preserve">, </w:t>
      </w:r>
      <w:r w:rsidRPr="00F96703">
        <w:t>автор предупреждает читателя о возможности преждевременной смерти</w:t>
      </w:r>
      <w:r>
        <w:t xml:space="preserve">, </w:t>
      </w:r>
      <w:r w:rsidRPr="00F96703">
        <w:t>которая грозит застать человека «неготовым» ежечасно</w:t>
      </w:r>
      <w:r>
        <w:t xml:space="preserve">, </w:t>
      </w:r>
      <w:r w:rsidRPr="00F96703">
        <w:t>и этот страшный алогизм распространяется не только на композицию поэмы</w:t>
      </w:r>
      <w:r>
        <w:t xml:space="preserve">, </w:t>
      </w:r>
      <w:r w:rsidRPr="00F96703">
        <w:t>но и на саму жизнь. Во-вторых</w:t>
      </w:r>
      <w:r>
        <w:t xml:space="preserve">, </w:t>
      </w:r>
      <w:r w:rsidRPr="00F96703">
        <w:t>мы помним</w:t>
      </w:r>
      <w:r>
        <w:t xml:space="preserve">, </w:t>
      </w:r>
      <w:r w:rsidRPr="00F96703">
        <w:t>что вообще все помещики предстают в идейной перспективе поэмы «мертвыми душами». Очевидно</w:t>
      </w:r>
      <w:r>
        <w:t xml:space="preserve">, </w:t>
      </w:r>
      <w:r w:rsidRPr="00F96703">
        <w:t>что именно духовная смерть является для Гоголя наиболее экзистенциально серьезной проблемой</w:t>
      </w:r>
      <w:r>
        <w:t xml:space="preserve">, </w:t>
      </w:r>
      <w:r w:rsidRPr="00F96703">
        <w:t>а вовсе не страх перед смертью физической. Омертветь душа</w:t>
      </w:r>
      <w:r>
        <w:t xml:space="preserve">, </w:t>
      </w:r>
      <w:r w:rsidRPr="00F96703">
        <w:t>как показывает Гоголь</w:t>
      </w:r>
      <w:r>
        <w:t xml:space="preserve">, </w:t>
      </w:r>
      <w:r w:rsidRPr="00F96703">
        <w:t>может на любом этапе становления</w:t>
      </w:r>
      <w:r>
        <w:t xml:space="preserve">, </w:t>
      </w:r>
      <w:r w:rsidRPr="00F96703">
        <w:t>но все-таки вероятность укоренения в пошлости увеличивается с годами. Среди житейской обыденности</w:t>
      </w:r>
      <w:r>
        <w:t xml:space="preserve">, </w:t>
      </w:r>
      <w:r w:rsidRPr="00F96703">
        <w:t>«тины мелочей»</w:t>
      </w:r>
      <w:r>
        <w:t xml:space="preserve">, </w:t>
      </w:r>
      <w:r w:rsidRPr="00F96703">
        <w:t>увиденной и описанной Гоголем в первом томе</w:t>
      </w:r>
      <w:r>
        <w:t xml:space="preserve">, </w:t>
      </w:r>
      <w:r w:rsidRPr="00F96703">
        <w:t>она наступает предельно рано – сразу после детства. Вспомним</w:t>
      </w:r>
      <w:r>
        <w:t xml:space="preserve">, </w:t>
      </w:r>
      <w:r w:rsidRPr="00F96703">
        <w:t>что уже начиная с Ноздрева (то есть с юности) все помещики увлечены деньгами и неспособны к любви</w:t>
      </w:r>
      <w:r>
        <w:t xml:space="preserve">, </w:t>
      </w:r>
      <w:r w:rsidRPr="00F96703">
        <w:t xml:space="preserve">и именно с Ноздрева реальный возраст помещика соответствует обозначенному им жизненному этапу. </w:t>
      </w:r>
    </w:p>
    <w:p w:rsidR="00B8638C" w:rsidRDefault="00B8638C" w:rsidP="00B8638C">
      <w:pPr>
        <w:spacing w:before="120"/>
        <w:ind w:firstLine="567"/>
        <w:jc w:val="both"/>
      </w:pPr>
      <w:r w:rsidRPr="00F96703">
        <w:t>Итак</w:t>
      </w:r>
      <w:r>
        <w:t xml:space="preserve">, </w:t>
      </w:r>
      <w:r w:rsidRPr="00F96703">
        <w:t>мы видим</w:t>
      </w:r>
      <w:r>
        <w:t xml:space="preserve">, </w:t>
      </w:r>
      <w:r w:rsidRPr="00F96703">
        <w:t>что Гоголь оставил нам еще много загадок</w:t>
      </w:r>
      <w:r>
        <w:t xml:space="preserve">, </w:t>
      </w:r>
      <w:r w:rsidRPr="00F96703">
        <w:t>но сделанные нами наблюдения уже позволяют представить путешествие Чичикова как масштабное исследование человеческой души. Земной путь</w:t>
      </w:r>
      <w:r>
        <w:t xml:space="preserve">, </w:t>
      </w:r>
      <w:r w:rsidRPr="00F96703">
        <w:t>совершаемый героем и обозреваемый автором</w:t>
      </w:r>
      <w:r>
        <w:t xml:space="preserve">, </w:t>
      </w:r>
      <w:r w:rsidRPr="00F96703">
        <w:t>выводит замысел «Мертвых душ» за пределы специфически российской проблематики и расширяет его до отображения всей христианской Ойкумены.</w:t>
      </w:r>
    </w:p>
    <w:p w:rsidR="00B8638C" w:rsidRPr="008E05A1" w:rsidRDefault="00B8638C" w:rsidP="00B8638C">
      <w:pPr>
        <w:spacing w:before="120"/>
        <w:jc w:val="center"/>
        <w:rPr>
          <w:b/>
          <w:sz w:val="28"/>
        </w:rPr>
      </w:pPr>
      <w:r w:rsidRPr="008E05A1">
        <w:rPr>
          <w:b/>
          <w:sz w:val="28"/>
        </w:rPr>
        <w:t>Список литературы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 xml:space="preserve"> [1] См.: Вайскопф М. Сюжет Гоголя. М.</w:t>
      </w:r>
      <w:r>
        <w:t xml:space="preserve">, </w:t>
      </w:r>
      <w:r w:rsidRPr="00F96703">
        <w:t>1993 – где подробно разбирается связь Гоголя с данной традицией и даются отсылки к Дж. Беньяну.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[2] Так Ю.В. Манн пишет: «Образ дороги — важнейший образ «Мертвых душ» &lt;...&gt; В сюжете поэмы — это и жизненный путь Чичикова («но при всем том трудна была его дорога…»)</w:t>
      </w:r>
      <w:r>
        <w:t xml:space="preserve">, </w:t>
      </w:r>
      <w:r w:rsidRPr="00F96703">
        <w:t>и дорога</w:t>
      </w:r>
      <w:r>
        <w:t xml:space="preserve">, </w:t>
      </w:r>
      <w:r w:rsidRPr="00F96703">
        <w:t>пролегающая по необозримым русским просторам; последняя же оборачивается то дорогой</w:t>
      </w:r>
      <w:r>
        <w:t xml:space="preserve">, </w:t>
      </w:r>
      <w:r w:rsidRPr="00F96703">
        <w:t>по которой спешит тройка Чичикова</w:t>
      </w:r>
      <w:r>
        <w:t xml:space="preserve">, </w:t>
      </w:r>
      <w:r w:rsidRPr="00F96703">
        <w:t>то дорогой истории</w:t>
      </w:r>
      <w:r>
        <w:t xml:space="preserve">, </w:t>
      </w:r>
      <w:r w:rsidRPr="00F96703">
        <w:t>по которой мчится Русь-тройка» – Манн Ю. В. Поэтика Гоголя. Вариации к теме. — М.</w:t>
      </w:r>
      <w:r>
        <w:t xml:space="preserve">, </w:t>
      </w:r>
      <w:r w:rsidRPr="00F96703">
        <w:t>1996. С. 260.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[3] Белый А. Мастерство Гоголя. М.</w:t>
      </w:r>
      <w:r>
        <w:t xml:space="preserve">, </w:t>
      </w:r>
      <w:r w:rsidRPr="00F96703">
        <w:t>1996. С. 117.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[4] Манн Ю. В. Поэтика Гоголя. С. 273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[5] Там же. С. 277-278.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[6] Ивинский Д. П. О композиции первого тома поэмы Н.В.Гоголя «Мертвые души». http://www.portal-slovo.ru/philology/37156.php.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[7] Хотя</w:t>
      </w:r>
      <w:r>
        <w:t xml:space="preserve">, </w:t>
      </w:r>
      <w:r w:rsidRPr="00F96703">
        <w:t>с другой стороны</w:t>
      </w:r>
      <w:r>
        <w:t xml:space="preserve">, </w:t>
      </w:r>
      <w:r w:rsidRPr="00F96703">
        <w:t>завсегдатаями губернского бомонда являются Манилов</w:t>
      </w:r>
      <w:r>
        <w:t xml:space="preserve">, </w:t>
      </w:r>
      <w:r w:rsidRPr="00F96703">
        <w:t>Ноздрев и Собакевич</w:t>
      </w:r>
      <w:r>
        <w:t xml:space="preserve">, </w:t>
      </w:r>
      <w:r w:rsidRPr="00F96703">
        <w:t>в то время как «невыездными» представлены Коробочка и Плюшкин</w:t>
      </w:r>
      <w:r>
        <w:t xml:space="preserve">, </w:t>
      </w:r>
      <w:r w:rsidRPr="00F96703">
        <w:t>что несколько нарушает предложенную логику развития градации.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[8] Манн Ю. В. Поэтика Гоголя. С. 279.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[9] Выделения в цитатах из Гоголя везде мои – А.К.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[10] Манн Ю. В. Поэтика Гоголя. С. 255.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[11] Вайскопф М. Сюжет Гоголя. С. 372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[12] Там же. С. 373.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[13] См. Белый А. Мастерство Гоголя. С. 113-116.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[14] Если увлечься и продолжить ассоциативный ряд</w:t>
      </w:r>
      <w:r>
        <w:t xml:space="preserve">, </w:t>
      </w:r>
      <w:r w:rsidRPr="00F96703">
        <w:t>то двух слуг и тройку коней можно сравнить с чувствами и телесными способностями героя. Характерно</w:t>
      </w:r>
      <w:r>
        <w:t xml:space="preserve">, </w:t>
      </w:r>
      <w:r w:rsidRPr="00F96703">
        <w:t>что вместе с бричкой они составляют единственное его имущество после краха на таможне. В подтверждение аналогии можно вспомнить отмеченное Андреем Белым сходство Чичикова с чубарым конем</w:t>
      </w:r>
      <w:r>
        <w:t xml:space="preserve">, </w:t>
      </w:r>
      <w:r w:rsidRPr="00F96703">
        <w:t>резкий телесный запах Петрушки и его чисто физиологическую способность чтения без разумения – все это говорит о представленности в слугах и конях низкой</w:t>
      </w:r>
      <w:r>
        <w:t xml:space="preserve">, </w:t>
      </w:r>
      <w:r w:rsidRPr="00F96703">
        <w:t>телесной природы самого Чичикова. Характерно</w:t>
      </w:r>
      <w:r>
        <w:t xml:space="preserve">, </w:t>
      </w:r>
      <w:r w:rsidRPr="00F96703">
        <w:t>что когда напивается «до ризоположения» Чичиков</w:t>
      </w:r>
      <w:r>
        <w:t xml:space="preserve">, </w:t>
      </w:r>
      <w:r w:rsidRPr="00F96703">
        <w:t>его слуги тут же идут в трактир и следуют его примеру. В рассматриваемой третьей главе приятному</w:t>
      </w:r>
      <w:r>
        <w:t xml:space="preserve">, </w:t>
      </w:r>
      <w:r w:rsidRPr="00F96703">
        <w:t>расслабленному состоянию Чичикова от выгодной сделки с Маниловым соответствует расслабленный хорошим «приемом» у дворовых людей Манилова Селифан и тройка</w:t>
      </w:r>
      <w:r>
        <w:t xml:space="preserve">, </w:t>
      </w:r>
      <w:r w:rsidRPr="00F96703">
        <w:t>«которая чуть-чуть переступала ногами</w:t>
      </w:r>
      <w:r>
        <w:t xml:space="preserve">, </w:t>
      </w:r>
      <w:r w:rsidRPr="00F96703">
        <w:t>ибо чувствовала приятное расслабление от поучительных речей»</w:t>
      </w:r>
    </w:p>
    <w:p w:rsidR="00B8638C" w:rsidRPr="00F96703" w:rsidRDefault="00B8638C" w:rsidP="00B8638C">
      <w:pPr>
        <w:spacing w:before="120"/>
        <w:ind w:firstLine="567"/>
        <w:jc w:val="both"/>
      </w:pPr>
      <w:r w:rsidRPr="00F96703">
        <w:t>[15] см. Пропп В.Я. Исторические корни волшебной сказки. // Пропп В.Я. Морфология "волшебной" сказки. Исторические корни волшебной сказки. М.</w:t>
      </w:r>
      <w:r>
        <w:t xml:space="preserve">, </w:t>
      </w:r>
      <w:r w:rsidRPr="00F96703">
        <w:t>1998. С. 153. Добавим</w:t>
      </w:r>
      <w:r>
        <w:t xml:space="preserve">, </w:t>
      </w:r>
      <w:r w:rsidRPr="00F96703">
        <w:t>что Пропп доказывает прямую связь посещения героем сказок в лесу Яги</w:t>
      </w:r>
      <w:r>
        <w:t xml:space="preserve">, </w:t>
      </w:r>
      <w:r w:rsidRPr="00F96703">
        <w:t>как начала путешествия в царство мертвых</w:t>
      </w:r>
      <w:r>
        <w:t xml:space="preserve">, </w:t>
      </w:r>
      <w:r w:rsidRPr="00F96703">
        <w:t>с обрядом инициации</w:t>
      </w:r>
      <w:r>
        <w:t xml:space="preserve">, </w:t>
      </w:r>
      <w:r w:rsidRPr="00F96703">
        <w:t>который означал символическую смерть посвящаемого и возрождение его в новом статусе. Коробочка живет</w:t>
      </w:r>
      <w:r>
        <w:t xml:space="preserve">, </w:t>
      </w:r>
      <w:r w:rsidRPr="00F96703">
        <w:t>конечно</w:t>
      </w:r>
      <w:r>
        <w:t xml:space="preserve">, </w:t>
      </w:r>
      <w:r w:rsidRPr="00F96703">
        <w:t>не в лесу</w:t>
      </w:r>
      <w:r>
        <w:t xml:space="preserve">, </w:t>
      </w:r>
      <w:r w:rsidRPr="00F96703">
        <w:t>но «в порядочной глуши» и заезжает к ней Чичиков во «время темное</w:t>
      </w:r>
      <w:r>
        <w:t xml:space="preserve">, </w:t>
      </w:r>
      <w:r w:rsidRPr="00F96703">
        <w:t>нехорошее»</w:t>
      </w:r>
      <w:r>
        <w:t xml:space="preserve">, </w:t>
      </w:r>
      <w:r w:rsidRPr="00F96703">
        <w:t>да еще в грозу. Тогда</w:t>
      </w:r>
      <w:r>
        <w:t xml:space="preserve">, </w:t>
      </w:r>
      <w:r w:rsidRPr="00F96703">
        <w:t>с мифологической точки зрения</w:t>
      </w:r>
      <w:r>
        <w:t xml:space="preserve">, </w:t>
      </w:r>
      <w:r w:rsidRPr="00F96703">
        <w:t>объясняется</w:t>
      </w:r>
      <w:r>
        <w:t xml:space="preserve">, </w:t>
      </w:r>
      <w:r w:rsidRPr="00F96703">
        <w:t>почему визит к Коробочке попадает между визитами к Манилову и Ноздреву – обряд инициации с символической смертью как раз и знаменует переход посвящаемого от детства к юности. Поскольку обряд сопровождался побоями и нанесением телесных повреждений</w:t>
      </w:r>
      <w:r>
        <w:t xml:space="preserve">, </w:t>
      </w:r>
      <w:r w:rsidRPr="00F96703">
        <w:t>симптоматично</w:t>
      </w:r>
      <w:r>
        <w:t xml:space="preserve">, </w:t>
      </w:r>
      <w:r w:rsidRPr="00F96703">
        <w:t>что Чичиков запачкался при падении и намял себе бока. Однако мы отдаем себе отчет</w:t>
      </w:r>
      <w:r>
        <w:t xml:space="preserve">, </w:t>
      </w:r>
      <w:r w:rsidRPr="00F96703">
        <w:t>что Гоголь вряд ли был знаком этнографическим и мифологическим смыслом народных сказок.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638C"/>
    <w:rsid w:val="001A35F6"/>
    <w:rsid w:val="00811DD4"/>
    <w:rsid w:val="008E05A1"/>
    <w:rsid w:val="009E185C"/>
    <w:rsid w:val="00B6185F"/>
    <w:rsid w:val="00B8638C"/>
    <w:rsid w:val="00D82024"/>
    <w:rsid w:val="00F9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1532A46-5B20-4CDB-B60A-39BABE5FA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38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8638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4415</Words>
  <Characters>25167</Characters>
  <Application>Microsoft Office Word</Application>
  <DocSecurity>0</DocSecurity>
  <Lines>209</Lines>
  <Paragraphs>59</Paragraphs>
  <ScaleCrop>false</ScaleCrop>
  <Company>Home</Company>
  <LinksUpToDate>false</LinksUpToDate>
  <CharactersWithSpaces>29523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Помещики в «Мертвых душах» Н</dc:title>
  <dc:subject/>
  <dc:creator>User</dc:creator>
  <cp:keywords/>
  <dc:description/>
  <cp:lastModifiedBy>Irina</cp:lastModifiedBy>
  <cp:revision>2</cp:revision>
  <dcterms:created xsi:type="dcterms:W3CDTF">2014-07-19T05:14:00Z</dcterms:created>
  <dcterms:modified xsi:type="dcterms:W3CDTF">2014-07-19T05:14:00Z</dcterms:modified>
</cp:coreProperties>
</file>