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51" w:rsidRDefault="00C84871">
      <w:pPr>
        <w:pStyle w:val="1"/>
        <w:jc w:val="center"/>
      </w:pPr>
      <w:r>
        <w:t>Отрицательный образ Чичикова в поэме Гоголя Мертвые души</w:t>
      </w:r>
    </w:p>
    <w:p w:rsidR="00851E51" w:rsidRDefault="00C84871">
      <w:pPr>
        <w:spacing w:after="240"/>
      </w:pPr>
      <w:r>
        <w:t>Мы почему-то привыкли, что главный герой произведения — явление положительное. Наверное, само значение слова «герой» обязывает. А может, причина в многочисленных примерах из разных произведений литературы, где главный герой — человек с определенными достоинствами, часто неординарный. Некоторые недостатки не мешают — наоборот, более приближают к реальности выдуманный образ. Кроме того, главный герой — центр произведения, как центр Вселенной.</w:t>
      </w:r>
      <w:r>
        <w:br/>
      </w:r>
      <w:r>
        <w:br/>
        <w:t>Поэма Н. В. Гоголя «Мертвые души» в этом плане является исключением. Во-первых, показывая картины России того времени, изображая типы помещиков, Гоголь мог бы запросто обойтись без Чичикова. Во-вторых, какой же из Чичикова положительный герой? Человек без каких-либо моральных принципов, чести, совести, живущий по единственному закону наживы; который не остановится ради денег ни перед чем. Недаром сам автор говорит: «Время наконец дать отдохнуть добродетельному человеку, и нет писателя, который не ездил бы на нем… Время наконец припрячь подлеца». Что же за тип подлеца перед нами?</w:t>
      </w:r>
      <w:r>
        <w:br/>
      </w:r>
      <w:r>
        <w:br/>
        <w:t>Происходя из бедных дворян, живущих своим трудом, он с детства учился надеяться только на себя. Сколько прекрасных людей вышло из этого сословия! Но наверное, было что-то увечное в отце героя, потому что даже детские воспоминания маленького Павлуши темные и неприятные, больше связанные с нудной повседневностью и наказанием. Поражает отцовское напутствие при прощании с сыном, который остается один учиться в чужом городе, и почти полное отсутствие каких-либо чувств, эмоций при этом прощании. Что же завещал отец сыну, что сделал для него идеалом? Ни бог, ни родители, ни учителя, ни друзья — копейка была поставлена в красный угол, копейке велели поклоняться и угождать. Смирный, тихий мальчик, не могущий похвалиться никакими способностями, проявил неожиданный талант спекулянта и продемонстрировал полное отсутствие сердца, души, привязанностей. Как еще можно сказать о полуголодном мальчике, отказывающем себе во всем, чтобы выгоднее продать булку? Что сказать о подростке, который может из-за денег расстаться с прирученным им мышонком? Как охарактеризовать юношу, предавшего больного учителя? Как оценить молодого чиновника, который ради нового назначения может притвориться влюбленным в некрасивую старую деву — дочь своего начальника?</w:t>
      </w:r>
      <w:r>
        <w:br/>
      </w:r>
      <w:r>
        <w:br/>
        <w:t>Следующие ступени дались ему еще легче. Человеку, переступившему моральные, человеческие законы, уголовные законы — не помеха. Главное, чтобы внешне выглядело пристойно. Прикинувшись кристально честным и неподкупным, Чичиков готовится к возможности хорошо поживиться на таможне, не упускает случая нагреть руки на деятельности разных комитетов и комиссий. Но апофеозом его деятельности стал проект приобретения мертвых душ. Видите, насколько вырос в умственном отношении бывший ученик средних способностей, если разработал такой проект и сумел подобрать ключик к стольким разным лицам!</w:t>
      </w:r>
      <w:r>
        <w:br/>
      </w:r>
      <w:r>
        <w:br/>
        <w:t>Зная слабые места государственной машины, системы самодержавия, он ни в коем случае не хочет ее расшатать, так как сам является ее продуктом. Обратите внимание, ведь никто из других персонажей не замечает в Чичикове никаких недостатков, разве что не все удовлетворены личными расчетами за мертвые души. Как же иначе, ведь все они тоже отрицательные герои, рожденные той же системой.</w:t>
      </w:r>
      <w:r>
        <w:br/>
      </w:r>
      <w:r>
        <w:br/>
        <w:t>Отталкиваясь от этих отрицательных, омерзительных типов, читатель, безусловно, придет к выводу об отрицательности, вредности и даже опасности для дальнейшего развития общества подобной системы, где нет высоких моральных принципов, элементарной порядочности, где царит один закон чистогана.</w:t>
      </w:r>
      <w:bookmarkStart w:id="0" w:name="_GoBack"/>
      <w:bookmarkEnd w:id="0"/>
    </w:p>
    <w:sectPr w:rsidR="00851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4871"/>
    <w:rsid w:val="001D07B3"/>
    <w:rsid w:val="00851E51"/>
    <w:rsid w:val="00C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B7DEF-E0D2-44B3-A275-2440C0931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3061</Characters>
  <Application>Microsoft Office Word</Application>
  <DocSecurity>0</DocSecurity>
  <Lines>25</Lines>
  <Paragraphs>7</Paragraphs>
  <ScaleCrop>false</ScaleCrop>
  <Company>diakov.net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Отрицательный образ Чичикова в поэме Гоголя Мертвые души</dc:title>
  <dc:subject/>
  <dc:creator>Irina</dc:creator>
  <cp:keywords/>
  <dc:description/>
  <cp:lastModifiedBy>Irina</cp:lastModifiedBy>
  <cp:revision>2</cp:revision>
  <dcterms:created xsi:type="dcterms:W3CDTF">2014-07-18T21:11:00Z</dcterms:created>
  <dcterms:modified xsi:type="dcterms:W3CDTF">2014-07-18T21:11:00Z</dcterms:modified>
</cp:coreProperties>
</file>