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F43" w:rsidRDefault="00CE1034">
      <w:pPr>
        <w:pStyle w:val="1"/>
        <w:jc w:val="center"/>
      </w:pPr>
      <w:r>
        <w:t>Выразительные средства поэмы Николая Некрасова Мороз, Красный нос</w:t>
      </w:r>
    </w:p>
    <w:p w:rsidR="00652F43" w:rsidRDefault="00CE1034">
      <w:pPr>
        <w:spacing w:after="240"/>
      </w:pPr>
      <w:r>
        <w:t>Каждый писатель вырабатывает своеобразный стиль исходя из своих художественных задач. В зависимости от темы и идеи произведения ведется отбор средств выразительности. В поэме «Мороз, Красный нос» очень большую роль играет народно</w:t>
      </w:r>
      <w:r>
        <w:noBreakHyphen/>
        <w:t>поэтический пласт. Поэма посвящена описанию жизни крестьян, их быту, воссозданию народного духа. Поэтому в ней органически появляются фольклорные образы, художественные средства, свойственные фольклору. Большую роль играют природные метафоры. Умерший муж Дарьи подобен соколу в представлении горюющих родных:</w:t>
      </w:r>
      <w:r>
        <w:br/>
      </w:r>
      <w:r>
        <w:br/>
        <w:t>Сплесни, ненаглядный, руками,</w:t>
      </w:r>
      <w:r>
        <w:br/>
      </w:r>
      <w:r>
        <w:br/>
        <w:t>Сокольим глазком посмотри,</w:t>
      </w:r>
      <w:r>
        <w:br/>
      </w:r>
      <w:r>
        <w:br/>
        <w:t>Тряхни шелковыми кудрями,</w:t>
      </w:r>
      <w:r>
        <w:br/>
      </w:r>
      <w:r>
        <w:br/>
        <w:t>Сахарны уста раствори!</w:t>
      </w:r>
      <w:r>
        <w:br/>
      </w:r>
      <w:r>
        <w:br/>
        <w:t>Передаче истинного, глубокого горя служит и особый ритм стиха, схожий своей мелодикой с народной песней, и использование народно</w:t>
      </w:r>
      <w:r>
        <w:noBreakHyphen/>
        <w:t>поэтических эпитетов: «горючие слезы», «сизокрылый», «желанный». Прием лирического параллелизма – сравнения человека, его чувств с явлением природы – используется для описания безутешной вдовы:</w:t>
      </w:r>
      <w:r>
        <w:br/>
      </w:r>
      <w:r>
        <w:br/>
        <w:t>Береза в лесу без вершины –</w:t>
      </w:r>
      <w:r>
        <w:br/>
      </w:r>
      <w:r>
        <w:br/>
        <w:t>Хозяйка без мужа в дому.</w:t>
      </w:r>
      <w:r>
        <w:br/>
      </w:r>
      <w:r>
        <w:br/>
        <w:t>Идея поэмы – прославление «величавой славянки». Образу Дарьи придается обобщенно</w:t>
      </w:r>
      <w:r>
        <w:noBreakHyphen/>
        <w:t>лирический характер. Она представляет собой национальный женский тип. Некрасову важно выделить основные ее качества – внешнюю красоту и душевную силу, жизненную стойкость и мудрость. Эпитеты, которыми наделяется Дарья, эмоционально</w:t>
      </w:r>
      <w:r>
        <w:noBreakHyphen/>
        <w:t>оценочные:</w:t>
      </w:r>
      <w:r>
        <w:br/>
      </w:r>
      <w:r>
        <w:br/>
        <w:t>Красавица, миру на диво,</w:t>
      </w:r>
      <w:r>
        <w:br/>
      </w:r>
      <w:r>
        <w:br/>
        <w:t>Румяна, стройна, высока…</w:t>
      </w:r>
      <w:r>
        <w:br/>
      </w:r>
      <w:r>
        <w:br/>
        <w:t>В ее описании сочетаются моменты реалистические с моментами во многом романтическими: сила, ловкость, мужество женщины гиперболизируются:</w:t>
      </w:r>
      <w:r>
        <w:br/>
      </w:r>
      <w:r>
        <w:br/>
        <w:t>В игре ее конный не словит,</w:t>
      </w:r>
      <w:r>
        <w:br/>
      </w:r>
      <w:r>
        <w:br/>
        <w:t>В беде – не сробеет, – спасет:</w:t>
      </w:r>
      <w:r>
        <w:br/>
      </w:r>
      <w:r>
        <w:br/>
        <w:t>Коня на скаку остановит,</w:t>
      </w:r>
      <w:r>
        <w:br/>
      </w:r>
      <w:r>
        <w:br/>
        <w:t>В горящую избу войдет!</w:t>
      </w:r>
      <w:r>
        <w:br/>
      </w:r>
      <w:r>
        <w:br/>
        <w:t>Поэма Некрасова очень эмоциональна, в ней присутствуют метафорические эпитеты, гиперболические сравнения, свойственные легендарно</w:t>
      </w:r>
      <w:r>
        <w:noBreakHyphen/>
        <w:t>сказочным жанрам устной народной поэзии. Во сне Дарьи колосья ржи сравниваются с «бусурманской ратью», что вышла воевать с женщиной.</w:t>
      </w:r>
      <w:r>
        <w:br/>
      </w:r>
      <w:r>
        <w:br/>
        <w:t>Природа у Некрасова во всей поэме предстает чем</w:t>
      </w:r>
      <w:r>
        <w:noBreakHyphen/>
        <w:t>то враждебным, с ней воюют, ее покоряют. Лютый холод губит Прокла, голоса животных сливаются в тревожный шум нечистой силы:</w:t>
      </w:r>
      <w:r>
        <w:br/>
      </w:r>
      <w:r>
        <w:br/>
        <w:t>Слышу я конское ржанье,</w:t>
      </w:r>
      <w:r>
        <w:br/>
      </w:r>
      <w:r>
        <w:br/>
        <w:t>Слышу волков завыванье,</w:t>
      </w:r>
      <w:r>
        <w:br/>
      </w:r>
      <w:r>
        <w:br/>
        <w:t>Слышу погоню за мной…</w:t>
      </w:r>
      <w:r>
        <w:br/>
      </w:r>
      <w:r>
        <w:br/>
        <w:t>Символика зимы, непогоды очень важна в поэме, явления природы служат знаками грядущих бед, люди будто окружены мраком, неподвластной им губительной силой:</w:t>
      </w:r>
      <w:r>
        <w:br/>
      </w:r>
      <w:r>
        <w:br/>
        <w:t>Черная туча, густая</w:t>
      </w:r>
      <w:r>
        <w:noBreakHyphen/>
        <w:t>густая,</w:t>
      </w:r>
      <w:r>
        <w:br/>
      </w:r>
      <w:r>
        <w:br/>
        <w:t>Прямо над нашей деревней висит,</w:t>
      </w:r>
      <w:r>
        <w:br/>
      </w:r>
      <w:r>
        <w:br/>
        <w:t>Прыснет из тучи стрела громовая,</w:t>
      </w:r>
      <w:r>
        <w:br/>
      </w:r>
      <w:r>
        <w:br/>
        <w:t>В чей она дом сноровит?</w:t>
      </w:r>
      <w:r>
        <w:br/>
      </w:r>
      <w:r>
        <w:br/>
        <w:t>Появление Мороза</w:t>
      </w:r>
      <w:r>
        <w:noBreakHyphen/>
        <w:t>воеводы сопровождается изменением ритма стиха, изменяется характер повествования, что указывает на приближение кульминации произведения. Поэт пользуется приемом анафоры – повторения начальных частей стихов в строфе. Этот единый зачин делает поэтическую речь более экспрессивной:</w:t>
      </w:r>
      <w:r>
        <w:br/>
      </w:r>
      <w:r>
        <w:br/>
        <w:t>Не ветер бушует над бором,</w:t>
      </w:r>
      <w:r>
        <w:br/>
      </w:r>
      <w:r>
        <w:br/>
        <w:t>Не с гор побежали ручьи,</w:t>
      </w:r>
      <w:r>
        <w:br/>
      </w:r>
      <w:r>
        <w:br/>
        <w:t>Мороз</w:t>
      </w:r>
      <w:r>
        <w:noBreakHyphen/>
        <w:t>воевода дозором</w:t>
      </w:r>
      <w:r>
        <w:br/>
      </w:r>
      <w:r>
        <w:br/>
        <w:t>Обходит владенья свои.</w:t>
      </w:r>
      <w:r>
        <w:br/>
      </w:r>
      <w:r>
        <w:br/>
        <w:t>Образ Мороза</w:t>
      </w:r>
      <w:r>
        <w:noBreakHyphen/>
        <w:t>воеводы далеко не однозначен. Это вовсе не сказочный Морозко, который должен одарить девушку за ее стойкость. Он изначально враждебен тем жизненным устоям, к которым привыкла Дарья. Он уговаривает ее стать царицей в его ледяном царстве. То, что Некрасов – поэт в первую очередь реалистический, то, что вся его поэма посвящена изображению тяжелого быта крестьян, не приукрашенного ничем, указывает читателю на то, что Мороз</w:t>
      </w:r>
      <w:r>
        <w:noBreakHyphen/>
        <w:t>воевода нужен автору совсем не для подражания сказке. Это символ – многозначный и глубокий по смыслу образ, он обозначает идею иносказательно. Мороз</w:t>
      </w:r>
      <w:r>
        <w:noBreakHyphen/>
        <w:t>воевода – это символ всего того, что губит человека, всего, чему он не в силах противостоять в одиночку: изматывающего труда, порабощающих человека властителей, по вине которых он оказывается в тяжелейших жизненных обстоятельствах, враждебной природы и даже холодной смерти, не жалеющей никого.</w:t>
      </w:r>
      <w:r>
        <w:br/>
      </w:r>
      <w:r>
        <w:br/>
        <w:t>Мы увидели, что поэт заимствует изобразительные средства из народно</w:t>
      </w:r>
      <w:r>
        <w:noBreakHyphen/>
        <w:t>поэтического творчества, вплетает их в авторский текст. Н. А. Некрасову не свойственно многообразие собственно</w:t>
      </w:r>
      <w:r>
        <w:noBreakHyphen/>
        <w:t>авторских поэтических приемов, сложных метафор, но от того еще более значимыми становятся созданные им символы.</w:t>
      </w:r>
      <w:bookmarkStart w:id="0" w:name="_GoBack"/>
      <w:bookmarkEnd w:id="0"/>
    </w:p>
    <w:sectPr w:rsidR="00652F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034"/>
    <w:rsid w:val="00652F43"/>
    <w:rsid w:val="00CE1034"/>
    <w:rsid w:val="00D8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FA731-2E43-414B-A3E5-CDF6E4B7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3471</Characters>
  <Application>Microsoft Office Word</Application>
  <DocSecurity>0</DocSecurity>
  <Lines>28</Lines>
  <Paragraphs>8</Paragraphs>
  <ScaleCrop>false</ScaleCrop>
  <Company>diakov.net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Выразительные средства поэмы Николая Некрасова Мороз, Красный нос</dc:title>
  <dc:subject/>
  <dc:creator>Irina</dc:creator>
  <cp:keywords/>
  <dc:description/>
  <cp:lastModifiedBy>Irina</cp:lastModifiedBy>
  <cp:revision>2</cp:revision>
  <dcterms:created xsi:type="dcterms:W3CDTF">2014-07-18T20:36:00Z</dcterms:created>
  <dcterms:modified xsi:type="dcterms:W3CDTF">2014-07-18T20:36:00Z</dcterms:modified>
</cp:coreProperties>
</file>