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BBD" w:rsidRPr="00B55DD5" w:rsidRDefault="00604BBD" w:rsidP="00B55DD5">
      <w:pPr>
        <w:pStyle w:val="aff1"/>
      </w:pPr>
      <w:r w:rsidRPr="00B55DD5">
        <w:t>Министерство</w:t>
      </w:r>
      <w:r w:rsidR="00C80BED" w:rsidRPr="00B55DD5">
        <w:t xml:space="preserve"> </w:t>
      </w:r>
      <w:r w:rsidRPr="00B55DD5">
        <w:t>образования</w:t>
      </w:r>
      <w:r w:rsidR="00C80BED" w:rsidRPr="00B55DD5">
        <w:t xml:space="preserve"> </w:t>
      </w:r>
      <w:r w:rsidRPr="00B55DD5">
        <w:t>и</w:t>
      </w:r>
      <w:r w:rsidR="00C80BED" w:rsidRPr="00B55DD5">
        <w:t xml:space="preserve"> </w:t>
      </w:r>
      <w:r w:rsidRPr="00B55DD5">
        <w:t>науки</w:t>
      </w:r>
      <w:r w:rsidR="00C80BED" w:rsidRPr="00B55DD5">
        <w:t xml:space="preserve"> </w:t>
      </w:r>
      <w:r w:rsidRPr="00B55DD5">
        <w:t>Российской</w:t>
      </w:r>
      <w:r w:rsidR="00C80BED" w:rsidRPr="00B55DD5">
        <w:t xml:space="preserve"> </w:t>
      </w:r>
      <w:r w:rsidRPr="00B55DD5">
        <w:t>Федерации</w:t>
      </w:r>
    </w:p>
    <w:p w:rsidR="00604BBD" w:rsidRPr="00C80BED" w:rsidRDefault="00604BBD" w:rsidP="00B55DD5">
      <w:pPr>
        <w:pStyle w:val="aff1"/>
      </w:pPr>
      <w:r w:rsidRPr="00C80BED">
        <w:t>Государственное</w:t>
      </w:r>
      <w:r w:rsidR="00C80BED" w:rsidRPr="00C80BED">
        <w:t xml:space="preserve"> </w:t>
      </w:r>
      <w:r w:rsidRPr="00C80BED">
        <w:t>образовательное</w:t>
      </w:r>
      <w:r w:rsidR="00C80BED" w:rsidRPr="00C80BED">
        <w:t xml:space="preserve"> </w:t>
      </w:r>
      <w:r w:rsidRPr="00C80BED">
        <w:t>учреждение</w:t>
      </w:r>
    </w:p>
    <w:p w:rsidR="00604BBD" w:rsidRPr="00C80BED" w:rsidRDefault="00B55DD5" w:rsidP="00B55DD5">
      <w:pPr>
        <w:pStyle w:val="aff1"/>
      </w:pPr>
      <w:r>
        <w:t>В</w:t>
      </w:r>
      <w:r w:rsidR="00604BBD" w:rsidRPr="00C80BED">
        <w:t>ысшего</w:t>
      </w:r>
      <w:r w:rsidR="00C80BED" w:rsidRPr="00C80BED">
        <w:t xml:space="preserve"> </w:t>
      </w:r>
      <w:r w:rsidR="00604BBD" w:rsidRPr="00C80BED">
        <w:t>профессионального</w:t>
      </w:r>
      <w:r w:rsidR="00C80BED" w:rsidRPr="00C80BED">
        <w:t xml:space="preserve"> </w:t>
      </w:r>
      <w:r w:rsidR="00604BBD" w:rsidRPr="00C80BED">
        <w:t>образования</w:t>
      </w:r>
    </w:p>
    <w:p w:rsidR="00604BBD" w:rsidRPr="00C80BED" w:rsidRDefault="00C80BED" w:rsidP="00B55DD5">
      <w:pPr>
        <w:pStyle w:val="aff1"/>
      </w:pPr>
      <w:r>
        <w:t>"</w:t>
      </w:r>
      <w:r w:rsidR="00604BBD" w:rsidRPr="00C80BED">
        <w:t>Саратовская</w:t>
      </w:r>
      <w:r w:rsidRPr="00C80BED">
        <w:t xml:space="preserve"> </w:t>
      </w:r>
      <w:r w:rsidR="00604BBD" w:rsidRPr="00C80BED">
        <w:t>государственная</w:t>
      </w:r>
      <w:r w:rsidRPr="00C80BED">
        <w:t xml:space="preserve"> </w:t>
      </w:r>
      <w:r w:rsidR="00604BBD" w:rsidRPr="00C80BED">
        <w:t>академия</w:t>
      </w:r>
      <w:r w:rsidRPr="00C80BED">
        <w:t xml:space="preserve"> </w:t>
      </w:r>
      <w:r w:rsidR="00604BBD" w:rsidRPr="00C80BED">
        <w:t>права</w:t>
      </w:r>
      <w:r>
        <w:t>"</w:t>
      </w:r>
    </w:p>
    <w:p w:rsidR="00C80BED" w:rsidRDefault="00604BBD" w:rsidP="00B55DD5">
      <w:pPr>
        <w:pStyle w:val="aff1"/>
      </w:pPr>
      <w:r w:rsidRPr="00C80BED">
        <w:t>Институт</w:t>
      </w:r>
      <w:r w:rsidR="00C80BED" w:rsidRPr="00C80BED">
        <w:t xml:space="preserve"> </w:t>
      </w:r>
      <w:r w:rsidRPr="00C80BED">
        <w:t>Российского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Международного</w:t>
      </w:r>
      <w:r w:rsidR="00C80BED" w:rsidRPr="00C80BED">
        <w:t xml:space="preserve"> </w:t>
      </w:r>
      <w:r w:rsidRPr="00C80BED">
        <w:t>Права</w:t>
      </w:r>
    </w:p>
    <w:p w:rsidR="00604BBD" w:rsidRPr="00C80BED" w:rsidRDefault="00604BBD" w:rsidP="00B55DD5">
      <w:pPr>
        <w:pStyle w:val="aff1"/>
      </w:pPr>
      <w:r w:rsidRPr="00C80BED">
        <w:t>Кафедра</w:t>
      </w:r>
      <w:r w:rsidR="00C80BED" w:rsidRPr="00C80BED">
        <w:t xml:space="preserve"> </w:t>
      </w:r>
      <w:r w:rsidR="008B6321" w:rsidRPr="00C80BED">
        <w:t>гражданского</w:t>
      </w:r>
      <w:r w:rsidR="00C80BED" w:rsidRPr="00C80BED">
        <w:t xml:space="preserve"> </w:t>
      </w:r>
      <w:r w:rsidR="008B6321" w:rsidRPr="00C80BED">
        <w:t>права</w:t>
      </w:r>
    </w:p>
    <w:p w:rsidR="00C80BED" w:rsidRDefault="008B6321" w:rsidP="00B55DD5">
      <w:pPr>
        <w:pStyle w:val="aff1"/>
      </w:pPr>
      <w:r w:rsidRPr="00C80BED">
        <w:t>Дисциплина</w:t>
      </w:r>
      <w:r w:rsidR="00C80BED" w:rsidRPr="00C80BED">
        <w:t xml:space="preserve">: </w:t>
      </w:r>
      <w:r w:rsidRPr="00C80BED">
        <w:t>Гражданское</w:t>
      </w:r>
      <w:r w:rsidR="00C80BED" w:rsidRPr="00C80BED">
        <w:t xml:space="preserve"> </w:t>
      </w:r>
      <w:r w:rsidRPr="00C80BED">
        <w:t>право</w:t>
      </w:r>
    </w:p>
    <w:p w:rsidR="00C80BED" w:rsidRPr="00B55DD5" w:rsidRDefault="00C80BED" w:rsidP="00B55DD5">
      <w:pPr>
        <w:pStyle w:val="aff1"/>
      </w:pPr>
    </w:p>
    <w:p w:rsidR="00C80BED" w:rsidRPr="00B55DD5" w:rsidRDefault="00C80BED" w:rsidP="00B55DD5">
      <w:pPr>
        <w:pStyle w:val="aff1"/>
      </w:pPr>
    </w:p>
    <w:p w:rsidR="00C80BED" w:rsidRPr="00B55DD5" w:rsidRDefault="00C80BED" w:rsidP="00B55DD5">
      <w:pPr>
        <w:pStyle w:val="aff1"/>
      </w:pPr>
    </w:p>
    <w:p w:rsidR="00C80BED" w:rsidRPr="00B55DD5" w:rsidRDefault="00C80BED" w:rsidP="00B55DD5">
      <w:pPr>
        <w:pStyle w:val="aff1"/>
      </w:pPr>
    </w:p>
    <w:p w:rsidR="00C80BED" w:rsidRPr="00B55DD5" w:rsidRDefault="00C80BED" w:rsidP="00B55DD5">
      <w:pPr>
        <w:pStyle w:val="aff1"/>
      </w:pPr>
    </w:p>
    <w:p w:rsidR="00C80BED" w:rsidRPr="00B55DD5" w:rsidRDefault="00C80BED" w:rsidP="00B55DD5">
      <w:pPr>
        <w:pStyle w:val="aff1"/>
      </w:pPr>
    </w:p>
    <w:p w:rsidR="00C80BED" w:rsidRPr="00B55DD5" w:rsidRDefault="00C80BED" w:rsidP="00B55DD5">
      <w:pPr>
        <w:pStyle w:val="aff1"/>
      </w:pPr>
    </w:p>
    <w:p w:rsidR="00C80BED" w:rsidRDefault="00C80BED" w:rsidP="00B55DD5">
      <w:pPr>
        <w:pStyle w:val="aff1"/>
      </w:pPr>
      <w:r w:rsidRPr="00C80BED">
        <w:t>Курсовая работа</w:t>
      </w:r>
    </w:p>
    <w:p w:rsidR="00C80BED" w:rsidRPr="00C80BED" w:rsidRDefault="001123DF" w:rsidP="00B55DD5">
      <w:pPr>
        <w:pStyle w:val="aff1"/>
        <w:rPr>
          <w:i/>
        </w:rPr>
      </w:pPr>
      <w:r w:rsidRPr="00C80BED">
        <w:t>ТЕМА</w:t>
      </w:r>
      <w:r w:rsidR="00C80BED" w:rsidRPr="00C80BED">
        <w:t xml:space="preserve">: </w:t>
      </w:r>
      <w:r w:rsidRPr="00C80BED">
        <w:t>УСЛОВИЯ</w:t>
      </w:r>
      <w:r w:rsidR="00C80BED" w:rsidRPr="00C80BED">
        <w:t xml:space="preserve"> </w:t>
      </w:r>
      <w:r w:rsidRPr="00C80BED">
        <w:t>ГРАЖДАНСКО-ПРАВОВОЙ</w:t>
      </w:r>
      <w:r w:rsidR="00C80BED" w:rsidRPr="00C80BED">
        <w:t xml:space="preserve"> </w:t>
      </w:r>
      <w:r w:rsidRPr="00C80BED">
        <w:t>ОТВЕТСТВЕННОСТИ</w:t>
      </w:r>
    </w:p>
    <w:p w:rsidR="00C80BED" w:rsidRPr="00C80BED" w:rsidRDefault="00C80BED" w:rsidP="00B55DD5">
      <w:pPr>
        <w:pStyle w:val="aff1"/>
      </w:pPr>
    </w:p>
    <w:p w:rsidR="00C80BED" w:rsidRPr="00C80BED" w:rsidRDefault="00C80BED" w:rsidP="00B55DD5">
      <w:pPr>
        <w:pStyle w:val="aff1"/>
      </w:pPr>
    </w:p>
    <w:p w:rsidR="00C80BED" w:rsidRPr="00C80BED" w:rsidRDefault="00C80BED" w:rsidP="00B55DD5">
      <w:pPr>
        <w:pStyle w:val="aff1"/>
      </w:pPr>
    </w:p>
    <w:p w:rsidR="00C80BED" w:rsidRPr="00C80BED" w:rsidRDefault="00C80BED" w:rsidP="00B55DD5">
      <w:pPr>
        <w:pStyle w:val="aff1"/>
      </w:pPr>
    </w:p>
    <w:p w:rsidR="00C80BED" w:rsidRPr="00C80BED" w:rsidRDefault="00C80BED" w:rsidP="00B55DD5">
      <w:pPr>
        <w:pStyle w:val="aff1"/>
      </w:pPr>
    </w:p>
    <w:p w:rsidR="00C80BED" w:rsidRPr="00C80BED" w:rsidRDefault="00C80BED" w:rsidP="00B55DD5">
      <w:pPr>
        <w:pStyle w:val="aff1"/>
      </w:pPr>
    </w:p>
    <w:p w:rsidR="00C80BED" w:rsidRPr="00C80BED" w:rsidRDefault="00C80BED" w:rsidP="00B55DD5">
      <w:pPr>
        <w:pStyle w:val="aff1"/>
      </w:pPr>
    </w:p>
    <w:p w:rsidR="00C80BED" w:rsidRPr="00C80BED" w:rsidRDefault="00C80BED" w:rsidP="00B55DD5">
      <w:pPr>
        <w:pStyle w:val="aff1"/>
      </w:pPr>
    </w:p>
    <w:p w:rsidR="00C80BED" w:rsidRPr="00C80BED" w:rsidRDefault="00C80BED" w:rsidP="00B55DD5">
      <w:pPr>
        <w:pStyle w:val="aff1"/>
      </w:pPr>
    </w:p>
    <w:p w:rsidR="00C80BED" w:rsidRPr="00C80BED" w:rsidRDefault="00C80BED" w:rsidP="00B55DD5">
      <w:pPr>
        <w:pStyle w:val="aff1"/>
      </w:pPr>
    </w:p>
    <w:p w:rsidR="00C80BED" w:rsidRPr="00C80BED" w:rsidRDefault="00C80BED" w:rsidP="00B55DD5">
      <w:pPr>
        <w:pStyle w:val="aff1"/>
      </w:pPr>
    </w:p>
    <w:p w:rsidR="00C80BED" w:rsidRDefault="00604BBD" w:rsidP="00B55DD5">
      <w:pPr>
        <w:pStyle w:val="aff1"/>
      </w:pPr>
      <w:r w:rsidRPr="00C80BED">
        <w:t>Саратов</w:t>
      </w:r>
      <w:r w:rsidR="00C80BED" w:rsidRPr="00C80BED">
        <w:t xml:space="preserve"> - </w:t>
      </w:r>
      <w:r w:rsidRPr="00C80BED">
        <w:t>20</w:t>
      </w:r>
      <w:r w:rsidR="008B6321" w:rsidRPr="00C80BED">
        <w:t>10</w:t>
      </w:r>
    </w:p>
    <w:p w:rsidR="00C80BED" w:rsidRDefault="00C80BED" w:rsidP="00C80BED">
      <w:pPr>
        <w:pStyle w:val="afb"/>
      </w:pPr>
      <w:r>
        <w:br w:type="page"/>
      </w:r>
      <w:r w:rsidR="008B6321" w:rsidRPr="00C80BED">
        <w:t>План</w:t>
      </w:r>
    </w:p>
    <w:p w:rsidR="00C80BED" w:rsidRPr="00C80BED" w:rsidRDefault="00C80BED" w:rsidP="00C80BED">
      <w:pPr>
        <w:pStyle w:val="afb"/>
      </w:pPr>
    </w:p>
    <w:p w:rsidR="00B55DD5" w:rsidRDefault="00B55DD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F341F">
        <w:rPr>
          <w:rStyle w:val="af1"/>
          <w:noProof/>
        </w:rPr>
        <w:t>§ 1. Введение</w:t>
      </w:r>
    </w:p>
    <w:p w:rsidR="00B55DD5" w:rsidRDefault="00B55DD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F341F">
        <w:rPr>
          <w:rStyle w:val="af1"/>
          <w:noProof/>
        </w:rPr>
        <w:t>§ 2. Общие положения о деликте по законодательству РФ и сопоставление с правовой системой зарубежных стран</w:t>
      </w:r>
    </w:p>
    <w:p w:rsidR="00B55DD5" w:rsidRDefault="00B55DD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F341F">
        <w:rPr>
          <w:rStyle w:val="af1"/>
          <w:noProof/>
        </w:rPr>
        <w:t>§ 3. Условия ответственности за причинение вреда</w:t>
      </w:r>
    </w:p>
    <w:p w:rsidR="00B55DD5" w:rsidRDefault="00B55DD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F341F">
        <w:rPr>
          <w:rStyle w:val="af1"/>
          <w:noProof/>
        </w:rPr>
        <w:t>§ 3.1 Противоправность как условие ответственности и обстоятельства, исключающие противоправность деяния</w:t>
      </w:r>
    </w:p>
    <w:p w:rsidR="00B55DD5" w:rsidRDefault="00B55DD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F341F">
        <w:rPr>
          <w:rStyle w:val="af1"/>
          <w:noProof/>
        </w:rPr>
        <w:t>§ 3.2 Вред</w:t>
      </w:r>
    </w:p>
    <w:p w:rsidR="00B55DD5" w:rsidRDefault="00B55DD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F341F">
        <w:rPr>
          <w:rStyle w:val="af1"/>
          <w:noProof/>
        </w:rPr>
        <w:t>§ 3.3 Причинно-следственная связь</w:t>
      </w:r>
    </w:p>
    <w:p w:rsidR="00B55DD5" w:rsidRDefault="00B55DD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F341F">
        <w:rPr>
          <w:rStyle w:val="af1"/>
          <w:noProof/>
        </w:rPr>
        <w:t>§ 3.4 Вина</w:t>
      </w:r>
    </w:p>
    <w:p w:rsidR="00B55DD5" w:rsidRDefault="00B55DD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F341F">
        <w:rPr>
          <w:rStyle w:val="af1"/>
          <w:noProof/>
        </w:rPr>
        <w:t>§ 4. Заключение</w:t>
      </w:r>
    </w:p>
    <w:p w:rsidR="00B55DD5" w:rsidRDefault="00B55DD5">
      <w:pPr>
        <w:pStyle w:val="12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F341F">
        <w:rPr>
          <w:rStyle w:val="af1"/>
          <w:noProof/>
        </w:rPr>
        <w:t>§5. Список используемой литературы</w:t>
      </w:r>
    </w:p>
    <w:p w:rsidR="00C80BED" w:rsidRDefault="00C80BED" w:rsidP="00C80BED">
      <w:pPr>
        <w:pStyle w:val="1"/>
      </w:pPr>
      <w:r>
        <w:br w:type="page"/>
      </w:r>
      <w:bookmarkStart w:id="0" w:name="_Toc286148470"/>
      <w:r w:rsidR="00903B95" w:rsidRPr="00C80BED">
        <w:t>§</w:t>
      </w:r>
      <w:r w:rsidRPr="00C80BED">
        <w:t xml:space="preserve"> </w:t>
      </w:r>
      <w:r w:rsidR="00903B95" w:rsidRPr="00C80BED">
        <w:t>1</w:t>
      </w:r>
      <w:r w:rsidRPr="00C80BED">
        <w:t xml:space="preserve">. </w:t>
      </w:r>
      <w:r w:rsidR="00903B95" w:rsidRPr="00C80BED">
        <w:t>Введение</w:t>
      </w:r>
      <w:bookmarkEnd w:id="0"/>
    </w:p>
    <w:p w:rsidR="00C80BED" w:rsidRPr="00C80BED" w:rsidRDefault="00C80BED" w:rsidP="00C80BED">
      <w:pPr>
        <w:rPr>
          <w:lang w:eastAsia="en-US"/>
        </w:rPr>
      </w:pPr>
    </w:p>
    <w:p w:rsidR="00C80BED" w:rsidRDefault="00903B95" w:rsidP="00C80BED">
      <w:pPr>
        <w:pStyle w:val="af"/>
        <w:tabs>
          <w:tab w:val="left" w:pos="726"/>
        </w:tabs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C80BED">
        <w:rPr>
          <w:rFonts w:ascii="Times New Roman" w:hAnsi="Times New Roman"/>
          <w:sz w:val="28"/>
          <w:szCs w:val="28"/>
        </w:rPr>
        <w:t>Одной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из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общепризнанных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черт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правового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государства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является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уровень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обеспеченности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прав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свобод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человека,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верховенство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общечеловеческих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ценностей</w:t>
      </w:r>
      <w:r w:rsidR="00C80BED" w:rsidRPr="00C80BED">
        <w:rPr>
          <w:rFonts w:ascii="Times New Roman" w:hAnsi="Times New Roman"/>
          <w:sz w:val="28"/>
          <w:szCs w:val="28"/>
        </w:rPr>
        <w:t xml:space="preserve">. </w:t>
      </w:r>
    </w:p>
    <w:p w:rsidR="00C80BED" w:rsidRDefault="00903B95" w:rsidP="00C80BED">
      <w:pPr>
        <w:pStyle w:val="af"/>
        <w:tabs>
          <w:tab w:val="left" w:pos="726"/>
        </w:tabs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C80BED">
        <w:rPr>
          <w:rFonts w:ascii="Times New Roman" w:hAnsi="Times New Roman"/>
          <w:sz w:val="28"/>
          <w:szCs w:val="28"/>
        </w:rPr>
        <w:t>Ряд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основополагающих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международно-правовых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актов,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касающихся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прав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свобод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человека,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например,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Всеобщая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декларация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прав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человека,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Международный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пакт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гражданских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политических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правах,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предусматривают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необходимость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обеспечения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основных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прав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человека</w:t>
      </w:r>
      <w:r w:rsidR="00C80BED" w:rsidRPr="00C80BED">
        <w:rPr>
          <w:rFonts w:ascii="Times New Roman" w:hAnsi="Times New Roman"/>
          <w:sz w:val="28"/>
          <w:szCs w:val="28"/>
        </w:rPr>
        <w:t xml:space="preserve">. </w:t>
      </w:r>
    </w:p>
    <w:p w:rsidR="00C80BED" w:rsidRDefault="00903B95" w:rsidP="00C80BED">
      <w:pPr>
        <w:pStyle w:val="af"/>
        <w:tabs>
          <w:tab w:val="left" w:pos="726"/>
        </w:tabs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C80BED">
        <w:rPr>
          <w:rFonts w:ascii="Times New Roman" w:hAnsi="Times New Roman"/>
          <w:sz w:val="28"/>
          <w:szCs w:val="28"/>
        </w:rPr>
        <w:t>Конституция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Российской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Федерации</w:t>
      </w:r>
      <w:r w:rsidR="00C80BED">
        <w:rPr>
          <w:rFonts w:ascii="Times New Roman" w:hAnsi="Times New Roman"/>
          <w:sz w:val="28"/>
          <w:szCs w:val="28"/>
        </w:rPr>
        <w:t xml:space="preserve"> (</w:t>
      </w:r>
      <w:r w:rsidRPr="00C80BED">
        <w:rPr>
          <w:rFonts w:ascii="Times New Roman" w:hAnsi="Times New Roman"/>
          <w:sz w:val="28"/>
          <w:szCs w:val="28"/>
        </w:rPr>
        <w:t>гл</w:t>
      </w:r>
      <w:r w:rsidR="00C80BED">
        <w:rPr>
          <w:rFonts w:ascii="Times New Roman" w:hAnsi="Times New Roman"/>
          <w:sz w:val="28"/>
          <w:szCs w:val="28"/>
        </w:rPr>
        <w:t>.2</w:t>
      </w:r>
      <w:r w:rsidR="00C80BED" w:rsidRPr="00C80BED">
        <w:rPr>
          <w:rFonts w:ascii="Times New Roman" w:hAnsi="Times New Roman"/>
          <w:sz w:val="28"/>
          <w:szCs w:val="28"/>
        </w:rPr>
        <w:t xml:space="preserve">) </w:t>
      </w:r>
      <w:r w:rsidRPr="00C80BED">
        <w:rPr>
          <w:rStyle w:val="ac"/>
          <w:rFonts w:ascii="Times New Roman" w:hAnsi="Times New Roman"/>
          <w:color w:val="000000"/>
        </w:rPr>
        <w:footnoteReference w:id="1"/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ставит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право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жизнь,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здоровье,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честь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достоинство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ранг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естественных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неотчуждаемых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прав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личности,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что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предполагает,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числе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прочего,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эффективную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охрану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защиту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этих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прав</w:t>
      </w:r>
      <w:r w:rsidR="00C80BED" w:rsidRPr="00C80BED">
        <w:rPr>
          <w:rFonts w:ascii="Times New Roman" w:hAnsi="Times New Roman"/>
          <w:sz w:val="28"/>
          <w:szCs w:val="28"/>
        </w:rPr>
        <w:t xml:space="preserve">. </w:t>
      </w:r>
      <w:r w:rsidRPr="00C80BED">
        <w:rPr>
          <w:rFonts w:ascii="Times New Roman" w:hAnsi="Times New Roman"/>
          <w:sz w:val="28"/>
          <w:szCs w:val="28"/>
        </w:rPr>
        <w:t>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настоящее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время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весьма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нередки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случаи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нарушения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гражданских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прав,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связи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с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чем</w:t>
      </w:r>
      <w:r w:rsidR="00CE1943" w:rsidRPr="00C80BED">
        <w:rPr>
          <w:rFonts w:ascii="Times New Roman" w:hAnsi="Times New Roman"/>
          <w:sz w:val="28"/>
          <w:szCs w:val="28"/>
        </w:rPr>
        <w:t>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важнейшей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задачей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государства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остается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обеспечение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наиболее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справедливого,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быстрого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эффективного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восстановления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нарушенного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права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возмещение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причиненного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вреда</w:t>
      </w:r>
      <w:r w:rsidR="00C80BED" w:rsidRPr="00C80BED">
        <w:rPr>
          <w:rFonts w:ascii="Times New Roman" w:hAnsi="Times New Roman"/>
          <w:sz w:val="28"/>
          <w:szCs w:val="28"/>
        </w:rPr>
        <w:t xml:space="preserve">. </w:t>
      </w:r>
    </w:p>
    <w:p w:rsidR="00C80BED" w:rsidRDefault="00903B95" w:rsidP="00C80BED">
      <w:pPr>
        <w:pStyle w:val="af"/>
        <w:tabs>
          <w:tab w:val="left" w:pos="726"/>
        </w:tabs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C80BED">
        <w:rPr>
          <w:rFonts w:ascii="Times New Roman" w:hAnsi="Times New Roman"/>
          <w:sz w:val="28"/>
          <w:szCs w:val="28"/>
        </w:rPr>
        <w:t>Возмещение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причиненного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вреда</w:t>
      </w:r>
      <w:r w:rsidR="00C80BED" w:rsidRPr="00C80BED">
        <w:rPr>
          <w:rFonts w:ascii="Times New Roman" w:hAnsi="Times New Roman"/>
          <w:sz w:val="28"/>
          <w:szCs w:val="28"/>
        </w:rPr>
        <w:t xml:space="preserve"> - </w:t>
      </w:r>
      <w:r w:rsidRPr="00C80BED">
        <w:rPr>
          <w:rFonts w:ascii="Times New Roman" w:hAnsi="Times New Roman"/>
          <w:sz w:val="28"/>
          <w:szCs w:val="28"/>
        </w:rPr>
        <w:t>это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один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из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эффективных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способов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защиты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гражданских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прав,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предусмотре</w:t>
      </w:r>
      <w:r w:rsidR="009F17DD" w:rsidRPr="00C80BED">
        <w:rPr>
          <w:rFonts w:ascii="Times New Roman" w:hAnsi="Times New Roman"/>
          <w:sz w:val="28"/>
          <w:szCs w:val="28"/>
        </w:rPr>
        <w:t>нных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Гражданским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кодексом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РФ</w:t>
      </w:r>
      <w:r w:rsidR="00C80BED" w:rsidRPr="00C80BED">
        <w:rPr>
          <w:rFonts w:ascii="Times New Roman" w:hAnsi="Times New Roman"/>
          <w:sz w:val="28"/>
          <w:szCs w:val="28"/>
        </w:rPr>
        <w:t xml:space="preserve">. </w:t>
      </w:r>
      <w:r w:rsidRPr="00C80BED">
        <w:rPr>
          <w:rFonts w:ascii="Times New Roman" w:hAnsi="Times New Roman"/>
          <w:sz w:val="28"/>
          <w:szCs w:val="28"/>
        </w:rPr>
        <w:t>Особое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значе</w:t>
      </w:r>
      <w:r w:rsidR="009F17DD" w:rsidRPr="00C80BED">
        <w:rPr>
          <w:rFonts w:ascii="Times New Roman" w:hAnsi="Times New Roman"/>
          <w:sz w:val="28"/>
          <w:szCs w:val="28"/>
        </w:rPr>
        <w:t>ние</w:t>
      </w:r>
      <w:r w:rsidR="00054781" w:rsidRPr="00C80BED">
        <w:rPr>
          <w:rFonts w:ascii="Times New Roman" w:hAnsi="Times New Roman"/>
          <w:sz w:val="28"/>
          <w:szCs w:val="28"/>
        </w:rPr>
        <w:t>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поэтому</w:t>
      </w:r>
      <w:r w:rsidR="00054781" w:rsidRPr="00C80BED">
        <w:rPr>
          <w:rFonts w:ascii="Times New Roman" w:hAnsi="Times New Roman"/>
          <w:sz w:val="28"/>
          <w:szCs w:val="28"/>
        </w:rPr>
        <w:t>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приобретают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условия,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при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установлении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которых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наступает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ответственность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за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причинение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лицу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вреда</w:t>
      </w:r>
      <w:r w:rsidR="00C80BED" w:rsidRPr="00C80BED">
        <w:rPr>
          <w:rFonts w:ascii="Times New Roman" w:hAnsi="Times New Roman"/>
          <w:sz w:val="28"/>
          <w:szCs w:val="28"/>
        </w:rPr>
        <w:t xml:space="preserve">. </w:t>
      </w:r>
      <w:r w:rsidR="00054781" w:rsidRPr="00C80BED">
        <w:rPr>
          <w:rFonts w:ascii="Times New Roman" w:hAnsi="Times New Roman"/>
          <w:sz w:val="28"/>
          <w:szCs w:val="28"/>
        </w:rPr>
        <w:t>При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054781" w:rsidRPr="00C80BED">
        <w:rPr>
          <w:rFonts w:ascii="Times New Roman" w:hAnsi="Times New Roman"/>
          <w:sz w:val="28"/>
          <w:szCs w:val="28"/>
        </w:rPr>
        <w:t>толковании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054781" w:rsidRPr="00C80BED">
        <w:rPr>
          <w:rFonts w:ascii="Times New Roman" w:hAnsi="Times New Roman"/>
          <w:sz w:val="28"/>
          <w:szCs w:val="28"/>
        </w:rPr>
        <w:t>условий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054781" w:rsidRPr="00C80BED">
        <w:rPr>
          <w:rFonts w:ascii="Times New Roman" w:hAnsi="Times New Roman"/>
          <w:sz w:val="28"/>
          <w:szCs w:val="28"/>
        </w:rPr>
        <w:t>ответственности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054781" w:rsidRPr="00C80BED">
        <w:rPr>
          <w:rFonts w:ascii="Times New Roman" w:hAnsi="Times New Roman"/>
          <w:sz w:val="28"/>
          <w:szCs w:val="28"/>
        </w:rPr>
        <w:t>необходимо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054781" w:rsidRPr="00C80BED">
        <w:rPr>
          <w:rFonts w:ascii="Times New Roman" w:hAnsi="Times New Roman"/>
          <w:sz w:val="28"/>
          <w:szCs w:val="28"/>
        </w:rPr>
        <w:t>осветить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054781" w:rsidRPr="00C80BED">
        <w:rPr>
          <w:rFonts w:ascii="Times New Roman" w:hAnsi="Times New Roman"/>
          <w:sz w:val="28"/>
          <w:szCs w:val="28"/>
        </w:rPr>
        <w:t>спорные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054781" w:rsidRPr="00C80BED">
        <w:rPr>
          <w:rFonts w:ascii="Times New Roman" w:hAnsi="Times New Roman"/>
          <w:sz w:val="28"/>
          <w:szCs w:val="28"/>
        </w:rPr>
        <w:t>вопросы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054781" w:rsidRPr="00C80BED">
        <w:rPr>
          <w:rFonts w:ascii="Times New Roman" w:hAnsi="Times New Roman"/>
          <w:sz w:val="28"/>
          <w:szCs w:val="28"/>
        </w:rPr>
        <w:t>науки</w:t>
      </w:r>
      <w:r w:rsidR="00C80BED" w:rsidRPr="00C80BED">
        <w:rPr>
          <w:rFonts w:ascii="Times New Roman" w:hAnsi="Times New Roman"/>
          <w:sz w:val="28"/>
          <w:szCs w:val="28"/>
        </w:rPr>
        <w:t xml:space="preserve">. </w:t>
      </w:r>
      <w:r w:rsidR="009F17DD" w:rsidRPr="00C80BED">
        <w:rPr>
          <w:rFonts w:ascii="Times New Roman" w:hAnsi="Times New Roman"/>
          <w:sz w:val="28"/>
          <w:szCs w:val="28"/>
        </w:rPr>
        <w:t>Раскрывая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понятие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деликта,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целесообразно,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полагается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провести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аналогию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этого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гражданско-правового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института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зарубежных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9F17DD" w:rsidRPr="00C80BED">
        <w:rPr>
          <w:rFonts w:ascii="Times New Roman" w:hAnsi="Times New Roman"/>
          <w:sz w:val="28"/>
          <w:szCs w:val="28"/>
        </w:rPr>
        <w:t>системах</w:t>
      </w:r>
      <w:r w:rsidR="00C80BED" w:rsidRPr="00C80BED">
        <w:rPr>
          <w:rFonts w:ascii="Times New Roman" w:hAnsi="Times New Roman"/>
          <w:sz w:val="28"/>
          <w:szCs w:val="28"/>
        </w:rPr>
        <w:t xml:space="preserve">. </w:t>
      </w:r>
    </w:p>
    <w:p w:rsidR="00C80BED" w:rsidRPr="00C80BED" w:rsidRDefault="00893BD5" w:rsidP="00C80BED">
      <w:pPr>
        <w:pStyle w:val="af"/>
        <w:tabs>
          <w:tab w:val="left" w:pos="726"/>
        </w:tabs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C80BED">
        <w:rPr>
          <w:rFonts w:ascii="Times New Roman" w:hAnsi="Times New Roman"/>
          <w:sz w:val="28"/>
          <w:szCs w:val="28"/>
        </w:rPr>
        <w:t>Поскольку,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например,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отличие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России,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где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компенсация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морального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вреда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воспринимается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большинством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населения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как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некая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правовая</w:t>
      </w:r>
      <w:r w:rsidR="00C80BED">
        <w:rPr>
          <w:rFonts w:ascii="Times New Roman" w:hAnsi="Times New Roman"/>
          <w:sz w:val="28"/>
          <w:szCs w:val="28"/>
        </w:rPr>
        <w:t xml:space="preserve"> "</w:t>
      </w:r>
      <w:r w:rsidRPr="00C80BED">
        <w:rPr>
          <w:rFonts w:ascii="Times New Roman" w:hAnsi="Times New Roman"/>
          <w:sz w:val="28"/>
          <w:szCs w:val="28"/>
        </w:rPr>
        <w:t>диковинка</w:t>
      </w:r>
      <w:r w:rsidR="00C80BED">
        <w:rPr>
          <w:rFonts w:ascii="Times New Roman" w:hAnsi="Times New Roman"/>
          <w:sz w:val="28"/>
          <w:szCs w:val="28"/>
        </w:rPr>
        <w:t>"</w:t>
      </w:r>
      <w:r w:rsidRPr="00C80BED">
        <w:rPr>
          <w:rFonts w:ascii="Times New Roman" w:hAnsi="Times New Roman"/>
          <w:sz w:val="28"/>
          <w:szCs w:val="28"/>
        </w:rPr>
        <w:t>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7D62D5" w:rsidRPr="00C80BED">
        <w:rPr>
          <w:rFonts w:ascii="Times New Roman" w:hAnsi="Times New Roman"/>
          <w:sz w:val="28"/>
          <w:szCs w:val="28"/>
        </w:rPr>
        <w:t>как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7D62D5" w:rsidRPr="00C80BED">
        <w:rPr>
          <w:rFonts w:ascii="Times New Roman" w:hAnsi="Times New Roman"/>
          <w:sz w:val="28"/>
          <w:szCs w:val="28"/>
        </w:rPr>
        <w:t>правило,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7D62D5" w:rsidRPr="00C80BED">
        <w:rPr>
          <w:rFonts w:ascii="Times New Roman" w:hAnsi="Times New Roman"/>
          <w:sz w:val="28"/>
          <w:szCs w:val="28"/>
        </w:rPr>
        <w:t>правовые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государства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7D62D5" w:rsidRPr="00C80BED">
        <w:rPr>
          <w:rFonts w:ascii="Times New Roman" w:hAnsi="Times New Roman"/>
          <w:sz w:val="28"/>
          <w:szCs w:val="28"/>
        </w:rPr>
        <w:t>имеют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весьма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продолжительный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опыт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применения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института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компенсации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морального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вреда</w:t>
      </w:r>
      <w:r w:rsidR="00C80BED" w:rsidRPr="00C80BED">
        <w:rPr>
          <w:rFonts w:ascii="Times New Roman" w:hAnsi="Times New Roman"/>
          <w:sz w:val="28"/>
          <w:szCs w:val="28"/>
        </w:rPr>
        <w:t>.</w:t>
      </w:r>
    </w:p>
    <w:p w:rsidR="00C80BED" w:rsidRPr="00C80BED" w:rsidRDefault="00C80BED" w:rsidP="00C80BED">
      <w:pPr>
        <w:pStyle w:val="1"/>
      </w:pPr>
      <w:r>
        <w:br w:type="page"/>
      </w:r>
      <w:bookmarkStart w:id="1" w:name="_Toc286148471"/>
      <w:r w:rsidR="008B6321" w:rsidRPr="00C80BED">
        <w:t>§</w:t>
      </w:r>
      <w:r w:rsidRPr="00C80BED">
        <w:t xml:space="preserve"> </w:t>
      </w:r>
      <w:r w:rsidR="008B6321" w:rsidRPr="00C80BED">
        <w:t>2</w:t>
      </w:r>
      <w:r w:rsidRPr="00C80BED">
        <w:t xml:space="preserve">. </w:t>
      </w:r>
      <w:r w:rsidR="008B6321" w:rsidRPr="00C80BED">
        <w:t>Общие</w:t>
      </w:r>
      <w:r w:rsidRPr="00C80BED">
        <w:t xml:space="preserve"> </w:t>
      </w:r>
      <w:r w:rsidR="008B6321" w:rsidRPr="00C80BED">
        <w:t>положения</w:t>
      </w:r>
      <w:r w:rsidRPr="00C80BED">
        <w:t xml:space="preserve"> </w:t>
      </w:r>
      <w:r w:rsidR="008B6321" w:rsidRPr="00C80BED">
        <w:t>о</w:t>
      </w:r>
      <w:r w:rsidRPr="00C80BED">
        <w:t xml:space="preserve"> </w:t>
      </w:r>
      <w:r w:rsidR="008B6321" w:rsidRPr="00C80BED">
        <w:t>деликте</w:t>
      </w:r>
      <w:r w:rsidRPr="00C80BED">
        <w:t xml:space="preserve"> </w:t>
      </w:r>
      <w:r w:rsidR="006D1F9D" w:rsidRPr="00C80BED">
        <w:t>по</w:t>
      </w:r>
      <w:r w:rsidRPr="00C80BED">
        <w:t xml:space="preserve"> </w:t>
      </w:r>
      <w:r w:rsidR="006D1F9D" w:rsidRPr="00C80BED">
        <w:t>законодательству</w:t>
      </w:r>
      <w:r w:rsidRPr="00C80BED">
        <w:t xml:space="preserve"> </w:t>
      </w:r>
      <w:r w:rsidR="006D1F9D" w:rsidRPr="00C80BED">
        <w:t>РФ</w:t>
      </w:r>
      <w:r w:rsidRPr="00C80BED">
        <w:t xml:space="preserve"> </w:t>
      </w:r>
      <w:r w:rsidR="008B6321" w:rsidRPr="00C80BED">
        <w:t>и</w:t>
      </w:r>
      <w:r w:rsidRPr="00C80BED">
        <w:t xml:space="preserve"> </w:t>
      </w:r>
      <w:r w:rsidR="008B6321" w:rsidRPr="00C80BED">
        <w:t>сопоставление</w:t>
      </w:r>
      <w:r w:rsidRPr="00C80BED">
        <w:t xml:space="preserve"> </w:t>
      </w:r>
      <w:r w:rsidR="008B6321" w:rsidRPr="00C80BED">
        <w:t>с</w:t>
      </w:r>
      <w:r w:rsidRPr="00C80BED">
        <w:t xml:space="preserve"> </w:t>
      </w:r>
      <w:r w:rsidR="008B6321" w:rsidRPr="00C80BED">
        <w:t>правовой</w:t>
      </w:r>
      <w:r w:rsidRPr="00C80BED">
        <w:t xml:space="preserve"> </w:t>
      </w:r>
      <w:r w:rsidR="008B6321" w:rsidRPr="00C80BED">
        <w:t>системой</w:t>
      </w:r>
      <w:r w:rsidRPr="00C80BED">
        <w:t xml:space="preserve"> </w:t>
      </w:r>
      <w:r w:rsidR="008B6321" w:rsidRPr="00C80BED">
        <w:t>зарубежных</w:t>
      </w:r>
      <w:r w:rsidRPr="00C80BED">
        <w:t xml:space="preserve"> </w:t>
      </w:r>
      <w:r w:rsidR="008B6321" w:rsidRPr="00C80BED">
        <w:t>стран</w:t>
      </w:r>
      <w:bookmarkEnd w:id="1"/>
    </w:p>
    <w:p w:rsidR="00C80BED" w:rsidRDefault="00C80BED" w:rsidP="00C80BED">
      <w:pPr>
        <w:tabs>
          <w:tab w:val="left" w:pos="726"/>
        </w:tabs>
        <w:autoSpaceDE w:val="0"/>
        <w:autoSpaceDN w:val="0"/>
        <w:adjustRightInd w:val="0"/>
      </w:pPr>
    </w:p>
    <w:p w:rsidR="00C80BED" w:rsidRPr="00C80BED" w:rsidRDefault="008B6321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Одним</w:t>
      </w:r>
      <w:r w:rsidR="00C80BED" w:rsidRPr="00C80BED">
        <w:t xml:space="preserve"> </w:t>
      </w:r>
      <w:r w:rsidRPr="00C80BED">
        <w:t>из</w:t>
      </w:r>
      <w:r w:rsidR="00C80BED" w:rsidRPr="00C80BED">
        <w:t xml:space="preserve"> </w:t>
      </w:r>
      <w:r w:rsidRPr="00C80BED">
        <w:t>оснований</w:t>
      </w:r>
      <w:r w:rsidR="00C80BED" w:rsidRPr="00C80BED">
        <w:t xml:space="preserve"> </w:t>
      </w:r>
      <w:r w:rsidRPr="00C80BED">
        <w:t>возникновения</w:t>
      </w:r>
      <w:r w:rsidR="00C80BED" w:rsidRPr="00C80BED">
        <w:t xml:space="preserve"> </w:t>
      </w:r>
      <w:r w:rsidRPr="00C80BED">
        <w:t>гражданско-правовых</w:t>
      </w:r>
      <w:r w:rsidR="00C80BED" w:rsidRPr="00C80BED">
        <w:t xml:space="preserve"> </w:t>
      </w:r>
      <w:r w:rsidRPr="00C80BED">
        <w:t>обязательств</w:t>
      </w:r>
      <w:r w:rsidR="00C80BED" w:rsidRPr="00C80BED">
        <w:t xml:space="preserve"> </w:t>
      </w:r>
      <w:r w:rsidRPr="00C80BED">
        <w:t>является</w:t>
      </w:r>
      <w:r w:rsidR="00C80BED" w:rsidRPr="00C80BED">
        <w:t xml:space="preserve"> </w:t>
      </w:r>
      <w:r w:rsidRPr="00C80BED">
        <w:t>деликт</w:t>
      </w:r>
      <w:r w:rsidR="00C80BED" w:rsidRPr="00C80BED">
        <w:t xml:space="preserve"> - </w:t>
      </w:r>
      <w:r w:rsidRPr="00C80BED">
        <w:t>юридический</w:t>
      </w:r>
      <w:r w:rsidR="00C80BED" w:rsidRPr="00C80BED">
        <w:t xml:space="preserve"> </w:t>
      </w:r>
      <w:r w:rsidRPr="00C80BED">
        <w:t>факт</w:t>
      </w:r>
      <w:r w:rsidR="00C80BED" w:rsidRPr="00C80BED">
        <w:t xml:space="preserve"> </w:t>
      </w:r>
      <w:r w:rsidRPr="00C80BED">
        <w:t>хотя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аномальный,</w:t>
      </w:r>
      <w:r w:rsidR="00C80BED" w:rsidRPr="00C80BED">
        <w:t xml:space="preserve"> </w:t>
      </w:r>
      <w:r w:rsidRPr="00C80BED">
        <w:t>но</w:t>
      </w:r>
      <w:r w:rsidR="00C80BED" w:rsidRPr="00C80BED">
        <w:t xml:space="preserve"> </w:t>
      </w:r>
      <w:r w:rsidRPr="00C80BED">
        <w:t>довольно</w:t>
      </w:r>
      <w:r w:rsidR="00C80BED" w:rsidRPr="00C80BED">
        <w:t xml:space="preserve"> </w:t>
      </w:r>
      <w:r w:rsidRPr="00C80BED">
        <w:t>распространенный</w:t>
      </w:r>
      <w:r w:rsidRPr="00C80BED">
        <w:rPr>
          <w:rStyle w:val="ac"/>
          <w:color w:val="000000"/>
        </w:rPr>
        <w:footnoteReference w:id="2"/>
      </w:r>
      <w:r w:rsidR="00C80BED" w:rsidRPr="00C80BED">
        <w:t xml:space="preserve">. </w:t>
      </w:r>
      <w:r w:rsidRPr="00C80BED">
        <w:t>С</w:t>
      </w:r>
      <w:r w:rsidR="00C80BED">
        <w:t xml:space="preserve">.А. </w:t>
      </w:r>
      <w:r w:rsidRPr="00C80BED">
        <w:t>Параскевова</w:t>
      </w:r>
      <w:r w:rsidR="00C80BED" w:rsidRPr="00C80BED">
        <w:t xml:space="preserve"> </w:t>
      </w:r>
      <w:r w:rsidRPr="00C80BED">
        <w:t>определяет</w:t>
      </w:r>
      <w:r w:rsidR="00C80BED" w:rsidRPr="00C80BED">
        <w:t xml:space="preserve"> </w:t>
      </w:r>
      <w:r w:rsidRPr="00C80BED">
        <w:t>гражданское</w:t>
      </w:r>
      <w:r w:rsidR="00C80BED" w:rsidRPr="00C80BED">
        <w:t xml:space="preserve"> </w:t>
      </w:r>
      <w:r w:rsidRPr="00C80BED">
        <w:t>правонарушение</w:t>
      </w:r>
      <w:r w:rsidR="00C80BED" w:rsidRPr="00C80BED">
        <w:t xml:space="preserve"> </w:t>
      </w:r>
      <w:r w:rsidRPr="00C80BED">
        <w:t>как</w:t>
      </w:r>
      <w:r w:rsidR="00C80BED" w:rsidRPr="00C80BED">
        <w:t xml:space="preserve"> </w:t>
      </w:r>
      <w:r w:rsidRPr="00C80BED">
        <w:t>вид</w:t>
      </w:r>
      <w:r w:rsidR="00C80BED" w:rsidRPr="00C80BED">
        <w:t xml:space="preserve"> </w:t>
      </w:r>
      <w:r w:rsidRPr="00C80BED">
        <w:t>социальной</w:t>
      </w:r>
      <w:r w:rsidR="00C80BED" w:rsidRPr="00C80BED">
        <w:t xml:space="preserve"> </w:t>
      </w:r>
      <w:r w:rsidRPr="00C80BED">
        <w:t>активности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конфликтных</w:t>
      </w:r>
      <w:r w:rsidR="00C80BED" w:rsidRPr="00C80BED">
        <w:t xml:space="preserve"> </w:t>
      </w:r>
      <w:r w:rsidRPr="00C80BED">
        <w:t>отношениях</w:t>
      </w:r>
      <w:r w:rsidR="00C80BED" w:rsidRPr="00C80BED">
        <w:t xml:space="preserve"> </w:t>
      </w:r>
      <w:r w:rsidRPr="00C80BED">
        <w:t>субъектов</w:t>
      </w:r>
      <w:r w:rsidR="00C80BED" w:rsidRPr="00C80BED">
        <w:t xml:space="preserve"> </w:t>
      </w:r>
      <w:r w:rsidRPr="00C80BED">
        <w:t>гражданского</w:t>
      </w:r>
      <w:r w:rsidR="00C80BED" w:rsidRPr="00C80BED">
        <w:t xml:space="preserve"> </w:t>
      </w:r>
      <w:r w:rsidRPr="00C80BED">
        <w:t>права,</w:t>
      </w:r>
      <w:r w:rsidR="00C80BED" w:rsidRPr="00C80BED">
        <w:t xml:space="preserve"> </w:t>
      </w:r>
      <w:r w:rsidRPr="00C80BED">
        <w:t>получивший</w:t>
      </w:r>
      <w:r w:rsidR="00C80BED" w:rsidRPr="00C80BED">
        <w:t xml:space="preserve"> </w:t>
      </w:r>
      <w:r w:rsidRPr="00C80BED">
        <w:t>правовую</w:t>
      </w:r>
      <w:r w:rsidR="00C80BED" w:rsidRPr="00C80BED">
        <w:t xml:space="preserve"> </w:t>
      </w:r>
      <w:r w:rsidRPr="00C80BED">
        <w:t>оценку,</w:t>
      </w:r>
      <w:r w:rsidR="00C80BED" w:rsidRPr="00C80BED">
        <w:t xml:space="preserve"> </w:t>
      </w:r>
      <w:r w:rsidRPr="00C80BED">
        <w:t>отражен</w:t>
      </w:r>
      <w:r w:rsidR="00E27400" w:rsidRPr="00C80BED">
        <w:t>ную</w:t>
      </w:r>
      <w:r w:rsidR="00C80BED" w:rsidRPr="00C80BED">
        <w:t xml:space="preserve"> </w:t>
      </w:r>
      <w:r w:rsidR="00E27400" w:rsidRPr="00C80BED">
        <w:t>в</w:t>
      </w:r>
      <w:r w:rsidR="00C80BED" w:rsidRPr="00C80BED">
        <w:t xml:space="preserve"> </w:t>
      </w:r>
      <w:r w:rsidR="00E27400" w:rsidRPr="00C80BED">
        <w:t>понятии</w:t>
      </w:r>
      <w:r w:rsidR="00C80BED">
        <w:t xml:space="preserve"> "</w:t>
      </w:r>
      <w:r w:rsidR="00E27400" w:rsidRPr="00C80BED">
        <w:t>противоправность</w:t>
      </w:r>
      <w:r w:rsidR="00C80BED">
        <w:t>"</w:t>
      </w:r>
      <w:r w:rsidR="00C80BED" w:rsidRPr="00C80BED">
        <w:t xml:space="preserve">. </w:t>
      </w:r>
      <w:r w:rsidRPr="00C80BED">
        <w:t>Смысл</w:t>
      </w:r>
      <w:r w:rsidR="00C80BED" w:rsidRPr="00C80BED">
        <w:t xml:space="preserve"> </w:t>
      </w:r>
      <w:r w:rsidRPr="00C80BED">
        <w:t>противоправности</w:t>
      </w:r>
      <w:r w:rsidR="00C80BED" w:rsidRPr="00C80BED">
        <w:t xml:space="preserve"> </w:t>
      </w:r>
      <w:r w:rsidRPr="00C80BED">
        <w:t>заключается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том,</w:t>
      </w:r>
      <w:r w:rsidR="00C80BED" w:rsidRPr="00C80BED">
        <w:t xml:space="preserve"> </w:t>
      </w:r>
      <w:r w:rsidRPr="00C80BED">
        <w:t>что</w:t>
      </w:r>
      <w:r w:rsidR="00C80BED" w:rsidRPr="00C80BED">
        <w:t xml:space="preserve"> </w:t>
      </w:r>
      <w:r w:rsidRPr="00C80BED">
        <w:t>законодатель</w:t>
      </w:r>
      <w:r w:rsidR="00C80BED" w:rsidRPr="00C80BED">
        <w:t xml:space="preserve"> </w:t>
      </w:r>
      <w:r w:rsidRPr="00C80BED">
        <w:t>нормативно</w:t>
      </w:r>
      <w:r w:rsidR="00C80BED" w:rsidRPr="00C80BED">
        <w:t xml:space="preserve"> </w:t>
      </w:r>
      <w:r w:rsidRPr="00C80BED">
        <w:t>фиксирует</w:t>
      </w:r>
      <w:r w:rsidR="00C80BED" w:rsidRPr="00C80BED">
        <w:t xml:space="preserve"> </w:t>
      </w:r>
      <w:r w:rsidRPr="00C80BED">
        <w:t>деструктивный</w:t>
      </w:r>
      <w:r w:rsidR="00C80BED" w:rsidRPr="00C80BED">
        <w:t xml:space="preserve"> </w:t>
      </w:r>
      <w:r w:rsidRPr="00C80BED">
        <w:t>конфликт,</w:t>
      </w:r>
      <w:r w:rsidR="00C80BED" w:rsidRPr="00C80BED">
        <w:t xml:space="preserve"> </w:t>
      </w:r>
      <w:r w:rsidRPr="00C80BED">
        <w:t>закрепляя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правовой</w:t>
      </w:r>
      <w:r w:rsidR="00C80BED" w:rsidRPr="00C80BED">
        <w:t xml:space="preserve"> </w:t>
      </w:r>
      <w:r w:rsidRPr="00C80BED">
        <w:t>норме</w:t>
      </w:r>
      <w:r w:rsidR="00C80BED" w:rsidRPr="00C80BED">
        <w:t xml:space="preserve"> </w:t>
      </w:r>
      <w:r w:rsidRPr="00C80BED">
        <w:t>такой</w:t>
      </w:r>
      <w:r w:rsidR="00C80BED" w:rsidRPr="00C80BED">
        <w:t xml:space="preserve"> </w:t>
      </w:r>
      <w:r w:rsidRPr="00C80BED">
        <w:t>его</w:t>
      </w:r>
      <w:r w:rsidR="00C80BED" w:rsidRPr="00C80BED">
        <w:t xml:space="preserve"> </w:t>
      </w:r>
      <w:r w:rsidRPr="00C80BED">
        <w:t>элемент,</w:t>
      </w:r>
      <w:r w:rsidR="00C80BED" w:rsidRPr="00C80BED">
        <w:t xml:space="preserve"> </w:t>
      </w:r>
      <w:r w:rsidRPr="00C80BED">
        <w:t>как</w:t>
      </w:r>
      <w:r w:rsidR="00C80BED" w:rsidRPr="00C80BED">
        <w:t xml:space="preserve"> </w:t>
      </w:r>
      <w:r w:rsidRPr="00C80BED">
        <w:t>гражданское</w:t>
      </w:r>
      <w:r w:rsidR="00C80BED" w:rsidRPr="00C80BED">
        <w:t xml:space="preserve"> </w:t>
      </w:r>
      <w:r w:rsidRPr="00C80BED">
        <w:t>правонарушение</w:t>
      </w:r>
      <w:r w:rsidRPr="00C80BED">
        <w:rPr>
          <w:rStyle w:val="ac"/>
          <w:color w:val="000000"/>
        </w:rPr>
        <w:footnoteReference w:id="3"/>
      </w:r>
      <w:r w:rsidR="00C80BED" w:rsidRPr="00C80BED">
        <w:t xml:space="preserve">. </w:t>
      </w:r>
      <w:r w:rsidR="0082049E" w:rsidRPr="00C80BED">
        <w:t>Практически</w:t>
      </w:r>
      <w:r w:rsidR="00C80BED" w:rsidRPr="00C80BED">
        <w:t xml:space="preserve"> </w:t>
      </w:r>
      <w:r w:rsidR="0082049E" w:rsidRPr="00C80BED">
        <w:t>все</w:t>
      </w:r>
      <w:r w:rsidR="00C80BED" w:rsidRPr="00C80BED">
        <w:t xml:space="preserve"> </w:t>
      </w:r>
      <w:r w:rsidR="0082049E" w:rsidRPr="00C80BED">
        <w:t>цивилисты</w:t>
      </w:r>
      <w:r w:rsidR="00C80BED" w:rsidRPr="00C80BED">
        <w:t xml:space="preserve"> </w:t>
      </w:r>
      <w:r w:rsidR="0082049E" w:rsidRPr="00C80BED">
        <w:t>приходят</w:t>
      </w:r>
      <w:r w:rsidR="00C80BED" w:rsidRPr="00C80BED">
        <w:t xml:space="preserve"> </w:t>
      </w:r>
      <w:r w:rsidR="0082049E" w:rsidRPr="00C80BED">
        <w:t>к</w:t>
      </w:r>
      <w:r w:rsidR="00C80BED" w:rsidRPr="00C80BED">
        <w:t xml:space="preserve"> </w:t>
      </w:r>
      <w:r w:rsidR="0082049E" w:rsidRPr="00C80BED">
        <w:t>единому</w:t>
      </w:r>
      <w:r w:rsidR="00C80BED" w:rsidRPr="00C80BED">
        <w:t xml:space="preserve"> </w:t>
      </w:r>
      <w:r w:rsidR="0082049E" w:rsidRPr="00C80BED">
        <w:t>мнению</w:t>
      </w:r>
      <w:r w:rsidR="00C80BED" w:rsidRPr="00C80BED">
        <w:t xml:space="preserve"> </w:t>
      </w:r>
      <w:r w:rsidR="0082049E" w:rsidRPr="00C80BED">
        <w:t>о</w:t>
      </w:r>
      <w:r w:rsidR="00C80BED" w:rsidRPr="00C80BED">
        <w:t xml:space="preserve"> </w:t>
      </w:r>
      <w:r w:rsidR="0082049E" w:rsidRPr="00C80BED">
        <w:t>понятии</w:t>
      </w:r>
      <w:r w:rsidR="00C80BED" w:rsidRPr="00C80BED">
        <w:t xml:space="preserve"> </w:t>
      </w:r>
      <w:r w:rsidR="0082049E" w:rsidRPr="00C80BED">
        <w:t>гражданско-правовой</w:t>
      </w:r>
      <w:r w:rsidR="00C80BED" w:rsidRPr="00C80BED">
        <w:t xml:space="preserve"> </w:t>
      </w:r>
      <w:r w:rsidR="0082049E" w:rsidRPr="00C80BED">
        <w:t>ответственности</w:t>
      </w:r>
      <w:r w:rsidR="00C80BED" w:rsidRPr="00C80BED">
        <w:t xml:space="preserve"> </w:t>
      </w:r>
      <w:r w:rsidR="0082049E" w:rsidRPr="00C80BED">
        <w:t>как</w:t>
      </w:r>
      <w:r w:rsidR="00C80BED" w:rsidRPr="00C80BED">
        <w:t xml:space="preserve"> </w:t>
      </w:r>
      <w:r w:rsidR="0082049E" w:rsidRPr="00C80BED">
        <w:t>имущественной</w:t>
      </w:r>
      <w:r w:rsidR="00C80BED" w:rsidRPr="00C80BED">
        <w:t xml:space="preserve"> </w:t>
      </w:r>
      <w:r w:rsidR="0082049E" w:rsidRPr="00C80BED">
        <w:t>санкции</w:t>
      </w:r>
      <w:r w:rsidR="00C80BED" w:rsidRPr="00C80BED">
        <w:t xml:space="preserve"> </w:t>
      </w:r>
      <w:r w:rsidR="0082049E" w:rsidRPr="00C80BED">
        <w:t>за</w:t>
      </w:r>
      <w:r w:rsidR="00C80BED" w:rsidRPr="00C80BED">
        <w:t xml:space="preserve"> </w:t>
      </w:r>
      <w:r w:rsidR="0082049E" w:rsidRPr="00C80BED">
        <w:t>правонарушение,</w:t>
      </w:r>
      <w:r w:rsidR="00C80BED" w:rsidRPr="00C80BED">
        <w:t xml:space="preserve"> </w:t>
      </w:r>
      <w:r w:rsidR="0082049E" w:rsidRPr="00C80BED">
        <w:t>вызывающей</w:t>
      </w:r>
      <w:r w:rsidR="00C80BED" w:rsidRPr="00C80BED">
        <w:t xml:space="preserve"> </w:t>
      </w:r>
      <w:r w:rsidR="0082049E" w:rsidRPr="00C80BED">
        <w:t>неблагоприятные</w:t>
      </w:r>
      <w:r w:rsidR="00C80BED" w:rsidRPr="00C80BED">
        <w:t xml:space="preserve"> </w:t>
      </w:r>
      <w:r w:rsidR="0082049E" w:rsidRPr="00C80BED">
        <w:t>последствия</w:t>
      </w:r>
      <w:r w:rsidR="00C80BED" w:rsidRPr="00C80BED">
        <w:t xml:space="preserve"> </w:t>
      </w:r>
      <w:r w:rsidR="0082049E" w:rsidRPr="00C80BED">
        <w:t>для</w:t>
      </w:r>
      <w:r w:rsidR="00C80BED" w:rsidRPr="00C80BED">
        <w:t xml:space="preserve"> </w:t>
      </w:r>
      <w:r w:rsidR="0082049E" w:rsidRPr="00C80BED">
        <w:t>правонарушителя</w:t>
      </w:r>
      <w:r w:rsidR="00C80BED" w:rsidRPr="00C80BED">
        <w:t xml:space="preserve"> </w:t>
      </w:r>
      <w:r w:rsidR="0082049E" w:rsidRPr="00C80BED">
        <w:t>в</w:t>
      </w:r>
      <w:r w:rsidR="00C80BED" w:rsidRPr="00C80BED">
        <w:t xml:space="preserve"> </w:t>
      </w:r>
      <w:r w:rsidR="0082049E" w:rsidRPr="00C80BED">
        <w:t>виде</w:t>
      </w:r>
      <w:r w:rsidR="00C80BED" w:rsidRPr="00C80BED">
        <w:t xml:space="preserve"> </w:t>
      </w:r>
      <w:r w:rsidR="0082049E" w:rsidRPr="00C80BED">
        <w:t>лишения</w:t>
      </w:r>
      <w:r w:rsidR="00C80BED" w:rsidRPr="00C80BED">
        <w:t xml:space="preserve"> </w:t>
      </w:r>
      <w:r w:rsidR="0082049E" w:rsidRPr="00C80BED">
        <w:t>субъективных</w:t>
      </w:r>
      <w:r w:rsidR="00C80BED" w:rsidRPr="00C80BED">
        <w:t xml:space="preserve"> </w:t>
      </w:r>
      <w:r w:rsidR="0082049E" w:rsidRPr="00C80BED">
        <w:t>гражданских</w:t>
      </w:r>
      <w:r w:rsidR="00C80BED" w:rsidRPr="00C80BED">
        <w:t xml:space="preserve"> </w:t>
      </w:r>
      <w:r w:rsidR="0082049E" w:rsidRPr="00C80BED">
        <w:t>прав</w:t>
      </w:r>
      <w:r w:rsidR="00C80BED" w:rsidRPr="00C80BED">
        <w:t xml:space="preserve"> </w:t>
      </w:r>
      <w:r w:rsidR="0082049E" w:rsidRPr="00C80BED">
        <w:t>или</w:t>
      </w:r>
      <w:r w:rsidR="00C80BED" w:rsidRPr="00C80BED">
        <w:t xml:space="preserve"> </w:t>
      </w:r>
      <w:r w:rsidR="0082049E" w:rsidRPr="00C80BED">
        <w:t>возложения</w:t>
      </w:r>
      <w:r w:rsidR="00C80BED" w:rsidRPr="00C80BED">
        <w:t xml:space="preserve"> </w:t>
      </w:r>
      <w:r w:rsidR="0082049E" w:rsidRPr="00C80BED">
        <w:t>дополнительных</w:t>
      </w:r>
      <w:r w:rsidR="00C80BED" w:rsidRPr="00C80BED">
        <w:t xml:space="preserve"> </w:t>
      </w:r>
      <w:r w:rsidR="0082049E" w:rsidRPr="00C80BED">
        <w:t>гражданско-правовых</w:t>
      </w:r>
      <w:r w:rsidR="00C80BED" w:rsidRPr="00C80BED">
        <w:t xml:space="preserve"> </w:t>
      </w:r>
      <w:r w:rsidR="0082049E" w:rsidRPr="00C80BED">
        <w:t>обязанностей</w:t>
      </w:r>
      <w:r w:rsidR="0082049E" w:rsidRPr="00C80BED">
        <w:rPr>
          <w:rStyle w:val="ac"/>
          <w:color w:val="000000"/>
        </w:rPr>
        <w:footnoteReference w:id="4"/>
      </w:r>
      <w:r w:rsidR="00C80BED" w:rsidRPr="00C80BED">
        <w:t>.</w:t>
      </w:r>
    </w:p>
    <w:p w:rsidR="00C80BED" w:rsidRPr="00C80BED" w:rsidRDefault="008B6321" w:rsidP="00C80BED">
      <w:pPr>
        <w:tabs>
          <w:tab w:val="left" w:pos="726"/>
        </w:tabs>
      </w:pPr>
      <w:r w:rsidRPr="00C80BED">
        <w:t>Принцип</w:t>
      </w:r>
      <w:r w:rsidR="00C80BED" w:rsidRPr="00C80BED">
        <w:t xml:space="preserve"> </w:t>
      </w:r>
      <w:r w:rsidRPr="00C80BED">
        <w:t>смешанного</w:t>
      </w:r>
      <w:r w:rsidR="00C80BED" w:rsidRPr="00C80BED">
        <w:t xml:space="preserve"> </w:t>
      </w:r>
      <w:r w:rsidRPr="00C80BED">
        <w:t>деликта,</w:t>
      </w:r>
      <w:r w:rsidR="00C80BED" w:rsidRPr="00C80BED">
        <w:t xml:space="preserve"> </w:t>
      </w:r>
      <w:r w:rsidRPr="00C80BED">
        <w:t>то</w:t>
      </w:r>
      <w:r w:rsidR="00C80BED" w:rsidRPr="00C80BED">
        <w:t xml:space="preserve"> </w:t>
      </w:r>
      <w:r w:rsidRPr="00C80BED">
        <w:t>есть</w:t>
      </w:r>
      <w:r w:rsidR="00C80BED" w:rsidRPr="00C80BED">
        <w:t xml:space="preserve"> </w:t>
      </w:r>
      <w:r w:rsidRPr="00C80BED">
        <w:t>сочетание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законодательстве</w:t>
      </w:r>
      <w:r w:rsidR="00C80BED" w:rsidRPr="00C80BED">
        <w:t xml:space="preserve"> </w:t>
      </w:r>
      <w:r w:rsidRPr="00C80BED">
        <w:t>генерального</w:t>
      </w:r>
      <w:r w:rsidR="00C80BED" w:rsidRPr="00C80BED">
        <w:t xml:space="preserve"> </w:t>
      </w:r>
      <w:r w:rsidRPr="00C80BED">
        <w:t>деликта</w:t>
      </w:r>
      <w:r w:rsidR="00C80BED" w:rsidRPr="00C80BED">
        <w:t xml:space="preserve"> - </w:t>
      </w:r>
      <w:r w:rsidRPr="00C80BED">
        <w:t>общей</w:t>
      </w:r>
      <w:r w:rsidR="00C80BED" w:rsidRPr="00C80BED">
        <w:t xml:space="preserve"> </w:t>
      </w:r>
      <w:r w:rsidRPr="00C80BED">
        <w:t>презумпции</w:t>
      </w:r>
      <w:r w:rsidR="00C80BED" w:rsidRPr="00C80BED">
        <w:t xml:space="preserve"> </w:t>
      </w:r>
      <w:r w:rsidRPr="00C80BED">
        <w:t>противоправности</w:t>
      </w:r>
      <w:r w:rsidR="00C80BED" w:rsidRPr="00C80BED">
        <w:t xml:space="preserve"> </w:t>
      </w:r>
      <w:r w:rsidRPr="00C80BED">
        <w:t>любого</w:t>
      </w:r>
      <w:r w:rsidR="00C80BED" w:rsidRPr="00C80BED">
        <w:t xml:space="preserve"> </w:t>
      </w:r>
      <w:r w:rsidRPr="00C80BED">
        <w:t>причинения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 </w:t>
      </w:r>
      <w:r w:rsidRPr="00C80BED">
        <w:t>личности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имуществу</w:t>
      </w:r>
      <w:r w:rsidR="00C80BED" w:rsidRPr="00C80BED">
        <w:t xml:space="preserve"> - </w:t>
      </w:r>
      <w:r w:rsidRPr="00C80BED">
        <w:t>со</w:t>
      </w:r>
      <w:r w:rsidR="00C80BED" w:rsidRPr="00C80BED">
        <w:t xml:space="preserve"> </w:t>
      </w:r>
      <w:r w:rsidRPr="00C80BED">
        <w:t>специальным</w:t>
      </w:r>
      <w:r w:rsidR="00C80BED" w:rsidRPr="00C80BED">
        <w:t xml:space="preserve"> </w:t>
      </w:r>
      <w:r w:rsidRPr="00C80BED">
        <w:t>деликтом</w:t>
      </w:r>
      <w:r w:rsidR="00C80BED" w:rsidRPr="00C80BED">
        <w:t xml:space="preserve"> - </w:t>
      </w:r>
      <w:r w:rsidRPr="00C80BED">
        <w:t>присущ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только</w:t>
      </w:r>
      <w:r w:rsidR="00C80BED" w:rsidRPr="00C80BED">
        <w:t xml:space="preserve"> </w:t>
      </w:r>
      <w:r w:rsidRPr="00C80BED">
        <w:t>российскому</w:t>
      </w:r>
      <w:r w:rsidR="00C80BED" w:rsidRPr="00C80BED">
        <w:t xml:space="preserve"> </w:t>
      </w:r>
      <w:r w:rsidRPr="00C80BED">
        <w:t>деликтному</w:t>
      </w:r>
      <w:r w:rsidR="00C80BED" w:rsidRPr="00C80BED">
        <w:t xml:space="preserve"> </w:t>
      </w:r>
      <w:r w:rsidRPr="00C80BED">
        <w:t>праву,</w:t>
      </w:r>
      <w:r w:rsidR="00C80BED" w:rsidRPr="00C80BED">
        <w:t xml:space="preserve"> </w:t>
      </w:r>
      <w:r w:rsidRPr="00C80BED">
        <w:t>но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германскому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швейцарскому</w:t>
      </w:r>
      <w:r w:rsidR="00C80BED" w:rsidRPr="00C80BED">
        <w:t xml:space="preserve">. </w:t>
      </w:r>
      <w:r w:rsidRPr="00C80BED">
        <w:t>Генеральный</w:t>
      </w:r>
      <w:r w:rsidR="00C80BED" w:rsidRPr="00C80BED">
        <w:t xml:space="preserve"> </w:t>
      </w:r>
      <w:r w:rsidRPr="00C80BED">
        <w:t>деликт</w:t>
      </w:r>
      <w:r w:rsidR="00C80BED" w:rsidRPr="00C80BED">
        <w:t xml:space="preserve"> </w:t>
      </w:r>
      <w:r w:rsidRPr="00C80BED">
        <w:t>обозначает,</w:t>
      </w:r>
      <w:r w:rsidR="00C80BED" w:rsidRPr="00C80BED">
        <w:t xml:space="preserve"> </w:t>
      </w:r>
      <w:r w:rsidRPr="00C80BED">
        <w:t>что</w:t>
      </w:r>
      <w:r w:rsidR="00C80BED" w:rsidRPr="00C80BED">
        <w:t xml:space="preserve"> </w:t>
      </w:r>
      <w:r w:rsidRPr="00C80BED">
        <w:t>основанием</w:t>
      </w:r>
      <w:r w:rsidR="00C80BED" w:rsidRPr="00C80BED">
        <w:t xml:space="preserve"> </w:t>
      </w:r>
      <w:r w:rsidRPr="00C80BED">
        <w:t>возникновения</w:t>
      </w:r>
      <w:r w:rsidR="00C80BED" w:rsidRPr="00C80BED">
        <w:t xml:space="preserve"> </w:t>
      </w:r>
      <w:r w:rsidRPr="00C80BED">
        <w:t>обязанности</w:t>
      </w:r>
      <w:r w:rsidR="00C80BED" w:rsidRPr="00C80BED">
        <w:t xml:space="preserve"> </w:t>
      </w:r>
      <w:r w:rsidRPr="00C80BED">
        <w:t>возместить</w:t>
      </w:r>
      <w:r w:rsidR="00C80BED" w:rsidRPr="00C80BED">
        <w:t xml:space="preserve"> </w:t>
      </w:r>
      <w:r w:rsidRPr="00C80BED">
        <w:t>причиненный</w:t>
      </w:r>
      <w:r w:rsidR="00C80BED" w:rsidRPr="00C80BED">
        <w:t xml:space="preserve"> </w:t>
      </w:r>
      <w:r w:rsidRPr="00C80BED">
        <w:t>вред</w:t>
      </w:r>
      <w:r w:rsidR="00C80BED" w:rsidRPr="00C80BED">
        <w:t xml:space="preserve"> </w:t>
      </w:r>
      <w:r w:rsidRPr="00C80BED">
        <w:t>является</w:t>
      </w:r>
      <w:r w:rsidR="00C80BED" w:rsidRPr="00C80BED">
        <w:t xml:space="preserve"> </w:t>
      </w:r>
      <w:r w:rsidRPr="00C80BED">
        <w:t>само</w:t>
      </w:r>
      <w:r w:rsidR="00C80BED" w:rsidRPr="00C80BED">
        <w:t xml:space="preserve"> </w:t>
      </w:r>
      <w:r w:rsidRPr="00C80BED">
        <w:t>по</w:t>
      </w:r>
      <w:r w:rsidR="00C80BED" w:rsidRPr="00C80BED">
        <w:t xml:space="preserve"> </w:t>
      </w:r>
      <w:r w:rsidRPr="00C80BED">
        <w:t>себе</w:t>
      </w:r>
      <w:r w:rsidR="00C80BED" w:rsidRPr="00C80BED">
        <w:t xml:space="preserve"> </w:t>
      </w:r>
      <w:r w:rsidRPr="00C80BED">
        <w:t>причинение</w:t>
      </w:r>
      <w:r w:rsidR="00C80BED" w:rsidRPr="00C80BED">
        <w:t xml:space="preserve"> </w:t>
      </w:r>
      <w:r w:rsidRPr="00C80BED">
        <w:t>одним</w:t>
      </w:r>
      <w:r w:rsidR="00C80BED" w:rsidRPr="00C80BED">
        <w:t xml:space="preserve"> </w:t>
      </w:r>
      <w:r w:rsidRPr="00C80BED">
        <w:t>лицом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 </w:t>
      </w:r>
      <w:r w:rsidRPr="00C80BED">
        <w:t>другому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причинителю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остается</w:t>
      </w:r>
      <w:r w:rsidR="00C80BED" w:rsidRPr="00C80BED">
        <w:t xml:space="preserve"> </w:t>
      </w:r>
      <w:r w:rsidRPr="00C80BED">
        <w:t>ничего</w:t>
      </w:r>
      <w:r w:rsidR="00C80BED" w:rsidRPr="00C80BED">
        <w:t xml:space="preserve"> </w:t>
      </w:r>
      <w:r w:rsidRPr="00C80BED">
        <w:t>другого,</w:t>
      </w:r>
      <w:r w:rsidR="00C80BED" w:rsidRPr="00C80BED">
        <w:t xml:space="preserve"> </w:t>
      </w:r>
      <w:r w:rsidRPr="00C80BED">
        <w:t>кроме</w:t>
      </w:r>
      <w:r w:rsidR="00C80BED" w:rsidRPr="00C80BED">
        <w:t xml:space="preserve"> </w:t>
      </w:r>
      <w:r w:rsidRPr="00C80BED">
        <w:t>как</w:t>
      </w:r>
      <w:r w:rsidR="00C80BED" w:rsidRPr="00C80BED">
        <w:t xml:space="preserve"> </w:t>
      </w:r>
      <w:r w:rsidRPr="00C80BED">
        <w:t>доказывать</w:t>
      </w:r>
      <w:r w:rsidR="00C80BED" w:rsidRPr="00C80BED">
        <w:t xml:space="preserve"> </w:t>
      </w:r>
      <w:r w:rsidRPr="00C80BED">
        <w:t>отсутствие</w:t>
      </w:r>
      <w:r w:rsidR="00C80BED" w:rsidRPr="00C80BED">
        <w:t xml:space="preserve"> </w:t>
      </w:r>
      <w:r w:rsidRPr="00C80BED">
        <w:t>противоправности</w:t>
      </w:r>
      <w:r w:rsidR="00C80BED" w:rsidRPr="00C80BED">
        <w:t xml:space="preserve"> </w:t>
      </w:r>
      <w:r w:rsidRPr="00C80BED">
        <w:t>своих</w:t>
      </w:r>
      <w:r w:rsidR="00C80BED" w:rsidRPr="00C80BED">
        <w:t xml:space="preserve"> </w:t>
      </w:r>
      <w:r w:rsidRPr="00C80BED">
        <w:t>действий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вины</w:t>
      </w:r>
      <w:r w:rsidR="00C80BED" w:rsidRPr="00C80BED">
        <w:t xml:space="preserve">. </w:t>
      </w:r>
      <w:r w:rsidRPr="00C80BED">
        <w:t>Применяется</w:t>
      </w:r>
      <w:r w:rsidR="00C80BED" w:rsidRPr="00C80BED">
        <w:t xml:space="preserve"> </w:t>
      </w:r>
      <w:r w:rsidRPr="00C80BED">
        <w:t>данный</w:t>
      </w:r>
      <w:r w:rsidR="00C80BED" w:rsidRPr="00C80BED">
        <w:t xml:space="preserve"> </w:t>
      </w:r>
      <w:r w:rsidRPr="00C80BED">
        <w:t>принцип</w:t>
      </w:r>
      <w:r w:rsidR="00C80BED" w:rsidRPr="00C80BED">
        <w:t xml:space="preserve"> </w:t>
      </w:r>
      <w:r w:rsidRPr="00C80BED">
        <w:t>лишь</w:t>
      </w:r>
      <w:r w:rsidR="00C80BED" w:rsidRPr="00C80BED">
        <w:t xml:space="preserve"> </w:t>
      </w:r>
      <w:r w:rsidRPr="00C80BED">
        <w:t>тогда,</w:t>
      </w:r>
      <w:r w:rsidR="00C80BED" w:rsidRPr="00C80BED">
        <w:t xml:space="preserve"> </w:t>
      </w:r>
      <w:r w:rsidRPr="00C80BED">
        <w:t>когда</w:t>
      </w:r>
      <w:r w:rsidR="00C80BED" w:rsidRPr="00C80BED">
        <w:t xml:space="preserve"> </w:t>
      </w:r>
      <w:r w:rsidRPr="00C80BED">
        <w:t>законодательством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предусмотрен</w:t>
      </w:r>
      <w:r w:rsidR="00C80BED" w:rsidRPr="00C80BED">
        <w:t xml:space="preserve"> </w:t>
      </w:r>
      <w:r w:rsidRPr="00C80BED">
        <w:t>специальный</w:t>
      </w:r>
      <w:r w:rsidR="00C80BED" w:rsidRPr="00C80BED">
        <w:t xml:space="preserve"> </w:t>
      </w:r>
      <w:r w:rsidRPr="00C80BED">
        <w:t>деликт</w:t>
      </w:r>
      <w:r w:rsidR="00C80BED" w:rsidRPr="00C80BED">
        <w:t xml:space="preserve">. </w:t>
      </w:r>
      <w:r w:rsidRPr="00C80BED">
        <w:t>Считается,</w:t>
      </w:r>
      <w:r w:rsidR="00C80BED" w:rsidRPr="00C80BED">
        <w:t xml:space="preserve"> </w:t>
      </w:r>
      <w:r w:rsidRPr="00C80BED">
        <w:t>что</w:t>
      </w:r>
      <w:r w:rsidR="00C80BED" w:rsidRPr="00C80BED">
        <w:t xml:space="preserve"> </w:t>
      </w:r>
      <w:r w:rsidRPr="00C80BED">
        <w:t>принцип</w:t>
      </w:r>
      <w:r w:rsidR="00C80BED" w:rsidRPr="00C80BED">
        <w:t xml:space="preserve"> </w:t>
      </w:r>
      <w:r w:rsidRPr="00C80BED">
        <w:t>генерального</w:t>
      </w:r>
      <w:r w:rsidR="00C80BED" w:rsidRPr="00C80BED">
        <w:t xml:space="preserve"> </w:t>
      </w:r>
      <w:r w:rsidRPr="00C80BED">
        <w:t>деликта</w:t>
      </w:r>
      <w:r w:rsidR="00C80BED">
        <w:t xml:space="preserve"> "</w:t>
      </w:r>
      <w:r w:rsidRPr="00C80BED">
        <w:t>получил</w:t>
      </w:r>
      <w:r w:rsidR="00C80BED" w:rsidRPr="00C80BED">
        <w:t xml:space="preserve"> </w:t>
      </w:r>
      <w:r w:rsidRPr="00C80BED">
        <w:t>наиболее</w:t>
      </w:r>
      <w:r w:rsidR="00C80BED" w:rsidRPr="00C80BED">
        <w:t xml:space="preserve"> </w:t>
      </w:r>
      <w:r w:rsidRPr="00C80BED">
        <w:t>полное</w:t>
      </w:r>
      <w:r w:rsidR="00C80BED" w:rsidRPr="00C80BED">
        <w:t xml:space="preserve"> </w:t>
      </w:r>
      <w:r w:rsidRPr="00C80BED">
        <w:t>выражение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ст</w:t>
      </w:r>
      <w:r w:rsidR="00C80BED">
        <w:t>.1</w:t>
      </w:r>
      <w:r w:rsidRPr="00C80BED">
        <w:t>382</w:t>
      </w:r>
      <w:r w:rsidR="00C80BED" w:rsidRPr="00C80BED">
        <w:t xml:space="preserve"> </w:t>
      </w:r>
      <w:r w:rsidRPr="00C80BED">
        <w:t>Гражданского</w:t>
      </w:r>
      <w:r w:rsidR="00C80BED" w:rsidRPr="00C80BED">
        <w:t xml:space="preserve"> </w:t>
      </w:r>
      <w:r w:rsidRPr="00C80BED">
        <w:t>код</w:t>
      </w:r>
      <w:r w:rsidR="00CC300B" w:rsidRPr="00C80BED">
        <w:t>екса</w:t>
      </w:r>
      <w:r w:rsidR="00C80BED" w:rsidRPr="00C80BED">
        <w:t xml:space="preserve"> </w:t>
      </w:r>
      <w:r w:rsidR="00CC300B" w:rsidRPr="00C80BED">
        <w:t>Франции,</w:t>
      </w:r>
      <w:r w:rsidR="00C80BED" w:rsidRPr="00C80BED">
        <w:t xml:space="preserve"> </w:t>
      </w:r>
      <w:r w:rsidR="00CC300B" w:rsidRPr="00C80BED">
        <w:t>согласно</w:t>
      </w:r>
      <w:r w:rsidR="00C80BED" w:rsidRPr="00C80BED">
        <w:t xml:space="preserve"> </w:t>
      </w:r>
      <w:r w:rsidR="00CC300B" w:rsidRPr="00C80BED">
        <w:t>которой</w:t>
      </w:r>
      <w:r w:rsidR="00C80BED" w:rsidRPr="00C80BED">
        <w:t xml:space="preserve"> </w:t>
      </w:r>
      <w:r w:rsidRPr="00C80BED">
        <w:t>какое</w:t>
      </w:r>
      <w:r w:rsidR="00C80BED" w:rsidRPr="00C80BED">
        <w:t xml:space="preserve"> </w:t>
      </w:r>
      <w:r w:rsidRPr="00C80BED">
        <w:t>бы</w:t>
      </w:r>
      <w:r w:rsidR="00C80BED" w:rsidRPr="00C80BED">
        <w:t xml:space="preserve"> </w:t>
      </w:r>
      <w:r w:rsidRPr="00C80BED">
        <w:t>то</w:t>
      </w:r>
      <w:r w:rsidR="00C80BED" w:rsidRPr="00C80BED">
        <w:t xml:space="preserve"> </w:t>
      </w:r>
      <w:r w:rsidRPr="00C80BED">
        <w:t>ни</w:t>
      </w:r>
      <w:r w:rsidR="00C80BED" w:rsidRPr="00C80BED">
        <w:t xml:space="preserve"> </w:t>
      </w:r>
      <w:r w:rsidRPr="00C80BED">
        <w:t>было</w:t>
      </w:r>
      <w:r w:rsidR="00C80BED" w:rsidRPr="00C80BED">
        <w:t xml:space="preserve"> </w:t>
      </w:r>
      <w:r w:rsidRPr="00C80BED">
        <w:t>действие</w:t>
      </w:r>
      <w:r w:rsidR="00C80BED" w:rsidRPr="00C80BED">
        <w:t xml:space="preserve"> </w:t>
      </w:r>
      <w:r w:rsidRPr="00C80BED">
        <w:t>человека,</w:t>
      </w:r>
      <w:r w:rsidR="00C80BED" w:rsidRPr="00C80BED">
        <w:t xml:space="preserve"> </w:t>
      </w:r>
      <w:r w:rsidRPr="00C80BED">
        <w:t>которое</w:t>
      </w:r>
      <w:r w:rsidR="00C80BED" w:rsidRPr="00C80BED">
        <w:t xml:space="preserve"> </w:t>
      </w:r>
      <w:r w:rsidRPr="00C80BED">
        <w:t>причинило</w:t>
      </w:r>
      <w:r w:rsidR="00C80BED" w:rsidRPr="00C80BED">
        <w:t xml:space="preserve"> </w:t>
      </w:r>
      <w:r w:rsidRPr="00C80BED">
        <w:t>другому</w:t>
      </w:r>
      <w:r w:rsidR="00C80BED" w:rsidRPr="00C80BED">
        <w:t xml:space="preserve"> </w:t>
      </w:r>
      <w:r w:rsidRPr="00C80BED">
        <w:t>ущерб,</w:t>
      </w:r>
      <w:r w:rsidR="00C80BED" w:rsidRPr="00C80BED">
        <w:t xml:space="preserve"> </w:t>
      </w:r>
      <w:r w:rsidRPr="00C80BED">
        <w:t>обязывает</w:t>
      </w:r>
      <w:r w:rsidR="00C80BED" w:rsidRPr="00C80BED">
        <w:t xml:space="preserve"> </w:t>
      </w:r>
      <w:r w:rsidRPr="00C80BED">
        <w:t>того,</w:t>
      </w:r>
      <w:r w:rsidR="00C80BED" w:rsidRPr="00C80BED">
        <w:t xml:space="preserve"> </w:t>
      </w:r>
      <w:r w:rsidRPr="00C80BED">
        <w:t>по</w:t>
      </w:r>
      <w:r w:rsidR="00C80BED" w:rsidRPr="00C80BED">
        <w:t xml:space="preserve"> </w:t>
      </w:r>
      <w:r w:rsidRPr="00C80BED">
        <w:t>вине</w:t>
      </w:r>
      <w:r w:rsidR="00C80BED" w:rsidRPr="00C80BED">
        <w:t xml:space="preserve"> </w:t>
      </w:r>
      <w:r w:rsidRPr="00C80BED">
        <w:t>которого</w:t>
      </w:r>
      <w:r w:rsidR="00C80BED" w:rsidRPr="00C80BED">
        <w:t xml:space="preserve"> </w:t>
      </w:r>
      <w:r w:rsidRPr="00C80BED">
        <w:t>ущерб</w:t>
      </w:r>
      <w:r w:rsidR="00C80BED" w:rsidRPr="00C80BED">
        <w:t xml:space="preserve"> </w:t>
      </w:r>
      <w:r w:rsidRPr="00C80BED">
        <w:t>произошел,</w:t>
      </w:r>
      <w:r w:rsidR="00C80BED" w:rsidRPr="00C80BED">
        <w:t xml:space="preserve"> </w:t>
      </w:r>
      <w:r w:rsidRPr="00C80BED">
        <w:t>к</w:t>
      </w:r>
      <w:r w:rsidR="00C80BED" w:rsidRPr="00C80BED">
        <w:t xml:space="preserve"> </w:t>
      </w:r>
      <w:r w:rsidRPr="00C80BED">
        <w:t>возмещен</w:t>
      </w:r>
      <w:r w:rsidR="00CC300B" w:rsidRPr="00C80BED">
        <w:t>ию</w:t>
      </w:r>
      <w:r w:rsidR="00C80BED" w:rsidRPr="00C80BED">
        <w:t xml:space="preserve"> </w:t>
      </w:r>
      <w:r w:rsidR="00CC300B" w:rsidRPr="00C80BED">
        <w:t>ущерба</w:t>
      </w:r>
      <w:r w:rsidR="00C80BED">
        <w:t>"</w:t>
      </w:r>
      <w:r w:rsidRPr="00C80BED">
        <w:rPr>
          <w:rStyle w:val="ac"/>
          <w:color w:val="000000"/>
        </w:rPr>
        <w:footnoteReference w:id="5"/>
      </w:r>
      <w:r w:rsidR="00C80BED" w:rsidRPr="00C80BED">
        <w:t xml:space="preserve">. </w:t>
      </w:r>
      <w:r w:rsidRPr="00C80BED">
        <w:t>Что</w:t>
      </w:r>
      <w:r w:rsidR="00C80BED" w:rsidRPr="00C80BED">
        <w:t xml:space="preserve"> </w:t>
      </w:r>
      <w:r w:rsidRPr="00C80BED">
        <w:t>касается</w:t>
      </w:r>
      <w:r w:rsidR="00C80BED" w:rsidRPr="00C80BED">
        <w:t xml:space="preserve"> </w:t>
      </w:r>
      <w:r w:rsidRPr="00C80BED">
        <w:t>английского</w:t>
      </w:r>
      <w:r w:rsidR="00C80BED" w:rsidRPr="00C80BED">
        <w:t xml:space="preserve"> </w:t>
      </w:r>
      <w:r w:rsidRPr="00C80BED">
        <w:t>права,</w:t>
      </w:r>
      <w:r w:rsidR="00C80BED" w:rsidRPr="00C80BED">
        <w:t xml:space="preserve"> </w:t>
      </w:r>
      <w:r w:rsidRPr="00C80BED">
        <w:t>то</w:t>
      </w:r>
      <w:r w:rsidR="00C80BED" w:rsidRPr="00C80BED">
        <w:t xml:space="preserve"> </w:t>
      </w:r>
      <w:r w:rsidRPr="00C80BED">
        <w:t>для</w:t>
      </w:r>
      <w:r w:rsidR="00C80BED" w:rsidRPr="00C80BED">
        <w:t xml:space="preserve"> </w:t>
      </w:r>
      <w:r w:rsidRPr="00C80BED">
        <w:t>него</w:t>
      </w:r>
      <w:r w:rsidR="00C80BED" w:rsidRPr="00C80BED">
        <w:t xml:space="preserve"> </w:t>
      </w:r>
      <w:r w:rsidRPr="00C80BED">
        <w:t>характерно</w:t>
      </w:r>
      <w:r w:rsidR="00C80BED" w:rsidRPr="00C80BED">
        <w:t xml:space="preserve"> </w:t>
      </w:r>
      <w:r w:rsidRPr="00C80BED">
        <w:t>лишь</w:t>
      </w:r>
      <w:r w:rsidR="00C80BED" w:rsidRPr="00C80BED">
        <w:t xml:space="preserve"> </w:t>
      </w:r>
      <w:r w:rsidRPr="00C80BED">
        <w:t>множество</w:t>
      </w:r>
      <w:r w:rsidR="00C80BED" w:rsidRPr="00C80BED">
        <w:t xml:space="preserve"> </w:t>
      </w:r>
      <w:r w:rsidRPr="00C80BED">
        <w:t>частных</w:t>
      </w:r>
      <w:r w:rsidR="00C80BED" w:rsidRPr="00C80BED">
        <w:t xml:space="preserve"> </w:t>
      </w:r>
      <w:r w:rsidRPr="00C80BED">
        <w:t>деликтов,</w:t>
      </w:r>
      <w:r w:rsidR="00C80BED" w:rsidRPr="00C80BED">
        <w:t xml:space="preserve"> </w:t>
      </w:r>
      <w:r w:rsidRPr="00C80BED">
        <w:t>выработанных</w:t>
      </w:r>
      <w:r w:rsidR="00C80BED" w:rsidRPr="00C80BED">
        <w:t xml:space="preserve"> </w:t>
      </w:r>
      <w:r w:rsidRPr="00C80BED">
        <w:t>судебной</w:t>
      </w:r>
      <w:r w:rsidR="00C80BED" w:rsidRPr="00C80BED">
        <w:t xml:space="preserve"> </w:t>
      </w:r>
      <w:r w:rsidRPr="00C80BED">
        <w:t>практикой,</w:t>
      </w:r>
      <w:r w:rsidR="00C80BED" w:rsidRPr="00C80BED">
        <w:t xml:space="preserve"> - </w:t>
      </w:r>
      <w:r w:rsidRPr="00C80BED">
        <w:t>судебных</w:t>
      </w:r>
      <w:r w:rsidR="00C80BED" w:rsidRPr="00C80BED">
        <w:t xml:space="preserve"> </w:t>
      </w:r>
      <w:r w:rsidRPr="00C80BED">
        <w:t>прецедентов,</w:t>
      </w:r>
      <w:r w:rsidR="00C80BED" w:rsidRPr="00C80BED">
        <w:t xml:space="preserve"> - </w:t>
      </w:r>
      <w:r w:rsidRPr="00C80BED">
        <w:t>а</w:t>
      </w:r>
      <w:r w:rsidR="00C80BED" w:rsidRPr="00C80BED">
        <w:t xml:space="preserve"> </w:t>
      </w:r>
      <w:r w:rsidRPr="00C80BED">
        <w:t>категория</w:t>
      </w:r>
      <w:r w:rsidR="00C80BED">
        <w:t xml:space="preserve"> "</w:t>
      </w:r>
      <w:r w:rsidRPr="00C80BED">
        <w:t>генеральный</w:t>
      </w:r>
      <w:r w:rsidR="00C80BED" w:rsidRPr="00C80BED">
        <w:t xml:space="preserve"> </w:t>
      </w:r>
      <w:r w:rsidRPr="00C80BED">
        <w:t>деликт</w:t>
      </w:r>
      <w:r w:rsidR="00C80BED">
        <w:t xml:space="preserve">" </w:t>
      </w:r>
      <w:r w:rsidRPr="00C80BED">
        <w:t>этой</w:t>
      </w:r>
      <w:r w:rsidR="00C80BED" w:rsidRPr="00C80BED">
        <w:t xml:space="preserve"> </w:t>
      </w:r>
      <w:r w:rsidRPr="00C80BED">
        <w:t>правовой</w:t>
      </w:r>
      <w:r w:rsidR="00C80BED" w:rsidRPr="00C80BED">
        <w:t xml:space="preserve"> </w:t>
      </w:r>
      <w:r w:rsidRPr="00C80BED">
        <w:t>системе</w:t>
      </w:r>
      <w:r w:rsidR="00C80BED" w:rsidRPr="00C80BED">
        <w:t xml:space="preserve"> </w:t>
      </w:r>
      <w:r w:rsidRPr="00C80BED">
        <w:t>незнакома</w:t>
      </w:r>
      <w:r w:rsidR="00C80BED" w:rsidRPr="00C80BED">
        <w:t>.</w:t>
      </w:r>
    </w:p>
    <w:p w:rsidR="00C80BED" w:rsidRPr="00C80BED" w:rsidRDefault="008B6321" w:rsidP="00C80BED">
      <w:pPr>
        <w:tabs>
          <w:tab w:val="left" w:pos="726"/>
        </w:tabs>
      </w:pPr>
      <w:r w:rsidRPr="00C80BED">
        <w:t>Противоправное</w:t>
      </w:r>
      <w:r w:rsidR="00C80BED" w:rsidRPr="00C80BED">
        <w:t xml:space="preserve"> </w:t>
      </w:r>
      <w:r w:rsidRPr="00C80BED">
        <w:t>причинение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 </w:t>
      </w:r>
      <w:r w:rsidRPr="00C80BED">
        <w:t>знакомо</w:t>
      </w:r>
      <w:r w:rsidR="00C80BED" w:rsidRPr="00C80BED">
        <w:t xml:space="preserve"> </w:t>
      </w:r>
      <w:r w:rsidRPr="00C80BED">
        <w:t>истории</w:t>
      </w:r>
      <w:r w:rsidR="00C80BED" w:rsidRPr="00C80BED">
        <w:t xml:space="preserve"> </w:t>
      </w:r>
      <w:r w:rsidRPr="00C80BED">
        <w:t>с</w:t>
      </w:r>
      <w:r w:rsidR="00C80BED" w:rsidRPr="00C80BED">
        <w:t xml:space="preserve"> </w:t>
      </w:r>
      <w:r w:rsidRPr="00C80BED">
        <w:t>незапамятн</w:t>
      </w:r>
      <w:r w:rsidR="007D62D5" w:rsidRPr="00C80BED">
        <w:t>ых</w:t>
      </w:r>
      <w:r w:rsidR="00C80BED" w:rsidRPr="00C80BED">
        <w:t xml:space="preserve"> </w:t>
      </w:r>
      <w:r w:rsidR="007D62D5" w:rsidRPr="00C80BED">
        <w:t>времен,</w:t>
      </w:r>
      <w:r w:rsidR="00C80BED" w:rsidRPr="00C80BED">
        <w:t xml:space="preserve"> </w:t>
      </w:r>
      <w:r w:rsidR="007D62D5" w:rsidRPr="00C80BED">
        <w:t>оно</w:t>
      </w:r>
      <w:r w:rsidR="00C80BED" w:rsidRPr="00C80BED">
        <w:t xml:space="preserve"> </w:t>
      </w:r>
      <w:r w:rsidR="007D62D5" w:rsidRPr="00C80BED">
        <w:t>предавалось</w:t>
      </w:r>
      <w:r w:rsidR="00C80BED" w:rsidRPr="00C80BED">
        <w:t xml:space="preserve"> </w:t>
      </w:r>
      <w:r w:rsidR="007D62D5" w:rsidRPr="00C80BED">
        <w:t>част</w:t>
      </w:r>
      <w:r w:rsidRPr="00C80BED">
        <w:t>ому</w:t>
      </w:r>
      <w:r w:rsidR="00C80BED" w:rsidRPr="00C80BED">
        <w:t xml:space="preserve"> </w:t>
      </w:r>
      <w:r w:rsidRPr="00C80BED">
        <w:t>изменению</w:t>
      </w:r>
      <w:r w:rsidR="00C80BED" w:rsidRPr="00C80BED">
        <w:t xml:space="preserve"> </w:t>
      </w:r>
      <w:r w:rsidRPr="00C80BED">
        <w:t>с</w:t>
      </w:r>
      <w:r w:rsidR="00C80BED" w:rsidRPr="00C80BED">
        <w:t xml:space="preserve"> </w:t>
      </w:r>
      <w:r w:rsidRPr="00C80BED">
        <w:t>быстротой</w:t>
      </w:r>
      <w:r w:rsidR="00C80BED" w:rsidRPr="00C80BED">
        <w:t xml:space="preserve"> </w:t>
      </w:r>
      <w:r w:rsidRPr="00C80BED">
        <w:t>сменяющих</w:t>
      </w:r>
      <w:r w:rsidR="00C80BED" w:rsidRPr="00C80BED">
        <w:t xml:space="preserve"> </w:t>
      </w:r>
      <w:r w:rsidRPr="00C80BED">
        <w:t>лет</w:t>
      </w:r>
      <w:r w:rsidR="00C80BED" w:rsidRPr="00C80BED">
        <w:t xml:space="preserve">. </w:t>
      </w:r>
      <w:r w:rsidRPr="00C80BED">
        <w:t>Так,</w:t>
      </w:r>
      <w:r w:rsidR="00C80BED" w:rsidRPr="00C80BED">
        <w:t xml:space="preserve"> </w:t>
      </w:r>
      <w:r w:rsidRPr="00C80BED">
        <w:t>Закон</w:t>
      </w:r>
      <w:r w:rsidR="00C80BED" w:rsidRPr="00C80BED">
        <w:t xml:space="preserve"> </w:t>
      </w:r>
      <w:r w:rsidRPr="00C80BED">
        <w:t>Аквилия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226 г"/>
        </w:smartTagPr>
        <w:r w:rsidRPr="00C80BED">
          <w:t>226</w:t>
        </w:r>
        <w:r w:rsidR="00C80BED" w:rsidRPr="00C80BED">
          <w:t xml:space="preserve"> </w:t>
        </w:r>
        <w:r w:rsidRPr="00C80BED">
          <w:t>г</w:t>
        </w:r>
      </w:smartTag>
      <w:r w:rsidR="00C80BED" w:rsidRPr="00C80BED">
        <w:t xml:space="preserve">. </w:t>
      </w:r>
      <w:r w:rsidRPr="00C80BED">
        <w:t>до</w:t>
      </w:r>
      <w:r w:rsidR="00C80BED" w:rsidRPr="00C80BED">
        <w:t xml:space="preserve"> </w:t>
      </w:r>
      <w:r w:rsidR="00C80BED">
        <w:t>н.э.</w:t>
      </w:r>
      <w:r w:rsidR="00C80BED" w:rsidRPr="00C80BED">
        <w:t xml:space="preserve"> </w:t>
      </w:r>
      <w:r w:rsidRPr="00C80BED">
        <w:t>отменил</w:t>
      </w:r>
      <w:r w:rsidR="00C80BED" w:rsidRPr="00C80BED">
        <w:t xml:space="preserve"> </w:t>
      </w:r>
      <w:r w:rsidRPr="00C80BED">
        <w:t>все</w:t>
      </w:r>
      <w:r w:rsidR="00C80BED" w:rsidRPr="00C80BED">
        <w:t xml:space="preserve"> </w:t>
      </w:r>
      <w:r w:rsidRPr="00C80BED">
        <w:t>предшествовавшие</w:t>
      </w:r>
      <w:r w:rsidR="00C80BED" w:rsidRPr="00C80BED">
        <w:t xml:space="preserve"> </w:t>
      </w:r>
      <w:r w:rsidRPr="00C80BED">
        <w:t>ему</w:t>
      </w:r>
      <w:r w:rsidR="00C80BED" w:rsidRPr="00C80BED">
        <w:t xml:space="preserve"> </w:t>
      </w:r>
      <w:r w:rsidRPr="00C80BED">
        <w:t>законы</w:t>
      </w:r>
      <w:r w:rsidR="00C80BED" w:rsidRPr="00C80BED">
        <w:t xml:space="preserve"> </w:t>
      </w:r>
      <w:r w:rsidRPr="00C80BED">
        <w:t>относительно</w:t>
      </w:r>
      <w:r w:rsidR="00C80BED" w:rsidRPr="00C80BED">
        <w:t xml:space="preserve"> </w:t>
      </w:r>
      <w:r w:rsidRPr="00C80BED">
        <w:t>противоправного</w:t>
      </w:r>
      <w:r w:rsidR="00C80BED" w:rsidRPr="00C80BED">
        <w:t xml:space="preserve"> </w:t>
      </w:r>
      <w:r w:rsidRPr="00C80BED">
        <w:t>причинения</w:t>
      </w:r>
      <w:r w:rsidR="00C80BED" w:rsidRPr="00C80BED">
        <w:t xml:space="preserve"> </w:t>
      </w:r>
      <w:r w:rsidRPr="00C80BED">
        <w:t>вреда,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том</w:t>
      </w:r>
      <w:r w:rsidR="00C80BED" w:rsidRPr="00C80BED">
        <w:t xml:space="preserve"> </w:t>
      </w:r>
      <w:r w:rsidRPr="00C80BED">
        <w:t>числе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положения</w:t>
      </w:r>
      <w:r w:rsidR="00C80BED" w:rsidRPr="00C80BED">
        <w:t xml:space="preserve"> </w:t>
      </w:r>
      <w:r w:rsidRPr="00C80BED">
        <w:t>Законов</w:t>
      </w:r>
      <w:r w:rsidR="00C80BED" w:rsidRPr="00C80BED">
        <w:t xml:space="preserve"> </w:t>
      </w:r>
      <w:r w:rsidRPr="00C80BED">
        <w:t>XII</w:t>
      </w:r>
      <w:r w:rsidR="00C80BED" w:rsidRPr="00C80BED">
        <w:t xml:space="preserve"> </w:t>
      </w:r>
      <w:r w:rsidRPr="00C80BED">
        <w:t>Таблиц</w:t>
      </w:r>
      <w:r w:rsidR="00C80BED" w:rsidRPr="00C80BED">
        <w:t xml:space="preserve">. </w:t>
      </w:r>
      <w:r w:rsidRPr="00C80BED">
        <w:t>Основанием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 </w:t>
      </w:r>
      <w:r w:rsidRPr="00C80BED">
        <w:t>за</w:t>
      </w:r>
      <w:r w:rsidR="00C80BED" w:rsidRPr="00C80BED">
        <w:t xml:space="preserve"> </w:t>
      </w:r>
      <w:r w:rsidRPr="00C80BED">
        <w:t>неправомерное</w:t>
      </w:r>
      <w:r w:rsidR="00C80BED" w:rsidRPr="00C80BED">
        <w:t xml:space="preserve"> </w:t>
      </w:r>
      <w:r w:rsidRPr="00C80BED">
        <w:t>причинение</w:t>
      </w:r>
      <w:r w:rsidR="00C80BED" w:rsidRPr="00C80BED">
        <w:t xml:space="preserve"> </w:t>
      </w:r>
      <w:r w:rsidRPr="00C80BED">
        <w:t>ущерба</w:t>
      </w:r>
      <w:r w:rsidR="00C80BED" w:rsidRPr="00C80BED">
        <w:t xml:space="preserve"> </w:t>
      </w:r>
      <w:r w:rsidRPr="00C80BED">
        <w:t>были</w:t>
      </w:r>
      <w:r w:rsidR="00C80BED" w:rsidRPr="00C80BED">
        <w:t xml:space="preserve">: </w:t>
      </w:r>
      <w:r w:rsidRPr="00C80BED">
        <w:t>наличие</w:t>
      </w:r>
      <w:r w:rsidR="00C80BED" w:rsidRPr="00C80BED">
        <w:t xml:space="preserve"> </w:t>
      </w:r>
      <w:r w:rsidRPr="00C80BED">
        <w:t>ущерба,</w:t>
      </w:r>
      <w:r w:rsidR="00C80BED" w:rsidRPr="00C80BED">
        <w:t xml:space="preserve"> </w:t>
      </w:r>
      <w:r w:rsidRPr="00C80BED">
        <w:t>вины,</w:t>
      </w:r>
      <w:r w:rsidR="00C80BED" w:rsidRPr="00C80BED">
        <w:t xml:space="preserve"> </w:t>
      </w:r>
      <w:r w:rsidRPr="00C80BED">
        <w:t>противозаконность</w:t>
      </w:r>
      <w:r w:rsidR="00C80BED" w:rsidRPr="00C80BED">
        <w:t xml:space="preserve">. </w:t>
      </w:r>
      <w:r w:rsidRPr="00C80BED">
        <w:t>Со</w:t>
      </w:r>
      <w:r w:rsidR="00C80BED" w:rsidRPr="00C80BED">
        <w:t xml:space="preserve"> </w:t>
      </w:r>
      <w:r w:rsidRPr="00C80BED">
        <w:t>временем</w:t>
      </w:r>
      <w:r w:rsidR="00C80BED" w:rsidRPr="00C80BED">
        <w:t xml:space="preserve"> </w:t>
      </w:r>
      <w:r w:rsidRPr="00C80BED">
        <w:t>по</w:t>
      </w:r>
      <w:r w:rsidR="00C80BED" w:rsidRPr="00C80BED">
        <w:t xml:space="preserve"> </w:t>
      </w:r>
      <w:r w:rsidRPr="00C80BED">
        <w:t>преторскому</w:t>
      </w:r>
      <w:r w:rsidR="00C80BED" w:rsidRPr="00C80BED">
        <w:t xml:space="preserve"> </w:t>
      </w:r>
      <w:r w:rsidRPr="00C80BED">
        <w:t>праву</w:t>
      </w:r>
      <w:r w:rsidR="00C80BED" w:rsidRPr="00C80BED">
        <w:t xml:space="preserve"> </w:t>
      </w:r>
      <w:r w:rsidRPr="00C80BED">
        <w:t>путем</w:t>
      </w:r>
      <w:r w:rsidR="00C80BED" w:rsidRPr="00C80BED">
        <w:t xml:space="preserve"> </w:t>
      </w:r>
      <w:r w:rsidRPr="00C80BED">
        <w:t>применения</w:t>
      </w:r>
      <w:r w:rsidR="00C80BED" w:rsidRPr="00C80BED">
        <w:t xml:space="preserve"> </w:t>
      </w:r>
      <w:r w:rsidRPr="00C80BED">
        <w:t>actio</w:t>
      </w:r>
      <w:r w:rsidR="00C80BED" w:rsidRPr="00C80BED">
        <w:t xml:space="preserve"> </w:t>
      </w:r>
      <w:r w:rsidRPr="00C80BED">
        <w:t>utilis</w:t>
      </w:r>
      <w:r w:rsidR="00C80BED" w:rsidRPr="00C80BED">
        <w:t xml:space="preserve"> </w:t>
      </w:r>
      <w:r w:rsidRPr="00C80BED">
        <w:t>стал</w:t>
      </w:r>
      <w:r w:rsidR="00C80BED" w:rsidRPr="00C80BED">
        <w:t xml:space="preserve"> </w:t>
      </w:r>
      <w:r w:rsidRPr="00C80BED">
        <w:t>возмещаться</w:t>
      </w:r>
      <w:r w:rsidR="00C80BED" w:rsidRPr="00C80BED">
        <w:t xml:space="preserve"> </w:t>
      </w:r>
      <w:r w:rsidRPr="00C80BED">
        <w:t>всякий</w:t>
      </w:r>
      <w:r w:rsidR="00C80BED" w:rsidRPr="00C80BED">
        <w:t xml:space="preserve"> </w:t>
      </w:r>
      <w:r w:rsidRPr="00C80BED">
        <w:t>вред,</w:t>
      </w:r>
      <w:r w:rsidR="00C80BED" w:rsidRPr="00C80BED">
        <w:t xml:space="preserve"> </w:t>
      </w:r>
      <w:r w:rsidRPr="00C80BED">
        <w:t>виновно</w:t>
      </w:r>
      <w:r w:rsidR="00C80BED" w:rsidRPr="00C80BED">
        <w:t xml:space="preserve"> </w:t>
      </w:r>
      <w:r w:rsidRPr="00C80BED">
        <w:t>причиненный</w:t>
      </w:r>
      <w:r w:rsidR="00C80BED" w:rsidRPr="00C80BED">
        <w:t xml:space="preserve"> </w:t>
      </w:r>
      <w:r w:rsidRPr="00C80BED">
        <w:t>чужому</w:t>
      </w:r>
      <w:r w:rsidR="00C80BED" w:rsidRPr="00C80BED">
        <w:t xml:space="preserve"> </w:t>
      </w:r>
      <w:r w:rsidRPr="00C80BED">
        <w:t>имуществу</w:t>
      </w:r>
      <w:r w:rsidRPr="00C80BED">
        <w:rPr>
          <w:rStyle w:val="ac"/>
          <w:color w:val="000000"/>
        </w:rPr>
        <w:footnoteReference w:id="6"/>
      </w:r>
      <w:r w:rsidR="00C80BED" w:rsidRPr="00C80BED">
        <w:t xml:space="preserve">. </w:t>
      </w:r>
      <w:r w:rsidRPr="00C80BED">
        <w:t>В</w:t>
      </w:r>
      <w:r w:rsidR="00C80BED" w:rsidRPr="00C80BED">
        <w:t xml:space="preserve"> </w:t>
      </w:r>
      <w:r w:rsidRPr="00C80BED">
        <w:t>последующем</w:t>
      </w:r>
      <w:r w:rsidR="00C80BED" w:rsidRPr="00C80BED">
        <w:t xml:space="preserve"> </w:t>
      </w:r>
      <w:r w:rsidRPr="00C80BED">
        <w:t>наука</w:t>
      </w:r>
      <w:r w:rsidR="00C80BED" w:rsidRPr="00C80BED">
        <w:t xml:space="preserve"> </w:t>
      </w:r>
      <w:r w:rsidRPr="00C80BED">
        <w:t>стала</w:t>
      </w:r>
      <w:r w:rsidR="00C80BED" w:rsidRPr="00C80BED">
        <w:t xml:space="preserve"> </w:t>
      </w:r>
      <w:r w:rsidRPr="00C80BED">
        <w:t>выделять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причинно-следственную</w:t>
      </w:r>
      <w:r w:rsidR="00C80BED" w:rsidRPr="00C80BED">
        <w:t xml:space="preserve"> </w:t>
      </w:r>
      <w:r w:rsidRPr="00C80BED">
        <w:t>связь</w:t>
      </w:r>
      <w:r w:rsidR="00C80BED" w:rsidRPr="00C80BED">
        <w:t xml:space="preserve"> </w:t>
      </w:r>
      <w:r w:rsidRPr="00C80BED">
        <w:t>наступившего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вины</w:t>
      </w:r>
      <w:r w:rsidR="00C80BED" w:rsidRPr="00C80BED">
        <w:t xml:space="preserve"> </w:t>
      </w:r>
      <w:r w:rsidRPr="00C80BED">
        <w:t>его</w:t>
      </w:r>
      <w:r w:rsidR="00C80BED" w:rsidRPr="00C80BED">
        <w:t xml:space="preserve"> </w:t>
      </w:r>
      <w:r w:rsidRPr="00C80BED">
        <w:t>причинителя</w:t>
      </w:r>
      <w:r w:rsidR="00C80BED" w:rsidRPr="00C80BED">
        <w:t xml:space="preserve"> </w:t>
      </w:r>
      <w:r w:rsidRPr="00C80BED">
        <w:t>как</w:t>
      </w:r>
      <w:r w:rsidR="00C80BED" w:rsidRPr="00C80BED">
        <w:t xml:space="preserve"> </w:t>
      </w:r>
      <w:r w:rsidRPr="00C80BED">
        <w:t>одно</w:t>
      </w:r>
      <w:r w:rsidR="00C80BED" w:rsidRPr="00C80BED">
        <w:t xml:space="preserve"> </w:t>
      </w:r>
      <w:r w:rsidRPr="00C80BED">
        <w:t>из</w:t>
      </w:r>
      <w:r w:rsidR="00C80BED" w:rsidRPr="00C80BED">
        <w:t xml:space="preserve"> </w:t>
      </w:r>
      <w:r w:rsidRPr="00C80BED">
        <w:t>условий</w:t>
      </w:r>
      <w:r w:rsidR="00C80BED" w:rsidRPr="00C80BED">
        <w:t xml:space="preserve"> </w:t>
      </w:r>
      <w:r w:rsidRPr="00C80BED">
        <w:t>ответственности,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мало</w:t>
      </w:r>
      <w:r w:rsidR="00C80BED" w:rsidRPr="00C80BED">
        <w:t xml:space="preserve"> </w:t>
      </w:r>
      <w:r w:rsidRPr="00C80BED">
        <w:t>что</w:t>
      </w:r>
      <w:r w:rsidR="00C80BED" w:rsidRPr="00C80BED">
        <w:t xml:space="preserve"> </w:t>
      </w:r>
      <w:r w:rsidRPr="00C80BED">
        <w:t>менялось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этой</w:t>
      </w:r>
      <w:r w:rsidR="00C80BED" w:rsidRPr="00C80BED">
        <w:t xml:space="preserve"> </w:t>
      </w:r>
      <w:r w:rsidRPr="00C80BED">
        <w:t>категории,</w:t>
      </w:r>
      <w:r w:rsidR="00C80BED" w:rsidRPr="00C80BED">
        <w:t xml:space="preserve"> </w:t>
      </w:r>
      <w:r w:rsidRPr="00C80BED">
        <w:t>за</w:t>
      </w:r>
      <w:r w:rsidR="00C80BED" w:rsidRPr="00C80BED">
        <w:t xml:space="preserve"> </w:t>
      </w:r>
      <w:r w:rsidRPr="00C80BED">
        <w:t>исключением</w:t>
      </w:r>
      <w:r w:rsidR="00C80BED" w:rsidRPr="00C80BED">
        <w:t xml:space="preserve"> </w:t>
      </w:r>
      <w:r w:rsidRPr="00C80BED">
        <w:t>спора</w:t>
      </w:r>
      <w:r w:rsidR="00C80BED" w:rsidRPr="00C80BED">
        <w:t xml:space="preserve"> </w:t>
      </w:r>
      <w:r w:rsidRPr="00C80BED">
        <w:t>о</w:t>
      </w:r>
      <w:r w:rsidR="00C80BED" w:rsidRPr="00C80BED">
        <w:t xml:space="preserve"> </w:t>
      </w:r>
      <w:r w:rsidRPr="00C80BED">
        <w:t>последовательности</w:t>
      </w:r>
      <w:r w:rsidR="00C80BED" w:rsidRPr="00C80BED">
        <w:t xml:space="preserve"> </w:t>
      </w:r>
      <w:r w:rsidRPr="00C80BED">
        <w:t>самих</w:t>
      </w:r>
      <w:r w:rsidR="00C80BED" w:rsidRPr="00C80BED">
        <w:t xml:space="preserve"> </w:t>
      </w:r>
      <w:r w:rsidRPr="00C80BED">
        <w:t>условий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 </w:t>
      </w:r>
      <w:r w:rsidRPr="00C80BED">
        <w:t>за</w:t>
      </w:r>
      <w:r w:rsidR="00C80BED" w:rsidRPr="00C80BED">
        <w:t xml:space="preserve"> </w:t>
      </w:r>
      <w:r w:rsidRPr="00C80BED">
        <w:t>причинение</w:t>
      </w:r>
      <w:r w:rsidR="00C80BED" w:rsidRPr="00C80BED">
        <w:t xml:space="preserve"> </w:t>
      </w:r>
      <w:r w:rsidRPr="00C80BED">
        <w:t>вреда</w:t>
      </w:r>
      <w:r w:rsidR="00C80BED" w:rsidRPr="00C80BED">
        <w:t>.</w:t>
      </w:r>
    </w:p>
    <w:p w:rsidR="00C80BED" w:rsidRPr="00C80BED" w:rsidRDefault="008B6321" w:rsidP="00C80BED">
      <w:pPr>
        <w:tabs>
          <w:tab w:val="left" w:pos="726"/>
        </w:tabs>
      </w:pPr>
      <w:r w:rsidRPr="00C80BED">
        <w:t>На</w:t>
      </w:r>
      <w:r w:rsidR="00C80BED" w:rsidRPr="00C80BED">
        <w:t xml:space="preserve"> </w:t>
      </w:r>
      <w:r w:rsidRPr="00C80BED">
        <w:t>сегодняшний</w:t>
      </w:r>
      <w:r w:rsidR="00C80BED" w:rsidRPr="00C80BED">
        <w:t xml:space="preserve"> </w:t>
      </w:r>
      <w:r w:rsidRPr="00C80BED">
        <w:t>день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российском</w:t>
      </w:r>
      <w:r w:rsidR="00C80BED" w:rsidRPr="00C80BED">
        <w:t xml:space="preserve"> </w:t>
      </w:r>
      <w:r w:rsidRPr="00C80BED">
        <w:t>праве</w:t>
      </w:r>
      <w:r w:rsidR="00C80BED" w:rsidRPr="00C80BED">
        <w:t xml:space="preserve"> </w:t>
      </w:r>
      <w:r w:rsidRPr="00C80BED">
        <w:t>основанием</w:t>
      </w:r>
      <w:r w:rsidR="00C80BED" w:rsidRPr="00C80BED">
        <w:t xml:space="preserve"> </w:t>
      </w:r>
      <w:r w:rsidRPr="00C80BED">
        <w:t>деликтной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 </w:t>
      </w:r>
      <w:r w:rsidRPr="00C80BED">
        <w:t>выступает</w:t>
      </w:r>
      <w:r w:rsidR="00C80BED" w:rsidRPr="00C80BED">
        <w:t xml:space="preserve"> </w:t>
      </w:r>
      <w:r w:rsidRPr="00C80BED">
        <w:t>юридический</w:t>
      </w:r>
      <w:r w:rsidR="00C80BED" w:rsidRPr="00C80BED">
        <w:t xml:space="preserve"> </w:t>
      </w:r>
      <w:r w:rsidRPr="00C80BED">
        <w:t>факт,</w:t>
      </w:r>
      <w:r w:rsidR="00C80BED" w:rsidRPr="00C80BED">
        <w:t xml:space="preserve"> </w:t>
      </w:r>
      <w:r w:rsidRPr="00C80BED">
        <w:t>который</w:t>
      </w:r>
      <w:r w:rsidR="00C80BED" w:rsidRPr="00C80BED">
        <w:t xml:space="preserve"> </w:t>
      </w:r>
      <w:r w:rsidRPr="00C80BED">
        <w:t>указывает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нарушение</w:t>
      </w:r>
      <w:r w:rsidR="00C80BED" w:rsidRPr="00C80BED">
        <w:t xml:space="preserve"> </w:t>
      </w:r>
      <w:r w:rsidRPr="00C80BED">
        <w:t>субъективного</w:t>
      </w:r>
      <w:r w:rsidR="00C80BED" w:rsidRPr="00C80BED">
        <w:t xml:space="preserve"> </w:t>
      </w:r>
      <w:r w:rsidRPr="00C80BED">
        <w:t>право</w:t>
      </w:r>
      <w:r w:rsidR="00C80BED" w:rsidRPr="00C80BED">
        <w:t xml:space="preserve"> </w:t>
      </w:r>
      <w:r w:rsidRPr="00C80BED">
        <w:t>потерпевшего</w:t>
      </w:r>
      <w:r w:rsidR="007D62D5" w:rsidRPr="00C80BED">
        <w:t>,</w:t>
      </w:r>
      <w:r w:rsidR="00C80BED" w:rsidRPr="00C80BED">
        <w:t xml:space="preserve"> </w:t>
      </w:r>
      <w:r w:rsidRPr="00C80BED">
        <w:t>выражающегося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причинении</w:t>
      </w:r>
      <w:r w:rsidR="00C80BED" w:rsidRPr="00C80BED">
        <w:t xml:space="preserve"> </w:t>
      </w:r>
      <w:r w:rsidRPr="00C80BED">
        <w:t>ему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. </w:t>
      </w:r>
      <w:r w:rsidR="0002697C" w:rsidRPr="00C80BED">
        <w:t>Данному</w:t>
      </w:r>
      <w:r w:rsidR="00C80BED" w:rsidRPr="00C80BED">
        <w:t xml:space="preserve"> </w:t>
      </w:r>
      <w:r w:rsidR="0002697C" w:rsidRPr="00C80BED">
        <w:t>вопросу</w:t>
      </w:r>
      <w:r w:rsidR="00C80BED" w:rsidRPr="00C80BED">
        <w:t xml:space="preserve"> </w:t>
      </w:r>
      <w:r w:rsidR="0002697C" w:rsidRPr="00C80BED">
        <w:t>отведена</w:t>
      </w:r>
      <w:r w:rsidR="00C80BED" w:rsidRPr="00C80BED">
        <w:t xml:space="preserve"> </w:t>
      </w:r>
      <w:r w:rsidR="0002697C" w:rsidRPr="00C80BED">
        <w:t>глава</w:t>
      </w:r>
      <w:r w:rsidR="00C80BED" w:rsidRPr="00C80BED">
        <w:t xml:space="preserve"> </w:t>
      </w:r>
      <w:r w:rsidR="0002697C" w:rsidRPr="00C80BED">
        <w:t>59</w:t>
      </w:r>
      <w:r w:rsidR="00C80BED" w:rsidRPr="00C80BED">
        <w:t xml:space="preserve"> </w:t>
      </w:r>
      <w:r w:rsidR="0002697C" w:rsidRPr="00C80BED">
        <w:t>Гражданского</w:t>
      </w:r>
      <w:r w:rsidR="00C80BED" w:rsidRPr="00C80BED">
        <w:t xml:space="preserve"> </w:t>
      </w:r>
      <w:r w:rsidR="0002697C" w:rsidRPr="00C80BED">
        <w:t>Кодекса</w:t>
      </w:r>
      <w:r w:rsidR="00C80BED" w:rsidRPr="00C80BED">
        <w:t xml:space="preserve"> </w:t>
      </w:r>
      <w:r w:rsidR="0002697C" w:rsidRPr="00C80BED">
        <w:t>РФ</w:t>
      </w:r>
      <w:r w:rsidR="00C80BED" w:rsidRPr="00C80BED">
        <w:t xml:space="preserve">. </w:t>
      </w:r>
      <w:r w:rsidRPr="00C80BED">
        <w:t>С</w:t>
      </w:r>
      <w:r w:rsidR="00C80BED" w:rsidRPr="00C80BED">
        <w:t xml:space="preserve"> </w:t>
      </w:r>
      <w:r w:rsidRPr="00C80BED">
        <w:t>основанием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 </w:t>
      </w:r>
      <w:r w:rsidRPr="00C80BED">
        <w:t>тесно</w:t>
      </w:r>
      <w:r w:rsidR="00C80BED" w:rsidRPr="00C80BED">
        <w:t xml:space="preserve"> </w:t>
      </w:r>
      <w:r w:rsidRPr="00C80BED">
        <w:t>взаимосвязаны</w:t>
      </w:r>
      <w:r w:rsidR="00C80BED" w:rsidRPr="00C80BED">
        <w:t xml:space="preserve"> </w:t>
      </w:r>
      <w:r w:rsidRPr="00C80BED">
        <w:t>условия</w:t>
      </w:r>
      <w:r w:rsidR="00C80BED" w:rsidRPr="00C80BED">
        <w:t xml:space="preserve"> - </w:t>
      </w:r>
      <w:r w:rsidRPr="00C80BED">
        <w:t>это</w:t>
      </w:r>
      <w:r w:rsidR="00C80BED" w:rsidRPr="00C80BED">
        <w:t xml:space="preserve"> </w:t>
      </w:r>
      <w:r w:rsidRPr="00C80BED">
        <w:t>указанные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законе</w:t>
      </w:r>
      <w:r w:rsidR="00C80BED" w:rsidRPr="00C80BED">
        <w:t xml:space="preserve"> </w:t>
      </w:r>
      <w:r w:rsidRPr="00C80BED">
        <w:t>требования,</w:t>
      </w:r>
      <w:r w:rsidR="00C80BED" w:rsidRPr="00C80BED">
        <w:t xml:space="preserve"> </w:t>
      </w:r>
      <w:r w:rsidRPr="00C80BED">
        <w:t>характеризующие</w:t>
      </w:r>
      <w:r w:rsidR="00C80BED" w:rsidRPr="00C80BED">
        <w:t xml:space="preserve"> </w:t>
      </w:r>
      <w:r w:rsidRPr="00C80BED">
        <w:t>основание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необходимые</w:t>
      </w:r>
      <w:r w:rsidR="00C80BED" w:rsidRPr="00C80BED">
        <w:t xml:space="preserve"> </w:t>
      </w:r>
      <w:r w:rsidRPr="00C80BED">
        <w:t>для</w:t>
      </w:r>
      <w:r w:rsidR="00C80BED" w:rsidRPr="00C80BED">
        <w:t xml:space="preserve"> </w:t>
      </w:r>
      <w:r w:rsidRPr="00C80BED">
        <w:t>применения</w:t>
      </w:r>
      <w:r w:rsidR="00C80BED" w:rsidRPr="00C80BED">
        <w:t xml:space="preserve"> </w:t>
      </w:r>
      <w:r w:rsidRPr="00C80BED">
        <w:t>соответствующих</w:t>
      </w:r>
      <w:r w:rsidR="00C80BED" w:rsidRPr="00C80BED">
        <w:t xml:space="preserve"> </w:t>
      </w:r>
      <w:r w:rsidRPr="00C80BED">
        <w:t>санкций</w:t>
      </w:r>
      <w:r w:rsidR="00C80BED" w:rsidRPr="00C80BED">
        <w:t>.</w:t>
      </w:r>
    </w:p>
    <w:p w:rsidR="00C80BED" w:rsidRPr="00C80BED" w:rsidRDefault="008B6321" w:rsidP="00C80BED">
      <w:pPr>
        <w:tabs>
          <w:tab w:val="left" w:pos="726"/>
        </w:tabs>
      </w:pPr>
      <w:r w:rsidRPr="00C80BED">
        <w:t>Особенности</w:t>
      </w:r>
      <w:r w:rsidR="00C80BED" w:rsidRPr="00C80BED">
        <w:t xml:space="preserve"> </w:t>
      </w:r>
      <w:r w:rsidRPr="00C80BED">
        <w:t>деликта</w:t>
      </w:r>
      <w:r w:rsidR="00C80BED" w:rsidRPr="00C80BED">
        <w:t>:</w:t>
      </w:r>
    </w:p>
    <w:p w:rsidR="00C80BED" w:rsidRPr="00C80BED" w:rsidRDefault="008B6321" w:rsidP="00C80BED">
      <w:pPr>
        <w:pStyle w:val="af"/>
        <w:numPr>
          <w:ilvl w:val="0"/>
          <w:numId w:val="2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C80BED">
        <w:rPr>
          <w:rFonts w:ascii="Times New Roman" w:hAnsi="Times New Roman"/>
          <w:sz w:val="28"/>
          <w:szCs w:val="28"/>
        </w:rPr>
        <w:t>деликтные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обязательства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возникают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из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неправомерных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противоправных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действий,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договорные</w:t>
      </w:r>
      <w:r w:rsidR="00C80BED" w:rsidRPr="00C80BED">
        <w:rPr>
          <w:rFonts w:ascii="Times New Roman" w:hAnsi="Times New Roman"/>
          <w:sz w:val="28"/>
          <w:szCs w:val="28"/>
        </w:rPr>
        <w:t xml:space="preserve"> - </w:t>
      </w:r>
      <w:r w:rsidRPr="00C80BED">
        <w:rPr>
          <w:rFonts w:ascii="Times New Roman" w:hAnsi="Times New Roman"/>
          <w:sz w:val="28"/>
          <w:szCs w:val="28"/>
        </w:rPr>
        <w:t>из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правомерных</w:t>
      </w:r>
      <w:r w:rsidR="00C80BED" w:rsidRPr="00C80BED">
        <w:rPr>
          <w:rFonts w:ascii="Times New Roman" w:hAnsi="Times New Roman"/>
          <w:sz w:val="28"/>
          <w:szCs w:val="28"/>
        </w:rPr>
        <w:t>;</w:t>
      </w:r>
    </w:p>
    <w:p w:rsidR="00C80BED" w:rsidRPr="00C80BED" w:rsidRDefault="008B6321" w:rsidP="00C80BED">
      <w:pPr>
        <w:pStyle w:val="af"/>
        <w:numPr>
          <w:ilvl w:val="0"/>
          <w:numId w:val="2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C80BED">
        <w:rPr>
          <w:rFonts w:ascii="Times New Roman" w:hAnsi="Times New Roman"/>
          <w:sz w:val="28"/>
          <w:szCs w:val="28"/>
        </w:rPr>
        <w:t>деликтные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обязательства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возникают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с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момента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причинения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вреда</w:t>
      </w:r>
      <w:r w:rsidR="00C80BED" w:rsidRPr="00C80BED">
        <w:rPr>
          <w:rFonts w:ascii="Times New Roman" w:hAnsi="Times New Roman"/>
          <w:sz w:val="28"/>
          <w:szCs w:val="28"/>
        </w:rPr>
        <w:t>;</w:t>
      </w:r>
    </w:p>
    <w:p w:rsidR="00C80BED" w:rsidRPr="00C80BED" w:rsidRDefault="008B6321" w:rsidP="00C80BED">
      <w:pPr>
        <w:pStyle w:val="af"/>
        <w:numPr>
          <w:ilvl w:val="0"/>
          <w:numId w:val="2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C80BED">
        <w:rPr>
          <w:rFonts w:ascii="Times New Roman" w:hAnsi="Times New Roman"/>
          <w:sz w:val="28"/>
          <w:szCs w:val="28"/>
        </w:rPr>
        <w:t>деликт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отличается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виндикации</w:t>
      </w:r>
      <w:r w:rsidR="00C80BED">
        <w:rPr>
          <w:rFonts w:ascii="Times New Roman" w:hAnsi="Times New Roman"/>
          <w:sz w:val="28"/>
          <w:szCs w:val="28"/>
        </w:rPr>
        <w:t xml:space="preserve"> (</w:t>
      </w:r>
      <w:r w:rsidRPr="00C80BED">
        <w:rPr>
          <w:rFonts w:ascii="Times New Roman" w:hAnsi="Times New Roman"/>
          <w:sz w:val="28"/>
          <w:szCs w:val="28"/>
        </w:rPr>
        <w:t>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котором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натуре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изымается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индивидуально-определенная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вещь,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доходы,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полученные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из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нее,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идут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дополнение</w:t>
      </w:r>
      <w:r w:rsidR="00C80BED" w:rsidRPr="00C80BED">
        <w:rPr>
          <w:rFonts w:ascii="Times New Roman" w:hAnsi="Times New Roman"/>
          <w:sz w:val="28"/>
          <w:szCs w:val="28"/>
        </w:rPr>
        <w:t xml:space="preserve">) </w:t>
      </w:r>
      <w:r w:rsidRPr="00C80BED">
        <w:rPr>
          <w:rFonts w:ascii="Times New Roman" w:hAnsi="Times New Roman"/>
          <w:sz w:val="28"/>
          <w:szCs w:val="28"/>
        </w:rPr>
        <w:t>тем,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что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нем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речь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идет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об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ответственности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возмещении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вреда,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так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как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нарушителя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лишают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части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принадлежащего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ему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имущества</w:t>
      </w:r>
      <w:r w:rsidR="00C80BED" w:rsidRPr="00C80BED">
        <w:rPr>
          <w:rFonts w:ascii="Times New Roman" w:hAnsi="Times New Roman"/>
          <w:sz w:val="28"/>
          <w:szCs w:val="28"/>
        </w:rPr>
        <w:t>;</w:t>
      </w:r>
    </w:p>
    <w:p w:rsidR="00C80BED" w:rsidRPr="00C80BED" w:rsidRDefault="008B6321" w:rsidP="00C80BED">
      <w:pPr>
        <w:pStyle w:val="af"/>
        <w:numPr>
          <w:ilvl w:val="0"/>
          <w:numId w:val="2"/>
        </w:numPr>
        <w:tabs>
          <w:tab w:val="left" w:pos="726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C80BED">
        <w:rPr>
          <w:rFonts w:ascii="Times New Roman" w:hAnsi="Times New Roman"/>
          <w:sz w:val="28"/>
          <w:szCs w:val="28"/>
        </w:rPr>
        <w:t>деликт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направлен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устранение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умышленных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последствий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неправомерных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действий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причинителя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за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его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счет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обладает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восстановительной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функцией</w:t>
      </w:r>
      <w:r w:rsidR="00C80BED" w:rsidRPr="00C80BED">
        <w:rPr>
          <w:rFonts w:ascii="Times New Roman" w:hAnsi="Times New Roman"/>
          <w:sz w:val="28"/>
          <w:szCs w:val="28"/>
        </w:rPr>
        <w:t>.</w:t>
      </w:r>
    </w:p>
    <w:p w:rsidR="00C80BED" w:rsidRPr="00C80BED" w:rsidRDefault="008B6321" w:rsidP="00C80BED">
      <w:pPr>
        <w:pStyle w:val="af"/>
        <w:tabs>
          <w:tab w:val="left" w:pos="726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C80BED">
        <w:rPr>
          <w:rFonts w:ascii="Times New Roman" w:hAnsi="Times New Roman"/>
          <w:sz w:val="28"/>
          <w:szCs w:val="28"/>
        </w:rPr>
        <w:t>Сторонами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обязательстве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выступают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потерпевший,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или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еще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называемый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кредитор,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причинитель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или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соответственно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должник</w:t>
      </w:r>
      <w:r w:rsidR="00C80BED" w:rsidRPr="00C80BED">
        <w:rPr>
          <w:rFonts w:ascii="Times New Roman" w:hAnsi="Times New Roman"/>
          <w:sz w:val="28"/>
          <w:szCs w:val="28"/>
        </w:rPr>
        <w:t xml:space="preserve">. </w:t>
      </w:r>
      <w:r w:rsidRPr="00C80BED">
        <w:rPr>
          <w:rFonts w:ascii="Times New Roman" w:hAnsi="Times New Roman"/>
          <w:sz w:val="28"/>
          <w:szCs w:val="28"/>
        </w:rPr>
        <w:t>Как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потерпевшим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так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причинителем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могут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быть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любые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субъекты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гражданского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права</w:t>
      </w:r>
      <w:r w:rsidR="00C80BED" w:rsidRPr="00C80BED">
        <w:rPr>
          <w:rFonts w:ascii="Times New Roman" w:hAnsi="Times New Roman"/>
          <w:sz w:val="28"/>
          <w:szCs w:val="28"/>
        </w:rPr>
        <w:t xml:space="preserve">: </w:t>
      </w:r>
      <w:r w:rsidRPr="00C80BED">
        <w:rPr>
          <w:rFonts w:ascii="Times New Roman" w:hAnsi="Times New Roman"/>
          <w:sz w:val="28"/>
          <w:szCs w:val="28"/>
        </w:rPr>
        <w:t>физические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юридические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лица,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также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публично-правовые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образования,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то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есть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Российская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Федерация,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ее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субъекты,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муниципальные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образования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лице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своих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органов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государственной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власти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местного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самоуправления</w:t>
      </w:r>
      <w:r w:rsidR="00C80BED" w:rsidRPr="00C80BED">
        <w:rPr>
          <w:rFonts w:ascii="Times New Roman" w:hAnsi="Times New Roman"/>
          <w:sz w:val="28"/>
          <w:szCs w:val="28"/>
        </w:rPr>
        <w:t>.</w:t>
      </w:r>
    </w:p>
    <w:p w:rsidR="00C80BED" w:rsidRPr="00C80BED" w:rsidRDefault="008B6321" w:rsidP="00C80BED">
      <w:pPr>
        <w:pStyle w:val="af"/>
        <w:tabs>
          <w:tab w:val="left" w:pos="726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C80BED">
        <w:rPr>
          <w:rFonts w:ascii="Times New Roman" w:hAnsi="Times New Roman"/>
          <w:sz w:val="28"/>
          <w:szCs w:val="28"/>
        </w:rPr>
        <w:t>Объектом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обязательства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является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действие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возмещению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вреда,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которое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должник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обязан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совершить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пользу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кредитора</w:t>
      </w:r>
      <w:r w:rsidR="00C80BED">
        <w:rPr>
          <w:rFonts w:ascii="Times New Roman" w:hAnsi="Times New Roman"/>
          <w:sz w:val="28"/>
          <w:szCs w:val="28"/>
        </w:rPr>
        <w:t xml:space="preserve"> (</w:t>
      </w:r>
      <w:r w:rsidRPr="00C80BED">
        <w:rPr>
          <w:rFonts w:ascii="Times New Roman" w:hAnsi="Times New Roman"/>
          <w:sz w:val="28"/>
          <w:szCs w:val="28"/>
        </w:rPr>
        <w:t>долг</w:t>
      </w:r>
      <w:r w:rsidR="00C80BED" w:rsidRPr="00C80BED">
        <w:rPr>
          <w:rFonts w:ascii="Times New Roman" w:hAnsi="Times New Roman"/>
          <w:sz w:val="28"/>
          <w:szCs w:val="28"/>
        </w:rPr>
        <w:t xml:space="preserve">). </w:t>
      </w:r>
      <w:r w:rsidRPr="00C80BED">
        <w:rPr>
          <w:rFonts w:ascii="Times New Roman" w:hAnsi="Times New Roman"/>
          <w:sz w:val="28"/>
          <w:szCs w:val="28"/>
        </w:rPr>
        <w:t>Характер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действия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определяется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взаимосвязанными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количественными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качественными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параме</w:t>
      </w:r>
      <w:r w:rsidR="00E27400" w:rsidRPr="00C80BED">
        <w:rPr>
          <w:rFonts w:ascii="Times New Roman" w:hAnsi="Times New Roman"/>
          <w:sz w:val="28"/>
          <w:szCs w:val="28"/>
        </w:rPr>
        <w:t>трами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E27400"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E27400" w:rsidRPr="00C80BED">
        <w:rPr>
          <w:rFonts w:ascii="Times New Roman" w:hAnsi="Times New Roman"/>
          <w:sz w:val="28"/>
          <w:szCs w:val="28"/>
        </w:rPr>
        <w:t>определяется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E27400" w:rsidRPr="00C80BED">
        <w:rPr>
          <w:rFonts w:ascii="Times New Roman" w:hAnsi="Times New Roman"/>
          <w:sz w:val="28"/>
          <w:szCs w:val="28"/>
        </w:rPr>
        <w:t>терминами</w:t>
      </w:r>
      <w:r w:rsidR="00C80BED">
        <w:rPr>
          <w:rFonts w:ascii="Times New Roman" w:hAnsi="Times New Roman"/>
          <w:sz w:val="28"/>
          <w:szCs w:val="28"/>
        </w:rPr>
        <w:t xml:space="preserve"> "</w:t>
      </w:r>
      <w:r w:rsidR="00E27400" w:rsidRPr="00C80BED">
        <w:rPr>
          <w:rFonts w:ascii="Times New Roman" w:hAnsi="Times New Roman"/>
          <w:sz w:val="28"/>
          <w:szCs w:val="28"/>
        </w:rPr>
        <w:t>размер</w:t>
      </w:r>
      <w:r w:rsidR="00C80BED">
        <w:rPr>
          <w:rFonts w:ascii="Times New Roman" w:hAnsi="Times New Roman"/>
          <w:sz w:val="28"/>
          <w:szCs w:val="28"/>
        </w:rPr>
        <w:t xml:space="preserve">" </w:t>
      </w:r>
      <w:r w:rsidR="00E27400" w:rsidRPr="00C80BED">
        <w:rPr>
          <w:rFonts w:ascii="Times New Roman" w:hAnsi="Times New Roman"/>
          <w:sz w:val="28"/>
          <w:szCs w:val="28"/>
        </w:rPr>
        <w:t>и</w:t>
      </w:r>
      <w:r w:rsidR="00C80BED">
        <w:rPr>
          <w:rFonts w:ascii="Times New Roman" w:hAnsi="Times New Roman"/>
          <w:sz w:val="28"/>
          <w:szCs w:val="28"/>
        </w:rPr>
        <w:t xml:space="preserve"> "</w:t>
      </w:r>
      <w:r w:rsidRPr="00C80BED">
        <w:rPr>
          <w:rFonts w:ascii="Times New Roman" w:hAnsi="Times New Roman"/>
          <w:sz w:val="28"/>
          <w:szCs w:val="28"/>
        </w:rPr>
        <w:t>объем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вреда</w:t>
      </w:r>
      <w:r w:rsidR="00C80BED">
        <w:rPr>
          <w:rFonts w:ascii="Times New Roman" w:hAnsi="Times New Roman"/>
          <w:sz w:val="28"/>
          <w:szCs w:val="28"/>
        </w:rPr>
        <w:t>"</w:t>
      </w:r>
      <w:r w:rsidRPr="00C80BED">
        <w:rPr>
          <w:rStyle w:val="ac"/>
          <w:rFonts w:ascii="Times New Roman" w:hAnsi="Times New Roman"/>
          <w:color w:val="000000"/>
        </w:rPr>
        <w:footnoteReference w:id="7"/>
      </w:r>
      <w:r w:rsidR="00C80BED" w:rsidRPr="00C80BED">
        <w:rPr>
          <w:rFonts w:ascii="Times New Roman" w:hAnsi="Times New Roman"/>
          <w:sz w:val="28"/>
          <w:szCs w:val="28"/>
        </w:rPr>
        <w:t xml:space="preserve">. </w:t>
      </w:r>
      <w:r w:rsidRPr="00C80BED">
        <w:rPr>
          <w:rFonts w:ascii="Times New Roman" w:hAnsi="Times New Roman"/>
          <w:sz w:val="28"/>
          <w:szCs w:val="28"/>
        </w:rPr>
        <w:t>Качественный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параметр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зависит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вида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вреда,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обусловливающего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формы</w:t>
      </w:r>
      <w:r w:rsidR="00C80BED">
        <w:rPr>
          <w:rFonts w:ascii="Times New Roman" w:hAnsi="Times New Roman"/>
          <w:sz w:val="28"/>
          <w:szCs w:val="28"/>
        </w:rPr>
        <w:t xml:space="preserve"> (</w:t>
      </w:r>
      <w:r w:rsidRPr="00C80BED">
        <w:rPr>
          <w:rFonts w:ascii="Times New Roman" w:hAnsi="Times New Roman"/>
          <w:sz w:val="28"/>
          <w:szCs w:val="28"/>
        </w:rPr>
        <w:t>способы</w:t>
      </w:r>
      <w:r w:rsidR="00C80BED" w:rsidRPr="00C80BED">
        <w:rPr>
          <w:rFonts w:ascii="Times New Roman" w:hAnsi="Times New Roman"/>
          <w:sz w:val="28"/>
          <w:szCs w:val="28"/>
        </w:rPr>
        <w:t xml:space="preserve">) </w:t>
      </w:r>
      <w:r w:rsidRPr="00C80BED">
        <w:rPr>
          <w:rFonts w:ascii="Times New Roman" w:hAnsi="Times New Roman"/>
          <w:sz w:val="28"/>
          <w:szCs w:val="28"/>
        </w:rPr>
        <w:t>такого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действия</w:t>
      </w:r>
      <w:r w:rsidR="00C80BED" w:rsidRPr="00C80BED">
        <w:rPr>
          <w:rFonts w:ascii="Times New Roman" w:hAnsi="Times New Roman"/>
          <w:sz w:val="28"/>
          <w:szCs w:val="28"/>
        </w:rPr>
        <w:t xml:space="preserve">. </w:t>
      </w:r>
      <w:r w:rsidRPr="00C80BED">
        <w:rPr>
          <w:rFonts w:ascii="Times New Roman" w:hAnsi="Times New Roman"/>
          <w:sz w:val="28"/>
          <w:szCs w:val="28"/>
        </w:rPr>
        <w:t>Так,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имущественный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вред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можно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возместить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натуре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или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денежной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форме,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поскольку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вред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действие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его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возмещению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можно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точно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соразмерить</w:t>
      </w:r>
      <w:r w:rsidR="00C80BED" w:rsidRPr="00C80BED">
        <w:rPr>
          <w:rFonts w:ascii="Times New Roman" w:hAnsi="Times New Roman"/>
          <w:sz w:val="28"/>
          <w:szCs w:val="28"/>
        </w:rPr>
        <w:t xml:space="preserve">. </w:t>
      </w:r>
      <w:r w:rsidR="00D15D9B" w:rsidRPr="00C80BED">
        <w:rPr>
          <w:rFonts w:ascii="Times New Roman" w:hAnsi="Times New Roman"/>
          <w:sz w:val="28"/>
          <w:szCs w:val="28"/>
        </w:rPr>
        <w:t>Вред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D15D9B" w:rsidRPr="00C80BED">
        <w:rPr>
          <w:rFonts w:ascii="Times New Roman" w:hAnsi="Times New Roman"/>
          <w:sz w:val="28"/>
          <w:szCs w:val="28"/>
        </w:rPr>
        <w:t>личности,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D15D9B" w:rsidRPr="00C80BED">
        <w:rPr>
          <w:rFonts w:ascii="Times New Roman" w:hAnsi="Times New Roman"/>
          <w:sz w:val="28"/>
          <w:szCs w:val="28"/>
        </w:rPr>
        <w:t>то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D15D9B" w:rsidRPr="00C80BED">
        <w:rPr>
          <w:rFonts w:ascii="Times New Roman" w:hAnsi="Times New Roman"/>
          <w:sz w:val="28"/>
          <w:szCs w:val="28"/>
        </w:rPr>
        <w:t>есть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умаление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нематериального,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духовного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блага,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невозможно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возместить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натуральной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форме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математически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точно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исчислить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денежном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выражении</w:t>
      </w:r>
      <w:r w:rsidR="00C80BED" w:rsidRPr="00C80BED">
        <w:rPr>
          <w:rFonts w:ascii="Times New Roman" w:hAnsi="Times New Roman"/>
          <w:sz w:val="28"/>
          <w:szCs w:val="28"/>
        </w:rPr>
        <w:t xml:space="preserve">. </w:t>
      </w:r>
      <w:r w:rsidRPr="00C80BED">
        <w:rPr>
          <w:rFonts w:ascii="Times New Roman" w:hAnsi="Times New Roman"/>
          <w:sz w:val="28"/>
          <w:szCs w:val="28"/>
        </w:rPr>
        <w:t>Поэтому</w:t>
      </w:r>
      <w:r w:rsidR="007D62D5" w:rsidRPr="00C80BED">
        <w:rPr>
          <w:rFonts w:ascii="Times New Roman" w:hAnsi="Times New Roman"/>
          <w:sz w:val="28"/>
          <w:szCs w:val="28"/>
        </w:rPr>
        <w:t>,</w:t>
      </w:r>
    </w:p>
    <w:p w:rsidR="00C80BED" w:rsidRDefault="008B6321" w:rsidP="00C80BED">
      <w:pPr>
        <w:pStyle w:val="af"/>
        <w:tabs>
          <w:tab w:val="left" w:pos="726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C80BED">
        <w:rPr>
          <w:rFonts w:ascii="Times New Roman" w:hAnsi="Times New Roman"/>
          <w:sz w:val="28"/>
          <w:szCs w:val="28"/>
        </w:rPr>
        <w:t>здесь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долг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определяется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некоей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абсолютной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суммой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денег,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E27400" w:rsidRPr="00C80BED">
        <w:rPr>
          <w:rFonts w:ascii="Times New Roman" w:hAnsi="Times New Roman"/>
          <w:sz w:val="28"/>
          <w:szCs w:val="28"/>
        </w:rPr>
        <w:t>которая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E27400" w:rsidRPr="00C80BED">
        <w:rPr>
          <w:rFonts w:ascii="Times New Roman" w:hAnsi="Times New Roman"/>
          <w:sz w:val="28"/>
          <w:szCs w:val="28"/>
        </w:rPr>
        <w:t>выражается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E27400" w:rsidRPr="00C80BED">
        <w:rPr>
          <w:rFonts w:ascii="Times New Roman" w:hAnsi="Times New Roman"/>
          <w:sz w:val="28"/>
          <w:szCs w:val="28"/>
        </w:rPr>
        <w:t>категорией</w:t>
      </w:r>
      <w:r w:rsidR="00C80BED">
        <w:rPr>
          <w:rFonts w:ascii="Times New Roman" w:hAnsi="Times New Roman"/>
          <w:sz w:val="28"/>
          <w:szCs w:val="28"/>
        </w:rPr>
        <w:t xml:space="preserve"> "</w:t>
      </w:r>
      <w:r w:rsidR="00E27400" w:rsidRPr="00C80BED">
        <w:rPr>
          <w:rFonts w:ascii="Times New Roman" w:hAnsi="Times New Roman"/>
          <w:sz w:val="28"/>
          <w:szCs w:val="28"/>
        </w:rPr>
        <w:t>компенсация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E27400" w:rsidRPr="00C80BED">
        <w:rPr>
          <w:rFonts w:ascii="Times New Roman" w:hAnsi="Times New Roman"/>
          <w:sz w:val="28"/>
          <w:szCs w:val="28"/>
        </w:rPr>
        <w:t>вреда</w:t>
      </w:r>
      <w:r w:rsidR="00C80BED">
        <w:rPr>
          <w:rFonts w:ascii="Times New Roman" w:hAnsi="Times New Roman"/>
          <w:sz w:val="28"/>
          <w:szCs w:val="28"/>
        </w:rPr>
        <w:t>"</w:t>
      </w:r>
      <w:r w:rsidR="00C80BED" w:rsidRPr="00C80BED">
        <w:rPr>
          <w:rFonts w:ascii="Times New Roman" w:hAnsi="Times New Roman"/>
          <w:sz w:val="28"/>
          <w:szCs w:val="28"/>
        </w:rPr>
        <w:t xml:space="preserve">. </w:t>
      </w:r>
      <w:r w:rsidRPr="00C80BED">
        <w:rPr>
          <w:rFonts w:ascii="Times New Roman" w:hAnsi="Times New Roman"/>
          <w:sz w:val="28"/>
          <w:szCs w:val="28"/>
        </w:rPr>
        <w:t>Эта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же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категория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используется,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когда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речь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идет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выплате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суммы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денег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за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пределами</w:t>
      </w:r>
      <w:r w:rsidR="00C80BED">
        <w:rPr>
          <w:rFonts w:ascii="Times New Roman" w:hAnsi="Times New Roman"/>
          <w:sz w:val="28"/>
          <w:szCs w:val="28"/>
        </w:rPr>
        <w:t xml:space="preserve"> (</w:t>
      </w:r>
      <w:r w:rsidRPr="00C80BED">
        <w:rPr>
          <w:rFonts w:ascii="Times New Roman" w:hAnsi="Times New Roman"/>
          <w:sz w:val="28"/>
          <w:szCs w:val="28"/>
        </w:rPr>
        <w:t>сверх</w:t>
      </w:r>
      <w:r w:rsidR="00C80BED" w:rsidRPr="00C80BED">
        <w:rPr>
          <w:rFonts w:ascii="Times New Roman" w:hAnsi="Times New Roman"/>
          <w:sz w:val="28"/>
          <w:szCs w:val="28"/>
        </w:rPr>
        <w:t xml:space="preserve">) </w:t>
      </w:r>
      <w:r w:rsidRPr="00C80BED">
        <w:rPr>
          <w:rFonts w:ascii="Times New Roman" w:hAnsi="Times New Roman"/>
          <w:sz w:val="28"/>
          <w:szCs w:val="28"/>
        </w:rPr>
        <w:t>возмещения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вреда</w:t>
      </w:r>
      <w:r w:rsidR="00C80BED" w:rsidRPr="00C80BED">
        <w:rPr>
          <w:rFonts w:ascii="Times New Roman" w:hAnsi="Times New Roman"/>
          <w:sz w:val="28"/>
          <w:szCs w:val="28"/>
        </w:rPr>
        <w:t>.</w:t>
      </w:r>
    </w:p>
    <w:p w:rsidR="00C80BED" w:rsidRDefault="00C80BED" w:rsidP="00C80BED">
      <w:pPr>
        <w:pStyle w:val="af"/>
        <w:tabs>
          <w:tab w:val="left" w:pos="726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</w:p>
    <w:p w:rsidR="00C80BED" w:rsidRDefault="00C80BED" w:rsidP="00C80BED">
      <w:pPr>
        <w:pStyle w:val="1"/>
      </w:pPr>
      <w:r>
        <w:br w:type="page"/>
      </w:r>
      <w:bookmarkStart w:id="2" w:name="_Toc286148472"/>
      <w:r w:rsidR="006D1F9D" w:rsidRPr="00C80BED">
        <w:t>§</w:t>
      </w:r>
      <w:r w:rsidRPr="00C80BED">
        <w:t xml:space="preserve"> </w:t>
      </w:r>
      <w:r w:rsidR="006D1F9D" w:rsidRPr="00C80BED">
        <w:t>3</w:t>
      </w:r>
      <w:r w:rsidRPr="00C80BED">
        <w:t xml:space="preserve">. </w:t>
      </w:r>
      <w:r w:rsidR="006D1F9D" w:rsidRPr="00C80BED">
        <w:t>Условия</w:t>
      </w:r>
      <w:r w:rsidRPr="00C80BED">
        <w:t xml:space="preserve"> </w:t>
      </w:r>
      <w:r w:rsidR="006D1F9D" w:rsidRPr="00C80BED">
        <w:t>ответственности</w:t>
      </w:r>
      <w:r w:rsidRPr="00C80BED">
        <w:t xml:space="preserve"> </w:t>
      </w:r>
      <w:r w:rsidR="006D1F9D" w:rsidRPr="00C80BED">
        <w:t>за</w:t>
      </w:r>
      <w:r w:rsidRPr="00C80BED">
        <w:t xml:space="preserve"> </w:t>
      </w:r>
      <w:r w:rsidR="006D1F9D" w:rsidRPr="00C80BED">
        <w:t>причинение</w:t>
      </w:r>
      <w:r w:rsidRPr="00C80BED">
        <w:t xml:space="preserve"> </w:t>
      </w:r>
      <w:r w:rsidR="006D1F9D" w:rsidRPr="00C80BED">
        <w:t>вреда</w:t>
      </w:r>
      <w:bookmarkEnd w:id="2"/>
    </w:p>
    <w:p w:rsidR="00C80BED" w:rsidRDefault="00C80BED" w:rsidP="00C80BED">
      <w:pPr>
        <w:tabs>
          <w:tab w:val="left" w:pos="726"/>
        </w:tabs>
        <w:autoSpaceDE w:val="0"/>
        <w:autoSpaceDN w:val="0"/>
        <w:adjustRightInd w:val="0"/>
      </w:pPr>
    </w:p>
    <w:p w:rsidR="00C80BED" w:rsidRPr="00C80BED" w:rsidRDefault="00623714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Гражданско-правовая</w:t>
      </w:r>
      <w:r w:rsidR="00C80BED" w:rsidRPr="00C80BED">
        <w:t xml:space="preserve"> </w:t>
      </w:r>
      <w:r w:rsidRPr="00C80BED">
        <w:t>ответственность</w:t>
      </w:r>
      <w:r w:rsidR="00C80BED" w:rsidRPr="00C80BED">
        <w:t xml:space="preserve"> </w:t>
      </w:r>
      <w:r w:rsidRPr="00C80BED">
        <w:t>наступает</w:t>
      </w:r>
      <w:r w:rsidR="00C80BED" w:rsidRPr="00C80BED">
        <w:t xml:space="preserve"> </w:t>
      </w:r>
      <w:r w:rsidRPr="00C80BED">
        <w:t>при</w:t>
      </w:r>
      <w:r w:rsidR="00C80BED" w:rsidRPr="00C80BED">
        <w:t xml:space="preserve"> </w:t>
      </w:r>
      <w:r w:rsidRPr="00C80BED">
        <w:t>наличии</w:t>
      </w:r>
      <w:r w:rsidR="00C80BED" w:rsidRPr="00C80BED">
        <w:t xml:space="preserve"> </w:t>
      </w:r>
      <w:r w:rsidRPr="00C80BED">
        <w:t>определенных</w:t>
      </w:r>
      <w:r w:rsidR="00C80BED" w:rsidRPr="00C80BED">
        <w:t xml:space="preserve"> </w:t>
      </w:r>
      <w:r w:rsidRPr="00C80BED">
        <w:t>оснований,</w:t>
      </w:r>
      <w:r w:rsidR="00C80BED" w:rsidRPr="00C80BED">
        <w:t xml:space="preserve"> </w:t>
      </w:r>
      <w:r w:rsidRPr="00C80BED">
        <w:t>т</w:t>
      </w:r>
      <w:r w:rsidR="00E27400" w:rsidRPr="00C80BED">
        <w:t>о</w:t>
      </w:r>
      <w:r w:rsidR="00C80BED" w:rsidRPr="00C80BED">
        <w:t xml:space="preserve"> </w:t>
      </w:r>
      <w:r w:rsidR="00E27400" w:rsidRPr="00C80BED">
        <w:t>есть</w:t>
      </w:r>
      <w:r w:rsidR="00C80BED" w:rsidRPr="00C80BED">
        <w:t xml:space="preserve"> </w:t>
      </w:r>
      <w:r w:rsidRPr="00C80BED">
        <w:t>обстоятельств,</w:t>
      </w:r>
      <w:r w:rsidR="00C80BED" w:rsidRPr="00C80BED">
        <w:t xml:space="preserve"> </w:t>
      </w:r>
      <w:r w:rsidRPr="00C80BED">
        <w:t>с</w:t>
      </w:r>
      <w:r w:rsidR="00C80BED" w:rsidRPr="00C80BED">
        <w:t xml:space="preserve"> </w:t>
      </w:r>
      <w:r w:rsidRPr="00C80BED">
        <w:t>которыми</w:t>
      </w:r>
      <w:r w:rsidR="00C80BED" w:rsidRPr="00C80BED">
        <w:t xml:space="preserve"> </w:t>
      </w:r>
      <w:r w:rsidRPr="00C80BED">
        <w:t>законодательство</w:t>
      </w:r>
      <w:r w:rsidR="00C80BED" w:rsidRPr="00C80BED">
        <w:t xml:space="preserve"> </w:t>
      </w:r>
      <w:r w:rsidRPr="00C80BED">
        <w:t>связывает</w:t>
      </w:r>
      <w:r w:rsidR="00C80BED" w:rsidRPr="00C80BED">
        <w:t xml:space="preserve"> </w:t>
      </w:r>
      <w:r w:rsidRPr="00C80BED">
        <w:t>нарушение</w:t>
      </w:r>
      <w:r w:rsidR="00C80BED" w:rsidRPr="00C80BED">
        <w:t xml:space="preserve"> </w:t>
      </w:r>
      <w:r w:rsidRPr="00C80BED">
        <w:t>субъективных</w:t>
      </w:r>
      <w:r w:rsidR="00C80BED" w:rsidRPr="00C80BED">
        <w:t xml:space="preserve"> </w:t>
      </w:r>
      <w:r w:rsidRPr="00C80BED">
        <w:t>гражданских</w:t>
      </w:r>
      <w:r w:rsidR="00C80BED" w:rsidRPr="00C80BED">
        <w:t xml:space="preserve"> </w:t>
      </w:r>
      <w:r w:rsidRPr="00C80BED">
        <w:t>прав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необходимость</w:t>
      </w:r>
      <w:r w:rsidR="00C80BED" w:rsidRPr="00C80BED">
        <w:t xml:space="preserve"> </w:t>
      </w:r>
      <w:r w:rsidRPr="00C80BED">
        <w:t>их</w:t>
      </w:r>
      <w:r w:rsidR="00C80BED" w:rsidRPr="00C80BED">
        <w:t xml:space="preserve"> </w:t>
      </w:r>
      <w:r w:rsidRPr="00C80BED">
        <w:t>восстановления</w:t>
      </w:r>
      <w:r w:rsidR="00C80BED" w:rsidRPr="00C80BED">
        <w:t xml:space="preserve">. </w:t>
      </w:r>
      <w:r w:rsidRPr="00C80BED">
        <w:t>Применение</w:t>
      </w:r>
      <w:r w:rsidR="00C80BED" w:rsidRPr="00C80BED">
        <w:t xml:space="preserve"> </w:t>
      </w:r>
      <w:r w:rsidRPr="00C80BED">
        <w:t>конкретных</w:t>
      </w:r>
      <w:r w:rsidR="00C80BED" w:rsidRPr="00C80BED">
        <w:t xml:space="preserve"> </w:t>
      </w:r>
      <w:r w:rsidRPr="00C80BED">
        <w:t>мер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 </w:t>
      </w:r>
      <w:r w:rsidRPr="00C80BED">
        <w:t>к</w:t>
      </w:r>
      <w:r w:rsidR="00C80BED" w:rsidRPr="00C80BED">
        <w:t xml:space="preserve"> </w:t>
      </w:r>
      <w:r w:rsidRPr="00C80BED">
        <w:t>лицу</w:t>
      </w:r>
      <w:r w:rsidR="00C80BED" w:rsidRPr="00C80BED">
        <w:t xml:space="preserve"> </w:t>
      </w:r>
      <w:r w:rsidRPr="00C80BED">
        <w:t>допускается</w:t>
      </w:r>
      <w:r w:rsidR="00C80BED" w:rsidRPr="00C80BED">
        <w:t xml:space="preserve"> </w:t>
      </w:r>
      <w:r w:rsidRPr="00C80BED">
        <w:t>при</w:t>
      </w:r>
      <w:r w:rsidR="00C80BED" w:rsidRPr="00C80BED">
        <w:t xml:space="preserve"> </w:t>
      </w:r>
      <w:r w:rsidRPr="00C80BED">
        <w:t>наличии</w:t>
      </w:r>
      <w:r w:rsidR="00C80BED" w:rsidRPr="00C80BED">
        <w:t xml:space="preserve"> </w:t>
      </w:r>
      <w:r w:rsidRPr="00C80BED">
        <w:t>общих</w:t>
      </w:r>
      <w:r w:rsidR="00C80BED" w:rsidRPr="00C80BED">
        <w:t xml:space="preserve"> </w:t>
      </w:r>
      <w:r w:rsidRPr="00C80BED">
        <w:t>условий</w:t>
      </w:r>
      <w:r w:rsidR="00C80BED" w:rsidRPr="00C80BED">
        <w:t xml:space="preserve"> </w:t>
      </w:r>
      <w:r w:rsidRPr="00C80BED">
        <w:t>гражданско-правовой</w:t>
      </w:r>
      <w:r w:rsidR="00C80BED" w:rsidRPr="00C80BED">
        <w:t xml:space="preserve"> </w:t>
      </w:r>
      <w:r w:rsidRPr="00C80BED">
        <w:t>ответственности,</w:t>
      </w:r>
      <w:r w:rsidR="00C80BED" w:rsidRPr="00C80BED">
        <w:t xml:space="preserve"> </w:t>
      </w:r>
      <w:r w:rsidRPr="00C80BED">
        <w:t>к</w:t>
      </w:r>
      <w:r w:rsidR="00C80BED" w:rsidRPr="00C80BED">
        <w:t xml:space="preserve"> </w:t>
      </w:r>
      <w:r w:rsidRPr="00C80BED">
        <w:t>которым</w:t>
      </w:r>
      <w:r w:rsidR="00C80BED" w:rsidRPr="00C80BED">
        <w:t xml:space="preserve"> </w:t>
      </w:r>
      <w:r w:rsidRPr="00C80BED">
        <w:t>относятся</w:t>
      </w:r>
      <w:r w:rsidR="00C80BED" w:rsidRPr="00C80BED">
        <w:t>:</w:t>
      </w:r>
    </w:p>
    <w:p w:rsidR="00C80BED" w:rsidRPr="00C80BED" w:rsidRDefault="00623714" w:rsidP="00C80BED">
      <w:pPr>
        <w:numPr>
          <w:ilvl w:val="0"/>
          <w:numId w:val="3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C80BED">
        <w:t>противопр</w:t>
      </w:r>
      <w:r w:rsidR="006E23AA" w:rsidRPr="00C80BED">
        <w:t>авность</w:t>
      </w:r>
      <w:r w:rsidR="00C80BED" w:rsidRPr="00C80BED">
        <w:t xml:space="preserve"> </w:t>
      </w:r>
      <w:r w:rsidR="006E23AA" w:rsidRPr="00C80BED">
        <w:t>нарушения</w:t>
      </w:r>
      <w:r w:rsidR="00C80BED" w:rsidRPr="00C80BED">
        <w:t>;</w:t>
      </w:r>
    </w:p>
    <w:p w:rsidR="00C80BED" w:rsidRPr="00C80BED" w:rsidRDefault="007D62D5" w:rsidP="00C80BED">
      <w:pPr>
        <w:numPr>
          <w:ilvl w:val="0"/>
          <w:numId w:val="3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C80BED">
        <w:t>наличие</w:t>
      </w:r>
      <w:r w:rsidR="00C80BED" w:rsidRPr="00C80BED">
        <w:t xml:space="preserve"> </w:t>
      </w:r>
      <w:r w:rsidRPr="00C80BED">
        <w:t>вреда</w:t>
      </w:r>
      <w:r w:rsidR="00C80BED" w:rsidRPr="00C80BED">
        <w:t>;</w:t>
      </w:r>
    </w:p>
    <w:p w:rsidR="00C80BED" w:rsidRPr="00C80BED" w:rsidRDefault="00623714" w:rsidP="00C80BED">
      <w:pPr>
        <w:numPr>
          <w:ilvl w:val="0"/>
          <w:numId w:val="3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C80BED">
        <w:t>прямая</w:t>
      </w:r>
      <w:r w:rsidR="00C80BED" w:rsidRPr="00C80BED">
        <w:t xml:space="preserve"> </w:t>
      </w:r>
      <w:r w:rsidRPr="00C80BED">
        <w:t>причинная</w:t>
      </w:r>
      <w:r w:rsidR="00C80BED" w:rsidRPr="00C80BED">
        <w:t xml:space="preserve"> </w:t>
      </w:r>
      <w:r w:rsidRPr="00C80BED">
        <w:t>связь</w:t>
      </w:r>
      <w:r w:rsidR="00C80BED" w:rsidRPr="00C80BED">
        <w:t xml:space="preserve"> </w:t>
      </w:r>
      <w:r w:rsidRPr="00C80BED">
        <w:t>между</w:t>
      </w:r>
      <w:r w:rsidR="00C80BED" w:rsidRPr="00C80BED">
        <w:t xml:space="preserve"> </w:t>
      </w:r>
      <w:r w:rsidRPr="00C80BED">
        <w:t>противоправным</w:t>
      </w:r>
      <w:r w:rsidR="00C80BED" w:rsidRPr="00C80BED">
        <w:t xml:space="preserve"> </w:t>
      </w:r>
      <w:r w:rsidRPr="00C80BED">
        <w:t>поведен</w:t>
      </w:r>
      <w:r w:rsidR="006E23AA" w:rsidRPr="00C80BED">
        <w:t>ием</w:t>
      </w:r>
      <w:r w:rsidR="00C80BED" w:rsidRPr="00C80BED">
        <w:t xml:space="preserve"> </w:t>
      </w:r>
      <w:r w:rsidR="006E23AA" w:rsidRPr="00C80BED">
        <w:t>и</w:t>
      </w:r>
      <w:r w:rsidR="00C80BED" w:rsidRPr="00C80BED">
        <w:t xml:space="preserve"> </w:t>
      </w:r>
      <w:r w:rsidR="006E23AA" w:rsidRPr="00C80BED">
        <w:t>вредом</w:t>
      </w:r>
      <w:r w:rsidR="00C80BED">
        <w:t xml:space="preserve"> (</w:t>
      </w:r>
      <w:r w:rsidR="006E23AA" w:rsidRPr="00C80BED">
        <w:t>убытками</w:t>
      </w:r>
      <w:r w:rsidR="00C80BED" w:rsidRPr="00C80BED">
        <w:t>);</w:t>
      </w:r>
    </w:p>
    <w:p w:rsidR="00C80BED" w:rsidRPr="00C80BED" w:rsidRDefault="00623714" w:rsidP="00C80BED">
      <w:pPr>
        <w:numPr>
          <w:ilvl w:val="0"/>
          <w:numId w:val="3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C80BED">
        <w:t>вина</w:t>
      </w:r>
      <w:r w:rsidR="00C80BED" w:rsidRPr="00C80BED">
        <w:t xml:space="preserve"> </w:t>
      </w:r>
      <w:r w:rsidRPr="00C80BED">
        <w:t>правонарушителя</w:t>
      </w:r>
      <w:r w:rsidR="00C80BED" w:rsidRPr="00C80BED">
        <w:t>.</w:t>
      </w:r>
    </w:p>
    <w:p w:rsidR="00C80BED" w:rsidRPr="00C80BED" w:rsidRDefault="00623714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Как</w:t>
      </w:r>
      <w:r w:rsidR="00C80BED" w:rsidRPr="00C80BED">
        <w:t xml:space="preserve"> </w:t>
      </w:r>
      <w:r w:rsidRPr="00C80BED">
        <w:t>уже</w:t>
      </w:r>
      <w:r w:rsidR="00C80BED" w:rsidRPr="00C80BED">
        <w:t xml:space="preserve"> </w:t>
      </w:r>
      <w:r w:rsidRPr="00C80BED">
        <w:t>отмечалось</w:t>
      </w:r>
      <w:r w:rsidR="00C80BED" w:rsidRPr="00C80BED">
        <w:t xml:space="preserve"> </w:t>
      </w:r>
      <w:r w:rsidRPr="00C80BED">
        <w:t>ранее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отношении</w:t>
      </w:r>
      <w:r w:rsidR="00C80BED" w:rsidRPr="00C80BED">
        <w:t xml:space="preserve"> </w:t>
      </w:r>
      <w:r w:rsidRPr="00C80BED">
        <w:t>последовательности</w:t>
      </w:r>
      <w:r w:rsidR="00C80BED" w:rsidRPr="00C80BED">
        <w:t xml:space="preserve"> </w:t>
      </w:r>
      <w:r w:rsidRPr="00C80BED">
        <w:t>условий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 </w:t>
      </w:r>
      <w:r w:rsidRPr="00C80BED">
        <w:t>за</w:t>
      </w:r>
      <w:r w:rsidR="00C80BED" w:rsidRPr="00C80BED">
        <w:t xml:space="preserve"> </w:t>
      </w:r>
      <w:r w:rsidRPr="00C80BED">
        <w:t>причинение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 </w:t>
      </w:r>
      <w:r w:rsidRPr="00C80BED">
        <w:t>шли</w:t>
      </w:r>
      <w:r w:rsidR="00C80BED" w:rsidRPr="00C80BED">
        <w:t xml:space="preserve"> </w:t>
      </w:r>
      <w:r w:rsidRPr="00C80BED">
        <w:t>сп</w:t>
      </w:r>
      <w:r w:rsidR="0028422E" w:rsidRPr="00C80BED">
        <w:t>оры</w:t>
      </w:r>
      <w:r w:rsidR="00C80BED" w:rsidRPr="00C80BED">
        <w:t xml:space="preserve">. </w:t>
      </w:r>
      <w:r w:rsidR="0028422E" w:rsidRPr="00C80BED">
        <w:t>Московская</w:t>
      </w:r>
      <w:r w:rsidR="00C80BED" w:rsidRPr="00C80BED">
        <w:t xml:space="preserve"> </w:t>
      </w:r>
      <w:r w:rsidR="0028422E" w:rsidRPr="00C80BED">
        <w:t>школа</w:t>
      </w:r>
      <w:r w:rsidR="00C80BED" w:rsidRPr="00C80BED">
        <w:t xml:space="preserve"> </w:t>
      </w:r>
      <w:r w:rsidR="0028422E" w:rsidRPr="00C80BED">
        <w:t>выдвигала</w:t>
      </w:r>
      <w:r w:rsidR="00C80BED" w:rsidRPr="00C80BED">
        <w:t xml:space="preserve"> </w:t>
      </w:r>
      <w:r w:rsidRPr="00C80BED">
        <w:t>точку</w:t>
      </w:r>
      <w:r w:rsidR="00C80BED" w:rsidRPr="00C80BED">
        <w:t xml:space="preserve"> </w:t>
      </w:r>
      <w:r w:rsidRPr="00C80BED">
        <w:t>зрения</w:t>
      </w:r>
      <w:r w:rsidR="00C80BED" w:rsidRPr="00C80BED">
        <w:t xml:space="preserve"> </w:t>
      </w:r>
      <w:r w:rsidRPr="00C80BED">
        <w:t>о</w:t>
      </w:r>
      <w:r w:rsidR="00C80BED" w:rsidRPr="00C80BED">
        <w:t xml:space="preserve"> </w:t>
      </w:r>
      <w:r w:rsidRPr="00C80BED">
        <w:t>ведущей</w:t>
      </w:r>
      <w:r w:rsidR="00C80BED" w:rsidRPr="00C80BED">
        <w:t xml:space="preserve"> </w:t>
      </w:r>
      <w:r w:rsidRPr="00C80BED">
        <w:t>роли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необходимости</w:t>
      </w:r>
      <w:r w:rsidR="00C80BED" w:rsidRPr="00C80BED">
        <w:t xml:space="preserve"> </w:t>
      </w:r>
      <w:r w:rsidRPr="00C80BED">
        <w:t>постановки</w:t>
      </w:r>
      <w:r w:rsidR="00C80BED" w:rsidRPr="00C80BED">
        <w:t xml:space="preserve"> </w:t>
      </w:r>
      <w:r w:rsidRPr="00C80BED">
        <w:t>его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первое</w:t>
      </w:r>
      <w:r w:rsidR="00C80BED" w:rsidRPr="00C80BED">
        <w:t xml:space="preserve"> </w:t>
      </w:r>
      <w:r w:rsidRPr="00C80BED">
        <w:t>место</w:t>
      </w:r>
      <w:r w:rsidR="00C80BED" w:rsidRPr="00C80BED">
        <w:t xml:space="preserve"> </w:t>
      </w:r>
      <w:r w:rsidRPr="00C80BED">
        <w:t>среди</w:t>
      </w:r>
      <w:r w:rsidR="00C80BED" w:rsidRPr="00C80BED">
        <w:t xml:space="preserve"> </w:t>
      </w:r>
      <w:r w:rsidRPr="00C80BED">
        <w:t>условий</w:t>
      </w:r>
      <w:r w:rsidR="00C80BED" w:rsidRPr="00C80BED">
        <w:t xml:space="preserve">. </w:t>
      </w:r>
      <w:r w:rsidRPr="00C80BED">
        <w:t>Свою</w:t>
      </w:r>
      <w:r w:rsidR="00C80BED" w:rsidRPr="00C80BED">
        <w:t xml:space="preserve"> </w:t>
      </w:r>
      <w:r w:rsidRPr="00C80BED">
        <w:t>те</w:t>
      </w:r>
      <w:r w:rsidR="00257F0A" w:rsidRPr="00C80BED">
        <w:t>орию</w:t>
      </w:r>
      <w:r w:rsidR="00C80BED" w:rsidRPr="00C80BED">
        <w:t xml:space="preserve"> </w:t>
      </w:r>
      <w:r w:rsidR="00257F0A" w:rsidRPr="00C80BED">
        <w:t>они</w:t>
      </w:r>
      <w:r w:rsidR="00C80BED" w:rsidRPr="00C80BED">
        <w:t xml:space="preserve"> </w:t>
      </w:r>
      <w:r w:rsidR="00257F0A" w:rsidRPr="00C80BED">
        <w:t>основывали</w:t>
      </w:r>
      <w:r w:rsidR="00C80BED" w:rsidRPr="00C80BED">
        <w:t xml:space="preserve"> </w:t>
      </w:r>
      <w:r w:rsidR="00257F0A" w:rsidRPr="00C80BED">
        <w:t>на</w:t>
      </w:r>
      <w:r w:rsidR="00C80BED" w:rsidRPr="00C80BED">
        <w:t xml:space="preserve"> </w:t>
      </w:r>
      <w:r w:rsidR="00257F0A" w:rsidRPr="00C80BED">
        <w:t>том,</w:t>
      </w:r>
      <w:r w:rsidR="00C80BED" w:rsidRPr="00C80BED">
        <w:t xml:space="preserve"> </w:t>
      </w:r>
      <w:r w:rsidR="00257F0A" w:rsidRPr="00C80BED">
        <w:t>что</w:t>
      </w:r>
      <w:r w:rsidR="00C80BED" w:rsidRPr="00C80BED">
        <w:t xml:space="preserve"> </w:t>
      </w:r>
      <w:r w:rsidR="00257F0A" w:rsidRPr="00C80BED">
        <w:t>при</w:t>
      </w:r>
      <w:r w:rsidR="00C80BED" w:rsidRPr="00C80BED">
        <w:t xml:space="preserve"> </w:t>
      </w:r>
      <w:r w:rsidR="00257F0A" w:rsidRPr="00C80BED">
        <w:t>отсутствии</w:t>
      </w:r>
      <w:r w:rsidR="00C80BED" w:rsidRPr="00C80BED">
        <w:t xml:space="preserve"> </w:t>
      </w:r>
      <w:r w:rsidR="00257F0A" w:rsidRPr="00C80BED">
        <w:t>вреда</w:t>
      </w:r>
      <w:r w:rsidR="00C80BED" w:rsidRPr="00C80BED">
        <w:t xml:space="preserve"> </w:t>
      </w:r>
      <w:r w:rsidR="00257F0A" w:rsidRPr="00C80BED">
        <w:t>вопрос</w:t>
      </w:r>
      <w:r w:rsidR="00C80BED" w:rsidRPr="00C80BED">
        <w:t xml:space="preserve"> </w:t>
      </w:r>
      <w:r w:rsidR="00257F0A" w:rsidRPr="00C80BED">
        <w:t>о</w:t>
      </w:r>
      <w:r w:rsidR="00C80BED" w:rsidRPr="00C80BED">
        <w:t xml:space="preserve"> </w:t>
      </w:r>
      <w:r w:rsidR="00257F0A" w:rsidRPr="00C80BED">
        <w:t>деликтной</w:t>
      </w:r>
      <w:r w:rsidR="00C80BED" w:rsidRPr="00C80BED">
        <w:t xml:space="preserve"> </w:t>
      </w:r>
      <w:r w:rsidR="00257F0A" w:rsidRPr="00C80BED">
        <w:t>ответственности</w:t>
      </w:r>
      <w:r w:rsidR="00C80BED" w:rsidRPr="00C80BED">
        <w:t xml:space="preserve"> </w:t>
      </w:r>
      <w:r w:rsidR="00257F0A" w:rsidRPr="00C80BED">
        <w:t>вообще</w:t>
      </w:r>
      <w:r w:rsidR="00C80BED" w:rsidRPr="00C80BED">
        <w:t xml:space="preserve"> </w:t>
      </w:r>
      <w:r w:rsidR="00257F0A" w:rsidRPr="00C80BED">
        <w:t>не</w:t>
      </w:r>
      <w:r w:rsidR="00C80BED" w:rsidRPr="00C80BED">
        <w:t xml:space="preserve"> </w:t>
      </w:r>
      <w:r w:rsidR="00257F0A" w:rsidRPr="00C80BED">
        <w:t>возникает</w:t>
      </w:r>
      <w:r w:rsidR="00C80BED" w:rsidRPr="00C80BED">
        <w:t xml:space="preserve">. </w:t>
      </w:r>
      <w:r w:rsidR="00257F0A" w:rsidRPr="00C80BED">
        <w:t>Вред</w:t>
      </w:r>
      <w:r w:rsidR="00C80BED" w:rsidRPr="00C80BED">
        <w:t xml:space="preserve"> </w:t>
      </w:r>
      <w:r w:rsidR="00257F0A" w:rsidRPr="00C80BED">
        <w:t>является</w:t>
      </w:r>
      <w:r w:rsidR="00C80BED" w:rsidRPr="00C80BED">
        <w:t xml:space="preserve"> </w:t>
      </w:r>
      <w:r w:rsidR="00445005" w:rsidRPr="00C80BED">
        <w:t>самостоятельной</w:t>
      </w:r>
      <w:r w:rsidR="00C80BED" w:rsidRPr="00C80BED">
        <w:t xml:space="preserve"> </w:t>
      </w:r>
      <w:r w:rsidR="00445005" w:rsidRPr="00C80BED">
        <w:t>предпосылкой</w:t>
      </w:r>
      <w:r w:rsidR="00C80BED" w:rsidRPr="00C80BED">
        <w:t xml:space="preserve"> </w:t>
      </w:r>
      <w:r w:rsidR="00445005" w:rsidRPr="00C80BED">
        <w:t>его</w:t>
      </w:r>
      <w:r w:rsidR="00C80BED" w:rsidRPr="00C80BED">
        <w:t xml:space="preserve"> </w:t>
      </w:r>
      <w:r w:rsidR="00445005" w:rsidRPr="00C80BED">
        <w:t>возникновения</w:t>
      </w:r>
      <w:r w:rsidR="00C80BED" w:rsidRPr="00C80BED">
        <w:t xml:space="preserve"> </w:t>
      </w:r>
      <w:r w:rsidR="00445005" w:rsidRPr="00C80BED">
        <w:t>обязательства</w:t>
      </w:r>
      <w:r w:rsidR="00C80BED" w:rsidRPr="00C80BED">
        <w:t xml:space="preserve"> </w:t>
      </w:r>
      <w:r w:rsidR="00445005" w:rsidRPr="00C80BED">
        <w:t>и</w:t>
      </w:r>
      <w:r w:rsidR="00C80BED" w:rsidRPr="00C80BED">
        <w:t xml:space="preserve"> </w:t>
      </w:r>
      <w:r w:rsidR="00445005" w:rsidRPr="00C80BED">
        <w:t>необходимости</w:t>
      </w:r>
      <w:r w:rsidR="00C80BED" w:rsidRPr="00C80BED">
        <w:t xml:space="preserve"> </w:t>
      </w:r>
      <w:r w:rsidR="00445005" w:rsidRPr="00C80BED">
        <w:t>его</w:t>
      </w:r>
      <w:r w:rsidR="00C80BED" w:rsidRPr="00C80BED">
        <w:t xml:space="preserve"> </w:t>
      </w:r>
      <w:r w:rsidR="00445005" w:rsidRPr="00C80BED">
        <w:t>возмещения</w:t>
      </w:r>
      <w:r w:rsidR="00C80BED" w:rsidRPr="00C80BED">
        <w:t xml:space="preserve">. </w:t>
      </w:r>
      <w:r w:rsidRPr="00C80BED">
        <w:t>Ленинградская</w:t>
      </w:r>
      <w:r w:rsidR="00C80BED" w:rsidRPr="00C80BED">
        <w:t xml:space="preserve"> </w:t>
      </w:r>
      <w:r w:rsidRPr="00C80BED">
        <w:t>школа</w:t>
      </w:r>
      <w:r w:rsidR="00C80BED" w:rsidRPr="00C80BED">
        <w:t xml:space="preserve"> </w:t>
      </w:r>
      <w:r w:rsidRPr="00C80BED">
        <w:t>опровергала</w:t>
      </w:r>
      <w:r w:rsidR="00C80BED" w:rsidRPr="00C80BED">
        <w:t xml:space="preserve"> </w:t>
      </w:r>
      <w:r w:rsidRPr="00C80BED">
        <w:t>дов</w:t>
      </w:r>
      <w:r w:rsidR="0028422E" w:rsidRPr="00C80BED">
        <w:t>оды</w:t>
      </w:r>
      <w:r w:rsidR="00C80BED" w:rsidRPr="00C80BED">
        <w:t xml:space="preserve"> </w:t>
      </w:r>
      <w:r w:rsidR="0028422E" w:rsidRPr="00C80BED">
        <w:t>оппонентов</w:t>
      </w:r>
      <w:r w:rsidR="00C80BED" w:rsidRPr="00C80BED">
        <w:t xml:space="preserve"> </w:t>
      </w:r>
      <w:r w:rsidR="0028422E" w:rsidRPr="00C80BED">
        <w:t>и</w:t>
      </w:r>
      <w:r w:rsidR="00C80BED" w:rsidRPr="00C80BED">
        <w:t xml:space="preserve"> </w:t>
      </w:r>
      <w:r w:rsidR="0028422E" w:rsidRPr="00C80BED">
        <w:t>отдавала</w:t>
      </w:r>
      <w:r w:rsidR="00C80BED" w:rsidRPr="00C80BED">
        <w:t xml:space="preserve"> </w:t>
      </w:r>
      <w:r w:rsidR="0028422E" w:rsidRPr="00C80BED">
        <w:t>первое</w:t>
      </w:r>
      <w:r w:rsidR="00C80BED" w:rsidRPr="00C80BED">
        <w:t xml:space="preserve"> </w:t>
      </w:r>
      <w:r w:rsidR="00461D6C" w:rsidRPr="00C80BED">
        <w:t>место</w:t>
      </w:r>
      <w:r w:rsidR="00C80BED" w:rsidRPr="00C80BED">
        <w:t xml:space="preserve"> </w:t>
      </w:r>
      <w:r w:rsidRPr="00C80BED">
        <w:t>противоправности</w:t>
      </w:r>
      <w:r w:rsidR="00C80BED" w:rsidRPr="00C80BED">
        <w:t xml:space="preserve">. </w:t>
      </w:r>
      <w:r w:rsidRPr="00C80BED">
        <w:t>В</w:t>
      </w:r>
      <w:r w:rsidR="00C80BED" w:rsidRPr="00C80BED">
        <w:t xml:space="preserve"> </w:t>
      </w:r>
      <w:r w:rsidR="0028422E" w:rsidRPr="00C80BED">
        <w:t>ходе</w:t>
      </w:r>
      <w:r w:rsidR="00C80BED" w:rsidRPr="00C80BED">
        <w:t xml:space="preserve"> </w:t>
      </w:r>
      <w:r w:rsidR="0028422E" w:rsidRPr="00C80BED">
        <w:t>длительных</w:t>
      </w:r>
      <w:r w:rsidR="00C80BED" w:rsidRPr="00C80BED">
        <w:t xml:space="preserve"> </w:t>
      </w:r>
      <w:r w:rsidR="0028422E" w:rsidRPr="00C80BED">
        <w:t>споров</w:t>
      </w:r>
      <w:r w:rsidR="00C80BED" w:rsidRPr="00C80BED">
        <w:t xml:space="preserve"> </w:t>
      </w:r>
      <w:r w:rsidRPr="00C80BED">
        <w:t>мнение</w:t>
      </w:r>
      <w:r w:rsidR="00C80BED" w:rsidRPr="00C80BED">
        <w:t xml:space="preserve"> </w:t>
      </w:r>
      <w:r w:rsidRPr="00C80BED">
        <w:t>Ленинградской</w:t>
      </w:r>
      <w:r w:rsidR="00C80BED" w:rsidRPr="00C80BED">
        <w:t xml:space="preserve"> </w:t>
      </w:r>
      <w:r w:rsidRPr="00C80BED">
        <w:t>школы</w:t>
      </w:r>
      <w:r w:rsidR="00C80BED" w:rsidRPr="00C80BED">
        <w:t xml:space="preserve"> </w:t>
      </w:r>
      <w:r w:rsidR="006760B1" w:rsidRPr="00C80BED">
        <w:t>получило</w:t>
      </w:r>
      <w:r w:rsidR="00C80BED" w:rsidRPr="00C80BED">
        <w:t xml:space="preserve"> </w:t>
      </w:r>
      <w:r w:rsidR="006760B1" w:rsidRPr="00C80BED">
        <w:t>больше</w:t>
      </w:r>
      <w:r w:rsidR="00C80BED" w:rsidRPr="00C80BED">
        <w:t xml:space="preserve"> </w:t>
      </w:r>
      <w:r w:rsidR="006760B1" w:rsidRPr="00C80BED">
        <w:t>поддержки</w:t>
      </w:r>
      <w:r w:rsidR="00C80BED" w:rsidRPr="00C80BED">
        <w:t xml:space="preserve"> </w:t>
      </w:r>
      <w:r w:rsidR="0028422E" w:rsidRPr="00C80BED">
        <w:t>и</w:t>
      </w:r>
      <w:r w:rsidR="006760B1" w:rsidRPr="00C80BED">
        <w:t>,</w:t>
      </w:r>
      <w:r w:rsidR="00C80BED" w:rsidRPr="00C80BED">
        <w:t xml:space="preserve"> </w:t>
      </w:r>
      <w:r w:rsidR="0028422E" w:rsidRPr="00C80BED">
        <w:t>таким</w:t>
      </w:r>
      <w:r w:rsidR="00C80BED" w:rsidRPr="00C80BED">
        <w:t xml:space="preserve"> </w:t>
      </w:r>
      <w:r w:rsidR="0028422E" w:rsidRPr="00C80BED">
        <w:t>образом</w:t>
      </w:r>
      <w:r w:rsidR="006760B1" w:rsidRPr="00C80BED">
        <w:t>,</w:t>
      </w:r>
      <w:r w:rsidR="00C80BED" w:rsidRPr="00C80BED">
        <w:t xml:space="preserve"> </w:t>
      </w:r>
      <w:r w:rsidR="0028422E" w:rsidRPr="00C80BED">
        <w:t>стало</w:t>
      </w:r>
      <w:r w:rsidR="00C80BED" w:rsidRPr="00C80BED">
        <w:t xml:space="preserve"> </w:t>
      </w:r>
      <w:r w:rsidR="0028422E" w:rsidRPr="00C80BED">
        <w:t>предпочтительнее</w:t>
      </w:r>
      <w:r w:rsidR="00C80BED" w:rsidRPr="00C80BED">
        <w:t xml:space="preserve">. </w:t>
      </w:r>
      <w:r w:rsidR="00D15D9B" w:rsidRPr="00C80BED">
        <w:t>На</w:t>
      </w:r>
      <w:r w:rsidR="00C80BED" w:rsidRPr="00C80BED">
        <w:t xml:space="preserve"> </w:t>
      </w:r>
      <w:r w:rsidR="00D15D9B" w:rsidRPr="00C80BED">
        <w:t>сегодняшний</w:t>
      </w:r>
      <w:r w:rsidR="00C80BED" w:rsidRPr="00C80BED">
        <w:t xml:space="preserve"> </w:t>
      </w:r>
      <w:r w:rsidR="00D15D9B" w:rsidRPr="00C80BED">
        <w:t>день</w:t>
      </w:r>
      <w:r w:rsidR="00C80BED" w:rsidRPr="00C80BED">
        <w:t xml:space="preserve"> </w:t>
      </w:r>
      <w:r w:rsidR="00D15D9B" w:rsidRPr="00C80BED">
        <w:t>п</w:t>
      </w:r>
      <w:r w:rsidR="00445005" w:rsidRPr="00C80BED">
        <w:t>ридерживаются</w:t>
      </w:r>
      <w:r w:rsidR="00C80BED" w:rsidRPr="00C80BED">
        <w:t xml:space="preserve"> </w:t>
      </w:r>
      <w:r w:rsidR="006760B1" w:rsidRPr="00C80BED">
        <w:t>мнения</w:t>
      </w:r>
      <w:r w:rsidR="00C80BED" w:rsidRPr="00C80BED">
        <w:t xml:space="preserve"> </w:t>
      </w:r>
      <w:r w:rsidR="006E23AA" w:rsidRPr="00C80BED">
        <w:t>победивш</w:t>
      </w:r>
      <w:r w:rsidR="006760B1" w:rsidRPr="00C80BED">
        <w:t>ей</w:t>
      </w:r>
      <w:r w:rsidR="00C80BED" w:rsidRPr="00C80BED">
        <w:t xml:space="preserve"> </w:t>
      </w:r>
      <w:r w:rsidR="006E23AA" w:rsidRPr="00C80BED">
        <w:t>шк</w:t>
      </w:r>
      <w:r w:rsidR="006760B1" w:rsidRPr="00C80BED">
        <w:t>олы</w:t>
      </w:r>
      <w:r w:rsidR="006E23AA" w:rsidRPr="00C80BED">
        <w:t>,</w:t>
      </w:r>
      <w:r w:rsidR="00C80BED" w:rsidRPr="00C80BED">
        <w:t xml:space="preserve"> </w:t>
      </w:r>
      <w:r w:rsidR="006E23AA" w:rsidRPr="00C80BED">
        <w:t>так</w:t>
      </w:r>
      <w:r w:rsidR="00C80BED" w:rsidRPr="00C80BED">
        <w:t xml:space="preserve"> </w:t>
      </w:r>
      <w:r w:rsidR="006E23AA" w:rsidRPr="00C80BED">
        <w:t>как</w:t>
      </w:r>
      <w:r w:rsidR="00C80BED" w:rsidRPr="00C80BED">
        <w:t xml:space="preserve"> </w:t>
      </w:r>
      <w:r w:rsidR="002D0D7B" w:rsidRPr="00C80BED">
        <w:t>основание</w:t>
      </w:r>
      <w:r w:rsidR="00C80BED" w:rsidRPr="00C80BED">
        <w:t xml:space="preserve"> - </w:t>
      </w:r>
      <w:r w:rsidR="002D0D7B" w:rsidRPr="00C80BED">
        <w:t>это</w:t>
      </w:r>
      <w:r w:rsidR="00C80BED" w:rsidRPr="00C80BED">
        <w:t xml:space="preserve"> </w:t>
      </w:r>
      <w:r w:rsidR="002D0D7B" w:rsidRPr="00C80BED">
        <w:t>совокупность</w:t>
      </w:r>
      <w:r w:rsidR="00C80BED" w:rsidRPr="00C80BED">
        <w:t xml:space="preserve"> </w:t>
      </w:r>
      <w:r w:rsidR="002D0D7B" w:rsidRPr="00C80BED">
        <w:t>определенных</w:t>
      </w:r>
      <w:r w:rsidR="00C80BED">
        <w:t xml:space="preserve"> "</w:t>
      </w:r>
      <w:r w:rsidR="002D0D7B" w:rsidRPr="00C80BED">
        <w:t>элементов</w:t>
      </w:r>
      <w:r w:rsidR="00C80BED">
        <w:t>"</w:t>
      </w:r>
      <w:r w:rsidR="002D0D7B" w:rsidRPr="00C80BED">
        <w:t>,</w:t>
      </w:r>
      <w:r w:rsidR="00C80BED" w:rsidRPr="00C80BED">
        <w:t xml:space="preserve"> </w:t>
      </w:r>
      <w:r w:rsidR="002D0D7B" w:rsidRPr="00C80BED">
        <w:t>необходимых</w:t>
      </w:r>
      <w:r w:rsidR="00C80BED" w:rsidRPr="00C80BED">
        <w:t xml:space="preserve"> </w:t>
      </w:r>
      <w:r w:rsidR="002D0D7B" w:rsidRPr="00C80BED">
        <w:t>и</w:t>
      </w:r>
      <w:r w:rsidR="00C80BED" w:rsidRPr="00C80BED">
        <w:t xml:space="preserve"> </w:t>
      </w:r>
      <w:r w:rsidR="002D0D7B" w:rsidRPr="00C80BED">
        <w:t>характеризующих</w:t>
      </w:r>
      <w:r w:rsidR="00C80BED" w:rsidRPr="00C80BED">
        <w:t xml:space="preserve"> </w:t>
      </w:r>
      <w:r w:rsidR="002D0D7B" w:rsidRPr="00C80BED">
        <w:t>ответственность,</w:t>
      </w:r>
      <w:r w:rsidR="00C80BED" w:rsidRPr="00C80BED">
        <w:t xml:space="preserve"> </w:t>
      </w:r>
      <w:r w:rsidR="002D0D7B" w:rsidRPr="00C80BED">
        <w:t>а</w:t>
      </w:r>
      <w:r w:rsidR="00C80BED" w:rsidRPr="00C80BED">
        <w:t xml:space="preserve"> </w:t>
      </w:r>
      <w:r w:rsidR="002D0D7B" w:rsidRPr="00C80BED">
        <w:t>условия</w:t>
      </w:r>
      <w:r w:rsidR="00C80BED" w:rsidRPr="00C80BED">
        <w:t xml:space="preserve"> </w:t>
      </w:r>
      <w:r w:rsidR="002D0D7B" w:rsidRPr="00C80BED">
        <w:t>это</w:t>
      </w:r>
      <w:r w:rsidR="00C80BED" w:rsidRPr="00C80BED">
        <w:t xml:space="preserve"> </w:t>
      </w:r>
      <w:r w:rsidR="002D0D7B" w:rsidRPr="00C80BED">
        <w:t>характеристики</w:t>
      </w:r>
      <w:r w:rsidR="00C80BED" w:rsidRPr="00C80BED">
        <w:t xml:space="preserve"> </w:t>
      </w:r>
      <w:r w:rsidR="002D0D7B" w:rsidRPr="00C80BED">
        <w:t>самого</w:t>
      </w:r>
      <w:r w:rsidR="00C80BED" w:rsidRPr="00C80BED">
        <w:t xml:space="preserve"> </w:t>
      </w:r>
      <w:r w:rsidR="002D0D7B" w:rsidRPr="00C80BED">
        <w:t>противоправного</w:t>
      </w:r>
      <w:r w:rsidR="00C80BED" w:rsidRPr="00C80BED">
        <w:t xml:space="preserve"> </w:t>
      </w:r>
      <w:r w:rsidR="002D0D7B" w:rsidRPr="00C80BED">
        <w:t>деяния</w:t>
      </w:r>
      <w:r w:rsidR="00C80BED" w:rsidRPr="00C80BED">
        <w:t xml:space="preserve"> </w:t>
      </w:r>
      <w:r w:rsidR="002D0D7B" w:rsidRPr="00C80BED">
        <w:t>нарушителя</w:t>
      </w:r>
      <w:r w:rsidR="00C80BED" w:rsidRPr="00C80BED">
        <w:t xml:space="preserve"> </w:t>
      </w:r>
      <w:r w:rsidR="002D0D7B" w:rsidRPr="00C80BED">
        <w:t>и</w:t>
      </w:r>
      <w:r w:rsidR="00C80BED" w:rsidRPr="00C80BED">
        <w:t xml:space="preserve"> </w:t>
      </w:r>
      <w:r w:rsidR="002D0D7B" w:rsidRPr="00C80BED">
        <w:t>ответственности,</w:t>
      </w:r>
      <w:r w:rsidR="00C80BED" w:rsidRPr="00C80BED">
        <w:t xml:space="preserve"> </w:t>
      </w:r>
      <w:r w:rsidR="002D0D7B" w:rsidRPr="00C80BED">
        <w:t>при</w:t>
      </w:r>
      <w:r w:rsidR="00C80BED" w:rsidRPr="00C80BED">
        <w:t xml:space="preserve"> </w:t>
      </w:r>
      <w:r w:rsidR="002D0D7B" w:rsidRPr="00C80BED">
        <w:t>наличии</w:t>
      </w:r>
      <w:r w:rsidR="00C80BED" w:rsidRPr="00C80BED">
        <w:t xml:space="preserve"> </w:t>
      </w:r>
      <w:r w:rsidR="002D0D7B" w:rsidRPr="00C80BED">
        <w:t>которых</w:t>
      </w:r>
      <w:r w:rsidR="00C80BED" w:rsidRPr="00C80BED">
        <w:t xml:space="preserve"> </w:t>
      </w:r>
      <w:r w:rsidR="002D0D7B" w:rsidRPr="00C80BED">
        <w:t>складывается</w:t>
      </w:r>
      <w:r w:rsidR="00C80BED" w:rsidRPr="00C80BED">
        <w:t xml:space="preserve"> </w:t>
      </w:r>
      <w:r w:rsidR="002D0D7B" w:rsidRPr="00C80BED">
        <w:t>основание</w:t>
      </w:r>
      <w:r w:rsidR="002259D0" w:rsidRPr="00C80BED">
        <w:rPr>
          <w:rStyle w:val="ac"/>
          <w:color w:val="000000"/>
        </w:rPr>
        <w:footnoteReference w:id="8"/>
      </w:r>
      <w:r w:rsidR="00C80BED" w:rsidRPr="00C80BED">
        <w:t xml:space="preserve">. </w:t>
      </w:r>
      <w:r w:rsidR="002D0D7B" w:rsidRPr="00C80BED">
        <w:t>Основание</w:t>
      </w:r>
      <w:r w:rsidR="00C80BED" w:rsidRPr="00C80BED">
        <w:t xml:space="preserve"> - </w:t>
      </w:r>
      <w:r w:rsidR="002D0D7B" w:rsidRPr="00C80BED">
        <w:t>одно,</w:t>
      </w:r>
      <w:r w:rsidR="00C80BED" w:rsidRPr="00C80BED">
        <w:t xml:space="preserve"> </w:t>
      </w:r>
      <w:r w:rsidR="002D0D7B" w:rsidRPr="00C80BED">
        <w:t>а</w:t>
      </w:r>
      <w:r w:rsidR="00C80BED" w:rsidRPr="00C80BED">
        <w:t xml:space="preserve"> </w:t>
      </w:r>
      <w:r w:rsidR="002D0D7B" w:rsidRPr="00C80BED">
        <w:t>условий</w:t>
      </w:r>
      <w:r w:rsidR="00C80BED" w:rsidRPr="00C80BED">
        <w:t xml:space="preserve"> </w:t>
      </w:r>
      <w:r w:rsidR="002D0D7B" w:rsidRPr="00C80BED">
        <w:t>несколько</w:t>
      </w:r>
      <w:r w:rsidR="00C80BED" w:rsidRPr="00C80BED">
        <w:t xml:space="preserve">. </w:t>
      </w:r>
      <w:r w:rsidR="002D0D7B" w:rsidRPr="00C80BED">
        <w:t>Именуя</w:t>
      </w:r>
      <w:r w:rsidR="00C80BED" w:rsidRPr="00C80BED">
        <w:t xml:space="preserve"> </w:t>
      </w:r>
      <w:r w:rsidR="002D0D7B" w:rsidRPr="00C80BED">
        <w:t>вред,</w:t>
      </w:r>
      <w:r w:rsidR="00C80BED" w:rsidRPr="00C80BED">
        <w:t xml:space="preserve"> </w:t>
      </w:r>
      <w:r w:rsidR="002D0D7B" w:rsidRPr="00C80BED">
        <w:t>вину</w:t>
      </w:r>
      <w:r w:rsidR="00C80BED" w:rsidRPr="00C80BED">
        <w:t xml:space="preserve"> </w:t>
      </w:r>
      <w:r w:rsidR="002D0D7B" w:rsidRPr="00C80BED">
        <w:t>или</w:t>
      </w:r>
      <w:r w:rsidR="00B55DD5">
        <w:t xml:space="preserve"> </w:t>
      </w:r>
      <w:r w:rsidR="002D0D7B" w:rsidRPr="00C80BED">
        <w:t>другие</w:t>
      </w:r>
      <w:r w:rsidR="00C80BED" w:rsidRPr="00C80BED">
        <w:t xml:space="preserve"> </w:t>
      </w:r>
      <w:r w:rsidR="002D0D7B" w:rsidRPr="00C80BED">
        <w:t>условия</w:t>
      </w:r>
      <w:r w:rsidR="00C80BED" w:rsidRPr="00C80BED">
        <w:t xml:space="preserve"> </w:t>
      </w:r>
      <w:r w:rsidR="002D0D7B" w:rsidRPr="00C80BED">
        <w:t>основаниями</w:t>
      </w:r>
      <w:r w:rsidR="00C80BED" w:rsidRPr="00C80BED">
        <w:t xml:space="preserve"> </w:t>
      </w:r>
      <w:r w:rsidR="002D0D7B" w:rsidRPr="00C80BED">
        <w:t>ответственности,</w:t>
      </w:r>
      <w:r w:rsidR="00C80BED" w:rsidRPr="00C80BED">
        <w:t xml:space="preserve"> </w:t>
      </w:r>
      <w:r w:rsidR="002D0D7B" w:rsidRPr="00C80BED">
        <w:t>думается,</w:t>
      </w:r>
      <w:r w:rsidR="00C80BED" w:rsidRPr="00C80BED">
        <w:t xml:space="preserve"> </w:t>
      </w:r>
      <w:r w:rsidR="007C4FE7" w:rsidRPr="00C80BED">
        <w:t>можно</w:t>
      </w:r>
      <w:r w:rsidR="00C80BED" w:rsidRPr="00C80BED">
        <w:t xml:space="preserve"> </w:t>
      </w:r>
      <w:r w:rsidR="007C4FE7" w:rsidRPr="00C80BED">
        <w:t>прийти</w:t>
      </w:r>
      <w:r w:rsidR="00C80BED" w:rsidRPr="00C80BED">
        <w:t xml:space="preserve"> </w:t>
      </w:r>
      <w:r w:rsidR="007C4FE7" w:rsidRPr="00C80BED">
        <w:t>к</w:t>
      </w:r>
      <w:r w:rsidR="00C80BED" w:rsidRPr="00C80BED">
        <w:t xml:space="preserve"> </w:t>
      </w:r>
      <w:r w:rsidR="007C4FE7" w:rsidRPr="00C80BED">
        <w:t>путанице</w:t>
      </w:r>
      <w:r w:rsidR="00C80BED" w:rsidRPr="00C80BED">
        <w:t xml:space="preserve"> </w:t>
      </w:r>
      <w:r w:rsidR="007C4FE7" w:rsidRPr="00C80BED">
        <w:t>и</w:t>
      </w:r>
      <w:r w:rsidR="00C80BED" w:rsidRPr="00C80BED">
        <w:t xml:space="preserve"> </w:t>
      </w:r>
      <w:r w:rsidR="007C4FE7" w:rsidRPr="00C80BED">
        <w:t>подмене</w:t>
      </w:r>
      <w:r w:rsidR="00C80BED" w:rsidRPr="00C80BED">
        <w:t xml:space="preserve"> </w:t>
      </w:r>
      <w:r w:rsidR="007C4FE7" w:rsidRPr="00C80BED">
        <w:t>понятий</w:t>
      </w:r>
      <w:r w:rsidR="00C80BED" w:rsidRPr="00C80BED">
        <w:t xml:space="preserve"> </w:t>
      </w:r>
      <w:r w:rsidR="007C4FE7" w:rsidRPr="00C80BED">
        <w:t>при</w:t>
      </w:r>
      <w:r w:rsidR="00C80BED" w:rsidRPr="00C80BED">
        <w:t xml:space="preserve"> </w:t>
      </w:r>
      <w:r w:rsidR="007C4FE7" w:rsidRPr="00C80BED">
        <w:t>объединении</w:t>
      </w:r>
      <w:r w:rsidR="00C80BED" w:rsidRPr="00C80BED">
        <w:t xml:space="preserve"> </w:t>
      </w:r>
      <w:r w:rsidR="002D0D7B" w:rsidRPr="00C80BED">
        <w:t>основания</w:t>
      </w:r>
      <w:r w:rsidR="00C80BED" w:rsidRPr="00C80BED">
        <w:t xml:space="preserve"> </w:t>
      </w:r>
      <w:r w:rsidR="002D0D7B" w:rsidRPr="00C80BED">
        <w:t>и</w:t>
      </w:r>
      <w:r w:rsidR="00C80BED" w:rsidRPr="00C80BED">
        <w:t xml:space="preserve"> </w:t>
      </w:r>
      <w:r w:rsidR="002D0D7B" w:rsidRPr="00C80BED">
        <w:t>условий</w:t>
      </w:r>
      <w:r w:rsidR="00C80BED" w:rsidRPr="00C80BED">
        <w:t xml:space="preserve"> </w:t>
      </w:r>
      <w:r w:rsidR="007C4FE7" w:rsidRPr="00C80BED">
        <w:t>ответственности</w:t>
      </w:r>
      <w:r w:rsidR="00C80BED" w:rsidRPr="00C80BED">
        <w:t xml:space="preserve">. </w:t>
      </w:r>
      <w:r w:rsidR="004C0A52" w:rsidRPr="00C80BED">
        <w:t>К</w:t>
      </w:r>
      <w:r w:rsidR="00C80BED" w:rsidRPr="00C80BED">
        <w:t xml:space="preserve"> </w:t>
      </w:r>
      <w:r w:rsidR="004C0A52" w:rsidRPr="00C80BED">
        <w:t>тому</w:t>
      </w:r>
      <w:r w:rsidR="00C80BED" w:rsidRPr="00C80BED">
        <w:t xml:space="preserve"> </w:t>
      </w:r>
      <w:r w:rsidR="004C0A52" w:rsidRPr="00C80BED">
        <w:t>же</w:t>
      </w:r>
      <w:r w:rsidR="00C80BED" w:rsidRPr="00C80BED">
        <w:t xml:space="preserve"> </w:t>
      </w:r>
      <w:r w:rsidR="004C0A52" w:rsidRPr="00C80BED">
        <w:t>сам</w:t>
      </w:r>
      <w:r w:rsidR="00C80BED" w:rsidRPr="00C80BED">
        <w:t xml:space="preserve"> </w:t>
      </w:r>
      <w:r w:rsidR="004C0A52" w:rsidRPr="00C80BED">
        <w:t>факт</w:t>
      </w:r>
      <w:r w:rsidR="00C80BED" w:rsidRPr="00C80BED">
        <w:t xml:space="preserve"> </w:t>
      </w:r>
      <w:r w:rsidR="004C0A52" w:rsidRPr="00C80BED">
        <w:t>причинения</w:t>
      </w:r>
      <w:r w:rsidR="00C80BED" w:rsidRPr="00C80BED">
        <w:t xml:space="preserve"> </w:t>
      </w:r>
      <w:r w:rsidR="004C0A52" w:rsidRPr="00C80BED">
        <w:t>вреда</w:t>
      </w:r>
      <w:r w:rsidR="00C80BED" w:rsidRPr="00C80BED">
        <w:t xml:space="preserve"> </w:t>
      </w:r>
      <w:r w:rsidR="004C0A52" w:rsidRPr="00C80BED">
        <w:t>не</w:t>
      </w:r>
      <w:r w:rsidR="00C80BED" w:rsidRPr="00C80BED">
        <w:t xml:space="preserve"> </w:t>
      </w:r>
      <w:r w:rsidR="004C0A52" w:rsidRPr="00C80BED">
        <w:t>всегда</w:t>
      </w:r>
      <w:r w:rsidR="00C80BED" w:rsidRPr="00C80BED">
        <w:t xml:space="preserve"> </w:t>
      </w:r>
      <w:r w:rsidR="004C0A52" w:rsidRPr="00C80BED">
        <w:t>влечет</w:t>
      </w:r>
      <w:r w:rsidR="00C80BED" w:rsidRPr="00C80BED">
        <w:t xml:space="preserve"> </w:t>
      </w:r>
      <w:r w:rsidR="004C0A52" w:rsidRPr="00C80BED">
        <w:t>обязанность</w:t>
      </w:r>
      <w:r w:rsidR="00C80BED" w:rsidRPr="00C80BED">
        <w:t xml:space="preserve"> </w:t>
      </w:r>
      <w:r w:rsidR="004C0A52" w:rsidRPr="00C80BED">
        <w:t>возмещения</w:t>
      </w:r>
      <w:r w:rsidR="00C80BED" w:rsidRPr="00C80BED">
        <w:t xml:space="preserve">. </w:t>
      </w:r>
      <w:r w:rsidR="004C0A52" w:rsidRPr="00C80BED">
        <w:t>Вред,</w:t>
      </w:r>
      <w:r w:rsidR="00C80BED" w:rsidRPr="00C80BED">
        <w:t xml:space="preserve"> </w:t>
      </w:r>
      <w:r w:rsidR="004C0A52" w:rsidRPr="00C80BED">
        <w:t>возникший</w:t>
      </w:r>
      <w:r w:rsidR="00C80BED" w:rsidRPr="00C80BED">
        <w:t xml:space="preserve"> </w:t>
      </w:r>
      <w:r w:rsidR="004C0A52" w:rsidRPr="00C80BED">
        <w:t>в</w:t>
      </w:r>
      <w:r w:rsidR="00C80BED" w:rsidRPr="00C80BED">
        <w:t xml:space="preserve"> </w:t>
      </w:r>
      <w:r w:rsidR="004C0A52" w:rsidRPr="00C80BED">
        <w:t>результате</w:t>
      </w:r>
      <w:r w:rsidR="00C80BED" w:rsidRPr="00C80BED">
        <w:t xml:space="preserve"> </w:t>
      </w:r>
      <w:r w:rsidR="004C0A52" w:rsidRPr="00C80BED">
        <w:t>правомерных</w:t>
      </w:r>
      <w:r w:rsidR="00C80BED" w:rsidRPr="00C80BED">
        <w:t xml:space="preserve"> </w:t>
      </w:r>
      <w:r w:rsidR="004C0A52" w:rsidRPr="00C80BED">
        <w:t>действий,</w:t>
      </w:r>
      <w:r w:rsidR="00C80BED" w:rsidRPr="00C80BED">
        <w:t xml:space="preserve"> </w:t>
      </w:r>
      <w:r w:rsidR="004C0A52" w:rsidRPr="00C80BED">
        <w:t>в</w:t>
      </w:r>
      <w:r w:rsidR="00C80BED" w:rsidRPr="00C80BED">
        <w:t xml:space="preserve"> </w:t>
      </w:r>
      <w:r w:rsidR="004C0A52" w:rsidRPr="00C80BED">
        <w:t>виде</w:t>
      </w:r>
      <w:r w:rsidR="00C80BED" w:rsidRPr="00C80BED">
        <w:t xml:space="preserve"> </w:t>
      </w:r>
      <w:r w:rsidR="004C0A52" w:rsidRPr="00C80BED">
        <w:t>общего</w:t>
      </w:r>
      <w:r w:rsidR="00C80BED" w:rsidRPr="00C80BED">
        <w:t xml:space="preserve"> </w:t>
      </w:r>
      <w:r w:rsidR="004C0A52" w:rsidRPr="00C80BED">
        <w:t>правила</w:t>
      </w:r>
      <w:r w:rsidR="00C80BED" w:rsidRPr="00C80BED">
        <w:t xml:space="preserve"> </w:t>
      </w:r>
      <w:r w:rsidR="004C0A52" w:rsidRPr="00C80BED">
        <w:t>возмещению</w:t>
      </w:r>
      <w:r w:rsidR="00C80BED" w:rsidRPr="00C80BED">
        <w:t xml:space="preserve"> </w:t>
      </w:r>
      <w:r w:rsidR="004C0A52" w:rsidRPr="00C80BED">
        <w:t>не</w:t>
      </w:r>
      <w:r w:rsidR="00C80BED" w:rsidRPr="00C80BED">
        <w:t xml:space="preserve"> </w:t>
      </w:r>
      <w:r w:rsidR="004C0A52" w:rsidRPr="00C80BED">
        <w:t>подлежит</w:t>
      </w:r>
      <w:r w:rsidR="00C80BED" w:rsidRPr="00C80BED">
        <w:t>.</w:t>
      </w:r>
    </w:p>
    <w:p w:rsidR="00C80BED" w:rsidRPr="00C80BED" w:rsidRDefault="00942439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Выдвинутая</w:t>
      </w:r>
      <w:r w:rsidR="00C80BED" w:rsidRPr="00C80BED">
        <w:t xml:space="preserve"> </w:t>
      </w:r>
      <w:r w:rsidRPr="00C80BED">
        <w:t>Московской</w:t>
      </w:r>
      <w:r w:rsidR="00C80BED" w:rsidRPr="00C80BED">
        <w:t xml:space="preserve"> </w:t>
      </w:r>
      <w:r w:rsidRPr="00C80BED">
        <w:t>школой</w:t>
      </w:r>
      <w:r w:rsidR="00C80BED" w:rsidRPr="00C80BED">
        <w:t xml:space="preserve"> </w:t>
      </w:r>
      <w:r w:rsidRPr="00C80BED">
        <w:t>теория</w:t>
      </w:r>
      <w:r w:rsidR="0028422E" w:rsidRPr="00C80BED">
        <w:t>,</w:t>
      </w:r>
      <w:r w:rsidR="00C80BED" w:rsidRPr="00C80BED">
        <w:t xml:space="preserve"> </w:t>
      </w:r>
      <w:r w:rsidR="007D62D5" w:rsidRPr="00C80BED">
        <w:t>по-видимому</w:t>
      </w:r>
      <w:r w:rsidR="0028422E" w:rsidRPr="00C80BED">
        <w:t>,</w:t>
      </w:r>
      <w:r w:rsidR="00C80BED" w:rsidRPr="00C80BED">
        <w:t xml:space="preserve"> </w:t>
      </w:r>
      <w:r w:rsidRPr="00C80BED">
        <w:t>повлияла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нормативно-правовые</w:t>
      </w:r>
      <w:r w:rsidR="00C80BED" w:rsidRPr="00C80BED">
        <w:t xml:space="preserve"> </w:t>
      </w:r>
      <w:r w:rsidRPr="00C80BED">
        <w:t>акты</w:t>
      </w:r>
      <w:r w:rsidR="00C80BED" w:rsidRPr="00C80BED">
        <w:t xml:space="preserve"> </w:t>
      </w:r>
      <w:r w:rsidR="0028422E" w:rsidRPr="00C80BED">
        <w:t>высших</w:t>
      </w:r>
      <w:r w:rsidR="00C80BED" w:rsidRPr="00C80BED">
        <w:t xml:space="preserve"> </w:t>
      </w:r>
      <w:r w:rsidR="0028422E" w:rsidRPr="00C80BED">
        <w:t>органов</w:t>
      </w:r>
      <w:r w:rsidR="00C80BED" w:rsidRPr="00C80BED">
        <w:t xml:space="preserve"> </w:t>
      </w:r>
      <w:r w:rsidR="0028422E" w:rsidRPr="00C80BED">
        <w:t>власти</w:t>
      </w:r>
      <w:r w:rsidR="00C80BED" w:rsidRPr="00C80BED">
        <w:t xml:space="preserve">. </w:t>
      </w:r>
      <w:r w:rsidR="0028422E" w:rsidRPr="00C80BED">
        <w:t>Так,</w:t>
      </w:r>
      <w:r w:rsidR="00C80BED" w:rsidRPr="00C80BED">
        <w:t xml:space="preserve"> </w:t>
      </w:r>
      <w:r w:rsidR="0028422E" w:rsidRPr="00C80BED">
        <w:t>в</w:t>
      </w:r>
      <w:r w:rsidR="00C80BED" w:rsidRPr="00C80BED">
        <w:t xml:space="preserve"> </w:t>
      </w:r>
      <w:r w:rsidR="0028422E" w:rsidRPr="00C80BED">
        <w:t>постановлении</w:t>
      </w:r>
      <w:r w:rsidR="00C80BED" w:rsidRPr="00C80BED">
        <w:t xml:space="preserve"> </w:t>
      </w:r>
      <w:r w:rsidR="0028422E" w:rsidRPr="00C80BED">
        <w:t>Президиума</w:t>
      </w:r>
      <w:r w:rsidR="00C80BED" w:rsidRPr="00C80BED">
        <w:t xml:space="preserve"> </w:t>
      </w:r>
      <w:r w:rsidRPr="00C80BED">
        <w:t>Высшего</w:t>
      </w:r>
      <w:r w:rsidR="00C80BED" w:rsidRPr="00C80BED">
        <w:t xml:space="preserve"> </w:t>
      </w:r>
      <w:r w:rsidRPr="00C80BED">
        <w:t>Арбитражного</w:t>
      </w:r>
      <w:r w:rsidR="00C80BED" w:rsidRPr="00C80BED">
        <w:t xml:space="preserve"> </w:t>
      </w:r>
      <w:r w:rsidRPr="00C80BED">
        <w:t>Суда</w:t>
      </w:r>
      <w:r w:rsidR="00C80BED" w:rsidRPr="00C80BED">
        <w:t xml:space="preserve"> </w:t>
      </w:r>
      <w:r w:rsidRPr="00C80BED">
        <w:t>РФ</w:t>
      </w:r>
      <w:r w:rsidR="00C80BED" w:rsidRPr="00C80BED">
        <w:t xml:space="preserve"> </w:t>
      </w:r>
      <w:r w:rsidR="00BA3728" w:rsidRPr="00C80BED">
        <w:t>от</w:t>
      </w:r>
      <w:r w:rsidR="00C80BED" w:rsidRPr="00C80BED">
        <w:t xml:space="preserve"> </w:t>
      </w:r>
      <w:r w:rsidR="00BA3728" w:rsidRPr="00C80BED">
        <w:t>18</w:t>
      </w:r>
      <w:r w:rsidR="00C80BED" w:rsidRPr="00C80BED">
        <w:t xml:space="preserve"> </w:t>
      </w:r>
      <w:r w:rsidR="00BA3728" w:rsidRPr="00C80BED">
        <w:t>апреля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2000 г"/>
        </w:smartTagPr>
        <w:r w:rsidR="00BA3728" w:rsidRPr="00C80BED">
          <w:t>2000</w:t>
        </w:r>
        <w:r w:rsidR="00C80BED" w:rsidRPr="00C80BED">
          <w:t xml:space="preserve"> </w:t>
        </w:r>
        <w:r w:rsidR="00BA3728" w:rsidRPr="00C80BED">
          <w:t>г</w:t>
        </w:r>
      </w:smartTag>
      <w:r w:rsidR="00C80BED" w:rsidRPr="00C80BED">
        <w:t xml:space="preserve">. </w:t>
      </w:r>
      <w:r w:rsidR="00BA3728" w:rsidRPr="00C80BED">
        <w:t>сказано,</w:t>
      </w:r>
      <w:r w:rsidR="00C80BED" w:rsidRPr="00C80BED">
        <w:t xml:space="preserve"> </w:t>
      </w:r>
      <w:r w:rsidR="00BA3728" w:rsidRPr="00C80BED">
        <w:t>что</w:t>
      </w:r>
      <w:r w:rsidR="00C80BED">
        <w:t xml:space="preserve"> "</w:t>
      </w:r>
      <w:r w:rsidR="00BA3728" w:rsidRPr="00C80BED">
        <w:t>ответственность</w:t>
      </w:r>
      <w:r w:rsidR="00C80BED" w:rsidRPr="00C80BED">
        <w:t xml:space="preserve"> </w:t>
      </w:r>
      <w:r w:rsidR="00BA3728" w:rsidRPr="00C80BED">
        <w:t>наступает</w:t>
      </w:r>
      <w:r w:rsidR="00C80BED" w:rsidRPr="00C80BED">
        <w:t xml:space="preserve"> </w:t>
      </w:r>
      <w:r w:rsidR="00BA3728" w:rsidRPr="00C80BED">
        <w:t>при</w:t>
      </w:r>
      <w:r w:rsidR="00C80BED" w:rsidRPr="00C80BED">
        <w:t xml:space="preserve"> </w:t>
      </w:r>
      <w:r w:rsidR="00BA3728" w:rsidRPr="00C80BED">
        <w:t>наличии</w:t>
      </w:r>
      <w:r w:rsidR="00C80BED" w:rsidRPr="00C80BED">
        <w:t xml:space="preserve"> </w:t>
      </w:r>
      <w:r w:rsidR="00BA3728" w:rsidRPr="00C80BED">
        <w:t>следующих</w:t>
      </w:r>
      <w:r w:rsidR="00C80BED" w:rsidRPr="00C80BED">
        <w:t xml:space="preserve"> </w:t>
      </w:r>
      <w:r w:rsidR="00BA3728" w:rsidRPr="00C80BED">
        <w:t>условий</w:t>
      </w:r>
      <w:r w:rsidR="00C80BED" w:rsidRPr="00C80BED">
        <w:t>:</w:t>
      </w:r>
    </w:p>
    <w:p w:rsidR="00C80BED" w:rsidRPr="00C80BED" w:rsidRDefault="00BA3728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а</w:t>
      </w:r>
      <w:r w:rsidR="00C80BED" w:rsidRPr="00C80BED">
        <w:t xml:space="preserve">) </w:t>
      </w:r>
      <w:r w:rsidRPr="00C80BED">
        <w:t>причинение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; </w:t>
      </w:r>
      <w:r w:rsidRPr="00C80BED">
        <w:t>б</w:t>
      </w:r>
      <w:r w:rsidR="00C80BED" w:rsidRPr="00C80BED">
        <w:t xml:space="preserve">) </w:t>
      </w:r>
      <w:r w:rsidRPr="00C80BED">
        <w:t>противоправность</w:t>
      </w:r>
      <w:r w:rsidR="00C80BED" w:rsidRPr="00C80BED">
        <w:t xml:space="preserve"> </w:t>
      </w:r>
      <w:r w:rsidRPr="00C80BED">
        <w:t>поведения</w:t>
      </w:r>
      <w:r w:rsidR="00C80BED" w:rsidRPr="00C80BED">
        <w:t xml:space="preserve"> </w:t>
      </w:r>
      <w:r w:rsidRPr="00C80BED">
        <w:t>причинителя</w:t>
      </w:r>
      <w:r w:rsidR="00C80BED" w:rsidRPr="00C80BED">
        <w:t xml:space="preserve"> </w:t>
      </w:r>
      <w:r w:rsidRPr="00C80BED">
        <w:t>вреда</w:t>
      </w:r>
      <w:r w:rsidR="00C80BED" w:rsidRPr="00C80BED">
        <w:t>;</w:t>
      </w:r>
    </w:p>
    <w:p w:rsidR="00B55DD5" w:rsidRDefault="00BA3728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в</w:t>
      </w:r>
      <w:r w:rsidR="00C80BED" w:rsidRPr="00C80BED">
        <w:t xml:space="preserve">) </w:t>
      </w:r>
      <w:r w:rsidRPr="00C80BED">
        <w:t>причинная</w:t>
      </w:r>
      <w:r w:rsidR="00C80BED" w:rsidRPr="00C80BED">
        <w:t xml:space="preserve"> </w:t>
      </w:r>
      <w:r w:rsidRPr="00C80BED">
        <w:t>связь</w:t>
      </w:r>
      <w:r w:rsidR="00C80BED" w:rsidRPr="00C80BED">
        <w:t xml:space="preserve"> </w:t>
      </w:r>
      <w:r w:rsidRPr="00C80BED">
        <w:t>между</w:t>
      </w:r>
      <w:r w:rsidR="00C80BED" w:rsidRPr="00C80BED">
        <w:t xml:space="preserve"> </w:t>
      </w:r>
      <w:r w:rsidRPr="00C80BED">
        <w:t>противоправным</w:t>
      </w:r>
      <w:r w:rsidR="00C80BED" w:rsidRPr="00C80BED">
        <w:t xml:space="preserve"> </w:t>
      </w:r>
      <w:r w:rsidRPr="00C80BED">
        <w:t>по</w:t>
      </w:r>
      <w:r w:rsidR="00466196" w:rsidRPr="00C80BED">
        <w:t>ведением</w:t>
      </w:r>
      <w:r w:rsidR="00C80BED" w:rsidRPr="00C80BED">
        <w:t xml:space="preserve"> </w:t>
      </w:r>
      <w:r w:rsidR="00466196" w:rsidRPr="00C80BED">
        <w:t>и</w:t>
      </w:r>
      <w:r w:rsidR="00C80BED" w:rsidRPr="00C80BED">
        <w:t xml:space="preserve"> </w:t>
      </w:r>
      <w:r w:rsidR="00466196" w:rsidRPr="00C80BED">
        <w:t>наступлением</w:t>
      </w:r>
      <w:r w:rsidR="00C80BED" w:rsidRPr="00C80BED">
        <w:t xml:space="preserve"> </w:t>
      </w:r>
      <w:r w:rsidR="00466196" w:rsidRPr="00C80BED">
        <w:t>вреда</w:t>
      </w:r>
      <w:r w:rsidR="00C80BED" w:rsidRPr="00C80BED">
        <w:t xml:space="preserve">; </w:t>
      </w:r>
    </w:p>
    <w:p w:rsidR="00C80BED" w:rsidRPr="00C80BED" w:rsidRDefault="00466196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г</w:t>
      </w:r>
      <w:r w:rsidR="00C80BED" w:rsidRPr="00C80BED">
        <w:t xml:space="preserve">) </w:t>
      </w:r>
      <w:r w:rsidR="00BA3728" w:rsidRPr="00C80BED">
        <w:t>вина</w:t>
      </w:r>
      <w:r w:rsidR="00C80BED" w:rsidRPr="00C80BED">
        <w:t xml:space="preserve"> </w:t>
      </w:r>
      <w:r w:rsidR="00BA3728" w:rsidRPr="00C80BED">
        <w:t>причинителя</w:t>
      </w:r>
      <w:r w:rsidR="00C80BED" w:rsidRPr="00C80BED">
        <w:t xml:space="preserve"> </w:t>
      </w:r>
      <w:r w:rsidR="00BA3728" w:rsidRPr="00C80BED">
        <w:t>вреда</w:t>
      </w:r>
      <w:r w:rsidR="00C80BED">
        <w:t>"</w:t>
      </w:r>
      <w:r w:rsidR="00BA3728" w:rsidRPr="00C80BED">
        <w:rPr>
          <w:rStyle w:val="ac"/>
          <w:color w:val="000000"/>
        </w:rPr>
        <w:footnoteReference w:id="9"/>
      </w:r>
      <w:r w:rsidR="00C80BED" w:rsidRPr="00C80BED">
        <w:t xml:space="preserve">. </w:t>
      </w:r>
      <w:r w:rsidR="004944E5" w:rsidRPr="00C80BED">
        <w:t>Аналогичная</w:t>
      </w:r>
      <w:r w:rsidR="00C80BED" w:rsidRPr="00C80BED">
        <w:t xml:space="preserve"> </w:t>
      </w:r>
      <w:r w:rsidR="004944E5" w:rsidRPr="00C80BED">
        <w:t>последовательность</w:t>
      </w:r>
      <w:r w:rsidR="00C80BED" w:rsidRPr="00C80BED">
        <w:t xml:space="preserve"> </w:t>
      </w:r>
      <w:r w:rsidR="004944E5" w:rsidRPr="00C80BED">
        <w:t>условий</w:t>
      </w:r>
      <w:r w:rsidR="00C80BED" w:rsidRPr="00C80BED">
        <w:t xml:space="preserve"> </w:t>
      </w:r>
      <w:r w:rsidR="004944E5" w:rsidRPr="00C80BED">
        <w:t>наблюдается</w:t>
      </w:r>
      <w:r w:rsidR="00C80BED" w:rsidRPr="00C80BED">
        <w:t xml:space="preserve"> </w:t>
      </w:r>
      <w:r w:rsidR="004944E5" w:rsidRPr="00C80BED">
        <w:t>также</w:t>
      </w:r>
      <w:r w:rsidR="00C80BED" w:rsidRPr="00C80BED">
        <w:t xml:space="preserve"> </w:t>
      </w:r>
      <w:r w:rsidR="004944E5" w:rsidRPr="00C80BED">
        <w:t>в</w:t>
      </w:r>
      <w:r w:rsidR="00C80BED" w:rsidRPr="00C80BED">
        <w:t xml:space="preserve"> </w:t>
      </w:r>
      <w:r w:rsidR="004944E5" w:rsidRPr="00C80BED">
        <w:t>постановлении</w:t>
      </w:r>
      <w:r w:rsidR="00C80BED" w:rsidRPr="00C80BED">
        <w:t xml:space="preserve"> </w:t>
      </w:r>
      <w:r w:rsidR="004944E5" w:rsidRPr="00C80BED">
        <w:t>Президиума</w:t>
      </w:r>
      <w:r w:rsidR="00C80BED" w:rsidRPr="00C80BED">
        <w:t xml:space="preserve"> </w:t>
      </w:r>
      <w:r w:rsidR="004944E5" w:rsidRPr="00C80BED">
        <w:t>ВАС</w:t>
      </w:r>
      <w:r w:rsidR="00C80BED" w:rsidRPr="00C80BED">
        <w:t xml:space="preserve"> </w:t>
      </w:r>
      <w:r w:rsidR="004944E5" w:rsidRPr="00C80BED">
        <w:t>РФ</w:t>
      </w:r>
      <w:r w:rsidR="00C80BED" w:rsidRPr="00C80BED">
        <w:t xml:space="preserve"> </w:t>
      </w:r>
      <w:r w:rsidR="004944E5" w:rsidRPr="00C80BED">
        <w:t>от</w:t>
      </w:r>
      <w:r w:rsidR="00C80BED" w:rsidRPr="00C80BED">
        <w:t xml:space="preserve"> </w:t>
      </w:r>
      <w:r w:rsidR="004944E5" w:rsidRPr="00C80BED">
        <w:t>16</w:t>
      </w:r>
      <w:r w:rsidR="00C80BED" w:rsidRPr="00C80BED">
        <w:t xml:space="preserve"> </w:t>
      </w:r>
      <w:r w:rsidR="004944E5" w:rsidRPr="00C80BED">
        <w:t>января</w:t>
      </w:r>
      <w:r w:rsidR="00C80BED" w:rsidRPr="00C80BED">
        <w:t xml:space="preserve"> </w:t>
      </w:r>
      <w:r w:rsidR="004944E5" w:rsidRPr="00C80BED">
        <w:t>2002</w:t>
      </w:r>
      <w:r w:rsidR="00C80BED" w:rsidRPr="00C80BED">
        <w:t xml:space="preserve"> </w:t>
      </w:r>
      <w:r w:rsidR="004944E5" w:rsidRPr="00C80BED">
        <w:t>года</w:t>
      </w:r>
      <w:r w:rsidR="00C80BED" w:rsidRPr="00C80BED">
        <w:t>:</w:t>
      </w:r>
      <w:r w:rsidR="00C80BED">
        <w:t xml:space="preserve"> "</w:t>
      </w:r>
      <w:r w:rsidR="004944E5" w:rsidRPr="00C80BED">
        <w:t>д</w:t>
      </w:r>
      <w:r w:rsidR="00BA3728" w:rsidRPr="00C80BED">
        <w:t>ля</w:t>
      </w:r>
      <w:r w:rsidR="00C80BED" w:rsidRPr="00C80BED">
        <w:t xml:space="preserve"> </w:t>
      </w:r>
      <w:r w:rsidR="00BA3728" w:rsidRPr="00C80BED">
        <w:t>взыскания</w:t>
      </w:r>
      <w:r w:rsidR="00C80BED" w:rsidRPr="00C80BED">
        <w:t xml:space="preserve"> </w:t>
      </w:r>
      <w:r w:rsidR="00BA3728" w:rsidRPr="00C80BED">
        <w:t>убытков</w:t>
      </w:r>
      <w:r w:rsidR="00C80BED" w:rsidRPr="00C80BED">
        <w:t xml:space="preserve"> </w:t>
      </w:r>
      <w:r w:rsidR="00BA3728" w:rsidRPr="00C80BED">
        <w:t>в</w:t>
      </w:r>
      <w:r w:rsidR="00C80BED" w:rsidRPr="00C80BED">
        <w:t xml:space="preserve"> </w:t>
      </w:r>
      <w:r w:rsidR="00BA3728" w:rsidRPr="00C80BED">
        <w:t>соответствии</w:t>
      </w:r>
      <w:r w:rsidR="00C80BED" w:rsidRPr="00C80BED">
        <w:t xml:space="preserve"> </w:t>
      </w:r>
      <w:r w:rsidR="00BA3728" w:rsidRPr="00C80BED">
        <w:t>со</w:t>
      </w:r>
      <w:r w:rsidR="00C80BED" w:rsidRPr="00C80BED">
        <w:t xml:space="preserve"> </w:t>
      </w:r>
      <w:r w:rsidR="00BA3728" w:rsidRPr="00C80BED">
        <w:t>статьями</w:t>
      </w:r>
      <w:r w:rsidR="00C80BED" w:rsidRPr="00C80BED">
        <w:t xml:space="preserve"> </w:t>
      </w:r>
      <w:r w:rsidR="00BA3728" w:rsidRPr="00C80BED">
        <w:t>15</w:t>
      </w:r>
      <w:r w:rsidR="00C80BED" w:rsidRPr="00C80BED">
        <w:t xml:space="preserve"> </w:t>
      </w:r>
      <w:r w:rsidR="00BA3728" w:rsidRPr="00C80BED">
        <w:t>и</w:t>
      </w:r>
      <w:r w:rsidR="00C80BED" w:rsidRPr="00C80BED">
        <w:t xml:space="preserve"> </w:t>
      </w:r>
      <w:r w:rsidR="00BA3728" w:rsidRPr="00C80BED">
        <w:t>1064</w:t>
      </w:r>
      <w:r w:rsidR="00C80BED" w:rsidRPr="00C80BED">
        <w:t xml:space="preserve"> </w:t>
      </w:r>
      <w:r w:rsidR="00BA3728" w:rsidRPr="00C80BED">
        <w:t>Гражданского</w:t>
      </w:r>
      <w:r w:rsidR="00C80BED" w:rsidRPr="00C80BED">
        <w:t xml:space="preserve"> </w:t>
      </w:r>
      <w:r w:rsidR="00BA3728" w:rsidRPr="00C80BED">
        <w:t>кодекса</w:t>
      </w:r>
      <w:r w:rsidR="00C80BED" w:rsidRPr="00C80BED">
        <w:t xml:space="preserve"> </w:t>
      </w:r>
      <w:r w:rsidR="00BA3728" w:rsidRPr="00C80BED">
        <w:t>Российской</w:t>
      </w:r>
      <w:r w:rsidR="00C80BED" w:rsidRPr="00C80BED">
        <w:t xml:space="preserve"> </w:t>
      </w:r>
      <w:r w:rsidR="00BA3728" w:rsidRPr="00C80BED">
        <w:t>Федерации</w:t>
      </w:r>
      <w:r w:rsidR="00C80BED" w:rsidRPr="00C80BED">
        <w:t xml:space="preserve"> </w:t>
      </w:r>
      <w:r w:rsidR="00BA3728" w:rsidRPr="00C80BED">
        <w:t>лицо,</w:t>
      </w:r>
      <w:r w:rsidR="00C80BED" w:rsidRPr="00C80BED">
        <w:t xml:space="preserve"> </w:t>
      </w:r>
      <w:r w:rsidR="00BA3728" w:rsidRPr="00C80BED">
        <w:t>требующее</w:t>
      </w:r>
      <w:r w:rsidR="00C80BED" w:rsidRPr="00C80BED">
        <w:t xml:space="preserve"> </w:t>
      </w:r>
      <w:r w:rsidR="00BA3728" w:rsidRPr="00C80BED">
        <w:t>их</w:t>
      </w:r>
      <w:r w:rsidR="00C80BED" w:rsidRPr="00C80BED">
        <w:t xml:space="preserve"> </w:t>
      </w:r>
      <w:r w:rsidR="00BA3728" w:rsidRPr="00C80BED">
        <w:t>возмещения,</w:t>
      </w:r>
      <w:r w:rsidR="00C80BED" w:rsidRPr="00C80BED">
        <w:t xml:space="preserve"> </w:t>
      </w:r>
      <w:r w:rsidR="00BA3728" w:rsidRPr="00C80BED">
        <w:t>должно</w:t>
      </w:r>
      <w:r w:rsidR="00C80BED" w:rsidRPr="00C80BED">
        <w:t xml:space="preserve"> </w:t>
      </w:r>
      <w:r w:rsidR="00BA3728" w:rsidRPr="00C80BED">
        <w:t>доказать</w:t>
      </w:r>
      <w:r w:rsidR="00C80BED" w:rsidRPr="00C80BED">
        <w:t xml:space="preserve"> </w:t>
      </w:r>
      <w:r w:rsidR="00BA3728" w:rsidRPr="00C80BED">
        <w:t>наступление</w:t>
      </w:r>
      <w:r w:rsidR="00C80BED" w:rsidRPr="00C80BED">
        <w:t xml:space="preserve"> </w:t>
      </w:r>
      <w:r w:rsidR="00BA3728" w:rsidRPr="00C80BED">
        <w:t>вреда,</w:t>
      </w:r>
      <w:r w:rsidR="00C80BED" w:rsidRPr="00C80BED">
        <w:t xml:space="preserve"> </w:t>
      </w:r>
      <w:r w:rsidR="00BA3728" w:rsidRPr="00C80BED">
        <w:t>противоправность</w:t>
      </w:r>
      <w:r w:rsidR="00C80BED" w:rsidRPr="00C80BED">
        <w:t xml:space="preserve"> </w:t>
      </w:r>
      <w:r w:rsidR="00BA3728" w:rsidRPr="00C80BED">
        <w:t>поведения</w:t>
      </w:r>
      <w:r w:rsidR="00C80BED" w:rsidRPr="00C80BED">
        <w:t xml:space="preserve"> </w:t>
      </w:r>
      <w:r w:rsidR="00BA3728" w:rsidRPr="00C80BED">
        <w:t>причинителя</w:t>
      </w:r>
      <w:r w:rsidR="00C80BED" w:rsidRPr="00C80BED">
        <w:t xml:space="preserve"> </w:t>
      </w:r>
      <w:r w:rsidR="00BA3728" w:rsidRPr="00C80BED">
        <w:t>вреда,</w:t>
      </w:r>
      <w:r w:rsidR="00C80BED" w:rsidRPr="00C80BED">
        <w:t xml:space="preserve"> </w:t>
      </w:r>
      <w:r w:rsidR="00BA3728" w:rsidRPr="00C80BED">
        <w:t>наличие</w:t>
      </w:r>
      <w:r w:rsidR="00C80BED" w:rsidRPr="00C80BED">
        <w:t xml:space="preserve"> </w:t>
      </w:r>
      <w:r w:rsidR="00BA3728" w:rsidRPr="00C80BED">
        <w:t>причинной</w:t>
      </w:r>
      <w:r w:rsidR="00C80BED" w:rsidRPr="00C80BED">
        <w:t xml:space="preserve"> </w:t>
      </w:r>
      <w:r w:rsidR="00BA3728" w:rsidRPr="00C80BED">
        <w:t>связи</w:t>
      </w:r>
      <w:r w:rsidR="00C80BED" w:rsidRPr="00C80BED">
        <w:t xml:space="preserve"> </w:t>
      </w:r>
      <w:r w:rsidR="00BA3728" w:rsidRPr="00C80BED">
        <w:t>между</w:t>
      </w:r>
      <w:r w:rsidR="00C80BED" w:rsidRPr="00C80BED">
        <w:t xml:space="preserve"> </w:t>
      </w:r>
      <w:r w:rsidR="00BA3728" w:rsidRPr="00C80BED">
        <w:t>противоправными</w:t>
      </w:r>
      <w:r w:rsidR="00C80BED" w:rsidRPr="00C80BED">
        <w:t xml:space="preserve"> </w:t>
      </w:r>
      <w:r w:rsidR="00BA3728" w:rsidRPr="00C80BED">
        <w:t>действиями</w:t>
      </w:r>
      <w:r w:rsidR="00C80BED" w:rsidRPr="00C80BED">
        <w:t xml:space="preserve"> </w:t>
      </w:r>
      <w:r w:rsidR="00BA3728" w:rsidRPr="00C80BED">
        <w:t>и</w:t>
      </w:r>
      <w:r w:rsidR="00C80BED" w:rsidRPr="00C80BED">
        <w:t xml:space="preserve"> </w:t>
      </w:r>
      <w:r w:rsidR="00BA3728" w:rsidRPr="00C80BED">
        <w:t>возникшими</w:t>
      </w:r>
      <w:r w:rsidR="00C80BED" w:rsidRPr="00C80BED">
        <w:t xml:space="preserve"> </w:t>
      </w:r>
      <w:r w:rsidR="00BA3728" w:rsidRPr="00C80BED">
        <w:t>убытками</w:t>
      </w:r>
      <w:r w:rsidR="00C80BED" w:rsidRPr="00C80BED">
        <w:t xml:space="preserve"> </w:t>
      </w:r>
      <w:r w:rsidR="00BA3728" w:rsidRPr="00C80BED">
        <w:t>в</w:t>
      </w:r>
      <w:r w:rsidR="00C80BED" w:rsidRPr="00C80BED">
        <w:t xml:space="preserve"> </w:t>
      </w:r>
      <w:r w:rsidR="00BA3728" w:rsidRPr="00C80BED">
        <w:t>заявленном</w:t>
      </w:r>
      <w:r w:rsidR="00C80BED" w:rsidRPr="00C80BED">
        <w:t xml:space="preserve"> </w:t>
      </w:r>
      <w:r w:rsidR="00BA3728" w:rsidRPr="00C80BED">
        <w:t>ко</w:t>
      </w:r>
      <w:r w:rsidR="00C80BED" w:rsidRPr="00C80BED">
        <w:t xml:space="preserve"> </w:t>
      </w:r>
      <w:r w:rsidR="00BA3728" w:rsidRPr="00C80BED">
        <w:t>взысканию</w:t>
      </w:r>
      <w:r w:rsidR="00C80BED" w:rsidRPr="00C80BED">
        <w:t xml:space="preserve"> </w:t>
      </w:r>
      <w:r w:rsidR="00BA3728" w:rsidRPr="00C80BED">
        <w:t>размере,</w:t>
      </w:r>
      <w:r w:rsidR="00C80BED" w:rsidRPr="00C80BED">
        <w:t xml:space="preserve"> </w:t>
      </w:r>
      <w:r w:rsidR="00BA3728" w:rsidRPr="00C80BED">
        <w:t>вину</w:t>
      </w:r>
      <w:r w:rsidR="00C80BED" w:rsidRPr="00C80BED">
        <w:t xml:space="preserve"> </w:t>
      </w:r>
      <w:r w:rsidR="00BA3728" w:rsidRPr="00C80BED">
        <w:t>причинителя</w:t>
      </w:r>
      <w:r w:rsidR="00C80BED" w:rsidRPr="00C80BED">
        <w:t xml:space="preserve"> </w:t>
      </w:r>
      <w:r w:rsidR="00BA3728" w:rsidRPr="00C80BED">
        <w:t>вреда</w:t>
      </w:r>
      <w:r w:rsidR="00C80BED">
        <w:t>"</w:t>
      </w:r>
      <w:r w:rsidR="004944E5" w:rsidRPr="00C80BED">
        <w:rPr>
          <w:rStyle w:val="ac"/>
          <w:color w:val="000000"/>
        </w:rPr>
        <w:footnoteReference w:id="10"/>
      </w:r>
      <w:r w:rsidR="00C80BED" w:rsidRPr="00C80BED">
        <w:t>.</w:t>
      </w:r>
    </w:p>
    <w:p w:rsidR="00C80BED" w:rsidRPr="00C80BED" w:rsidRDefault="004944E5" w:rsidP="00C80BED">
      <w:pPr>
        <w:pStyle w:val="af"/>
        <w:tabs>
          <w:tab w:val="left" w:pos="726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C80BED">
        <w:rPr>
          <w:rFonts w:ascii="Times New Roman" w:hAnsi="Times New Roman"/>
          <w:sz w:val="28"/>
          <w:szCs w:val="28"/>
        </w:rPr>
        <w:t>Помещение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вреда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как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условия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ответственности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на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перв</w:t>
      </w:r>
      <w:r w:rsidR="007D62D5" w:rsidRPr="00C80BED">
        <w:rPr>
          <w:rFonts w:ascii="Times New Roman" w:hAnsi="Times New Roman"/>
          <w:sz w:val="28"/>
          <w:szCs w:val="28"/>
        </w:rPr>
        <w:t>ое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7D62D5" w:rsidRPr="00C80BED">
        <w:rPr>
          <w:rFonts w:ascii="Times New Roman" w:hAnsi="Times New Roman"/>
          <w:sz w:val="28"/>
          <w:szCs w:val="28"/>
        </w:rPr>
        <w:t>место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7D62D5" w:rsidRPr="00C80BED">
        <w:rPr>
          <w:rFonts w:ascii="Times New Roman" w:hAnsi="Times New Roman"/>
          <w:sz w:val="28"/>
          <w:szCs w:val="28"/>
        </w:rPr>
        <w:t>свойственно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7D62D5"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7D62D5" w:rsidRPr="00C80BED">
        <w:rPr>
          <w:rFonts w:ascii="Times New Roman" w:hAnsi="Times New Roman"/>
          <w:sz w:val="28"/>
          <w:szCs w:val="28"/>
        </w:rPr>
        <w:t>таким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7D62D5" w:rsidRPr="00C80BED">
        <w:rPr>
          <w:rFonts w:ascii="Times New Roman" w:hAnsi="Times New Roman"/>
          <w:sz w:val="28"/>
          <w:szCs w:val="28"/>
        </w:rPr>
        <w:t>цивилистам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7D62D5" w:rsidRPr="00C80BED">
        <w:rPr>
          <w:rFonts w:ascii="Times New Roman" w:hAnsi="Times New Roman"/>
          <w:sz w:val="28"/>
          <w:szCs w:val="28"/>
        </w:rPr>
        <w:t>как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Н</w:t>
      </w:r>
      <w:r w:rsidR="00C80BED">
        <w:rPr>
          <w:rFonts w:ascii="Times New Roman" w:hAnsi="Times New Roman"/>
          <w:sz w:val="28"/>
          <w:szCs w:val="28"/>
        </w:rPr>
        <w:t xml:space="preserve">.А. </w:t>
      </w:r>
      <w:r w:rsidR="0082049E" w:rsidRPr="00C80BED">
        <w:rPr>
          <w:rFonts w:ascii="Times New Roman" w:hAnsi="Times New Roman"/>
          <w:sz w:val="28"/>
          <w:szCs w:val="28"/>
        </w:rPr>
        <w:t>Комиссарова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Pr="00C80BED">
        <w:rPr>
          <w:rFonts w:ascii="Times New Roman" w:hAnsi="Times New Roman"/>
          <w:sz w:val="28"/>
          <w:szCs w:val="28"/>
        </w:rPr>
        <w:t>Г</w:t>
      </w:r>
      <w:r w:rsidR="00C80BED">
        <w:rPr>
          <w:rFonts w:ascii="Times New Roman" w:hAnsi="Times New Roman"/>
          <w:sz w:val="28"/>
          <w:szCs w:val="28"/>
        </w:rPr>
        <w:t xml:space="preserve">.А. </w:t>
      </w:r>
      <w:r w:rsidRPr="00C80BED">
        <w:rPr>
          <w:rFonts w:ascii="Times New Roman" w:hAnsi="Times New Roman"/>
          <w:sz w:val="28"/>
          <w:szCs w:val="28"/>
        </w:rPr>
        <w:t>Камалиева</w:t>
      </w:r>
      <w:r w:rsidR="007D62D5" w:rsidRPr="00C80BED">
        <w:rPr>
          <w:rFonts w:ascii="Times New Roman" w:hAnsi="Times New Roman"/>
          <w:sz w:val="28"/>
          <w:szCs w:val="28"/>
        </w:rPr>
        <w:t>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7D62D5" w:rsidRPr="00C80BED">
        <w:rPr>
          <w:rFonts w:ascii="Times New Roman" w:hAnsi="Times New Roman"/>
          <w:sz w:val="28"/>
          <w:szCs w:val="28"/>
        </w:rPr>
        <w:t>которые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утверждают,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что</w:t>
      </w:r>
      <w:r w:rsidR="00C80BED">
        <w:rPr>
          <w:rFonts w:ascii="Times New Roman" w:hAnsi="Times New Roman"/>
          <w:sz w:val="28"/>
          <w:szCs w:val="28"/>
        </w:rPr>
        <w:t xml:space="preserve"> "</w:t>
      </w:r>
      <w:r w:rsidR="0082049E" w:rsidRPr="00C80BED">
        <w:rPr>
          <w:rFonts w:ascii="Times New Roman" w:hAnsi="Times New Roman"/>
          <w:sz w:val="28"/>
          <w:szCs w:val="28"/>
        </w:rPr>
        <w:t>основаниями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ответственности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за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причинение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вреда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является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наличие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вреда,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противоправность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виновность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поведения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причинителя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вреда,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а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также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причинной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связи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между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допущенным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нарушением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82049E" w:rsidRPr="00C80BED">
        <w:rPr>
          <w:rFonts w:ascii="Times New Roman" w:hAnsi="Times New Roman"/>
          <w:sz w:val="28"/>
          <w:szCs w:val="28"/>
        </w:rPr>
        <w:t>ущербом</w:t>
      </w:r>
      <w:r w:rsidR="00C80BED">
        <w:rPr>
          <w:rFonts w:ascii="Times New Roman" w:hAnsi="Times New Roman"/>
          <w:sz w:val="28"/>
          <w:szCs w:val="28"/>
        </w:rPr>
        <w:t>"</w:t>
      </w:r>
      <w:r w:rsidR="0082049E" w:rsidRPr="00C80BED">
        <w:rPr>
          <w:rStyle w:val="ac"/>
          <w:rFonts w:ascii="Times New Roman" w:hAnsi="Times New Roman"/>
          <w:color w:val="000000"/>
        </w:rPr>
        <w:footnoteReference w:id="11"/>
      </w:r>
      <w:r w:rsidR="00C80BED" w:rsidRPr="00C80BED">
        <w:rPr>
          <w:rFonts w:ascii="Times New Roman" w:hAnsi="Times New Roman"/>
          <w:sz w:val="28"/>
          <w:szCs w:val="28"/>
        </w:rPr>
        <w:t xml:space="preserve">. </w:t>
      </w:r>
      <w:r w:rsidR="0028422E" w:rsidRPr="00C80BED">
        <w:rPr>
          <w:rFonts w:ascii="Times New Roman" w:hAnsi="Times New Roman"/>
          <w:sz w:val="28"/>
          <w:szCs w:val="28"/>
        </w:rPr>
        <w:t>Такое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28422E" w:rsidRPr="00C80BED">
        <w:rPr>
          <w:rFonts w:ascii="Times New Roman" w:hAnsi="Times New Roman"/>
          <w:sz w:val="28"/>
          <w:szCs w:val="28"/>
        </w:rPr>
        <w:t>противоречие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28422E" w:rsidRPr="00C80BED">
        <w:rPr>
          <w:rFonts w:ascii="Times New Roman" w:hAnsi="Times New Roman"/>
          <w:sz w:val="28"/>
          <w:szCs w:val="28"/>
        </w:rPr>
        <w:t>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28422E" w:rsidRPr="00C80BED">
        <w:rPr>
          <w:rFonts w:ascii="Times New Roman" w:hAnsi="Times New Roman"/>
          <w:sz w:val="28"/>
          <w:szCs w:val="28"/>
        </w:rPr>
        <w:t>нормативных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28422E" w:rsidRPr="00C80BED">
        <w:rPr>
          <w:rFonts w:ascii="Times New Roman" w:hAnsi="Times New Roman"/>
          <w:sz w:val="28"/>
          <w:szCs w:val="28"/>
        </w:rPr>
        <w:t>акта</w:t>
      </w:r>
      <w:r w:rsidR="00D15D9B" w:rsidRPr="00C80BED">
        <w:rPr>
          <w:rFonts w:ascii="Times New Roman" w:hAnsi="Times New Roman"/>
          <w:sz w:val="28"/>
          <w:szCs w:val="28"/>
        </w:rPr>
        <w:t>х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D15D9B"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D15D9B" w:rsidRPr="00C80BED">
        <w:rPr>
          <w:rFonts w:ascii="Times New Roman" w:hAnsi="Times New Roman"/>
          <w:sz w:val="28"/>
          <w:szCs w:val="28"/>
        </w:rPr>
        <w:t>учебной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D15D9B" w:rsidRPr="00C80BED">
        <w:rPr>
          <w:rFonts w:ascii="Times New Roman" w:hAnsi="Times New Roman"/>
          <w:sz w:val="28"/>
          <w:szCs w:val="28"/>
        </w:rPr>
        <w:t>литературе,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D15D9B" w:rsidRPr="00C80BED">
        <w:rPr>
          <w:rFonts w:ascii="Times New Roman" w:hAnsi="Times New Roman"/>
          <w:sz w:val="28"/>
          <w:szCs w:val="28"/>
        </w:rPr>
        <w:t>предполагается</w:t>
      </w:r>
      <w:r w:rsidR="0028422E" w:rsidRPr="00C80BED">
        <w:rPr>
          <w:rFonts w:ascii="Times New Roman" w:hAnsi="Times New Roman"/>
          <w:sz w:val="28"/>
          <w:szCs w:val="28"/>
        </w:rPr>
        <w:t>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28422E" w:rsidRPr="00C80BED">
        <w:rPr>
          <w:rFonts w:ascii="Times New Roman" w:hAnsi="Times New Roman"/>
          <w:sz w:val="28"/>
          <w:szCs w:val="28"/>
        </w:rPr>
        <w:t>необходимо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28422E" w:rsidRPr="00C80BED">
        <w:rPr>
          <w:rFonts w:ascii="Times New Roman" w:hAnsi="Times New Roman"/>
          <w:sz w:val="28"/>
          <w:szCs w:val="28"/>
        </w:rPr>
        <w:t>устранять,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28422E" w:rsidRPr="00C80BED">
        <w:rPr>
          <w:rFonts w:ascii="Times New Roman" w:hAnsi="Times New Roman"/>
          <w:sz w:val="28"/>
          <w:szCs w:val="28"/>
        </w:rPr>
        <w:t>во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28422E" w:rsidRPr="00C80BED">
        <w:rPr>
          <w:rFonts w:ascii="Times New Roman" w:hAnsi="Times New Roman"/>
          <w:sz w:val="28"/>
          <w:szCs w:val="28"/>
        </w:rPr>
        <w:t>избежание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B12218" w:rsidRPr="00C80BED">
        <w:rPr>
          <w:rFonts w:ascii="Times New Roman" w:hAnsi="Times New Roman"/>
          <w:sz w:val="28"/>
          <w:szCs w:val="28"/>
        </w:rPr>
        <w:t>правовой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B12218" w:rsidRPr="00C80BED">
        <w:rPr>
          <w:rFonts w:ascii="Times New Roman" w:hAnsi="Times New Roman"/>
          <w:sz w:val="28"/>
          <w:szCs w:val="28"/>
        </w:rPr>
        <w:t>неграмотности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B12218" w:rsidRPr="00C80BED">
        <w:rPr>
          <w:rFonts w:ascii="Times New Roman" w:hAnsi="Times New Roman"/>
          <w:sz w:val="28"/>
          <w:szCs w:val="28"/>
        </w:rPr>
        <w:t>как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B12218" w:rsidRPr="00C80BED">
        <w:rPr>
          <w:rFonts w:ascii="Times New Roman" w:hAnsi="Times New Roman"/>
          <w:sz w:val="28"/>
          <w:szCs w:val="28"/>
        </w:rPr>
        <w:t>общественности,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B12218" w:rsidRPr="00C80BED">
        <w:rPr>
          <w:rFonts w:ascii="Times New Roman" w:hAnsi="Times New Roman"/>
          <w:sz w:val="28"/>
          <w:szCs w:val="28"/>
        </w:rPr>
        <w:t>так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B12218" w:rsidRPr="00C80BED">
        <w:rPr>
          <w:rFonts w:ascii="Times New Roman" w:hAnsi="Times New Roman"/>
          <w:sz w:val="28"/>
          <w:szCs w:val="28"/>
        </w:rPr>
        <w:t>непосредственно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B12218" w:rsidRPr="00C80BED">
        <w:rPr>
          <w:rFonts w:ascii="Times New Roman" w:hAnsi="Times New Roman"/>
          <w:sz w:val="28"/>
          <w:szCs w:val="28"/>
        </w:rPr>
        <w:t>и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B12218" w:rsidRPr="00C80BED">
        <w:rPr>
          <w:rFonts w:ascii="Times New Roman" w:hAnsi="Times New Roman"/>
          <w:sz w:val="28"/>
          <w:szCs w:val="28"/>
        </w:rPr>
        <w:t>органов</w:t>
      </w:r>
      <w:r w:rsidR="00C80BED" w:rsidRPr="00C80BED">
        <w:rPr>
          <w:rFonts w:ascii="Times New Roman" w:hAnsi="Times New Roman"/>
          <w:sz w:val="28"/>
          <w:szCs w:val="28"/>
        </w:rPr>
        <w:t xml:space="preserve"> </w:t>
      </w:r>
      <w:r w:rsidR="00B12218" w:rsidRPr="00C80BED">
        <w:rPr>
          <w:rFonts w:ascii="Times New Roman" w:hAnsi="Times New Roman"/>
          <w:sz w:val="28"/>
          <w:szCs w:val="28"/>
        </w:rPr>
        <w:t>власти</w:t>
      </w:r>
      <w:r w:rsidR="00C80BED" w:rsidRPr="00C80BED">
        <w:rPr>
          <w:rFonts w:ascii="Times New Roman" w:hAnsi="Times New Roman"/>
          <w:sz w:val="28"/>
          <w:szCs w:val="28"/>
        </w:rPr>
        <w:t>.</w:t>
      </w:r>
    </w:p>
    <w:p w:rsidR="00C80BED" w:rsidRPr="00C80BED" w:rsidRDefault="0082049E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Одни</w:t>
      </w:r>
      <w:r w:rsidR="00C80BED" w:rsidRPr="00C80BED">
        <w:t xml:space="preserve"> </w:t>
      </w:r>
      <w:r w:rsidRPr="00C80BED">
        <w:t>цивилисты</w:t>
      </w:r>
      <w:r w:rsidR="00C80BED" w:rsidRPr="00C80BED">
        <w:t xml:space="preserve"> </w:t>
      </w:r>
      <w:r w:rsidRPr="00C80BED">
        <w:t>называют</w:t>
      </w:r>
      <w:r w:rsidR="00C80BED" w:rsidRPr="00C80BED">
        <w:t xml:space="preserve"> </w:t>
      </w:r>
      <w:r w:rsidRPr="00C80BED">
        <w:t>сочетание</w:t>
      </w:r>
      <w:r w:rsidR="00C80BED" w:rsidRPr="00C80BED">
        <w:t xml:space="preserve"> </w:t>
      </w:r>
      <w:r w:rsidRPr="00C80BED">
        <w:t>основания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условий</w:t>
      </w:r>
      <w:r w:rsidR="00C80BED" w:rsidRPr="00C80BED">
        <w:t xml:space="preserve"> </w:t>
      </w:r>
      <w:r w:rsidRPr="00C80BED">
        <w:t>для</w:t>
      </w:r>
      <w:r w:rsidR="00C80BED" w:rsidRPr="00C80BED">
        <w:t xml:space="preserve"> </w:t>
      </w:r>
      <w:r w:rsidRPr="00C80BED">
        <w:t>возникновения</w:t>
      </w:r>
      <w:r w:rsidR="00C80BED" w:rsidRPr="00C80BED">
        <w:t xml:space="preserve"> </w:t>
      </w:r>
      <w:r w:rsidRPr="00C80BED">
        <w:t>гражданско</w:t>
      </w:r>
      <w:r w:rsidR="00B55DD5">
        <w:t>-</w:t>
      </w:r>
      <w:r w:rsidRPr="00C80BED">
        <w:t>правовой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 </w:t>
      </w:r>
      <w:r w:rsidRPr="00C80BED">
        <w:t>составом</w:t>
      </w:r>
      <w:r w:rsidR="00C80BED" w:rsidRPr="00C80BED">
        <w:t xml:space="preserve"> </w:t>
      </w:r>
      <w:r w:rsidRPr="00C80BED">
        <w:t>гражданского</w:t>
      </w:r>
      <w:r w:rsidR="00C80BED" w:rsidRPr="00C80BED">
        <w:t xml:space="preserve"> </w:t>
      </w:r>
      <w:r w:rsidRPr="00C80BED">
        <w:t>правонарушения</w:t>
      </w:r>
      <w:r w:rsidR="00C80BED" w:rsidRPr="00C80BED">
        <w:t xml:space="preserve">. </w:t>
      </w:r>
      <w:r w:rsidRPr="00C80BED">
        <w:t>Другие</w:t>
      </w:r>
      <w:r w:rsidR="00C80BED" w:rsidRPr="00C80BED">
        <w:t xml:space="preserve"> </w:t>
      </w:r>
      <w:r w:rsidRPr="00C80BED">
        <w:t>включают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состав</w:t>
      </w:r>
      <w:r w:rsidR="00C80BED" w:rsidRPr="00C80BED">
        <w:t xml:space="preserve"> </w:t>
      </w:r>
      <w:r w:rsidRPr="00C80BED">
        <w:t>гражданского</w:t>
      </w:r>
      <w:r w:rsidR="00C80BED" w:rsidRPr="00C80BED">
        <w:t xml:space="preserve"> </w:t>
      </w:r>
      <w:r w:rsidRPr="00C80BED">
        <w:t>правонарушения</w:t>
      </w:r>
      <w:r w:rsidR="00C80BED" w:rsidRPr="00C80BED">
        <w:t xml:space="preserve"> </w:t>
      </w:r>
      <w:r w:rsidRPr="00C80BED">
        <w:t>объект,</w:t>
      </w:r>
      <w:r w:rsidR="00C80BED" w:rsidRPr="00C80BED">
        <w:t xml:space="preserve"> </w:t>
      </w:r>
      <w:r w:rsidRPr="00C80BED">
        <w:t>субъект,</w:t>
      </w:r>
      <w:r w:rsidR="00C80BED" w:rsidRPr="00C80BED">
        <w:t xml:space="preserve"> </w:t>
      </w:r>
      <w:r w:rsidRPr="00C80BED">
        <w:t>объективную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субъективную</w:t>
      </w:r>
      <w:r w:rsidR="00C80BED" w:rsidRPr="00C80BED">
        <w:t xml:space="preserve"> </w:t>
      </w:r>
      <w:r w:rsidRPr="00C80BED">
        <w:t>стороны</w:t>
      </w:r>
      <w:r w:rsidR="00C80BED" w:rsidRPr="00C80BED">
        <w:t xml:space="preserve">. </w:t>
      </w:r>
      <w:r w:rsidR="00D15D9B" w:rsidRPr="00C80BED">
        <w:t>Считается</w:t>
      </w:r>
      <w:r w:rsidR="008976E2" w:rsidRPr="00C80BED">
        <w:t>,</w:t>
      </w:r>
      <w:r w:rsidR="00C80BED" w:rsidRPr="00C80BED">
        <w:t xml:space="preserve"> </w:t>
      </w:r>
      <w:r w:rsidR="008976E2" w:rsidRPr="00C80BED">
        <w:t>что</w:t>
      </w:r>
      <w:r w:rsidR="00C80BED" w:rsidRPr="00C80BED">
        <w:t xml:space="preserve"> </w:t>
      </w:r>
      <w:r w:rsidR="008976E2" w:rsidRPr="00C80BED">
        <w:t>при</w:t>
      </w:r>
      <w:r w:rsidR="00C80BED" w:rsidRPr="00C80BED">
        <w:t xml:space="preserve"> </w:t>
      </w:r>
      <w:r w:rsidR="008976E2" w:rsidRPr="00C80BED">
        <w:t>привлечении</w:t>
      </w:r>
      <w:r w:rsidR="00C80BED" w:rsidRPr="00C80BED">
        <w:t xml:space="preserve"> </w:t>
      </w:r>
      <w:r w:rsidR="008976E2" w:rsidRPr="00C80BED">
        <w:t>лица</w:t>
      </w:r>
      <w:r w:rsidR="00C80BED" w:rsidRPr="00C80BED">
        <w:t xml:space="preserve"> </w:t>
      </w:r>
      <w:r w:rsidR="008976E2" w:rsidRPr="00C80BED">
        <w:t>к</w:t>
      </w:r>
      <w:r w:rsidR="00C80BED" w:rsidRPr="00C80BED">
        <w:t xml:space="preserve"> </w:t>
      </w:r>
      <w:r w:rsidR="008976E2" w:rsidRPr="00C80BED">
        <w:t>гражданско-правовой</w:t>
      </w:r>
      <w:r w:rsidR="00C80BED" w:rsidRPr="00C80BED">
        <w:t xml:space="preserve"> </w:t>
      </w:r>
      <w:r w:rsidR="008976E2" w:rsidRPr="00C80BED">
        <w:t>ответственности</w:t>
      </w:r>
      <w:r w:rsidR="00C80BED" w:rsidRPr="00C80BED">
        <w:t xml:space="preserve"> </w:t>
      </w:r>
      <w:r w:rsidR="008976E2" w:rsidRPr="00C80BED">
        <w:t>необходимо</w:t>
      </w:r>
      <w:r w:rsidR="00C80BED" w:rsidRPr="00C80BED">
        <w:t xml:space="preserve"> </w:t>
      </w:r>
      <w:r w:rsidR="008976E2" w:rsidRPr="00C80BED">
        <w:t>установить</w:t>
      </w:r>
      <w:r w:rsidR="00C80BED" w:rsidRPr="00C80BED">
        <w:t xml:space="preserve"> </w:t>
      </w:r>
      <w:r w:rsidR="008976E2" w:rsidRPr="00C80BED">
        <w:t>основание</w:t>
      </w:r>
      <w:r w:rsidR="00C80BED" w:rsidRPr="00C80BED">
        <w:t xml:space="preserve"> </w:t>
      </w:r>
      <w:r w:rsidR="008976E2" w:rsidRPr="00C80BED">
        <w:t>и</w:t>
      </w:r>
      <w:r w:rsidR="00C80BED" w:rsidRPr="00C80BED">
        <w:t xml:space="preserve"> </w:t>
      </w:r>
      <w:r w:rsidR="008976E2" w:rsidRPr="00C80BED">
        <w:t>условия</w:t>
      </w:r>
      <w:r w:rsidR="00C80BED" w:rsidRPr="00C80BED">
        <w:t xml:space="preserve"> </w:t>
      </w:r>
      <w:r w:rsidR="008976E2" w:rsidRPr="00C80BED">
        <w:t>ответственности,</w:t>
      </w:r>
      <w:r w:rsidR="00C80BED" w:rsidRPr="00C80BED">
        <w:t xml:space="preserve"> </w:t>
      </w:r>
      <w:r w:rsidR="008976E2" w:rsidRPr="00C80BED">
        <w:t>а</w:t>
      </w:r>
      <w:r w:rsidR="00C80BED" w:rsidRPr="00C80BED">
        <w:t xml:space="preserve"> </w:t>
      </w:r>
      <w:r w:rsidR="008976E2" w:rsidRPr="00C80BED">
        <w:t>не</w:t>
      </w:r>
      <w:r w:rsidR="00C80BED" w:rsidRPr="00C80BED">
        <w:t xml:space="preserve"> </w:t>
      </w:r>
      <w:r w:rsidR="008976E2" w:rsidRPr="00C80BED">
        <w:t>состав</w:t>
      </w:r>
      <w:r w:rsidR="00C80BED" w:rsidRPr="00C80BED">
        <w:t xml:space="preserve"> </w:t>
      </w:r>
      <w:r w:rsidRPr="00C80BED">
        <w:t>гражданского</w:t>
      </w:r>
      <w:r w:rsidR="00C80BED" w:rsidRPr="00C80BED">
        <w:t xml:space="preserve"> </w:t>
      </w:r>
      <w:r w:rsidRPr="00C80BED">
        <w:t>правонарушения</w:t>
      </w:r>
      <w:r w:rsidR="00C80BED" w:rsidRPr="00C80BED">
        <w:t xml:space="preserve">. </w:t>
      </w:r>
      <w:r w:rsidRPr="00C80BED">
        <w:t>Даже</w:t>
      </w:r>
      <w:r w:rsidR="00C80BED" w:rsidRPr="00C80BED">
        <w:t xml:space="preserve"> </w:t>
      </w:r>
      <w:r w:rsidRPr="00C80BED">
        <w:t>названные</w:t>
      </w:r>
      <w:r w:rsidR="00C80BED" w:rsidRPr="00C80BED">
        <w:t xml:space="preserve"> </w:t>
      </w:r>
      <w:r w:rsidRPr="00C80BED">
        <w:t>условия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являются</w:t>
      </w:r>
      <w:r w:rsidR="00C80BED" w:rsidRPr="00C80BED">
        <w:t xml:space="preserve"> </w:t>
      </w:r>
      <w:r w:rsidRPr="00C80BED">
        <w:t>обязательными</w:t>
      </w:r>
      <w:r w:rsidR="00C80BED" w:rsidRPr="00C80BED">
        <w:t xml:space="preserve"> </w:t>
      </w:r>
      <w:r w:rsidRPr="00C80BED">
        <w:t>элементами</w:t>
      </w:r>
      <w:r w:rsidR="00C80BED" w:rsidRPr="00C80BED">
        <w:t xml:space="preserve"> </w:t>
      </w:r>
      <w:r w:rsidRPr="00C80BED">
        <w:t>во</w:t>
      </w:r>
      <w:r w:rsidR="00C80BED" w:rsidRPr="00C80BED">
        <w:t xml:space="preserve"> </w:t>
      </w:r>
      <w:r w:rsidRPr="00C80BED">
        <w:t>всех</w:t>
      </w:r>
      <w:r w:rsidR="00C80BED" w:rsidRPr="00C80BED">
        <w:t xml:space="preserve"> </w:t>
      </w:r>
      <w:r w:rsidRPr="00C80BED">
        <w:t>вида</w:t>
      </w:r>
      <w:r w:rsidR="008976E2" w:rsidRPr="00C80BED">
        <w:t>х</w:t>
      </w:r>
      <w:r w:rsidR="00C80BED" w:rsidRPr="00C80BED">
        <w:t xml:space="preserve"> </w:t>
      </w:r>
      <w:r w:rsidR="008976E2" w:rsidRPr="00C80BED">
        <w:t>гражданских</w:t>
      </w:r>
      <w:r w:rsidR="00C80BED" w:rsidRPr="00C80BED">
        <w:t xml:space="preserve"> </w:t>
      </w:r>
      <w:r w:rsidR="008976E2" w:rsidRPr="00C80BED">
        <w:t>правонарушений</w:t>
      </w:r>
      <w:r w:rsidR="00C80BED" w:rsidRPr="00C80BED">
        <w:t xml:space="preserve">. </w:t>
      </w:r>
      <w:r w:rsidRPr="00C80BED">
        <w:t>Ведь</w:t>
      </w:r>
      <w:r w:rsidR="00C80BED" w:rsidRPr="00C80BED">
        <w:t xml:space="preserve"> </w:t>
      </w:r>
      <w:r w:rsidRPr="00C80BED">
        <w:t>практически</w:t>
      </w:r>
      <w:r w:rsidR="00C80BED" w:rsidRPr="00C80BED">
        <w:t xml:space="preserve"> </w:t>
      </w:r>
      <w:r w:rsidRPr="00C80BED">
        <w:t>во</w:t>
      </w:r>
      <w:r w:rsidR="00C80BED" w:rsidRPr="00C80BED">
        <w:t xml:space="preserve"> </w:t>
      </w:r>
      <w:r w:rsidRPr="00C80BED">
        <w:t>всех</w:t>
      </w:r>
      <w:r w:rsidR="00C80BED" w:rsidRPr="00C80BED">
        <w:t xml:space="preserve"> </w:t>
      </w:r>
      <w:r w:rsidRPr="00C80BED">
        <w:t>случаях</w:t>
      </w:r>
      <w:r w:rsidR="00C80BED" w:rsidRPr="00C80BED">
        <w:t xml:space="preserve"> </w:t>
      </w:r>
      <w:r w:rsidRPr="00C80BED">
        <w:t>исключа</w:t>
      </w:r>
      <w:r w:rsidR="00EB319D" w:rsidRPr="00C80BED">
        <w:t>ется</w:t>
      </w:r>
      <w:r w:rsidR="00C80BED" w:rsidRPr="00C80BED">
        <w:t xml:space="preserve"> </w:t>
      </w:r>
      <w:r w:rsidR="00EB319D" w:rsidRPr="00C80BED">
        <w:t>ответственность</w:t>
      </w:r>
      <w:r w:rsidR="00C80BED" w:rsidRPr="00C80BED">
        <w:t xml:space="preserve"> </w:t>
      </w:r>
      <w:r w:rsidR="00EB319D" w:rsidRPr="00C80BED">
        <w:t>при</w:t>
      </w:r>
      <w:r w:rsidR="00C80BED" w:rsidRPr="00C80BED">
        <w:t xml:space="preserve"> </w:t>
      </w:r>
      <w:r w:rsidR="00EB319D" w:rsidRPr="00C80BED">
        <w:t>отсутствии</w:t>
      </w:r>
      <w:r w:rsidR="00C80BED" w:rsidRPr="00C80BED">
        <w:t xml:space="preserve"> </w:t>
      </w:r>
      <w:r w:rsidRPr="00C80BED">
        <w:t>вины,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обязательно</w:t>
      </w:r>
      <w:r w:rsidR="00C80BED" w:rsidRPr="00C80BED">
        <w:t xml:space="preserve"> </w:t>
      </w:r>
      <w:r w:rsidRPr="00C80BED">
        <w:t>наступает</w:t>
      </w:r>
      <w:r w:rsidR="00C80BED" w:rsidRPr="00C80BED">
        <w:t xml:space="preserve"> </w:t>
      </w:r>
      <w:r w:rsidRPr="00C80BED">
        <w:t>вред</w:t>
      </w:r>
      <w:r w:rsidR="00C80BED">
        <w:t xml:space="preserve"> (</w:t>
      </w:r>
      <w:r w:rsidRPr="00C80BED">
        <w:t>убытки</w:t>
      </w:r>
      <w:r w:rsidR="00C80BED" w:rsidRPr="00C80BED">
        <w:t xml:space="preserve">) </w:t>
      </w:r>
      <w:r w:rsidRPr="00C80BED">
        <w:t>для</w:t>
      </w:r>
      <w:r w:rsidR="00C80BED" w:rsidRPr="00C80BED">
        <w:t xml:space="preserve"> </w:t>
      </w:r>
      <w:r w:rsidRPr="00C80BED">
        <w:t>взыскания</w:t>
      </w:r>
      <w:r w:rsidR="00C80BED" w:rsidRPr="00C80BED">
        <w:t xml:space="preserve"> </w:t>
      </w:r>
      <w:r w:rsidRPr="00C80BED">
        <w:t>договорной</w:t>
      </w:r>
      <w:r w:rsidR="00C80BED" w:rsidRPr="00C80BED">
        <w:t xml:space="preserve"> </w:t>
      </w:r>
      <w:r w:rsidRPr="00C80BED">
        <w:t>неустойки,</w:t>
      </w:r>
      <w:r w:rsidR="00C80BED" w:rsidRPr="00C80BED">
        <w:t xml:space="preserve"> </w:t>
      </w:r>
      <w:r w:rsidRPr="00C80BED">
        <w:t>а</w:t>
      </w:r>
      <w:r w:rsidR="00EB319D" w:rsidRPr="00C80BED">
        <w:t>,</w:t>
      </w:r>
      <w:r w:rsidR="00C80BED" w:rsidRPr="00C80BED">
        <w:t xml:space="preserve"> </w:t>
      </w:r>
      <w:r w:rsidRPr="00C80BED">
        <w:t>следовательно,</w:t>
      </w:r>
      <w:r w:rsidR="00C80BED" w:rsidRPr="00C80BED">
        <w:t xml:space="preserve"> </w:t>
      </w:r>
      <w:r w:rsidRPr="00C80BED">
        <w:t>отсутствует</w:t>
      </w:r>
      <w:r w:rsidR="00C80BED" w:rsidRPr="00C80BED">
        <w:t xml:space="preserve"> </w:t>
      </w:r>
      <w:r w:rsidRPr="00C80BED">
        <w:t>состав</w:t>
      </w:r>
      <w:r w:rsidR="00C80BED" w:rsidRPr="00C80BED">
        <w:t xml:space="preserve"> </w:t>
      </w:r>
      <w:r w:rsidRPr="00C80BED">
        <w:t>гражданского</w:t>
      </w:r>
      <w:r w:rsidR="00C80BED" w:rsidRPr="00C80BED">
        <w:t xml:space="preserve"> </w:t>
      </w:r>
      <w:r w:rsidRPr="00C80BED">
        <w:t>правонарушения</w:t>
      </w:r>
      <w:r w:rsidR="00C80BED" w:rsidRPr="00C80BED">
        <w:t xml:space="preserve">. </w:t>
      </w:r>
      <w:r w:rsidRPr="00C80BED">
        <w:t>Но</w:t>
      </w:r>
      <w:r w:rsidR="00C80BED" w:rsidRPr="00C80BED">
        <w:t xml:space="preserve"> </w:t>
      </w:r>
      <w:r w:rsidRPr="00C80BED">
        <w:t>применение</w:t>
      </w:r>
      <w:r w:rsidR="00C80BED" w:rsidRPr="00C80BED">
        <w:t xml:space="preserve"> </w:t>
      </w:r>
      <w:r w:rsidRPr="00C80BED">
        <w:t>гражданско-правовой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 </w:t>
      </w:r>
      <w:r w:rsidRPr="00C80BED">
        <w:t>возможно</w:t>
      </w:r>
      <w:r w:rsidR="00C80BED" w:rsidRPr="00C80BED">
        <w:t xml:space="preserve"> </w:t>
      </w:r>
      <w:r w:rsidRPr="00C80BED">
        <w:t>только</w:t>
      </w:r>
      <w:r w:rsidR="00C80BED" w:rsidRPr="00C80BED">
        <w:t xml:space="preserve"> </w:t>
      </w:r>
      <w:r w:rsidRPr="00C80BED">
        <w:t>при</w:t>
      </w:r>
      <w:r w:rsidR="00C80BED" w:rsidRPr="00C80BED">
        <w:t xml:space="preserve"> </w:t>
      </w:r>
      <w:r w:rsidRPr="00C80BED">
        <w:t>наличии</w:t>
      </w:r>
      <w:r w:rsidR="00C80BED" w:rsidRPr="00C80BED">
        <w:t xml:space="preserve"> </w:t>
      </w:r>
      <w:r w:rsidRPr="00C80BED">
        <w:t>основания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условий</w:t>
      </w:r>
      <w:r w:rsidR="00C80BED" w:rsidRPr="00C80BED">
        <w:t xml:space="preserve"> </w:t>
      </w:r>
      <w:r w:rsidRPr="00C80BED">
        <w:t>для</w:t>
      </w:r>
      <w:r w:rsidR="00C80BED" w:rsidRPr="00C80BED">
        <w:t xml:space="preserve"> </w:t>
      </w:r>
      <w:r w:rsidRPr="00C80BED">
        <w:t>возникновения</w:t>
      </w:r>
      <w:r w:rsidR="00C80BED" w:rsidRPr="00C80BED">
        <w:t xml:space="preserve"> </w:t>
      </w:r>
      <w:r w:rsidRPr="00C80BED">
        <w:t>ответственности,</w:t>
      </w:r>
      <w:r w:rsidR="00C80BED" w:rsidRPr="00C80BED">
        <w:t xml:space="preserve"> </w:t>
      </w:r>
      <w:r w:rsidRPr="00C80BED">
        <w:t>различаемых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зависимости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ее</w:t>
      </w:r>
      <w:r w:rsidR="00C80BED" w:rsidRPr="00C80BED">
        <w:t xml:space="preserve"> </w:t>
      </w:r>
      <w:r w:rsidRPr="00C80BED">
        <w:t>вида</w:t>
      </w:r>
      <w:r w:rsidR="008976E2" w:rsidRPr="00C80BED">
        <w:rPr>
          <w:rStyle w:val="ac"/>
          <w:color w:val="000000"/>
        </w:rPr>
        <w:footnoteReference w:id="12"/>
      </w:r>
      <w:r w:rsidR="00C80BED" w:rsidRPr="00C80BED">
        <w:t>.</w:t>
      </w:r>
    </w:p>
    <w:p w:rsidR="00C80BED" w:rsidRPr="00C80BED" w:rsidRDefault="00623714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Рассмотренные</w:t>
      </w:r>
      <w:r w:rsidR="00C80BED" w:rsidRPr="00C80BED">
        <w:t xml:space="preserve"> </w:t>
      </w:r>
      <w:r w:rsidRPr="00C80BED">
        <w:t>условия</w:t>
      </w:r>
      <w:r w:rsidR="00C80BED" w:rsidRPr="00C80BED">
        <w:t xml:space="preserve"> </w:t>
      </w:r>
      <w:r w:rsidRPr="00C80BED">
        <w:t>гражданско-правовой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 </w:t>
      </w:r>
      <w:r w:rsidRPr="00C80BED">
        <w:t>подразделяются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позитивные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негативные</w:t>
      </w:r>
      <w:r w:rsidR="00C80BED" w:rsidRPr="00C80BED">
        <w:t xml:space="preserve">. </w:t>
      </w:r>
      <w:r w:rsidRPr="00C80BED">
        <w:t>Позитивные</w:t>
      </w:r>
      <w:r w:rsidR="00C80BED" w:rsidRPr="00C80BED">
        <w:t xml:space="preserve"> </w:t>
      </w:r>
      <w:r w:rsidRPr="00C80BED">
        <w:t>условия</w:t>
      </w:r>
      <w:r w:rsidR="00C80BED" w:rsidRPr="00C80BED">
        <w:t xml:space="preserve"> </w:t>
      </w:r>
      <w:r w:rsidRPr="00C80BED">
        <w:t>устанавливаются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первую</w:t>
      </w:r>
      <w:r w:rsidR="00C80BED" w:rsidRPr="00C80BED">
        <w:t xml:space="preserve"> </w:t>
      </w:r>
      <w:r w:rsidRPr="00C80BED">
        <w:t>очередь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доказываются</w:t>
      </w:r>
      <w:r w:rsidR="00C80BED" w:rsidRPr="00C80BED">
        <w:t xml:space="preserve"> </w:t>
      </w:r>
      <w:r w:rsidRPr="00C80BED">
        <w:t>активной</w:t>
      </w:r>
      <w:r w:rsidR="00C80BED" w:rsidRPr="00C80BED">
        <w:t xml:space="preserve"> </w:t>
      </w:r>
      <w:r w:rsidRPr="00C80BED">
        <w:t>стороной</w:t>
      </w:r>
      <w:r w:rsidR="00C80BED" w:rsidRPr="00C80BED">
        <w:t xml:space="preserve"> </w:t>
      </w:r>
      <w:r w:rsidRPr="00C80BED">
        <w:t>спора</w:t>
      </w:r>
      <w:r w:rsidR="00C80BED" w:rsidRPr="00C80BED">
        <w:t xml:space="preserve"> - </w:t>
      </w:r>
      <w:r w:rsidRPr="00C80BED">
        <w:t>кредитором</w:t>
      </w:r>
      <w:r w:rsidR="00C80BED" w:rsidRPr="00C80BED">
        <w:t xml:space="preserve">; </w:t>
      </w:r>
      <w:r w:rsidRPr="00C80BED">
        <w:t>негативные</w:t>
      </w:r>
      <w:r w:rsidR="00C80BED" w:rsidRPr="00C80BED">
        <w:t xml:space="preserve"> </w:t>
      </w:r>
      <w:r w:rsidRPr="00C80BED">
        <w:t>устанавливаются</w:t>
      </w:r>
      <w:r w:rsidR="00C80BED" w:rsidRPr="00C80BED">
        <w:t xml:space="preserve"> </w:t>
      </w:r>
      <w:r w:rsidRPr="00C80BED">
        <w:t>после</w:t>
      </w:r>
      <w:r w:rsidR="00C80BED" w:rsidRPr="00C80BED">
        <w:t xml:space="preserve"> </w:t>
      </w:r>
      <w:r w:rsidRPr="00C80BED">
        <w:t>определения</w:t>
      </w:r>
      <w:r w:rsidR="00C80BED" w:rsidRPr="00C80BED">
        <w:t xml:space="preserve"> </w:t>
      </w:r>
      <w:r w:rsidRPr="00C80BED">
        <w:t>позитивных,</w:t>
      </w:r>
      <w:r w:rsidR="00C80BED" w:rsidRPr="00C80BED">
        <w:t xml:space="preserve"> </w:t>
      </w:r>
      <w:r w:rsidRPr="00C80BED">
        <w:t>презюмируются</w:t>
      </w:r>
      <w:r w:rsidR="00C80BED" w:rsidRPr="00C80BED">
        <w:t xml:space="preserve"> </w:t>
      </w:r>
      <w:r w:rsidRPr="00C80BED">
        <w:t>при</w:t>
      </w:r>
      <w:r w:rsidR="00C80BED" w:rsidRPr="00C80BED">
        <w:t xml:space="preserve"> </w:t>
      </w:r>
      <w:r w:rsidRPr="00C80BED">
        <w:t>наличии</w:t>
      </w:r>
      <w:r w:rsidR="00C80BED" w:rsidRPr="00C80BED">
        <w:t xml:space="preserve"> </w:t>
      </w:r>
      <w:r w:rsidRPr="00C80BED">
        <w:t>первых,</w:t>
      </w:r>
      <w:r w:rsidR="00C80BED" w:rsidRPr="00C80BED">
        <w:t xml:space="preserve"> </w:t>
      </w:r>
      <w:r w:rsidRPr="00C80BED">
        <w:t>бремя</w:t>
      </w:r>
      <w:r w:rsidR="00C80BED" w:rsidRPr="00C80BED">
        <w:t xml:space="preserve"> </w:t>
      </w:r>
      <w:r w:rsidRPr="00C80BED">
        <w:t>доказывания</w:t>
      </w:r>
      <w:r w:rsidR="00C80BED" w:rsidRPr="00C80BED">
        <w:t xml:space="preserve"> </w:t>
      </w:r>
      <w:r w:rsidRPr="00C80BED">
        <w:t>их</w:t>
      </w:r>
      <w:r w:rsidR="00C80BED" w:rsidRPr="00C80BED">
        <w:t xml:space="preserve"> </w:t>
      </w:r>
      <w:r w:rsidRPr="00C80BED">
        <w:t>отсутствия</w:t>
      </w:r>
      <w:r w:rsidR="00C80BED" w:rsidRPr="00C80BED">
        <w:t xml:space="preserve"> </w:t>
      </w:r>
      <w:r w:rsidRPr="00C80BED">
        <w:t>несет</w:t>
      </w:r>
      <w:r w:rsidR="00C80BED" w:rsidRPr="00C80BED">
        <w:t xml:space="preserve"> </w:t>
      </w:r>
      <w:r w:rsidRPr="00C80BED">
        <w:t>должник</w:t>
      </w:r>
      <w:r w:rsidR="00C80BED" w:rsidRPr="00C80BED">
        <w:t xml:space="preserve"> </w:t>
      </w:r>
      <w:r w:rsidRPr="00C80BED">
        <w:t>с</w:t>
      </w:r>
      <w:r w:rsidR="00C80BED" w:rsidRPr="00C80BED">
        <w:t xml:space="preserve"> </w:t>
      </w:r>
      <w:r w:rsidRPr="00C80BED">
        <w:t>целью</w:t>
      </w:r>
      <w:r w:rsidR="00C80BED" w:rsidRPr="00C80BED">
        <w:t xml:space="preserve"> </w:t>
      </w:r>
      <w:r w:rsidRPr="00C80BED">
        <w:t>освобождения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ответственности</w:t>
      </w:r>
      <w:r w:rsidR="00EB319D" w:rsidRPr="00C80BED">
        <w:rPr>
          <w:rStyle w:val="ac"/>
          <w:color w:val="000000"/>
        </w:rPr>
        <w:footnoteReference w:id="13"/>
      </w:r>
      <w:r w:rsidR="00C80BED" w:rsidRPr="00C80BED">
        <w:t xml:space="preserve">. </w:t>
      </w:r>
      <w:r w:rsidRPr="00C80BED">
        <w:t>Кредитор</w:t>
      </w:r>
      <w:r w:rsidR="00C80BED" w:rsidRPr="00C80BED">
        <w:t xml:space="preserve"> </w:t>
      </w:r>
      <w:r w:rsidRPr="00C80BED">
        <w:t>должен</w:t>
      </w:r>
      <w:r w:rsidR="00C80BED" w:rsidRPr="00C80BED">
        <w:t xml:space="preserve"> </w:t>
      </w:r>
      <w:r w:rsidRPr="00C80BED">
        <w:t>будет</w:t>
      </w:r>
      <w:r w:rsidR="00C80BED" w:rsidRPr="00C80BED">
        <w:t xml:space="preserve"> </w:t>
      </w:r>
      <w:r w:rsidRPr="00C80BED">
        <w:t>доказать</w:t>
      </w:r>
      <w:r w:rsidR="00C80BED" w:rsidRPr="00C80BED">
        <w:t xml:space="preserve"> </w:t>
      </w:r>
      <w:r w:rsidRPr="00C80BED">
        <w:t>противоправность</w:t>
      </w:r>
      <w:r w:rsidR="00C80BED" w:rsidRPr="00C80BED">
        <w:t xml:space="preserve"> </w:t>
      </w:r>
      <w:r w:rsidRPr="00C80BED">
        <w:t>нарушения,</w:t>
      </w:r>
      <w:r w:rsidR="00C80BED" w:rsidRPr="00C80BED">
        <w:t xml:space="preserve"> </w:t>
      </w:r>
      <w:r w:rsidRPr="00C80BED">
        <w:t>неблагоприятные</w:t>
      </w:r>
      <w:r w:rsidR="00C80BED" w:rsidRPr="00C80BED">
        <w:t xml:space="preserve"> </w:t>
      </w:r>
      <w:r w:rsidRPr="00C80BED">
        <w:t>последствия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причинную</w:t>
      </w:r>
      <w:r w:rsidR="00C80BED" w:rsidRPr="00C80BED">
        <w:t xml:space="preserve"> </w:t>
      </w:r>
      <w:r w:rsidRPr="00C80BED">
        <w:t>связь</w:t>
      </w:r>
      <w:r w:rsidR="00C80BED" w:rsidRPr="00C80BED">
        <w:t xml:space="preserve"> </w:t>
      </w:r>
      <w:r w:rsidRPr="00C80BED">
        <w:t>между</w:t>
      </w:r>
      <w:r w:rsidR="00C80BED" w:rsidRPr="00C80BED">
        <w:t xml:space="preserve"> </w:t>
      </w:r>
      <w:r w:rsidRPr="00C80BED">
        <w:t>ними</w:t>
      </w:r>
      <w:r w:rsidR="00C80BED" w:rsidRPr="00C80BED">
        <w:t xml:space="preserve">; </w:t>
      </w:r>
      <w:r w:rsidRPr="00C80BED">
        <w:t>должник,</w:t>
      </w:r>
      <w:r w:rsidR="00C80BED" w:rsidRPr="00C80BED">
        <w:t xml:space="preserve"> </w:t>
      </w:r>
      <w:r w:rsidRPr="00C80BED">
        <w:t>наоборот,</w:t>
      </w:r>
      <w:r w:rsidR="00C80BED" w:rsidRPr="00C80BED">
        <w:t xml:space="preserve"> - </w:t>
      </w:r>
      <w:r w:rsidRPr="00C80BED">
        <w:t>правомерность</w:t>
      </w:r>
      <w:r w:rsidR="00C80BED" w:rsidRPr="00C80BED">
        <w:t xml:space="preserve"> </w:t>
      </w:r>
      <w:r w:rsidRPr="00C80BED">
        <w:t>своих</w:t>
      </w:r>
      <w:r w:rsidR="00C80BED" w:rsidRPr="00C80BED">
        <w:t xml:space="preserve"> </w:t>
      </w:r>
      <w:r w:rsidRPr="00C80BED">
        <w:t>действий,</w:t>
      </w:r>
      <w:r w:rsidR="00C80BED" w:rsidRPr="00C80BED">
        <w:t xml:space="preserve"> </w:t>
      </w:r>
      <w:r w:rsidRPr="00C80BED">
        <w:t>свою</w:t>
      </w:r>
      <w:r w:rsidR="00C80BED" w:rsidRPr="00C80BED">
        <w:t xml:space="preserve"> </w:t>
      </w:r>
      <w:r w:rsidRPr="00C80BED">
        <w:t>невиновность,</w:t>
      </w:r>
      <w:r w:rsidR="00C80BED" w:rsidRPr="00C80BED">
        <w:t xml:space="preserve"> </w:t>
      </w:r>
      <w:r w:rsidRPr="00C80BED">
        <w:t>необходимую</w:t>
      </w:r>
      <w:r w:rsidR="00C80BED" w:rsidRPr="00C80BED">
        <w:t xml:space="preserve"> </w:t>
      </w:r>
      <w:r w:rsidRPr="00C80BED">
        <w:t>степень</w:t>
      </w:r>
      <w:r w:rsidR="00C80BED" w:rsidRPr="00C80BED">
        <w:t xml:space="preserve"> </w:t>
      </w:r>
      <w:r w:rsidRPr="00C80BED">
        <w:t>заботливости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осмотрительности,</w:t>
      </w:r>
      <w:r w:rsidR="00C80BED" w:rsidRPr="00C80BED">
        <w:t xml:space="preserve"> </w:t>
      </w:r>
      <w:r w:rsidRPr="00C80BED">
        <w:t>которая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него</w:t>
      </w:r>
      <w:r w:rsidR="00C80BED" w:rsidRPr="00C80BED">
        <w:t xml:space="preserve"> </w:t>
      </w:r>
      <w:r w:rsidRPr="00C80BED">
        <w:t>требовалась,</w:t>
      </w:r>
      <w:r w:rsidR="00C80BED" w:rsidRPr="00C80BED">
        <w:t xml:space="preserve"> </w:t>
      </w:r>
      <w:r w:rsidRPr="00C80BED">
        <w:t>наличие</w:t>
      </w:r>
      <w:r w:rsidR="00C80BED" w:rsidRPr="00C80BED">
        <w:t xml:space="preserve"> </w:t>
      </w:r>
      <w:r w:rsidRPr="00C80BED">
        <w:t>обстоятельств</w:t>
      </w:r>
      <w:r w:rsidR="00C80BED" w:rsidRPr="00C80BED">
        <w:t xml:space="preserve"> </w:t>
      </w:r>
      <w:r w:rsidRPr="00C80BED">
        <w:t>непреодолимой</w:t>
      </w:r>
      <w:r w:rsidR="00C80BED" w:rsidRPr="00C80BED">
        <w:t xml:space="preserve"> </w:t>
      </w:r>
      <w:r w:rsidRPr="00C80BED">
        <w:t>силы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="00C80BED">
        <w:t>т.п.</w:t>
      </w:r>
    </w:p>
    <w:p w:rsidR="00C80BED" w:rsidRDefault="00C80BED" w:rsidP="00C80BED">
      <w:pPr>
        <w:pStyle w:val="af"/>
        <w:tabs>
          <w:tab w:val="left" w:pos="726"/>
        </w:tabs>
        <w:spacing w:after="0" w:line="360" w:lineRule="auto"/>
        <w:ind w:left="0"/>
        <w:rPr>
          <w:rFonts w:ascii="Times New Roman" w:hAnsi="Times New Roman"/>
          <w:b/>
          <w:sz w:val="28"/>
          <w:szCs w:val="32"/>
        </w:rPr>
      </w:pPr>
    </w:p>
    <w:p w:rsidR="00C80BED" w:rsidRPr="00C80BED" w:rsidRDefault="00E51A6E" w:rsidP="00C80BED">
      <w:pPr>
        <w:pStyle w:val="1"/>
      </w:pPr>
      <w:bookmarkStart w:id="3" w:name="_Toc286148473"/>
      <w:r w:rsidRPr="00C80BED">
        <w:t>§</w:t>
      </w:r>
      <w:r w:rsidR="00C80BED" w:rsidRPr="00C80BED">
        <w:t xml:space="preserve"> </w:t>
      </w:r>
      <w:r w:rsidRPr="00C80BED">
        <w:t>3</w:t>
      </w:r>
      <w:r w:rsidR="00C80BED">
        <w:t>.1</w:t>
      </w:r>
      <w:r w:rsidR="00C80BED" w:rsidRPr="00C80BED">
        <w:t xml:space="preserve"> </w:t>
      </w:r>
      <w:r w:rsidRPr="00C80BED">
        <w:t>Противоправность</w:t>
      </w:r>
      <w:r w:rsidR="00C80BED" w:rsidRPr="00C80BED">
        <w:t xml:space="preserve"> </w:t>
      </w:r>
      <w:r w:rsidRPr="00C80BED">
        <w:t>как</w:t>
      </w:r>
      <w:r w:rsidR="00C80BED" w:rsidRPr="00C80BED">
        <w:t xml:space="preserve"> </w:t>
      </w:r>
      <w:r w:rsidRPr="00C80BED">
        <w:t>условие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обстоятельства,</w:t>
      </w:r>
      <w:r w:rsidR="00C80BED" w:rsidRPr="00C80BED">
        <w:t xml:space="preserve"> </w:t>
      </w:r>
      <w:r w:rsidRPr="00C80BED">
        <w:t>исключающие</w:t>
      </w:r>
      <w:r w:rsidR="00C80BED" w:rsidRPr="00C80BED">
        <w:t xml:space="preserve"> </w:t>
      </w:r>
      <w:r w:rsidRPr="00C80BED">
        <w:t>противоправность</w:t>
      </w:r>
      <w:r w:rsidR="00C80BED" w:rsidRPr="00C80BED">
        <w:t xml:space="preserve"> </w:t>
      </w:r>
      <w:r w:rsidRPr="00C80BED">
        <w:t>деяния</w:t>
      </w:r>
      <w:bookmarkEnd w:id="3"/>
    </w:p>
    <w:p w:rsidR="00C80BED" w:rsidRDefault="00C80BED" w:rsidP="00C80BED">
      <w:pPr>
        <w:tabs>
          <w:tab w:val="left" w:pos="726"/>
        </w:tabs>
      </w:pPr>
    </w:p>
    <w:p w:rsidR="00C80BED" w:rsidRPr="00C80BED" w:rsidRDefault="00E51A6E" w:rsidP="00C80BED">
      <w:pPr>
        <w:tabs>
          <w:tab w:val="left" w:pos="726"/>
        </w:tabs>
      </w:pPr>
      <w:r w:rsidRPr="00C80BED">
        <w:t>Как</w:t>
      </w:r>
      <w:r w:rsidR="00C80BED" w:rsidRPr="00C80BED">
        <w:t xml:space="preserve"> </w:t>
      </w:r>
      <w:r w:rsidRPr="00C80BED">
        <w:t>уже</w:t>
      </w:r>
      <w:r w:rsidR="00C80BED" w:rsidRPr="00C80BED">
        <w:t xml:space="preserve"> </w:t>
      </w:r>
      <w:r w:rsidRPr="00C80BED">
        <w:t>было</w:t>
      </w:r>
      <w:r w:rsidR="00C80BED" w:rsidRPr="00C80BED">
        <w:t xml:space="preserve"> </w:t>
      </w:r>
      <w:r w:rsidRPr="00C80BED">
        <w:t>сказано,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ходе</w:t>
      </w:r>
      <w:r w:rsidR="00C80BED" w:rsidRPr="00C80BED">
        <w:t xml:space="preserve"> </w:t>
      </w:r>
      <w:r w:rsidRPr="00C80BED">
        <w:t>длительных</w:t>
      </w:r>
      <w:r w:rsidR="00C80BED" w:rsidRPr="00C80BED">
        <w:t xml:space="preserve"> </w:t>
      </w:r>
      <w:r w:rsidRPr="00C80BED">
        <w:t>дискуссий</w:t>
      </w:r>
      <w:r w:rsidR="00C80BED" w:rsidRPr="00C80BED">
        <w:t xml:space="preserve"> </w:t>
      </w:r>
      <w:r w:rsidRPr="00C80BED">
        <w:t>цивилистов</w:t>
      </w:r>
      <w:r w:rsidR="00C80BED" w:rsidRPr="00C80BED">
        <w:t xml:space="preserve"> </w:t>
      </w:r>
      <w:r w:rsidRPr="00C80BED">
        <w:t>противоправность</w:t>
      </w:r>
      <w:r w:rsidR="00C80BED" w:rsidRPr="00C80BED">
        <w:t xml:space="preserve"> </w:t>
      </w:r>
      <w:r w:rsidRPr="00C80BED">
        <w:t>была</w:t>
      </w:r>
      <w:r w:rsidR="00C80BED" w:rsidRPr="00C80BED">
        <w:t xml:space="preserve"> </w:t>
      </w:r>
      <w:r w:rsidRPr="00C80BED">
        <w:t>заслуженно</w:t>
      </w:r>
      <w:r w:rsidR="00C80BED" w:rsidRPr="00C80BED">
        <w:t xml:space="preserve"> </w:t>
      </w:r>
      <w:r w:rsidRPr="00C80BED">
        <w:t>поставлена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первое</w:t>
      </w:r>
      <w:r w:rsidR="00C80BED" w:rsidRPr="00C80BED">
        <w:t xml:space="preserve"> </w:t>
      </w:r>
      <w:r w:rsidRPr="00C80BED">
        <w:t>место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числе</w:t>
      </w:r>
      <w:r w:rsidR="00C80BED" w:rsidRPr="00C80BED">
        <w:t xml:space="preserve"> </w:t>
      </w:r>
      <w:r w:rsidRPr="00C80BED">
        <w:t>условий</w:t>
      </w:r>
      <w:r w:rsidR="00C80BED" w:rsidRPr="00C80BED">
        <w:t xml:space="preserve">. </w:t>
      </w:r>
      <w:r w:rsidRPr="00C80BED">
        <w:t>Под</w:t>
      </w:r>
      <w:r w:rsidR="00C80BED" w:rsidRPr="00C80BED">
        <w:t xml:space="preserve"> </w:t>
      </w:r>
      <w:r w:rsidRPr="00C80BED">
        <w:t>противоправностью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гражданском</w:t>
      </w:r>
      <w:r w:rsidR="00C80BED" w:rsidRPr="00C80BED">
        <w:t xml:space="preserve"> </w:t>
      </w:r>
      <w:r w:rsidRPr="00C80BED">
        <w:t>праве</w:t>
      </w:r>
      <w:r w:rsidR="00C80BED" w:rsidRPr="00C80BED">
        <w:t xml:space="preserve"> </w:t>
      </w:r>
      <w:r w:rsidRPr="00C80BED">
        <w:t>понимается</w:t>
      </w:r>
      <w:r w:rsidR="00C80BED" w:rsidRPr="00C80BED">
        <w:t xml:space="preserve"> </w:t>
      </w:r>
      <w:r w:rsidRPr="00C80BED">
        <w:t>поведение</w:t>
      </w:r>
      <w:r w:rsidR="00C80BED" w:rsidRPr="00C80BED">
        <w:t xml:space="preserve"> </w:t>
      </w:r>
      <w:r w:rsidRPr="00C80BED">
        <w:t>должника,</w:t>
      </w:r>
      <w:r w:rsidR="00C80BED" w:rsidRPr="00C80BED">
        <w:t xml:space="preserve"> </w:t>
      </w:r>
      <w:r w:rsidRPr="00C80BED">
        <w:t>включающее</w:t>
      </w:r>
      <w:r w:rsidR="00C80BED" w:rsidRPr="00C80BED">
        <w:t xml:space="preserve"> </w:t>
      </w:r>
      <w:r w:rsidRPr="00C80BED">
        <w:t>как</w:t>
      </w:r>
      <w:r w:rsidR="00C80BED" w:rsidRPr="00C80BED">
        <w:t xml:space="preserve"> </w:t>
      </w:r>
      <w:r w:rsidRPr="00C80BED">
        <w:t>действие,</w:t>
      </w:r>
      <w:r w:rsidR="00C80BED" w:rsidRPr="00C80BED">
        <w:t xml:space="preserve"> </w:t>
      </w:r>
      <w:r w:rsidRPr="00C80BED">
        <w:t>так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бездействие,</w:t>
      </w:r>
      <w:r w:rsidR="00C80BED" w:rsidRPr="00C80BED">
        <w:t xml:space="preserve"> </w:t>
      </w:r>
      <w:r w:rsidRPr="00C80BED">
        <w:t>нарушающее</w:t>
      </w:r>
      <w:r w:rsidR="00C80BED" w:rsidRPr="00C80BED">
        <w:t xml:space="preserve"> </w:t>
      </w:r>
      <w:r w:rsidRPr="00C80BED">
        <w:t>нормы</w:t>
      </w:r>
      <w:r w:rsidR="00C80BED" w:rsidRPr="00C80BED">
        <w:t xml:space="preserve"> </w:t>
      </w:r>
      <w:r w:rsidRPr="00C80BED">
        <w:t>права</w:t>
      </w:r>
      <w:r w:rsidR="00C80BED" w:rsidRPr="00C80BED">
        <w:t xml:space="preserve">. </w:t>
      </w:r>
      <w:r w:rsidRPr="00C80BED">
        <w:t>Но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всякое</w:t>
      </w:r>
      <w:r w:rsidR="00C80BED" w:rsidRPr="00C80BED">
        <w:t xml:space="preserve"> </w:t>
      </w:r>
      <w:r w:rsidRPr="00C80BED">
        <w:t>отступление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норм</w:t>
      </w:r>
      <w:r w:rsidR="00C80BED" w:rsidRPr="00C80BED">
        <w:t xml:space="preserve"> </w:t>
      </w:r>
      <w:r w:rsidRPr="00C80BED">
        <w:t>гражданского</w:t>
      </w:r>
      <w:r w:rsidR="00C80BED" w:rsidRPr="00C80BED">
        <w:t xml:space="preserve"> </w:t>
      </w:r>
      <w:r w:rsidRPr="00C80BED">
        <w:t>права</w:t>
      </w:r>
      <w:r w:rsidR="00C80BED" w:rsidRPr="00C80BED">
        <w:t xml:space="preserve"> </w:t>
      </w:r>
      <w:r w:rsidRPr="00C80BED">
        <w:t>противоправно</w:t>
      </w:r>
      <w:r w:rsidR="00C80BED" w:rsidRPr="00C80BED">
        <w:t xml:space="preserve">. </w:t>
      </w:r>
      <w:r w:rsidRPr="00C80BED">
        <w:t>Оно</w:t>
      </w:r>
      <w:r w:rsidR="00C80BED" w:rsidRPr="00C80BED">
        <w:t xml:space="preserve"> </w:t>
      </w:r>
      <w:r w:rsidRPr="00C80BED">
        <w:t>становится</w:t>
      </w:r>
      <w:r w:rsidR="00C80BED" w:rsidRPr="00C80BED">
        <w:t xml:space="preserve"> </w:t>
      </w:r>
      <w:r w:rsidRPr="00C80BED">
        <w:t>таковым</w:t>
      </w:r>
      <w:r w:rsidR="00C80BED" w:rsidRPr="00C80BED">
        <w:t xml:space="preserve"> </w:t>
      </w:r>
      <w:r w:rsidRPr="00C80BED">
        <w:t>лишь</w:t>
      </w:r>
      <w:r w:rsidR="00C80BED" w:rsidRPr="00C80BED">
        <w:t xml:space="preserve"> </w:t>
      </w:r>
      <w:r w:rsidRPr="00C80BED">
        <w:t>при</w:t>
      </w:r>
      <w:r w:rsidR="00C80BED" w:rsidRPr="00C80BED">
        <w:t xml:space="preserve"> </w:t>
      </w:r>
      <w:r w:rsidRPr="00C80BED">
        <w:t>нарушении</w:t>
      </w:r>
      <w:r w:rsidR="00C80BED" w:rsidRPr="00C80BED">
        <w:t xml:space="preserve"> </w:t>
      </w:r>
      <w:r w:rsidRPr="00C80BED">
        <w:t>запретов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императивных</w:t>
      </w:r>
      <w:r w:rsidR="00C80BED" w:rsidRPr="00C80BED">
        <w:t xml:space="preserve"> </w:t>
      </w:r>
      <w:r w:rsidRPr="00C80BED">
        <w:t>правил</w:t>
      </w:r>
      <w:r w:rsidR="00C80BED" w:rsidRPr="00C80BED">
        <w:t xml:space="preserve"> </w:t>
      </w:r>
      <w:r w:rsidRPr="00C80BED">
        <w:t>закона</w:t>
      </w:r>
      <w:r w:rsidRPr="00C80BED">
        <w:rPr>
          <w:rStyle w:val="ac"/>
          <w:color w:val="000000"/>
        </w:rPr>
        <w:footnoteReference w:id="14"/>
      </w:r>
      <w:r w:rsidR="00C80BED" w:rsidRPr="00C80BED">
        <w:t xml:space="preserve">. </w:t>
      </w:r>
      <w:r w:rsidRPr="00C80BED">
        <w:t>Но</w:t>
      </w:r>
      <w:r w:rsidR="00C80BED" w:rsidRPr="00C80BED">
        <w:t xml:space="preserve"> </w:t>
      </w:r>
      <w:r w:rsidRPr="00C80BED">
        <w:t>одного</w:t>
      </w:r>
      <w:r w:rsidR="00C80BED" w:rsidRPr="00C80BED">
        <w:t xml:space="preserve"> </w:t>
      </w:r>
      <w:r w:rsidRPr="00C80BED">
        <w:t>нарушения</w:t>
      </w:r>
      <w:r w:rsidR="00C80BED" w:rsidRPr="00C80BED">
        <w:t xml:space="preserve"> </w:t>
      </w:r>
      <w:r w:rsidRPr="00C80BED">
        <w:t>законности</w:t>
      </w:r>
      <w:r w:rsidR="00C80BED" w:rsidRPr="00C80BED">
        <w:t xml:space="preserve"> </w:t>
      </w:r>
      <w:r w:rsidRPr="00C80BED">
        <w:t>для</w:t>
      </w:r>
      <w:r w:rsidR="00C80BED" w:rsidRPr="00C80BED">
        <w:t xml:space="preserve"> </w:t>
      </w:r>
      <w:r w:rsidRPr="00C80BED">
        <w:t>полного</w:t>
      </w:r>
      <w:r w:rsidR="00C80BED" w:rsidRPr="00C80BED">
        <w:t xml:space="preserve"> </w:t>
      </w:r>
      <w:r w:rsidRPr="00C80BED">
        <w:t>раскрытия</w:t>
      </w:r>
      <w:r w:rsidR="00C80BED" w:rsidRPr="00C80BED">
        <w:t xml:space="preserve"> </w:t>
      </w:r>
      <w:r w:rsidRPr="00C80BED">
        <w:t>понятия</w:t>
      </w:r>
      <w:r w:rsidR="00C80BED" w:rsidRPr="00C80BED">
        <w:t xml:space="preserve"> </w:t>
      </w:r>
      <w:r w:rsidRPr="00C80BED">
        <w:t>противоправности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достаточно,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него</w:t>
      </w:r>
      <w:r w:rsidR="00C80BED" w:rsidRPr="00C80BED">
        <w:t xml:space="preserve"> </w:t>
      </w:r>
      <w:r w:rsidRPr="00C80BED">
        <w:t>также</w:t>
      </w:r>
      <w:r w:rsidR="00C80BED" w:rsidRPr="00C80BED">
        <w:t xml:space="preserve"> </w:t>
      </w:r>
      <w:r w:rsidRPr="00C80BED">
        <w:t>входит</w:t>
      </w:r>
      <w:r w:rsidR="00C80BED" w:rsidRPr="00C80BED">
        <w:t xml:space="preserve"> </w:t>
      </w:r>
      <w:r w:rsidRPr="00C80BED">
        <w:t>поведение</w:t>
      </w:r>
      <w:r w:rsidR="00C80BED" w:rsidRPr="00C80BED">
        <w:t xml:space="preserve"> </w:t>
      </w:r>
      <w:r w:rsidRPr="00C80BED">
        <w:t>должника,</w:t>
      </w:r>
      <w:r w:rsidR="00C80BED" w:rsidRPr="00C80BED">
        <w:t xml:space="preserve"> </w:t>
      </w:r>
      <w:r w:rsidRPr="00C80BED">
        <w:t>нарушающее</w:t>
      </w:r>
      <w:r w:rsidR="00C80BED" w:rsidRPr="00C80BED">
        <w:t xml:space="preserve"> </w:t>
      </w:r>
      <w:r w:rsidRPr="00C80BED">
        <w:t>субъективное</w:t>
      </w:r>
      <w:r w:rsidR="00C80BED" w:rsidRPr="00C80BED">
        <w:t xml:space="preserve"> </w:t>
      </w:r>
      <w:r w:rsidRPr="00C80BED">
        <w:t>право</w:t>
      </w:r>
      <w:r w:rsidR="00C80BED" w:rsidRPr="00C80BED">
        <w:t xml:space="preserve"> </w:t>
      </w:r>
      <w:r w:rsidRPr="00C80BED">
        <w:t>кредитора</w:t>
      </w:r>
      <w:r w:rsidR="00C80BED" w:rsidRPr="00C80BED">
        <w:t xml:space="preserve"> </w:t>
      </w:r>
      <w:r w:rsidRPr="00C80BED">
        <w:t>без</w:t>
      </w:r>
      <w:r w:rsidR="00C80BED" w:rsidRPr="00C80BED">
        <w:t xml:space="preserve"> </w:t>
      </w:r>
      <w:r w:rsidRPr="00C80BED">
        <w:t>должного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то</w:t>
      </w:r>
      <w:r w:rsidR="00C80BED" w:rsidRPr="00C80BED">
        <w:t xml:space="preserve"> </w:t>
      </w:r>
      <w:r w:rsidRPr="00C80BED">
        <w:t>правомочия</w:t>
      </w:r>
      <w:r w:rsidR="00C80BED" w:rsidRPr="00C80BED">
        <w:t xml:space="preserve">. </w:t>
      </w:r>
      <w:r w:rsidRPr="00C80BED">
        <w:t>Основной</w:t>
      </w:r>
      <w:r w:rsidR="00C80BED" w:rsidRPr="00C80BED">
        <w:t xml:space="preserve"> </w:t>
      </w:r>
      <w:r w:rsidRPr="00C80BED">
        <w:t>признак</w:t>
      </w:r>
      <w:r w:rsidR="00C80BED" w:rsidRPr="00C80BED">
        <w:t xml:space="preserve"> </w:t>
      </w:r>
      <w:r w:rsidRPr="00C80BED">
        <w:t>такого</w:t>
      </w:r>
      <w:r w:rsidR="00C80BED" w:rsidRPr="00C80BED">
        <w:t xml:space="preserve"> </w:t>
      </w:r>
      <w:r w:rsidRPr="00C80BED">
        <w:t>деяния</w:t>
      </w:r>
      <w:r w:rsidR="00C80BED" w:rsidRPr="00C80BED">
        <w:t xml:space="preserve"> </w:t>
      </w:r>
      <w:r w:rsidRPr="00C80BED">
        <w:t>это</w:t>
      </w:r>
      <w:r w:rsidR="00C80BED" w:rsidRPr="00C80BED">
        <w:t xml:space="preserve"> </w:t>
      </w:r>
      <w:r w:rsidRPr="00C80BED">
        <w:t>невыполнение</w:t>
      </w:r>
      <w:r w:rsidR="00C80BED" w:rsidRPr="00C80BED">
        <w:t xml:space="preserve"> </w:t>
      </w:r>
      <w:r w:rsidRPr="00C80BED">
        <w:t>обязанности,</w:t>
      </w:r>
      <w:r w:rsidR="00C80BED" w:rsidRPr="00C80BED">
        <w:t xml:space="preserve"> </w:t>
      </w:r>
      <w:r w:rsidRPr="00C80BED">
        <w:t>однако,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отличие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действия</w:t>
      </w:r>
      <w:r w:rsidR="00C80BED" w:rsidRPr="00C80BED">
        <w:t xml:space="preserve"> </w:t>
      </w:r>
      <w:r w:rsidRPr="00C80BED">
        <w:t>бездействие</w:t>
      </w:r>
      <w:r w:rsidR="00C80BED" w:rsidRPr="00C80BED">
        <w:t xml:space="preserve"> </w:t>
      </w:r>
      <w:r w:rsidRPr="00C80BED">
        <w:t>признается</w:t>
      </w:r>
      <w:r w:rsidR="00C80BED" w:rsidRPr="00C80BED">
        <w:t xml:space="preserve"> </w:t>
      </w:r>
      <w:r w:rsidRPr="00C80BED">
        <w:t>противоправным</w:t>
      </w:r>
      <w:r w:rsidR="00C80BED" w:rsidRPr="00C80BED">
        <w:t xml:space="preserve"> </w:t>
      </w:r>
      <w:r w:rsidRPr="00C80BED">
        <w:t>лишь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случае,</w:t>
      </w:r>
      <w:r w:rsidR="00C80BED" w:rsidRPr="00C80BED">
        <w:t xml:space="preserve"> </w:t>
      </w:r>
      <w:r w:rsidRPr="00C80BED">
        <w:t>если</w:t>
      </w:r>
      <w:r w:rsidR="00C80BED" w:rsidRPr="00C80BED">
        <w:t xml:space="preserve"> </w:t>
      </w:r>
      <w:r w:rsidRPr="00C80BED">
        <w:t>осуществление</w:t>
      </w:r>
      <w:r w:rsidR="00C80BED" w:rsidRPr="00C80BED">
        <w:t xml:space="preserve"> </w:t>
      </w:r>
      <w:r w:rsidRPr="00C80BED">
        <w:t>конкретных</w:t>
      </w:r>
      <w:r w:rsidR="00C80BED" w:rsidRPr="00C80BED">
        <w:t xml:space="preserve"> </w:t>
      </w:r>
      <w:r w:rsidRPr="00C80BED">
        <w:t>действий</w:t>
      </w:r>
      <w:r w:rsidR="00C80BED" w:rsidRPr="00C80BED">
        <w:t xml:space="preserve"> </w:t>
      </w:r>
      <w:r w:rsidRPr="00C80BED">
        <w:t>входило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обязанность</w:t>
      </w:r>
      <w:r w:rsidR="00C80BED" w:rsidRPr="00C80BED">
        <w:t xml:space="preserve"> </w:t>
      </w:r>
      <w:r w:rsidRPr="00C80BED">
        <w:t>причинителя</w:t>
      </w:r>
      <w:r w:rsidR="00C80BED" w:rsidRPr="00C80BED">
        <w:t xml:space="preserve"> </w:t>
      </w:r>
      <w:r w:rsidRPr="00C80BED">
        <w:t>по</w:t>
      </w:r>
      <w:r w:rsidR="00C80BED" w:rsidRPr="00C80BED">
        <w:t xml:space="preserve"> </w:t>
      </w:r>
      <w:r w:rsidRPr="00C80BED">
        <w:t>закону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договору</w:t>
      </w:r>
      <w:r w:rsidR="00C80BED" w:rsidRPr="00C80BED">
        <w:t>.</w:t>
      </w:r>
    </w:p>
    <w:p w:rsidR="00C80BED" w:rsidRPr="00C80BED" w:rsidRDefault="00E51A6E" w:rsidP="00C80BED">
      <w:pPr>
        <w:tabs>
          <w:tab w:val="left" w:pos="726"/>
        </w:tabs>
      </w:pPr>
      <w:r w:rsidRPr="00C80BED">
        <w:t>В</w:t>
      </w:r>
      <w:r w:rsidR="00C80BED" w:rsidRPr="00C80BED">
        <w:t xml:space="preserve"> </w:t>
      </w:r>
      <w:r w:rsidRPr="00C80BED">
        <w:t>отношении</w:t>
      </w:r>
      <w:r w:rsidR="00C80BED" w:rsidRPr="00C80BED">
        <w:t xml:space="preserve"> </w:t>
      </w:r>
      <w:r w:rsidRPr="00C80BED">
        <w:t>противоправности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юридической</w:t>
      </w:r>
      <w:r w:rsidR="00C80BED" w:rsidRPr="00C80BED">
        <w:t xml:space="preserve"> </w:t>
      </w:r>
      <w:r w:rsidRPr="00C80BED">
        <w:t>литературе</w:t>
      </w:r>
      <w:r w:rsidR="00C80BED" w:rsidRPr="00C80BED">
        <w:t xml:space="preserve"> </w:t>
      </w:r>
      <w:r w:rsidRPr="00C80BED">
        <w:t>существует</w:t>
      </w:r>
      <w:r w:rsidR="00C80BED" w:rsidRPr="00C80BED">
        <w:t xml:space="preserve"> </w:t>
      </w:r>
      <w:r w:rsidRPr="00C80BED">
        <w:t>два</w:t>
      </w:r>
      <w:r w:rsidR="00C80BED" w:rsidRPr="00C80BED">
        <w:t xml:space="preserve"> </w:t>
      </w:r>
      <w:r w:rsidRPr="00C80BED">
        <w:t>мнения</w:t>
      </w:r>
      <w:r w:rsidR="00C80BED" w:rsidRPr="00C80BED">
        <w:t xml:space="preserve">. </w:t>
      </w:r>
      <w:r w:rsidRPr="00C80BED">
        <w:t>Первое</w:t>
      </w:r>
      <w:r w:rsidR="00C80BED" w:rsidRPr="00C80BED">
        <w:t xml:space="preserve"> </w:t>
      </w:r>
      <w:r w:rsidRPr="00C80BED">
        <w:t>заключается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том,</w:t>
      </w:r>
      <w:r w:rsidR="00C80BED" w:rsidRPr="00C80BED">
        <w:t xml:space="preserve"> </w:t>
      </w:r>
      <w:r w:rsidRPr="00C80BED">
        <w:t>что</w:t>
      </w:r>
      <w:r w:rsidR="00C80BED" w:rsidRPr="00C80BED">
        <w:t xml:space="preserve"> </w:t>
      </w:r>
      <w:r w:rsidRPr="00C80BED">
        <w:t>противоправность</w:t>
      </w:r>
      <w:r w:rsidR="00C80BED" w:rsidRPr="00C80BED">
        <w:t xml:space="preserve"> </w:t>
      </w:r>
      <w:r w:rsidRPr="00C80BED">
        <w:t>есть</w:t>
      </w:r>
      <w:r w:rsidR="00C80BED" w:rsidRPr="00C80BED">
        <w:t xml:space="preserve"> </w:t>
      </w:r>
      <w:r w:rsidRPr="00C80BED">
        <w:t>уже</w:t>
      </w:r>
      <w:r w:rsidR="00C80BED" w:rsidRPr="00C80BED">
        <w:t xml:space="preserve"> </w:t>
      </w:r>
      <w:r w:rsidRPr="00C80BED">
        <w:t>при</w:t>
      </w:r>
      <w:r w:rsidR="00C80BED" w:rsidRPr="00C80BED">
        <w:t xml:space="preserve"> </w:t>
      </w:r>
      <w:r w:rsidRPr="00C80BED">
        <w:t>самом</w:t>
      </w:r>
      <w:r w:rsidR="00C80BED" w:rsidRPr="00C80BED">
        <w:t xml:space="preserve"> </w:t>
      </w:r>
      <w:r w:rsidRPr="00C80BED">
        <w:t>факте</w:t>
      </w:r>
      <w:r w:rsidR="00C80BED" w:rsidRPr="00C80BED">
        <w:t xml:space="preserve"> </w:t>
      </w:r>
      <w:r w:rsidRPr="00C80BED">
        <w:t>причинения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 </w:t>
      </w:r>
      <w:r w:rsidRPr="00C80BED">
        <w:t>как</w:t>
      </w:r>
      <w:r w:rsidR="00C80BED" w:rsidRPr="00C80BED">
        <w:t xml:space="preserve"> </w:t>
      </w:r>
      <w:r w:rsidRPr="00C80BED">
        <w:t>нарушении</w:t>
      </w:r>
      <w:r w:rsidR="00C80BED" w:rsidRPr="00C80BED">
        <w:t xml:space="preserve"> </w:t>
      </w:r>
      <w:r w:rsidRPr="00C80BED">
        <w:t>общего</w:t>
      </w:r>
      <w:r w:rsidR="00C80BED" w:rsidRPr="00C80BED">
        <w:t xml:space="preserve"> </w:t>
      </w:r>
      <w:r w:rsidRPr="00C80BED">
        <w:t>запрета</w:t>
      </w:r>
      <w:r w:rsidR="00C80BED" w:rsidRPr="00C80BED">
        <w:t xml:space="preserve"> </w:t>
      </w:r>
      <w:r w:rsidRPr="00C80BED">
        <w:t>закона</w:t>
      </w:r>
      <w:r w:rsidR="00C80BED" w:rsidRPr="00C80BED">
        <w:t xml:space="preserve"> </w:t>
      </w:r>
      <w:r w:rsidRPr="00C80BED">
        <w:t>причинять</w:t>
      </w:r>
      <w:r w:rsidR="00C80BED" w:rsidRPr="00C80BED">
        <w:t xml:space="preserve"> </w:t>
      </w:r>
      <w:r w:rsidRPr="00C80BED">
        <w:t>другому</w:t>
      </w:r>
      <w:r w:rsidR="00C80BED" w:rsidRPr="00C80BED">
        <w:t xml:space="preserve"> </w:t>
      </w:r>
      <w:r w:rsidRPr="00C80BED">
        <w:t>лицу</w:t>
      </w:r>
      <w:r w:rsidR="00C80BED" w:rsidRPr="00C80BED">
        <w:t xml:space="preserve"> </w:t>
      </w:r>
      <w:r w:rsidRPr="00C80BED">
        <w:t>в</w:t>
      </w:r>
      <w:r w:rsidR="00C80BED">
        <w:t xml:space="preserve">ред. </w:t>
      </w:r>
      <w:r w:rsidRPr="00C80BED">
        <w:t>Сторонники</w:t>
      </w:r>
      <w:r w:rsidR="00C80BED" w:rsidRPr="00C80BED">
        <w:t xml:space="preserve"> </w:t>
      </w:r>
      <w:r w:rsidRPr="00C80BED">
        <w:t>второй</w:t>
      </w:r>
      <w:r w:rsidR="00C80BED" w:rsidRPr="00C80BED">
        <w:t xml:space="preserve"> </w:t>
      </w:r>
      <w:r w:rsidRPr="00C80BED">
        <w:t>исходят</w:t>
      </w:r>
      <w:r w:rsidR="00C80BED" w:rsidRPr="00C80BED">
        <w:t xml:space="preserve"> </w:t>
      </w:r>
      <w:r w:rsidRPr="00C80BED">
        <w:t>из</w:t>
      </w:r>
      <w:r w:rsidR="00C80BED" w:rsidRPr="00C80BED">
        <w:t xml:space="preserve"> </w:t>
      </w:r>
      <w:r w:rsidRPr="00C80BED">
        <w:t>определения</w:t>
      </w:r>
      <w:r w:rsidR="00C80BED" w:rsidRPr="00C80BED">
        <w:t xml:space="preserve"> </w:t>
      </w:r>
      <w:r w:rsidRPr="00C80BED">
        <w:t>противоправности</w:t>
      </w:r>
      <w:r w:rsidR="00C80BED" w:rsidRPr="00C80BED">
        <w:t xml:space="preserve"> </w:t>
      </w:r>
      <w:r w:rsidRPr="00C80BED">
        <w:t>лишь</w:t>
      </w:r>
      <w:r w:rsidR="00C80BED" w:rsidRPr="00C80BED">
        <w:t xml:space="preserve"> </w:t>
      </w:r>
      <w:r w:rsidRPr="00C80BED">
        <w:t>как</w:t>
      </w:r>
      <w:r w:rsidR="00C80BED" w:rsidRPr="00C80BED">
        <w:t xml:space="preserve"> </w:t>
      </w:r>
      <w:r w:rsidRPr="00C80BED">
        <w:t>нарушение</w:t>
      </w:r>
      <w:r w:rsidR="00C80BED" w:rsidRPr="00C80BED">
        <w:t xml:space="preserve"> </w:t>
      </w:r>
      <w:r w:rsidRPr="00C80BED">
        <w:t>нормы</w:t>
      </w:r>
      <w:r w:rsidR="00C80BED" w:rsidRPr="00C80BED">
        <w:t xml:space="preserve"> </w:t>
      </w:r>
      <w:r w:rsidRPr="00C80BED">
        <w:t>объективного</w:t>
      </w:r>
      <w:r w:rsidR="00C80BED" w:rsidRPr="00C80BED">
        <w:t xml:space="preserve"> </w:t>
      </w:r>
      <w:r w:rsidRPr="00C80BED">
        <w:t>права,</w:t>
      </w:r>
      <w:r w:rsidR="00C80BED" w:rsidRPr="00C80BED">
        <w:t xml:space="preserve"> </w:t>
      </w:r>
      <w:r w:rsidRPr="00C80BED">
        <w:t>направленной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охрану</w:t>
      </w:r>
      <w:r w:rsidR="00C80BED" w:rsidRPr="00C80BED">
        <w:t xml:space="preserve"> </w:t>
      </w:r>
      <w:r w:rsidRPr="00C80BED">
        <w:t>интереса</w:t>
      </w:r>
      <w:r w:rsidR="00C80BED" w:rsidRPr="00C80BED">
        <w:t xml:space="preserve"> </w:t>
      </w:r>
      <w:r w:rsidRPr="00C80BED">
        <w:t>потерпевшего</w:t>
      </w:r>
      <w:r w:rsidR="00C80BED" w:rsidRPr="00C80BED">
        <w:t xml:space="preserve">. </w:t>
      </w:r>
      <w:r w:rsidRPr="00C80BED">
        <w:t>Существование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 </w:t>
      </w:r>
      <w:r w:rsidRPr="00C80BED">
        <w:t>из</w:t>
      </w:r>
      <w:r w:rsidR="00C80BED" w:rsidRPr="00C80BED">
        <w:t xml:space="preserve"> </w:t>
      </w:r>
      <w:r w:rsidRPr="00C80BED">
        <w:t>противоправных</w:t>
      </w:r>
      <w:r w:rsidR="00C80BED" w:rsidRPr="00C80BED">
        <w:t xml:space="preserve"> </w:t>
      </w:r>
      <w:r w:rsidRPr="00C80BED">
        <w:t>действий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из</w:t>
      </w:r>
      <w:r w:rsidR="00C80BED" w:rsidRPr="00C80BED">
        <w:t xml:space="preserve"> </w:t>
      </w:r>
      <w:r w:rsidRPr="00C80BED">
        <w:t>правомерных</w:t>
      </w:r>
      <w:r w:rsidR="00C80BED" w:rsidRPr="00C80BED">
        <w:t xml:space="preserve"> </w:t>
      </w:r>
      <w:r w:rsidRPr="00C80BED">
        <w:t>показывает</w:t>
      </w:r>
      <w:r w:rsidR="00C80BED" w:rsidRPr="00C80BED">
        <w:t xml:space="preserve"> </w:t>
      </w:r>
      <w:r w:rsidRPr="00C80BED">
        <w:t>предпочтение</w:t>
      </w:r>
      <w:r w:rsidR="00C80BED" w:rsidRPr="00C80BED">
        <w:t xml:space="preserve"> </w:t>
      </w:r>
      <w:r w:rsidRPr="00C80BED">
        <w:t>второй</w:t>
      </w:r>
      <w:r w:rsidR="00C80BED" w:rsidRPr="00C80BED">
        <w:t xml:space="preserve"> </w:t>
      </w:r>
      <w:r w:rsidRPr="00C80BED">
        <w:t>точки</w:t>
      </w:r>
      <w:r w:rsidR="00C80BED" w:rsidRPr="00C80BED">
        <w:t xml:space="preserve"> </w:t>
      </w:r>
      <w:r w:rsidRPr="00C80BED">
        <w:t>зрения</w:t>
      </w:r>
      <w:r w:rsidR="00C80BED" w:rsidRPr="00C80BED">
        <w:t xml:space="preserve"> </w:t>
      </w:r>
      <w:r w:rsidRPr="00C80BED">
        <w:t>законодателем</w:t>
      </w:r>
      <w:r w:rsidRPr="00C80BED">
        <w:rPr>
          <w:rStyle w:val="ac"/>
          <w:color w:val="000000"/>
        </w:rPr>
        <w:footnoteReference w:id="15"/>
      </w:r>
      <w:r w:rsidR="00C80BED" w:rsidRPr="00C80BED">
        <w:t>.</w:t>
      </w:r>
    </w:p>
    <w:p w:rsidR="00C80BED" w:rsidRPr="00C80BED" w:rsidRDefault="00E51A6E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Законодатель</w:t>
      </w:r>
      <w:r w:rsidR="00C80BED" w:rsidRPr="00C80BED">
        <w:t xml:space="preserve"> </w:t>
      </w:r>
      <w:r w:rsidRPr="00C80BED">
        <w:t>предусмотрел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условия,</w:t>
      </w:r>
      <w:r w:rsidR="00C80BED" w:rsidRPr="00C80BED">
        <w:t xml:space="preserve"> </w:t>
      </w:r>
      <w:r w:rsidRPr="00C80BED">
        <w:t>исключающие</w:t>
      </w:r>
      <w:r w:rsidR="00C80BED" w:rsidRPr="00C80BED">
        <w:t xml:space="preserve"> </w:t>
      </w:r>
      <w:r w:rsidRPr="00C80BED">
        <w:t>противоправность</w:t>
      </w:r>
      <w:r w:rsidR="00C80BED" w:rsidRPr="00C80BED">
        <w:t xml:space="preserve"> </w:t>
      </w:r>
      <w:r w:rsidRPr="00C80BED">
        <w:t>деяния</w:t>
      </w:r>
      <w:r w:rsidR="00C80BED" w:rsidRPr="00C80BED">
        <w:t>:</w:t>
      </w:r>
    </w:p>
    <w:p w:rsidR="00C80BED" w:rsidRPr="00C80BED" w:rsidRDefault="00E51A6E" w:rsidP="00C80BED">
      <w:pPr>
        <w:numPr>
          <w:ilvl w:val="0"/>
          <w:numId w:val="4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C80BED">
        <w:t>причинение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состоянии</w:t>
      </w:r>
      <w:r w:rsidR="00C80BED" w:rsidRPr="00C80BED">
        <w:t xml:space="preserve"> </w:t>
      </w:r>
      <w:r w:rsidRPr="00C80BED">
        <w:t>необходимой</w:t>
      </w:r>
      <w:r w:rsidR="00C80BED" w:rsidRPr="00C80BED">
        <w:t xml:space="preserve"> </w:t>
      </w:r>
      <w:r w:rsidRPr="00C80BED">
        <w:t>обороны</w:t>
      </w:r>
      <w:r w:rsidR="00C80BED">
        <w:t xml:space="preserve"> (</w:t>
      </w:r>
      <w:r w:rsidRPr="00C80BED">
        <w:t>ст</w:t>
      </w:r>
      <w:r w:rsidR="00C80BED">
        <w:t>.1</w:t>
      </w:r>
      <w:r w:rsidRPr="00C80BED">
        <w:t>066</w:t>
      </w:r>
      <w:r w:rsidR="00C80BED" w:rsidRPr="00C80BED">
        <w:t xml:space="preserve"> </w:t>
      </w:r>
      <w:r w:rsidRPr="00C80BED">
        <w:t>ГК</w:t>
      </w:r>
      <w:r w:rsidR="00C80BED" w:rsidRPr="00C80BED">
        <w:t xml:space="preserve"> </w:t>
      </w:r>
      <w:r w:rsidRPr="00C80BED">
        <w:t>РФ</w:t>
      </w:r>
      <w:r w:rsidR="00F61D56" w:rsidRPr="00C80BED">
        <w:rPr>
          <w:rStyle w:val="ac"/>
          <w:color w:val="000000"/>
        </w:rPr>
        <w:footnoteReference w:id="16"/>
      </w:r>
      <w:r w:rsidR="00C80BED" w:rsidRPr="00C80BED">
        <w:t>);</w:t>
      </w:r>
    </w:p>
    <w:p w:rsidR="00C80BED" w:rsidRPr="00C80BED" w:rsidRDefault="00E51A6E" w:rsidP="00C80BED">
      <w:pPr>
        <w:numPr>
          <w:ilvl w:val="0"/>
          <w:numId w:val="4"/>
        </w:numPr>
        <w:tabs>
          <w:tab w:val="left" w:pos="726"/>
        </w:tabs>
        <w:autoSpaceDE w:val="0"/>
        <w:autoSpaceDN w:val="0"/>
        <w:adjustRightInd w:val="0"/>
        <w:ind w:left="0" w:firstLine="709"/>
        <w:rPr>
          <w:lang w:eastAsia="en-US"/>
        </w:rPr>
      </w:pPr>
      <w:r w:rsidRPr="00C80BED">
        <w:rPr>
          <w:lang w:eastAsia="en-US"/>
        </w:rPr>
        <w:t>причинение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вреда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в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состоянии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крайней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необходимости</w:t>
      </w:r>
      <w:r w:rsidR="00C80BED">
        <w:rPr>
          <w:lang w:eastAsia="en-US"/>
        </w:rPr>
        <w:t xml:space="preserve"> (</w:t>
      </w:r>
      <w:r w:rsidRPr="00C80BED">
        <w:rPr>
          <w:lang w:eastAsia="en-US"/>
        </w:rPr>
        <w:t>ст</w:t>
      </w:r>
      <w:r w:rsidR="00C80BED">
        <w:rPr>
          <w:lang w:eastAsia="en-US"/>
        </w:rPr>
        <w:t>.1</w:t>
      </w:r>
      <w:r w:rsidRPr="00C80BED">
        <w:rPr>
          <w:lang w:eastAsia="en-US"/>
        </w:rPr>
        <w:t>067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ГК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РФ</w:t>
      </w:r>
      <w:r w:rsidR="00C80BED" w:rsidRPr="00C80BED">
        <w:rPr>
          <w:lang w:eastAsia="en-US"/>
        </w:rPr>
        <w:t>);</w:t>
      </w:r>
    </w:p>
    <w:p w:rsidR="00C80BED" w:rsidRPr="00C80BED" w:rsidRDefault="00E51A6E" w:rsidP="00C80BED">
      <w:pPr>
        <w:numPr>
          <w:ilvl w:val="0"/>
          <w:numId w:val="4"/>
        </w:numPr>
        <w:tabs>
          <w:tab w:val="left" w:pos="726"/>
        </w:tabs>
        <w:autoSpaceDE w:val="0"/>
        <w:autoSpaceDN w:val="0"/>
        <w:adjustRightInd w:val="0"/>
        <w:ind w:left="0" w:firstLine="709"/>
        <w:rPr>
          <w:lang w:eastAsia="en-US"/>
        </w:rPr>
      </w:pPr>
      <w:r w:rsidRPr="00C80BED">
        <w:rPr>
          <w:lang w:eastAsia="en-US"/>
        </w:rPr>
        <w:t>причинение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вреда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при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исполнении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служебных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обязанностей</w:t>
      </w:r>
      <w:r w:rsidR="00C80BED" w:rsidRPr="00C80BED">
        <w:rPr>
          <w:lang w:eastAsia="en-US"/>
        </w:rPr>
        <w:t>;</w:t>
      </w:r>
    </w:p>
    <w:p w:rsidR="00C80BED" w:rsidRPr="00C80BED" w:rsidRDefault="00E51A6E" w:rsidP="00C80BED">
      <w:pPr>
        <w:numPr>
          <w:ilvl w:val="0"/>
          <w:numId w:val="4"/>
        </w:numPr>
        <w:tabs>
          <w:tab w:val="left" w:pos="726"/>
        </w:tabs>
        <w:autoSpaceDE w:val="0"/>
        <w:autoSpaceDN w:val="0"/>
        <w:adjustRightInd w:val="0"/>
        <w:ind w:left="0" w:firstLine="709"/>
        <w:rPr>
          <w:lang w:eastAsia="en-US"/>
        </w:rPr>
      </w:pPr>
      <w:r w:rsidRPr="00C80BED">
        <w:rPr>
          <w:lang w:eastAsia="en-US"/>
        </w:rPr>
        <w:t>причинение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вреда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при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исполнении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закона</w:t>
      </w:r>
      <w:r w:rsidR="00C80BED" w:rsidRPr="00C80BED">
        <w:rPr>
          <w:lang w:eastAsia="en-US"/>
        </w:rPr>
        <w:t>;</w:t>
      </w:r>
    </w:p>
    <w:p w:rsidR="00C80BED" w:rsidRPr="00C80BED" w:rsidRDefault="00E51A6E" w:rsidP="00C80BED">
      <w:pPr>
        <w:numPr>
          <w:ilvl w:val="0"/>
          <w:numId w:val="4"/>
        </w:numPr>
        <w:tabs>
          <w:tab w:val="left" w:pos="726"/>
        </w:tabs>
        <w:autoSpaceDE w:val="0"/>
        <w:autoSpaceDN w:val="0"/>
        <w:adjustRightInd w:val="0"/>
        <w:ind w:left="0" w:firstLine="709"/>
        <w:rPr>
          <w:lang w:eastAsia="en-US"/>
        </w:rPr>
      </w:pPr>
      <w:r w:rsidRPr="00C80BED">
        <w:rPr>
          <w:lang w:eastAsia="en-US"/>
        </w:rPr>
        <w:t>причинение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вреда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при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осуществлении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лицом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субъективного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права</w:t>
      </w:r>
      <w:r w:rsidR="00C80BED" w:rsidRPr="00C80BED">
        <w:rPr>
          <w:lang w:eastAsia="en-US"/>
        </w:rPr>
        <w:t>;</w:t>
      </w:r>
    </w:p>
    <w:p w:rsidR="00C80BED" w:rsidRPr="00C80BED" w:rsidRDefault="00E51A6E" w:rsidP="00C80BED">
      <w:pPr>
        <w:numPr>
          <w:ilvl w:val="0"/>
          <w:numId w:val="4"/>
        </w:numPr>
        <w:tabs>
          <w:tab w:val="left" w:pos="726"/>
        </w:tabs>
        <w:autoSpaceDE w:val="0"/>
        <w:autoSpaceDN w:val="0"/>
        <w:adjustRightInd w:val="0"/>
        <w:ind w:left="0" w:firstLine="709"/>
        <w:rPr>
          <w:lang w:eastAsia="en-US"/>
        </w:rPr>
      </w:pPr>
      <w:r w:rsidRPr="00C80BED">
        <w:rPr>
          <w:lang w:eastAsia="en-US"/>
        </w:rPr>
        <w:t>причинении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вреда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по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просьбе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или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с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согласия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лица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потерпевшего,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при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соблюдении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закона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и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нравс</w:t>
      </w:r>
      <w:r w:rsidR="00E66232" w:rsidRPr="00C80BED">
        <w:rPr>
          <w:lang w:eastAsia="en-US"/>
        </w:rPr>
        <w:t>твенных</w:t>
      </w:r>
      <w:r w:rsidR="00C80BED" w:rsidRPr="00C80BED">
        <w:rPr>
          <w:lang w:eastAsia="en-US"/>
        </w:rPr>
        <w:t xml:space="preserve"> </w:t>
      </w:r>
      <w:r w:rsidR="00E66232" w:rsidRPr="00C80BED">
        <w:rPr>
          <w:lang w:eastAsia="en-US"/>
        </w:rPr>
        <w:t>принципов</w:t>
      </w:r>
      <w:r w:rsidR="00C80BED" w:rsidRPr="00C80BED">
        <w:rPr>
          <w:lang w:eastAsia="en-US"/>
        </w:rPr>
        <w:t xml:space="preserve"> </w:t>
      </w:r>
      <w:r w:rsidR="00E66232" w:rsidRPr="00C80BED">
        <w:rPr>
          <w:lang w:eastAsia="en-US"/>
        </w:rPr>
        <w:t>общества</w:t>
      </w:r>
      <w:r w:rsidR="00C80BED">
        <w:rPr>
          <w:lang w:eastAsia="en-US"/>
        </w:rPr>
        <w:t xml:space="preserve"> (</w:t>
      </w:r>
      <w:r w:rsidR="00E66232" w:rsidRPr="00C80BED">
        <w:rPr>
          <w:lang w:eastAsia="en-US"/>
        </w:rPr>
        <w:t>ч</w:t>
      </w:r>
      <w:r w:rsidR="00C80BED">
        <w:rPr>
          <w:lang w:eastAsia="en-US"/>
        </w:rPr>
        <w:t>.2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ст</w:t>
      </w:r>
      <w:r w:rsidR="00C80BED">
        <w:rPr>
          <w:lang w:eastAsia="en-US"/>
        </w:rPr>
        <w:t>.1</w:t>
      </w:r>
      <w:r w:rsidRPr="00C80BED">
        <w:rPr>
          <w:lang w:eastAsia="en-US"/>
        </w:rPr>
        <w:t>064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ГК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РФ,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Закон</w:t>
      </w:r>
      <w:r w:rsidR="00C80BED">
        <w:rPr>
          <w:lang w:eastAsia="en-US"/>
        </w:rPr>
        <w:t xml:space="preserve"> "</w:t>
      </w:r>
      <w:r w:rsidRPr="00C80BED">
        <w:rPr>
          <w:lang w:eastAsia="en-US"/>
        </w:rPr>
        <w:t>О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трансплантации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органов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и</w:t>
      </w:r>
      <w:r w:rsidR="00C80BED">
        <w:rPr>
          <w:lang w:eastAsia="en-US"/>
        </w:rPr>
        <w:t xml:space="preserve"> (</w:t>
      </w:r>
      <w:r w:rsidRPr="00C80BED">
        <w:rPr>
          <w:lang w:eastAsia="en-US"/>
        </w:rPr>
        <w:t>или</w:t>
      </w:r>
      <w:r w:rsidR="00C80BED" w:rsidRPr="00C80BED">
        <w:rPr>
          <w:lang w:eastAsia="en-US"/>
        </w:rPr>
        <w:t xml:space="preserve">) </w:t>
      </w:r>
      <w:r w:rsidRPr="00C80BED">
        <w:rPr>
          <w:lang w:eastAsia="en-US"/>
        </w:rPr>
        <w:t>тканей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человека</w:t>
      </w:r>
      <w:r w:rsidR="00C80BED">
        <w:rPr>
          <w:lang w:eastAsia="en-US"/>
        </w:rPr>
        <w:t>"</w:t>
      </w:r>
      <w:r w:rsidRPr="00C80BED">
        <w:rPr>
          <w:rStyle w:val="ac"/>
          <w:color w:val="000000"/>
          <w:lang w:eastAsia="en-US"/>
        </w:rPr>
        <w:footnoteReference w:id="17"/>
      </w:r>
      <w:r w:rsidR="00C80BED" w:rsidRPr="00C80BED">
        <w:rPr>
          <w:lang w:eastAsia="en-US"/>
        </w:rPr>
        <w:t>).</w:t>
      </w:r>
    </w:p>
    <w:p w:rsidR="00C80BED" w:rsidRPr="00C80BED" w:rsidRDefault="002036F1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Наиболее</w:t>
      </w:r>
      <w:r w:rsidR="00C80BED" w:rsidRPr="00C80BED">
        <w:t xml:space="preserve"> </w:t>
      </w:r>
      <w:r w:rsidRPr="00C80BED">
        <w:t>распространенными</w:t>
      </w:r>
      <w:r w:rsidR="00C80BED" w:rsidRPr="00C80BED">
        <w:t xml:space="preserve"> </w:t>
      </w:r>
      <w:r w:rsidRPr="00C80BED">
        <w:t>примерами</w:t>
      </w:r>
      <w:r w:rsidR="00C80BED" w:rsidRPr="00C80BED">
        <w:t xml:space="preserve"> </w:t>
      </w:r>
      <w:r w:rsidRPr="00C80BED">
        <w:t>самозащиты</w:t>
      </w:r>
      <w:r w:rsidR="00C80BED" w:rsidRPr="00C80BED">
        <w:t xml:space="preserve"> </w:t>
      </w:r>
      <w:r w:rsidRPr="00C80BED">
        <w:t>прав</w:t>
      </w:r>
      <w:r w:rsidR="00C80BED" w:rsidRPr="00C80BED">
        <w:t xml:space="preserve"> </w:t>
      </w:r>
      <w:r w:rsidRPr="00C80BED">
        <w:t>являются</w:t>
      </w:r>
      <w:r w:rsidR="00C80BED" w:rsidRPr="00C80BED">
        <w:t xml:space="preserve"> </w:t>
      </w:r>
      <w:r w:rsidRPr="00C80BED">
        <w:t>действия,</w:t>
      </w:r>
      <w:r w:rsidR="00C80BED" w:rsidRPr="00C80BED">
        <w:t xml:space="preserve"> </w:t>
      </w:r>
      <w:r w:rsidRPr="00C80BED">
        <w:t>совершенные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состоянии</w:t>
      </w:r>
      <w:r w:rsidR="00C80BED" w:rsidRPr="00C80BED">
        <w:t xml:space="preserve"> </w:t>
      </w:r>
      <w:r w:rsidRPr="00C80BED">
        <w:t>необходимой</w:t>
      </w:r>
      <w:r w:rsidR="00C80BED" w:rsidRPr="00C80BED">
        <w:t xml:space="preserve"> </w:t>
      </w:r>
      <w:r w:rsidRPr="00C80BED">
        <w:t>обороны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крайней</w:t>
      </w:r>
      <w:r w:rsidR="00C80BED" w:rsidRPr="00C80BED">
        <w:t xml:space="preserve"> </w:t>
      </w:r>
      <w:r w:rsidRPr="00C80BED">
        <w:t>необходимости</w:t>
      </w:r>
      <w:r w:rsidR="00C80BED" w:rsidRPr="00C80BED">
        <w:t>.</w:t>
      </w:r>
    </w:p>
    <w:p w:rsidR="00C80BED" w:rsidRPr="00C80BED" w:rsidRDefault="002036F1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По</w:t>
      </w:r>
      <w:r w:rsidR="00C80BED" w:rsidRPr="00C80BED">
        <w:t xml:space="preserve"> </w:t>
      </w:r>
      <w:r w:rsidRPr="00C80BED">
        <w:t>сей</w:t>
      </w:r>
      <w:r w:rsidR="00C80BED" w:rsidRPr="00C80BED">
        <w:t xml:space="preserve"> </w:t>
      </w:r>
      <w:r w:rsidRPr="00C80BED">
        <w:t>день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литературе</w:t>
      </w:r>
      <w:r w:rsidR="00C80BED" w:rsidRPr="00C80BED">
        <w:t xml:space="preserve"> </w:t>
      </w:r>
      <w:r w:rsidRPr="00C80BED">
        <w:t>остается</w:t>
      </w:r>
      <w:r w:rsidR="00C80BED" w:rsidRPr="00C80BED">
        <w:t xml:space="preserve"> </w:t>
      </w:r>
      <w:r w:rsidRPr="00C80BED">
        <w:t>спорным</w:t>
      </w:r>
      <w:r w:rsidR="00C80BED" w:rsidRPr="00C80BED">
        <w:t xml:space="preserve"> </w:t>
      </w:r>
      <w:r w:rsidRPr="00C80BED">
        <w:t>вопрос</w:t>
      </w:r>
      <w:r w:rsidR="00C80BED" w:rsidRPr="00C80BED">
        <w:t xml:space="preserve"> </w:t>
      </w:r>
      <w:r w:rsidRPr="00C80BED">
        <w:t>об</w:t>
      </w:r>
      <w:r w:rsidR="00C80BED" w:rsidRPr="00C80BED">
        <w:t xml:space="preserve"> </w:t>
      </w:r>
      <w:r w:rsidRPr="00C80BED">
        <w:t>отношениях,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рамках</w:t>
      </w:r>
      <w:r w:rsidR="00C80BED" w:rsidRPr="00C80BED">
        <w:t xml:space="preserve"> </w:t>
      </w:r>
      <w:r w:rsidRPr="00C80BED">
        <w:t>которых</w:t>
      </w:r>
      <w:r w:rsidR="00C80BED" w:rsidRPr="00C80BED">
        <w:t xml:space="preserve"> </w:t>
      </w:r>
      <w:r w:rsidRPr="00C80BED">
        <w:t>применима</w:t>
      </w:r>
      <w:r w:rsidR="00C80BED" w:rsidRPr="00C80BED">
        <w:t xml:space="preserve"> </w:t>
      </w:r>
      <w:r w:rsidRPr="00C80BED">
        <w:t>самозащита</w:t>
      </w:r>
      <w:r w:rsidR="00C80BED" w:rsidRPr="00C80BED">
        <w:t xml:space="preserve">. </w:t>
      </w:r>
      <w:r w:rsidRPr="00C80BED">
        <w:t>Ряд</w:t>
      </w:r>
      <w:r w:rsidR="00C80BED" w:rsidRPr="00C80BED">
        <w:t xml:space="preserve"> </w:t>
      </w:r>
      <w:r w:rsidRPr="00C80BED">
        <w:t>авторов</w:t>
      </w:r>
      <w:r w:rsidR="00C80BED" w:rsidRPr="00C80BED">
        <w:t xml:space="preserve"> </w:t>
      </w:r>
      <w:r w:rsidRPr="00C80BED">
        <w:t>под</w:t>
      </w:r>
      <w:r w:rsidR="00C80BED" w:rsidRPr="00C80BED">
        <w:t xml:space="preserve"> </w:t>
      </w:r>
      <w:r w:rsidRPr="00C80BED">
        <w:t>самозащитой</w:t>
      </w:r>
      <w:r w:rsidR="00C80BED" w:rsidRPr="00C80BED">
        <w:t xml:space="preserve"> </w:t>
      </w:r>
      <w:r w:rsidRPr="00C80BED">
        <w:t>понимают</w:t>
      </w:r>
      <w:r w:rsidR="00C80BED" w:rsidRPr="00C80BED">
        <w:t xml:space="preserve"> </w:t>
      </w:r>
      <w:r w:rsidRPr="00C80BED">
        <w:t>действия,</w:t>
      </w:r>
      <w:r w:rsidR="00C80BED" w:rsidRPr="00C80BED">
        <w:t xml:space="preserve"> </w:t>
      </w:r>
      <w:r w:rsidRPr="00C80BED">
        <w:t>направленные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защиту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нарушения</w:t>
      </w:r>
      <w:r w:rsidR="00C80BED" w:rsidRPr="00C80BED">
        <w:t xml:space="preserve"> </w:t>
      </w:r>
      <w:r w:rsidRPr="00C80BED">
        <w:t>гражданских</w:t>
      </w:r>
      <w:r w:rsidR="00C80BED" w:rsidRPr="00C80BED">
        <w:t xml:space="preserve"> </w:t>
      </w:r>
      <w:r w:rsidRPr="00C80BED">
        <w:t>прав</w:t>
      </w:r>
      <w:r w:rsidR="00C80BED" w:rsidRPr="00C80BED">
        <w:t xml:space="preserve"> </w:t>
      </w:r>
      <w:r w:rsidRPr="00C80BED">
        <w:t>только</w:t>
      </w:r>
      <w:r w:rsidR="00C80BED" w:rsidRPr="00C80BED">
        <w:t xml:space="preserve"> </w:t>
      </w:r>
      <w:r w:rsidRPr="00C80BED">
        <w:t>во</w:t>
      </w:r>
      <w:r w:rsidR="00C80BED" w:rsidRPr="00C80BED">
        <w:t xml:space="preserve"> </w:t>
      </w:r>
      <w:r w:rsidRPr="00C80BED">
        <w:t>внедоговорных</w:t>
      </w:r>
      <w:r w:rsidR="00C80BED" w:rsidRPr="00C80BED">
        <w:t xml:space="preserve"> </w:t>
      </w:r>
      <w:r w:rsidRPr="00C80BED">
        <w:t>отношениях</w:t>
      </w:r>
      <w:r w:rsidRPr="00C80BED">
        <w:rPr>
          <w:rStyle w:val="ac"/>
          <w:color w:val="000000"/>
        </w:rPr>
        <w:footnoteReference w:id="18"/>
      </w:r>
      <w:r w:rsidR="00C80BED" w:rsidRPr="00C80BED">
        <w:t xml:space="preserve">. </w:t>
      </w:r>
      <w:r w:rsidRPr="00C80BED">
        <w:t>В</w:t>
      </w:r>
      <w:r w:rsidR="00C80BED" w:rsidRPr="00C80BED">
        <w:t xml:space="preserve"> </w:t>
      </w:r>
      <w:r w:rsidRPr="00C80BED">
        <w:t>соответствии</w:t>
      </w:r>
      <w:r w:rsidR="00C80BED" w:rsidRPr="00C80BED">
        <w:t xml:space="preserve"> </w:t>
      </w:r>
      <w:r w:rsidRPr="00C80BED">
        <w:t>с</w:t>
      </w:r>
      <w:r w:rsidR="00C80BED" w:rsidRPr="00C80BED">
        <w:t xml:space="preserve"> </w:t>
      </w:r>
      <w:r w:rsidRPr="00C80BED">
        <w:t>другой</w:t>
      </w:r>
      <w:r w:rsidR="00C80BED" w:rsidRPr="00C80BED">
        <w:t xml:space="preserve"> </w:t>
      </w:r>
      <w:r w:rsidRPr="00C80BED">
        <w:t>точкой</w:t>
      </w:r>
      <w:r w:rsidR="00C80BED" w:rsidRPr="00C80BED">
        <w:t xml:space="preserve"> </w:t>
      </w:r>
      <w:r w:rsidRPr="00C80BED">
        <w:t>зрения,</w:t>
      </w:r>
      <w:r w:rsidR="00C80BED" w:rsidRPr="00C80BED">
        <w:t xml:space="preserve"> </w:t>
      </w:r>
      <w:r w:rsidRPr="00C80BED">
        <w:t>это</w:t>
      </w:r>
      <w:r w:rsidR="00C80BED" w:rsidRPr="00C80BED">
        <w:t xml:space="preserve"> </w:t>
      </w:r>
      <w:r w:rsidRPr="00C80BED">
        <w:t>действия,</w:t>
      </w:r>
      <w:r w:rsidR="00C80BED" w:rsidRPr="00C80BED">
        <w:t xml:space="preserve"> </w:t>
      </w:r>
      <w:r w:rsidRPr="00C80BED">
        <w:t>направленные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защиту</w:t>
      </w:r>
      <w:r w:rsidR="00C80BED" w:rsidRPr="00C80BED">
        <w:t xml:space="preserve"> </w:t>
      </w:r>
      <w:r w:rsidRPr="00C80BED">
        <w:t>прав</w:t>
      </w:r>
      <w:r w:rsidR="00C80BED" w:rsidRPr="00C80BED">
        <w:t xml:space="preserve"> </w:t>
      </w:r>
      <w:r w:rsidRPr="00C80BED">
        <w:t>только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договорных</w:t>
      </w:r>
      <w:r w:rsidR="00C80BED" w:rsidRPr="00C80BED">
        <w:t xml:space="preserve"> </w:t>
      </w:r>
      <w:r w:rsidRPr="00C80BED">
        <w:t>отношениях</w:t>
      </w:r>
      <w:r w:rsidRPr="00C80BED">
        <w:rPr>
          <w:rStyle w:val="ac"/>
          <w:color w:val="000000"/>
        </w:rPr>
        <w:footnoteReference w:id="19"/>
      </w:r>
      <w:r w:rsidR="00C80BED" w:rsidRPr="00C80BED">
        <w:t xml:space="preserve">. </w:t>
      </w:r>
      <w:r w:rsidRPr="00C80BED">
        <w:t>Третий</w:t>
      </w:r>
      <w:r w:rsidR="00C80BED" w:rsidRPr="00C80BED">
        <w:t xml:space="preserve"> </w:t>
      </w:r>
      <w:r w:rsidRPr="00C80BED">
        <w:t>подход</w:t>
      </w:r>
      <w:r w:rsidR="00C80BED" w:rsidRPr="00C80BED">
        <w:t xml:space="preserve"> </w:t>
      </w:r>
      <w:r w:rsidRPr="00C80BED">
        <w:t>примиряет</w:t>
      </w:r>
      <w:r w:rsidR="00C80BED" w:rsidRPr="00C80BED">
        <w:t xml:space="preserve"> </w:t>
      </w:r>
      <w:r w:rsidRPr="00C80BED">
        <w:t>первые</w:t>
      </w:r>
      <w:r w:rsidR="00C80BED" w:rsidRPr="00C80BED">
        <w:t xml:space="preserve"> </w:t>
      </w:r>
      <w:r w:rsidRPr="00C80BED">
        <w:t>два</w:t>
      </w:r>
      <w:r w:rsidR="00C80BED" w:rsidRPr="00C80BED">
        <w:t xml:space="preserve">: </w:t>
      </w:r>
      <w:r w:rsidRPr="00C80BED">
        <w:t>самозащита</w:t>
      </w:r>
      <w:r w:rsidR="00C80BED" w:rsidRPr="00C80BED">
        <w:t xml:space="preserve"> </w:t>
      </w:r>
      <w:r w:rsidRPr="00C80BED">
        <w:t>представляет</w:t>
      </w:r>
      <w:r w:rsidR="00C80BED" w:rsidRPr="00C80BED">
        <w:t xml:space="preserve"> </w:t>
      </w:r>
      <w:r w:rsidRPr="00C80BED">
        <w:t>собой</w:t>
      </w:r>
      <w:r w:rsidR="00C80BED" w:rsidRPr="00C80BED">
        <w:t xml:space="preserve"> </w:t>
      </w:r>
      <w:r w:rsidRPr="00C80BED">
        <w:t>действия,</w:t>
      </w:r>
      <w:r w:rsidR="00C80BED" w:rsidRPr="00C80BED">
        <w:t xml:space="preserve"> </w:t>
      </w:r>
      <w:r w:rsidRPr="00C80BED">
        <w:t>направленные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защиту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нарушения</w:t>
      </w:r>
      <w:r w:rsidR="00C80BED" w:rsidRPr="00C80BED">
        <w:t xml:space="preserve"> </w:t>
      </w:r>
      <w:r w:rsidRPr="00C80BED">
        <w:t>гражданских</w:t>
      </w:r>
      <w:r w:rsidR="00C80BED" w:rsidRPr="00C80BED">
        <w:t xml:space="preserve"> </w:t>
      </w:r>
      <w:r w:rsidRPr="00C80BED">
        <w:t>прав</w:t>
      </w:r>
      <w:r w:rsidR="00D62E31" w:rsidRPr="00C80BED">
        <w:t>,</w:t>
      </w:r>
      <w:r w:rsidR="00C80BED" w:rsidRPr="00C80BED">
        <w:t xml:space="preserve"> </w:t>
      </w:r>
      <w:r w:rsidRPr="00C80BED">
        <w:t>как</w:t>
      </w:r>
      <w:r w:rsidR="00C80BED" w:rsidRPr="00C80BED">
        <w:t xml:space="preserve"> </w:t>
      </w:r>
      <w:r w:rsidRPr="00C80BED">
        <w:t>во</w:t>
      </w:r>
      <w:r w:rsidR="00C80BED" w:rsidRPr="00C80BED">
        <w:t xml:space="preserve"> </w:t>
      </w:r>
      <w:r w:rsidRPr="00C80BED">
        <w:t>внедоговорных,</w:t>
      </w:r>
      <w:r w:rsidR="00C80BED" w:rsidRPr="00C80BED">
        <w:t xml:space="preserve"> </w:t>
      </w:r>
      <w:r w:rsidRPr="00C80BED">
        <w:t>так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договорных</w:t>
      </w:r>
      <w:r w:rsidR="00C80BED" w:rsidRPr="00C80BED">
        <w:t xml:space="preserve"> </w:t>
      </w:r>
      <w:r w:rsidRPr="00C80BED">
        <w:t>отношениях</w:t>
      </w:r>
      <w:r w:rsidRPr="00C80BED">
        <w:rPr>
          <w:rStyle w:val="ac"/>
          <w:color w:val="000000"/>
        </w:rPr>
        <w:footnoteReference w:id="20"/>
      </w:r>
      <w:r w:rsidR="00C80BED" w:rsidRPr="00C80BED">
        <w:t>.</w:t>
      </w:r>
    </w:p>
    <w:p w:rsidR="00C80BED" w:rsidRPr="00C80BED" w:rsidRDefault="002036F1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Последняя</w:t>
      </w:r>
      <w:r w:rsidR="00C80BED" w:rsidRPr="00C80BED">
        <w:t xml:space="preserve"> </w:t>
      </w:r>
      <w:r w:rsidRPr="00C80BED">
        <w:t>точка</w:t>
      </w:r>
      <w:r w:rsidR="00C80BED" w:rsidRPr="00C80BED">
        <w:t xml:space="preserve"> </w:t>
      </w:r>
      <w:r w:rsidRPr="00C80BED">
        <w:t>зрения</w:t>
      </w:r>
      <w:r w:rsidR="00C80BED" w:rsidRPr="00C80BED">
        <w:t xml:space="preserve"> </w:t>
      </w:r>
      <w:r w:rsidRPr="00C80BED">
        <w:t>представляется</w:t>
      </w:r>
      <w:r w:rsidR="00C80BED" w:rsidRPr="00C80BED">
        <w:t xml:space="preserve"> </w:t>
      </w:r>
      <w:r w:rsidRPr="00C80BED">
        <w:t>наиболее</w:t>
      </w:r>
      <w:r w:rsidR="00C80BED" w:rsidRPr="00C80BED">
        <w:t xml:space="preserve"> </w:t>
      </w:r>
      <w:r w:rsidRPr="00C80BED">
        <w:t>верной,</w:t>
      </w:r>
      <w:r w:rsidR="00C80BED" w:rsidRPr="00C80BED">
        <w:t xml:space="preserve"> </w:t>
      </w:r>
      <w:r w:rsidRPr="00C80BED">
        <w:t>по</w:t>
      </w:r>
      <w:r w:rsidR="00C80BED" w:rsidRPr="00C80BED">
        <w:t xml:space="preserve"> </w:t>
      </w:r>
      <w:r w:rsidRPr="00C80BED">
        <w:t>крайней</w:t>
      </w:r>
      <w:r w:rsidR="00C80BED" w:rsidRPr="00C80BED">
        <w:t xml:space="preserve"> </w:t>
      </w:r>
      <w:r w:rsidRPr="00C80BED">
        <w:t>мере</w:t>
      </w:r>
      <w:r w:rsidR="00D62E31" w:rsidRPr="00C80BED">
        <w:t>,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отношении</w:t>
      </w:r>
      <w:r w:rsidR="00C80BED" w:rsidRPr="00C80BED">
        <w:t xml:space="preserve"> </w:t>
      </w:r>
      <w:r w:rsidRPr="00C80BED">
        <w:t>современного</w:t>
      </w:r>
      <w:r w:rsidR="00C80BED" w:rsidRPr="00C80BED">
        <w:t xml:space="preserve"> </w:t>
      </w:r>
      <w:r w:rsidRPr="00C80BED">
        <w:t>законодательства,</w:t>
      </w:r>
      <w:r w:rsidR="00C80BED" w:rsidRPr="00C80BED">
        <w:t xml:space="preserve"> </w:t>
      </w:r>
      <w:r w:rsidRPr="00C80BED">
        <w:t>ибо</w:t>
      </w:r>
      <w:r w:rsidR="00C80BED" w:rsidRPr="00C80BED">
        <w:t xml:space="preserve"> </w:t>
      </w:r>
      <w:r w:rsidRPr="00C80BED">
        <w:t>самозащита</w:t>
      </w:r>
      <w:r w:rsidR="00C80BED" w:rsidRPr="00C80BED">
        <w:t xml:space="preserve"> </w:t>
      </w:r>
      <w:r w:rsidRPr="00C80BED">
        <w:t>гражданских</w:t>
      </w:r>
      <w:r w:rsidR="00C80BED" w:rsidRPr="00C80BED">
        <w:t xml:space="preserve"> </w:t>
      </w:r>
      <w:r w:rsidRPr="00C80BED">
        <w:t>прав</w:t>
      </w:r>
      <w:r w:rsidR="00C80BED" w:rsidRPr="00C80BED">
        <w:t xml:space="preserve"> </w:t>
      </w:r>
      <w:r w:rsidRPr="00C80BED">
        <w:t>является</w:t>
      </w:r>
      <w:r w:rsidR="00C80BED" w:rsidRPr="00C80BED">
        <w:t xml:space="preserve"> </w:t>
      </w:r>
      <w:r w:rsidRPr="00C80BED">
        <w:t>универсальной</w:t>
      </w:r>
      <w:r w:rsidR="00C80BED" w:rsidRPr="00C80BED">
        <w:t xml:space="preserve"> </w:t>
      </w:r>
      <w:r w:rsidRPr="00C80BED">
        <w:t>формой</w:t>
      </w:r>
      <w:r w:rsidR="00C80BED" w:rsidRPr="00C80BED">
        <w:t xml:space="preserve"> </w:t>
      </w:r>
      <w:r w:rsidRPr="00C80BED">
        <w:t>защиты</w:t>
      </w:r>
      <w:r w:rsidR="00C80BED" w:rsidRPr="00C80BED">
        <w:t xml:space="preserve"> </w:t>
      </w:r>
      <w:r w:rsidRPr="00C80BED">
        <w:t>права,</w:t>
      </w:r>
      <w:r w:rsidR="00C80BED" w:rsidRPr="00C80BED">
        <w:t xml:space="preserve"> </w:t>
      </w:r>
      <w:r w:rsidRPr="00C80BED">
        <w:t>о</w:t>
      </w:r>
      <w:r w:rsidR="00C80BED" w:rsidRPr="00C80BED">
        <w:t xml:space="preserve"> </w:t>
      </w:r>
      <w:r w:rsidRPr="00C80BED">
        <w:t>чем</w:t>
      </w:r>
      <w:r w:rsidR="00C80BED" w:rsidRPr="00C80BED">
        <w:t xml:space="preserve"> </w:t>
      </w:r>
      <w:r w:rsidRPr="00C80BED">
        <w:t>говорится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ст</w:t>
      </w:r>
      <w:r w:rsidR="00C80BED">
        <w:t>.1</w:t>
      </w:r>
      <w:r w:rsidRPr="00C80BED">
        <w:t>2</w:t>
      </w:r>
      <w:r w:rsidR="00C80BED" w:rsidRPr="00C80BED">
        <w:t xml:space="preserve"> </w:t>
      </w:r>
      <w:r w:rsidRPr="00C80BED">
        <w:t>ГК</w:t>
      </w:r>
      <w:r w:rsidR="00C80BED" w:rsidRPr="00C80BED">
        <w:t xml:space="preserve"> </w:t>
      </w:r>
      <w:r w:rsidRPr="00C80BED">
        <w:t>РФ</w:t>
      </w:r>
      <w:r w:rsidR="00C80BED" w:rsidRPr="00C80BED">
        <w:t xml:space="preserve">. </w:t>
      </w:r>
      <w:r w:rsidRPr="00C80BED">
        <w:t>Именно</w:t>
      </w:r>
      <w:r w:rsidR="00C80BED" w:rsidRPr="00C80BED">
        <w:t xml:space="preserve"> </w:t>
      </w:r>
      <w:r w:rsidRPr="00C80BED">
        <w:t>свойство</w:t>
      </w:r>
      <w:r w:rsidR="00C80BED" w:rsidRPr="00C80BED">
        <w:t xml:space="preserve"> </w:t>
      </w:r>
      <w:r w:rsidRPr="00C80BED">
        <w:t>универсальности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позволяет</w:t>
      </w:r>
      <w:r w:rsidR="00C80BED" w:rsidRPr="00C80BED">
        <w:t xml:space="preserve"> </w:t>
      </w:r>
      <w:r w:rsidRPr="00C80BED">
        <w:t>говорить</w:t>
      </w:r>
      <w:r w:rsidR="00C80BED" w:rsidRPr="00C80BED">
        <w:t xml:space="preserve"> </w:t>
      </w:r>
      <w:r w:rsidRPr="00C80BED">
        <w:t>о</w:t>
      </w:r>
      <w:r w:rsidR="00C80BED" w:rsidRPr="00C80BED">
        <w:t xml:space="preserve"> </w:t>
      </w:r>
      <w:r w:rsidRPr="00C80BED">
        <w:t>том,</w:t>
      </w:r>
      <w:r w:rsidR="00C80BED" w:rsidRPr="00C80BED">
        <w:t xml:space="preserve"> </w:t>
      </w:r>
      <w:r w:rsidRPr="00C80BED">
        <w:t>что</w:t>
      </w:r>
      <w:r w:rsidR="00C80BED" w:rsidRPr="00C80BED">
        <w:t xml:space="preserve"> </w:t>
      </w:r>
      <w:r w:rsidRPr="00C80BED">
        <w:t>самозащита</w:t>
      </w:r>
      <w:r w:rsidR="00C80BED" w:rsidRPr="00C80BED">
        <w:t xml:space="preserve"> </w:t>
      </w:r>
      <w:r w:rsidRPr="00C80BED">
        <w:t>действительно</w:t>
      </w:r>
      <w:r w:rsidR="00C80BED" w:rsidRPr="00C80BED">
        <w:t xml:space="preserve"> </w:t>
      </w:r>
      <w:r w:rsidRPr="00C80BED">
        <w:t>применима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договорных,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во</w:t>
      </w:r>
      <w:r w:rsidR="00C80BED" w:rsidRPr="00C80BED">
        <w:t xml:space="preserve"> </w:t>
      </w:r>
      <w:r w:rsidRPr="00C80BED">
        <w:t>внедоговорных</w:t>
      </w:r>
      <w:r w:rsidR="00C80BED" w:rsidRPr="00C80BED">
        <w:t xml:space="preserve"> </w:t>
      </w:r>
      <w:r w:rsidRPr="00C80BED">
        <w:t>отношениях,</w:t>
      </w:r>
      <w:r w:rsidR="00C80BED" w:rsidRPr="00C80BED">
        <w:t xml:space="preserve"> </w:t>
      </w:r>
      <w:r w:rsidRPr="00C80BED">
        <w:t>так</w:t>
      </w:r>
      <w:r w:rsidR="00C80BED" w:rsidRPr="00C80BED">
        <w:t xml:space="preserve"> </w:t>
      </w:r>
      <w:r w:rsidRPr="00C80BED">
        <w:t>как</w:t>
      </w:r>
      <w:r w:rsidR="00C80BED" w:rsidRPr="00C80BED">
        <w:t xml:space="preserve"> </w:t>
      </w:r>
      <w:r w:rsidRPr="00C80BED">
        <w:t>соответствующие</w:t>
      </w:r>
      <w:r w:rsidR="00C80BED" w:rsidRPr="00C80BED">
        <w:t xml:space="preserve"> </w:t>
      </w:r>
      <w:r w:rsidRPr="00C80BED">
        <w:t>действия,</w:t>
      </w:r>
      <w:r w:rsidR="00C80BED" w:rsidRPr="00C80BED">
        <w:t xml:space="preserve"> </w:t>
      </w:r>
      <w:r w:rsidRPr="00C80BED">
        <w:t>направленные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защиту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нарушения</w:t>
      </w:r>
      <w:r w:rsidR="00C80BED" w:rsidRPr="00C80BED">
        <w:t xml:space="preserve"> </w:t>
      </w:r>
      <w:r w:rsidRPr="00C80BED">
        <w:t>гражданских</w:t>
      </w:r>
      <w:r w:rsidR="00C80BED" w:rsidRPr="00C80BED">
        <w:t xml:space="preserve"> </w:t>
      </w:r>
      <w:r w:rsidRPr="00C80BED">
        <w:t>прав,</w:t>
      </w:r>
      <w:r w:rsidR="00C80BED" w:rsidRPr="00C80BED">
        <w:t xml:space="preserve"> </w:t>
      </w:r>
      <w:r w:rsidRPr="00C80BED">
        <w:t>могут</w:t>
      </w:r>
      <w:r w:rsidR="00C80BED" w:rsidRPr="00C80BED">
        <w:t xml:space="preserve"> </w:t>
      </w:r>
      <w:r w:rsidRPr="00C80BED">
        <w:t>быть</w:t>
      </w:r>
      <w:r w:rsidR="00C80BED" w:rsidRPr="00C80BED">
        <w:t xml:space="preserve"> </w:t>
      </w:r>
      <w:r w:rsidRPr="00C80BED">
        <w:t>применены</w:t>
      </w:r>
      <w:r w:rsidR="00C80BED" w:rsidRPr="00C80BED">
        <w:t xml:space="preserve"> </w:t>
      </w:r>
      <w:r w:rsidRPr="00C80BED">
        <w:t>управомоченным</w:t>
      </w:r>
      <w:r w:rsidR="00C80BED" w:rsidRPr="00C80BED">
        <w:t xml:space="preserve"> </w:t>
      </w:r>
      <w:r w:rsidRPr="00C80BED">
        <w:t>субъектом</w:t>
      </w:r>
      <w:r w:rsidR="00C80BED" w:rsidRPr="00C80BED">
        <w:t xml:space="preserve"> </w:t>
      </w:r>
      <w:r w:rsidRPr="00C80BED">
        <w:t>независимо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того,</w:t>
      </w:r>
      <w:r w:rsidR="00C80BED" w:rsidRPr="00C80BED">
        <w:t xml:space="preserve"> </w:t>
      </w:r>
      <w:r w:rsidRPr="00C80BED">
        <w:t>находится</w:t>
      </w:r>
      <w:r w:rsidR="00C80BED" w:rsidRPr="00C80BED">
        <w:t xml:space="preserve"> </w:t>
      </w:r>
      <w:r w:rsidRPr="00C80BED">
        <w:t>ли</w:t>
      </w:r>
      <w:r w:rsidR="00C80BED" w:rsidRPr="00C80BED">
        <w:t xml:space="preserve"> </w:t>
      </w:r>
      <w:r w:rsidRPr="00C80BED">
        <w:t>он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договорных</w:t>
      </w:r>
      <w:r w:rsidR="00C80BED" w:rsidRPr="00C80BED">
        <w:t xml:space="preserve"> </w:t>
      </w:r>
      <w:r w:rsidRPr="00C80BED">
        <w:t>отношениях</w:t>
      </w:r>
      <w:r w:rsidR="00C80BED" w:rsidRPr="00C80BED">
        <w:t xml:space="preserve"> </w:t>
      </w:r>
      <w:r w:rsidRPr="00C80BED">
        <w:t>с</w:t>
      </w:r>
      <w:r w:rsidR="00C80BED" w:rsidRPr="00C80BED">
        <w:t xml:space="preserve"> </w:t>
      </w:r>
      <w:r w:rsidRPr="00C80BED">
        <w:t>лицом</w:t>
      </w:r>
      <w:r w:rsidR="00C80BED">
        <w:t xml:space="preserve"> (</w:t>
      </w:r>
      <w:r w:rsidRPr="00C80BED">
        <w:t>лицами</w:t>
      </w:r>
      <w:r w:rsidR="00C80BED" w:rsidRPr="00C80BED">
        <w:t xml:space="preserve">), </w:t>
      </w:r>
      <w:r w:rsidRPr="00C80BED">
        <w:t>на</w:t>
      </w:r>
      <w:r w:rsidR="00C80BED" w:rsidRPr="00C80BED">
        <w:t xml:space="preserve"> </w:t>
      </w:r>
      <w:r w:rsidRPr="00C80BED">
        <w:t>защиту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действий</w:t>
      </w:r>
      <w:r w:rsidR="00C80BED" w:rsidRPr="00C80BED">
        <w:t xml:space="preserve"> </w:t>
      </w:r>
      <w:r w:rsidRPr="00C80BED">
        <w:t>которых</w:t>
      </w:r>
      <w:r w:rsidR="00C80BED" w:rsidRPr="00C80BED">
        <w:t xml:space="preserve"> </w:t>
      </w:r>
      <w:r w:rsidRPr="00C80BED">
        <w:t>направлено</w:t>
      </w:r>
      <w:r w:rsidR="00C80BED" w:rsidRPr="00C80BED">
        <w:t xml:space="preserve"> </w:t>
      </w:r>
      <w:r w:rsidRPr="00C80BED">
        <w:t>поведение</w:t>
      </w:r>
      <w:r w:rsidR="00C80BED" w:rsidRPr="00C80BED">
        <w:t xml:space="preserve"> </w:t>
      </w:r>
      <w:r w:rsidRPr="00C80BED">
        <w:t>данного</w:t>
      </w:r>
      <w:r w:rsidR="00C80BED" w:rsidRPr="00C80BED">
        <w:t xml:space="preserve"> </w:t>
      </w:r>
      <w:r w:rsidRPr="00C80BED">
        <w:t>субъекта</w:t>
      </w:r>
      <w:r w:rsidR="00873AB9" w:rsidRPr="00C80BED">
        <w:rPr>
          <w:rStyle w:val="ac"/>
          <w:color w:val="000000"/>
        </w:rPr>
        <w:footnoteReference w:id="21"/>
      </w:r>
      <w:r w:rsidR="00C80BED" w:rsidRPr="00C80BED">
        <w:t>.</w:t>
      </w:r>
    </w:p>
    <w:p w:rsidR="00C80BED" w:rsidRPr="00C80BED" w:rsidRDefault="00092A62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В</w:t>
      </w:r>
      <w:r w:rsidR="00C80BED" w:rsidRPr="00C80BED">
        <w:t xml:space="preserve"> </w:t>
      </w:r>
      <w:r w:rsidRPr="00C80BED">
        <w:t>отношении</w:t>
      </w:r>
      <w:r w:rsidR="00C80BED" w:rsidRPr="00C80BED">
        <w:t xml:space="preserve"> </w:t>
      </w:r>
      <w:r w:rsidRPr="00C80BED">
        <w:t>необходимой</w:t>
      </w:r>
      <w:r w:rsidR="00C80BED" w:rsidRPr="00C80BED">
        <w:t xml:space="preserve"> </w:t>
      </w:r>
      <w:r w:rsidRPr="00C80BED">
        <w:t>обороны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статье</w:t>
      </w:r>
      <w:r w:rsidR="00C80BED" w:rsidRPr="00C80BED">
        <w:t xml:space="preserve"> </w:t>
      </w:r>
      <w:r w:rsidRPr="00C80BED">
        <w:t>1066</w:t>
      </w:r>
      <w:r w:rsidR="00C80BED" w:rsidRPr="00C80BED">
        <w:t xml:space="preserve"> </w:t>
      </w:r>
      <w:r w:rsidRPr="00C80BED">
        <w:t>ГК</w:t>
      </w:r>
      <w:r w:rsidR="00C80BED" w:rsidRPr="00C80BED">
        <w:t xml:space="preserve"> </w:t>
      </w:r>
      <w:r w:rsidRPr="00C80BED">
        <w:t>РФ</w:t>
      </w:r>
      <w:r w:rsidR="00C80BED" w:rsidRPr="00C80BED">
        <w:t xml:space="preserve"> </w:t>
      </w:r>
      <w:r w:rsidRPr="00C80BED">
        <w:t>сказано,</w:t>
      </w:r>
      <w:r w:rsidR="00C80BED" w:rsidRPr="00C80BED">
        <w:t xml:space="preserve"> </w:t>
      </w:r>
      <w:r w:rsidRPr="00C80BED">
        <w:t>что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подлежит</w:t>
      </w:r>
      <w:r w:rsidR="00C80BED" w:rsidRPr="00C80BED">
        <w:t xml:space="preserve"> </w:t>
      </w:r>
      <w:r w:rsidRPr="00C80BED">
        <w:t>возмещению</w:t>
      </w:r>
      <w:r w:rsidR="00C80BED" w:rsidRPr="00C80BED">
        <w:t xml:space="preserve"> </w:t>
      </w:r>
      <w:r w:rsidRPr="00C80BED">
        <w:t>вред,</w:t>
      </w:r>
      <w:r w:rsidR="00C80BED" w:rsidRPr="00C80BED">
        <w:t xml:space="preserve"> </w:t>
      </w:r>
      <w:r w:rsidRPr="00C80BED">
        <w:t>причиненный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состоянии</w:t>
      </w:r>
      <w:r w:rsidR="00C80BED" w:rsidRPr="00C80BED">
        <w:t xml:space="preserve"> </w:t>
      </w:r>
      <w:r w:rsidRPr="00C80BED">
        <w:t>необходимой</w:t>
      </w:r>
      <w:r w:rsidR="00C80BED" w:rsidRPr="00C80BED">
        <w:t xml:space="preserve"> </w:t>
      </w:r>
      <w:r w:rsidRPr="00C80BED">
        <w:t>обороны,</w:t>
      </w:r>
      <w:r w:rsidR="00C80BED" w:rsidRPr="00C80BED">
        <w:t xml:space="preserve"> </w:t>
      </w:r>
      <w:r w:rsidRPr="00C80BED">
        <w:t>если</w:t>
      </w:r>
      <w:r w:rsidR="00C80BED" w:rsidRPr="00C80BED">
        <w:t xml:space="preserve"> </w:t>
      </w:r>
      <w:r w:rsidRPr="00C80BED">
        <w:t>при</w:t>
      </w:r>
      <w:r w:rsidR="00C80BED" w:rsidRPr="00C80BED">
        <w:t xml:space="preserve"> </w:t>
      </w:r>
      <w:r w:rsidRPr="00C80BED">
        <w:t>этом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были</w:t>
      </w:r>
      <w:r w:rsidR="00C80BED" w:rsidRPr="00C80BED">
        <w:t xml:space="preserve"> </w:t>
      </w:r>
      <w:r w:rsidRPr="00C80BED">
        <w:t>превышены</w:t>
      </w:r>
      <w:r w:rsidR="00C80BED" w:rsidRPr="00C80BED">
        <w:t xml:space="preserve"> </w:t>
      </w:r>
      <w:r w:rsidRPr="00C80BED">
        <w:t>ее</w:t>
      </w:r>
      <w:r w:rsidR="00C80BED" w:rsidRPr="00C80BED">
        <w:t xml:space="preserve"> </w:t>
      </w:r>
      <w:r w:rsidRPr="00C80BED">
        <w:t>пределы,</w:t>
      </w:r>
      <w:r w:rsidR="00C80BED" w:rsidRPr="00C80BED">
        <w:t xml:space="preserve"> </w:t>
      </w:r>
      <w:r w:rsidRPr="00C80BED">
        <w:t>однако,</w:t>
      </w:r>
      <w:r w:rsidR="00C80BED" w:rsidRPr="00C80BED">
        <w:t xml:space="preserve"> </w:t>
      </w:r>
      <w:r w:rsidRPr="00C80BED">
        <w:t>содержания</w:t>
      </w:r>
      <w:r w:rsidR="00C80BED" w:rsidRPr="00C80BED">
        <w:t xml:space="preserve"> </w:t>
      </w:r>
      <w:r w:rsidRPr="00C80BED">
        <w:t>самой</w:t>
      </w:r>
      <w:r w:rsidR="00C80BED" w:rsidRPr="00C80BED">
        <w:t xml:space="preserve"> </w:t>
      </w:r>
      <w:r w:rsidRPr="00C80BED">
        <w:t>необходимой</w:t>
      </w:r>
      <w:r w:rsidR="00C80BED" w:rsidRPr="00C80BED">
        <w:t xml:space="preserve"> </w:t>
      </w:r>
      <w:r w:rsidRPr="00C80BED">
        <w:t>обор</w:t>
      </w:r>
      <w:r w:rsidR="00BE6510" w:rsidRPr="00C80BED">
        <w:t>оны</w:t>
      </w:r>
      <w:r w:rsidR="00C80BED" w:rsidRPr="00C80BED">
        <w:t xml:space="preserve"> </w:t>
      </w:r>
      <w:r w:rsidR="00BE6510" w:rsidRPr="00C80BED">
        <w:t>и</w:t>
      </w:r>
      <w:r w:rsidR="00C80BED" w:rsidRPr="00C80BED">
        <w:t xml:space="preserve"> </w:t>
      </w:r>
      <w:r w:rsidR="00BE6510" w:rsidRPr="00C80BED">
        <w:t>превышения</w:t>
      </w:r>
      <w:r w:rsidR="00C80BED" w:rsidRPr="00C80BED">
        <w:t xml:space="preserve"> </w:t>
      </w:r>
      <w:r w:rsidR="00BE6510" w:rsidRPr="00C80BED">
        <w:t>ее</w:t>
      </w:r>
      <w:r w:rsidR="00C80BED" w:rsidRPr="00C80BED">
        <w:t xml:space="preserve"> </w:t>
      </w:r>
      <w:r w:rsidR="00BE6510" w:rsidRPr="00C80BED">
        <w:t>пределов</w:t>
      </w:r>
      <w:r w:rsidR="00C80BED" w:rsidRPr="00C80BED">
        <w:t xml:space="preserve"> </w:t>
      </w:r>
      <w:r w:rsidR="00BE6510" w:rsidRPr="00C80BED">
        <w:t>в</w:t>
      </w:r>
      <w:r w:rsidR="00C80BED" w:rsidRPr="00C80BED">
        <w:t xml:space="preserve"> </w:t>
      </w:r>
      <w:r w:rsidR="00BE6510" w:rsidRPr="00C80BED">
        <w:t>Г</w:t>
      </w:r>
      <w:r w:rsidRPr="00C80BED">
        <w:t>ражданском</w:t>
      </w:r>
      <w:r w:rsidR="00C80BED" w:rsidRPr="00C80BED">
        <w:t xml:space="preserve"> </w:t>
      </w:r>
      <w:r w:rsidRPr="00C80BED">
        <w:t>кодексе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раскрыто</w:t>
      </w:r>
      <w:r w:rsidR="00C80BED" w:rsidRPr="00C80BED">
        <w:t xml:space="preserve">. </w:t>
      </w:r>
      <w:r w:rsidR="00BE6510" w:rsidRPr="00C80BED">
        <w:t>Понятия</w:t>
      </w:r>
      <w:r w:rsidR="00C80BED" w:rsidRPr="00C80BED">
        <w:t xml:space="preserve"> </w:t>
      </w:r>
      <w:r w:rsidR="00BE6510" w:rsidRPr="00C80BED">
        <w:t>этих</w:t>
      </w:r>
      <w:r w:rsidR="00C80BED" w:rsidRPr="00C80BED">
        <w:t xml:space="preserve"> </w:t>
      </w:r>
      <w:r w:rsidR="00BE6510" w:rsidRPr="00C80BED">
        <w:t>категорий</w:t>
      </w:r>
      <w:r w:rsidR="00C80BED" w:rsidRPr="00C80BED">
        <w:t xml:space="preserve"> </w:t>
      </w:r>
      <w:r w:rsidR="00BE6510" w:rsidRPr="00C80BED">
        <w:t>содержатся</w:t>
      </w:r>
      <w:r w:rsidR="00C80BED" w:rsidRPr="00C80BED">
        <w:t xml:space="preserve"> </w:t>
      </w:r>
      <w:r w:rsidR="00BE6510" w:rsidRPr="00C80BED">
        <w:t>в</w:t>
      </w:r>
      <w:r w:rsidR="00C80BED" w:rsidRPr="00C80BED">
        <w:t xml:space="preserve"> </w:t>
      </w:r>
      <w:r w:rsidR="00BE6510" w:rsidRPr="00C80BED">
        <w:t>Уголовном</w:t>
      </w:r>
      <w:r w:rsidR="00C80BED" w:rsidRPr="00C80BED">
        <w:t xml:space="preserve"> </w:t>
      </w:r>
      <w:r w:rsidR="00BE6510" w:rsidRPr="00C80BED">
        <w:t>кодексе,</w:t>
      </w:r>
      <w:r w:rsidR="00C80BED" w:rsidRPr="00C80BED">
        <w:t xml:space="preserve"> </w:t>
      </w:r>
      <w:r w:rsidR="00BE6510" w:rsidRPr="00C80BED">
        <w:t>исходя</w:t>
      </w:r>
      <w:r w:rsidR="00C80BED" w:rsidRPr="00C80BED">
        <w:t xml:space="preserve"> </w:t>
      </w:r>
      <w:r w:rsidR="00BE6510" w:rsidRPr="00C80BED">
        <w:t>из</w:t>
      </w:r>
      <w:r w:rsidR="00C80BED" w:rsidRPr="00C80BED">
        <w:t xml:space="preserve"> </w:t>
      </w:r>
      <w:r w:rsidR="00BE6510" w:rsidRPr="00C80BED">
        <w:t>которого</w:t>
      </w:r>
      <w:r w:rsidR="00C80BED" w:rsidRPr="00C80BED">
        <w:t xml:space="preserve"> </w:t>
      </w:r>
      <w:r w:rsidR="00BE6510" w:rsidRPr="00C80BED">
        <w:t>можно</w:t>
      </w:r>
      <w:r w:rsidR="00C80BED" w:rsidRPr="00C80BED">
        <w:t xml:space="preserve"> </w:t>
      </w:r>
      <w:r w:rsidR="00BE6510" w:rsidRPr="00C80BED">
        <w:t>сделать</w:t>
      </w:r>
      <w:r w:rsidR="00C80BED" w:rsidRPr="00C80BED">
        <w:t xml:space="preserve"> </w:t>
      </w:r>
      <w:r w:rsidR="00BE6510" w:rsidRPr="00C80BED">
        <w:t>вывод</w:t>
      </w:r>
      <w:r w:rsidR="00C80BED" w:rsidRPr="00C80BED">
        <w:t xml:space="preserve"> </w:t>
      </w:r>
      <w:r w:rsidR="00BE6510" w:rsidRPr="00C80BED">
        <w:t>о</w:t>
      </w:r>
      <w:r w:rsidR="00C80BED" w:rsidRPr="00C80BED">
        <w:t xml:space="preserve"> </w:t>
      </w:r>
      <w:r w:rsidR="00BE6510" w:rsidRPr="00C80BED">
        <w:t>том,</w:t>
      </w:r>
      <w:r w:rsidR="00C80BED" w:rsidRPr="00C80BED">
        <w:t xml:space="preserve"> </w:t>
      </w:r>
      <w:r w:rsidR="00BE6510" w:rsidRPr="00C80BED">
        <w:t>что</w:t>
      </w:r>
      <w:r w:rsidR="00C80BED" w:rsidRPr="00C80BED">
        <w:t xml:space="preserve"> </w:t>
      </w:r>
      <w:r w:rsidR="00BE6510" w:rsidRPr="00C80BED">
        <w:t>необходимой</w:t>
      </w:r>
      <w:r w:rsidR="00C80BED" w:rsidRPr="00C80BED">
        <w:t xml:space="preserve"> </w:t>
      </w:r>
      <w:r w:rsidR="00BE6510" w:rsidRPr="00C80BED">
        <w:t>обороной</w:t>
      </w:r>
      <w:r w:rsidR="00C80BED" w:rsidRPr="00C80BED">
        <w:t xml:space="preserve"> </w:t>
      </w:r>
      <w:r w:rsidR="00BE6510" w:rsidRPr="00C80BED">
        <w:t>признается</w:t>
      </w:r>
      <w:r w:rsidR="00C80BED" w:rsidRPr="00C80BED">
        <w:t xml:space="preserve"> </w:t>
      </w:r>
      <w:r w:rsidR="00BE6510" w:rsidRPr="00C80BED">
        <w:t>защита</w:t>
      </w:r>
      <w:r w:rsidR="00C80BED" w:rsidRPr="00C80BED">
        <w:t xml:space="preserve"> </w:t>
      </w:r>
      <w:r w:rsidR="00BE6510" w:rsidRPr="00C80BED">
        <w:t>личности</w:t>
      </w:r>
      <w:r w:rsidR="00C80BED" w:rsidRPr="00C80BED">
        <w:t xml:space="preserve"> </w:t>
      </w:r>
      <w:r w:rsidR="00BE6510" w:rsidRPr="00C80BED">
        <w:t>и</w:t>
      </w:r>
      <w:r w:rsidR="00C80BED" w:rsidRPr="00C80BED">
        <w:t xml:space="preserve"> </w:t>
      </w:r>
      <w:r w:rsidR="00BE6510" w:rsidRPr="00C80BED">
        <w:t>прав</w:t>
      </w:r>
      <w:r w:rsidR="00C80BED" w:rsidRPr="00C80BED">
        <w:t xml:space="preserve"> </w:t>
      </w:r>
      <w:r w:rsidR="00BE6510" w:rsidRPr="00C80BED">
        <w:t>обороняющегося</w:t>
      </w:r>
      <w:r w:rsidR="00C80BED">
        <w:t xml:space="preserve"> (</w:t>
      </w:r>
      <w:r w:rsidR="00BE6510" w:rsidRPr="00C80BED">
        <w:t>или</w:t>
      </w:r>
      <w:r w:rsidR="00C80BED" w:rsidRPr="00C80BED">
        <w:t xml:space="preserve"> </w:t>
      </w:r>
      <w:r w:rsidR="00BE6510" w:rsidRPr="00C80BED">
        <w:t>других</w:t>
      </w:r>
      <w:r w:rsidR="00C80BED" w:rsidRPr="00C80BED">
        <w:t xml:space="preserve"> </w:t>
      </w:r>
      <w:r w:rsidR="00BE6510" w:rsidRPr="00C80BED">
        <w:t>лиц</w:t>
      </w:r>
      <w:r w:rsidR="00C80BED" w:rsidRPr="00C80BED">
        <w:t xml:space="preserve">), </w:t>
      </w:r>
      <w:r w:rsidR="00BE6510" w:rsidRPr="00C80BED">
        <w:t>охраняемых</w:t>
      </w:r>
      <w:r w:rsidR="00C80BED" w:rsidRPr="00C80BED">
        <w:t xml:space="preserve"> </w:t>
      </w:r>
      <w:r w:rsidR="00BE6510" w:rsidRPr="00C80BED">
        <w:t>законами</w:t>
      </w:r>
      <w:r w:rsidR="00C80BED" w:rsidRPr="00C80BED">
        <w:t xml:space="preserve"> </w:t>
      </w:r>
      <w:r w:rsidR="00BE6510" w:rsidRPr="00C80BED">
        <w:t>интересов</w:t>
      </w:r>
      <w:r w:rsidR="00C80BED" w:rsidRPr="00C80BED">
        <w:t xml:space="preserve"> </w:t>
      </w:r>
      <w:r w:rsidR="00BE6510" w:rsidRPr="00C80BED">
        <w:t>общества</w:t>
      </w:r>
      <w:r w:rsidR="00C80BED" w:rsidRPr="00C80BED">
        <w:t xml:space="preserve"> </w:t>
      </w:r>
      <w:r w:rsidR="00BE6510" w:rsidRPr="00C80BED">
        <w:t>и</w:t>
      </w:r>
      <w:r w:rsidR="00C80BED" w:rsidRPr="00C80BED">
        <w:t xml:space="preserve"> </w:t>
      </w:r>
      <w:r w:rsidR="00BE6510" w:rsidRPr="00C80BED">
        <w:t>государства</w:t>
      </w:r>
      <w:r w:rsidR="00C80BED" w:rsidRPr="00C80BED">
        <w:t xml:space="preserve"> </w:t>
      </w:r>
      <w:r w:rsidR="00BE6510" w:rsidRPr="00C80BED">
        <w:t>от</w:t>
      </w:r>
      <w:r w:rsidR="00C80BED" w:rsidRPr="00C80BED">
        <w:t xml:space="preserve"> </w:t>
      </w:r>
      <w:r w:rsidR="00BE6510" w:rsidRPr="00C80BED">
        <w:t>общественно</w:t>
      </w:r>
      <w:r w:rsidR="00C80BED" w:rsidRPr="00C80BED">
        <w:t xml:space="preserve"> </w:t>
      </w:r>
      <w:r w:rsidR="00BE6510" w:rsidRPr="00C80BED">
        <w:t>опасно</w:t>
      </w:r>
      <w:r w:rsidR="002E03D4" w:rsidRPr="00C80BED">
        <w:t>го</w:t>
      </w:r>
      <w:r w:rsidR="00C80BED" w:rsidRPr="00C80BED">
        <w:t xml:space="preserve"> </w:t>
      </w:r>
      <w:r w:rsidR="002E03D4" w:rsidRPr="00C80BED">
        <w:t>посягательства</w:t>
      </w:r>
      <w:r w:rsidR="00C80BED" w:rsidRPr="00C80BED">
        <w:t xml:space="preserve">. </w:t>
      </w:r>
      <w:r w:rsidR="002E03D4" w:rsidRPr="00C80BED">
        <w:t>В</w:t>
      </w:r>
      <w:r w:rsidR="00C80BED" w:rsidRPr="00C80BED">
        <w:t xml:space="preserve"> </w:t>
      </w:r>
      <w:r w:rsidR="002E03D4" w:rsidRPr="00C80BED">
        <w:t>соответствии</w:t>
      </w:r>
      <w:r w:rsidR="00C80BED" w:rsidRPr="00C80BED">
        <w:t xml:space="preserve"> </w:t>
      </w:r>
      <w:r w:rsidR="002E03D4" w:rsidRPr="00C80BED">
        <w:t>с</w:t>
      </w:r>
      <w:r w:rsidR="00C80BED" w:rsidRPr="00C80BED">
        <w:t xml:space="preserve"> </w:t>
      </w:r>
      <w:r w:rsidR="002E03D4" w:rsidRPr="00C80BED">
        <w:t>ч</w:t>
      </w:r>
      <w:r w:rsidR="00C80BED">
        <w:t>.1</w:t>
      </w:r>
      <w:r w:rsidR="00C80BED" w:rsidRPr="00C80BED">
        <w:t xml:space="preserve"> </w:t>
      </w:r>
      <w:r w:rsidR="002E03D4" w:rsidRPr="00C80BED">
        <w:t>ст</w:t>
      </w:r>
      <w:r w:rsidR="00C80BED">
        <w:t>.3</w:t>
      </w:r>
      <w:r w:rsidR="002E03D4" w:rsidRPr="00C80BED">
        <w:t>7</w:t>
      </w:r>
      <w:r w:rsidR="00C80BED" w:rsidRPr="00C80BED">
        <w:t xml:space="preserve"> </w:t>
      </w:r>
      <w:r w:rsidR="002E03D4" w:rsidRPr="00C80BED">
        <w:t>УК</w:t>
      </w:r>
      <w:r w:rsidR="00C80BED" w:rsidRPr="00C80BED">
        <w:t xml:space="preserve"> </w:t>
      </w:r>
      <w:r w:rsidR="002E03D4" w:rsidRPr="00C80BED">
        <w:t>РФ</w:t>
      </w:r>
      <w:r w:rsidR="00C80BED" w:rsidRPr="00C80BED">
        <w:t>:</w:t>
      </w:r>
      <w:r w:rsidR="00C80BED">
        <w:t xml:space="preserve"> "</w:t>
      </w:r>
      <w:r w:rsidR="002E03D4" w:rsidRPr="00C80BED">
        <w:t>Не</w:t>
      </w:r>
      <w:r w:rsidR="00C80BED" w:rsidRPr="00C80BED">
        <w:t xml:space="preserve"> </w:t>
      </w:r>
      <w:r w:rsidR="002E03D4" w:rsidRPr="00C80BED">
        <w:t>является</w:t>
      </w:r>
      <w:r w:rsidR="00C80BED" w:rsidRPr="00C80BED">
        <w:t xml:space="preserve"> </w:t>
      </w:r>
      <w:r w:rsidR="002E03D4" w:rsidRPr="00C80BED">
        <w:t>преступлением</w:t>
      </w:r>
      <w:r w:rsidR="00C80BED" w:rsidRPr="00C80BED">
        <w:t xml:space="preserve"> </w:t>
      </w:r>
      <w:r w:rsidR="002E03D4" w:rsidRPr="00C80BED">
        <w:t>причинение</w:t>
      </w:r>
      <w:r w:rsidR="00C80BED" w:rsidRPr="00C80BED">
        <w:t xml:space="preserve"> </w:t>
      </w:r>
      <w:r w:rsidR="002E03D4" w:rsidRPr="00C80BED">
        <w:t>вреда</w:t>
      </w:r>
      <w:r w:rsidR="00C80BED" w:rsidRPr="00C80BED">
        <w:t xml:space="preserve"> </w:t>
      </w:r>
      <w:r w:rsidR="002E03D4" w:rsidRPr="00C80BED">
        <w:t>посягающему</w:t>
      </w:r>
      <w:r w:rsidR="00C80BED" w:rsidRPr="00C80BED">
        <w:t xml:space="preserve"> </w:t>
      </w:r>
      <w:r w:rsidR="002E03D4" w:rsidRPr="00C80BED">
        <w:t>лицу</w:t>
      </w:r>
      <w:r w:rsidR="00C80BED" w:rsidRPr="00C80BED">
        <w:t xml:space="preserve"> </w:t>
      </w:r>
      <w:r w:rsidR="002E03D4" w:rsidRPr="00C80BED">
        <w:t>в</w:t>
      </w:r>
      <w:r w:rsidR="00C80BED" w:rsidRPr="00C80BED">
        <w:t xml:space="preserve"> </w:t>
      </w:r>
      <w:r w:rsidR="002E03D4" w:rsidRPr="00C80BED">
        <w:t>состоянии</w:t>
      </w:r>
      <w:r w:rsidR="00C80BED" w:rsidRPr="00C80BED">
        <w:t xml:space="preserve"> </w:t>
      </w:r>
      <w:r w:rsidR="002E03D4" w:rsidRPr="00C80BED">
        <w:t>необходимой</w:t>
      </w:r>
      <w:r w:rsidR="00C80BED" w:rsidRPr="00C80BED">
        <w:t xml:space="preserve"> </w:t>
      </w:r>
      <w:r w:rsidR="002E03D4" w:rsidRPr="00C80BED">
        <w:t>обороны,</w:t>
      </w:r>
      <w:r w:rsidR="00C80BED" w:rsidRPr="00C80BED">
        <w:t xml:space="preserve"> </w:t>
      </w:r>
      <w:r w:rsidR="002E03D4" w:rsidRPr="00C80BED">
        <w:t>то</w:t>
      </w:r>
      <w:r w:rsidR="00C80BED" w:rsidRPr="00C80BED">
        <w:t xml:space="preserve"> </w:t>
      </w:r>
      <w:r w:rsidR="002E03D4" w:rsidRPr="00C80BED">
        <w:t>есть</w:t>
      </w:r>
      <w:r w:rsidR="00C80BED" w:rsidRPr="00C80BED">
        <w:t xml:space="preserve"> </w:t>
      </w:r>
      <w:r w:rsidR="002E03D4" w:rsidRPr="00C80BED">
        <w:t>при</w:t>
      </w:r>
      <w:r w:rsidR="00C80BED" w:rsidRPr="00C80BED">
        <w:t xml:space="preserve"> </w:t>
      </w:r>
      <w:r w:rsidR="002E03D4" w:rsidRPr="00C80BED">
        <w:t>защите</w:t>
      </w:r>
      <w:r w:rsidR="00C80BED" w:rsidRPr="00C80BED">
        <w:t xml:space="preserve"> </w:t>
      </w:r>
      <w:r w:rsidR="002E03D4" w:rsidRPr="00C80BED">
        <w:t>личности</w:t>
      </w:r>
      <w:r w:rsidR="00C80BED" w:rsidRPr="00C80BED">
        <w:t xml:space="preserve"> </w:t>
      </w:r>
      <w:r w:rsidR="002E03D4" w:rsidRPr="00C80BED">
        <w:t>и</w:t>
      </w:r>
      <w:r w:rsidR="00C80BED" w:rsidRPr="00C80BED">
        <w:t xml:space="preserve"> </w:t>
      </w:r>
      <w:r w:rsidR="002E03D4" w:rsidRPr="00C80BED">
        <w:t>прав</w:t>
      </w:r>
      <w:r w:rsidR="00C80BED" w:rsidRPr="00C80BED">
        <w:t xml:space="preserve"> </w:t>
      </w:r>
      <w:r w:rsidR="002E03D4" w:rsidRPr="00C80BED">
        <w:t>обороняющегося</w:t>
      </w:r>
      <w:r w:rsidR="00C80BED" w:rsidRPr="00C80BED">
        <w:t xml:space="preserve"> </w:t>
      </w:r>
      <w:r w:rsidR="002E03D4" w:rsidRPr="00C80BED">
        <w:t>или</w:t>
      </w:r>
      <w:r w:rsidR="00C80BED" w:rsidRPr="00C80BED">
        <w:t xml:space="preserve"> </w:t>
      </w:r>
      <w:r w:rsidR="002E03D4" w:rsidRPr="00C80BED">
        <w:t>других</w:t>
      </w:r>
      <w:r w:rsidR="00C80BED" w:rsidRPr="00C80BED">
        <w:t xml:space="preserve"> </w:t>
      </w:r>
      <w:r w:rsidR="002E03D4" w:rsidRPr="00C80BED">
        <w:t>лиц,</w:t>
      </w:r>
      <w:r w:rsidR="00C80BED" w:rsidRPr="00C80BED">
        <w:t xml:space="preserve"> </w:t>
      </w:r>
      <w:r w:rsidR="002E03D4" w:rsidRPr="00C80BED">
        <w:t>охраняемых</w:t>
      </w:r>
      <w:r w:rsidR="00C80BED" w:rsidRPr="00C80BED">
        <w:t xml:space="preserve"> </w:t>
      </w:r>
      <w:r w:rsidR="002E03D4" w:rsidRPr="00C80BED">
        <w:t>законом</w:t>
      </w:r>
      <w:r w:rsidR="00C80BED" w:rsidRPr="00C80BED">
        <w:t xml:space="preserve"> </w:t>
      </w:r>
      <w:r w:rsidR="002E03D4" w:rsidRPr="00C80BED">
        <w:t>интересов</w:t>
      </w:r>
      <w:r w:rsidR="00C80BED" w:rsidRPr="00C80BED">
        <w:t xml:space="preserve"> </w:t>
      </w:r>
      <w:r w:rsidR="002E03D4" w:rsidRPr="00C80BED">
        <w:t>общества</w:t>
      </w:r>
      <w:r w:rsidR="00C80BED" w:rsidRPr="00C80BED">
        <w:t xml:space="preserve"> </w:t>
      </w:r>
      <w:r w:rsidR="002E03D4" w:rsidRPr="00C80BED">
        <w:t>или</w:t>
      </w:r>
      <w:r w:rsidR="00C80BED" w:rsidRPr="00C80BED">
        <w:t xml:space="preserve"> </w:t>
      </w:r>
      <w:r w:rsidR="002E03D4" w:rsidRPr="00C80BED">
        <w:t>государства</w:t>
      </w:r>
      <w:r w:rsidR="00C80BED" w:rsidRPr="00C80BED">
        <w:t xml:space="preserve"> </w:t>
      </w:r>
      <w:r w:rsidR="002E03D4" w:rsidRPr="00C80BED">
        <w:t>от</w:t>
      </w:r>
      <w:r w:rsidR="00C80BED" w:rsidRPr="00C80BED">
        <w:t xml:space="preserve"> </w:t>
      </w:r>
      <w:r w:rsidR="002E03D4" w:rsidRPr="00C80BED">
        <w:t>общественно</w:t>
      </w:r>
      <w:r w:rsidR="00C80BED" w:rsidRPr="00C80BED">
        <w:t xml:space="preserve"> </w:t>
      </w:r>
      <w:r w:rsidR="002E03D4" w:rsidRPr="00C80BED">
        <w:t>опасного</w:t>
      </w:r>
      <w:r w:rsidR="00C80BED" w:rsidRPr="00C80BED">
        <w:t xml:space="preserve"> </w:t>
      </w:r>
      <w:r w:rsidR="002E03D4" w:rsidRPr="00C80BED">
        <w:t>посягательства,</w:t>
      </w:r>
      <w:r w:rsidR="00C80BED" w:rsidRPr="00C80BED">
        <w:t xml:space="preserve"> </w:t>
      </w:r>
      <w:r w:rsidR="002E03D4" w:rsidRPr="00C80BED">
        <w:t>если</w:t>
      </w:r>
      <w:r w:rsidR="00C80BED" w:rsidRPr="00C80BED">
        <w:t xml:space="preserve"> </w:t>
      </w:r>
      <w:r w:rsidR="002E03D4" w:rsidRPr="00C80BED">
        <w:t>это</w:t>
      </w:r>
      <w:r w:rsidR="00C80BED" w:rsidRPr="00C80BED">
        <w:t xml:space="preserve"> </w:t>
      </w:r>
      <w:r w:rsidR="002E03D4" w:rsidRPr="00C80BED">
        <w:t>посягательство</w:t>
      </w:r>
      <w:r w:rsidR="00C80BED" w:rsidRPr="00C80BED">
        <w:t xml:space="preserve"> </w:t>
      </w:r>
      <w:r w:rsidR="002E03D4" w:rsidRPr="00C80BED">
        <w:t>было</w:t>
      </w:r>
      <w:r w:rsidR="00C80BED" w:rsidRPr="00C80BED">
        <w:t xml:space="preserve"> </w:t>
      </w:r>
      <w:r w:rsidR="002E03D4" w:rsidRPr="00C80BED">
        <w:t>сопряжено</w:t>
      </w:r>
      <w:r w:rsidR="00C80BED" w:rsidRPr="00C80BED">
        <w:t xml:space="preserve"> </w:t>
      </w:r>
      <w:r w:rsidR="002E03D4" w:rsidRPr="00C80BED">
        <w:t>с</w:t>
      </w:r>
      <w:r w:rsidR="00C80BED" w:rsidRPr="00C80BED">
        <w:t xml:space="preserve"> </w:t>
      </w:r>
      <w:r w:rsidR="002E03D4" w:rsidRPr="00C80BED">
        <w:t>насилием,</w:t>
      </w:r>
      <w:r w:rsidR="00C80BED" w:rsidRPr="00C80BED">
        <w:t xml:space="preserve"> </w:t>
      </w:r>
      <w:r w:rsidR="002E03D4" w:rsidRPr="00C80BED">
        <w:t>опасным</w:t>
      </w:r>
      <w:r w:rsidR="00C80BED" w:rsidRPr="00C80BED">
        <w:t xml:space="preserve"> </w:t>
      </w:r>
      <w:r w:rsidR="002E03D4" w:rsidRPr="00C80BED">
        <w:t>для</w:t>
      </w:r>
      <w:r w:rsidR="00C80BED" w:rsidRPr="00C80BED">
        <w:t xml:space="preserve"> </w:t>
      </w:r>
      <w:r w:rsidR="002E03D4" w:rsidRPr="00C80BED">
        <w:t>жизни</w:t>
      </w:r>
      <w:r w:rsidR="00C80BED" w:rsidRPr="00C80BED">
        <w:t xml:space="preserve"> </w:t>
      </w:r>
      <w:r w:rsidR="002E03D4" w:rsidRPr="00C80BED">
        <w:t>обороняющегося</w:t>
      </w:r>
      <w:r w:rsidR="00C80BED" w:rsidRPr="00C80BED">
        <w:t xml:space="preserve"> </w:t>
      </w:r>
      <w:r w:rsidR="002E03D4" w:rsidRPr="00C80BED">
        <w:t>или</w:t>
      </w:r>
      <w:r w:rsidR="00C80BED" w:rsidRPr="00C80BED">
        <w:t xml:space="preserve"> </w:t>
      </w:r>
      <w:r w:rsidR="002E03D4" w:rsidRPr="00C80BED">
        <w:t>другого</w:t>
      </w:r>
      <w:r w:rsidR="00C80BED" w:rsidRPr="00C80BED">
        <w:t xml:space="preserve"> </w:t>
      </w:r>
      <w:r w:rsidR="002E03D4" w:rsidRPr="00C80BED">
        <w:t>лица,</w:t>
      </w:r>
      <w:r w:rsidR="00C80BED" w:rsidRPr="00C80BED">
        <w:t xml:space="preserve"> </w:t>
      </w:r>
      <w:r w:rsidR="002E03D4" w:rsidRPr="00C80BED">
        <w:t>либо</w:t>
      </w:r>
      <w:r w:rsidR="00C80BED" w:rsidRPr="00C80BED">
        <w:t xml:space="preserve"> </w:t>
      </w:r>
      <w:r w:rsidR="002E03D4" w:rsidRPr="00C80BED">
        <w:t>с</w:t>
      </w:r>
      <w:r w:rsidR="00C80BED" w:rsidRPr="00C80BED">
        <w:t xml:space="preserve"> </w:t>
      </w:r>
      <w:r w:rsidR="002E03D4" w:rsidRPr="00C80BED">
        <w:t>непосредственной</w:t>
      </w:r>
      <w:r w:rsidR="00C80BED" w:rsidRPr="00C80BED">
        <w:t xml:space="preserve"> </w:t>
      </w:r>
      <w:r w:rsidR="002E03D4" w:rsidRPr="00C80BED">
        <w:t>угрозой</w:t>
      </w:r>
      <w:r w:rsidR="00C80BED" w:rsidRPr="00C80BED">
        <w:t xml:space="preserve"> </w:t>
      </w:r>
      <w:r w:rsidR="002E03D4" w:rsidRPr="00C80BED">
        <w:t>применения</w:t>
      </w:r>
      <w:r w:rsidR="00C80BED" w:rsidRPr="00C80BED">
        <w:t xml:space="preserve"> </w:t>
      </w:r>
      <w:r w:rsidR="002E03D4" w:rsidRPr="00C80BED">
        <w:t>такого</w:t>
      </w:r>
      <w:r w:rsidR="00C80BED" w:rsidRPr="00C80BED">
        <w:t xml:space="preserve"> </w:t>
      </w:r>
      <w:r w:rsidR="002E03D4" w:rsidRPr="00C80BED">
        <w:t>насилия</w:t>
      </w:r>
      <w:r w:rsidR="00C80BED">
        <w:t>"</w:t>
      </w:r>
      <w:r w:rsidR="002E03D4" w:rsidRPr="00C80BED">
        <w:rPr>
          <w:rStyle w:val="ac"/>
          <w:color w:val="000000"/>
        </w:rPr>
        <w:footnoteReference w:id="22"/>
      </w:r>
      <w:r w:rsidR="00C80BED" w:rsidRPr="00C80BED">
        <w:t xml:space="preserve">. </w:t>
      </w:r>
      <w:r w:rsidR="002E03D4" w:rsidRPr="00C80BED">
        <w:t>Часть</w:t>
      </w:r>
      <w:r w:rsidR="00C80BED" w:rsidRPr="00C80BED">
        <w:t xml:space="preserve"> </w:t>
      </w:r>
      <w:r w:rsidR="002E03D4" w:rsidRPr="00C80BED">
        <w:t>вторая</w:t>
      </w:r>
      <w:r w:rsidR="00C80BED" w:rsidRPr="00C80BED">
        <w:t xml:space="preserve"> </w:t>
      </w:r>
      <w:r w:rsidR="002E03D4" w:rsidRPr="00C80BED">
        <w:t>данной</w:t>
      </w:r>
      <w:r w:rsidR="00C80BED" w:rsidRPr="00C80BED">
        <w:t xml:space="preserve"> </w:t>
      </w:r>
      <w:r w:rsidR="002E03D4" w:rsidRPr="00C80BED">
        <w:t>статьи</w:t>
      </w:r>
      <w:r w:rsidR="00C80BED" w:rsidRPr="00C80BED">
        <w:t xml:space="preserve"> </w:t>
      </w:r>
      <w:r w:rsidR="002E03D4" w:rsidRPr="00C80BED">
        <w:t>раскрывает</w:t>
      </w:r>
      <w:r w:rsidR="00C80BED" w:rsidRPr="00C80BED">
        <w:t xml:space="preserve"> </w:t>
      </w:r>
      <w:r w:rsidR="002E03D4" w:rsidRPr="00C80BED">
        <w:t>понятие</w:t>
      </w:r>
      <w:r w:rsidR="00C80BED" w:rsidRPr="00C80BED">
        <w:t xml:space="preserve"> </w:t>
      </w:r>
      <w:r w:rsidR="002E03D4" w:rsidRPr="00C80BED">
        <w:t>превышения</w:t>
      </w:r>
      <w:r w:rsidR="00C80BED" w:rsidRPr="00C80BED">
        <w:t xml:space="preserve"> </w:t>
      </w:r>
      <w:r w:rsidR="002E03D4" w:rsidRPr="00C80BED">
        <w:t>необходимой</w:t>
      </w:r>
      <w:r w:rsidR="00C80BED" w:rsidRPr="00C80BED">
        <w:t xml:space="preserve"> </w:t>
      </w:r>
      <w:r w:rsidR="002E03D4" w:rsidRPr="00C80BED">
        <w:t>обороны,</w:t>
      </w:r>
      <w:r w:rsidR="00C80BED" w:rsidRPr="00C80BED">
        <w:t xml:space="preserve"> </w:t>
      </w:r>
      <w:r w:rsidR="002E03D4" w:rsidRPr="00C80BED">
        <w:t>из</w:t>
      </w:r>
      <w:r w:rsidR="00C80BED" w:rsidRPr="00C80BED">
        <w:t xml:space="preserve"> </w:t>
      </w:r>
      <w:r w:rsidR="002E03D4" w:rsidRPr="00C80BED">
        <w:t>которого</w:t>
      </w:r>
      <w:r w:rsidR="00C80BED" w:rsidRPr="00C80BED">
        <w:t xml:space="preserve"> </w:t>
      </w:r>
      <w:r w:rsidR="002E03D4" w:rsidRPr="00C80BED">
        <w:t>следует,</w:t>
      </w:r>
      <w:r w:rsidR="00C80BED" w:rsidRPr="00C80BED">
        <w:t xml:space="preserve"> </w:t>
      </w:r>
      <w:r w:rsidR="002E03D4" w:rsidRPr="00C80BED">
        <w:t>что</w:t>
      </w:r>
      <w:r w:rsidR="00C80BED" w:rsidRPr="00C80BED">
        <w:t xml:space="preserve"> </w:t>
      </w:r>
      <w:r w:rsidR="002E03D4" w:rsidRPr="00C80BED">
        <w:t>превышением</w:t>
      </w:r>
      <w:r w:rsidR="00C80BED" w:rsidRPr="00C80BED">
        <w:t xml:space="preserve"> </w:t>
      </w:r>
      <w:r w:rsidR="002E03D4" w:rsidRPr="00C80BED">
        <w:t>необходимой</w:t>
      </w:r>
      <w:r w:rsidR="00C80BED" w:rsidRPr="00C80BED">
        <w:t xml:space="preserve"> </w:t>
      </w:r>
      <w:r w:rsidR="002E03D4" w:rsidRPr="00C80BED">
        <w:t>об</w:t>
      </w:r>
      <w:r w:rsidR="006414F2" w:rsidRPr="00C80BED">
        <w:t>ороны</w:t>
      </w:r>
      <w:r w:rsidR="00C80BED" w:rsidRPr="00C80BED">
        <w:t xml:space="preserve"> </w:t>
      </w:r>
      <w:r w:rsidR="006414F2" w:rsidRPr="00C80BED">
        <w:t>признается</w:t>
      </w:r>
      <w:r w:rsidR="00C80BED" w:rsidRPr="00C80BED">
        <w:t xml:space="preserve"> </w:t>
      </w:r>
      <w:r w:rsidR="006414F2" w:rsidRPr="00C80BED">
        <w:t>умышленные</w:t>
      </w:r>
      <w:r w:rsidR="00C80BED" w:rsidRPr="00C80BED">
        <w:t xml:space="preserve"> </w:t>
      </w:r>
      <w:r w:rsidR="006414F2" w:rsidRPr="00C80BED">
        <w:t>действия,</w:t>
      </w:r>
      <w:r w:rsidR="00C80BED" w:rsidRPr="00C80BED">
        <w:t xml:space="preserve"> </w:t>
      </w:r>
      <w:r w:rsidR="006414F2" w:rsidRPr="00C80BED">
        <w:t>явно</w:t>
      </w:r>
      <w:r w:rsidR="00C80BED" w:rsidRPr="00C80BED">
        <w:t xml:space="preserve"> </w:t>
      </w:r>
      <w:r w:rsidR="006414F2" w:rsidRPr="00C80BED">
        <w:t>не</w:t>
      </w:r>
      <w:r w:rsidR="00C80BED" w:rsidRPr="00C80BED">
        <w:t xml:space="preserve"> </w:t>
      </w:r>
      <w:r w:rsidR="006414F2" w:rsidRPr="00C80BED">
        <w:t>соответствующие</w:t>
      </w:r>
      <w:r w:rsidR="00C80BED" w:rsidRPr="00C80BED">
        <w:t xml:space="preserve"> </w:t>
      </w:r>
      <w:r w:rsidR="006414F2" w:rsidRPr="00C80BED">
        <w:t>характеру</w:t>
      </w:r>
      <w:r w:rsidR="00C80BED" w:rsidRPr="00C80BED">
        <w:t xml:space="preserve"> </w:t>
      </w:r>
      <w:r w:rsidR="006414F2" w:rsidRPr="00C80BED">
        <w:t>и</w:t>
      </w:r>
      <w:r w:rsidR="00C80BED" w:rsidRPr="00C80BED">
        <w:t xml:space="preserve"> </w:t>
      </w:r>
      <w:r w:rsidR="006414F2" w:rsidRPr="00C80BED">
        <w:t>степени</w:t>
      </w:r>
      <w:r w:rsidR="00C80BED" w:rsidRPr="00C80BED">
        <w:t xml:space="preserve"> </w:t>
      </w:r>
      <w:r w:rsidR="006414F2" w:rsidRPr="00C80BED">
        <w:t>общественной</w:t>
      </w:r>
      <w:r w:rsidR="00C80BED" w:rsidRPr="00C80BED">
        <w:t xml:space="preserve"> </w:t>
      </w:r>
      <w:r w:rsidR="006414F2" w:rsidRPr="00C80BED">
        <w:t>опасности</w:t>
      </w:r>
      <w:r w:rsidR="00C80BED" w:rsidRPr="00C80BED">
        <w:t xml:space="preserve"> </w:t>
      </w:r>
      <w:r w:rsidR="006414F2" w:rsidRPr="00C80BED">
        <w:t>посягательства</w:t>
      </w:r>
      <w:r w:rsidR="00C80BED" w:rsidRPr="00C80BED">
        <w:t>.</w:t>
      </w:r>
    </w:p>
    <w:p w:rsidR="00C80BED" w:rsidRPr="00C80BED" w:rsidRDefault="006414F2" w:rsidP="00C80BED">
      <w:pPr>
        <w:tabs>
          <w:tab w:val="left" w:pos="726"/>
        </w:tabs>
      </w:pPr>
      <w:r w:rsidRPr="00C80BED">
        <w:t>Таким</w:t>
      </w:r>
      <w:r w:rsidR="00C80BED" w:rsidRPr="00C80BED">
        <w:t xml:space="preserve"> </w:t>
      </w:r>
      <w:r w:rsidRPr="00C80BED">
        <w:t>образом,</w:t>
      </w:r>
      <w:r w:rsidR="00C80BED" w:rsidRPr="00C80BED">
        <w:t xml:space="preserve"> </w:t>
      </w:r>
      <w:r w:rsidRPr="00C80BED">
        <w:t>необходимую</w:t>
      </w:r>
      <w:r w:rsidR="00C80BED" w:rsidRPr="00C80BED">
        <w:t xml:space="preserve"> </w:t>
      </w:r>
      <w:r w:rsidRPr="00C80BED">
        <w:t>оборону</w:t>
      </w:r>
      <w:r w:rsidR="00C80BED" w:rsidRPr="00C80BED">
        <w:t xml:space="preserve"> </w:t>
      </w:r>
      <w:r w:rsidRPr="00C80BED">
        <w:t>можно</w:t>
      </w:r>
      <w:r w:rsidR="00C80BED" w:rsidRPr="00C80BED">
        <w:t xml:space="preserve"> </w:t>
      </w:r>
      <w:r w:rsidRPr="00C80BED">
        <w:t>определить</w:t>
      </w:r>
      <w:r w:rsidR="00C80BED" w:rsidRPr="00C80BED">
        <w:t xml:space="preserve"> </w:t>
      </w:r>
      <w:r w:rsidRPr="00C80BED">
        <w:t>как</w:t>
      </w:r>
      <w:r w:rsidR="00C80BED" w:rsidRPr="00C80BED">
        <w:t xml:space="preserve"> </w:t>
      </w:r>
      <w:r w:rsidRPr="00C80BED">
        <w:t>правомерную</w:t>
      </w:r>
      <w:r w:rsidR="00C80BED" w:rsidRPr="00C80BED">
        <w:t xml:space="preserve"> </w:t>
      </w:r>
      <w:r w:rsidRPr="00C80BED">
        <w:t>защиту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общественно-опасного</w:t>
      </w:r>
      <w:r w:rsidR="00C80BED" w:rsidRPr="00C80BED">
        <w:t xml:space="preserve"> </w:t>
      </w:r>
      <w:r w:rsidRPr="00C80BED">
        <w:t>посягательства</w:t>
      </w:r>
      <w:r w:rsidR="00C80BED" w:rsidRPr="00C80BED">
        <w:t xml:space="preserve"> </w:t>
      </w:r>
      <w:r w:rsidRPr="00C80BED">
        <w:t>путем</w:t>
      </w:r>
      <w:r w:rsidR="00C80BED" w:rsidRPr="00C80BED">
        <w:t xml:space="preserve"> </w:t>
      </w:r>
      <w:r w:rsidRPr="00C80BED">
        <w:t>причинения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 </w:t>
      </w:r>
      <w:r w:rsidRPr="00C80BED">
        <w:t>посягающему</w:t>
      </w:r>
      <w:r w:rsidRPr="00C80BED">
        <w:rPr>
          <w:rStyle w:val="ac"/>
          <w:color w:val="000000"/>
        </w:rPr>
        <w:footnoteReference w:id="23"/>
      </w:r>
      <w:r w:rsidR="00C80BED" w:rsidRPr="00C80BED">
        <w:t>.</w:t>
      </w:r>
    </w:p>
    <w:p w:rsidR="00C80BED" w:rsidRPr="00C80BED" w:rsidRDefault="00D35180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Под</w:t>
      </w:r>
      <w:r w:rsidR="00C80BED" w:rsidRPr="00C80BED">
        <w:t xml:space="preserve"> </w:t>
      </w:r>
      <w:r w:rsidRPr="00C80BED">
        <w:t>крайней</w:t>
      </w:r>
      <w:r w:rsidR="00C80BED" w:rsidRPr="00C80BED">
        <w:t xml:space="preserve"> </w:t>
      </w:r>
      <w:r w:rsidRPr="00C80BED">
        <w:t>необходимостью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российском</w:t>
      </w:r>
      <w:r w:rsidR="00C80BED" w:rsidRPr="00C80BED">
        <w:t xml:space="preserve"> </w:t>
      </w:r>
      <w:r w:rsidRPr="00C80BED">
        <w:t>праве</w:t>
      </w:r>
      <w:r w:rsidR="00C80BED" w:rsidRPr="00C80BED">
        <w:t xml:space="preserve"> </w:t>
      </w:r>
      <w:r w:rsidRPr="00C80BED">
        <w:t>понимается</w:t>
      </w:r>
      <w:r w:rsidR="00C80BED" w:rsidRPr="00C80BED">
        <w:t xml:space="preserve"> </w:t>
      </w:r>
      <w:r w:rsidRPr="00C80BED">
        <w:t>причинение</w:t>
      </w:r>
      <w:r w:rsidR="00C80BED" w:rsidRPr="00C80BED">
        <w:t xml:space="preserve"> </w:t>
      </w:r>
      <w:r w:rsidRPr="00C80BED">
        <w:t>лицу</w:t>
      </w:r>
      <w:r w:rsidR="00C80BED" w:rsidRPr="00C80BED">
        <w:t xml:space="preserve"> </w:t>
      </w:r>
      <w:r w:rsidRPr="00C80BED">
        <w:t>вреда,</w:t>
      </w:r>
      <w:r w:rsidR="00C80BED" w:rsidRPr="00C80BED">
        <w:t xml:space="preserve"> </w:t>
      </w:r>
      <w:r w:rsidRPr="00C80BED">
        <w:t>правоохраняющим</w:t>
      </w:r>
      <w:r w:rsidR="00C80BED" w:rsidRPr="00C80BED">
        <w:t xml:space="preserve"> </w:t>
      </w:r>
      <w:r w:rsidRPr="00C80BED">
        <w:t>интересам</w:t>
      </w:r>
      <w:r w:rsidR="00C80BED" w:rsidRPr="00C80BED">
        <w:t xml:space="preserve"> </w:t>
      </w:r>
      <w:r w:rsidRPr="00C80BED">
        <w:t>для</w:t>
      </w:r>
      <w:r w:rsidR="00C80BED" w:rsidRPr="00C80BED">
        <w:t xml:space="preserve"> </w:t>
      </w:r>
      <w:r w:rsidRPr="00C80BED">
        <w:t>устранения</w:t>
      </w:r>
      <w:r w:rsidR="00C80BED" w:rsidRPr="00C80BED">
        <w:t xml:space="preserve"> </w:t>
      </w:r>
      <w:r w:rsidRPr="00C80BED">
        <w:t>опасности,</w:t>
      </w:r>
      <w:r w:rsidR="00C80BED" w:rsidRPr="00C80BED">
        <w:t xml:space="preserve"> </w:t>
      </w:r>
      <w:r w:rsidRPr="00C80BED">
        <w:t>угрожающей</w:t>
      </w:r>
      <w:r w:rsidR="00C80BED" w:rsidRPr="00C80BED">
        <w:t xml:space="preserve"> </w:t>
      </w:r>
      <w:r w:rsidRPr="00C80BED">
        <w:t>человеку,</w:t>
      </w:r>
      <w:r w:rsidR="00C80BED" w:rsidRPr="00C80BED">
        <w:t xml:space="preserve"> </w:t>
      </w:r>
      <w:r w:rsidRPr="00C80BED">
        <w:t>его</w:t>
      </w:r>
      <w:r w:rsidR="00C80BED" w:rsidRPr="00C80BED">
        <w:t xml:space="preserve"> </w:t>
      </w:r>
      <w:r w:rsidRPr="00C80BED">
        <w:t>правам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свободам,</w:t>
      </w:r>
      <w:r w:rsidR="00C80BED" w:rsidRPr="00C80BED">
        <w:t xml:space="preserve"> </w:t>
      </w:r>
      <w:r w:rsidRPr="00C80BED">
        <w:t>а</w:t>
      </w:r>
      <w:r w:rsidR="00C80BED" w:rsidRPr="00C80BED">
        <w:t xml:space="preserve"> </w:t>
      </w:r>
      <w:r w:rsidRPr="00C80BED">
        <w:t>также</w:t>
      </w:r>
      <w:r w:rsidR="00C80BED" w:rsidRPr="00C80BED">
        <w:t xml:space="preserve"> </w:t>
      </w:r>
      <w:r w:rsidRPr="00C80BED">
        <w:t>охраняющим</w:t>
      </w:r>
      <w:r w:rsidR="00C80BED" w:rsidRPr="00C80BED">
        <w:t xml:space="preserve"> </w:t>
      </w:r>
      <w:r w:rsidRPr="00C80BED">
        <w:t>законом</w:t>
      </w:r>
      <w:r w:rsidR="00C80BED" w:rsidRPr="00C80BED">
        <w:t xml:space="preserve"> </w:t>
      </w:r>
      <w:r w:rsidRPr="00C80BED">
        <w:t>интересам</w:t>
      </w:r>
      <w:r w:rsidR="00C80BED" w:rsidRPr="00C80BED">
        <w:t xml:space="preserve"> </w:t>
      </w:r>
      <w:r w:rsidRPr="00C80BED">
        <w:t>общества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="00576E7F" w:rsidRPr="00C80BED">
        <w:t>государства,</w:t>
      </w:r>
      <w:r w:rsidR="00C80BED" w:rsidRPr="00C80BED">
        <w:t xml:space="preserve"> </w:t>
      </w:r>
      <w:r w:rsidRPr="00C80BED">
        <w:t>если</w:t>
      </w:r>
      <w:r w:rsidR="00C80BED" w:rsidRPr="00C80BED">
        <w:t xml:space="preserve"> </w:t>
      </w:r>
      <w:r w:rsidRPr="00C80BED">
        <w:t>эта</w:t>
      </w:r>
      <w:r w:rsidR="00C80BED" w:rsidRPr="00C80BED">
        <w:t xml:space="preserve"> </w:t>
      </w:r>
      <w:r w:rsidRPr="00C80BED">
        <w:t>опасность</w:t>
      </w:r>
      <w:r w:rsidR="00C80BED" w:rsidRPr="00C80BED">
        <w:t xml:space="preserve"> </w:t>
      </w:r>
      <w:r w:rsidRPr="00C80BED">
        <w:t>при</w:t>
      </w:r>
      <w:r w:rsidR="00C80BED" w:rsidRPr="00C80BED">
        <w:t xml:space="preserve"> </w:t>
      </w:r>
      <w:r w:rsidRPr="00C80BED">
        <w:t>данных</w:t>
      </w:r>
      <w:r w:rsidR="00C80BED" w:rsidRPr="00C80BED">
        <w:t xml:space="preserve"> </w:t>
      </w:r>
      <w:r w:rsidRPr="00C80BED">
        <w:t>обстоятельствах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могла</w:t>
      </w:r>
      <w:r w:rsidR="00C80BED" w:rsidRPr="00C80BED">
        <w:t xml:space="preserve"> </w:t>
      </w:r>
      <w:r w:rsidRPr="00C80BED">
        <w:t>быть</w:t>
      </w:r>
      <w:r w:rsidR="00C80BED" w:rsidRPr="00C80BED">
        <w:t xml:space="preserve"> </w:t>
      </w:r>
      <w:r w:rsidRPr="00C80BED">
        <w:t>устранена</w:t>
      </w:r>
      <w:r w:rsidR="00C80BED" w:rsidRPr="00C80BED">
        <w:t xml:space="preserve"> </w:t>
      </w:r>
      <w:r w:rsidRPr="00C80BED">
        <w:t>иными</w:t>
      </w:r>
      <w:r w:rsidR="00C80BED" w:rsidRPr="00C80BED">
        <w:t xml:space="preserve"> </w:t>
      </w:r>
      <w:r w:rsidRPr="00C80BED">
        <w:t>средствами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причинение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 </w:t>
      </w:r>
      <w:r w:rsidRPr="00C80BED">
        <w:t>является</w:t>
      </w:r>
      <w:r w:rsidR="00C80BED" w:rsidRPr="00C80BED">
        <w:t xml:space="preserve"> </w:t>
      </w:r>
      <w:r w:rsidRPr="00C80BED">
        <w:t>менее</w:t>
      </w:r>
      <w:r w:rsidR="00C80BED" w:rsidRPr="00C80BED">
        <w:t xml:space="preserve"> </w:t>
      </w:r>
      <w:r w:rsidR="00576E7F" w:rsidRPr="00C80BED">
        <w:t>значимым,</w:t>
      </w:r>
      <w:r w:rsidR="00C80BED" w:rsidRPr="00C80BED">
        <w:t xml:space="preserve"> </w:t>
      </w:r>
      <w:r w:rsidRPr="00C80BED">
        <w:t>чем</w:t>
      </w:r>
      <w:r w:rsidR="00C80BED" w:rsidRPr="00C80BED">
        <w:t xml:space="preserve"> </w:t>
      </w:r>
      <w:r w:rsidRPr="00C80BED">
        <w:t>предотвращенный</w:t>
      </w:r>
      <w:r w:rsidR="00C80BED" w:rsidRPr="00C80BED">
        <w:t xml:space="preserve">. </w:t>
      </w:r>
      <w:r w:rsidR="00E11FAA" w:rsidRPr="00C80BED">
        <w:t>Действовать</w:t>
      </w:r>
      <w:r w:rsidR="00C80BED" w:rsidRPr="00C80BED">
        <w:t xml:space="preserve"> </w:t>
      </w:r>
      <w:r w:rsidR="00E11FAA" w:rsidRPr="00C80BED">
        <w:t>в</w:t>
      </w:r>
      <w:r w:rsidR="00C80BED" w:rsidRPr="00C80BED">
        <w:t xml:space="preserve"> </w:t>
      </w:r>
      <w:r w:rsidR="00E11FAA" w:rsidRPr="00C80BED">
        <w:t>состоянии</w:t>
      </w:r>
      <w:r w:rsidR="00C80BED" w:rsidRPr="00C80BED">
        <w:t xml:space="preserve"> </w:t>
      </w:r>
      <w:r w:rsidR="00E11FAA" w:rsidRPr="00C80BED">
        <w:t>крайней</w:t>
      </w:r>
      <w:r w:rsidR="00C80BED" w:rsidRPr="00C80BED">
        <w:t xml:space="preserve"> </w:t>
      </w:r>
      <w:r w:rsidR="00E11FAA" w:rsidRPr="00C80BED">
        <w:t>необходимости</w:t>
      </w:r>
      <w:r w:rsidR="00C80BED" w:rsidRPr="00C80BED">
        <w:t xml:space="preserve"> </w:t>
      </w:r>
      <w:r w:rsidR="00E11FAA" w:rsidRPr="00C80BED">
        <w:t>имеют</w:t>
      </w:r>
      <w:r w:rsidR="00C80BED" w:rsidRPr="00C80BED">
        <w:t xml:space="preserve"> </w:t>
      </w:r>
      <w:r w:rsidR="00E11FAA" w:rsidRPr="00C80BED">
        <w:t>право</w:t>
      </w:r>
      <w:r w:rsidR="00C80BED" w:rsidRPr="00C80BED">
        <w:t xml:space="preserve"> </w:t>
      </w:r>
      <w:r w:rsidR="00E11FAA" w:rsidRPr="00C80BED">
        <w:t>все</w:t>
      </w:r>
      <w:r w:rsidR="00C80BED" w:rsidRPr="00C80BED">
        <w:t xml:space="preserve"> </w:t>
      </w:r>
      <w:r w:rsidR="00E11FAA" w:rsidRPr="00C80BED">
        <w:t>граждане,</w:t>
      </w:r>
      <w:r w:rsidR="00C80BED" w:rsidRPr="00C80BED">
        <w:t xml:space="preserve"> </w:t>
      </w:r>
      <w:r w:rsidR="00E11FAA" w:rsidRPr="00C80BED">
        <w:t>за</w:t>
      </w:r>
      <w:r w:rsidR="00C80BED" w:rsidRPr="00C80BED">
        <w:t xml:space="preserve"> </w:t>
      </w:r>
      <w:r w:rsidR="00E11FAA" w:rsidRPr="00C80BED">
        <w:t>исключением</w:t>
      </w:r>
      <w:r w:rsidR="00C80BED" w:rsidRPr="00C80BED">
        <w:t xml:space="preserve"> </w:t>
      </w:r>
      <w:r w:rsidR="00E11FAA" w:rsidRPr="00C80BED">
        <w:t>определенной</w:t>
      </w:r>
      <w:r w:rsidR="00C80BED" w:rsidRPr="00C80BED">
        <w:t xml:space="preserve"> </w:t>
      </w:r>
      <w:r w:rsidR="00E11FAA" w:rsidRPr="00C80BED">
        <w:t>категории</w:t>
      </w:r>
      <w:r w:rsidR="00C80BED" w:rsidRPr="00C80BED">
        <w:t xml:space="preserve"> </w:t>
      </w:r>
      <w:r w:rsidR="00E11FAA" w:rsidRPr="00C80BED">
        <w:t>лиц,</w:t>
      </w:r>
      <w:r w:rsidR="00C80BED" w:rsidRPr="00C80BED">
        <w:t xml:space="preserve"> </w:t>
      </w:r>
      <w:r w:rsidR="00E11FAA" w:rsidRPr="00C80BED">
        <w:t>для</w:t>
      </w:r>
      <w:r w:rsidR="00C80BED" w:rsidRPr="00C80BED">
        <w:t xml:space="preserve"> </w:t>
      </w:r>
      <w:r w:rsidR="00E11FAA" w:rsidRPr="00C80BED">
        <w:t>которых</w:t>
      </w:r>
      <w:r w:rsidR="00C80BED" w:rsidRPr="00C80BED">
        <w:t xml:space="preserve"> </w:t>
      </w:r>
      <w:r w:rsidR="00E11FAA" w:rsidRPr="00C80BED">
        <w:t>такое</w:t>
      </w:r>
      <w:r w:rsidR="00C80BED" w:rsidRPr="00C80BED">
        <w:t xml:space="preserve"> </w:t>
      </w:r>
      <w:r w:rsidR="00E11FAA" w:rsidRPr="00C80BED">
        <w:t>поведение</w:t>
      </w:r>
      <w:r w:rsidR="00C80BED" w:rsidRPr="00C80BED">
        <w:t xml:space="preserve"> </w:t>
      </w:r>
      <w:r w:rsidR="00E11FAA" w:rsidRPr="00C80BED">
        <w:t>представляет</w:t>
      </w:r>
      <w:r w:rsidR="00C80BED" w:rsidRPr="00C80BED">
        <w:t xml:space="preserve"> </w:t>
      </w:r>
      <w:r w:rsidR="00E11FAA" w:rsidRPr="00C80BED">
        <w:t>собой</w:t>
      </w:r>
      <w:r w:rsidR="00C80BED" w:rsidRPr="00C80BED">
        <w:t xml:space="preserve"> </w:t>
      </w:r>
      <w:r w:rsidR="00E11FAA" w:rsidRPr="00C80BED">
        <w:t>правовую</w:t>
      </w:r>
      <w:r w:rsidR="00C80BED" w:rsidRPr="00C80BED">
        <w:t xml:space="preserve"> </w:t>
      </w:r>
      <w:r w:rsidR="00E11FAA" w:rsidRPr="00C80BED">
        <w:t>обязанность,</w:t>
      </w:r>
      <w:r w:rsidR="00C80BED" w:rsidRPr="00C80BED">
        <w:t xml:space="preserve"> </w:t>
      </w:r>
      <w:r w:rsidR="00E11FAA" w:rsidRPr="00C80BED">
        <w:t>неисполнение</w:t>
      </w:r>
      <w:r w:rsidR="00C80BED" w:rsidRPr="00C80BED">
        <w:t xml:space="preserve"> </w:t>
      </w:r>
      <w:r w:rsidR="00E11FAA" w:rsidRPr="00C80BED">
        <w:t>которой</w:t>
      </w:r>
      <w:r w:rsidR="00C80BED" w:rsidRPr="00C80BED">
        <w:t xml:space="preserve"> </w:t>
      </w:r>
      <w:r w:rsidR="00E11FAA" w:rsidRPr="00C80BED">
        <w:t>может</w:t>
      </w:r>
      <w:r w:rsidR="00C80BED" w:rsidRPr="00C80BED">
        <w:t xml:space="preserve"> </w:t>
      </w:r>
      <w:r w:rsidR="00E11FAA" w:rsidRPr="00C80BED">
        <w:t>влечь</w:t>
      </w:r>
      <w:r w:rsidR="00C80BED" w:rsidRPr="00C80BED">
        <w:t xml:space="preserve"> </w:t>
      </w:r>
      <w:r w:rsidR="00E11FAA" w:rsidRPr="00C80BED">
        <w:t>дисциплинарную,</w:t>
      </w:r>
      <w:r w:rsidR="00C80BED" w:rsidRPr="00C80BED">
        <w:t xml:space="preserve"> </w:t>
      </w:r>
      <w:r w:rsidR="00E11FAA" w:rsidRPr="00C80BED">
        <w:t>а</w:t>
      </w:r>
      <w:r w:rsidR="00C80BED" w:rsidRPr="00C80BED">
        <w:t xml:space="preserve"> </w:t>
      </w:r>
      <w:r w:rsidR="00E11FAA" w:rsidRPr="00C80BED">
        <w:t>в</w:t>
      </w:r>
      <w:r w:rsidR="00C80BED" w:rsidRPr="00C80BED">
        <w:t xml:space="preserve"> </w:t>
      </w:r>
      <w:r w:rsidR="00E11FAA" w:rsidRPr="00C80BED">
        <w:t>отдельных</w:t>
      </w:r>
      <w:r w:rsidR="00C80BED" w:rsidRPr="00C80BED">
        <w:t xml:space="preserve"> </w:t>
      </w:r>
      <w:r w:rsidR="00E11FAA" w:rsidRPr="00C80BED">
        <w:t>случаях</w:t>
      </w:r>
      <w:r w:rsidR="00C80BED" w:rsidRPr="00C80BED">
        <w:t xml:space="preserve"> </w:t>
      </w:r>
      <w:r w:rsidR="00E11FAA" w:rsidRPr="00C80BED">
        <w:t>и</w:t>
      </w:r>
      <w:r w:rsidR="00C80BED" w:rsidRPr="00C80BED">
        <w:t xml:space="preserve"> </w:t>
      </w:r>
      <w:r w:rsidR="00E11FAA" w:rsidRPr="00C80BED">
        <w:t>уголовную</w:t>
      </w:r>
      <w:r w:rsidR="00C80BED" w:rsidRPr="00C80BED">
        <w:t xml:space="preserve"> </w:t>
      </w:r>
      <w:r w:rsidR="00E11FAA" w:rsidRPr="00C80BED">
        <w:t>ответственность</w:t>
      </w:r>
      <w:r w:rsidR="00C80BED" w:rsidRPr="00C80BED">
        <w:t xml:space="preserve">. </w:t>
      </w:r>
      <w:r w:rsidR="00E11FAA" w:rsidRPr="00C80BED">
        <w:t>Условия</w:t>
      </w:r>
      <w:r w:rsidR="00C80BED" w:rsidRPr="00C80BED">
        <w:t xml:space="preserve"> </w:t>
      </w:r>
      <w:r w:rsidR="00E11FAA" w:rsidRPr="00C80BED">
        <w:t>правомерности</w:t>
      </w:r>
      <w:r w:rsidR="00C80BED" w:rsidRPr="00C80BED">
        <w:t xml:space="preserve"> </w:t>
      </w:r>
      <w:r w:rsidR="00E11FAA" w:rsidRPr="00C80BED">
        <w:t>акта</w:t>
      </w:r>
      <w:r w:rsidR="00C80BED" w:rsidRPr="00C80BED">
        <w:t xml:space="preserve"> </w:t>
      </w:r>
      <w:r w:rsidR="00E11FAA" w:rsidRPr="00C80BED">
        <w:t>крайней</w:t>
      </w:r>
      <w:r w:rsidR="00C80BED" w:rsidRPr="00C80BED">
        <w:t xml:space="preserve"> </w:t>
      </w:r>
      <w:r w:rsidR="00E11FAA" w:rsidRPr="00C80BED">
        <w:t>необходимости,</w:t>
      </w:r>
      <w:r w:rsidR="00C80BED" w:rsidRPr="00C80BED">
        <w:t xml:space="preserve"> </w:t>
      </w:r>
      <w:r w:rsidR="00E11FAA" w:rsidRPr="00C80BED">
        <w:t>относящиеся</w:t>
      </w:r>
      <w:r w:rsidR="00C80BED" w:rsidRPr="00C80BED">
        <w:t xml:space="preserve"> </w:t>
      </w:r>
      <w:r w:rsidR="00E11FAA" w:rsidRPr="00C80BED">
        <w:t>к</w:t>
      </w:r>
      <w:r w:rsidR="00C80BED" w:rsidRPr="00C80BED">
        <w:t xml:space="preserve"> </w:t>
      </w:r>
      <w:r w:rsidR="00E11FAA" w:rsidRPr="00C80BED">
        <w:t>грозящей</w:t>
      </w:r>
      <w:r w:rsidR="00C80BED" w:rsidRPr="00C80BED">
        <w:t xml:space="preserve"> </w:t>
      </w:r>
      <w:r w:rsidR="00E11FAA" w:rsidRPr="00C80BED">
        <w:t>опасности</w:t>
      </w:r>
      <w:r w:rsidR="00C80BED" w:rsidRPr="00C80BED">
        <w:t>:</w:t>
      </w:r>
    </w:p>
    <w:p w:rsidR="00C80BED" w:rsidRPr="00C80BED" w:rsidRDefault="00E11FAA" w:rsidP="00C80BED">
      <w:pPr>
        <w:numPr>
          <w:ilvl w:val="0"/>
          <w:numId w:val="5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C80BED">
        <w:t>Характер</w:t>
      </w:r>
      <w:r w:rsidR="00C80BED" w:rsidRPr="00C80BED">
        <w:t xml:space="preserve"> </w:t>
      </w:r>
      <w:r w:rsidRPr="00C80BED">
        <w:t>источников</w:t>
      </w:r>
      <w:r w:rsidR="00C80BED" w:rsidRPr="00C80BED">
        <w:t xml:space="preserve"> </w:t>
      </w:r>
      <w:r w:rsidRPr="00C80BED">
        <w:t>опасности,</w:t>
      </w:r>
      <w:r w:rsidR="00C80BED" w:rsidRPr="00C80BED">
        <w:t xml:space="preserve"> </w:t>
      </w:r>
      <w:r w:rsidRPr="00C80BED">
        <w:t>создающих</w:t>
      </w:r>
      <w:r w:rsidR="00C80BED" w:rsidRPr="00C80BED">
        <w:t xml:space="preserve"> </w:t>
      </w:r>
      <w:r w:rsidRPr="00C80BED">
        <w:t>состояние</w:t>
      </w:r>
      <w:r w:rsidR="00C80BED" w:rsidRPr="00C80BED">
        <w:t xml:space="preserve"> </w:t>
      </w:r>
      <w:r w:rsidRPr="00C80BED">
        <w:t>крайней</w:t>
      </w:r>
      <w:r w:rsidR="00C80BED" w:rsidRPr="00C80BED">
        <w:t xml:space="preserve"> </w:t>
      </w:r>
      <w:r w:rsidRPr="00C80BED">
        <w:t>необходимости</w:t>
      </w:r>
      <w:r w:rsidR="00C80BED" w:rsidRPr="00C80BED">
        <w:t xml:space="preserve">. </w:t>
      </w:r>
      <w:r w:rsidRPr="00C80BED">
        <w:t>Опасность</w:t>
      </w:r>
      <w:r w:rsidR="00C80BED" w:rsidRPr="00C80BED">
        <w:t xml:space="preserve"> </w:t>
      </w:r>
      <w:r w:rsidRPr="00C80BED">
        <w:t>причинения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 </w:t>
      </w:r>
      <w:r w:rsidRPr="00C80BED">
        <w:t>может</w:t>
      </w:r>
      <w:r w:rsidR="00C80BED" w:rsidRPr="00C80BED">
        <w:t xml:space="preserve"> </w:t>
      </w:r>
      <w:r w:rsidRPr="00C80BED">
        <w:t>быть</w:t>
      </w:r>
      <w:r w:rsidR="00C80BED" w:rsidRPr="00C80BED">
        <w:t xml:space="preserve"> </w:t>
      </w:r>
      <w:r w:rsidRPr="00C80BED">
        <w:t>обусловлена</w:t>
      </w:r>
      <w:r w:rsidR="00C80BED" w:rsidRPr="00C80BED">
        <w:t xml:space="preserve"> </w:t>
      </w:r>
      <w:r w:rsidRPr="00C80BED">
        <w:t>различными</w:t>
      </w:r>
      <w:r w:rsidR="00C80BED" w:rsidRPr="00C80BED">
        <w:t xml:space="preserve"> </w:t>
      </w:r>
      <w:r w:rsidRPr="00C80BED">
        <w:t>источниками,</w:t>
      </w:r>
      <w:r w:rsidR="00C80BED" w:rsidRPr="00C80BED">
        <w:t xml:space="preserve"> </w:t>
      </w:r>
      <w:r w:rsidRPr="00C80BED">
        <w:t>например,</w:t>
      </w:r>
      <w:r w:rsidR="00C80BED" w:rsidRPr="00C80BED">
        <w:t xml:space="preserve"> </w:t>
      </w:r>
      <w:r w:rsidRPr="00C80BED">
        <w:t>стихийные</w:t>
      </w:r>
      <w:r w:rsidR="00C80BED" w:rsidRPr="00C80BED">
        <w:t xml:space="preserve"> </w:t>
      </w:r>
      <w:r w:rsidRPr="00C80BED">
        <w:t>силы</w:t>
      </w:r>
      <w:r w:rsidR="00C80BED" w:rsidRPr="00C80BED">
        <w:t xml:space="preserve"> </w:t>
      </w:r>
      <w:r w:rsidRPr="00C80BED">
        <w:t>природы,</w:t>
      </w:r>
      <w:r w:rsidR="00C80BED" w:rsidRPr="00C80BED">
        <w:t xml:space="preserve"> </w:t>
      </w:r>
      <w:r w:rsidRPr="00C80BED">
        <w:t>неисправность</w:t>
      </w:r>
      <w:r w:rsidR="00C80BED" w:rsidRPr="00C80BED">
        <w:t xml:space="preserve"> </w:t>
      </w:r>
      <w:r w:rsidRPr="00C80BED">
        <w:t>техники,</w:t>
      </w:r>
      <w:r w:rsidR="00C80BED" w:rsidRPr="00C80BED">
        <w:t xml:space="preserve"> </w:t>
      </w:r>
      <w:r w:rsidRPr="00C80BED">
        <w:t>источников</w:t>
      </w:r>
      <w:r w:rsidR="00C80BED" w:rsidRPr="00C80BED">
        <w:t xml:space="preserve"> </w:t>
      </w:r>
      <w:r w:rsidRPr="00C80BED">
        <w:t>повышенной</w:t>
      </w:r>
      <w:r w:rsidR="00C80BED" w:rsidRPr="00C80BED">
        <w:t xml:space="preserve"> </w:t>
      </w:r>
      <w:r w:rsidRPr="00C80BED">
        <w:t>опасности,</w:t>
      </w:r>
      <w:r w:rsidR="00C80BED" w:rsidRPr="00C80BED">
        <w:t xml:space="preserve"> </w:t>
      </w:r>
      <w:r w:rsidRPr="00C80BED">
        <w:t>физиологические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патологические</w:t>
      </w:r>
      <w:r w:rsidR="00C80BED" w:rsidRPr="00C80BED">
        <w:t xml:space="preserve"> </w:t>
      </w:r>
      <w:r w:rsidRPr="00C80BED">
        <w:t>процессы,</w:t>
      </w:r>
      <w:r w:rsidR="00C80BED" w:rsidRPr="00C80BED">
        <w:t xml:space="preserve"> </w:t>
      </w:r>
      <w:r w:rsidRPr="00C80BED">
        <w:t>происходящие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организме</w:t>
      </w:r>
      <w:r w:rsidR="00C80BED" w:rsidRPr="00C80BED">
        <w:t xml:space="preserve"> </w:t>
      </w:r>
      <w:r w:rsidRPr="00C80BED">
        <w:t>человека</w:t>
      </w:r>
      <w:r w:rsidR="00C80BED" w:rsidRPr="00C80BED">
        <w:t>.</w:t>
      </w:r>
    </w:p>
    <w:p w:rsidR="00C80BED" w:rsidRPr="00C80BED" w:rsidRDefault="00E11FAA" w:rsidP="00C80BED">
      <w:pPr>
        <w:numPr>
          <w:ilvl w:val="0"/>
          <w:numId w:val="5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C80BED">
        <w:t>Опасность</w:t>
      </w:r>
      <w:r w:rsidR="00C80BED" w:rsidRPr="00C80BED">
        <w:t xml:space="preserve"> </w:t>
      </w:r>
      <w:r w:rsidRPr="00C80BED">
        <w:t>должна</w:t>
      </w:r>
      <w:r w:rsidR="00C80BED" w:rsidRPr="00C80BED">
        <w:t xml:space="preserve"> </w:t>
      </w:r>
      <w:r w:rsidRPr="00C80BED">
        <w:t>быть</w:t>
      </w:r>
      <w:r w:rsidR="00C80BED" w:rsidRPr="00C80BED">
        <w:t xml:space="preserve"> </w:t>
      </w:r>
      <w:r w:rsidRPr="00C80BED">
        <w:t>наличной,</w:t>
      </w:r>
      <w:r w:rsidR="00C80BED" w:rsidRPr="00C80BED">
        <w:t xml:space="preserve"> </w:t>
      </w:r>
      <w:r w:rsidRPr="00C80BED">
        <w:t>непосредственно</w:t>
      </w:r>
      <w:r w:rsidR="00C80BED" w:rsidRPr="00C80BED">
        <w:t xml:space="preserve"> </w:t>
      </w:r>
      <w:r w:rsidRPr="00C80BED">
        <w:t>угрожающей</w:t>
      </w:r>
      <w:r w:rsidR="00C80BED" w:rsidRPr="00C80BED">
        <w:t xml:space="preserve"> </w:t>
      </w:r>
      <w:r w:rsidRPr="00C80BED">
        <w:t>причинением</w:t>
      </w:r>
      <w:r w:rsidR="00C80BED" w:rsidRPr="00C80BED">
        <w:t xml:space="preserve"> </w:t>
      </w:r>
      <w:r w:rsidRPr="00C80BED">
        <w:t>существенного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 </w:t>
      </w:r>
      <w:r w:rsidRPr="00C80BED">
        <w:t>индивидуальным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общественным</w:t>
      </w:r>
      <w:r w:rsidR="00C80BED" w:rsidRPr="00C80BED">
        <w:t xml:space="preserve"> </w:t>
      </w:r>
      <w:r w:rsidRPr="00C80BED">
        <w:t>интересам</w:t>
      </w:r>
      <w:r w:rsidR="00C80BED" w:rsidRPr="00C80BED">
        <w:t>.</w:t>
      </w:r>
    </w:p>
    <w:p w:rsidR="00C80BED" w:rsidRPr="00C80BED" w:rsidRDefault="00E11FAA" w:rsidP="00C80BED">
      <w:pPr>
        <w:numPr>
          <w:ilvl w:val="0"/>
          <w:numId w:val="5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C80BED">
        <w:t>Опасность</w:t>
      </w:r>
      <w:r w:rsidR="00C80BED" w:rsidRPr="00C80BED">
        <w:t xml:space="preserve"> </w:t>
      </w:r>
      <w:r w:rsidRPr="00C80BED">
        <w:t>должна</w:t>
      </w:r>
      <w:r w:rsidR="00C80BED" w:rsidRPr="00C80BED">
        <w:t xml:space="preserve"> </w:t>
      </w:r>
      <w:r w:rsidRPr="00C80BED">
        <w:t>быть</w:t>
      </w:r>
      <w:r w:rsidR="00C80BED" w:rsidRPr="00C80BED">
        <w:t xml:space="preserve"> </w:t>
      </w:r>
      <w:r w:rsidRPr="00C80BED">
        <w:t>действительно</w:t>
      </w:r>
      <w:r w:rsidR="00C80BED" w:rsidRPr="00C80BED">
        <w:t xml:space="preserve"> </w:t>
      </w:r>
      <w:r w:rsidRPr="00C80BED">
        <w:t>реально-существующей,</w:t>
      </w:r>
      <w:r w:rsidR="00C80BED" w:rsidRPr="00C80BED">
        <w:t xml:space="preserve"> </w:t>
      </w:r>
      <w:r w:rsidRPr="00C80BED">
        <w:t>а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мнимой</w:t>
      </w:r>
      <w:r w:rsidR="00C80BED" w:rsidRPr="00C80BED">
        <w:t>.</w:t>
      </w:r>
    </w:p>
    <w:p w:rsidR="00C80BED" w:rsidRPr="00C80BED" w:rsidRDefault="00E54147" w:rsidP="00C80BED">
      <w:pPr>
        <w:numPr>
          <w:ilvl w:val="0"/>
          <w:numId w:val="5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C80BED">
        <w:t>Опасность</w:t>
      </w:r>
      <w:r w:rsidR="00C80BED" w:rsidRPr="00C80BED">
        <w:t xml:space="preserve"> </w:t>
      </w:r>
      <w:r w:rsidRPr="00C80BED">
        <w:t>при</w:t>
      </w:r>
      <w:r w:rsidR="00C80BED" w:rsidRPr="00C80BED">
        <w:t xml:space="preserve"> </w:t>
      </w:r>
      <w:r w:rsidRPr="00C80BED">
        <w:t>данных</w:t>
      </w:r>
      <w:r w:rsidR="00C80BED" w:rsidRPr="00C80BED">
        <w:t xml:space="preserve"> </w:t>
      </w:r>
      <w:r w:rsidRPr="00C80BED">
        <w:t>обстоятельствах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может</w:t>
      </w:r>
      <w:r w:rsidR="00C80BED" w:rsidRPr="00C80BED">
        <w:t xml:space="preserve"> </w:t>
      </w:r>
      <w:r w:rsidRPr="00C80BED">
        <w:t>быть</w:t>
      </w:r>
      <w:r w:rsidR="00C80BED" w:rsidRPr="00C80BED">
        <w:t xml:space="preserve"> </w:t>
      </w:r>
      <w:r w:rsidRPr="00C80BED">
        <w:t>устранена</w:t>
      </w:r>
      <w:r w:rsidR="00C80BED" w:rsidRPr="00C80BED">
        <w:t xml:space="preserve"> </w:t>
      </w:r>
      <w:r w:rsidRPr="00C80BED">
        <w:t>другими</w:t>
      </w:r>
      <w:r w:rsidR="00C80BED" w:rsidRPr="00C80BED">
        <w:t xml:space="preserve"> </w:t>
      </w:r>
      <w:r w:rsidRPr="00C80BED">
        <w:t>средствами,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связанными</w:t>
      </w:r>
      <w:r w:rsidR="00C80BED" w:rsidRPr="00C80BED">
        <w:t xml:space="preserve"> </w:t>
      </w:r>
      <w:r w:rsidRPr="00C80BED">
        <w:t>с</w:t>
      </w:r>
      <w:r w:rsidR="00C80BED" w:rsidRPr="00C80BED">
        <w:t xml:space="preserve"> </w:t>
      </w:r>
      <w:r w:rsidRPr="00C80BED">
        <w:t>причинением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 </w:t>
      </w:r>
      <w:r w:rsidRPr="00C80BED">
        <w:t>иным</w:t>
      </w:r>
      <w:r w:rsidR="00C80BED" w:rsidRPr="00C80BED">
        <w:t xml:space="preserve"> </w:t>
      </w:r>
      <w:r w:rsidRPr="00C80BED">
        <w:t>охраняющим</w:t>
      </w:r>
      <w:r w:rsidR="00C80BED" w:rsidRPr="00C80BED">
        <w:t xml:space="preserve"> </w:t>
      </w:r>
      <w:r w:rsidRPr="00C80BED">
        <w:t>законам</w:t>
      </w:r>
      <w:r w:rsidR="00C80BED" w:rsidRPr="00C80BED">
        <w:t xml:space="preserve"> </w:t>
      </w:r>
      <w:r w:rsidRPr="00C80BED">
        <w:t>интересам</w:t>
      </w:r>
      <w:r w:rsidR="00C80BED" w:rsidRPr="00C80BED">
        <w:t>.</w:t>
      </w:r>
    </w:p>
    <w:p w:rsidR="00C80BED" w:rsidRPr="00C80BED" w:rsidRDefault="00E54147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Помимо</w:t>
      </w:r>
      <w:r w:rsidR="00C80BED" w:rsidRPr="00C80BED">
        <w:t xml:space="preserve"> </w:t>
      </w:r>
      <w:r w:rsidRPr="00C80BED">
        <w:t>условий</w:t>
      </w:r>
      <w:r w:rsidR="00C80BED" w:rsidRPr="00C80BED">
        <w:t xml:space="preserve"> </w:t>
      </w:r>
      <w:r w:rsidRPr="00C80BED">
        <w:t>правомерности</w:t>
      </w:r>
      <w:r w:rsidR="00C80BED" w:rsidRPr="00C80BED">
        <w:t xml:space="preserve"> </w:t>
      </w:r>
      <w:r w:rsidRPr="00C80BED">
        <w:t>грозящей</w:t>
      </w:r>
      <w:r w:rsidR="00C80BED" w:rsidRPr="00C80BED">
        <w:t xml:space="preserve"> </w:t>
      </w:r>
      <w:r w:rsidRPr="00C80BED">
        <w:t>опасности</w:t>
      </w:r>
      <w:r w:rsidR="00C80BED" w:rsidRPr="00C80BED">
        <w:t xml:space="preserve"> </w:t>
      </w:r>
      <w:r w:rsidRPr="00C80BED">
        <w:t>для</w:t>
      </w:r>
      <w:r w:rsidR="00C80BED" w:rsidRPr="00C80BED">
        <w:t xml:space="preserve"> </w:t>
      </w:r>
      <w:r w:rsidRPr="00C80BED">
        <w:t>решения</w:t>
      </w:r>
      <w:r w:rsidR="00C80BED" w:rsidRPr="00C80BED">
        <w:t xml:space="preserve"> </w:t>
      </w:r>
      <w:r w:rsidRPr="00C80BED">
        <w:t>вопроса</w:t>
      </w:r>
      <w:r w:rsidR="00C80BED" w:rsidRPr="00C80BED">
        <w:t xml:space="preserve"> </w:t>
      </w:r>
      <w:r w:rsidRPr="00C80BED">
        <w:t>о</w:t>
      </w:r>
      <w:r w:rsidR="00C80BED" w:rsidRPr="00C80BED">
        <w:t xml:space="preserve"> </w:t>
      </w:r>
      <w:r w:rsidRPr="00C80BED">
        <w:t>противоправности</w:t>
      </w:r>
      <w:r w:rsidR="00C80BED" w:rsidRPr="00C80BED">
        <w:t xml:space="preserve"> </w:t>
      </w:r>
      <w:r w:rsidRPr="00C80BED">
        <w:t>деяния</w:t>
      </w:r>
      <w:r w:rsidR="00C80BED" w:rsidRPr="00C80BED">
        <w:t xml:space="preserve"> </w:t>
      </w:r>
      <w:r w:rsidRPr="00C80BED">
        <w:t>необходимо</w:t>
      </w:r>
      <w:r w:rsidR="00C80BED" w:rsidRPr="00C80BED">
        <w:t xml:space="preserve"> </w:t>
      </w:r>
      <w:r w:rsidRPr="00C80BED">
        <w:t>установить</w:t>
      </w:r>
      <w:r w:rsidR="00C80BED" w:rsidRPr="00C80BED">
        <w:t xml:space="preserve"> </w:t>
      </w:r>
      <w:r w:rsidRPr="00C80BED">
        <w:t>условия</w:t>
      </w:r>
      <w:r w:rsidR="00C80BED" w:rsidRPr="00C80BED">
        <w:t xml:space="preserve"> </w:t>
      </w:r>
      <w:r w:rsidRPr="00C80BED">
        <w:t>правомерности</w:t>
      </w:r>
      <w:r w:rsidR="00C80BED" w:rsidRPr="00C80BED">
        <w:t xml:space="preserve"> </w:t>
      </w:r>
      <w:r w:rsidRPr="00C80BED">
        <w:t>акта</w:t>
      </w:r>
      <w:r w:rsidR="00C80BED" w:rsidRPr="00C80BED">
        <w:t xml:space="preserve"> </w:t>
      </w:r>
      <w:r w:rsidRPr="00C80BED">
        <w:t>крайней</w:t>
      </w:r>
      <w:r w:rsidR="00C80BED" w:rsidRPr="00C80BED">
        <w:t xml:space="preserve"> </w:t>
      </w:r>
      <w:r w:rsidRPr="00C80BED">
        <w:t>необходимости,</w:t>
      </w:r>
      <w:r w:rsidR="00C80BED" w:rsidRPr="00C80BED">
        <w:t xml:space="preserve"> </w:t>
      </w:r>
      <w:r w:rsidRPr="00C80BED">
        <w:t>относящиеся</w:t>
      </w:r>
      <w:r w:rsidR="00C80BED" w:rsidRPr="00C80BED">
        <w:t xml:space="preserve"> </w:t>
      </w:r>
      <w:r w:rsidRPr="00C80BED">
        <w:t>к</w:t>
      </w:r>
      <w:r w:rsidR="00C80BED" w:rsidRPr="00C80BED">
        <w:t xml:space="preserve"> </w:t>
      </w:r>
      <w:r w:rsidRPr="00C80BED">
        <w:t>предотвращению</w:t>
      </w:r>
      <w:r w:rsidR="00C80BED" w:rsidRPr="00C80BED">
        <w:t xml:space="preserve"> </w:t>
      </w:r>
      <w:r w:rsidRPr="00C80BED">
        <w:t>опасности</w:t>
      </w:r>
      <w:r w:rsidR="00C80BED" w:rsidRPr="00C80BED">
        <w:t xml:space="preserve">. </w:t>
      </w:r>
      <w:r w:rsidRPr="00C80BED">
        <w:t>К</w:t>
      </w:r>
      <w:r w:rsidR="00C80BED" w:rsidRPr="00C80BED">
        <w:t xml:space="preserve"> </w:t>
      </w:r>
      <w:r w:rsidRPr="00C80BED">
        <w:t>таким</w:t>
      </w:r>
      <w:r w:rsidR="00C80BED" w:rsidRPr="00C80BED">
        <w:t xml:space="preserve"> </w:t>
      </w:r>
      <w:r w:rsidRPr="00C80BED">
        <w:t>условиям</w:t>
      </w:r>
      <w:r w:rsidR="00C80BED" w:rsidRPr="00C80BED">
        <w:t xml:space="preserve"> </w:t>
      </w:r>
      <w:r w:rsidRPr="00C80BED">
        <w:t>относятся</w:t>
      </w:r>
      <w:r w:rsidR="00C80BED" w:rsidRPr="00C80BED">
        <w:t>:</w:t>
      </w:r>
    </w:p>
    <w:p w:rsidR="00C80BED" w:rsidRPr="00C80BED" w:rsidRDefault="00E54147" w:rsidP="00C80BED">
      <w:pPr>
        <w:numPr>
          <w:ilvl w:val="0"/>
          <w:numId w:val="6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C80BED">
        <w:t>Защита</w:t>
      </w:r>
      <w:r w:rsidR="00C80BED" w:rsidRPr="00C80BED">
        <w:t xml:space="preserve"> </w:t>
      </w:r>
      <w:r w:rsidRPr="00C80BED">
        <w:t>направлена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охрану</w:t>
      </w:r>
      <w:r w:rsidR="00C80BED" w:rsidRPr="00C80BED">
        <w:t xml:space="preserve"> </w:t>
      </w:r>
      <w:r w:rsidRPr="00C80BED">
        <w:t>интересов</w:t>
      </w:r>
      <w:r w:rsidR="00C80BED" w:rsidRPr="00C80BED">
        <w:t xml:space="preserve"> </w:t>
      </w:r>
      <w:r w:rsidRPr="00C80BED">
        <w:t>личности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обществе,</w:t>
      </w:r>
      <w:r w:rsidR="00C80BED" w:rsidRPr="00C80BED">
        <w:t xml:space="preserve"> </w:t>
      </w:r>
      <w:r w:rsidRPr="00C80BED">
        <w:t>государстве</w:t>
      </w:r>
      <w:r w:rsidR="00C80BED" w:rsidRPr="00C80BED">
        <w:t>.</w:t>
      </w:r>
    </w:p>
    <w:p w:rsidR="00C80BED" w:rsidRPr="00C80BED" w:rsidRDefault="00E54147" w:rsidP="00C80BED">
      <w:pPr>
        <w:numPr>
          <w:ilvl w:val="0"/>
          <w:numId w:val="6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C80BED">
        <w:t>При</w:t>
      </w:r>
      <w:r w:rsidR="00C80BED" w:rsidRPr="00C80BED">
        <w:t xml:space="preserve"> </w:t>
      </w:r>
      <w:r w:rsidRPr="00C80BED">
        <w:t>крайней</w:t>
      </w:r>
      <w:r w:rsidR="00C80BED" w:rsidRPr="00C80BED">
        <w:t xml:space="preserve"> </w:t>
      </w:r>
      <w:r w:rsidRPr="00C80BED">
        <w:t>необходимости</w:t>
      </w:r>
      <w:r w:rsidR="00C80BED" w:rsidRPr="00C80BED">
        <w:t xml:space="preserve"> </w:t>
      </w:r>
      <w:r w:rsidRPr="00C80BED">
        <w:t>вред</w:t>
      </w:r>
      <w:r w:rsidR="00C80BED" w:rsidRPr="00C80BED">
        <w:t xml:space="preserve"> </w:t>
      </w:r>
      <w:r w:rsidRPr="00C80BED">
        <w:t>причиняется</w:t>
      </w:r>
      <w:r w:rsidR="00C80BED" w:rsidRPr="00C80BED">
        <w:t xml:space="preserve"> </w:t>
      </w:r>
      <w:r w:rsidRPr="00C80BED">
        <w:t>третьим</w:t>
      </w:r>
      <w:r w:rsidR="00C80BED" w:rsidRPr="00C80BED">
        <w:t xml:space="preserve"> </w:t>
      </w:r>
      <w:r w:rsidRPr="00C80BED">
        <w:t>лицам</w:t>
      </w:r>
      <w:r w:rsidR="00C80BED" w:rsidRPr="00C80BED">
        <w:t xml:space="preserve"> </w:t>
      </w:r>
      <w:r w:rsidRPr="00C80BED">
        <w:t>фактически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участвовавшим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создании</w:t>
      </w:r>
      <w:r w:rsidR="00C80BED" w:rsidRPr="00C80BED">
        <w:t xml:space="preserve"> </w:t>
      </w:r>
      <w:r w:rsidRPr="00C80BED">
        <w:t>опасности</w:t>
      </w:r>
      <w:r w:rsidR="00C80BED" w:rsidRPr="00C80BED">
        <w:t>.</w:t>
      </w:r>
    </w:p>
    <w:p w:rsidR="00C80BED" w:rsidRPr="00C80BED" w:rsidRDefault="00E54147" w:rsidP="00C80BED">
      <w:pPr>
        <w:numPr>
          <w:ilvl w:val="0"/>
          <w:numId w:val="6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C80BED">
        <w:t>Защита</w:t>
      </w:r>
      <w:r w:rsidR="00C80BED" w:rsidRPr="00C80BED">
        <w:t xml:space="preserve"> </w:t>
      </w:r>
      <w:r w:rsidRPr="00C80BED">
        <w:t>должна</w:t>
      </w:r>
      <w:r w:rsidR="00C80BED" w:rsidRPr="00C80BED">
        <w:t xml:space="preserve"> </w:t>
      </w:r>
      <w:r w:rsidRPr="00C80BED">
        <w:t>быть</w:t>
      </w:r>
      <w:r w:rsidR="00C80BED" w:rsidRPr="00C80BED">
        <w:t xml:space="preserve"> </w:t>
      </w:r>
      <w:r w:rsidRPr="00C80BED">
        <w:t>своевременной</w:t>
      </w:r>
      <w:r w:rsidR="00C80BED" w:rsidRPr="00C80BED">
        <w:t>.</w:t>
      </w:r>
    </w:p>
    <w:p w:rsidR="00C80BED" w:rsidRPr="00C80BED" w:rsidRDefault="00E54147" w:rsidP="00C80BED">
      <w:pPr>
        <w:numPr>
          <w:ilvl w:val="0"/>
          <w:numId w:val="6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C80BED">
        <w:t>Защита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должна</w:t>
      </w:r>
      <w:r w:rsidR="00C80BED" w:rsidRPr="00C80BED">
        <w:t xml:space="preserve"> </w:t>
      </w:r>
      <w:r w:rsidRPr="00C80BED">
        <w:t>превышать</w:t>
      </w:r>
      <w:r w:rsidR="00C80BED" w:rsidRPr="00C80BED">
        <w:t xml:space="preserve"> </w:t>
      </w:r>
      <w:r w:rsidRPr="00C80BED">
        <w:t>пределов</w:t>
      </w:r>
      <w:r w:rsidR="00C80BED" w:rsidRPr="00C80BED">
        <w:t xml:space="preserve"> </w:t>
      </w:r>
      <w:r w:rsidRPr="00C80BED">
        <w:t>необходимости</w:t>
      </w:r>
      <w:r w:rsidR="00C80BED" w:rsidRPr="00C80BED">
        <w:t xml:space="preserve">. </w:t>
      </w:r>
      <w:r w:rsidRPr="00C80BED">
        <w:t>Общественно-полезными</w:t>
      </w:r>
      <w:r w:rsidR="00C80BED" w:rsidRPr="00C80BED">
        <w:t xml:space="preserve"> </w:t>
      </w:r>
      <w:r w:rsidRPr="00C80BED">
        <w:t>могут</w:t>
      </w:r>
      <w:r w:rsidR="00C80BED" w:rsidRPr="00C80BED">
        <w:t xml:space="preserve"> </w:t>
      </w:r>
      <w:r w:rsidRPr="00C80BED">
        <w:t>признаваться</w:t>
      </w:r>
      <w:r w:rsidR="00C80BED" w:rsidRPr="00C80BED">
        <w:t xml:space="preserve"> </w:t>
      </w:r>
      <w:r w:rsidRPr="00C80BED">
        <w:t>только</w:t>
      </w:r>
      <w:r w:rsidR="00C80BED" w:rsidRPr="00C80BED">
        <w:t xml:space="preserve"> </w:t>
      </w:r>
      <w:r w:rsidRPr="00C80BED">
        <w:t>те</w:t>
      </w:r>
      <w:r w:rsidR="00C80BED" w:rsidRPr="00C80BED">
        <w:t xml:space="preserve"> </w:t>
      </w:r>
      <w:r w:rsidRPr="00C80BED">
        <w:t>действия,</w:t>
      </w:r>
      <w:r w:rsidR="00C80BED" w:rsidRPr="00C80BED">
        <w:t xml:space="preserve"> </w:t>
      </w:r>
      <w:r w:rsidRPr="00C80BED">
        <w:t>которые</w:t>
      </w:r>
      <w:r w:rsidR="00C80BED" w:rsidRPr="00C80BED">
        <w:t xml:space="preserve"> </w:t>
      </w:r>
      <w:r w:rsidRPr="00C80BED">
        <w:t>выразились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фактическом</w:t>
      </w:r>
      <w:r w:rsidR="00C80BED" w:rsidRPr="00C80BED">
        <w:t xml:space="preserve"> </w:t>
      </w:r>
      <w:r w:rsidRPr="00C80BED">
        <w:t>причинении</w:t>
      </w:r>
      <w:r w:rsidR="00C80BED" w:rsidRPr="00C80BED">
        <w:t xml:space="preserve"> </w:t>
      </w:r>
      <w:r w:rsidRPr="00C80BED">
        <w:t>меньшего</w:t>
      </w:r>
      <w:r w:rsidR="00C80BED" w:rsidRPr="00C80BED">
        <w:t xml:space="preserve"> </w:t>
      </w:r>
      <w:r w:rsidRPr="00C80BED">
        <w:t>вреда,</w:t>
      </w:r>
      <w:r w:rsidR="00C80BED" w:rsidRPr="00C80BED">
        <w:t xml:space="preserve"> </w:t>
      </w:r>
      <w:r w:rsidRPr="00C80BED">
        <w:t>чем</w:t>
      </w:r>
      <w:r w:rsidR="00C80BED" w:rsidRPr="00C80BED">
        <w:t xml:space="preserve"> </w:t>
      </w:r>
      <w:r w:rsidRPr="00C80BED">
        <w:t>грозящий</w:t>
      </w:r>
      <w:r w:rsidR="00C80BED" w:rsidRPr="00C80BED">
        <w:t xml:space="preserve"> </w:t>
      </w:r>
      <w:r w:rsidRPr="00C80BED">
        <w:t>в</w:t>
      </w:r>
      <w:r w:rsidR="00C80BED">
        <w:t xml:space="preserve">ред. </w:t>
      </w:r>
    </w:p>
    <w:p w:rsidR="00C80BED" w:rsidRPr="00C80BED" w:rsidRDefault="00576E7F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Крайнюю</w:t>
      </w:r>
      <w:r w:rsidR="00C80BED" w:rsidRPr="00C80BED">
        <w:t xml:space="preserve"> </w:t>
      </w:r>
      <w:r w:rsidRPr="00C80BED">
        <w:t>необходимость</w:t>
      </w:r>
      <w:r w:rsidR="00C80BED" w:rsidRPr="00C80BED">
        <w:t xml:space="preserve"> </w:t>
      </w:r>
      <w:r w:rsidRPr="00C80BED">
        <w:t>следует</w:t>
      </w:r>
      <w:r w:rsidR="00C80BED" w:rsidRPr="00C80BED">
        <w:t xml:space="preserve"> </w:t>
      </w:r>
      <w:r w:rsidRPr="00C80BED">
        <w:t>разграничивать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необходимой</w:t>
      </w:r>
      <w:r w:rsidR="00C80BED" w:rsidRPr="00C80BED">
        <w:t xml:space="preserve"> </w:t>
      </w:r>
      <w:r w:rsidRPr="00C80BED">
        <w:t>обороны</w:t>
      </w:r>
      <w:r w:rsidR="00C80BED" w:rsidRPr="00C80BED">
        <w:t xml:space="preserve">. </w:t>
      </w:r>
      <w:r w:rsidRPr="00C80BED">
        <w:t>В</w:t>
      </w:r>
      <w:r w:rsidR="00C80BED" w:rsidRPr="00C80BED">
        <w:t xml:space="preserve"> </w:t>
      </w:r>
      <w:r w:rsidRPr="00C80BED">
        <w:t>названных</w:t>
      </w:r>
      <w:r w:rsidR="00C80BED" w:rsidRPr="00C80BED">
        <w:t xml:space="preserve"> </w:t>
      </w:r>
      <w:r w:rsidRPr="00C80BED">
        <w:t>институтах</w:t>
      </w:r>
      <w:r w:rsidR="00C80BED" w:rsidRPr="00C80BED">
        <w:t xml:space="preserve"> </w:t>
      </w:r>
      <w:r w:rsidRPr="00C80BED">
        <w:t>различен</w:t>
      </w:r>
      <w:r w:rsidR="00C80BED" w:rsidRPr="00C80BED">
        <w:t xml:space="preserve"> </w:t>
      </w:r>
      <w:r w:rsidRPr="00C80BED">
        <w:t>источник</w:t>
      </w:r>
      <w:r w:rsidR="00C80BED" w:rsidRPr="00C80BED">
        <w:t xml:space="preserve"> </w:t>
      </w:r>
      <w:r w:rsidRPr="00C80BED">
        <w:t>грозящей</w:t>
      </w:r>
      <w:r w:rsidR="00C80BED" w:rsidRPr="00C80BED">
        <w:t xml:space="preserve"> </w:t>
      </w:r>
      <w:r w:rsidRPr="00C80BED">
        <w:t>опасности</w:t>
      </w:r>
      <w:r w:rsidR="00C80BED" w:rsidRPr="00C80BED">
        <w:t xml:space="preserve">. </w:t>
      </w:r>
      <w:r w:rsidRPr="00C80BED">
        <w:t>Если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крайней</w:t>
      </w:r>
      <w:r w:rsidR="00C80BED" w:rsidRPr="00C80BED">
        <w:t xml:space="preserve"> </w:t>
      </w:r>
      <w:r w:rsidRPr="00C80BED">
        <w:t>необходимости</w:t>
      </w:r>
      <w:r w:rsidR="00C80BED" w:rsidRPr="00C80BED">
        <w:t xml:space="preserve"> </w:t>
      </w:r>
      <w:r w:rsidRPr="00C80BED">
        <w:t>это</w:t>
      </w:r>
      <w:r w:rsidR="00C80BED" w:rsidRPr="00C80BED">
        <w:t xml:space="preserve"> </w:t>
      </w:r>
      <w:r w:rsidRPr="00C80BED">
        <w:t>поведение</w:t>
      </w:r>
      <w:r w:rsidR="00C80BED" w:rsidRPr="00C80BED">
        <w:t xml:space="preserve"> </w:t>
      </w:r>
      <w:r w:rsidRPr="00C80BED">
        <w:t>людей,</w:t>
      </w:r>
      <w:r w:rsidR="00C80BED" w:rsidRPr="00C80BED">
        <w:t xml:space="preserve"> </w:t>
      </w:r>
      <w:r w:rsidRPr="00C80BED">
        <w:t>стихийные</w:t>
      </w:r>
      <w:r w:rsidR="00C80BED" w:rsidRPr="00C80BED">
        <w:t xml:space="preserve"> </w:t>
      </w:r>
      <w:r w:rsidRPr="00C80BED">
        <w:t>силы</w:t>
      </w:r>
      <w:r w:rsidR="00C80BED" w:rsidRPr="00C80BED">
        <w:t xml:space="preserve"> </w:t>
      </w:r>
      <w:r w:rsidRPr="00C80BED">
        <w:t>природы,</w:t>
      </w:r>
      <w:r w:rsidR="00C80BED" w:rsidRPr="00C80BED">
        <w:t xml:space="preserve"> </w:t>
      </w:r>
      <w:r w:rsidRPr="00C80BED">
        <w:t>различные</w:t>
      </w:r>
      <w:r w:rsidR="00C80BED" w:rsidRPr="00C80BED">
        <w:t xml:space="preserve"> </w:t>
      </w:r>
      <w:r w:rsidRPr="00C80BED">
        <w:t>механизмы,</w:t>
      </w:r>
      <w:r w:rsidR="00C80BED" w:rsidRPr="00C80BED">
        <w:t xml:space="preserve"> </w:t>
      </w:r>
      <w:r w:rsidRPr="00C80BED">
        <w:t>то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необходимой</w:t>
      </w:r>
      <w:r w:rsidR="00C80BED" w:rsidRPr="00C80BED">
        <w:t xml:space="preserve"> </w:t>
      </w:r>
      <w:r w:rsidRPr="00C80BED">
        <w:t>обороне</w:t>
      </w:r>
      <w:r w:rsidR="00C80BED" w:rsidRPr="00C80BED">
        <w:t xml:space="preserve"> </w:t>
      </w:r>
      <w:r w:rsidRPr="00C80BED">
        <w:t>это</w:t>
      </w:r>
      <w:r w:rsidR="00C80BED" w:rsidRPr="00C80BED">
        <w:t xml:space="preserve"> </w:t>
      </w:r>
      <w:r w:rsidRPr="00C80BED">
        <w:t>всегда</w:t>
      </w:r>
      <w:r w:rsidR="00C80BED" w:rsidRPr="00C80BED">
        <w:t xml:space="preserve"> </w:t>
      </w:r>
      <w:r w:rsidRPr="00C80BED">
        <w:t>общественно-опасное</w:t>
      </w:r>
      <w:r w:rsidR="00C80BED" w:rsidRPr="00C80BED">
        <w:t xml:space="preserve"> </w:t>
      </w:r>
      <w:r w:rsidRPr="00C80BED">
        <w:t>поведение</w:t>
      </w:r>
      <w:r w:rsidR="00C80BED" w:rsidRPr="00C80BED">
        <w:t xml:space="preserve"> </w:t>
      </w:r>
      <w:r w:rsidRPr="00C80BED">
        <w:t>нападающего</w:t>
      </w:r>
      <w:r w:rsidR="00C80BED" w:rsidRPr="00C80BED">
        <w:t xml:space="preserve"> </w:t>
      </w:r>
      <w:r w:rsidRPr="00C80BED">
        <w:t>человека</w:t>
      </w:r>
      <w:r w:rsidR="00C80BED" w:rsidRPr="00C80BED">
        <w:t>.</w:t>
      </w:r>
    </w:p>
    <w:p w:rsidR="00C80BED" w:rsidRPr="00C80BED" w:rsidRDefault="005828F9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Правомерными</w:t>
      </w:r>
      <w:r w:rsidR="00C80BED" w:rsidRPr="00C80BED">
        <w:t xml:space="preserve"> </w:t>
      </w:r>
      <w:r w:rsidRPr="00C80BED">
        <w:t>признаются</w:t>
      </w:r>
      <w:r w:rsidR="00C80BED" w:rsidRPr="00C80BED">
        <w:t xml:space="preserve"> </w:t>
      </w:r>
      <w:r w:rsidRPr="00C80BED">
        <w:t>также</w:t>
      </w:r>
      <w:r w:rsidR="00C80BED" w:rsidRPr="00C80BED">
        <w:t xml:space="preserve"> </w:t>
      </w:r>
      <w:r w:rsidRPr="00C80BED">
        <w:t>действия</w:t>
      </w:r>
      <w:r w:rsidR="00C80BED" w:rsidRPr="00C80BED">
        <w:t xml:space="preserve"> </w:t>
      </w:r>
      <w:r w:rsidRPr="00C80BED">
        <w:t>лиц,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чьих</w:t>
      </w:r>
      <w:r w:rsidR="00C80BED" w:rsidRPr="00C80BED">
        <w:t xml:space="preserve"> </w:t>
      </w:r>
      <w:r w:rsidRPr="00C80BED">
        <w:t>обязанностях</w:t>
      </w:r>
      <w:r w:rsidR="00C80BED" w:rsidRPr="00C80BED">
        <w:t xml:space="preserve"> </w:t>
      </w:r>
      <w:r w:rsidRPr="00C80BED">
        <w:t>предусматривается</w:t>
      </w:r>
      <w:r w:rsidR="00C80BED" w:rsidRPr="00C80BED">
        <w:t xml:space="preserve"> </w:t>
      </w:r>
      <w:r w:rsidRPr="00C80BED">
        <w:t>причинение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. </w:t>
      </w:r>
      <w:r w:rsidRPr="00C80BED">
        <w:t>К</w:t>
      </w:r>
      <w:r w:rsidR="00C80BED" w:rsidRPr="00C80BED">
        <w:t xml:space="preserve"> </w:t>
      </w:r>
      <w:r w:rsidRPr="00C80BED">
        <w:t>таким</w:t>
      </w:r>
      <w:r w:rsidR="00E66232" w:rsidRPr="00C80BED">
        <w:t>,</w:t>
      </w:r>
      <w:r w:rsidR="00C80BED" w:rsidRPr="00C80BED">
        <w:t xml:space="preserve"> </w:t>
      </w:r>
      <w:r w:rsidRPr="00C80BED">
        <w:t>например</w:t>
      </w:r>
      <w:r w:rsidR="00E66232" w:rsidRPr="00C80BED">
        <w:t>,</w:t>
      </w:r>
      <w:r w:rsidR="00C80BED" w:rsidRPr="00C80BED">
        <w:t xml:space="preserve"> </w:t>
      </w:r>
      <w:r w:rsidR="00E66232" w:rsidRPr="00C80BED">
        <w:t>относи</w:t>
      </w:r>
      <w:r w:rsidRPr="00C80BED">
        <w:t>тся</w:t>
      </w:r>
      <w:r w:rsidR="00C80BED" w:rsidRPr="00C80BED">
        <w:t xml:space="preserve"> </w:t>
      </w:r>
      <w:r w:rsidR="00E66232" w:rsidRPr="00C80BED">
        <w:t>деятельность</w:t>
      </w:r>
      <w:r w:rsidR="00C80BED" w:rsidRPr="00C80BED">
        <w:t xml:space="preserve"> </w:t>
      </w:r>
      <w:r w:rsidR="00E66232" w:rsidRPr="00C80BED">
        <w:t>органов</w:t>
      </w:r>
      <w:r w:rsidR="00C80BED" w:rsidRPr="00C80BED">
        <w:t xml:space="preserve"> </w:t>
      </w:r>
      <w:r w:rsidR="00E66232" w:rsidRPr="00C80BED">
        <w:t>государственной</w:t>
      </w:r>
      <w:r w:rsidR="00C80BED" w:rsidRPr="00C80BED">
        <w:t xml:space="preserve"> </w:t>
      </w:r>
      <w:r w:rsidR="00E66232" w:rsidRPr="00C80BED">
        <w:t>власти</w:t>
      </w:r>
      <w:r w:rsidR="00C80BED" w:rsidRPr="00C80BED">
        <w:t xml:space="preserve"> </w:t>
      </w:r>
      <w:r w:rsidR="00E66232" w:rsidRPr="00C80BED">
        <w:t>и</w:t>
      </w:r>
      <w:r w:rsidR="00C80BED" w:rsidRPr="00C80BED">
        <w:t xml:space="preserve"> </w:t>
      </w:r>
      <w:r w:rsidR="00E66232" w:rsidRPr="00C80BED">
        <w:t>органов</w:t>
      </w:r>
      <w:r w:rsidR="00C80BED" w:rsidRPr="00C80BED">
        <w:t xml:space="preserve"> </w:t>
      </w:r>
      <w:r w:rsidR="00E66232" w:rsidRPr="00C80BED">
        <w:t>местного</w:t>
      </w:r>
      <w:r w:rsidR="00C80BED" w:rsidRPr="00C80BED">
        <w:t xml:space="preserve"> </w:t>
      </w:r>
      <w:r w:rsidR="00E66232" w:rsidRPr="00C80BED">
        <w:t>самоуправления</w:t>
      </w:r>
      <w:r w:rsidR="00C80BED" w:rsidRPr="00C80BED">
        <w:t xml:space="preserve"> </w:t>
      </w:r>
      <w:r w:rsidR="00E66232" w:rsidRPr="00C80BED">
        <w:t>при</w:t>
      </w:r>
      <w:r w:rsidR="00C80BED" w:rsidRPr="00C80BED">
        <w:t xml:space="preserve"> </w:t>
      </w:r>
      <w:r w:rsidR="00E66232" w:rsidRPr="00C80BED">
        <w:t>пресечении</w:t>
      </w:r>
      <w:r w:rsidR="00C80BED" w:rsidRPr="00C80BED">
        <w:t xml:space="preserve"> </w:t>
      </w:r>
      <w:r w:rsidR="00E66232" w:rsidRPr="00C80BED">
        <w:t>террористического</w:t>
      </w:r>
      <w:r w:rsidR="00C80BED" w:rsidRPr="00C80BED">
        <w:t xml:space="preserve"> </w:t>
      </w:r>
      <w:r w:rsidR="00E66232" w:rsidRPr="00C80BED">
        <w:t>акта</w:t>
      </w:r>
      <w:r w:rsidR="00C80BED" w:rsidRPr="00C80BED">
        <w:t xml:space="preserve"> </w:t>
      </w:r>
      <w:r w:rsidR="00E66232" w:rsidRPr="00C80BED">
        <w:t>либо</w:t>
      </w:r>
      <w:r w:rsidR="00C80BED" w:rsidRPr="00C80BED">
        <w:t xml:space="preserve"> </w:t>
      </w:r>
      <w:r w:rsidR="00E66232" w:rsidRPr="00C80BED">
        <w:t>осуществлении</w:t>
      </w:r>
      <w:r w:rsidR="00C80BED" w:rsidRPr="00C80BED">
        <w:t xml:space="preserve"> </w:t>
      </w:r>
      <w:r w:rsidR="00E66232" w:rsidRPr="00C80BED">
        <w:t>иных</w:t>
      </w:r>
      <w:r w:rsidR="00C80BED" w:rsidRPr="00C80BED">
        <w:t xml:space="preserve"> </w:t>
      </w:r>
      <w:r w:rsidR="00E66232" w:rsidRPr="00C80BED">
        <w:t>мероприятий</w:t>
      </w:r>
      <w:r w:rsidR="00C80BED" w:rsidRPr="00C80BED">
        <w:t xml:space="preserve"> </w:t>
      </w:r>
      <w:r w:rsidR="00E66232" w:rsidRPr="00C80BED">
        <w:t>по</w:t>
      </w:r>
      <w:r w:rsidR="00C80BED" w:rsidRPr="00C80BED">
        <w:t xml:space="preserve"> </w:t>
      </w:r>
      <w:r w:rsidR="00E66232" w:rsidRPr="00C80BED">
        <w:t>борьбе</w:t>
      </w:r>
      <w:r w:rsidR="00C80BED" w:rsidRPr="00C80BED">
        <w:t xml:space="preserve"> </w:t>
      </w:r>
      <w:r w:rsidR="00E66232" w:rsidRPr="00C80BED">
        <w:t>с</w:t>
      </w:r>
      <w:r w:rsidR="00C80BED" w:rsidRPr="00C80BED">
        <w:t xml:space="preserve"> </w:t>
      </w:r>
      <w:r w:rsidR="00E66232" w:rsidRPr="00C80BED">
        <w:t>терроризмом</w:t>
      </w:r>
      <w:r w:rsidR="00E66232" w:rsidRPr="00C80BED">
        <w:rPr>
          <w:rStyle w:val="ac"/>
          <w:color w:val="000000"/>
        </w:rPr>
        <w:footnoteReference w:id="24"/>
      </w:r>
      <w:r w:rsidR="00C80BED" w:rsidRPr="00C80BED">
        <w:t>.</w:t>
      </w:r>
    </w:p>
    <w:p w:rsidR="00C80BED" w:rsidRDefault="00C80BED" w:rsidP="00C80BED">
      <w:pPr>
        <w:tabs>
          <w:tab w:val="left" w:pos="726"/>
        </w:tabs>
        <w:rPr>
          <w:b/>
          <w:szCs w:val="32"/>
        </w:rPr>
      </w:pPr>
    </w:p>
    <w:p w:rsidR="00C80BED" w:rsidRDefault="00C80BED" w:rsidP="00C80BED">
      <w:pPr>
        <w:pStyle w:val="1"/>
      </w:pPr>
      <w:bookmarkStart w:id="4" w:name="_Toc286148474"/>
      <w:r w:rsidRPr="00C80BED">
        <w:t>§</w:t>
      </w:r>
      <w:r w:rsidRPr="00B55DD5">
        <w:t xml:space="preserve"> </w:t>
      </w:r>
      <w:r>
        <w:t xml:space="preserve">3.2 </w:t>
      </w:r>
      <w:r w:rsidR="00572D06" w:rsidRPr="00C80BED">
        <w:t>Вред</w:t>
      </w:r>
      <w:bookmarkEnd w:id="4"/>
    </w:p>
    <w:p w:rsidR="00C80BED" w:rsidRPr="00C80BED" w:rsidRDefault="00C80BED" w:rsidP="00C80BED">
      <w:pPr>
        <w:rPr>
          <w:lang w:eastAsia="en-US"/>
        </w:rPr>
      </w:pPr>
    </w:p>
    <w:p w:rsidR="00C80BED" w:rsidRDefault="00903B95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В</w:t>
      </w:r>
      <w:r w:rsidR="00C80BED" w:rsidRPr="00C80BED">
        <w:t xml:space="preserve"> </w:t>
      </w:r>
      <w:r w:rsidRPr="00C80BED">
        <w:t>тех</w:t>
      </w:r>
      <w:r w:rsidR="00C80BED" w:rsidRPr="00C80BED">
        <w:t xml:space="preserve"> </w:t>
      </w:r>
      <w:r w:rsidRPr="00C80BED">
        <w:t>случаях,</w:t>
      </w:r>
      <w:r w:rsidR="00C80BED" w:rsidRPr="00C80BED">
        <w:t xml:space="preserve"> </w:t>
      </w:r>
      <w:r w:rsidRPr="00C80BED">
        <w:t>когда</w:t>
      </w:r>
      <w:r w:rsidR="00C80BED" w:rsidRPr="00C80BED">
        <w:t xml:space="preserve"> </w:t>
      </w:r>
      <w:r w:rsidRPr="00C80BED">
        <w:t>результатом</w:t>
      </w:r>
      <w:r w:rsidR="00C80BED" w:rsidRPr="00C80BED">
        <w:t xml:space="preserve"> </w:t>
      </w:r>
      <w:r w:rsidRPr="00C80BED">
        <w:t>противоправного</w:t>
      </w:r>
      <w:r w:rsidR="00C80BED" w:rsidRPr="00C80BED">
        <w:t xml:space="preserve"> </w:t>
      </w:r>
      <w:r w:rsidRPr="00C80BED">
        <w:t>поведения</w:t>
      </w:r>
      <w:r w:rsidR="00C80BED" w:rsidRPr="00C80BED">
        <w:t xml:space="preserve"> </w:t>
      </w:r>
      <w:r w:rsidRPr="00C80BED">
        <w:t>становится</w:t>
      </w:r>
      <w:r w:rsidR="00C80BED" w:rsidRPr="00C80BED">
        <w:t xml:space="preserve"> </w:t>
      </w:r>
      <w:r w:rsidRPr="00C80BED">
        <w:t>причинение</w:t>
      </w:r>
      <w:r w:rsidR="00C80BED" w:rsidRPr="00C80BED">
        <w:t xml:space="preserve"> </w:t>
      </w:r>
      <w:r w:rsidRPr="00C80BED">
        <w:t>потерпевшему</w:t>
      </w:r>
      <w:r w:rsidR="00C80BED" w:rsidRPr="00C80BED">
        <w:t xml:space="preserve"> </w:t>
      </w:r>
      <w:r w:rsidRPr="00C80BED">
        <w:t>лицу</w:t>
      </w:r>
      <w:r w:rsidR="00C80BED" w:rsidRPr="00C80BED">
        <w:t xml:space="preserve"> </w:t>
      </w:r>
      <w:r w:rsidRPr="00C80BED">
        <w:t>имущественного</w:t>
      </w:r>
      <w:r w:rsidR="00C80BED" w:rsidRPr="00C80BED">
        <w:t xml:space="preserve"> </w:t>
      </w:r>
      <w:r w:rsidRPr="00C80BED">
        <w:t>вреда,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убытков,</w:t>
      </w:r>
      <w:r w:rsidR="00C80BED" w:rsidRPr="00C80BED">
        <w:t xml:space="preserve"> </w:t>
      </w:r>
      <w:r w:rsidRPr="00C80BED">
        <w:t>наличие</w:t>
      </w:r>
      <w:r w:rsidR="00C80BED" w:rsidRPr="00C80BED">
        <w:t xml:space="preserve"> </w:t>
      </w:r>
      <w:r w:rsidRPr="00C80BED">
        <w:t>их</w:t>
      </w:r>
      <w:r w:rsidR="00C80BED" w:rsidRPr="00C80BED">
        <w:t xml:space="preserve"> </w:t>
      </w:r>
      <w:r w:rsidRPr="00C80BED">
        <w:t>является</w:t>
      </w:r>
      <w:r w:rsidR="00C80BED" w:rsidRPr="00C80BED">
        <w:t xml:space="preserve"> </w:t>
      </w:r>
      <w:r w:rsidRPr="00C80BED">
        <w:t>необходимым</w:t>
      </w:r>
      <w:r w:rsidR="00C80BED" w:rsidRPr="00C80BED">
        <w:t xml:space="preserve"> </w:t>
      </w:r>
      <w:r w:rsidRPr="00C80BED">
        <w:t>условием</w:t>
      </w:r>
      <w:r w:rsidR="00C80BED" w:rsidRPr="00C80BED">
        <w:t xml:space="preserve"> </w:t>
      </w:r>
      <w:r w:rsidRPr="00C80BED">
        <w:t>возложения</w:t>
      </w:r>
      <w:r w:rsidR="00C80BED" w:rsidRPr="00C80BED">
        <w:t xml:space="preserve"> </w:t>
      </w:r>
      <w:r w:rsidRPr="00C80BED">
        <w:t>имущественной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причинителя</w:t>
      </w:r>
      <w:r w:rsidR="00C80BED" w:rsidRPr="00C80BED">
        <w:t xml:space="preserve">. </w:t>
      </w:r>
      <w:r w:rsidRPr="00C80BED">
        <w:t>В</w:t>
      </w:r>
      <w:r w:rsidR="00C80BED" w:rsidRPr="00C80BED">
        <w:t xml:space="preserve"> </w:t>
      </w:r>
      <w:r w:rsidRPr="00C80BED">
        <w:t>гражданском</w:t>
      </w:r>
      <w:r w:rsidR="00C80BED" w:rsidRPr="00C80BED">
        <w:t xml:space="preserve"> </w:t>
      </w:r>
      <w:r w:rsidRPr="00C80BED">
        <w:t>праве</w:t>
      </w:r>
      <w:r w:rsidR="00C80BED" w:rsidRPr="00C80BED">
        <w:t xml:space="preserve"> </w:t>
      </w:r>
      <w:r w:rsidRPr="00C80BED">
        <w:t>под</w:t>
      </w:r>
      <w:r w:rsidR="00C80BED" w:rsidRPr="00C80BED">
        <w:t xml:space="preserve"> </w:t>
      </w:r>
      <w:r w:rsidRPr="00C80BED">
        <w:t>вредом</w:t>
      </w:r>
      <w:r w:rsidR="00C80BED" w:rsidRPr="00C80BED">
        <w:t xml:space="preserve"> </w:t>
      </w:r>
      <w:r w:rsidRPr="00C80BED">
        <w:t>понимается</w:t>
      </w:r>
      <w:r w:rsidR="00C80BED" w:rsidRPr="00C80BED">
        <w:t xml:space="preserve"> </w:t>
      </w:r>
      <w:r w:rsidRPr="00C80BED">
        <w:t>всякое</w:t>
      </w:r>
      <w:r w:rsidR="00C80BED" w:rsidRPr="00C80BED">
        <w:t xml:space="preserve"> </w:t>
      </w:r>
      <w:r w:rsidRPr="00C80BED">
        <w:t>умаление</w:t>
      </w:r>
      <w:r w:rsidR="00C80BED" w:rsidRPr="00C80BED">
        <w:t xml:space="preserve"> </w:t>
      </w:r>
      <w:r w:rsidRPr="00C80BED">
        <w:t>личного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имущественного</w:t>
      </w:r>
      <w:r w:rsidR="00C80BED" w:rsidRPr="00C80BED">
        <w:t xml:space="preserve"> </w:t>
      </w:r>
      <w:r w:rsidRPr="00C80BED">
        <w:t>блага</w:t>
      </w:r>
      <w:r w:rsidR="00C80BED" w:rsidRPr="00C80BED">
        <w:t xml:space="preserve">. </w:t>
      </w:r>
      <w:r w:rsidRPr="00C80BED">
        <w:t>С</w:t>
      </w:r>
      <w:r w:rsidR="00C80BED" w:rsidRPr="00C80BED">
        <w:t xml:space="preserve"> </w:t>
      </w:r>
      <w:r w:rsidRPr="00C80BED">
        <w:t>этой</w:t>
      </w:r>
      <w:r w:rsidR="00C80BED" w:rsidRPr="00C80BED">
        <w:t xml:space="preserve"> </w:t>
      </w:r>
      <w:r w:rsidRPr="00C80BED">
        <w:t>точки</w:t>
      </w:r>
      <w:r w:rsidR="00C80BED" w:rsidRPr="00C80BED">
        <w:t xml:space="preserve"> </w:t>
      </w:r>
      <w:r w:rsidRPr="00C80BED">
        <w:t>зрения</w:t>
      </w:r>
      <w:r w:rsidR="00C80BED" w:rsidRPr="00C80BED">
        <w:t xml:space="preserve"> </w:t>
      </w:r>
      <w:r w:rsidRPr="00C80BED">
        <w:t>различается</w:t>
      </w:r>
      <w:r w:rsidR="00C80BED" w:rsidRPr="00C80BED">
        <w:t xml:space="preserve"> </w:t>
      </w:r>
      <w:r w:rsidRPr="00C80BED">
        <w:t>моральный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материальный</w:t>
      </w:r>
      <w:r w:rsidR="00C80BED" w:rsidRPr="00C80BED">
        <w:t xml:space="preserve"> </w:t>
      </w:r>
      <w:r w:rsidRPr="00C80BED">
        <w:t>в</w:t>
      </w:r>
      <w:r w:rsidR="00C80BED">
        <w:t xml:space="preserve">ред. </w:t>
      </w:r>
      <w:r w:rsidR="00CE1943" w:rsidRPr="00C80BED">
        <w:t>Однако</w:t>
      </w:r>
      <w:r w:rsidR="00C80BED" w:rsidRPr="00C80BED">
        <w:t xml:space="preserve"> </w:t>
      </w:r>
      <w:r w:rsidR="00CE1943" w:rsidRPr="00C80BED">
        <w:t>это</w:t>
      </w:r>
      <w:r w:rsidR="00C80BED" w:rsidRPr="00C80BED">
        <w:t xml:space="preserve"> </w:t>
      </w:r>
      <w:r w:rsidR="00CE1943" w:rsidRPr="00C80BED">
        <w:t>не</w:t>
      </w:r>
      <w:r w:rsidR="00C80BED" w:rsidRPr="00C80BED">
        <w:t xml:space="preserve"> </w:t>
      </w:r>
      <w:r w:rsidR="00CE1943" w:rsidRPr="00C80BED">
        <w:t>означает,</w:t>
      </w:r>
      <w:r w:rsidR="00C80BED" w:rsidRPr="00C80BED">
        <w:t xml:space="preserve"> </w:t>
      </w:r>
      <w:r w:rsidR="00CE1943" w:rsidRPr="00C80BED">
        <w:t>что</w:t>
      </w:r>
      <w:r w:rsidR="00C80BED" w:rsidRPr="00C80BED">
        <w:t xml:space="preserve"> </w:t>
      </w:r>
      <w:r w:rsidR="00CE1943" w:rsidRPr="00C80BED">
        <w:t>причинение</w:t>
      </w:r>
      <w:r w:rsidR="00C80BED" w:rsidRPr="00C80BED">
        <w:t xml:space="preserve"> </w:t>
      </w:r>
      <w:r w:rsidR="00CE1943" w:rsidRPr="00C80BED">
        <w:t>имущественного</w:t>
      </w:r>
      <w:r w:rsidR="00C80BED" w:rsidRPr="00C80BED">
        <w:t xml:space="preserve"> </w:t>
      </w:r>
      <w:r w:rsidR="00CE1943" w:rsidRPr="00C80BED">
        <w:t>вреда</w:t>
      </w:r>
      <w:r w:rsidR="00C80BED" w:rsidRPr="00C80BED">
        <w:t xml:space="preserve"> </w:t>
      </w:r>
      <w:r w:rsidR="00CE1943" w:rsidRPr="00C80BED">
        <w:t>не</w:t>
      </w:r>
      <w:r w:rsidR="00C80BED" w:rsidRPr="00C80BED">
        <w:t xml:space="preserve"> </w:t>
      </w:r>
      <w:r w:rsidR="00CE1943" w:rsidRPr="00C80BED">
        <w:t>влечет</w:t>
      </w:r>
      <w:r w:rsidR="00C80BED" w:rsidRPr="00C80BED">
        <w:t xml:space="preserve"> </w:t>
      </w:r>
      <w:r w:rsidR="00CE1943" w:rsidRPr="00C80BED">
        <w:t>за</w:t>
      </w:r>
      <w:r w:rsidR="00C80BED" w:rsidRPr="00C80BED">
        <w:t xml:space="preserve"> </w:t>
      </w:r>
      <w:r w:rsidR="00CE1943" w:rsidRPr="00C80BED">
        <w:t>собой</w:t>
      </w:r>
      <w:r w:rsidR="00C80BED" w:rsidRPr="00C80BED">
        <w:t xml:space="preserve"> </w:t>
      </w:r>
      <w:r w:rsidR="00CE1943" w:rsidRPr="00C80BED">
        <w:t>переживаний</w:t>
      </w:r>
      <w:r w:rsidR="00C80BED" w:rsidRPr="00C80BED">
        <w:t xml:space="preserve"> </w:t>
      </w:r>
      <w:r w:rsidR="00CE1943" w:rsidRPr="00C80BED">
        <w:t>или</w:t>
      </w:r>
      <w:r w:rsidR="00C80BED" w:rsidRPr="00C80BED">
        <w:t xml:space="preserve"> </w:t>
      </w:r>
      <w:r w:rsidR="00CE1943" w:rsidRPr="00C80BED">
        <w:t>страданий</w:t>
      </w:r>
      <w:r w:rsidR="00C80BED" w:rsidRPr="00C80BED">
        <w:t xml:space="preserve"> </w:t>
      </w:r>
      <w:r w:rsidR="00CE1943" w:rsidRPr="00C80BED">
        <w:t>потерпевшего,</w:t>
      </w:r>
      <w:r w:rsidR="00C80BED" w:rsidRPr="00C80BED">
        <w:t xml:space="preserve"> </w:t>
      </w:r>
      <w:r w:rsidR="00CE1943" w:rsidRPr="00C80BED">
        <w:t>и</w:t>
      </w:r>
      <w:r w:rsidR="00C80BED" w:rsidRPr="00C80BED">
        <w:t xml:space="preserve"> </w:t>
      </w:r>
      <w:r w:rsidR="00CE1943" w:rsidRPr="00C80BED">
        <w:t>в</w:t>
      </w:r>
      <w:r w:rsidR="00C80BED" w:rsidRPr="00C80BED">
        <w:t xml:space="preserve"> </w:t>
      </w:r>
      <w:r w:rsidR="00CE1943" w:rsidRPr="00C80BED">
        <w:t>этом</w:t>
      </w:r>
      <w:r w:rsidR="00C80BED" w:rsidRPr="00C80BED">
        <w:t xml:space="preserve"> </w:t>
      </w:r>
      <w:r w:rsidR="00CE1943" w:rsidRPr="00C80BED">
        <w:t>плане</w:t>
      </w:r>
      <w:r w:rsidR="00C80BED" w:rsidRPr="00C80BED">
        <w:t xml:space="preserve"> </w:t>
      </w:r>
      <w:r w:rsidR="00CE1943" w:rsidRPr="00C80BED">
        <w:t>указанные</w:t>
      </w:r>
      <w:r w:rsidR="00C80BED" w:rsidRPr="00C80BED">
        <w:t xml:space="preserve"> </w:t>
      </w:r>
      <w:r w:rsidR="00CE1943" w:rsidRPr="00C80BED">
        <w:t>понятия</w:t>
      </w:r>
      <w:r w:rsidR="00C80BED" w:rsidRPr="00C80BED">
        <w:t xml:space="preserve"> </w:t>
      </w:r>
      <w:r w:rsidR="00CE1943" w:rsidRPr="00C80BED">
        <w:t>по</w:t>
      </w:r>
      <w:r w:rsidR="00C80BED" w:rsidRPr="00C80BED">
        <w:t xml:space="preserve"> </w:t>
      </w:r>
      <w:r w:rsidR="00CE1943" w:rsidRPr="00C80BED">
        <w:t>своим</w:t>
      </w:r>
      <w:r w:rsidR="00C80BED" w:rsidRPr="00C80BED">
        <w:t xml:space="preserve"> </w:t>
      </w:r>
      <w:r w:rsidR="00CE1943" w:rsidRPr="00C80BED">
        <w:t>последствиям</w:t>
      </w:r>
      <w:r w:rsidR="00C80BED" w:rsidRPr="00C80BED">
        <w:t xml:space="preserve"> </w:t>
      </w:r>
      <w:r w:rsidR="00CE1943" w:rsidRPr="00C80BED">
        <w:t>в</w:t>
      </w:r>
      <w:r w:rsidR="00C80BED" w:rsidRPr="00C80BED">
        <w:t xml:space="preserve"> </w:t>
      </w:r>
      <w:r w:rsidR="00CE1943" w:rsidRPr="00C80BED">
        <w:t>известном</w:t>
      </w:r>
      <w:r w:rsidR="00C80BED" w:rsidRPr="00C80BED">
        <w:t xml:space="preserve"> </w:t>
      </w:r>
      <w:r w:rsidR="00CE1943" w:rsidRPr="00C80BED">
        <w:t>смысле</w:t>
      </w:r>
      <w:r w:rsidR="00C80BED" w:rsidRPr="00C80BED">
        <w:t xml:space="preserve"> </w:t>
      </w:r>
      <w:r w:rsidR="00CE1943" w:rsidRPr="00C80BED">
        <w:t>взаимосвязаны</w:t>
      </w:r>
      <w:r w:rsidR="00C80BED" w:rsidRPr="00C80BED">
        <w:t xml:space="preserve"> </w:t>
      </w:r>
      <w:r w:rsidR="00CE1943" w:rsidRPr="00C80BED">
        <w:t>и</w:t>
      </w:r>
      <w:r w:rsidR="00C80BED" w:rsidRPr="00C80BED">
        <w:t xml:space="preserve"> </w:t>
      </w:r>
      <w:r w:rsidR="00CE1943" w:rsidRPr="00C80BED">
        <w:t>взаимозависимы</w:t>
      </w:r>
      <w:r w:rsidR="00C80BED" w:rsidRPr="00C80BED">
        <w:t xml:space="preserve">. </w:t>
      </w:r>
      <w:r w:rsidR="000B22AA" w:rsidRPr="00C80BED">
        <w:t>Материальный</w:t>
      </w:r>
      <w:r w:rsidR="00C80BED" w:rsidRPr="00C80BED">
        <w:t xml:space="preserve"> </w:t>
      </w:r>
      <w:r w:rsidR="000B22AA" w:rsidRPr="00C80BED">
        <w:t>вред</w:t>
      </w:r>
      <w:r w:rsidR="00C80BED" w:rsidRPr="00C80BED">
        <w:t xml:space="preserve"> </w:t>
      </w:r>
      <w:r w:rsidR="000B22AA" w:rsidRPr="00C80BED">
        <w:t>представляет</w:t>
      </w:r>
      <w:r w:rsidR="00C80BED" w:rsidRPr="00C80BED">
        <w:t xml:space="preserve"> </w:t>
      </w:r>
      <w:r w:rsidR="000B22AA" w:rsidRPr="00C80BED">
        <w:t>собой</w:t>
      </w:r>
      <w:r w:rsidR="00C80BED" w:rsidRPr="00C80BED">
        <w:t xml:space="preserve"> </w:t>
      </w:r>
      <w:r w:rsidR="000B22AA" w:rsidRPr="00C80BED">
        <w:t>имущественные</w:t>
      </w:r>
      <w:r w:rsidR="00C80BED" w:rsidRPr="00C80BED">
        <w:t xml:space="preserve"> </w:t>
      </w:r>
      <w:r w:rsidR="000B22AA" w:rsidRPr="00C80BED">
        <w:t>потери</w:t>
      </w:r>
      <w:r w:rsidR="00C80BED" w:rsidRPr="00C80BED">
        <w:t xml:space="preserve"> - </w:t>
      </w:r>
      <w:r w:rsidR="000B22AA" w:rsidRPr="00C80BED">
        <w:t>уменьшение</w:t>
      </w:r>
      <w:r w:rsidR="00C80BED" w:rsidRPr="00C80BED">
        <w:t xml:space="preserve"> </w:t>
      </w:r>
      <w:r w:rsidR="000B22AA" w:rsidRPr="00C80BED">
        <w:t>стоимости</w:t>
      </w:r>
      <w:r w:rsidR="00C80BED" w:rsidRPr="00C80BED">
        <w:t xml:space="preserve"> </w:t>
      </w:r>
      <w:r w:rsidR="000B22AA" w:rsidRPr="00C80BED">
        <w:t>поврежденной</w:t>
      </w:r>
      <w:r w:rsidR="00C80BED" w:rsidRPr="00C80BED">
        <w:t xml:space="preserve"> </w:t>
      </w:r>
      <w:r w:rsidR="000B22AA" w:rsidRPr="00C80BED">
        <w:t>вещи,</w:t>
      </w:r>
      <w:r w:rsidR="00C80BED" w:rsidRPr="00C80BED">
        <w:t xml:space="preserve"> </w:t>
      </w:r>
      <w:r w:rsidR="000B22AA" w:rsidRPr="00C80BED">
        <w:t>уменьшение</w:t>
      </w:r>
      <w:r w:rsidR="00C80BED" w:rsidRPr="00C80BED">
        <w:t xml:space="preserve"> </w:t>
      </w:r>
      <w:r w:rsidR="000B22AA" w:rsidRPr="00C80BED">
        <w:t>или</w:t>
      </w:r>
      <w:r w:rsidR="00C80BED" w:rsidRPr="00C80BED">
        <w:t xml:space="preserve"> </w:t>
      </w:r>
      <w:r w:rsidR="000B22AA" w:rsidRPr="00C80BED">
        <w:t>утрата</w:t>
      </w:r>
      <w:r w:rsidR="00C80BED" w:rsidRPr="00C80BED">
        <w:t xml:space="preserve"> </w:t>
      </w:r>
      <w:r w:rsidR="000B22AA" w:rsidRPr="00C80BED">
        <w:t>дохода,</w:t>
      </w:r>
      <w:r w:rsidR="00C80BED" w:rsidRPr="00C80BED">
        <w:t xml:space="preserve"> </w:t>
      </w:r>
      <w:r w:rsidR="000B22AA" w:rsidRPr="00C80BED">
        <w:t>необходимость</w:t>
      </w:r>
      <w:r w:rsidR="00C80BED" w:rsidRPr="00C80BED">
        <w:t xml:space="preserve"> </w:t>
      </w:r>
      <w:r w:rsidR="000B22AA" w:rsidRPr="00C80BED">
        <w:t>новых</w:t>
      </w:r>
      <w:r w:rsidR="00C80BED" w:rsidRPr="00C80BED">
        <w:t xml:space="preserve"> </w:t>
      </w:r>
      <w:r w:rsidR="000B22AA" w:rsidRPr="00C80BED">
        <w:t>расходов</w:t>
      </w:r>
      <w:r w:rsidR="00C80BED" w:rsidRPr="00C80BED">
        <w:t xml:space="preserve"> </w:t>
      </w:r>
      <w:r w:rsidR="000B22AA" w:rsidRPr="00C80BED">
        <w:t>и</w:t>
      </w:r>
      <w:r w:rsidR="00C80BED" w:rsidRPr="00C80BED">
        <w:t xml:space="preserve"> </w:t>
      </w:r>
      <w:r w:rsidR="00C80BED">
        <w:t>т.п.</w:t>
      </w:r>
      <w:r w:rsidR="00C80BED" w:rsidRPr="00C80BED">
        <w:t xml:space="preserve"> </w:t>
      </w:r>
      <w:r w:rsidR="000B22AA" w:rsidRPr="00C80BED">
        <w:t>Закон</w:t>
      </w:r>
      <w:r w:rsidR="00C80BED" w:rsidRPr="00C80BED">
        <w:t xml:space="preserve"> </w:t>
      </w:r>
      <w:r w:rsidR="000B22AA" w:rsidRPr="00C80BED">
        <w:t>предусматривает</w:t>
      </w:r>
      <w:r w:rsidR="00C80BED" w:rsidRPr="00C80BED">
        <w:t xml:space="preserve"> </w:t>
      </w:r>
      <w:r w:rsidR="000B22AA" w:rsidRPr="00C80BED">
        <w:t>два</w:t>
      </w:r>
      <w:r w:rsidR="00C80BED" w:rsidRPr="00C80BED">
        <w:t xml:space="preserve"> </w:t>
      </w:r>
      <w:r w:rsidR="000B22AA" w:rsidRPr="00C80BED">
        <w:t>способа</w:t>
      </w:r>
      <w:r w:rsidR="00C80BED" w:rsidRPr="00C80BED">
        <w:t xml:space="preserve"> </w:t>
      </w:r>
      <w:r w:rsidR="000B22AA" w:rsidRPr="00C80BED">
        <w:t>возмещения</w:t>
      </w:r>
      <w:r w:rsidR="00C80BED" w:rsidRPr="00C80BED">
        <w:t xml:space="preserve"> </w:t>
      </w:r>
      <w:r w:rsidR="000B22AA" w:rsidRPr="00C80BED">
        <w:t>вреда</w:t>
      </w:r>
      <w:r w:rsidR="00C80BED">
        <w:t>:</w:t>
      </w:r>
    </w:p>
    <w:p w:rsidR="000B22AA" w:rsidRPr="00C80BED" w:rsidRDefault="00C80BED" w:rsidP="00C80BED">
      <w:pPr>
        <w:tabs>
          <w:tab w:val="left" w:pos="726"/>
        </w:tabs>
        <w:autoSpaceDE w:val="0"/>
        <w:autoSpaceDN w:val="0"/>
        <w:adjustRightInd w:val="0"/>
      </w:pPr>
      <w:r>
        <w:t>1)</w:t>
      </w:r>
      <w:r w:rsidRPr="00C80BED">
        <w:t xml:space="preserve"> </w:t>
      </w:r>
      <w:r w:rsidR="000B22AA" w:rsidRPr="00C80BED">
        <w:t>возмещение</w:t>
      </w:r>
      <w:r w:rsidRPr="00C80BED">
        <w:t xml:space="preserve"> </w:t>
      </w:r>
      <w:r w:rsidR="000B22AA" w:rsidRPr="00C80BED">
        <w:t>в</w:t>
      </w:r>
      <w:r w:rsidRPr="00C80BED">
        <w:t xml:space="preserve"> </w:t>
      </w:r>
      <w:r w:rsidR="000B22AA" w:rsidRPr="00C80BED">
        <w:t>натуре</w:t>
      </w:r>
      <w:r>
        <w:t xml:space="preserve"> (</w:t>
      </w:r>
      <w:r w:rsidR="000B22AA" w:rsidRPr="00C80BED">
        <w:t>предоставление</w:t>
      </w:r>
      <w:r w:rsidRPr="00C80BED">
        <w:t xml:space="preserve"> </w:t>
      </w:r>
      <w:r w:rsidR="000B22AA" w:rsidRPr="00C80BED">
        <w:t>вещи</w:t>
      </w:r>
      <w:r w:rsidRPr="00C80BED">
        <w:t xml:space="preserve"> </w:t>
      </w:r>
      <w:r w:rsidR="000B22AA" w:rsidRPr="00C80BED">
        <w:t>того</w:t>
      </w:r>
      <w:r w:rsidRPr="00C80BED">
        <w:t xml:space="preserve"> </w:t>
      </w:r>
      <w:r w:rsidR="000B22AA" w:rsidRPr="00C80BED">
        <w:t>же</w:t>
      </w:r>
      <w:r w:rsidRPr="00C80BED">
        <w:t xml:space="preserve"> </w:t>
      </w:r>
      <w:r w:rsidR="000B22AA" w:rsidRPr="00C80BED">
        <w:t>рода</w:t>
      </w:r>
      <w:r w:rsidRPr="00C80BED">
        <w:t xml:space="preserve"> </w:t>
      </w:r>
      <w:r w:rsidR="000B22AA" w:rsidRPr="00C80BED">
        <w:t>и</w:t>
      </w:r>
      <w:r w:rsidRPr="00C80BED">
        <w:t xml:space="preserve"> </w:t>
      </w:r>
      <w:r w:rsidR="000B22AA" w:rsidRPr="00C80BED">
        <w:t>качества,</w:t>
      </w:r>
      <w:r w:rsidRPr="00C80BED">
        <w:t xml:space="preserve"> </w:t>
      </w:r>
      <w:r w:rsidR="000B22AA" w:rsidRPr="00C80BED">
        <w:t>исправление</w:t>
      </w:r>
      <w:r w:rsidRPr="00C80BED">
        <w:t xml:space="preserve"> </w:t>
      </w:r>
      <w:r w:rsidR="000B22AA" w:rsidRPr="00C80BED">
        <w:t>поврежденной</w:t>
      </w:r>
      <w:r w:rsidRPr="00C80BED">
        <w:t xml:space="preserve"> </w:t>
      </w:r>
      <w:r w:rsidR="000B22AA" w:rsidRPr="00C80BED">
        <w:t>вещи</w:t>
      </w:r>
      <w:r w:rsidRPr="00C80BED">
        <w:t xml:space="preserve"> </w:t>
      </w:r>
      <w:r w:rsidR="000B22AA" w:rsidRPr="00C80BED">
        <w:t>и</w:t>
      </w:r>
      <w:r w:rsidRPr="00C80BED">
        <w:t xml:space="preserve"> </w:t>
      </w:r>
      <w:r>
        <w:t>т.п.</w:t>
      </w:r>
      <w:r w:rsidRPr="00C80BED">
        <w:t xml:space="preserve">) </w:t>
      </w:r>
      <w:r w:rsidR="000B22AA" w:rsidRPr="00C80BED">
        <w:t>или</w:t>
      </w:r>
    </w:p>
    <w:p w:rsidR="00C80BED" w:rsidRPr="00C80BED" w:rsidRDefault="000B22AA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2</w:t>
      </w:r>
      <w:r w:rsidR="00C80BED" w:rsidRPr="00C80BED">
        <w:t xml:space="preserve">) </w:t>
      </w:r>
      <w:r w:rsidRPr="00C80BED">
        <w:t>возмещение</w:t>
      </w:r>
      <w:r w:rsidR="00C80BED" w:rsidRPr="00C80BED">
        <w:t xml:space="preserve"> </w:t>
      </w:r>
      <w:r w:rsidRPr="00C80BED">
        <w:t>причиненных</w:t>
      </w:r>
      <w:r w:rsidR="00C80BED" w:rsidRPr="00C80BED">
        <w:t xml:space="preserve"> </w:t>
      </w:r>
      <w:r w:rsidRPr="00C80BED">
        <w:t>убытков</w:t>
      </w:r>
      <w:r w:rsidR="00C80BED" w:rsidRPr="00C80BED">
        <w:t>.</w:t>
      </w:r>
    </w:p>
    <w:p w:rsidR="00C80BED" w:rsidRPr="00C80BED" w:rsidRDefault="000B22AA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Под</w:t>
      </w:r>
      <w:r w:rsidR="00C80BED" w:rsidRPr="00C80BED">
        <w:t xml:space="preserve"> </w:t>
      </w:r>
      <w:r w:rsidRPr="00C80BED">
        <w:t>убытками</w:t>
      </w:r>
      <w:r w:rsidR="00C80BED" w:rsidRPr="00C80BED">
        <w:t xml:space="preserve"> </w:t>
      </w:r>
      <w:r w:rsidRPr="00C80BED">
        <w:t>понимаются</w:t>
      </w:r>
      <w:r w:rsidR="00C80BED" w:rsidRPr="00C80BED">
        <w:t xml:space="preserve"> </w:t>
      </w:r>
      <w:r w:rsidRPr="00C80BED">
        <w:t>расходы,</w:t>
      </w:r>
      <w:r w:rsidR="00C80BED" w:rsidRPr="00C80BED">
        <w:t xml:space="preserve"> </w:t>
      </w:r>
      <w:r w:rsidRPr="00C80BED">
        <w:t>которые</w:t>
      </w:r>
      <w:r w:rsidR="00C80BED" w:rsidRPr="00C80BED">
        <w:t xml:space="preserve"> </w:t>
      </w:r>
      <w:r w:rsidRPr="00C80BED">
        <w:t>потерпевший</w:t>
      </w:r>
      <w:r w:rsidR="00C80BED" w:rsidRPr="00C80BED">
        <w:t xml:space="preserve"> </w:t>
      </w:r>
      <w:r w:rsidRPr="00C80BED">
        <w:t>произвел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должен</w:t>
      </w:r>
      <w:r w:rsidR="00C80BED" w:rsidRPr="00C80BED">
        <w:t xml:space="preserve"> </w:t>
      </w:r>
      <w:r w:rsidRPr="00C80BED">
        <w:t>будет</w:t>
      </w:r>
      <w:r w:rsidR="00C80BED" w:rsidRPr="00C80BED">
        <w:t xml:space="preserve"> </w:t>
      </w:r>
      <w:r w:rsidRPr="00C80BED">
        <w:t>произвести</w:t>
      </w:r>
      <w:r w:rsidR="00C80BED" w:rsidRPr="00C80BED">
        <w:t xml:space="preserve"> </w:t>
      </w:r>
      <w:r w:rsidRPr="00C80BED">
        <w:t>для</w:t>
      </w:r>
      <w:r w:rsidR="00C80BED" w:rsidRPr="00C80BED">
        <w:t xml:space="preserve"> </w:t>
      </w:r>
      <w:r w:rsidRPr="00C80BED">
        <w:t>восстановления</w:t>
      </w:r>
      <w:r w:rsidR="00C80BED" w:rsidRPr="00C80BED">
        <w:t xml:space="preserve"> </w:t>
      </w:r>
      <w:r w:rsidRPr="00C80BED">
        <w:t>нарушенного</w:t>
      </w:r>
      <w:r w:rsidR="00C80BED" w:rsidRPr="00C80BED">
        <w:t xml:space="preserve"> </w:t>
      </w:r>
      <w:r w:rsidRPr="00C80BED">
        <w:t>права,</w:t>
      </w:r>
      <w:r w:rsidR="00C80BED" w:rsidRPr="00C80BED">
        <w:t xml:space="preserve"> </w:t>
      </w:r>
      <w:r w:rsidRPr="00C80BED">
        <w:t>утрата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повреждение</w:t>
      </w:r>
      <w:r w:rsidR="00C80BED" w:rsidRPr="00C80BED">
        <w:t xml:space="preserve"> </w:t>
      </w:r>
      <w:r w:rsidRPr="00C80BED">
        <w:t>его</w:t>
      </w:r>
      <w:r w:rsidR="00C80BED" w:rsidRPr="00C80BED">
        <w:t xml:space="preserve"> </w:t>
      </w:r>
      <w:r w:rsidRPr="00C80BED">
        <w:t>имущества</w:t>
      </w:r>
      <w:r w:rsidR="00C80BED">
        <w:t xml:space="preserve"> (</w:t>
      </w:r>
      <w:r w:rsidRPr="00C80BED">
        <w:t>реальный</w:t>
      </w:r>
      <w:r w:rsidR="00C80BED" w:rsidRPr="00C80BED">
        <w:t xml:space="preserve"> </w:t>
      </w:r>
      <w:r w:rsidRPr="00C80BED">
        <w:t>ущерб</w:t>
      </w:r>
      <w:r w:rsidR="00C80BED" w:rsidRPr="00C80BED">
        <w:t xml:space="preserve">), </w:t>
      </w:r>
      <w:r w:rsidRPr="00C80BED">
        <w:t>а</w:t>
      </w:r>
      <w:r w:rsidR="00C80BED" w:rsidRPr="00C80BED">
        <w:t xml:space="preserve"> </w:t>
      </w:r>
      <w:r w:rsidRPr="00C80BED">
        <w:t>также</w:t>
      </w:r>
      <w:r w:rsidR="00C80BED" w:rsidRPr="00C80BED">
        <w:t xml:space="preserve"> </w:t>
      </w:r>
      <w:r w:rsidRPr="00C80BED">
        <w:t>неполученные</w:t>
      </w:r>
      <w:r w:rsidR="00C80BED" w:rsidRPr="00C80BED">
        <w:t xml:space="preserve"> </w:t>
      </w:r>
      <w:r w:rsidRPr="00C80BED">
        <w:t>доходы,</w:t>
      </w:r>
      <w:r w:rsidR="00C80BED" w:rsidRPr="00C80BED">
        <w:t xml:space="preserve"> </w:t>
      </w:r>
      <w:r w:rsidRPr="00C80BED">
        <w:t>которые</w:t>
      </w:r>
      <w:r w:rsidR="00C80BED" w:rsidRPr="00C80BED">
        <w:t xml:space="preserve"> </w:t>
      </w:r>
      <w:r w:rsidRPr="00C80BED">
        <w:t>это</w:t>
      </w:r>
      <w:r w:rsidR="00C80BED" w:rsidRPr="00C80BED">
        <w:t xml:space="preserve"> </w:t>
      </w:r>
      <w:r w:rsidRPr="00C80BED">
        <w:t>лицо</w:t>
      </w:r>
      <w:r w:rsidR="00C80BED" w:rsidRPr="00C80BED">
        <w:t xml:space="preserve"> </w:t>
      </w:r>
      <w:r w:rsidRPr="00C80BED">
        <w:t>получило</w:t>
      </w:r>
      <w:r w:rsidR="00C80BED" w:rsidRPr="00C80BED">
        <w:t xml:space="preserve"> </w:t>
      </w:r>
      <w:r w:rsidRPr="00C80BED">
        <w:t>бы</w:t>
      </w:r>
      <w:r w:rsidR="00C80BED" w:rsidRPr="00C80BED">
        <w:t xml:space="preserve"> </w:t>
      </w:r>
      <w:r w:rsidRPr="00C80BED">
        <w:t>при</w:t>
      </w:r>
      <w:r w:rsidR="00C80BED" w:rsidRPr="00C80BED">
        <w:t xml:space="preserve"> </w:t>
      </w:r>
      <w:r w:rsidRPr="00C80BED">
        <w:t>обычных</w:t>
      </w:r>
      <w:r w:rsidR="00C80BED" w:rsidRPr="00C80BED">
        <w:t xml:space="preserve"> </w:t>
      </w:r>
      <w:r w:rsidRPr="00C80BED">
        <w:t>условиях</w:t>
      </w:r>
      <w:r w:rsidR="00C80BED" w:rsidRPr="00C80BED">
        <w:t xml:space="preserve"> </w:t>
      </w:r>
      <w:r w:rsidRPr="00C80BED">
        <w:t>гражданского</w:t>
      </w:r>
      <w:r w:rsidR="00C80BED" w:rsidRPr="00C80BED">
        <w:t xml:space="preserve"> </w:t>
      </w:r>
      <w:r w:rsidRPr="00C80BED">
        <w:t>оборота,</w:t>
      </w:r>
      <w:r w:rsidR="00C80BED" w:rsidRPr="00C80BED">
        <w:t xml:space="preserve"> </w:t>
      </w:r>
      <w:r w:rsidRPr="00C80BED">
        <w:t>если</w:t>
      </w:r>
      <w:r w:rsidR="00C80BED" w:rsidRPr="00C80BED">
        <w:t xml:space="preserve"> </w:t>
      </w:r>
      <w:r w:rsidRPr="00C80BED">
        <w:t>бы</w:t>
      </w:r>
      <w:r w:rsidR="00C80BED" w:rsidRPr="00C80BED">
        <w:t xml:space="preserve"> </w:t>
      </w:r>
      <w:r w:rsidRPr="00C80BED">
        <w:t>его</w:t>
      </w:r>
      <w:r w:rsidR="00C80BED" w:rsidRPr="00C80BED">
        <w:t xml:space="preserve"> </w:t>
      </w:r>
      <w:r w:rsidRPr="00C80BED">
        <w:t>право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было</w:t>
      </w:r>
      <w:r w:rsidR="00C80BED" w:rsidRPr="00C80BED">
        <w:t xml:space="preserve"> </w:t>
      </w:r>
      <w:r w:rsidRPr="00C80BED">
        <w:t>нарушено</w:t>
      </w:r>
      <w:r w:rsidR="00C80BED">
        <w:t xml:space="preserve"> (</w:t>
      </w:r>
      <w:r w:rsidRPr="00C80BED">
        <w:t>упущенная</w:t>
      </w:r>
      <w:r w:rsidR="00C80BED" w:rsidRPr="00C80BED">
        <w:t xml:space="preserve"> </w:t>
      </w:r>
      <w:r w:rsidRPr="00C80BED">
        <w:t>выгода</w:t>
      </w:r>
      <w:r w:rsidR="00C80BED" w:rsidRPr="00C80BED">
        <w:t>)</w:t>
      </w:r>
      <w:r w:rsidR="00C80BED">
        <w:t xml:space="preserve"> (</w:t>
      </w:r>
      <w:r w:rsidRPr="00C80BED">
        <w:t>ст</w:t>
      </w:r>
      <w:r w:rsidR="00C80BED">
        <w:t>.1</w:t>
      </w:r>
      <w:r w:rsidRPr="00C80BED">
        <w:t>5</w:t>
      </w:r>
      <w:r w:rsidR="00C80BED" w:rsidRPr="00C80BED">
        <w:t xml:space="preserve"> </w:t>
      </w:r>
      <w:r w:rsidRPr="00C80BED">
        <w:t>ГК</w:t>
      </w:r>
      <w:r w:rsidR="00C80BED" w:rsidRPr="00C80BED">
        <w:t xml:space="preserve"> </w:t>
      </w:r>
      <w:r w:rsidRPr="00C80BED">
        <w:t>РФ</w:t>
      </w:r>
      <w:r w:rsidR="00C80BED" w:rsidRPr="00C80BED">
        <w:t xml:space="preserve">) </w:t>
      </w:r>
      <w:r w:rsidR="009A3B5A" w:rsidRPr="00C80BED">
        <w:rPr>
          <w:rStyle w:val="ac"/>
          <w:color w:val="000000"/>
        </w:rPr>
        <w:footnoteReference w:id="25"/>
      </w:r>
      <w:r w:rsidR="00C80BED" w:rsidRPr="00C80BED">
        <w:t>.</w:t>
      </w:r>
    </w:p>
    <w:p w:rsidR="00C80BED" w:rsidRPr="00C80BED" w:rsidRDefault="009A3B5A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Н</w:t>
      </w:r>
      <w:r w:rsidR="000B22AA" w:rsidRPr="00C80BED">
        <w:t>атуральная</w:t>
      </w:r>
      <w:r w:rsidR="00C80BED" w:rsidRPr="00C80BED">
        <w:t xml:space="preserve"> </w:t>
      </w:r>
      <w:r w:rsidR="000B22AA" w:rsidRPr="00C80BED">
        <w:t>компенсация,</w:t>
      </w:r>
      <w:r w:rsidR="00C80BED" w:rsidRPr="00C80BED">
        <w:t xml:space="preserve"> </w:t>
      </w:r>
      <w:r w:rsidR="000B22AA" w:rsidRPr="00C80BED">
        <w:t>предпочтительная</w:t>
      </w:r>
      <w:r w:rsidR="00C80BED" w:rsidRPr="00C80BED">
        <w:t xml:space="preserve"> </w:t>
      </w:r>
      <w:r w:rsidR="000B22AA" w:rsidRPr="00C80BED">
        <w:t>с</w:t>
      </w:r>
      <w:r w:rsidR="00C80BED" w:rsidRPr="00C80BED">
        <w:t xml:space="preserve"> </w:t>
      </w:r>
      <w:r w:rsidR="000B22AA" w:rsidRPr="00C80BED">
        <w:t>позиций</w:t>
      </w:r>
      <w:r w:rsidR="00C80BED" w:rsidRPr="00C80BED">
        <w:t xml:space="preserve"> </w:t>
      </w:r>
      <w:r w:rsidR="000B22AA" w:rsidRPr="00C80BED">
        <w:t>закона</w:t>
      </w:r>
      <w:r w:rsidR="00C80BED">
        <w:t xml:space="preserve"> (</w:t>
      </w:r>
      <w:r w:rsidR="000B22AA" w:rsidRPr="00C80BED">
        <w:t>ст</w:t>
      </w:r>
      <w:r w:rsidR="00C80BED">
        <w:t>.1</w:t>
      </w:r>
      <w:r w:rsidR="000B22AA" w:rsidRPr="00C80BED">
        <w:t>082</w:t>
      </w:r>
      <w:r w:rsidR="00C80BED" w:rsidRPr="00C80BED">
        <w:t xml:space="preserve"> </w:t>
      </w:r>
      <w:r w:rsidR="000B22AA" w:rsidRPr="00C80BED">
        <w:t>ГК</w:t>
      </w:r>
      <w:r w:rsidR="00C80BED" w:rsidRPr="00C80BED">
        <w:t xml:space="preserve">), </w:t>
      </w:r>
      <w:r w:rsidR="000B22AA" w:rsidRPr="00C80BED">
        <w:t>не</w:t>
      </w:r>
      <w:r w:rsidR="00C80BED" w:rsidRPr="00C80BED">
        <w:t xml:space="preserve"> </w:t>
      </w:r>
      <w:r w:rsidR="000B22AA" w:rsidRPr="00C80BED">
        <w:t>всегда</w:t>
      </w:r>
      <w:r w:rsidR="00C80BED" w:rsidRPr="00C80BED">
        <w:t xml:space="preserve"> </w:t>
      </w:r>
      <w:r w:rsidR="000B22AA" w:rsidRPr="00C80BED">
        <w:t>возможна</w:t>
      </w:r>
      <w:r w:rsidR="00C80BED" w:rsidRPr="00C80BED">
        <w:t xml:space="preserve"> </w:t>
      </w:r>
      <w:r w:rsidR="000B22AA" w:rsidRPr="00C80BED">
        <w:t>по</w:t>
      </w:r>
      <w:r w:rsidR="00C80BED" w:rsidRPr="00C80BED">
        <w:t xml:space="preserve"> </w:t>
      </w:r>
      <w:r w:rsidR="000B22AA" w:rsidRPr="00C80BED">
        <w:t>обстоятельствам</w:t>
      </w:r>
      <w:r w:rsidR="00C80BED" w:rsidRPr="00C80BED">
        <w:t xml:space="preserve"> </w:t>
      </w:r>
      <w:r w:rsidR="000B22AA" w:rsidRPr="00C80BED">
        <w:t>конкретного</w:t>
      </w:r>
      <w:r w:rsidR="00C80BED" w:rsidRPr="00C80BED">
        <w:t xml:space="preserve"> </w:t>
      </w:r>
      <w:r w:rsidR="000B22AA" w:rsidRPr="00C80BED">
        <w:t>дела</w:t>
      </w:r>
      <w:r w:rsidR="00C80BED" w:rsidRPr="00C80BED">
        <w:t xml:space="preserve">. </w:t>
      </w:r>
      <w:r w:rsidR="000B22AA" w:rsidRPr="00C80BED">
        <w:t>Поэтому</w:t>
      </w:r>
      <w:r w:rsidR="00C80BED" w:rsidRPr="00C80BED">
        <w:t xml:space="preserve"> </w:t>
      </w:r>
      <w:r w:rsidR="000B22AA" w:rsidRPr="00C80BED">
        <w:t>чаще</w:t>
      </w:r>
      <w:r w:rsidR="00C80BED" w:rsidRPr="00C80BED">
        <w:t xml:space="preserve"> </w:t>
      </w:r>
      <w:r w:rsidR="000B22AA" w:rsidRPr="00C80BED">
        <w:t>используется</w:t>
      </w:r>
      <w:r w:rsidR="00C80BED" w:rsidRPr="00C80BED">
        <w:t xml:space="preserve"> </w:t>
      </w:r>
      <w:r w:rsidR="000B22AA" w:rsidRPr="00C80BED">
        <w:t>денежная</w:t>
      </w:r>
      <w:r w:rsidR="00C80BED" w:rsidRPr="00C80BED">
        <w:t xml:space="preserve"> </w:t>
      </w:r>
      <w:r w:rsidR="000B22AA" w:rsidRPr="00C80BED">
        <w:t>компенсация</w:t>
      </w:r>
      <w:r w:rsidR="00C80BED" w:rsidRPr="00C80BED">
        <w:t xml:space="preserve"> </w:t>
      </w:r>
      <w:r w:rsidR="000B22AA" w:rsidRPr="00C80BED">
        <w:t>причиненного</w:t>
      </w:r>
      <w:r w:rsidR="00C80BED" w:rsidRPr="00C80BED">
        <w:t xml:space="preserve"> </w:t>
      </w:r>
      <w:r w:rsidR="000B22AA" w:rsidRPr="00C80BED">
        <w:t>вреда,</w:t>
      </w:r>
      <w:r w:rsidR="00C80BED" w:rsidRPr="00C80BED">
        <w:t xml:space="preserve"> </w:t>
      </w:r>
      <w:r w:rsidR="000B22AA" w:rsidRPr="00C80BED">
        <w:t>которая</w:t>
      </w:r>
      <w:r w:rsidR="00C80BED" w:rsidRPr="00C80BED">
        <w:t xml:space="preserve"> </w:t>
      </w:r>
      <w:r w:rsidR="000B22AA" w:rsidRPr="00C80BED">
        <w:t>именуется</w:t>
      </w:r>
      <w:r w:rsidR="00C80BED" w:rsidRPr="00C80BED">
        <w:t xml:space="preserve"> </w:t>
      </w:r>
      <w:r w:rsidR="000B22AA" w:rsidRPr="00C80BED">
        <w:t>возмещением</w:t>
      </w:r>
      <w:r w:rsidR="00C80BED" w:rsidRPr="00C80BED">
        <w:t xml:space="preserve"> </w:t>
      </w:r>
      <w:r w:rsidR="000B22AA" w:rsidRPr="00C80BED">
        <w:t>убытков</w:t>
      </w:r>
      <w:r w:rsidR="00C80BED" w:rsidRPr="00C80BED">
        <w:t xml:space="preserve">. </w:t>
      </w:r>
      <w:r w:rsidR="000B22AA" w:rsidRPr="00C80BED">
        <w:t>Возмещение</w:t>
      </w:r>
      <w:r w:rsidR="00C80BED" w:rsidRPr="00C80BED">
        <w:t xml:space="preserve"> </w:t>
      </w:r>
      <w:r w:rsidR="000B22AA" w:rsidRPr="00C80BED">
        <w:t>убытков</w:t>
      </w:r>
      <w:r w:rsidR="00C80BED" w:rsidRPr="00C80BED">
        <w:t xml:space="preserve"> - </w:t>
      </w:r>
      <w:r w:rsidR="000B22AA" w:rsidRPr="00C80BED">
        <w:t>установленная</w:t>
      </w:r>
      <w:r w:rsidR="00C80BED" w:rsidRPr="00C80BED">
        <w:t xml:space="preserve"> </w:t>
      </w:r>
      <w:r w:rsidR="000B22AA" w:rsidRPr="00C80BED">
        <w:t>законом</w:t>
      </w:r>
      <w:r w:rsidR="00C80BED" w:rsidRPr="00C80BED">
        <w:t xml:space="preserve"> </w:t>
      </w:r>
      <w:r w:rsidR="000B22AA" w:rsidRPr="00C80BED">
        <w:t>мера</w:t>
      </w:r>
      <w:r w:rsidR="00C80BED" w:rsidRPr="00C80BED">
        <w:t xml:space="preserve"> </w:t>
      </w:r>
      <w:r w:rsidR="000B22AA" w:rsidRPr="00C80BED">
        <w:t>гражданско-правовой</w:t>
      </w:r>
      <w:r w:rsidR="00C80BED" w:rsidRPr="00C80BED">
        <w:t xml:space="preserve"> </w:t>
      </w:r>
      <w:r w:rsidR="000B22AA" w:rsidRPr="00C80BED">
        <w:t>ответственности,</w:t>
      </w:r>
      <w:r w:rsidR="00C80BED" w:rsidRPr="00C80BED">
        <w:t xml:space="preserve"> </w:t>
      </w:r>
      <w:r w:rsidR="000B22AA" w:rsidRPr="00C80BED">
        <w:t>применяемая</w:t>
      </w:r>
      <w:r w:rsidR="00C80BED" w:rsidRPr="00C80BED">
        <w:t xml:space="preserve"> </w:t>
      </w:r>
      <w:r w:rsidR="000B22AA" w:rsidRPr="00C80BED">
        <w:t>как</w:t>
      </w:r>
      <w:r w:rsidR="00C80BED" w:rsidRPr="00C80BED">
        <w:t xml:space="preserve"> </w:t>
      </w:r>
      <w:r w:rsidR="000B22AA" w:rsidRPr="00C80BED">
        <w:t>в</w:t>
      </w:r>
      <w:r w:rsidR="00C80BED" w:rsidRPr="00C80BED">
        <w:t xml:space="preserve"> </w:t>
      </w:r>
      <w:r w:rsidR="000B22AA" w:rsidRPr="00C80BED">
        <w:t>договорных,</w:t>
      </w:r>
      <w:r w:rsidR="00C80BED" w:rsidRPr="00C80BED">
        <w:t xml:space="preserve"> </w:t>
      </w:r>
      <w:r w:rsidR="000B22AA" w:rsidRPr="00C80BED">
        <w:t>так</w:t>
      </w:r>
      <w:r w:rsidR="00C80BED" w:rsidRPr="00C80BED">
        <w:t xml:space="preserve"> </w:t>
      </w:r>
      <w:r w:rsidR="000B22AA" w:rsidRPr="00C80BED">
        <w:t>и</w:t>
      </w:r>
      <w:r w:rsidR="00C80BED" w:rsidRPr="00C80BED">
        <w:t xml:space="preserve"> </w:t>
      </w:r>
      <w:r w:rsidR="000B22AA" w:rsidRPr="00C80BED">
        <w:t>во</w:t>
      </w:r>
      <w:r w:rsidR="00C80BED" w:rsidRPr="00C80BED">
        <w:t xml:space="preserve"> </w:t>
      </w:r>
      <w:r w:rsidR="000B22AA" w:rsidRPr="00C80BED">
        <w:t>внедоговорных</w:t>
      </w:r>
      <w:r w:rsidR="00C80BED" w:rsidRPr="00C80BED">
        <w:t xml:space="preserve"> </w:t>
      </w:r>
      <w:r w:rsidR="000B22AA" w:rsidRPr="00C80BED">
        <w:t>отношениях</w:t>
      </w:r>
      <w:r w:rsidR="00C80BED" w:rsidRPr="00C80BED">
        <w:t>.</w:t>
      </w:r>
    </w:p>
    <w:p w:rsidR="00C80BED" w:rsidRPr="00C80BED" w:rsidRDefault="000B22AA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Гражданский</w:t>
      </w:r>
      <w:r w:rsidR="00C80BED" w:rsidRPr="00C80BED">
        <w:t xml:space="preserve"> </w:t>
      </w:r>
      <w:r w:rsidRPr="00C80BED">
        <w:t>закон</w:t>
      </w:r>
      <w:r w:rsidR="00C80BED" w:rsidRPr="00C80BED">
        <w:t xml:space="preserve"> </w:t>
      </w:r>
      <w:r w:rsidRPr="00C80BED">
        <w:t>исходит</w:t>
      </w:r>
      <w:r w:rsidR="00C80BED" w:rsidRPr="00C80BED">
        <w:t xml:space="preserve"> </w:t>
      </w:r>
      <w:r w:rsidRPr="00C80BED">
        <w:t>из</w:t>
      </w:r>
      <w:r w:rsidR="00C80BED" w:rsidRPr="00C80BED">
        <w:t xml:space="preserve"> </w:t>
      </w:r>
      <w:r w:rsidRPr="00C80BED">
        <w:t>принципа</w:t>
      </w:r>
      <w:r w:rsidR="00C80BED" w:rsidRPr="00C80BED">
        <w:t xml:space="preserve"> </w:t>
      </w:r>
      <w:r w:rsidRPr="00C80BED">
        <w:t>полноты</w:t>
      </w:r>
      <w:r w:rsidR="00C80BED" w:rsidRPr="00C80BED">
        <w:t xml:space="preserve"> </w:t>
      </w:r>
      <w:r w:rsidRPr="00C80BED">
        <w:t>возмещения</w:t>
      </w:r>
      <w:r w:rsidR="00C80BED" w:rsidRPr="00C80BED">
        <w:t xml:space="preserve"> </w:t>
      </w:r>
      <w:r w:rsidRPr="00C80BED">
        <w:t>убытков</w:t>
      </w:r>
      <w:r w:rsidR="00C80BED">
        <w:t xml:space="preserve"> (</w:t>
      </w:r>
      <w:r w:rsidRPr="00C80BED">
        <w:t>п</w:t>
      </w:r>
      <w:r w:rsidR="00C80BED">
        <w:t>.1</w:t>
      </w:r>
      <w:r w:rsidR="00C80BED" w:rsidRPr="00C80BED">
        <w:t xml:space="preserve"> </w:t>
      </w:r>
      <w:r w:rsidRPr="00C80BED">
        <w:t>ст</w:t>
      </w:r>
      <w:r w:rsidR="00C80BED">
        <w:t>.1</w:t>
      </w:r>
      <w:r w:rsidRPr="00C80BED">
        <w:t>5,</w:t>
      </w:r>
      <w:r w:rsidR="00C80BED" w:rsidRPr="00C80BED">
        <w:t xml:space="preserve"> </w:t>
      </w:r>
      <w:r w:rsidRPr="00C80BED">
        <w:t>п</w:t>
      </w:r>
      <w:r w:rsidR="00C80BED">
        <w:t>.1</w:t>
      </w:r>
      <w:r w:rsidR="00C80BED" w:rsidRPr="00C80BED">
        <w:t xml:space="preserve"> </w:t>
      </w:r>
      <w:r w:rsidRPr="00C80BED">
        <w:t>ст</w:t>
      </w:r>
      <w:r w:rsidR="00C80BED">
        <w:t>.1</w:t>
      </w:r>
      <w:r w:rsidRPr="00C80BED">
        <w:t>064</w:t>
      </w:r>
      <w:r w:rsidR="00C80BED" w:rsidRPr="00C80BED">
        <w:t xml:space="preserve"> </w:t>
      </w:r>
      <w:r w:rsidRPr="00C80BED">
        <w:t>ГК</w:t>
      </w:r>
      <w:r w:rsidR="00C80BED" w:rsidRPr="00C80BED">
        <w:t xml:space="preserve">) </w:t>
      </w:r>
      <w:r w:rsidRPr="00C80BED">
        <w:t>и</w:t>
      </w:r>
      <w:r w:rsidR="00C80BED" w:rsidRPr="00C80BED">
        <w:t xml:space="preserve"> </w:t>
      </w:r>
      <w:r w:rsidRPr="00C80BED">
        <w:t>ограничение</w:t>
      </w:r>
      <w:r w:rsidR="00C80BED" w:rsidRPr="00C80BED">
        <w:t xml:space="preserve"> </w:t>
      </w:r>
      <w:r w:rsidRPr="00C80BED">
        <w:t>имущественной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 </w:t>
      </w:r>
      <w:r w:rsidR="00541A3F" w:rsidRPr="00C80BED">
        <w:t>допускается</w:t>
      </w:r>
      <w:r w:rsidR="00C80BED" w:rsidRPr="00C80BED">
        <w:t xml:space="preserve"> </w:t>
      </w:r>
      <w:r w:rsidRPr="00C80BED">
        <w:t>лишь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исключительных,</w:t>
      </w:r>
      <w:r w:rsidR="00C80BED" w:rsidRPr="00C80BED">
        <w:t xml:space="preserve"> </w:t>
      </w:r>
      <w:r w:rsidRPr="00C80BED">
        <w:t>прямо</w:t>
      </w:r>
      <w:r w:rsidR="00C80BED" w:rsidRPr="00C80BED">
        <w:t xml:space="preserve"> </w:t>
      </w:r>
      <w:r w:rsidRPr="00C80BED">
        <w:t>предусмотренных</w:t>
      </w:r>
      <w:r w:rsidR="00C80BED" w:rsidRPr="00C80BED">
        <w:t xml:space="preserve"> </w:t>
      </w:r>
      <w:r w:rsidRPr="00C80BED">
        <w:t>им</w:t>
      </w:r>
      <w:r w:rsidR="00C80BED">
        <w:t xml:space="preserve"> (</w:t>
      </w:r>
      <w:r w:rsidRPr="00C80BED">
        <w:t>но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подзаконным</w:t>
      </w:r>
      <w:r w:rsidR="00C80BED" w:rsidRPr="00C80BED">
        <w:t xml:space="preserve"> </w:t>
      </w:r>
      <w:r w:rsidRPr="00C80BED">
        <w:t>актом</w:t>
      </w:r>
      <w:r w:rsidR="00C80BED" w:rsidRPr="00C80BED">
        <w:t xml:space="preserve">) </w:t>
      </w:r>
      <w:r w:rsidRPr="00C80BED">
        <w:t>либо</w:t>
      </w:r>
      <w:r w:rsidR="00C80BED" w:rsidRPr="00C80BED">
        <w:t xml:space="preserve"> </w:t>
      </w:r>
      <w:r w:rsidRPr="00C80BED">
        <w:t>договором</w:t>
      </w:r>
      <w:r w:rsidR="00C80BED" w:rsidRPr="00C80BED">
        <w:t xml:space="preserve"> </w:t>
      </w:r>
      <w:r w:rsidRPr="00C80BED">
        <w:t>случаях</w:t>
      </w:r>
      <w:r w:rsidR="00C80BED">
        <w:t xml:space="preserve"> (</w:t>
      </w:r>
      <w:r w:rsidRPr="00C80BED">
        <w:t>ст</w:t>
      </w:r>
      <w:r w:rsidR="00C80BED">
        <w:t>.4</w:t>
      </w:r>
      <w:r w:rsidR="00541A3F" w:rsidRPr="00C80BED">
        <w:t>00</w:t>
      </w:r>
      <w:r w:rsidR="00C80BED" w:rsidRPr="00C80BED">
        <w:t xml:space="preserve"> </w:t>
      </w:r>
      <w:r w:rsidR="00541A3F" w:rsidRPr="00C80BED">
        <w:t>ГК</w:t>
      </w:r>
      <w:r w:rsidR="00C80BED" w:rsidRPr="00C80BED">
        <w:t xml:space="preserve">). </w:t>
      </w:r>
      <w:r w:rsidR="00541A3F" w:rsidRPr="00C80BED">
        <w:t>В</w:t>
      </w:r>
      <w:r w:rsidR="00C80BED" w:rsidRPr="00C80BED">
        <w:t xml:space="preserve"> </w:t>
      </w:r>
      <w:r w:rsidR="00541A3F" w:rsidRPr="00C80BED">
        <w:t>условиях</w:t>
      </w:r>
      <w:r w:rsidR="00C80BED" w:rsidRPr="00C80BED">
        <w:t xml:space="preserve"> </w:t>
      </w:r>
      <w:r w:rsidR="00541A3F" w:rsidRPr="00C80BED">
        <w:t>инфляции</w:t>
      </w:r>
      <w:r w:rsidR="00C80BED" w:rsidRPr="00C80BED">
        <w:t xml:space="preserve"> </w:t>
      </w:r>
      <w:r w:rsidR="00541A3F" w:rsidRPr="00C80BED">
        <w:t>цены</w:t>
      </w:r>
      <w:r w:rsidRPr="00C80BED">
        <w:t>,</w:t>
      </w:r>
      <w:r w:rsidR="00C80BED" w:rsidRPr="00C80BED">
        <w:t xml:space="preserve"> </w:t>
      </w:r>
      <w:r w:rsidRPr="00C80BED">
        <w:t>с</w:t>
      </w:r>
      <w:r w:rsidR="00C80BED" w:rsidRPr="00C80BED">
        <w:t xml:space="preserve"> </w:t>
      </w:r>
      <w:r w:rsidRPr="00C80BED">
        <w:t>учетом</w:t>
      </w:r>
      <w:r w:rsidR="00C80BED" w:rsidRPr="00C80BED">
        <w:t xml:space="preserve"> </w:t>
      </w:r>
      <w:r w:rsidRPr="00C80BED">
        <w:t>которых</w:t>
      </w:r>
      <w:r w:rsidR="00C80BED" w:rsidRPr="00C80BED">
        <w:t xml:space="preserve"> </w:t>
      </w:r>
      <w:r w:rsidRPr="00C80BED">
        <w:t>исчисляется</w:t>
      </w:r>
      <w:r w:rsidR="00C80BED" w:rsidRPr="00C80BED">
        <w:t xml:space="preserve"> </w:t>
      </w:r>
      <w:r w:rsidRPr="00C80BED">
        <w:t>размер</w:t>
      </w:r>
      <w:r w:rsidR="00C80BED" w:rsidRPr="00C80BED">
        <w:t xml:space="preserve"> </w:t>
      </w:r>
      <w:r w:rsidRPr="00C80BED">
        <w:t>убытков,</w:t>
      </w:r>
      <w:r w:rsidR="00C80BED" w:rsidRPr="00C80BED">
        <w:t xml:space="preserve"> </w:t>
      </w:r>
      <w:r w:rsidRPr="00C80BED">
        <w:t>м</w:t>
      </w:r>
      <w:r w:rsidR="00920E82" w:rsidRPr="00C80BED">
        <w:t>огут</w:t>
      </w:r>
      <w:r w:rsidR="00C80BED" w:rsidRPr="00C80BED">
        <w:t xml:space="preserve"> </w:t>
      </w:r>
      <w:r w:rsidR="00920E82" w:rsidRPr="00C80BED">
        <w:t>колебаться</w:t>
      </w:r>
      <w:r w:rsidR="00C80BED" w:rsidRPr="00C80BED">
        <w:t>.</w:t>
      </w:r>
    </w:p>
    <w:p w:rsidR="00C80BED" w:rsidRPr="00C80BED" w:rsidRDefault="00920E82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Что</w:t>
      </w:r>
      <w:r w:rsidR="00C80BED" w:rsidRPr="00C80BED">
        <w:t xml:space="preserve"> </w:t>
      </w:r>
      <w:r w:rsidRPr="00C80BED">
        <w:t>касается</w:t>
      </w:r>
      <w:r w:rsidR="00C80BED" w:rsidRPr="00C80BED">
        <w:t xml:space="preserve"> </w:t>
      </w:r>
      <w:r w:rsidRPr="00C80BED">
        <w:t>вреда,</w:t>
      </w:r>
      <w:r w:rsidR="00C80BED" w:rsidRPr="00C80BED">
        <w:t xml:space="preserve"> </w:t>
      </w:r>
      <w:r w:rsidRPr="00C80BED">
        <w:t>причиненного</w:t>
      </w:r>
      <w:r w:rsidR="00C80BED" w:rsidRPr="00C80BED">
        <w:t xml:space="preserve"> </w:t>
      </w:r>
      <w:r w:rsidRPr="00C80BED">
        <w:t>здоровью</w:t>
      </w:r>
      <w:r w:rsidR="00C80BED" w:rsidRPr="00C80BED">
        <w:t xml:space="preserve"> </w:t>
      </w:r>
      <w:r w:rsidRPr="00C80BED">
        <w:t>человека,</w:t>
      </w:r>
      <w:r w:rsidR="00C80BED" w:rsidRPr="00C80BED">
        <w:t xml:space="preserve"> </w:t>
      </w:r>
      <w:r w:rsidRPr="00C80BED">
        <w:t>то</w:t>
      </w:r>
      <w:r w:rsidR="00C80BED" w:rsidRPr="00C80BED">
        <w:t xml:space="preserve"> </w:t>
      </w:r>
      <w:r w:rsidR="00C56088" w:rsidRPr="00C80BED">
        <w:t>под</w:t>
      </w:r>
      <w:r w:rsidR="00C80BED" w:rsidRPr="00C80BED">
        <w:t xml:space="preserve"> </w:t>
      </w:r>
      <w:r w:rsidR="00C56088" w:rsidRPr="00C80BED">
        <w:t>ним</w:t>
      </w:r>
      <w:r w:rsidR="00C80BED">
        <w:t xml:space="preserve"> "</w:t>
      </w:r>
      <w:r w:rsidR="000B22AA" w:rsidRPr="00C80BED">
        <w:t>понимается</w:t>
      </w:r>
      <w:r w:rsidR="00C80BED" w:rsidRPr="00C80BED">
        <w:t xml:space="preserve"> </w:t>
      </w:r>
      <w:r w:rsidR="000B22AA" w:rsidRPr="00C80BED">
        <w:t>нарушение</w:t>
      </w:r>
      <w:r w:rsidR="00C80BED" w:rsidRPr="00C80BED">
        <w:t xml:space="preserve"> </w:t>
      </w:r>
      <w:r w:rsidR="000B22AA" w:rsidRPr="00C80BED">
        <w:t>анатомической</w:t>
      </w:r>
      <w:r w:rsidR="00C80BED" w:rsidRPr="00C80BED">
        <w:t xml:space="preserve"> </w:t>
      </w:r>
      <w:r w:rsidR="000B22AA" w:rsidRPr="00C80BED">
        <w:t>целостности</w:t>
      </w:r>
      <w:r w:rsidR="00C80BED" w:rsidRPr="00C80BED">
        <w:t xml:space="preserve"> </w:t>
      </w:r>
      <w:r w:rsidR="000B22AA" w:rsidRPr="00C80BED">
        <w:t>и</w:t>
      </w:r>
      <w:r w:rsidR="00C80BED" w:rsidRPr="00C80BED">
        <w:t xml:space="preserve"> </w:t>
      </w:r>
      <w:r w:rsidR="000B22AA" w:rsidRPr="00C80BED">
        <w:t>физиологической</w:t>
      </w:r>
      <w:r w:rsidR="00C80BED" w:rsidRPr="00C80BED">
        <w:t xml:space="preserve"> </w:t>
      </w:r>
      <w:r w:rsidR="000B22AA" w:rsidRPr="00C80BED">
        <w:t>функции</w:t>
      </w:r>
      <w:r w:rsidR="00C80BED" w:rsidRPr="00C80BED">
        <w:t xml:space="preserve"> </w:t>
      </w:r>
      <w:r w:rsidR="000B22AA" w:rsidRPr="00C80BED">
        <w:t>органов</w:t>
      </w:r>
      <w:r w:rsidR="00C80BED" w:rsidRPr="00C80BED">
        <w:t xml:space="preserve"> </w:t>
      </w:r>
      <w:r w:rsidR="000B22AA" w:rsidRPr="00C80BED">
        <w:t>и</w:t>
      </w:r>
      <w:r w:rsidR="00C80BED" w:rsidRPr="00C80BED">
        <w:t xml:space="preserve"> </w:t>
      </w:r>
      <w:r w:rsidR="000B22AA" w:rsidRPr="00C80BED">
        <w:t>тканей</w:t>
      </w:r>
      <w:r w:rsidR="00C80BED" w:rsidRPr="00C80BED">
        <w:t xml:space="preserve"> </w:t>
      </w:r>
      <w:r w:rsidR="000B22AA" w:rsidRPr="00C80BED">
        <w:t>человека</w:t>
      </w:r>
      <w:r w:rsidR="00C80BED" w:rsidRPr="00C80BED">
        <w:t xml:space="preserve"> </w:t>
      </w:r>
      <w:r w:rsidR="000B22AA" w:rsidRPr="00C80BED">
        <w:t>в</w:t>
      </w:r>
      <w:r w:rsidR="00C80BED" w:rsidRPr="00C80BED">
        <w:t xml:space="preserve"> </w:t>
      </w:r>
      <w:r w:rsidR="000B22AA" w:rsidRPr="00C80BED">
        <w:t>результате</w:t>
      </w:r>
      <w:r w:rsidR="00C80BED" w:rsidRPr="00C80BED">
        <w:t xml:space="preserve"> </w:t>
      </w:r>
      <w:r w:rsidR="000B22AA" w:rsidRPr="00C80BED">
        <w:t>воздействия</w:t>
      </w:r>
      <w:r w:rsidR="00C80BED" w:rsidRPr="00C80BED">
        <w:t xml:space="preserve"> </w:t>
      </w:r>
      <w:r w:rsidR="000B22AA" w:rsidRPr="00C80BED">
        <w:t>физических,</w:t>
      </w:r>
      <w:r w:rsidR="00C80BED" w:rsidRPr="00C80BED">
        <w:t xml:space="preserve"> </w:t>
      </w:r>
      <w:r w:rsidR="000B22AA" w:rsidRPr="00C80BED">
        <w:t>химических,</w:t>
      </w:r>
      <w:r w:rsidR="00C80BED" w:rsidRPr="00C80BED">
        <w:t xml:space="preserve"> </w:t>
      </w:r>
      <w:r w:rsidR="000B22AA" w:rsidRPr="00C80BED">
        <w:t>биологических</w:t>
      </w:r>
      <w:r w:rsidR="00C80BED" w:rsidRPr="00C80BED">
        <w:t xml:space="preserve"> </w:t>
      </w:r>
      <w:r w:rsidR="000B22AA" w:rsidRPr="00C80BED">
        <w:t>и</w:t>
      </w:r>
      <w:r w:rsidR="00C80BED" w:rsidRPr="00C80BED">
        <w:t xml:space="preserve"> </w:t>
      </w:r>
      <w:r w:rsidR="000B22AA" w:rsidRPr="00C80BED">
        <w:t>психических</w:t>
      </w:r>
      <w:r w:rsidR="00C80BED" w:rsidRPr="00C80BED">
        <w:t xml:space="preserve"> </w:t>
      </w:r>
      <w:r w:rsidR="000B22AA" w:rsidRPr="00C80BED">
        <w:t>факторов</w:t>
      </w:r>
      <w:r w:rsidR="00C80BED" w:rsidRPr="00C80BED">
        <w:t xml:space="preserve"> </w:t>
      </w:r>
      <w:r w:rsidR="000B22AA" w:rsidRPr="00C80BED">
        <w:t>внешней</w:t>
      </w:r>
      <w:r w:rsidR="00C80BED" w:rsidRPr="00C80BED">
        <w:t xml:space="preserve"> </w:t>
      </w:r>
      <w:r w:rsidR="000B22AA" w:rsidRPr="00C80BED">
        <w:t>среды</w:t>
      </w:r>
      <w:r w:rsidR="00C80BED">
        <w:t>. "</w:t>
      </w:r>
      <w:r w:rsidR="00C56088" w:rsidRPr="00C80BED">
        <w:rPr>
          <w:rStyle w:val="ac"/>
          <w:color w:val="000000"/>
        </w:rPr>
        <w:footnoteReference w:id="26"/>
      </w:r>
      <w:r w:rsidR="00C80BED" w:rsidRPr="00C80BED">
        <w:t xml:space="preserve">. </w:t>
      </w:r>
      <w:r w:rsidR="002B2AC7" w:rsidRPr="00C80BED">
        <w:t>Причиненный</w:t>
      </w:r>
      <w:r w:rsidR="00C80BED" w:rsidRPr="00C80BED">
        <w:t xml:space="preserve"> </w:t>
      </w:r>
      <w:r w:rsidR="002B2AC7" w:rsidRPr="00C80BED">
        <w:t>человеку</w:t>
      </w:r>
      <w:r w:rsidR="00C80BED" w:rsidRPr="00C80BED">
        <w:t xml:space="preserve"> </w:t>
      </w:r>
      <w:r w:rsidR="002B2AC7" w:rsidRPr="00C80BED">
        <w:t>вред</w:t>
      </w:r>
      <w:r w:rsidR="00C80BED" w:rsidRPr="00C80BED">
        <w:t xml:space="preserve"> </w:t>
      </w:r>
      <w:r w:rsidR="002B2AC7" w:rsidRPr="00C80BED">
        <w:t>вызывает</w:t>
      </w:r>
      <w:r w:rsidR="00C80BED" w:rsidRPr="00C80BED">
        <w:t xml:space="preserve"> </w:t>
      </w:r>
      <w:r w:rsidR="002B2AC7" w:rsidRPr="00C80BED">
        <w:t>физические</w:t>
      </w:r>
      <w:r w:rsidR="00C80BED" w:rsidRPr="00C80BED">
        <w:t xml:space="preserve"> </w:t>
      </w:r>
      <w:r w:rsidR="002B2AC7" w:rsidRPr="00C80BED">
        <w:t>страдания</w:t>
      </w:r>
      <w:r w:rsidR="00C80BED" w:rsidRPr="00C80BED">
        <w:t xml:space="preserve"> </w:t>
      </w:r>
      <w:r w:rsidR="002B2AC7" w:rsidRPr="00C80BED">
        <w:t>в</w:t>
      </w:r>
      <w:r w:rsidR="00C80BED" w:rsidRPr="00C80BED">
        <w:t xml:space="preserve"> </w:t>
      </w:r>
      <w:r w:rsidR="002B2AC7" w:rsidRPr="00C80BED">
        <w:t>момент</w:t>
      </w:r>
      <w:r w:rsidR="00C80BED" w:rsidRPr="00C80BED">
        <w:t xml:space="preserve"> </w:t>
      </w:r>
      <w:r w:rsidR="002B2AC7" w:rsidRPr="00C80BED">
        <w:t>причинения</w:t>
      </w:r>
      <w:r w:rsidR="00C80BED" w:rsidRPr="00C80BED">
        <w:t xml:space="preserve"> </w:t>
      </w:r>
      <w:r w:rsidR="002B2AC7" w:rsidRPr="00C80BED">
        <w:t>увечья,</w:t>
      </w:r>
      <w:r w:rsidR="00C80BED" w:rsidRPr="00C80BED">
        <w:t xml:space="preserve"> </w:t>
      </w:r>
      <w:r w:rsidR="002B2AC7" w:rsidRPr="00C80BED">
        <w:t>в</w:t>
      </w:r>
      <w:r w:rsidR="00C80BED" w:rsidRPr="00C80BED">
        <w:t xml:space="preserve"> </w:t>
      </w:r>
      <w:r w:rsidR="002B2AC7" w:rsidRPr="00C80BED">
        <w:t>процессе</w:t>
      </w:r>
      <w:r w:rsidR="00C80BED" w:rsidRPr="00C80BED">
        <w:t xml:space="preserve"> </w:t>
      </w:r>
      <w:r w:rsidR="002B2AC7" w:rsidRPr="00C80BED">
        <w:t>заживления</w:t>
      </w:r>
      <w:r w:rsidR="00C80BED" w:rsidRPr="00C80BED">
        <w:t xml:space="preserve"> </w:t>
      </w:r>
      <w:r w:rsidR="002B2AC7" w:rsidRPr="00C80BED">
        <w:t>раны</w:t>
      </w:r>
      <w:r w:rsidR="00C80BED" w:rsidRPr="00C80BED">
        <w:t xml:space="preserve"> </w:t>
      </w:r>
      <w:r w:rsidR="002B2AC7" w:rsidRPr="00C80BED">
        <w:t>и</w:t>
      </w:r>
      <w:r w:rsidR="00C80BED" w:rsidRPr="00C80BED">
        <w:t xml:space="preserve"> </w:t>
      </w:r>
      <w:r w:rsidR="002B2AC7" w:rsidRPr="00C80BED">
        <w:t>в</w:t>
      </w:r>
      <w:r w:rsidR="00C80BED" w:rsidRPr="00C80BED">
        <w:t xml:space="preserve"> </w:t>
      </w:r>
      <w:r w:rsidR="002B2AC7" w:rsidRPr="00C80BED">
        <w:t>последующих</w:t>
      </w:r>
      <w:r w:rsidR="00C80BED" w:rsidRPr="00C80BED">
        <w:t xml:space="preserve"> </w:t>
      </w:r>
      <w:r w:rsidR="002B2AC7" w:rsidRPr="00C80BED">
        <w:t>болевых</w:t>
      </w:r>
      <w:r w:rsidR="00C80BED" w:rsidRPr="00C80BED">
        <w:t xml:space="preserve"> </w:t>
      </w:r>
      <w:r w:rsidR="002B2AC7" w:rsidRPr="00C80BED">
        <w:t>ощущениях</w:t>
      </w:r>
      <w:r w:rsidR="00C80BED" w:rsidRPr="00C80BED">
        <w:t xml:space="preserve">. </w:t>
      </w:r>
      <w:r w:rsidR="002B2AC7" w:rsidRPr="00C80BED">
        <w:t>Одновременно</w:t>
      </w:r>
      <w:r w:rsidR="00C80BED" w:rsidRPr="00C80BED">
        <w:t xml:space="preserve"> </w:t>
      </w:r>
      <w:r w:rsidR="002B2AC7" w:rsidRPr="00C80BED">
        <w:t>осознание</w:t>
      </w:r>
      <w:r w:rsidR="00C80BED" w:rsidRPr="00C80BED">
        <w:t xml:space="preserve"> </w:t>
      </w:r>
      <w:r w:rsidR="002B2AC7" w:rsidRPr="00C80BED">
        <w:t>своей</w:t>
      </w:r>
      <w:r w:rsidR="00C80BED" w:rsidRPr="00C80BED">
        <w:t xml:space="preserve"> </w:t>
      </w:r>
      <w:r w:rsidR="002B2AC7" w:rsidRPr="00C80BED">
        <w:t>ущербности,</w:t>
      </w:r>
      <w:r w:rsidR="00C80BED" w:rsidRPr="00C80BED">
        <w:t xml:space="preserve"> </w:t>
      </w:r>
      <w:r w:rsidR="002B2AC7" w:rsidRPr="00C80BED">
        <w:t>неполноценности,</w:t>
      </w:r>
      <w:r w:rsidR="00C80BED" w:rsidRPr="00C80BED">
        <w:t xml:space="preserve"> </w:t>
      </w:r>
      <w:r w:rsidR="002B2AC7" w:rsidRPr="00C80BED">
        <w:t>невозможности</w:t>
      </w:r>
      <w:r w:rsidR="00C80BED" w:rsidRPr="00C80BED">
        <w:t xml:space="preserve"> </w:t>
      </w:r>
      <w:r w:rsidR="002B2AC7" w:rsidRPr="00C80BED">
        <w:t>вести</w:t>
      </w:r>
      <w:r w:rsidR="00C80BED" w:rsidRPr="00C80BED">
        <w:t xml:space="preserve"> </w:t>
      </w:r>
      <w:r w:rsidR="002B2AC7" w:rsidRPr="00C80BED">
        <w:t>равноценную</w:t>
      </w:r>
      <w:r w:rsidR="00C80BED" w:rsidRPr="00C80BED">
        <w:t xml:space="preserve"> </w:t>
      </w:r>
      <w:r w:rsidR="002B2AC7" w:rsidRPr="00C80BED">
        <w:t>прежнюю</w:t>
      </w:r>
      <w:r w:rsidR="00C80BED" w:rsidRPr="00C80BED">
        <w:t xml:space="preserve"> </w:t>
      </w:r>
      <w:r w:rsidR="002B2AC7" w:rsidRPr="00C80BED">
        <w:t>жизнь,</w:t>
      </w:r>
      <w:r w:rsidR="00C80BED" w:rsidRPr="00C80BED">
        <w:t xml:space="preserve"> </w:t>
      </w:r>
      <w:r w:rsidR="002B2AC7" w:rsidRPr="00C80BED">
        <w:t>утрата</w:t>
      </w:r>
      <w:r w:rsidR="00C80BED" w:rsidRPr="00C80BED">
        <w:t xml:space="preserve"> </w:t>
      </w:r>
      <w:r w:rsidR="002B2AC7" w:rsidRPr="00C80BED">
        <w:t>прежней</w:t>
      </w:r>
      <w:r w:rsidR="00C80BED" w:rsidRPr="00C80BED">
        <w:t xml:space="preserve"> </w:t>
      </w:r>
      <w:r w:rsidR="002B2AC7" w:rsidRPr="00C80BED">
        <w:t>работы</w:t>
      </w:r>
      <w:r w:rsidR="00C80BED" w:rsidRPr="00C80BED">
        <w:t xml:space="preserve"> </w:t>
      </w:r>
      <w:r w:rsidR="002B2AC7" w:rsidRPr="00C80BED">
        <w:t>заставляют</w:t>
      </w:r>
      <w:r w:rsidR="00C80BED" w:rsidRPr="00C80BED">
        <w:t xml:space="preserve"> </w:t>
      </w:r>
      <w:r w:rsidR="00610855" w:rsidRPr="00C80BED">
        <w:t>его</w:t>
      </w:r>
      <w:r w:rsidR="00C80BED" w:rsidRPr="00C80BED">
        <w:t xml:space="preserve"> </w:t>
      </w:r>
      <w:r w:rsidR="00610855" w:rsidRPr="00C80BED">
        <w:t>испытывать</w:t>
      </w:r>
      <w:r w:rsidR="00C80BED" w:rsidRPr="00C80BED">
        <w:t xml:space="preserve"> </w:t>
      </w:r>
      <w:r w:rsidR="00610855" w:rsidRPr="00C80BED">
        <w:t>переживания,</w:t>
      </w:r>
      <w:r w:rsidR="00C80BED" w:rsidRPr="00C80BED">
        <w:t xml:space="preserve"> </w:t>
      </w:r>
      <w:r w:rsidR="00610855" w:rsidRPr="00C80BED">
        <w:t>то</w:t>
      </w:r>
      <w:r w:rsidR="00C80BED" w:rsidRPr="00C80BED">
        <w:t xml:space="preserve"> </w:t>
      </w:r>
      <w:r w:rsidR="002B2AC7" w:rsidRPr="00C80BED">
        <w:t>е</w:t>
      </w:r>
      <w:r w:rsidR="00610855" w:rsidRPr="00C80BED">
        <w:t>сть</w:t>
      </w:r>
      <w:r w:rsidR="00C80BED" w:rsidRPr="00C80BED">
        <w:t xml:space="preserve"> </w:t>
      </w:r>
      <w:r w:rsidR="002B2AC7" w:rsidRPr="00C80BED">
        <w:t>претерпевать</w:t>
      </w:r>
      <w:r w:rsidR="00C80BED" w:rsidRPr="00C80BED">
        <w:t xml:space="preserve"> </w:t>
      </w:r>
      <w:r w:rsidR="002B2AC7" w:rsidRPr="00C80BED">
        <w:t>нравственные</w:t>
      </w:r>
      <w:r w:rsidR="00C80BED" w:rsidRPr="00C80BED">
        <w:t xml:space="preserve"> </w:t>
      </w:r>
      <w:r w:rsidR="002B2AC7" w:rsidRPr="00C80BED">
        <w:t>страдания</w:t>
      </w:r>
      <w:r w:rsidR="00C80BED" w:rsidRPr="00C80BED">
        <w:t xml:space="preserve">. </w:t>
      </w:r>
      <w:r w:rsidR="002B2AC7" w:rsidRPr="00C80BED">
        <w:t>В</w:t>
      </w:r>
      <w:r w:rsidR="00C80BED" w:rsidRPr="00C80BED">
        <w:t xml:space="preserve"> </w:t>
      </w:r>
      <w:r w:rsidR="002B2AC7" w:rsidRPr="00C80BED">
        <w:t>совокупности</w:t>
      </w:r>
      <w:r w:rsidR="00C80BED" w:rsidRPr="00C80BED">
        <w:t xml:space="preserve"> </w:t>
      </w:r>
      <w:r w:rsidR="002B2AC7" w:rsidRPr="00C80BED">
        <w:t>нравственные</w:t>
      </w:r>
      <w:r w:rsidR="00C80BED" w:rsidRPr="00C80BED">
        <w:t xml:space="preserve"> </w:t>
      </w:r>
      <w:r w:rsidR="002B2AC7" w:rsidRPr="00C80BED">
        <w:t>и</w:t>
      </w:r>
      <w:r w:rsidR="00C80BED" w:rsidRPr="00C80BED">
        <w:t xml:space="preserve"> </w:t>
      </w:r>
      <w:r w:rsidR="002B2AC7" w:rsidRPr="00C80BED">
        <w:t>физические</w:t>
      </w:r>
      <w:r w:rsidR="00C80BED" w:rsidRPr="00C80BED">
        <w:t xml:space="preserve"> </w:t>
      </w:r>
      <w:r w:rsidR="002B2AC7" w:rsidRPr="00C80BED">
        <w:t>страдания</w:t>
      </w:r>
      <w:r w:rsidR="00C80BED" w:rsidRPr="00C80BED">
        <w:t xml:space="preserve"> </w:t>
      </w:r>
      <w:r w:rsidR="002B2AC7" w:rsidRPr="00C80BED">
        <w:t>составляют</w:t>
      </w:r>
      <w:r w:rsidR="00C80BED" w:rsidRPr="00C80BED">
        <w:t xml:space="preserve"> </w:t>
      </w:r>
      <w:r w:rsidR="002B2AC7" w:rsidRPr="00C80BED">
        <w:t>моральный</w:t>
      </w:r>
      <w:r w:rsidR="00C80BED" w:rsidRPr="00C80BED">
        <w:t xml:space="preserve"> </w:t>
      </w:r>
      <w:r w:rsidR="002B2AC7" w:rsidRPr="00C80BED">
        <w:t>вред,</w:t>
      </w:r>
      <w:r w:rsidR="00C80BED" w:rsidRPr="00C80BED">
        <w:t xml:space="preserve"> </w:t>
      </w:r>
      <w:r w:rsidR="002B2AC7" w:rsidRPr="00C80BED">
        <w:t>который</w:t>
      </w:r>
      <w:r w:rsidR="00C80BED" w:rsidRPr="00C80BED">
        <w:t xml:space="preserve"> </w:t>
      </w:r>
      <w:r w:rsidR="002B2AC7" w:rsidRPr="00C80BED">
        <w:t>при</w:t>
      </w:r>
      <w:r w:rsidR="00C80BED" w:rsidRPr="00C80BED">
        <w:t xml:space="preserve"> </w:t>
      </w:r>
      <w:r w:rsidR="002B2AC7" w:rsidRPr="00C80BED">
        <w:t>наличии</w:t>
      </w:r>
      <w:r w:rsidR="00C80BED" w:rsidRPr="00C80BED">
        <w:t xml:space="preserve"> </w:t>
      </w:r>
      <w:r w:rsidR="002B2AC7" w:rsidRPr="00C80BED">
        <w:t>других</w:t>
      </w:r>
      <w:r w:rsidR="00C80BED" w:rsidRPr="00C80BED">
        <w:t xml:space="preserve"> </w:t>
      </w:r>
      <w:r w:rsidR="002B2AC7" w:rsidRPr="00C80BED">
        <w:t>необходимых</w:t>
      </w:r>
      <w:r w:rsidR="00C80BED" w:rsidRPr="00C80BED">
        <w:t xml:space="preserve"> </w:t>
      </w:r>
      <w:r w:rsidR="002B2AC7" w:rsidRPr="00C80BED">
        <w:t>условий</w:t>
      </w:r>
      <w:r w:rsidR="00C80BED" w:rsidRPr="00C80BED">
        <w:t xml:space="preserve"> </w:t>
      </w:r>
      <w:r w:rsidR="002B2AC7" w:rsidRPr="00C80BED">
        <w:t>должен</w:t>
      </w:r>
      <w:r w:rsidR="00C80BED" w:rsidRPr="00C80BED">
        <w:t xml:space="preserve"> </w:t>
      </w:r>
      <w:r w:rsidR="002B2AC7" w:rsidRPr="00C80BED">
        <w:t>быть</w:t>
      </w:r>
      <w:r w:rsidR="00C80BED" w:rsidRPr="00C80BED">
        <w:t xml:space="preserve"> </w:t>
      </w:r>
      <w:r w:rsidR="002B2AC7" w:rsidRPr="00C80BED">
        <w:t>в</w:t>
      </w:r>
      <w:r w:rsidR="00C80BED" w:rsidRPr="00C80BED">
        <w:t xml:space="preserve"> </w:t>
      </w:r>
      <w:r w:rsidR="002B2AC7" w:rsidRPr="00C80BED">
        <w:t>соответствии</w:t>
      </w:r>
      <w:r w:rsidR="00C80BED" w:rsidRPr="00C80BED">
        <w:t xml:space="preserve"> </w:t>
      </w:r>
      <w:r w:rsidR="002B2AC7" w:rsidRPr="00C80BED">
        <w:t>со</w:t>
      </w:r>
      <w:r w:rsidR="00C80BED" w:rsidRPr="00C80BED">
        <w:t xml:space="preserve"> </w:t>
      </w:r>
      <w:r w:rsidR="002B2AC7" w:rsidRPr="00C80BED">
        <w:t>ст</w:t>
      </w:r>
      <w:r w:rsidR="00C80BED">
        <w:t>.1</w:t>
      </w:r>
      <w:r w:rsidR="002B2AC7" w:rsidRPr="00C80BED">
        <w:t>51</w:t>
      </w:r>
      <w:r w:rsidR="00C80BED" w:rsidRPr="00C80BED">
        <w:t xml:space="preserve"> </w:t>
      </w:r>
      <w:r w:rsidR="002B2AC7" w:rsidRPr="00C80BED">
        <w:t>ГК</w:t>
      </w:r>
      <w:r w:rsidR="00C80BED" w:rsidRPr="00C80BED">
        <w:t xml:space="preserve"> </w:t>
      </w:r>
      <w:r w:rsidR="002B2AC7" w:rsidRPr="00C80BED">
        <w:t>РФ</w:t>
      </w:r>
      <w:r w:rsidR="00C80BED" w:rsidRPr="00C80BED">
        <w:t xml:space="preserve"> </w:t>
      </w:r>
      <w:r w:rsidR="002B2AC7" w:rsidRPr="00C80BED">
        <w:t>компенсирован</w:t>
      </w:r>
      <w:r w:rsidR="00C80BED" w:rsidRPr="00C80BED">
        <w:t xml:space="preserve"> </w:t>
      </w:r>
      <w:r w:rsidR="002B2AC7" w:rsidRPr="00C80BED">
        <w:t>в</w:t>
      </w:r>
      <w:r w:rsidR="00C80BED" w:rsidRPr="00C80BED">
        <w:t xml:space="preserve"> </w:t>
      </w:r>
      <w:r w:rsidR="002B2AC7" w:rsidRPr="00C80BED">
        <w:t>денежной</w:t>
      </w:r>
      <w:r w:rsidR="00C80BED" w:rsidRPr="00C80BED">
        <w:t xml:space="preserve"> </w:t>
      </w:r>
      <w:r w:rsidR="002B2AC7" w:rsidRPr="00C80BED">
        <w:t>форме</w:t>
      </w:r>
      <w:r w:rsidR="00C80BED">
        <w:t xml:space="preserve">.К.М. </w:t>
      </w:r>
      <w:r w:rsidR="002B2AC7" w:rsidRPr="00C80BED">
        <w:t>Варшавский</w:t>
      </w:r>
      <w:r w:rsidR="00C80BED" w:rsidRPr="00C80BED">
        <w:t xml:space="preserve"> </w:t>
      </w:r>
      <w:r w:rsidR="002B2AC7" w:rsidRPr="00C80BED">
        <w:t>пишет</w:t>
      </w:r>
      <w:r w:rsidR="00C80BED" w:rsidRPr="00C80BED">
        <w:t>:</w:t>
      </w:r>
      <w:r w:rsidR="00C80BED">
        <w:t xml:space="preserve"> "</w:t>
      </w:r>
      <w:r w:rsidR="002B2AC7" w:rsidRPr="00C80BED">
        <w:t>Причинение</w:t>
      </w:r>
      <w:r w:rsidR="00C80BED" w:rsidRPr="00C80BED">
        <w:t xml:space="preserve"> </w:t>
      </w:r>
      <w:r w:rsidR="002B2AC7" w:rsidRPr="00C80BED">
        <w:t>морального</w:t>
      </w:r>
      <w:r w:rsidR="00C80BED" w:rsidRPr="00C80BED">
        <w:t xml:space="preserve"> </w:t>
      </w:r>
      <w:r w:rsidR="002B2AC7" w:rsidRPr="00C80BED">
        <w:t>вреда</w:t>
      </w:r>
      <w:r w:rsidR="00C80BED" w:rsidRPr="00C80BED">
        <w:t xml:space="preserve"> </w:t>
      </w:r>
      <w:r w:rsidR="002B2AC7" w:rsidRPr="00C80BED">
        <w:t>личности</w:t>
      </w:r>
      <w:r w:rsidR="00C80BED" w:rsidRPr="00C80BED">
        <w:t xml:space="preserve"> </w:t>
      </w:r>
      <w:r w:rsidR="002B2AC7" w:rsidRPr="00C80BED">
        <w:t>тоже</w:t>
      </w:r>
      <w:r w:rsidR="00C80BED" w:rsidRPr="00C80BED">
        <w:t xml:space="preserve"> </w:t>
      </w:r>
      <w:r w:rsidR="002B2AC7" w:rsidRPr="00C80BED">
        <w:t>представляет</w:t>
      </w:r>
      <w:r w:rsidR="00C80BED" w:rsidRPr="00C80BED">
        <w:t xml:space="preserve"> </w:t>
      </w:r>
      <w:r w:rsidR="002B2AC7" w:rsidRPr="00C80BED">
        <w:t>собой</w:t>
      </w:r>
      <w:r w:rsidR="00C80BED" w:rsidRPr="00C80BED">
        <w:t xml:space="preserve"> </w:t>
      </w:r>
      <w:r w:rsidR="002B2AC7" w:rsidRPr="00C80BED">
        <w:t>форму</w:t>
      </w:r>
      <w:r w:rsidR="00C80BED" w:rsidRPr="00C80BED">
        <w:t xml:space="preserve"> </w:t>
      </w:r>
      <w:r w:rsidR="002B2AC7" w:rsidRPr="00C80BED">
        <w:t>вреда,</w:t>
      </w:r>
      <w:r w:rsidR="00C80BED" w:rsidRPr="00C80BED">
        <w:t xml:space="preserve"> </w:t>
      </w:r>
      <w:r w:rsidR="002B2AC7" w:rsidRPr="00C80BED">
        <w:t>причиняемого,</w:t>
      </w:r>
      <w:r w:rsidR="00C80BED" w:rsidRPr="00C80BED">
        <w:t xml:space="preserve"> </w:t>
      </w:r>
      <w:r w:rsidR="002B2AC7" w:rsidRPr="00C80BED">
        <w:t>однако,</w:t>
      </w:r>
      <w:r w:rsidR="00C80BED" w:rsidRPr="00C80BED">
        <w:t xml:space="preserve"> </w:t>
      </w:r>
      <w:r w:rsidR="002B2AC7" w:rsidRPr="00C80BED">
        <w:t>не</w:t>
      </w:r>
      <w:r w:rsidR="00C80BED" w:rsidRPr="00C80BED">
        <w:t xml:space="preserve"> </w:t>
      </w:r>
      <w:r w:rsidR="002B2AC7" w:rsidRPr="00C80BED">
        <w:t>имуществу</w:t>
      </w:r>
      <w:r w:rsidR="00C80BED" w:rsidRPr="00C80BED">
        <w:t xml:space="preserve"> </w:t>
      </w:r>
      <w:r w:rsidR="002B2AC7" w:rsidRPr="00C80BED">
        <w:t>потерпевшего,</w:t>
      </w:r>
      <w:r w:rsidR="00C80BED" w:rsidRPr="00C80BED">
        <w:t xml:space="preserve"> </w:t>
      </w:r>
      <w:r w:rsidR="002B2AC7" w:rsidRPr="00C80BED">
        <w:t>а</w:t>
      </w:r>
      <w:r w:rsidR="00C80BED" w:rsidRPr="00C80BED">
        <w:t xml:space="preserve"> </w:t>
      </w:r>
      <w:r w:rsidR="002B2AC7" w:rsidRPr="00C80BED">
        <w:t>его</w:t>
      </w:r>
      <w:r w:rsidR="00C80BED" w:rsidRPr="00C80BED">
        <w:t xml:space="preserve"> </w:t>
      </w:r>
      <w:r w:rsidR="002B2AC7" w:rsidRPr="00C80BED">
        <w:t>личности</w:t>
      </w:r>
      <w:r w:rsidR="00C80BED" w:rsidRPr="00C80BED">
        <w:t xml:space="preserve"> - </w:t>
      </w:r>
      <w:r w:rsidR="002B2AC7" w:rsidRPr="00C80BED">
        <w:t>физической</w:t>
      </w:r>
      <w:r w:rsidR="00C80BED" w:rsidRPr="00C80BED">
        <w:t xml:space="preserve"> </w:t>
      </w:r>
      <w:r w:rsidR="002B2AC7" w:rsidRPr="00C80BED">
        <w:t>или</w:t>
      </w:r>
      <w:r w:rsidR="00C80BED" w:rsidRPr="00C80BED">
        <w:t xml:space="preserve"> </w:t>
      </w:r>
      <w:r w:rsidR="002B2AC7" w:rsidRPr="00C80BED">
        <w:t>моральной</w:t>
      </w:r>
      <w:r w:rsidR="00C80BED" w:rsidRPr="00C80BED">
        <w:t xml:space="preserve"> - </w:t>
      </w:r>
      <w:r w:rsidR="002B2AC7" w:rsidRPr="00C80BED">
        <w:t>и</w:t>
      </w:r>
      <w:r w:rsidR="00C80BED" w:rsidRPr="00C80BED">
        <w:t xml:space="preserve"> </w:t>
      </w:r>
      <w:r w:rsidR="002B2AC7" w:rsidRPr="00C80BED">
        <w:t>косвенно</w:t>
      </w:r>
      <w:r w:rsidR="00C80BED" w:rsidRPr="00C80BED">
        <w:t xml:space="preserve"> </w:t>
      </w:r>
      <w:r w:rsidR="002B2AC7" w:rsidRPr="00C80BED">
        <w:t>отражается</w:t>
      </w:r>
      <w:r w:rsidR="00C80BED" w:rsidRPr="00C80BED">
        <w:t xml:space="preserve"> </w:t>
      </w:r>
      <w:r w:rsidR="002B2AC7" w:rsidRPr="00C80BED">
        <w:t>на</w:t>
      </w:r>
      <w:r w:rsidR="00C80BED" w:rsidRPr="00C80BED">
        <w:t xml:space="preserve"> </w:t>
      </w:r>
      <w:r w:rsidR="002B2AC7" w:rsidRPr="00C80BED">
        <w:t>его</w:t>
      </w:r>
      <w:r w:rsidR="00C80BED" w:rsidRPr="00C80BED">
        <w:t xml:space="preserve"> </w:t>
      </w:r>
      <w:r w:rsidR="002B2AC7" w:rsidRPr="00C80BED">
        <w:t>имущественном</w:t>
      </w:r>
      <w:r w:rsidR="00C80BED" w:rsidRPr="00C80BED">
        <w:t xml:space="preserve"> </w:t>
      </w:r>
      <w:r w:rsidR="002B2AC7" w:rsidRPr="00C80BED">
        <w:t>положении</w:t>
      </w:r>
      <w:r w:rsidR="00C80BED">
        <w:t>"</w:t>
      </w:r>
      <w:r w:rsidR="00610855" w:rsidRPr="00C80BED">
        <w:rPr>
          <w:rStyle w:val="ac"/>
          <w:color w:val="000000"/>
        </w:rPr>
        <w:footnoteReference w:id="27"/>
      </w:r>
      <w:r w:rsidR="00C80BED" w:rsidRPr="00C80BED">
        <w:t xml:space="preserve">. </w:t>
      </w:r>
      <w:r w:rsidR="00251696" w:rsidRPr="00C80BED">
        <w:t>Подтверждением</w:t>
      </w:r>
      <w:r w:rsidR="00C80BED" w:rsidRPr="00C80BED">
        <w:t xml:space="preserve"> </w:t>
      </w:r>
      <w:r w:rsidR="00251696" w:rsidRPr="00C80BED">
        <w:t>наличия</w:t>
      </w:r>
      <w:r w:rsidR="00C80BED" w:rsidRPr="00C80BED">
        <w:t xml:space="preserve"> </w:t>
      </w:r>
      <w:r w:rsidR="00251696" w:rsidRPr="00C80BED">
        <w:t>морального</w:t>
      </w:r>
      <w:r w:rsidR="00C80BED" w:rsidRPr="00C80BED">
        <w:t xml:space="preserve"> </w:t>
      </w:r>
      <w:r w:rsidR="00251696" w:rsidRPr="00C80BED">
        <w:t>вреда,</w:t>
      </w:r>
      <w:r w:rsidR="00C80BED" w:rsidRPr="00C80BED">
        <w:t xml:space="preserve"> </w:t>
      </w:r>
      <w:r w:rsidR="00251696" w:rsidRPr="00C80BED">
        <w:t>по</w:t>
      </w:r>
      <w:r w:rsidR="00C80BED" w:rsidRPr="00C80BED">
        <w:t xml:space="preserve"> </w:t>
      </w:r>
      <w:r w:rsidR="00251696" w:rsidRPr="00C80BED">
        <w:t>мнению</w:t>
      </w:r>
      <w:r w:rsidR="00C80BED" w:rsidRPr="00C80BED">
        <w:t xml:space="preserve"> </w:t>
      </w:r>
      <w:r w:rsidR="00251696" w:rsidRPr="00C80BED">
        <w:t>А</w:t>
      </w:r>
      <w:r w:rsidR="00C80BED" w:rsidRPr="00C80BED">
        <w:t xml:space="preserve">. </w:t>
      </w:r>
      <w:r w:rsidR="00251696" w:rsidRPr="00C80BED">
        <w:t>Эрделевского,</w:t>
      </w:r>
      <w:r w:rsidR="00C80BED" w:rsidRPr="00C80BED">
        <w:t xml:space="preserve"> </w:t>
      </w:r>
      <w:r w:rsidR="00251696" w:rsidRPr="00C80BED">
        <w:t>служит</w:t>
      </w:r>
      <w:r w:rsidR="00C80BED" w:rsidRPr="00C80BED">
        <w:t xml:space="preserve"> </w:t>
      </w:r>
      <w:r w:rsidR="00251696" w:rsidRPr="00C80BED">
        <w:t>присутствие</w:t>
      </w:r>
      <w:r w:rsidR="00C80BED" w:rsidRPr="00C80BED">
        <w:t xml:space="preserve"> </w:t>
      </w:r>
      <w:r w:rsidR="00251696" w:rsidRPr="00C80BED">
        <w:t>негативных</w:t>
      </w:r>
      <w:r w:rsidR="00C80BED" w:rsidRPr="00C80BED">
        <w:t xml:space="preserve"> </w:t>
      </w:r>
      <w:r w:rsidR="00251696" w:rsidRPr="00C80BED">
        <w:t>изменений</w:t>
      </w:r>
      <w:r w:rsidR="00C80BED" w:rsidRPr="00C80BED">
        <w:t xml:space="preserve"> </w:t>
      </w:r>
      <w:r w:rsidR="00251696" w:rsidRPr="00C80BED">
        <w:t>в</w:t>
      </w:r>
      <w:r w:rsidR="00C80BED" w:rsidRPr="00C80BED">
        <w:t xml:space="preserve"> </w:t>
      </w:r>
      <w:r w:rsidR="00251696" w:rsidRPr="00C80BED">
        <w:t>психической</w:t>
      </w:r>
      <w:r w:rsidR="00C80BED" w:rsidRPr="00C80BED">
        <w:t xml:space="preserve"> </w:t>
      </w:r>
      <w:r w:rsidR="00251696" w:rsidRPr="00C80BED">
        <w:t>сфере</w:t>
      </w:r>
      <w:r w:rsidR="00C80BED" w:rsidRPr="00C80BED">
        <w:t xml:space="preserve"> </w:t>
      </w:r>
      <w:r w:rsidR="00251696" w:rsidRPr="00C80BED">
        <w:t>человека,</w:t>
      </w:r>
      <w:r w:rsidR="00C80BED" w:rsidRPr="00C80BED">
        <w:t xml:space="preserve"> </w:t>
      </w:r>
      <w:r w:rsidR="00251696" w:rsidRPr="00C80BED">
        <w:t>которые</w:t>
      </w:r>
      <w:r w:rsidR="00C80BED" w:rsidRPr="00C80BED">
        <w:t xml:space="preserve"> </w:t>
      </w:r>
      <w:r w:rsidR="00251696" w:rsidRPr="00C80BED">
        <w:t>выражаются</w:t>
      </w:r>
      <w:r w:rsidR="00C80BED" w:rsidRPr="00C80BED">
        <w:t xml:space="preserve"> </w:t>
      </w:r>
      <w:r w:rsidR="00251696" w:rsidRPr="00C80BED">
        <w:t>в</w:t>
      </w:r>
      <w:r w:rsidR="00C80BED" w:rsidRPr="00C80BED">
        <w:t xml:space="preserve"> </w:t>
      </w:r>
      <w:r w:rsidR="00251696" w:rsidRPr="00C80BED">
        <w:t>претерпевании</w:t>
      </w:r>
      <w:r w:rsidR="00C80BED" w:rsidRPr="00C80BED">
        <w:t xml:space="preserve"> </w:t>
      </w:r>
      <w:r w:rsidR="00251696" w:rsidRPr="00C80BED">
        <w:t>последним</w:t>
      </w:r>
      <w:r w:rsidR="00C80BED" w:rsidRPr="00C80BED">
        <w:t xml:space="preserve"> </w:t>
      </w:r>
      <w:r w:rsidR="00251696" w:rsidRPr="00C80BED">
        <w:t>физических</w:t>
      </w:r>
      <w:r w:rsidR="00C80BED" w:rsidRPr="00C80BED">
        <w:t xml:space="preserve"> </w:t>
      </w:r>
      <w:r w:rsidR="00251696" w:rsidRPr="00C80BED">
        <w:t>и</w:t>
      </w:r>
      <w:r w:rsidR="00C80BED" w:rsidRPr="00C80BED">
        <w:t xml:space="preserve"> </w:t>
      </w:r>
      <w:r w:rsidR="00251696" w:rsidRPr="00C80BED">
        <w:t>нравственных</w:t>
      </w:r>
      <w:r w:rsidR="00C80BED" w:rsidRPr="00C80BED">
        <w:t xml:space="preserve"> </w:t>
      </w:r>
      <w:r w:rsidR="00251696" w:rsidRPr="00C80BED">
        <w:t>страданий</w:t>
      </w:r>
      <w:r w:rsidR="00C80BED" w:rsidRPr="00C80BED">
        <w:t xml:space="preserve">. </w:t>
      </w:r>
      <w:r w:rsidR="00251696" w:rsidRPr="00C80BED">
        <w:t>Ученый</w:t>
      </w:r>
      <w:r w:rsidR="00C80BED" w:rsidRPr="00C80BED">
        <w:t xml:space="preserve"> </w:t>
      </w:r>
      <w:r w:rsidR="00251696" w:rsidRPr="00C80BED">
        <w:t>считает,</w:t>
      </w:r>
      <w:r w:rsidR="00C80BED" w:rsidRPr="00C80BED">
        <w:t xml:space="preserve"> </w:t>
      </w:r>
      <w:r w:rsidR="00251696" w:rsidRPr="00C80BED">
        <w:t>с</w:t>
      </w:r>
      <w:r w:rsidR="00C80BED" w:rsidRPr="00C80BED">
        <w:t xml:space="preserve"> </w:t>
      </w:r>
      <w:r w:rsidR="00251696" w:rsidRPr="00C80BED">
        <w:t>чем</w:t>
      </w:r>
      <w:r w:rsidR="00C80BED" w:rsidRPr="00C80BED">
        <w:t xml:space="preserve"> </w:t>
      </w:r>
      <w:r w:rsidR="00251696" w:rsidRPr="00C80BED">
        <w:t>нельзя</w:t>
      </w:r>
      <w:r w:rsidR="00C80BED" w:rsidRPr="00C80BED">
        <w:t xml:space="preserve"> </w:t>
      </w:r>
      <w:r w:rsidR="00251696" w:rsidRPr="00C80BED">
        <w:t>не</w:t>
      </w:r>
      <w:r w:rsidR="00C80BED" w:rsidRPr="00C80BED">
        <w:t xml:space="preserve"> </w:t>
      </w:r>
      <w:r w:rsidR="00251696" w:rsidRPr="00C80BED">
        <w:t>согласиться,</w:t>
      </w:r>
      <w:r w:rsidR="00C80BED" w:rsidRPr="00C80BED">
        <w:t xml:space="preserve"> </w:t>
      </w:r>
      <w:r w:rsidR="00251696" w:rsidRPr="00C80BED">
        <w:t>что</w:t>
      </w:r>
      <w:r w:rsidR="00C80BED" w:rsidRPr="00C80BED">
        <w:t xml:space="preserve"> </w:t>
      </w:r>
      <w:r w:rsidR="00251696" w:rsidRPr="00C80BED">
        <w:t>специфической</w:t>
      </w:r>
      <w:r w:rsidR="00C80BED" w:rsidRPr="00C80BED">
        <w:t xml:space="preserve"> </w:t>
      </w:r>
      <w:r w:rsidR="00251696" w:rsidRPr="00C80BED">
        <w:t>особенностью</w:t>
      </w:r>
      <w:r w:rsidR="00C80BED" w:rsidRPr="00C80BED">
        <w:t xml:space="preserve"> </w:t>
      </w:r>
      <w:r w:rsidR="00251696" w:rsidRPr="00C80BED">
        <w:t>морального</w:t>
      </w:r>
      <w:r w:rsidR="00C80BED" w:rsidRPr="00C80BED">
        <w:t xml:space="preserve"> </w:t>
      </w:r>
      <w:r w:rsidR="00251696" w:rsidRPr="00C80BED">
        <w:t>вреда</w:t>
      </w:r>
      <w:r w:rsidR="00C80BED" w:rsidRPr="00C80BED">
        <w:t xml:space="preserve"> </w:t>
      </w:r>
      <w:r w:rsidR="00251696" w:rsidRPr="00C80BED">
        <w:t>является</w:t>
      </w:r>
      <w:r w:rsidR="00C80BED" w:rsidRPr="00C80BED">
        <w:t xml:space="preserve"> </w:t>
      </w:r>
      <w:r w:rsidR="00251696" w:rsidRPr="00C80BED">
        <w:t>то,</w:t>
      </w:r>
      <w:r w:rsidR="00C80BED" w:rsidRPr="00C80BED">
        <w:t xml:space="preserve"> </w:t>
      </w:r>
      <w:r w:rsidR="00251696" w:rsidRPr="00C80BED">
        <w:t>что</w:t>
      </w:r>
      <w:r w:rsidR="00C80BED">
        <w:t xml:space="preserve"> "</w:t>
      </w:r>
      <w:r w:rsidR="00251696" w:rsidRPr="00C80BED">
        <w:t>сами</w:t>
      </w:r>
      <w:r w:rsidR="00C80BED" w:rsidRPr="00C80BED">
        <w:t xml:space="preserve"> </w:t>
      </w:r>
      <w:r w:rsidR="00251696" w:rsidRPr="00C80BED">
        <w:t>негативные</w:t>
      </w:r>
      <w:r w:rsidR="00C80BED" w:rsidRPr="00C80BED">
        <w:t xml:space="preserve"> </w:t>
      </w:r>
      <w:r w:rsidR="00251696" w:rsidRPr="00C80BED">
        <w:t>изменения</w:t>
      </w:r>
      <w:r w:rsidR="00C80BED" w:rsidRPr="00C80BED">
        <w:t xml:space="preserve"> </w:t>
      </w:r>
      <w:r w:rsidR="00251696" w:rsidRPr="00C80BED">
        <w:t>происходят</w:t>
      </w:r>
      <w:r w:rsidR="00C80BED" w:rsidRPr="00C80BED">
        <w:t xml:space="preserve"> </w:t>
      </w:r>
      <w:r w:rsidR="00251696" w:rsidRPr="00C80BED">
        <w:t>в</w:t>
      </w:r>
      <w:r w:rsidR="00C80BED" w:rsidRPr="00C80BED">
        <w:t xml:space="preserve"> </w:t>
      </w:r>
      <w:r w:rsidR="00251696" w:rsidRPr="00C80BED">
        <w:t>сознании</w:t>
      </w:r>
      <w:r w:rsidR="00C80BED" w:rsidRPr="00C80BED">
        <w:t xml:space="preserve"> </w:t>
      </w:r>
      <w:r w:rsidR="00251696" w:rsidRPr="00C80BED">
        <w:t>потерпевшего</w:t>
      </w:r>
      <w:r w:rsidR="00C80BED">
        <w:t>"</w:t>
      </w:r>
      <w:r w:rsidR="00251696" w:rsidRPr="00C80BED">
        <w:rPr>
          <w:rStyle w:val="ac"/>
          <w:color w:val="000000"/>
        </w:rPr>
        <w:footnoteReference w:id="28"/>
      </w:r>
      <w:r w:rsidR="00C80BED" w:rsidRPr="00C80BED">
        <w:t xml:space="preserve">. </w:t>
      </w:r>
      <w:r w:rsidR="00251696" w:rsidRPr="00C80BED">
        <w:t>Внешняя</w:t>
      </w:r>
      <w:r w:rsidR="00C80BED" w:rsidRPr="00C80BED">
        <w:t xml:space="preserve"> </w:t>
      </w:r>
      <w:r w:rsidR="00251696" w:rsidRPr="00C80BED">
        <w:t>же</w:t>
      </w:r>
      <w:r w:rsidR="00C80BED" w:rsidRPr="00C80BED">
        <w:t xml:space="preserve"> </w:t>
      </w:r>
      <w:r w:rsidR="00251696" w:rsidRPr="00C80BED">
        <w:t>форма</w:t>
      </w:r>
      <w:r w:rsidR="00C80BED" w:rsidRPr="00C80BED">
        <w:t xml:space="preserve"> </w:t>
      </w:r>
      <w:r w:rsidR="00251696" w:rsidRPr="00C80BED">
        <w:t>их</w:t>
      </w:r>
      <w:r w:rsidR="00C80BED" w:rsidRPr="00C80BED">
        <w:t xml:space="preserve"> </w:t>
      </w:r>
      <w:r w:rsidR="00251696" w:rsidRPr="00C80BED">
        <w:t>проявления</w:t>
      </w:r>
      <w:r w:rsidR="00C80BED" w:rsidRPr="00C80BED">
        <w:t xml:space="preserve"> </w:t>
      </w:r>
      <w:r w:rsidR="00251696" w:rsidRPr="00C80BED">
        <w:t>в</w:t>
      </w:r>
      <w:r w:rsidR="00C80BED" w:rsidRPr="00C80BED">
        <w:t xml:space="preserve"> </w:t>
      </w:r>
      <w:r w:rsidR="00251696" w:rsidRPr="00C80BED">
        <w:t>значительной</w:t>
      </w:r>
      <w:r w:rsidR="00C80BED" w:rsidRPr="00C80BED">
        <w:t xml:space="preserve"> </w:t>
      </w:r>
      <w:r w:rsidR="00251696" w:rsidRPr="00C80BED">
        <w:t>мере</w:t>
      </w:r>
      <w:r w:rsidR="00C80BED" w:rsidRPr="00C80BED">
        <w:t xml:space="preserve"> </w:t>
      </w:r>
      <w:r w:rsidR="00251696" w:rsidRPr="00C80BED">
        <w:t>зависит</w:t>
      </w:r>
      <w:r w:rsidR="00C80BED" w:rsidRPr="00C80BED">
        <w:t xml:space="preserve"> </w:t>
      </w:r>
      <w:r w:rsidR="00251696" w:rsidRPr="00C80BED">
        <w:t>от</w:t>
      </w:r>
      <w:r w:rsidR="00C80BED" w:rsidRPr="00C80BED">
        <w:t xml:space="preserve"> </w:t>
      </w:r>
      <w:r w:rsidR="00251696" w:rsidRPr="00C80BED">
        <w:t>особенностей</w:t>
      </w:r>
      <w:r w:rsidR="00C80BED" w:rsidRPr="00C80BED">
        <w:t xml:space="preserve"> </w:t>
      </w:r>
      <w:r w:rsidR="00251696" w:rsidRPr="00C80BED">
        <w:t>жизни</w:t>
      </w:r>
      <w:r w:rsidR="00C80BED" w:rsidRPr="00C80BED">
        <w:t xml:space="preserve"> </w:t>
      </w:r>
      <w:r w:rsidR="00251696" w:rsidRPr="00C80BED">
        <w:t>того</w:t>
      </w:r>
      <w:r w:rsidR="00C80BED" w:rsidRPr="00C80BED">
        <w:t xml:space="preserve"> </w:t>
      </w:r>
      <w:r w:rsidR="00251696" w:rsidRPr="00C80BED">
        <w:t>или</w:t>
      </w:r>
      <w:r w:rsidR="00C80BED" w:rsidRPr="00C80BED">
        <w:t xml:space="preserve"> </w:t>
      </w:r>
      <w:r w:rsidR="00251696" w:rsidRPr="00C80BED">
        <w:t>иного</w:t>
      </w:r>
      <w:r w:rsidR="00C80BED" w:rsidRPr="00C80BED">
        <w:t xml:space="preserve"> </w:t>
      </w:r>
      <w:r w:rsidR="00251696" w:rsidRPr="00C80BED">
        <w:t>физического</w:t>
      </w:r>
      <w:r w:rsidR="00C80BED" w:rsidRPr="00C80BED">
        <w:t xml:space="preserve"> </w:t>
      </w:r>
      <w:r w:rsidR="00251696" w:rsidRPr="00C80BED">
        <w:t>лица,</w:t>
      </w:r>
      <w:r w:rsidR="00C80BED" w:rsidRPr="00C80BED">
        <w:t xml:space="preserve"> </w:t>
      </w:r>
      <w:r w:rsidR="00251696" w:rsidRPr="00C80BED">
        <w:t>и</w:t>
      </w:r>
      <w:r w:rsidR="00C80BED" w:rsidRPr="00C80BED">
        <w:t xml:space="preserve"> </w:t>
      </w:r>
      <w:r w:rsidR="00251696" w:rsidRPr="00C80BED">
        <w:t>доказательства</w:t>
      </w:r>
      <w:r w:rsidR="00C80BED" w:rsidRPr="00C80BED">
        <w:t xml:space="preserve"> </w:t>
      </w:r>
      <w:r w:rsidR="00251696" w:rsidRPr="00C80BED">
        <w:t>могут</w:t>
      </w:r>
      <w:r w:rsidR="00C80BED" w:rsidRPr="00C80BED">
        <w:t xml:space="preserve"> </w:t>
      </w:r>
      <w:r w:rsidR="00251696" w:rsidRPr="00C80BED">
        <w:t>быть</w:t>
      </w:r>
      <w:r w:rsidR="00C80BED" w:rsidRPr="00C80BED">
        <w:t xml:space="preserve"> </w:t>
      </w:r>
      <w:r w:rsidR="00251696" w:rsidRPr="00C80BED">
        <w:t>самые</w:t>
      </w:r>
      <w:r w:rsidR="00C80BED" w:rsidRPr="00C80BED">
        <w:t xml:space="preserve"> </w:t>
      </w:r>
      <w:r w:rsidR="00251696" w:rsidRPr="00C80BED">
        <w:t>различные</w:t>
      </w:r>
      <w:r w:rsidR="00C80BED" w:rsidRPr="00C80BED">
        <w:t>.</w:t>
      </w:r>
    </w:p>
    <w:p w:rsidR="00C80BED" w:rsidRPr="00C80BED" w:rsidRDefault="007339D4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При</w:t>
      </w:r>
      <w:r w:rsidR="00C80BED" w:rsidRPr="00C80BED">
        <w:t xml:space="preserve"> </w:t>
      </w:r>
      <w:r w:rsidRPr="00C80BED">
        <w:t>возмещении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 </w:t>
      </w:r>
      <w:r w:rsidRPr="00C80BED">
        <w:t>гражданское</w:t>
      </w:r>
      <w:r w:rsidR="00C80BED" w:rsidRPr="00C80BED">
        <w:t xml:space="preserve"> </w:t>
      </w:r>
      <w:r w:rsidRPr="00C80BED">
        <w:t>право</w:t>
      </w:r>
      <w:r w:rsidR="00C80BED" w:rsidRPr="00C80BED">
        <w:t xml:space="preserve"> </w:t>
      </w:r>
      <w:r w:rsidRPr="00C80BED">
        <w:t>предусматривает</w:t>
      </w:r>
      <w:r w:rsidR="00C80BED" w:rsidRPr="00C80BED">
        <w:t xml:space="preserve"> </w:t>
      </w:r>
      <w:r w:rsidRPr="00C80BED">
        <w:t>такой</w:t>
      </w:r>
      <w:r w:rsidR="00C80BED" w:rsidRPr="00C80BED">
        <w:t xml:space="preserve"> </w:t>
      </w:r>
      <w:r w:rsidRPr="00C80BED">
        <w:t>институт</w:t>
      </w:r>
      <w:r w:rsidR="00C80BED" w:rsidRPr="00C80BED">
        <w:t xml:space="preserve"> </w:t>
      </w:r>
      <w:r w:rsidRPr="00C80BED">
        <w:t>как</w:t>
      </w:r>
      <w:r w:rsidR="00C80BED" w:rsidRPr="00C80BED">
        <w:t xml:space="preserve"> </w:t>
      </w:r>
      <w:r w:rsidRPr="00C80BED">
        <w:t>регресс</w:t>
      </w:r>
      <w:r w:rsidR="00C80BED" w:rsidRPr="00C80BED">
        <w:t xml:space="preserve">. </w:t>
      </w:r>
      <w:r w:rsidR="006A2A4A" w:rsidRPr="00C80BED">
        <w:t>Лицо,</w:t>
      </w:r>
      <w:r w:rsidR="00C80BED" w:rsidRPr="00C80BED">
        <w:t xml:space="preserve"> </w:t>
      </w:r>
      <w:r w:rsidR="006A2A4A" w:rsidRPr="00C80BED">
        <w:t>возместившее</w:t>
      </w:r>
      <w:r w:rsidR="00C80BED" w:rsidRPr="00C80BED">
        <w:t xml:space="preserve"> </w:t>
      </w:r>
      <w:r w:rsidR="006A2A4A" w:rsidRPr="00C80BED">
        <w:t>вред,</w:t>
      </w:r>
      <w:r w:rsidR="00C80BED" w:rsidRPr="00C80BED">
        <w:t xml:space="preserve"> </w:t>
      </w:r>
      <w:r w:rsidR="006A2A4A" w:rsidRPr="00C80BED">
        <w:t>причиненный</w:t>
      </w:r>
      <w:r w:rsidR="00C80BED" w:rsidRPr="00C80BED">
        <w:t xml:space="preserve"> </w:t>
      </w:r>
      <w:r w:rsidR="006A2A4A" w:rsidRPr="00C80BED">
        <w:t>другим</w:t>
      </w:r>
      <w:r w:rsidR="00C80BED" w:rsidRPr="00C80BED">
        <w:t xml:space="preserve"> </w:t>
      </w:r>
      <w:r w:rsidR="006A2A4A" w:rsidRPr="00C80BED">
        <w:t>лицом</w:t>
      </w:r>
      <w:r w:rsidR="00C80BED">
        <w:t xml:space="preserve"> (</w:t>
      </w:r>
      <w:r w:rsidR="006A2A4A" w:rsidRPr="00C80BED">
        <w:t>работником</w:t>
      </w:r>
      <w:r w:rsidR="00C80BED" w:rsidRPr="00C80BED">
        <w:t xml:space="preserve"> </w:t>
      </w:r>
      <w:r w:rsidR="006A2A4A" w:rsidRPr="00C80BED">
        <w:t>при</w:t>
      </w:r>
      <w:r w:rsidR="00C80BED" w:rsidRPr="00C80BED">
        <w:t xml:space="preserve"> </w:t>
      </w:r>
      <w:r w:rsidR="006A2A4A" w:rsidRPr="00C80BED">
        <w:t>исполнении</w:t>
      </w:r>
      <w:r w:rsidR="00C80BED" w:rsidRPr="00C80BED">
        <w:t xml:space="preserve"> </w:t>
      </w:r>
      <w:r w:rsidR="006A2A4A" w:rsidRPr="00C80BED">
        <w:t>им</w:t>
      </w:r>
      <w:r w:rsidR="00C80BED" w:rsidRPr="00C80BED">
        <w:t xml:space="preserve"> </w:t>
      </w:r>
      <w:r w:rsidR="006A2A4A" w:rsidRPr="00C80BED">
        <w:t>служебных,</w:t>
      </w:r>
      <w:r w:rsidR="00C80BED" w:rsidRPr="00C80BED">
        <w:t xml:space="preserve"> </w:t>
      </w:r>
      <w:r w:rsidR="006A2A4A" w:rsidRPr="00C80BED">
        <w:t>должностных</w:t>
      </w:r>
      <w:r w:rsidR="00C80BED" w:rsidRPr="00C80BED">
        <w:t xml:space="preserve"> </w:t>
      </w:r>
      <w:r w:rsidR="006A2A4A" w:rsidRPr="00C80BED">
        <w:t>или</w:t>
      </w:r>
      <w:r w:rsidR="00C80BED" w:rsidRPr="00C80BED">
        <w:t xml:space="preserve"> </w:t>
      </w:r>
      <w:r w:rsidR="006A2A4A" w:rsidRPr="00C80BED">
        <w:t>иных</w:t>
      </w:r>
      <w:r w:rsidR="00C80BED" w:rsidRPr="00C80BED">
        <w:t xml:space="preserve"> </w:t>
      </w:r>
      <w:r w:rsidR="006A2A4A" w:rsidRPr="00C80BED">
        <w:t>трудовых</w:t>
      </w:r>
      <w:r w:rsidR="00C80BED" w:rsidRPr="00C80BED">
        <w:t xml:space="preserve"> </w:t>
      </w:r>
      <w:r w:rsidR="006A2A4A" w:rsidRPr="00C80BED">
        <w:t>обязанностей,</w:t>
      </w:r>
      <w:r w:rsidR="00C80BED" w:rsidRPr="00C80BED">
        <w:t xml:space="preserve"> </w:t>
      </w:r>
      <w:r w:rsidR="006A2A4A" w:rsidRPr="00C80BED">
        <w:t>лицом,</w:t>
      </w:r>
      <w:r w:rsidR="00C80BED" w:rsidRPr="00C80BED">
        <w:t xml:space="preserve"> </w:t>
      </w:r>
      <w:r w:rsidR="006A2A4A" w:rsidRPr="00C80BED">
        <w:t>управляющим</w:t>
      </w:r>
      <w:r w:rsidR="00C80BED" w:rsidRPr="00C80BED">
        <w:t xml:space="preserve"> </w:t>
      </w:r>
      <w:r w:rsidR="006A2A4A" w:rsidRPr="00C80BED">
        <w:t>транспортным</w:t>
      </w:r>
      <w:r w:rsidR="00C80BED" w:rsidRPr="00C80BED">
        <w:t xml:space="preserve"> </w:t>
      </w:r>
      <w:r w:rsidR="006A2A4A" w:rsidRPr="00C80BED">
        <w:t>средством,</w:t>
      </w:r>
      <w:r w:rsidR="00C80BED" w:rsidRPr="00C80BED">
        <w:t xml:space="preserve"> </w:t>
      </w:r>
      <w:r w:rsidR="006A2A4A" w:rsidRPr="00C80BED">
        <w:t>и</w:t>
      </w:r>
      <w:r w:rsidR="00C80BED" w:rsidRPr="00C80BED">
        <w:t xml:space="preserve"> </w:t>
      </w:r>
      <w:r w:rsidR="00C80BED">
        <w:t>т.п.</w:t>
      </w:r>
      <w:r w:rsidR="00C80BED" w:rsidRPr="00C80BED">
        <w:t xml:space="preserve">), </w:t>
      </w:r>
      <w:r w:rsidR="006A2A4A" w:rsidRPr="00C80BED">
        <w:t>имеет</w:t>
      </w:r>
      <w:r w:rsidR="00C80BED" w:rsidRPr="00C80BED">
        <w:t xml:space="preserve"> </w:t>
      </w:r>
      <w:r w:rsidR="006A2A4A" w:rsidRPr="00C80BED">
        <w:t>право</w:t>
      </w:r>
      <w:r w:rsidR="00C80BED" w:rsidRPr="00C80BED">
        <w:t xml:space="preserve"> </w:t>
      </w:r>
      <w:r w:rsidR="006A2A4A" w:rsidRPr="00C80BED">
        <w:t>обратного</w:t>
      </w:r>
      <w:r w:rsidR="00C80BED" w:rsidRPr="00C80BED">
        <w:t xml:space="preserve"> </w:t>
      </w:r>
      <w:r w:rsidR="006A2A4A" w:rsidRPr="00C80BED">
        <w:t>требования</w:t>
      </w:r>
      <w:r w:rsidR="00C80BED">
        <w:t xml:space="preserve"> (</w:t>
      </w:r>
      <w:r w:rsidR="006A2A4A" w:rsidRPr="00C80BED">
        <w:t>регресса</w:t>
      </w:r>
      <w:r w:rsidR="00C80BED" w:rsidRPr="00C80BED">
        <w:t xml:space="preserve">) </w:t>
      </w:r>
      <w:r w:rsidR="006A2A4A" w:rsidRPr="00C80BED">
        <w:t>к</w:t>
      </w:r>
      <w:r w:rsidR="00C80BED" w:rsidRPr="00C80BED">
        <w:t xml:space="preserve"> </w:t>
      </w:r>
      <w:r w:rsidR="006A2A4A" w:rsidRPr="00C80BED">
        <w:t>этому</w:t>
      </w:r>
      <w:r w:rsidR="00C80BED" w:rsidRPr="00C80BED">
        <w:t xml:space="preserve"> </w:t>
      </w:r>
      <w:r w:rsidR="006A2A4A" w:rsidRPr="00C80BED">
        <w:t>лицу</w:t>
      </w:r>
      <w:r w:rsidR="00C80BED" w:rsidRPr="00C80BED">
        <w:t xml:space="preserve"> </w:t>
      </w:r>
      <w:r w:rsidR="006A2A4A" w:rsidRPr="00C80BED">
        <w:t>в</w:t>
      </w:r>
      <w:r w:rsidR="00C80BED" w:rsidRPr="00C80BED">
        <w:t xml:space="preserve"> </w:t>
      </w:r>
      <w:r w:rsidR="006A2A4A" w:rsidRPr="00C80BED">
        <w:t>размере</w:t>
      </w:r>
      <w:r w:rsidR="00C80BED" w:rsidRPr="00C80BED">
        <w:t xml:space="preserve"> </w:t>
      </w:r>
      <w:r w:rsidR="006A2A4A" w:rsidRPr="00C80BED">
        <w:t>выплаченного</w:t>
      </w:r>
      <w:r w:rsidR="00C80BED" w:rsidRPr="00C80BED">
        <w:t xml:space="preserve"> </w:t>
      </w:r>
      <w:r w:rsidR="006A2A4A" w:rsidRPr="00C80BED">
        <w:t>возмещения,</w:t>
      </w:r>
      <w:r w:rsidR="00C80BED" w:rsidRPr="00C80BED">
        <w:t xml:space="preserve"> </w:t>
      </w:r>
      <w:r w:rsidR="006A2A4A" w:rsidRPr="00C80BED">
        <w:t>если</w:t>
      </w:r>
      <w:r w:rsidR="00C80BED" w:rsidRPr="00C80BED">
        <w:t xml:space="preserve"> </w:t>
      </w:r>
      <w:r w:rsidR="006A2A4A" w:rsidRPr="00C80BED">
        <w:t>иной</w:t>
      </w:r>
      <w:r w:rsidR="00C80BED" w:rsidRPr="00C80BED">
        <w:t xml:space="preserve"> </w:t>
      </w:r>
      <w:r w:rsidR="006A2A4A" w:rsidRPr="00C80BED">
        <w:t>размер</w:t>
      </w:r>
      <w:r w:rsidR="00C80BED" w:rsidRPr="00C80BED">
        <w:t xml:space="preserve"> </w:t>
      </w:r>
      <w:r w:rsidR="006A2A4A" w:rsidRPr="00C80BED">
        <w:t>не</w:t>
      </w:r>
      <w:r w:rsidR="00C80BED" w:rsidRPr="00C80BED">
        <w:t xml:space="preserve"> </w:t>
      </w:r>
      <w:r w:rsidR="006A2A4A" w:rsidRPr="00C80BED">
        <w:t>установлен</w:t>
      </w:r>
      <w:r w:rsidR="00C80BED" w:rsidRPr="00C80BED">
        <w:t xml:space="preserve"> </w:t>
      </w:r>
      <w:r w:rsidR="006A2A4A" w:rsidRPr="00C80BED">
        <w:t>законом</w:t>
      </w:r>
      <w:r w:rsidR="00C80BED" w:rsidRPr="00C80BED">
        <w:t xml:space="preserve">. </w:t>
      </w:r>
      <w:r w:rsidR="006A2A4A" w:rsidRPr="00C80BED">
        <w:t>Причинитель</w:t>
      </w:r>
      <w:r w:rsidR="00C80BED" w:rsidRPr="00C80BED">
        <w:t xml:space="preserve"> </w:t>
      </w:r>
      <w:r w:rsidR="006A2A4A" w:rsidRPr="00C80BED">
        <w:t>вреда,</w:t>
      </w:r>
      <w:r w:rsidR="00C80BED" w:rsidRPr="00C80BED">
        <w:t xml:space="preserve"> </w:t>
      </w:r>
      <w:r w:rsidR="006A2A4A" w:rsidRPr="00C80BED">
        <w:t>возместивший</w:t>
      </w:r>
      <w:r w:rsidR="00C80BED" w:rsidRPr="00C80BED">
        <w:t xml:space="preserve"> </w:t>
      </w:r>
      <w:r w:rsidR="006A2A4A" w:rsidRPr="00C80BED">
        <w:t>совместно</w:t>
      </w:r>
      <w:r w:rsidR="00C80BED" w:rsidRPr="00C80BED">
        <w:t xml:space="preserve"> </w:t>
      </w:r>
      <w:r w:rsidR="006A2A4A" w:rsidRPr="00C80BED">
        <w:t>причиненный</w:t>
      </w:r>
      <w:r w:rsidR="00C80BED" w:rsidRPr="00C80BED">
        <w:t xml:space="preserve"> </w:t>
      </w:r>
      <w:r w:rsidR="006A2A4A" w:rsidRPr="00C80BED">
        <w:t>вред,</w:t>
      </w:r>
      <w:r w:rsidR="00C80BED" w:rsidRPr="00C80BED">
        <w:t xml:space="preserve"> </w:t>
      </w:r>
      <w:r w:rsidR="006A2A4A" w:rsidRPr="00C80BED">
        <w:t>вправе</w:t>
      </w:r>
      <w:r w:rsidR="00C80BED" w:rsidRPr="00C80BED">
        <w:t xml:space="preserve"> </w:t>
      </w:r>
      <w:r w:rsidR="006A2A4A" w:rsidRPr="00C80BED">
        <w:t>требовать</w:t>
      </w:r>
      <w:r w:rsidR="00C80BED" w:rsidRPr="00C80BED">
        <w:t xml:space="preserve"> </w:t>
      </w:r>
      <w:r w:rsidR="006A2A4A" w:rsidRPr="00C80BED">
        <w:t>с</w:t>
      </w:r>
      <w:r w:rsidR="00C80BED" w:rsidRPr="00C80BED">
        <w:t xml:space="preserve"> </w:t>
      </w:r>
      <w:r w:rsidR="006A2A4A" w:rsidRPr="00C80BED">
        <w:t>каждого</w:t>
      </w:r>
      <w:r w:rsidR="00C80BED" w:rsidRPr="00C80BED">
        <w:t xml:space="preserve"> </w:t>
      </w:r>
      <w:r w:rsidR="006A2A4A" w:rsidRPr="00C80BED">
        <w:t>из</w:t>
      </w:r>
      <w:r w:rsidR="00C80BED" w:rsidRPr="00C80BED">
        <w:t xml:space="preserve"> </w:t>
      </w:r>
      <w:r w:rsidR="006A2A4A" w:rsidRPr="00C80BED">
        <w:t>других</w:t>
      </w:r>
      <w:r w:rsidR="00C80BED" w:rsidRPr="00C80BED">
        <w:t xml:space="preserve"> </w:t>
      </w:r>
      <w:r w:rsidR="006A2A4A" w:rsidRPr="00C80BED">
        <w:t>причинителей</w:t>
      </w:r>
      <w:r w:rsidR="00C80BED" w:rsidRPr="00C80BED">
        <w:t xml:space="preserve"> </w:t>
      </w:r>
      <w:r w:rsidR="006A2A4A" w:rsidRPr="00C80BED">
        <w:t>вреда</w:t>
      </w:r>
      <w:r w:rsidR="00C80BED" w:rsidRPr="00C80BED">
        <w:t xml:space="preserve"> </w:t>
      </w:r>
      <w:r w:rsidR="006A2A4A" w:rsidRPr="00C80BED">
        <w:t>долю</w:t>
      </w:r>
      <w:r w:rsidR="00C80BED" w:rsidRPr="00C80BED">
        <w:t xml:space="preserve"> </w:t>
      </w:r>
      <w:r w:rsidR="006A2A4A" w:rsidRPr="00C80BED">
        <w:t>выплаченного</w:t>
      </w:r>
      <w:r w:rsidR="00C80BED" w:rsidRPr="00C80BED">
        <w:t xml:space="preserve"> </w:t>
      </w:r>
      <w:r w:rsidR="006A2A4A" w:rsidRPr="00C80BED">
        <w:t>потерпевшему</w:t>
      </w:r>
      <w:r w:rsidR="00C80BED" w:rsidRPr="00C80BED">
        <w:t xml:space="preserve"> </w:t>
      </w:r>
      <w:r w:rsidR="006A2A4A" w:rsidRPr="00C80BED">
        <w:t>возмещения</w:t>
      </w:r>
      <w:r w:rsidR="00C80BED" w:rsidRPr="00C80BED">
        <w:t xml:space="preserve"> </w:t>
      </w:r>
      <w:r w:rsidR="006A2A4A" w:rsidRPr="00C80BED">
        <w:t>в</w:t>
      </w:r>
      <w:r w:rsidR="00C80BED" w:rsidRPr="00C80BED">
        <w:t xml:space="preserve"> </w:t>
      </w:r>
      <w:r w:rsidR="006A2A4A" w:rsidRPr="00C80BED">
        <w:t>размере,</w:t>
      </w:r>
      <w:r w:rsidR="00C80BED" w:rsidRPr="00C80BED">
        <w:t xml:space="preserve"> </w:t>
      </w:r>
      <w:r w:rsidR="006A2A4A" w:rsidRPr="00C80BED">
        <w:t>соответствующем</w:t>
      </w:r>
      <w:r w:rsidR="00C80BED" w:rsidRPr="00C80BED">
        <w:t xml:space="preserve"> </w:t>
      </w:r>
      <w:r w:rsidR="006A2A4A" w:rsidRPr="00C80BED">
        <w:t>степени</w:t>
      </w:r>
      <w:r w:rsidR="00C80BED" w:rsidRPr="00C80BED">
        <w:t xml:space="preserve"> </w:t>
      </w:r>
      <w:r w:rsidR="006A2A4A" w:rsidRPr="00C80BED">
        <w:t>вины</w:t>
      </w:r>
      <w:r w:rsidR="00C80BED" w:rsidRPr="00C80BED">
        <w:t xml:space="preserve"> </w:t>
      </w:r>
      <w:r w:rsidR="006A2A4A" w:rsidRPr="00C80BED">
        <w:t>этого</w:t>
      </w:r>
      <w:r w:rsidR="00C80BED" w:rsidRPr="00C80BED">
        <w:t xml:space="preserve"> </w:t>
      </w:r>
      <w:r w:rsidR="006A2A4A" w:rsidRPr="00C80BED">
        <w:t>причинителя</w:t>
      </w:r>
      <w:r w:rsidR="00C80BED" w:rsidRPr="00C80BED">
        <w:t xml:space="preserve"> </w:t>
      </w:r>
      <w:r w:rsidR="006A2A4A" w:rsidRPr="00C80BED">
        <w:t>вреда</w:t>
      </w:r>
      <w:r w:rsidR="00C80BED" w:rsidRPr="00C80BED">
        <w:t xml:space="preserve">. </w:t>
      </w:r>
      <w:r w:rsidR="006A2A4A" w:rsidRPr="00C80BED">
        <w:t>При</w:t>
      </w:r>
      <w:r w:rsidR="00C80BED" w:rsidRPr="00C80BED">
        <w:t xml:space="preserve"> </w:t>
      </w:r>
      <w:r w:rsidR="006A2A4A" w:rsidRPr="00C80BED">
        <w:t>невозможности</w:t>
      </w:r>
      <w:r w:rsidR="00C80BED" w:rsidRPr="00C80BED">
        <w:t xml:space="preserve"> </w:t>
      </w:r>
      <w:r w:rsidR="006A2A4A" w:rsidRPr="00C80BED">
        <w:t>определить</w:t>
      </w:r>
      <w:r w:rsidR="00C80BED" w:rsidRPr="00C80BED">
        <w:t xml:space="preserve"> </w:t>
      </w:r>
      <w:r w:rsidR="006A2A4A" w:rsidRPr="00C80BED">
        <w:t>степень</w:t>
      </w:r>
      <w:r w:rsidR="00C80BED" w:rsidRPr="00C80BED">
        <w:t xml:space="preserve"> </w:t>
      </w:r>
      <w:r w:rsidR="006A2A4A" w:rsidRPr="00C80BED">
        <w:t>вины</w:t>
      </w:r>
      <w:r w:rsidR="00C80BED" w:rsidRPr="00C80BED">
        <w:t xml:space="preserve"> </w:t>
      </w:r>
      <w:r w:rsidR="006A2A4A" w:rsidRPr="00C80BED">
        <w:t>доли</w:t>
      </w:r>
      <w:r w:rsidR="00C80BED" w:rsidRPr="00C80BED">
        <w:t xml:space="preserve"> </w:t>
      </w:r>
      <w:r w:rsidR="006A2A4A" w:rsidRPr="00C80BED">
        <w:t>признаются</w:t>
      </w:r>
      <w:r w:rsidR="00C80BED" w:rsidRPr="00C80BED">
        <w:t xml:space="preserve"> </w:t>
      </w:r>
      <w:r w:rsidR="006A2A4A" w:rsidRPr="00C80BED">
        <w:t>равными</w:t>
      </w:r>
      <w:r w:rsidR="00C80BED" w:rsidRPr="00C80BED">
        <w:t xml:space="preserve">. </w:t>
      </w:r>
      <w:r w:rsidR="006A2A4A" w:rsidRPr="00C80BED">
        <w:t>Российская</w:t>
      </w:r>
      <w:r w:rsidR="00C80BED" w:rsidRPr="00C80BED">
        <w:t xml:space="preserve"> </w:t>
      </w:r>
      <w:r w:rsidR="006A2A4A" w:rsidRPr="00C80BED">
        <w:t>Федерация,</w:t>
      </w:r>
      <w:r w:rsidR="00C80BED" w:rsidRPr="00C80BED">
        <w:t xml:space="preserve"> </w:t>
      </w:r>
      <w:r w:rsidR="006A2A4A" w:rsidRPr="00C80BED">
        <w:t>субъект</w:t>
      </w:r>
      <w:r w:rsidR="00C80BED" w:rsidRPr="00C80BED">
        <w:t xml:space="preserve"> </w:t>
      </w:r>
      <w:r w:rsidR="006A2A4A" w:rsidRPr="00C80BED">
        <w:t>РФ</w:t>
      </w:r>
      <w:r w:rsidR="00C80BED" w:rsidRPr="00C80BED">
        <w:t xml:space="preserve"> </w:t>
      </w:r>
      <w:r w:rsidR="006A2A4A" w:rsidRPr="00C80BED">
        <w:t>или</w:t>
      </w:r>
      <w:r w:rsidR="00C80BED" w:rsidRPr="00C80BED">
        <w:t xml:space="preserve"> </w:t>
      </w:r>
      <w:r w:rsidR="006A2A4A" w:rsidRPr="00C80BED">
        <w:t>муниципальное</w:t>
      </w:r>
      <w:r w:rsidR="00C80BED" w:rsidRPr="00C80BED">
        <w:t xml:space="preserve"> </w:t>
      </w:r>
      <w:r w:rsidR="006A2A4A" w:rsidRPr="00C80BED">
        <w:t>образование</w:t>
      </w:r>
      <w:r w:rsidR="00C80BED" w:rsidRPr="00C80BED">
        <w:t xml:space="preserve"> </w:t>
      </w:r>
      <w:r w:rsidR="006A2A4A" w:rsidRPr="00C80BED">
        <w:t>в</w:t>
      </w:r>
      <w:r w:rsidR="00C80BED" w:rsidRPr="00C80BED">
        <w:t xml:space="preserve"> </w:t>
      </w:r>
      <w:r w:rsidR="006A2A4A" w:rsidRPr="00C80BED">
        <w:t>случае</w:t>
      </w:r>
      <w:r w:rsidR="00C80BED" w:rsidRPr="00C80BED">
        <w:t xml:space="preserve"> </w:t>
      </w:r>
      <w:r w:rsidR="006A2A4A" w:rsidRPr="00C80BED">
        <w:t>возмещения</w:t>
      </w:r>
      <w:r w:rsidR="00C80BED" w:rsidRPr="00C80BED">
        <w:t xml:space="preserve"> </w:t>
      </w:r>
      <w:r w:rsidR="006A2A4A" w:rsidRPr="00C80BED">
        <w:t>ими</w:t>
      </w:r>
      <w:r w:rsidR="00C80BED" w:rsidRPr="00C80BED">
        <w:t xml:space="preserve"> </w:t>
      </w:r>
      <w:r w:rsidR="006A2A4A" w:rsidRPr="00C80BED">
        <w:t>вреда,</w:t>
      </w:r>
      <w:r w:rsidR="00C80BED" w:rsidRPr="00C80BED">
        <w:t xml:space="preserve"> </w:t>
      </w:r>
      <w:r w:rsidR="006A2A4A" w:rsidRPr="00C80BED">
        <w:t>причиненного</w:t>
      </w:r>
      <w:r w:rsidR="00C80BED" w:rsidRPr="00C80BED">
        <w:t xml:space="preserve"> </w:t>
      </w:r>
      <w:r w:rsidR="006A2A4A" w:rsidRPr="00C80BED">
        <w:t>должностным</w:t>
      </w:r>
      <w:r w:rsidR="00C80BED" w:rsidRPr="00C80BED">
        <w:t xml:space="preserve"> </w:t>
      </w:r>
      <w:r w:rsidR="006A2A4A" w:rsidRPr="00C80BED">
        <w:t>лицом</w:t>
      </w:r>
      <w:r w:rsidR="00C80BED" w:rsidRPr="00C80BED">
        <w:t xml:space="preserve"> </w:t>
      </w:r>
      <w:r w:rsidR="006A2A4A" w:rsidRPr="00C80BED">
        <w:t>органов</w:t>
      </w:r>
      <w:r w:rsidR="00C80BED" w:rsidRPr="00C80BED">
        <w:t xml:space="preserve"> </w:t>
      </w:r>
      <w:r w:rsidR="006A2A4A" w:rsidRPr="00C80BED">
        <w:t>дознания,</w:t>
      </w:r>
      <w:r w:rsidR="00C80BED" w:rsidRPr="00C80BED">
        <w:t xml:space="preserve"> </w:t>
      </w:r>
      <w:r w:rsidR="006A2A4A" w:rsidRPr="00C80BED">
        <w:t>предварительного</w:t>
      </w:r>
      <w:r w:rsidR="00C80BED" w:rsidRPr="00C80BED">
        <w:t xml:space="preserve"> </w:t>
      </w:r>
      <w:r w:rsidR="006A2A4A" w:rsidRPr="00C80BED">
        <w:t>следствия,</w:t>
      </w:r>
      <w:r w:rsidR="00C80BED" w:rsidRPr="00C80BED">
        <w:t xml:space="preserve"> </w:t>
      </w:r>
      <w:r w:rsidR="006A2A4A" w:rsidRPr="00C80BED">
        <w:t>прокуратуры</w:t>
      </w:r>
      <w:r w:rsidR="00C80BED" w:rsidRPr="00C80BED">
        <w:t xml:space="preserve"> </w:t>
      </w:r>
      <w:r w:rsidR="006A2A4A" w:rsidRPr="00C80BED">
        <w:t>или</w:t>
      </w:r>
      <w:r w:rsidR="00C80BED" w:rsidRPr="00C80BED">
        <w:t xml:space="preserve"> </w:t>
      </w:r>
      <w:r w:rsidR="006A2A4A" w:rsidRPr="00C80BED">
        <w:t>суда,</w:t>
      </w:r>
      <w:r w:rsidR="00C80BED" w:rsidRPr="00C80BED">
        <w:t xml:space="preserve"> </w:t>
      </w:r>
      <w:r w:rsidR="006A2A4A" w:rsidRPr="00C80BED">
        <w:t>имеют</w:t>
      </w:r>
      <w:r w:rsidR="00C80BED" w:rsidRPr="00C80BED">
        <w:t xml:space="preserve"> </w:t>
      </w:r>
      <w:r w:rsidR="006A2A4A" w:rsidRPr="00C80BED">
        <w:t>право</w:t>
      </w:r>
      <w:r w:rsidR="00C80BED" w:rsidRPr="00C80BED">
        <w:t xml:space="preserve"> </w:t>
      </w:r>
      <w:r w:rsidR="006A2A4A" w:rsidRPr="00C80BED">
        <w:t>регресса</w:t>
      </w:r>
      <w:r w:rsidR="00C80BED" w:rsidRPr="00C80BED">
        <w:t xml:space="preserve"> </w:t>
      </w:r>
      <w:r w:rsidR="006A2A4A" w:rsidRPr="00C80BED">
        <w:t>к</w:t>
      </w:r>
      <w:r w:rsidR="00C80BED" w:rsidRPr="00C80BED">
        <w:t xml:space="preserve"> </w:t>
      </w:r>
      <w:r w:rsidR="006A2A4A" w:rsidRPr="00C80BED">
        <w:t>этому</w:t>
      </w:r>
      <w:r w:rsidR="00C80BED" w:rsidRPr="00C80BED">
        <w:t xml:space="preserve"> </w:t>
      </w:r>
      <w:r w:rsidR="006A2A4A" w:rsidRPr="00C80BED">
        <w:t>лицу,</w:t>
      </w:r>
      <w:r w:rsidR="00C80BED" w:rsidRPr="00C80BED">
        <w:t xml:space="preserve"> </w:t>
      </w:r>
      <w:r w:rsidR="006A2A4A" w:rsidRPr="00C80BED">
        <w:t>если</w:t>
      </w:r>
      <w:r w:rsidR="00C80BED" w:rsidRPr="00C80BED">
        <w:t xml:space="preserve"> </w:t>
      </w:r>
      <w:r w:rsidR="006A2A4A" w:rsidRPr="00C80BED">
        <w:t>его</w:t>
      </w:r>
      <w:r w:rsidR="00C80BED" w:rsidRPr="00C80BED">
        <w:t xml:space="preserve"> </w:t>
      </w:r>
      <w:r w:rsidR="006A2A4A" w:rsidRPr="00C80BED">
        <w:t>вина</w:t>
      </w:r>
      <w:r w:rsidR="00C80BED" w:rsidRPr="00C80BED">
        <w:t xml:space="preserve"> </w:t>
      </w:r>
      <w:r w:rsidR="006A2A4A" w:rsidRPr="00C80BED">
        <w:t>установлена</w:t>
      </w:r>
      <w:r w:rsidR="00C80BED" w:rsidRPr="00C80BED">
        <w:t xml:space="preserve"> </w:t>
      </w:r>
      <w:r w:rsidR="006A2A4A" w:rsidRPr="00C80BED">
        <w:t>приговором</w:t>
      </w:r>
      <w:r w:rsidR="00C80BED" w:rsidRPr="00C80BED">
        <w:t xml:space="preserve"> </w:t>
      </w:r>
      <w:r w:rsidR="006A2A4A" w:rsidRPr="00C80BED">
        <w:t>суда,</w:t>
      </w:r>
      <w:r w:rsidR="00C80BED" w:rsidRPr="00C80BED">
        <w:t xml:space="preserve"> </w:t>
      </w:r>
      <w:r w:rsidR="006A2A4A" w:rsidRPr="00C80BED">
        <w:t>вступившим</w:t>
      </w:r>
      <w:r w:rsidR="00C80BED" w:rsidRPr="00C80BED">
        <w:t xml:space="preserve"> </w:t>
      </w:r>
      <w:r w:rsidR="006A2A4A" w:rsidRPr="00C80BED">
        <w:t>в</w:t>
      </w:r>
      <w:r w:rsidR="00C80BED" w:rsidRPr="00C80BED">
        <w:t xml:space="preserve"> </w:t>
      </w:r>
      <w:r w:rsidR="006A2A4A" w:rsidRPr="00C80BED">
        <w:t>законную</w:t>
      </w:r>
      <w:r w:rsidR="00C80BED" w:rsidRPr="00C80BED">
        <w:t xml:space="preserve"> </w:t>
      </w:r>
      <w:r w:rsidR="006A2A4A" w:rsidRPr="00C80BED">
        <w:t>силу</w:t>
      </w:r>
      <w:r w:rsidR="00C80BED" w:rsidRPr="00C80BED">
        <w:t xml:space="preserve">. </w:t>
      </w:r>
      <w:r w:rsidR="006A2A4A" w:rsidRPr="00C80BED">
        <w:t>Право</w:t>
      </w:r>
      <w:r w:rsidR="00C80BED" w:rsidRPr="00C80BED">
        <w:t xml:space="preserve"> </w:t>
      </w:r>
      <w:r w:rsidR="006A2A4A" w:rsidRPr="00C80BED">
        <w:t>регресса</w:t>
      </w:r>
      <w:r w:rsidR="00C80BED" w:rsidRPr="00C80BED">
        <w:t xml:space="preserve"> </w:t>
      </w:r>
      <w:r w:rsidR="006A2A4A" w:rsidRPr="00C80BED">
        <w:t>не</w:t>
      </w:r>
      <w:r w:rsidR="00C80BED" w:rsidRPr="00C80BED">
        <w:t xml:space="preserve"> </w:t>
      </w:r>
      <w:r w:rsidR="006A2A4A" w:rsidRPr="00C80BED">
        <w:t>возникает</w:t>
      </w:r>
      <w:r w:rsidR="00C80BED" w:rsidRPr="00C80BED">
        <w:t xml:space="preserve"> </w:t>
      </w:r>
      <w:r w:rsidR="006A2A4A" w:rsidRPr="00C80BED">
        <w:t>у</w:t>
      </w:r>
      <w:r w:rsidR="00C80BED" w:rsidRPr="00C80BED">
        <w:t xml:space="preserve"> </w:t>
      </w:r>
      <w:r w:rsidR="006A2A4A" w:rsidRPr="00C80BED">
        <w:t>лиц,</w:t>
      </w:r>
      <w:r w:rsidR="00C80BED" w:rsidRPr="00C80BED">
        <w:t xml:space="preserve"> </w:t>
      </w:r>
      <w:r w:rsidR="006A2A4A" w:rsidRPr="00C80BED">
        <w:t>возместивших</w:t>
      </w:r>
      <w:r w:rsidR="00C80BED" w:rsidRPr="00C80BED">
        <w:t xml:space="preserve"> </w:t>
      </w:r>
      <w:r w:rsidR="006A2A4A" w:rsidRPr="00C80BED">
        <w:t>вред,</w:t>
      </w:r>
      <w:r w:rsidR="00C80BED" w:rsidRPr="00C80BED">
        <w:t xml:space="preserve"> </w:t>
      </w:r>
      <w:r w:rsidR="006A2A4A" w:rsidRPr="00C80BED">
        <w:t>причиненный</w:t>
      </w:r>
      <w:r w:rsidR="00C80BED" w:rsidRPr="00C80BED">
        <w:t xml:space="preserve"> </w:t>
      </w:r>
      <w:r w:rsidR="006A2A4A" w:rsidRPr="00C80BED">
        <w:t>недееспособными</w:t>
      </w:r>
      <w:r w:rsidR="00C80BED" w:rsidRPr="00C80BED">
        <w:t xml:space="preserve"> </w:t>
      </w:r>
      <w:r w:rsidR="006A2A4A" w:rsidRPr="00C80BED">
        <w:t>или</w:t>
      </w:r>
      <w:r w:rsidR="00C80BED" w:rsidRPr="00C80BED">
        <w:t xml:space="preserve"> </w:t>
      </w:r>
      <w:r w:rsidR="006A2A4A" w:rsidRPr="00C80BED">
        <w:t>несовершеннолетними</w:t>
      </w:r>
      <w:r w:rsidR="00C80BED" w:rsidRPr="00C80BED">
        <w:t xml:space="preserve"> </w:t>
      </w:r>
      <w:r w:rsidR="006A2A4A" w:rsidRPr="00C80BED">
        <w:t>лицами</w:t>
      </w:r>
      <w:r w:rsidR="00C80BED">
        <w:t xml:space="preserve"> (</w:t>
      </w:r>
      <w:r w:rsidR="006A2A4A" w:rsidRPr="00C80BED">
        <w:t>ст</w:t>
      </w:r>
      <w:r w:rsidR="00C80BED">
        <w:t>.1</w:t>
      </w:r>
      <w:r w:rsidR="006A2A4A" w:rsidRPr="00C80BED">
        <w:t>073</w:t>
      </w:r>
      <w:r w:rsidR="00C80BED" w:rsidRPr="00C80BED">
        <w:t>-</w:t>
      </w:r>
      <w:r w:rsidR="006A2A4A" w:rsidRPr="00C80BED">
        <w:t>1076</w:t>
      </w:r>
      <w:r w:rsidR="00C80BED" w:rsidRPr="00C80BED">
        <w:t xml:space="preserve"> </w:t>
      </w:r>
      <w:r w:rsidR="006A2A4A" w:rsidRPr="00C80BED">
        <w:t>ГК</w:t>
      </w:r>
      <w:r w:rsidR="00C80BED" w:rsidRPr="00C80BED">
        <w:t xml:space="preserve"> </w:t>
      </w:r>
      <w:r w:rsidR="006A2A4A" w:rsidRPr="00C80BED">
        <w:t>РФ</w:t>
      </w:r>
      <w:r w:rsidR="00C80BED" w:rsidRPr="00C80BED">
        <w:t xml:space="preserve">). </w:t>
      </w:r>
      <w:r w:rsidR="006A2A4A" w:rsidRPr="00C80BED">
        <w:t>Эти</w:t>
      </w:r>
      <w:r w:rsidR="00C80BED" w:rsidRPr="00C80BED">
        <w:t xml:space="preserve"> </w:t>
      </w:r>
      <w:r w:rsidR="006A2A4A" w:rsidRPr="00C80BED">
        <w:t>лица</w:t>
      </w:r>
      <w:r w:rsidR="00C80BED" w:rsidRPr="00C80BED">
        <w:t xml:space="preserve"> </w:t>
      </w:r>
      <w:r w:rsidR="006A2A4A" w:rsidRPr="00C80BED">
        <w:t>не</w:t>
      </w:r>
      <w:r w:rsidR="00C80BED" w:rsidRPr="00C80BED">
        <w:t xml:space="preserve"> </w:t>
      </w:r>
      <w:r w:rsidR="006A2A4A" w:rsidRPr="00C80BED">
        <w:t>имеют</w:t>
      </w:r>
      <w:r w:rsidR="00C80BED" w:rsidRPr="00C80BED">
        <w:t xml:space="preserve"> </w:t>
      </w:r>
      <w:r w:rsidR="006A2A4A" w:rsidRPr="00C80BED">
        <w:t>права</w:t>
      </w:r>
      <w:r w:rsidR="00C80BED" w:rsidRPr="00C80BED">
        <w:t xml:space="preserve"> </w:t>
      </w:r>
      <w:r w:rsidR="006A2A4A" w:rsidRPr="00C80BED">
        <w:t>регресса</w:t>
      </w:r>
      <w:r w:rsidR="00C80BED" w:rsidRPr="00C80BED">
        <w:t xml:space="preserve"> </w:t>
      </w:r>
      <w:r w:rsidR="006A2A4A" w:rsidRPr="00C80BED">
        <w:t>к</w:t>
      </w:r>
      <w:r w:rsidR="00C80BED" w:rsidRPr="00C80BED">
        <w:t xml:space="preserve"> </w:t>
      </w:r>
      <w:r w:rsidR="006A2A4A" w:rsidRPr="00C80BED">
        <w:t>причинителю</w:t>
      </w:r>
      <w:r w:rsidR="00C80BED" w:rsidRPr="00C80BED">
        <w:t xml:space="preserve"> </w:t>
      </w:r>
      <w:r w:rsidR="006A2A4A" w:rsidRPr="00C80BED">
        <w:t>вреда</w:t>
      </w:r>
      <w:r w:rsidR="00C80BED" w:rsidRPr="00C80BED">
        <w:t>.</w:t>
      </w:r>
    </w:p>
    <w:p w:rsidR="00C80BED" w:rsidRPr="00C80BED" w:rsidRDefault="002F4BAA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Вред</w:t>
      </w:r>
      <w:r w:rsidR="00C80BED" w:rsidRPr="00C80BED">
        <w:t xml:space="preserve"> </w:t>
      </w:r>
      <w:r w:rsidRPr="00C80BED">
        <w:t>может</w:t>
      </w:r>
      <w:r w:rsidR="00C80BED" w:rsidRPr="00C80BED">
        <w:t xml:space="preserve"> </w:t>
      </w:r>
      <w:r w:rsidRPr="00C80BED">
        <w:t>привести</w:t>
      </w:r>
      <w:r w:rsidR="00C80BED" w:rsidRPr="00C80BED">
        <w:t xml:space="preserve"> </w:t>
      </w:r>
      <w:r w:rsidRPr="00C80BED">
        <w:t>к</w:t>
      </w:r>
      <w:r w:rsidR="00C80BED" w:rsidRPr="00C80BED">
        <w:t xml:space="preserve"> </w:t>
      </w:r>
      <w:r w:rsidRPr="00C80BED">
        <w:t>нарушению</w:t>
      </w:r>
      <w:r w:rsidR="00C80BED" w:rsidRPr="00C80BED">
        <w:t xml:space="preserve"> </w:t>
      </w:r>
      <w:r w:rsidRPr="00C80BED">
        <w:t>психического</w:t>
      </w:r>
      <w:r w:rsidR="00C80BED" w:rsidRPr="00C80BED">
        <w:t xml:space="preserve"> </w:t>
      </w:r>
      <w:r w:rsidRPr="00C80BED">
        <w:t>благополучия,</w:t>
      </w:r>
      <w:r w:rsidR="00C80BED" w:rsidRPr="00C80BED">
        <w:t xml:space="preserve"> </w:t>
      </w:r>
      <w:r w:rsidRPr="00C80BED">
        <w:t>душевного</w:t>
      </w:r>
      <w:r w:rsidR="00C80BED" w:rsidRPr="00C80BED">
        <w:t xml:space="preserve"> </w:t>
      </w:r>
      <w:r w:rsidRPr="00C80BED">
        <w:t>равновесия</w:t>
      </w:r>
      <w:r w:rsidR="00C80BED" w:rsidRPr="00C80BED">
        <w:t xml:space="preserve"> </w:t>
      </w:r>
      <w:r w:rsidRPr="00C80BED">
        <w:t>личности</w:t>
      </w:r>
      <w:r w:rsidR="00532E1C" w:rsidRPr="00C80BED">
        <w:rPr>
          <w:rStyle w:val="ac"/>
          <w:color w:val="000000"/>
        </w:rPr>
        <w:footnoteReference w:id="29"/>
      </w:r>
      <w:r w:rsidR="00C80BED" w:rsidRPr="00C80BED">
        <w:t xml:space="preserve">. </w:t>
      </w:r>
      <w:r w:rsidRPr="00C80BED">
        <w:t>Вследствие</w:t>
      </w:r>
      <w:r w:rsidR="00C80BED" w:rsidRPr="00C80BED">
        <w:t xml:space="preserve"> </w:t>
      </w:r>
      <w:r w:rsidRPr="00C80BED">
        <w:t>правонарушения,</w:t>
      </w:r>
      <w:r w:rsidR="00C80BED" w:rsidRPr="00C80BED">
        <w:t xml:space="preserve"> </w:t>
      </w:r>
      <w:r w:rsidRPr="00C80BED">
        <w:t>совершенного</w:t>
      </w:r>
      <w:r w:rsidR="00C80BED" w:rsidRPr="00C80BED">
        <w:t xml:space="preserve"> </w:t>
      </w:r>
      <w:r w:rsidRPr="00C80BED">
        <w:t>против</w:t>
      </w:r>
      <w:r w:rsidR="00C80BED" w:rsidRPr="00C80BED">
        <w:t xml:space="preserve"> </w:t>
      </w:r>
      <w:r w:rsidRPr="00C80BED">
        <w:t>того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иного</w:t>
      </w:r>
      <w:r w:rsidR="00C80BED" w:rsidRPr="00C80BED">
        <w:t xml:space="preserve"> </w:t>
      </w:r>
      <w:r w:rsidRPr="00C80BED">
        <w:t>лица,</w:t>
      </w:r>
      <w:r w:rsidR="00C80BED" w:rsidRPr="00C80BED">
        <w:t xml:space="preserve"> </w:t>
      </w:r>
      <w:r w:rsidRPr="00C80BED">
        <w:t>оно</w:t>
      </w:r>
      <w:r w:rsidR="00C80BED">
        <w:t xml:space="preserve"> (</w:t>
      </w:r>
      <w:r w:rsidRPr="00C80BED">
        <w:t>это</w:t>
      </w:r>
      <w:r w:rsidR="00C80BED" w:rsidRPr="00C80BED">
        <w:t xml:space="preserve"> </w:t>
      </w:r>
      <w:r w:rsidRPr="00C80BED">
        <w:t>лицо</w:t>
      </w:r>
      <w:r w:rsidR="00C80BED" w:rsidRPr="00C80BED">
        <w:t xml:space="preserve">) </w:t>
      </w:r>
      <w:r w:rsidRPr="00C80BED">
        <w:t>может</w:t>
      </w:r>
      <w:r w:rsidR="00C80BED" w:rsidRPr="00C80BED">
        <w:t xml:space="preserve"> </w:t>
      </w:r>
      <w:r w:rsidRPr="00C80BED">
        <w:t>испытывать</w:t>
      </w:r>
      <w:r w:rsidR="00C80BED" w:rsidRPr="00C80BED">
        <w:t xml:space="preserve"> </w:t>
      </w:r>
      <w:r w:rsidRPr="00C80BED">
        <w:t>унижение,</w:t>
      </w:r>
      <w:r w:rsidR="00C80BED" w:rsidRPr="00C80BED">
        <w:t xml:space="preserve"> </w:t>
      </w:r>
      <w:r w:rsidRPr="00C80BED">
        <w:t>раздражение,</w:t>
      </w:r>
      <w:r w:rsidR="00C80BED" w:rsidRPr="00C80BED">
        <w:t xml:space="preserve"> </w:t>
      </w:r>
      <w:r w:rsidRPr="00C80BED">
        <w:t>гнев,</w:t>
      </w:r>
      <w:r w:rsidR="00C80BED" w:rsidRPr="00C80BED">
        <w:t xml:space="preserve"> </w:t>
      </w:r>
      <w:r w:rsidRPr="00C80BED">
        <w:t>стыд,</w:t>
      </w:r>
      <w:r w:rsidR="00C80BED" w:rsidRPr="00C80BED">
        <w:t xml:space="preserve"> </w:t>
      </w:r>
      <w:r w:rsidRPr="00C80BED">
        <w:t>отчаяние,</w:t>
      </w:r>
      <w:r w:rsidR="00C80BED" w:rsidRPr="00C80BED">
        <w:t xml:space="preserve"> </w:t>
      </w:r>
      <w:r w:rsidRPr="00C80BED">
        <w:t>дискомфортное</w:t>
      </w:r>
      <w:r w:rsidR="00C80BED" w:rsidRPr="00C80BED">
        <w:t xml:space="preserve"> </w:t>
      </w:r>
      <w:r w:rsidRPr="00C80BED">
        <w:t>состояние,</w:t>
      </w:r>
      <w:r w:rsidR="00C80BED" w:rsidRPr="00C80BED">
        <w:t xml:space="preserve"> </w:t>
      </w:r>
      <w:r w:rsidRPr="00C80BED">
        <w:t>что</w:t>
      </w:r>
      <w:r w:rsidR="00C80BED" w:rsidRPr="00C80BED">
        <w:t xml:space="preserve"> </w:t>
      </w:r>
      <w:r w:rsidR="009834C2" w:rsidRPr="00C80BED">
        <w:t>может</w:t>
      </w:r>
      <w:r w:rsidR="00C80BED" w:rsidRPr="00C80BED">
        <w:t xml:space="preserve"> </w:t>
      </w:r>
      <w:r w:rsidR="009834C2" w:rsidRPr="00C80BED">
        <w:t>быть</w:t>
      </w:r>
      <w:r w:rsidR="00C80BED" w:rsidRPr="00C80BED">
        <w:t xml:space="preserve"> </w:t>
      </w:r>
      <w:r w:rsidR="009834C2" w:rsidRPr="00C80BED">
        <w:t>предпосылкой</w:t>
      </w:r>
      <w:r w:rsidR="00C80BED" w:rsidRPr="00C80BED">
        <w:t xml:space="preserve"> </w:t>
      </w:r>
      <w:r w:rsidR="009834C2" w:rsidRPr="00C80BED">
        <w:t>к</w:t>
      </w:r>
      <w:r w:rsidR="00C80BED" w:rsidRPr="00C80BED">
        <w:t xml:space="preserve"> </w:t>
      </w:r>
      <w:r w:rsidR="009834C2" w:rsidRPr="00C80BED">
        <w:t>возникновению</w:t>
      </w:r>
      <w:r w:rsidR="00C80BED" w:rsidRPr="00C80BED">
        <w:t xml:space="preserve"> </w:t>
      </w:r>
      <w:r w:rsidR="009834C2" w:rsidRPr="00C80BED">
        <w:t>любых</w:t>
      </w:r>
      <w:r w:rsidR="00C80BED" w:rsidRPr="00C80BED">
        <w:t xml:space="preserve"> </w:t>
      </w:r>
      <w:r w:rsidR="009834C2" w:rsidRPr="00C80BED">
        <w:t>негативных</w:t>
      </w:r>
      <w:r w:rsidR="00C80BED" w:rsidRPr="00C80BED">
        <w:t xml:space="preserve"> </w:t>
      </w:r>
      <w:r w:rsidRPr="00C80BED">
        <w:t>последствия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самой</w:t>
      </w:r>
      <w:r w:rsidR="00C80BED" w:rsidRPr="00C80BED">
        <w:t xml:space="preserve"> </w:t>
      </w:r>
      <w:r w:rsidRPr="00C80BED">
        <w:t>р</w:t>
      </w:r>
      <w:r w:rsidR="009834C2" w:rsidRPr="00C80BED">
        <w:t>азличной</w:t>
      </w:r>
      <w:r w:rsidR="00C80BED" w:rsidRPr="00C80BED">
        <w:t xml:space="preserve"> </w:t>
      </w:r>
      <w:r w:rsidR="009834C2" w:rsidRPr="00C80BED">
        <w:t>сфере</w:t>
      </w:r>
      <w:r w:rsidR="00C80BED" w:rsidRPr="00C80BED">
        <w:t xml:space="preserve"> </w:t>
      </w:r>
      <w:r w:rsidR="009834C2" w:rsidRPr="00C80BED">
        <w:t>ее</w:t>
      </w:r>
      <w:r w:rsidR="00C80BED" w:rsidRPr="00C80BED">
        <w:t xml:space="preserve"> </w:t>
      </w:r>
      <w:r w:rsidR="009834C2" w:rsidRPr="00C80BED">
        <w:t>деятельности</w:t>
      </w:r>
      <w:r w:rsidR="00C80BED" w:rsidRPr="00C80BED">
        <w:t>.</w:t>
      </w:r>
    </w:p>
    <w:p w:rsidR="00C80BED" w:rsidRPr="00B55DD5" w:rsidRDefault="00C80BED" w:rsidP="00C80BED">
      <w:pPr>
        <w:tabs>
          <w:tab w:val="left" w:pos="726"/>
        </w:tabs>
        <w:autoSpaceDE w:val="0"/>
        <w:autoSpaceDN w:val="0"/>
        <w:adjustRightInd w:val="0"/>
        <w:rPr>
          <w:b/>
          <w:szCs w:val="32"/>
        </w:rPr>
      </w:pPr>
    </w:p>
    <w:p w:rsidR="00C80BED" w:rsidRPr="00B55DD5" w:rsidRDefault="0017653B" w:rsidP="00C80BED">
      <w:pPr>
        <w:pStyle w:val="1"/>
      </w:pPr>
      <w:bookmarkStart w:id="5" w:name="_Toc286148475"/>
      <w:r w:rsidRPr="00C80BED">
        <w:t>§</w:t>
      </w:r>
      <w:r w:rsidR="00C80BED" w:rsidRPr="00C80BED">
        <w:t xml:space="preserve"> </w:t>
      </w:r>
      <w:r w:rsidRPr="00C80BED">
        <w:t>3</w:t>
      </w:r>
      <w:r w:rsidR="00C80BED">
        <w:t>.3</w:t>
      </w:r>
      <w:r w:rsidR="00C80BED" w:rsidRPr="00C80BED">
        <w:t xml:space="preserve"> </w:t>
      </w:r>
      <w:r w:rsidRPr="00C80BED">
        <w:t>Причинно-следственная</w:t>
      </w:r>
      <w:r w:rsidR="00C80BED" w:rsidRPr="00C80BED">
        <w:t xml:space="preserve"> </w:t>
      </w:r>
      <w:r w:rsidRPr="00C80BED">
        <w:t>связь</w:t>
      </w:r>
      <w:bookmarkEnd w:id="5"/>
    </w:p>
    <w:p w:rsidR="00C80BED" w:rsidRPr="00B55DD5" w:rsidRDefault="00C80BED" w:rsidP="00C80BED">
      <w:pPr>
        <w:rPr>
          <w:lang w:eastAsia="en-US"/>
        </w:rPr>
      </w:pPr>
    </w:p>
    <w:p w:rsidR="00C80BED" w:rsidRPr="00C80BED" w:rsidRDefault="008B7670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Причинная</w:t>
      </w:r>
      <w:r w:rsidR="00C80BED" w:rsidRPr="00C80BED">
        <w:t xml:space="preserve"> </w:t>
      </w:r>
      <w:r w:rsidRPr="00C80BED">
        <w:t>связь</w:t>
      </w:r>
      <w:r w:rsidR="00C80BED" w:rsidRPr="00C80BED">
        <w:t xml:space="preserve"> </w:t>
      </w:r>
      <w:r w:rsidRPr="00C80BED">
        <w:t>является</w:t>
      </w:r>
      <w:r w:rsidR="00C80BED" w:rsidRPr="00C80BED">
        <w:t xml:space="preserve"> </w:t>
      </w:r>
      <w:r w:rsidRPr="00C80BED">
        <w:t>неотъемлемым</w:t>
      </w:r>
      <w:r w:rsidR="00C80BED" w:rsidRPr="00C80BED">
        <w:t xml:space="preserve"> </w:t>
      </w:r>
      <w:r w:rsidRPr="00C80BED">
        <w:t>условием</w:t>
      </w:r>
      <w:r w:rsidR="00C80BED" w:rsidRPr="00C80BED">
        <w:t xml:space="preserve"> </w:t>
      </w:r>
      <w:r w:rsidRPr="00C80BED">
        <w:t>любой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. </w:t>
      </w:r>
      <w:r w:rsidRPr="00C80BED">
        <w:t>Гражданская</w:t>
      </w:r>
      <w:r w:rsidR="00C80BED" w:rsidRPr="00C80BED">
        <w:t xml:space="preserve"> </w:t>
      </w:r>
      <w:r w:rsidRPr="00C80BED">
        <w:t>ответственность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является</w:t>
      </w:r>
      <w:r w:rsidR="00C80BED" w:rsidRPr="00C80BED">
        <w:t xml:space="preserve"> </w:t>
      </w:r>
      <w:r w:rsidRPr="00C80BED">
        <w:t>исключением</w:t>
      </w:r>
      <w:r w:rsidR="00C80BED" w:rsidRPr="00C80BED">
        <w:t>.</w:t>
      </w:r>
    </w:p>
    <w:p w:rsidR="00C80BED" w:rsidRPr="00C80BED" w:rsidRDefault="0017653B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Причин</w:t>
      </w:r>
      <w:r w:rsidR="00AC73D4" w:rsidRPr="00C80BED">
        <w:t>но-следственная</w:t>
      </w:r>
      <w:r w:rsidR="00C80BED" w:rsidRPr="00C80BED">
        <w:t xml:space="preserve"> </w:t>
      </w:r>
      <w:r w:rsidRPr="00C80BED">
        <w:t>связь</w:t>
      </w:r>
      <w:r w:rsidR="00C80BED" w:rsidRPr="00C80BED">
        <w:t xml:space="preserve"> </w:t>
      </w:r>
      <w:r w:rsidRPr="00C80BED">
        <w:t>представляет</w:t>
      </w:r>
      <w:r w:rsidR="00C80BED" w:rsidRPr="00C80BED">
        <w:t xml:space="preserve"> </w:t>
      </w:r>
      <w:r w:rsidRPr="00C80BED">
        <w:t>собой</w:t>
      </w:r>
      <w:r w:rsidR="00C80BED" w:rsidRPr="00C80BED">
        <w:t xml:space="preserve"> </w:t>
      </w:r>
      <w:r w:rsidRPr="00C80BED">
        <w:t>отношения</w:t>
      </w:r>
      <w:r w:rsidR="00C80BED" w:rsidRPr="00C80BED">
        <w:t xml:space="preserve"> </w:t>
      </w:r>
      <w:r w:rsidRPr="00C80BED">
        <w:t>между</w:t>
      </w:r>
      <w:r w:rsidR="00C80BED" w:rsidRPr="00C80BED">
        <w:t xml:space="preserve"> </w:t>
      </w:r>
      <w:r w:rsidRPr="00C80BED">
        <w:t>явлениями,</w:t>
      </w:r>
      <w:r w:rsidR="00C80BED" w:rsidRPr="00C80BED">
        <w:t xml:space="preserve"> </w:t>
      </w:r>
      <w:r w:rsidRPr="00C80BED">
        <w:t>при</w:t>
      </w:r>
      <w:r w:rsidR="00C80BED" w:rsidRPr="00C80BED">
        <w:t xml:space="preserve"> </w:t>
      </w:r>
      <w:r w:rsidRPr="00C80BED">
        <w:t>которых,</w:t>
      </w:r>
      <w:r w:rsidR="00C80BED" w:rsidRPr="00C80BED">
        <w:t xml:space="preserve"> </w:t>
      </w:r>
      <w:r w:rsidRPr="00C80BED">
        <w:t>как</w:t>
      </w:r>
      <w:r w:rsidR="00C80BED" w:rsidRPr="00C80BED">
        <w:t xml:space="preserve"> </w:t>
      </w:r>
      <w:r w:rsidRPr="00C80BED">
        <w:t>правило,</w:t>
      </w:r>
      <w:r w:rsidR="00C80BED" w:rsidRPr="00C80BED">
        <w:t xml:space="preserve"> </w:t>
      </w:r>
      <w:r w:rsidRPr="00C80BED">
        <w:t>одно</w:t>
      </w:r>
      <w:r w:rsidR="00C80BED" w:rsidRPr="00C80BED">
        <w:t xml:space="preserve"> </w:t>
      </w:r>
      <w:r w:rsidRPr="00C80BED">
        <w:t>явление</w:t>
      </w:r>
      <w:r w:rsidR="00C80BED">
        <w:t xml:space="preserve"> (</w:t>
      </w:r>
      <w:r w:rsidRPr="00C80BED">
        <w:t>причина</w:t>
      </w:r>
      <w:r w:rsidR="00C80BED" w:rsidRPr="00C80BED">
        <w:t xml:space="preserve">) </w:t>
      </w:r>
      <w:r w:rsidRPr="00C80BED">
        <w:t>порождает</w:t>
      </w:r>
      <w:r w:rsidR="00C80BED" w:rsidRPr="00C80BED">
        <w:t xml:space="preserve"> </w:t>
      </w:r>
      <w:r w:rsidRPr="00C80BED">
        <w:t>другое</w:t>
      </w:r>
      <w:r w:rsidR="00C80BED">
        <w:t xml:space="preserve"> (</w:t>
      </w:r>
      <w:r w:rsidRPr="00C80BED">
        <w:t>следствие</w:t>
      </w:r>
      <w:r w:rsidR="00C80BED" w:rsidRPr="00C80BED">
        <w:t xml:space="preserve">). </w:t>
      </w:r>
      <w:r w:rsidRPr="00C80BED">
        <w:t>Эт</w:t>
      </w:r>
      <w:r w:rsidR="00CB5BBA" w:rsidRPr="00C80BED">
        <w:t>о</w:t>
      </w:r>
      <w:r w:rsidR="00C80BED" w:rsidRPr="00C80BED">
        <w:t xml:space="preserve"> </w:t>
      </w:r>
      <w:r w:rsidR="00CB5BBA" w:rsidRPr="00C80BED">
        <w:t>объективная</w:t>
      </w:r>
      <w:r w:rsidR="00C80BED" w:rsidRPr="00C80BED">
        <w:t xml:space="preserve"> </w:t>
      </w:r>
      <w:r w:rsidR="00CB5BBA" w:rsidRPr="00C80BED">
        <w:t>категория</w:t>
      </w:r>
      <w:r w:rsidR="00C80BED" w:rsidRPr="00C80BED">
        <w:t xml:space="preserve"> </w:t>
      </w:r>
      <w:r w:rsidR="00CB5BBA" w:rsidRPr="00C80BED">
        <w:t>и</w:t>
      </w:r>
      <w:r w:rsidR="00C80BED" w:rsidRPr="00C80BED">
        <w:t xml:space="preserve"> </w:t>
      </w:r>
      <w:r w:rsidRPr="00C80BED">
        <w:t>существует</w:t>
      </w:r>
      <w:r w:rsidR="00C80BED" w:rsidRPr="00C80BED">
        <w:t xml:space="preserve"> </w:t>
      </w:r>
      <w:r w:rsidR="00CB5BBA" w:rsidRPr="00C80BED">
        <w:t>вне</w:t>
      </w:r>
      <w:r w:rsidR="00C80BED" w:rsidRPr="00C80BED">
        <w:t xml:space="preserve"> </w:t>
      </w:r>
      <w:r w:rsidR="00CB5BBA" w:rsidRPr="00C80BED">
        <w:t>зависимости</w:t>
      </w:r>
      <w:r w:rsidR="00C80BED" w:rsidRPr="00C80BED">
        <w:t xml:space="preserve"> </w:t>
      </w:r>
      <w:r w:rsidR="00CB5BBA" w:rsidRPr="00C80BED">
        <w:t>от</w:t>
      </w:r>
      <w:r w:rsidR="00C80BED" w:rsidRPr="00C80BED">
        <w:t xml:space="preserve"> </w:t>
      </w:r>
      <w:r w:rsidR="00CB5BBA" w:rsidRPr="00C80BED">
        <w:t>сознания</w:t>
      </w:r>
      <w:r w:rsidR="00C80BED" w:rsidRPr="00C80BED">
        <w:t xml:space="preserve"> </w:t>
      </w:r>
      <w:r w:rsidR="00CB5BBA" w:rsidRPr="00C80BED">
        <w:t>людей</w:t>
      </w:r>
      <w:r w:rsidR="00C80BED" w:rsidRPr="00C80BED">
        <w:t xml:space="preserve">. </w:t>
      </w:r>
      <w:r w:rsidR="00CB5BBA" w:rsidRPr="00C80BED">
        <w:t>Основные</w:t>
      </w:r>
      <w:r w:rsidR="00C80BED" w:rsidRPr="00C80BED">
        <w:t xml:space="preserve"> </w:t>
      </w:r>
      <w:r w:rsidR="00CB5BBA" w:rsidRPr="00C80BED">
        <w:t>критерии</w:t>
      </w:r>
      <w:r w:rsidR="00C80BED" w:rsidRPr="00C80BED">
        <w:t xml:space="preserve"> </w:t>
      </w:r>
      <w:r w:rsidR="00CB5BBA" w:rsidRPr="00C80BED">
        <w:t>причинности</w:t>
      </w:r>
      <w:r w:rsidR="00C80BED" w:rsidRPr="00C80BED">
        <w:t>:</w:t>
      </w:r>
    </w:p>
    <w:p w:rsidR="00C80BED" w:rsidRPr="00C80BED" w:rsidRDefault="00CB5BBA" w:rsidP="00C80BED">
      <w:pPr>
        <w:numPr>
          <w:ilvl w:val="0"/>
          <w:numId w:val="7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C80BED">
        <w:rPr>
          <w:i/>
        </w:rPr>
        <w:t>генетичность</w:t>
      </w:r>
      <w:r w:rsidR="00C80BED">
        <w:t xml:space="preserve"> (</w:t>
      </w:r>
      <w:r w:rsidRPr="00C80BED">
        <w:t>причинное</w:t>
      </w:r>
      <w:r w:rsidR="00C80BED" w:rsidRPr="00C80BED">
        <w:t xml:space="preserve"> </w:t>
      </w:r>
      <w:r w:rsidRPr="00C80BED">
        <w:t>следствие</w:t>
      </w:r>
      <w:r w:rsidR="00C80BED" w:rsidRPr="00C80BED">
        <w:t xml:space="preserve"> </w:t>
      </w:r>
      <w:r w:rsidRPr="00C80BED">
        <w:t>одного</w:t>
      </w:r>
      <w:r w:rsidR="00C80BED" w:rsidRPr="00C80BED">
        <w:t xml:space="preserve"> </w:t>
      </w:r>
      <w:r w:rsidRPr="00C80BED">
        <w:t>явления,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результате</w:t>
      </w:r>
      <w:r w:rsidR="00C80BED" w:rsidRPr="00C80BED">
        <w:t xml:space="preserve"> </w:t>
      </w:r>
      <w:r w:rsidRPr="00C80BED">
        <w:t>воздействия</w:t>
      </w:r>
      <w:r w:rsidR="00C80BED" w:rsidRPr="00C80BED">
        <w:t xml:space="preserve"> </w:t>
      </w:r>
      <w:r w:rsidRPr="00C80BED">
        <w:t>другого</w:t>
      </w:r>
      <w:r w:rsidR="00C80BED" w:rsidRPr="00C80BED">
        <w:t>);</w:t>
      </w:r>
    </w:p>
    <w:p w:rsidR="00C80BED" w:rsidRPr="00C80BED" w:rsidRDefault="00CB5BBA" w:rsidP="00C80BED">
      <w:pPr>
        <w:numPr>
          <w:ilvl w:val="0"/>
          <w:numId w:val="7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C80BED">
        <w:rPr>
          <w:i/>
        </w:rPr>
        <w:t>временное</w:t>
      </w:r>
      <w:r w:rsidR="00C80BED" w:rsidRPr="00C80BED">
        <w:rPr>
          <w:i/>
        </w:rPr>
        <w:t xml:space="preserve"> </w:t>
      </w:r>
      <w:r w:rsidRPr="00C80BED">
        <w:rPr>
          <w:i/>
        </w:rPr>
        <w:t>предшествование</w:t>
      </w:r>
      <w:r w:rsidR="00C80BED">
        <w:t xml:space="preserve"> (</w:t>
      </w:r>
      <w:r w:rsidRPr="00C80BED">
        <w:t>причина</w:t>
      </w:r>
      <w:r w:rsidR="00C80BED" w:rsidRPr="00C80BED">
        <w:t xml:space="preserve"> </w:t>
      </w:r>
      <w:r w:rsidRPr="00C80BED">
        <w:t>всегда</w:t>
      </w:r>
      <w:r w:rsidR="00C80BED" w:rsidRPr="00C80BED">
        <w:t xml:space="preserve"> </w:t>
      </w:r>
      <w:r w:rsidRPr="00C80BED">
        <w:t>во</w:t>
      </w:r>
      <w:r w:rsidR="00C80BED" w:rsidRPr="00C80BED">
        <w:t xml:space="preserve"> </w:t>
      </w:r>
      <w:r w:rsidRPr="00C80BED">
        <w:t>времени</w:t>
      </w:r>
      <w:r w:rsidR="00C80BED" w:rsidRPr="00C80BED">
        <w:t xml:space="preserve"> </w:t>
      </w:r>
      <w:r w:rsidRPr="00C80BED">
        <w:t>предшествует</w:t>
      </w:r>
      <w:r w:rsidR="00C80BED" w:rsidRPr="00C80BED">
        <w:t xml:space="preserve"> </w:t>
      </w:r>
      <w:r w:rsidRPr="00C80BED">
        <w:t>следствию</w:t>
      </w:r>
      <w:r w:rsidR="00C80BED" w:rsidRPr="00C80BED">
        <w:t>);</w:t>
      </w:r>
    </w:p>
    <w:p w:rsidR="00C80BED" w:rsidRPr="00C80BED" w:rsidRDefault="00CB5BBA" w:rsidP="00C80BED">
      <w:pPr>
        <w:numPr>
          <w:ilvl w:val="0"/>
          <w:numId w:val="7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C80BED">
        <w:rPr>
          <w:i/>
        </w:rPr>
        <w:t>ассиметричность</w:t>
      </w:r>
      <w:r w:rsidR="00C80BED">
        <w:t xml:space="preserve"> (т.е.</w:t>
      </w:r>
      <w:r w:rsidR="00C80BED" w:rsidRPr="00C80BED">
        <w:t xml:space="preserve"> </w:t>
      </w:r>
      <w:r w:rsidRPr="00C80BED">
        <w:t>необратимость</w:t>
      </w:r>
      <w:r w:rsidR="00C80BED" w:rsidRPr="00C80BED">
        <w:t xml:space="preserve"> </w:t>
      </w:r>
      <w:r w:rsidRPr="00C80BED">
        <w:t>явления</w:t>
      </w:r>
      <w:r w:rsidR="00C80BED" w:rsidRPr="00C80BED">
        <w:t xml:space="preserve">; </w:t>
      </w:r>
      <w:r w:rsidRPr="00C80BED">
        <w:t>по</w:t>
      </w:r>
      <w:r w:rsidR="00C80BED" w:rsidRPr="00C80BED">
        <w:t xml:space="preserve"> </w:t>
      </w:r>
      <w:r w:rsidRPr="00C80BED">
        <w:t>существу</w:t>
      </w:r>
      <w:r w:rsidR="00C80BED" w:rsidRPr="00C80BED">
        <w:t xml:space="preserve"> </w:t>
      </w:r>
      <w:r w:rsidRPr="00C80BED">
        <w:t>это</w:t>
      </w:r>
      <w:r w:rsidR="00C80BED" w:rsidRPr="00C80BED">
        <w:t xml:space="preserve"> </w:t>
      </w:r>
      <w:r w:rsidRPr="00C80BED">
        <w:t>такое</w:t>
      </w:r>
      <w:r w:rsidR="00C80BED" w:rsidRPr="00C80BED">
        <w:t xml:space="preserve"> </w:t>
      </w:r>
      <w:r w:rsidRPr="00C80BED">
        <w:t>положение,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результате</w:t>
      </w:r>
      <w:r w:rsidR="00C80BED" w:rsidRPr="00C80BED">
        <w:t xml:space="preserve"> </w:t>
      </w:r>
      <w:r w:rsidRPr="00C80BED">
        <w:t>которого</w:t>
      </w:r>
      <w:r w:rsidR="00C80BED" w:rsidRPr="00C80BED">
        <w:t xml:space="preserve"> </w:t>
      </w:r>
      <w:r w:rsidRPr="00C80BED">
        <w:t>образуется</w:t>
      </w:r>
      <w:r w:rsidR="00C80BED" w:rsidRPr="00C80BED">
        <w:t xml:space="preserve"> </w:t>
      </w:r>
      <w:r w:rsidRPr="00C80BED">
        <w:t>новое</w:t>
      </w:r>
      <w:r w:rsidR="00C80BED" w:rsidRPr="00C80BED">
        <w:t xml:space="preserve"> </w:t>
      </w:r>
      <w:r w:rsidRPr="00C80BED">
        <w:t>состояние</w:t>
      </w:r>
      <w:r w:rsidR="00C80BED" w:rsidRPr="00C80BED">
        <w:t>);</w:t>
      </w:r>
    </w:p>
    <w:p w:rsidR="00C80BED" w:rsidRPr="00C80BED" w:rsidRDefault="00CB5BBA" w:rsidP="00C80BED">
      <w:pPr>
        <w:numPr>
          <w:ilvl w:val="0"/>
          <w:numId w:val="7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C80BED">
        <w:rPr>
          <w:i/>
        </w:rPr>
        <w:t>нетождественность</w:t>
      </w:r>
      <w:r w:rsidR="00C80BED" w:rsidRPr="00C80BED">
        <w:rPr>
          <w:i/>
        </w:rPr>
        <w:t xml:space="preserve"> </w:t>
      </w:r>
      <w:r w:rsidRPr="00C80BED">
        <w:rPr>
          <w:i/>
        </w:rPr>
        <w:t>содержания</w:t>
      </w:r>
      <w:r w:rsidR="00C80BED" w:rsidRPr="00C80BED">
        <w:rPr>
          <w:i/>
        </w:rPr>
        <w:t xml:space="preserve"> </w:t>
      </w:r>
      <w:r w:rsidRPr="00C80BED">
        <w:rPr>
          <w:i/>
        </w:rPr>
        <w:t>причины</w:t>
      </w:r>
      <w:r w:rsidR="00C80BED" w:rsidRPr="00C80BED">
        <w:rPr>
          <w:i/>
        </w:rPr>
        <w:t xml:space="preserve"> </w:t>
      </w:r>
      <w:r w:rsidRPr="00C80BED">
        <w:rPr>
          <w:i/>
        </w:rPr>
        <w:t>содержанию</w:t>
      </w:r>
      <w:r w:rsidR="00C80BED" w:rsidRPr="00C80BED">
        <w:rPr>
          <w:i/>
        </w:rPr>
        <w:t xml:space="preserve"> </w:t>
      </w:r>
      <w:r w:rsidRPr="00C80BED">
        <w:rPr>
          <w:i/>
        </w:rPr>
        <w:t>следствия</w:t>
      </w:r>
      <w:r w:rsidR="00C80BED">
        <w:rPr>
          <w:i/>
        </w:rPr>
        <w:t xml:space="preserve"> (</w:t>
      </w:r>
      <w:r w:rsidRPr="00C80BED">
        <w:t>в</w:t>
      </w:r>
      <w:r w:rsidR="00C80BED" w:rsidRPr="00C80BED">
        <w:t xml:space="preserve"> </w:t>
      </w:r>
      <w:r w:rsidRPr="00C80BED">
        <w:t>процессе</w:t>
      </w:r>
      <w:r w:rsidR="00C80BED" w:rsidRPr="00C80BED">
        <w:t xml:space="preserve"> </w:t>
      </w:r>
      <w:r w:rsidRPr="00C80BED">
        <w:t>изменений,</w:t>
      </w:r>
      <w:r w:rsidR="00C80BED" w:rsidRPr="00C80BED">
        <w:t xml:space="preserve"> </w:t>
      </w:r>
      <w:r w:rsidRPr="00C80BED">
        <w:t>вызванных</w:t>
      </w:r>
      <w:r w:rsidR="00C80BED" w:rsidRPr="00C80BED">
        <w:t xml:space="preserve"> </w:t>
      </w:r>
      <w:r w:rsidRPr="00C80BED">
        <w:t>вторжением</w:t>
      </w:r>
      <w:r w:rsidR="00C80BED" w:rsidRPr="00C80BED">
        <w:t xml:space="preserve"> </w:t>
      </w:r>
      <w:r w:rsidRPr="00C80BED">
        <w:t>конкретной</w:t>
      </w:r>
      <w:r w:rsidR="00C80BED" w:rsidRPr="00C80BED">
        <w:t xml:space="preserve"> </w:t>
      </w:r>
      <w:r w:rsidRPr="00C80BED">
        <w:t>причины,</w:t>
      </w:r>
      <w:r w:rsidR="00C80BED" w:rsidRPr="00C80BED">
        <w:t xml:space="preserve"> </w:t>
      </w:r>
      <w:r w:rsidRPr="00C80BED">
        <w:t>возникает</w:t>
      </w:r>
      <w:r w:rsidR="00C80BED" w:rsidRPr="00C80BED">
        <w:t xml:space="preserve"> </w:t>
      </w:r>
      <w:r w:rsidRPr="00C80BED">
        <w:t>новое</w:t>
      </w:r>
      <w:r w:rsidR="00C80BED" w:rsidRPr="00C80BED">
        <w:t xml:space="preserve"> </w:t>
      </w:r>
      <w:r w:rsidRPr="00C80BED">
        <w:t>явление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свойства</w:t>
      </w:r>
      <w:r w:rsidR="00C80BED" w:rsidRPr="00C80BED">
        <w:t xml:space="preserve"> </w:t>
      </w:r>
      <w:r w:rsidRPr="00C80BED">
        <w:t>прежнего</w:t>
      </w:r>
      <w:r w:rsidR="00C80BED" w:rsidRPr="00C80BED">
        <w:t xml:space="preserve"> </w:t>
      </w:r>
      <w:r w:rsidRPr="00C80BED">
        <w:t>меняются</w:t>
      </w:r>
      <w:r w:rsidR="00C80BED" w:rsidRPr="00C80BED">
        <w:t>).</w:t>
      </w:r>
    </w:p>
    <w:p w:rsidR="00C80BED" w:rsidRPr="00C80BED" w:rsidRDefault="00AC73D4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Установление</w:t>
      </w:r>
      <w:r w:rsidR="00C80BED" w:rsidRPr="00C80BED">
        <w:t xml:space="preserve"> </w:t>
      </w:r>
      <w:r w:rsidRPr="00C80BED">
        <w:t>причинной</w:t>
      </w:r>
      <w:r w:rsidR="00C80BED" w:rsidRPr="00C80BED">
        <w:t xml:space="preserve"> </w:t>
      </w:r>
      <w:r w:rsidR="00F94E72" w:rsidRPr="00C80BED">
        <w:t>связи</w:t>
      </w:r>
      <w:r w:rsidR="00C80BED" w:rsidRPr="00C80BED">
        <w:t xml:space="preserve"> </w:t>
      </w:r>
      <w:r w:rsidR="00F94E72" w:rsidRPr="00C80BED">
        <w:t>имеет</w:t>
      </w:r>
      <w:r w:rsidR="00C80BED" w:rsidRPr="00C80BED">
        <w:t xml:space="preserve"> </w:t>
      </w:r>
      <w:r w:rsidR="00F94E72" w:rsidRPr="00C80BED">
        <w:t>правовое</w:t>
      </w:r>
      <w:r w:rsidR="00C80BED" w:rsidRPr="00C80BED">
        <w:t xml:space="preserve"> </w:t>
      </w:r>
      <w:r w:rsidR="00F94E72" w:rsidRPr="00C80BED">
        <w:t>значение</w:t>
      </w:r>
      <w:r w:rsidR="00C80BED" w:rsidRPr="00C80BED">
        <w:t xml:space="preserve">. </w:t>
      </w:r>
      <w:r w:rsidR="00F94E72" w:rsidRPr="00C80BED">
        <w:t>В</w:t>
      </w:r>
      <w:r w:rsidR="00C80BED" w:rsidRPr="00C80BED">
        <w:t xml:space="preserve"> </w:t>
      </w:r>
      <w:r w:rsidR="00F94E72" w:rsidRPr="00C80BED">
        <w:t>дого</w:t>
      </w:r>
      <w:r w:rsidRPr="00C80BED">
        <w:t>ворной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 </w:t>
      </w:r>
      <w:r w:rsidRPr="00C80BED">
        <w:t>ее</w:t>
      </w:r>
      <w:r w:rsidR="00C80BED" w:rsidRPr="00C80BED">
        <w:t xml:space="preserve"> </w:t>
      </w:r>
      <w:r w:rsidRPr="00C80BED">
        <w:t>определение</w:t>
      </w:r>
      <w:r w:rsidR="00C80BED" w:rsidRPr="00C80BED">
        <w:t xml:space="preserve"> </w:t>
      </w:r>
      <w:r w:rsidRPr="00C80BED">
        <w:t>необходимо</w:t>
      </w:r>
      <w:r w:rsidR="00F94E72" w:rsidRPr="00C80BED">
        <w:t>,</w:t>
      </w:r>
      <w:r w:rsidR="00C80BED" w:rsidRPr="00C80BED">
        <w:t xml:space="preserve"> </w:t>
      </w:r>
      <w:r w:rsidR="00F94E72" w:rsidRPr="00C80BED">
        <w:t>например,</w:t>
      </w:r>
      <w:r w:rsidR="00C80BED" w:rsidRPr="00C80BED">
        <w:t xml:space="preserve"> </w:t>
      </w:r>
      <w:r w:rsidR="00F94E72" w:rsidRPr="00C80BED">
        <w:t>когда</w:t>
      </w:r>
      <w:r w:rsidR="00C80BED" w:rsidRPr="00C80BED">
        <w:t xml:space="preserve"> </w:t>
      </w:r>
      <w:r w:rsidR="00F94E72" w:rsidRPr="00C80BED">
        <w:t>речь</w:t>
      </w:r>
      <w:r w:rsidR="00C80BED" w:rsidRPr="00C80BED">
        <w:t xml:space="preserve"> </w:t>
      </w:r>
      <w:r w:rsidR="00F94E72" w:rsidRPr="00C80BED">
        <w:t>идет</w:t>
      </w:r>
      <w:r w:rsidR="00C80BED" w:rsidRPr="00C80BED">
        <w:t xml:space="preserve"> </w:t>
      </w:r>
      <w:r w:rsidR="00F94E72" w:rsidRPr="00C80BED">
        <w:t>о</w:t>
      </w:r>
      <w:r w:rsidR="00C80BED" w:rsidRPr="00C80BED">
        <w:t xml:space="preserve"> </w:t>
      </w:r>
      <w:r w:rsidR="00F94E72" w:rsidRPr="00C80BED">
        <w:t>возмещении</w:t>
      </w:r>
      <w:r w:rsidR="00C80BED" w:rsidRPr="00C80BED">
        <w:t xml:space="preserve"> </w:t>
      </w:r>
      <w:r w:rsidR="00F94E72" w:rsidRPr="00C80BED">
        <w:t>убытков</w:t>
      </w:r>
      <w:r w:rsidR="00C80BED" w:rsidRPr="00C80BED">
        <w:t xml:space="preserve">. </w:t>
      </w:r>
      <w:r w:rsidR="00F94E72" w:rsidRPr="00C80BED">
        <w:t>Если</w:t>
      </w:r>
      <w:r w:rsidR="00C80BED" w:rsidRPr="00C80BED">
        <w:t xml:space="preserve"> </w:t>
      </w:r>
      <w:r w:rsidR="00F94E72" w:rsidRPr="00C80BED">
        <w:t>же</w:t>
      </w:r>
      <w:r w:rsidR="00C80BED" w:rsidRPr="00C80BED">
        <w:t xml:space="preserve"> </w:t>
      </w:r>
      <w:r w:rsidR="00F94E72" w:rsidRPr="00C80BED">
        <w:t>применяются</w:t>
      </w:r>
      <w:r w:rsidR="00C80BED" w:rsidRPr="00C80BED">
        <w:t xml:space="preserve"> </w:t>
      </w:r>
      <w:r w:rsidR="00F94E72" w:rsidRPr="00C80BED">
        <w:t>такие</w:t>
      </w:r>
      <w:r w:rsidR="00C80BED" w:rsidRPr="00C80BED">
        <w:t xml:space="preserve"> </w:t>
      </w:r>
      <w:r w:rsidR="00F94E72" w:rsidRPr="00C80BED">
        <w:t>меры</w:t>
      </w:r>
      <w:r w:rsidR="00C80BED" w:rsidRPr="00C80BED">
        <w:t xml:space="preserve"> </w:t>
      </w:r>
      <w:r w:rsidR="00F94E72" w:rsidRPr="00C80BED">
        <w:t>ответственности,</w:t>
      </w:r>
      <w:r w:rsidR="00C80BED" w:rsidRPr="00C80BED">
        <w:t xml:space="preserve"> </w:t>
      </w:r>
      <w:r w:rsidR="00F94E72" w:rsidRPr="00C80BED">
        <w:t>как</w:t>
      </w:r>
      <w:r w:rsidR="00C80BED" w:rsidRPr="00C80BED">
        <w:t xml:space="preserve"> </w:t>
      </w:r>
      <w:r w:rsidR="00F94E72" w:rsidRPr="00C80BED">
        <w:t>взыскание</w:t>
      </w:r>
      <w:r w:rsidR="00C80BED" w:rsidRPr="00C80BED">
        <w:t xml:space="preserve"> </w:t>
      </w:r>
      <w:r w:rsidR="00F94E72" w:rsidRPr="00C80BED">
        <w:t>неустойки</w:t>
      </w:r>
      <w:r w:rsidR="00C80BED" w:rsidRPr="00C80BED">
        <w:t xml:space="preserve"> </w:t>
      </w:r>
      <w:r w:rsidR="00F94E72" w:rsidRPr="00C80BED">
        <w:t>или</w:t>
      </w:r>
      <w:r w:rsidR="00C80BED" w:rsidRPr="00C80BED">
        <w:t xml:space="preserve"> </w:t>
      </w:r>
      <w:r w:rsidR="00F94E72" w:rsidRPr="00C80BED">
        <w:t>процентов</w:t>
      </w:r>
      <w:r w:rsidR="00C80BED" w:rsidRPr="00C80BED">
        <w:t xml:space="preserve"> </w:t>
      </w:r>
      <w:r w:rsidR="00F94E72" w:rsidRPr="00C80BED">
        <w:t>по</w:t>
      </w:r>
      <w:r w:rsidR="00C80BED" w:rsidRPr="00C80BED">
        <w:t xml:space="preserve"> </w:t>
      </w:r>
      <w:r w:rsidR="00F94E72" w:rsidRPr="00C80BED">
        <w:t>статье</w:t>
      </w:r>
      <w:r w:rsidR="00C80BED" w:rsidRPr="00C80BED">
        <w:t xml:space="preserve"> </w:t>
      </w:r>
      <w:r w:rsidR="00F94E72" w:rsidRPr="00C80BED">
        <w:t>395</w:t>
      </w:r>
      <w:r w:rsidR="00C80BED" w:rsidRPr="00C80BED">
        <w:t xml:space="preserve"> </w:t>
      </w:r>
      <w:r w:rsidR="00F94E72" w:rsidRPr="00C80BED">
        <w:t>ГК</w:t>
      </w:r>
      <w:r w:rsidR="00C80BED" w:rsidRPr="00C80BED">
        <w:t xml:space="preserve"> </w:t>
      </w:r>
      <w:r w:rsidR="00F94E72" w:rsidRPr="00C80BED">
        <w:t>РФ</w:t>
      </w:r>
      <w:r w:rsidR="00C80BED" w:rsidRPr="00C80BED">
        <w:t xml:space="preserve"> - </w:t>
      </w:r>
      <w:r w:rsidR="00F94E72" w:rsidRPr="00C80BED">
        <w:t>наличие</w:t>
      </w:r>
      <w:r w:rsidR="00C80BED" w:rsidRPr="00C80BED">
        <w:t xml:space="preserve"> </w:t>
      </w:r>
      <w:r w:rsidR="00F94E72" w:rsidRPr="00C80BED">
        <w:t>причинной</w:t>
      </w:r>
      <w:r w:rsidR="00C80BED" w:rsidRPr="00C80BED">
        <w:t xml:space="preserve"> </w:t>
      </w:r>
      <w:r w:rsidR="00F94E72" w:rsidRPr="00C80BED">
        <w:t>связи</w:t>
      </w:r>
      <w:r w:rsidR="00C80BED" w:rsidRPr="00C80BED">
        <w:t xml:space="preserve"> </w:t>
      </w:r>
      <w:r w:rsidR="00F94E72" w:rsidRPr="00C80BED">
        <w:t>носит</w:t>
      </w:r>
      <w:r w:rsidR="00C80BED" w:rsidRPr="00C80BED">
        <w:t xml:space="preserve"> </w:t>
      </w:r>
      <w:r w:rsidR="00F94E72" w:rsidRPr="00C80BED">
        <w:t>факультативный</w:t>
      </w:r>
      <w:r w:rsidR="00C80BED" w:rsidRPr="00C80BED">
        <w:t xml:space="preserve"> </w:t>
      </w:r>
      <w:r w:rsidR="00F94E72" w:rsidRPr="00C80BED">
        <w:t>характер</w:t>
      </w:r>
      <w:r w:rsidR="00C80BED" w:rsidRPr="00C80BED">
        <w:t xml:space="preserve"> </w:t>
      </w:r>
      <w:r w:rsidR="00F94E72" w:rsidRPr="00C80BED">
        <w:t>и</w:t>
      </w:r>
      <w:r w:rsidR="00C80BED" w:rsidRPr="00C80BED">
        <w:t xml:space="preserve"> </w:t>
      </w:r>
      <w:r w:rsidR="00F94E72" w:rsidRPr="00C80BED">
        <w:t>приобретает</w:t>
      </w:r>
      <w:r w:rsidR="00C80BED" w:rsidRPr="00C80BED">
        <w:t xml:space="preserve"> </w:t>
      </w:r>
      <w:r w:rsidR="00F94E72" w:rsidRPr="00C80BED">
        <w:t>правовое</w:t>
      </w:r>
      <w:r w:rsidR="00C80BED" w:rsidRPr="00C80BED">
        <w:t xml:space="preserve"> </w:t>
      </w:r>
      <w:r w:rsidR="00F94E72" w:rsidRPr="00C80BED">
        <w:t>значение</w:t>
      </w:r>
      <w:r w:rsidR="00C80BED" w:rsidRPr="00C80BED">
        <w:t xml:space="preserve"> </w:t>
      </w:r>
      <w:r w:rsidR="00F94E72" w:rsidRPr="00C80BED">
        <w:t>только</w:t>
      </w:r>
      <w:r w:rsidR="00C80BED" w:rsidRPr="00C80BED">
        <w:t xml:space="preserve"> </w:t>
      </w:r>
      <w:r w:rsidR="00F94E72" w:rsidRPr="00C80BED">
        <w:t>при</w:t>
      </w:r>
      <w:r w:rsidR="00C80BED" w:rsidRPr="00C80BED">
        <w:t xml:space="preserve"> </w:t>
      </w:r>
      <w:r w:rsidR="00F94E72" w:rsidRPr="00C80BED">
        <w:t>уменьшении</w:t>
      </w:r>
      <w:r w:rsidR="00C80BED" w:rsidRPr="00C80BED">
        <w:t xml:space="preserve"> </w:t>
      </w:r>
      <w:r w:rsidR="00F94E72" w:rsidRPr="00C80BED">
        <w:t>неустойки</w:t>
      </w:r>
      <w:r w:rsidR="00C80BED">
        <w:t xml:space="preserve"> (</w:t>
      </w:r>
      <w:r w:rsidR="00F94E72" w:rsidRPr="00C80BED">
        <w:t>или</w:t>
      </w:r>
      <w:r w:rsidR="00C80BED" w:rsidRPr="00C80BED">
        <w:t xml:space="preserve"> </w:t>
      </w:r>
      <w:r w:rsidR="00F94E72" w:rsidRPr="00C80BED">
        <w:t>процентов</w:t>
      </w:r>
      <w:r w:rsidR="00C80BED" w:rsidRPr="00C80BED">
        <w:t xml:space="preserve">), </w:t>
      </w:r>
      <w:r w:rsidR="00F94E72" w:rsidRPr="00C80BED">
        <w:t>несоразмерной</w:t>
      </w:r>
      <w:r w:rsidR="00C80BED" w:rsidRPr="00C80BED">
        <w:t xml:space="preserve"> </w:t>
      </w:r>
      <w:r w:rsidR="00F94E72" w:rsidRPr="00C80BED">
        <w:t>причиненным</w:t>
      </w:r>
      <w:r w:rsidR="00C80BED" w:rsidRPr="00C80BED">
        <w:t xml:space="preserve"> </w:t>
      </w:r>
      <w:r w:rsidR="00F94E72" w:rsidRPr="00C80BED">
        <w:t>убыткам</w:t>
      </w:r>
      <w:r w:rsidR="00C80BED" w:rsidRPr="00C80BED">
        <w:t xml:space="preserve">. </w:t>
      </w:r>
      <w:r w:rsidR="00F94E72" w:rsidRPr="00C80BED">
        <w:t>При</w:t>
      </w:r>
      <w:r w:rsidR="00C80BED" w:rsidRPr="00C80BED">
        <w:t xml:space="preserve"> </w:t>
      </w:r>
      <w:r w:rsidR="00F94E72" w:rsidRPr="00C80BED">
        <w:t>взыскании</w:t>
      </w:r>
      <w:r w:rsidR="00C80BED" w:rsidRPr="00C80BED">
        <w:t xml:space="preserve"> </w:t>
      </w:r>
      <w:r w:rsidR="00F94E72" w:rsidRPr="00C80BED">
        <w:t>неустойки</w:t>
      </w:r>
      <w:r w:rsidR="00C80BED" w:rsidRPr="00C80BED">
        <w:t xml:space="preserve"> </w:t>
      </w:r>
      <w:r w:rsidR="00F94E72" w:rsidRPr="00C80BED">
        <w:t>кредитору</w:t>
      </w:r>
      <w:r w:rsidR="00C80BED" w:rsidRPr="00C80BED">
        <w:t xml:space="preserve"> </w:t>
      </w:r>
      <w:r w:rsidR="00F94E72" w:rsidRPr="00C80BED">
        <w:t>достаточно</w:t>
      </w:r>
      <w:r w:rsidR="00C80BED" w:rsidRPr="00C80BED">
        <w:t xml:space="preserve"> </w:t>
      </w:r>
      <w:r w:rsidR="00F94E72" w:rsidRPr="00C80BED">
        <w:t>доказать</w:t>
      </w:r>
      <w:r w:rsidR="00C80BED" w:rsidRPr="00C80BED">
        <w:t xml:space="preserve"> </w:t>
      </w:r>
      <w:r w:rsidR="00F94E72" w:rsidRPr="00C80BED">
        <w:t>факт</w:t>
      </w:r>
      <w:r w:rsidR="00C80BED" w:rsidRPr="00C80BED">
        <w:t xml:space="preserve"> </w:t>
      </w:r>
      <w:r w:rsidR="00F94E72" w:rsidRPr="00C80BED">
        <w:t>неисполнения</w:t>
      </w:r>
      <w:r w:rsidR="00C80BED" w:rsidRPr="00C80BED">
        <w:t xml:space="preserve"> </w:t>
      </w:r>
      <w:r w:rsidR="00F94E72" w:rsidRPr="00C80BED">
        <w:t>или</w:t>
      </w:r>
      <w:r w:rsidR="00C80BED" w:rsidRPr="00C80BED">
        <w:t xml:space="preserve"> </w:t>
      </w:r>
      <w:r w:rsidR="00F94E72" w:rsidRPr="00C80BED">
        <w:t>ненадлежащего</w:t>
      </w:r>
      <w:r w:rsidR="00C80BED" w:rsidRPr="00C80BED">
        <w:t xml:space="preserve"> </w:t>
      </w:r>
      <w:r w:rsidR="00F94E72" w:rsidRPr="00C80BED">
        <w:t>исполнения</w:t>
      </w:r>
      <w:r w:rsidR="00C80BED" w:rsidRPr="00C80BED">
        <w:t xml:space="preserve"> </w:t>
      </w:r>
      <w:r w:rsidR="00F94E72" w:rsidRPr="00C80BED">
        <w:t>должником</w:t>
      </w:r>
      <w:r w:rsidR="00C80BED" w:rsidRPr="00C80BED">
        <w:t xml:space="preserve"> </w:t>
      </w:r>
      <w:r w:rsidR="00F94E72" w:rsidRPr="00C80BED">
        <w:t>обязательства</w:t>
      </w:r>
      <w:r w:rsidR="00C80BED" w:rsidRPr="00C80BED">
        <w:t xml:space="preserve">. </w:t>
      </w:r>
      <w:r w:rsidRPr="00C80BED">
        <w:t>А</w:t>
      </w:r>
      <w:r w:rsidR="00C80BED" w:rsidRPr="00C80BED">
        <w:t xml:space="preserve"> </w:t>
      </w:r>
      <w:r w:rsidRPr="00C80BED">
        <w:t>при</w:t>
      </w:r>
      <w:r w:rsidR="00C80BED" w:rsidRPr="00C80BED">
        <w:t xml:space="preserve"> </w:t>
      </w:r>
      <w:r w:rsidRPr="00C80BED">
        <w:t>деликте</w:t>
      </w:r>
      <w:r w:rsidR="00C80BED" w:rsidRPr="00C80BED">
        <w:t xml:space="preserve"> </w:t>
      </w:r>
      <w:r w:rsidR="00DA3036" w:rsidRPr="00C80BED">
        <w:t>ответственность</w:t>
      </w:r>
      <w:r w:rsidR="00C80BED" w:rsidRPr="00C80BED">
        <w:t xml:space="preserve"> </w:t>
      </w:r>
      <w:r w:rsidR="00DA3036" w:rsidRPr="00C80BED">
        <w:t>наступает</w:t>
      </w:r>
      <w:r w:rsidR="00C80BED" w:rsidRPr="00C80BED">
        <w:t xml:space="preserve"> </w:t>
      </w:r>
      <w:r w:rsidR="00DA3036" w:rsidRPr="00C80BED">
        <w:t>только</w:t>
      </w:r>
      <w:r w:rsidR="00C80BED" w:rsidRPr="00C80BED">
        <w:t xml:space="preserve"> </w:t>
      </w:r>
      <w:r w:rsidR="00DA3036" w:rsidRPr="00C80BED">
        <w:t>в</w:t>
      </w:r>
      <w:r w:rsidR="00C80BED" w:rsidRPr="00C80BED">
        <w:t xml:space="preserve"> </w:t>
      </w:r>
      <w:r w:rsidR="00DA3036" w:rsidRPr="00C80BED">
        <w:t>случае,</w:t>
      </w:r>
      <w:r w:rsidR="00C80BED" w:rsidRPr="00C80BED">
        <w:t xml:space="preserve"> </w:t>
      </w:r>
      <w:r w:rsidR="00DA3036" w:rsidRPr="00C80BED">
        <w:t>если</w:t>
      </w:r>
      <w:r w:rsidR="00C80BED" w:rsidRPr="00C80BED">
        <w:t xml:space="preserve"> </w:t>
      </w:r>
      <w:r w:rsidR="00DA3036" w:rsidRPr="00C80BED">
        <w:t>вред</w:t>
      </w:r>
      <w:r w:rsidR="00C80BED" w:rsidRPr="00C80BED">
        <w:t xml:space="preserve"> </w:t>
      </w:r>
      <w:r w:rsidR="00DA3036" w:rsidRPr="00C80BED">
        <w:t>явился</w:t>
      </w:r>
      <w:r w:rsidR="00C80BED" w:rsidRPr="00C80BED">
        <w:t xml:space="preserve"> </w:t>
      </w:r>
      <w:r w:rsidR="00DA3036" w:rsidRPr="00C80BED">
        <w:t>прямым</w:t>
      </w:r>
      <w:r w:rsidR="00C80BED" w:rsidRPr="00C80BED">
        <w:t xml:space="preserve"> </w:t>
      </w:r>
      <w:r w:rsidR="00DA3036" w:rsidRPr="00C80BED">
        <w:t>и</w:t>
      </w:r>
      <w:r w:rsidR="00C80BED" w:rsidRPr="00C80BED">
        <w:t xml:space="preserve"> </w:t>
      </w:r>
      <w:r w:rsidR="00DA3036" w:rsidRPr="00C80BED">
        <w:t>необходимым</w:t>
      </w:r>
      <w:r w:rsidR="00C80BED">
        <w:t xml:space="preserve"> (</w:t>
      </w:r>
      <w:r w:rsidR="00DA3036" w:rsidRPr="00C80BED">
        <w:t>не</w:t>
      </w:r>
      <w:r w:rsidR="00C80BED" w:rsidRPr="00C80BED">
        <w:t xml:space="preserve"> </w:t>
      </w:r>
      <w:r w:rsidR="00DA3036" w:rsidRPr="00C80BED">
        <w:t>случайным</w:t>
      </w:r>
      <w:r w:rsidR="00C80BED" w:rsidRPr="00C80BED">
        <w:t xml:space="preserve">) </w:t>
      </w:r>
      <w:r w:rsidR="00DA3036" w:rsidRPr="00C80BED">
        <w:t>результатом</w:t>
      </w:r>
      <w:r w:rsidR="00C80BED" w:rsidRPr="00C80BED">
        <w:t xml:space="preserve"> </w:t>
      </w:r>
      <w:r w:rsidR="00DA3036" w:rsidRPr="00C80BED">
        <w:t>действий</w:t>
      </w:r>
      <w:r w:rsidR="00C80BED">
        <w:t xml:space="preserve"> (</w:t>
      </w:r>
      <w:r w:rsidR="00DA3036" w:rsidRPr="00C80BED">
        <w:t>бездействий</w:t>
      </w:r>
      <w:r w:rsidR="00C80BED" w:rsidRPr="00C80BED">
        <w:t xml:space="preserve">) </w:t>
      </w:r>
      <w:r w:rsidR="00DA3036" w:rsidRPr="00C80BED">
        <w:t>причинителя,</w:t>
      </w:r>
      <w:r w:rsidR="00C80BED" w:rsidRPr="00C80BED">
        <w:t xml:space="preserve"> </w:t>
      </w:r>
      <w:r w:rsidR="00DA3036" w:rsidRPr="00C80BED">
        <w:t>что</w:t>
      </w:r>
      <w:r w:rsidR="00C80BED" w:rsidRPr="00C80BED">
        <w:t xml:space="preserve"> </w:t>
      </w:r>
      <w:r w:rsidR="00DA3036" w:rsidRPr="00C80BED">
        <w:t>свидетельствует</w:t>
      </w:r>
      <w:r w:rsidR="00C80BED" w:rsidRPr="00C80BED">
        <w:t xml:space="preserve"> </w:t>
      </w:r>
      <w:r w:rsidR="00DA3036" w:rsidRPr="00C80BED">
        <w:t>о</w:t>
      </w:r>
      <w:r w:rsidR="00C80BED" w:rsidRPr="00C80BED">
        <w:t xml:space="preserve"> </w:t>
      </w:r>
      <w:r w:rsidR="00DA3036" w:rsidRPr="00C80BED">
        <w:t>необходимости</w:t>
      </w:r>
      <w:r w:rsidR="00C80BED" w:rsidRPr="00C80BED">
        <w:t xml:space="preserve"> </w:t>
      </w:r>
      <w:r w:rsidR="00DA3036" w:rsidRPr="00C80BED">
        <w:t>причинно-следственной</w:t>
      </w:r>
      <w:r w:rsidR="00C80BED" w:rsidRPr="00C80BED">
        <w:t xml:space="preserve"> </w:t>
      </w:r>
      <w:r w:rsidR="00DA3036" w:rsidRPr="00C80BED">
        <w:t>связи</w:t>
      </w:r>
      <w:r w:rsidR="00C80BED" w:rsidRPr="00C80BED">
        <w:t>.</w:t>
      </w:r>
    </w:p>
    <w:p w:rsidR="00C80BED" w:rsidRPr="00C80BED" w:rsidRDefault="00DA3036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Существует</w:t>
      </w:r>
      <w:r w:rsidR="00C80BED" w:rsidRPr="00C80BED">
        <w:t xml:space="preserve"> </w:t>
      </w:r>
      <w:r w:rsidRPr="00C80BED">
        <w:t>теория</w:t>
      </w:r>
      <w:r w:rsidR="00C80BED" w:rsidRPr="00C80BED">
        <w:t xml:space="preserve"> </w:t>
      </w:r>
      <w:r w:rsidR="00F94E72" w:rsidRPr="00C80BED">
        <w:t>равноценных</w:t>
      </w:r>
      <w:r w:rsidR="00C80BED" w:rsidRPr="00C80BED">
        <w:t xml:space="preserve"> </w:t>
      </w:r>
      <w:r w:rsidR="00F94E72" w:rsidRPr="00C80BED">
        <w:t>условий</w:t>
      </w:r>
      <w:r w:rsidR="00C80BED">
        <w:t xml:space="preserve"> (</w:t>
      </w:r>
      <w:r w:rsidR="00F94E72" w:rsidRPr="00C80BED">
        <w:t>Бури,</w:t>
      </w:r>
      <w:r w:rsidR="00C80BED" w:rsidRPr="00C80BED">
        <w:t xml:space="preserve"> </w:t>
      </w:r>
      <w:r w:rsidR="00F94E72" w:rsidRPr="00C80BED">
        <w:t>Лист</w:t>
      </w:r>
      <w:r w:rsidR="00C80BED" w:rsidRPr="00C80BED">
        <w:t xml:space="preserve">), </w:t>
      </w:r>
      <w:r w:rsidRPr="00C80BED">
        <w:t>согласно</w:t>
      </w:r>
      <w:r w:rsidR="00C80BED" w:rsidRPr="00C80BED">
        <w:t xml:space="preserve"> </w:t>
      </w:r>
      <w:r w:rsidRPr="00C80BED">
        <w:t>которой</w:t>
      </w:r>
      <w:r w:rsidR="00C80BED" w:rsidRPr="00C80BED">
        <w:t xml:space="preserve"> </w:t>
      </w:r>
      <w:r w:rsidR="00F94E72" w:rsidRPr="00C80BED">
        <w:t>все</w:t>
      </w:r>
      <w:r w:rsidR="00C80BED" w:rsidRPr="00C80BED">
        <w:t xml:space="preserve"> </w:t>
      </w:r>
      <w:r w:rsidR="00F94E72" w:rsidRPr="00C80BED">
        <w:t>условия</w:t>
      </w:r>
      <w:r w:rsidR="00C80BED" w:rsidRPr="00C80BED">
        <w:t xml:space="preserve"> </w:t>
      </w:r>
      <w:r w:rsidR="00F94E72" w:rsidRPr="00C80BED">
        <w:t>наступления</w:t>
      </w:r>
      <w:r w:rsidR="00C80BED" w:rsidRPr="00C80BED">
        <w:t xml:space="preserve"> </w:t>
      </w:r>
      <w:r w:rsidR="00F94E72" w:rsidRPr="00C80BED">
        <w:t>последствий</w:t>
      </w:r>
      <w:r w:rsidR="00C80BED" w:rsidRPr="00C80BED">
        <w:t xml:space="preserve"> </w:t>
      </w:r>
      <w:r w:rsidR="00F94E72" w:rsidRPr="00C80BED">
        <w:t>деяния</w:t>
      </w:r>
      <w:r w:rsidR="00C80BED" w:rsidRPr="00C80BED">
        <w:t xml:space="preserve"> </w:t>
      </w:r>
      <w:r w:rsidR="00F94E72" w:rsidRPr="00C80BED">
        <w:t>равноценны</w:t>
      </w:r>
      <w:r w:rsidR="00C80BED" w:rsidRPr="00C80BED">
        <w:t xml:space="preserve">. </w:t>
      </w:r>
      <w:r w:rsidR="00F94E72" w:rsidRPr="00C80BED">
        <w:t>Причиной</w:t>
      </w:r>
      <w:r w:rsidR="00C80BED" w:rsidRPr="00C80BED">
        <w:t xml:space="preserve"> </w:t>
      </w:r>
      <w:r w:rsidR="00F94E72" w:rsidRPr="00C80BED">
        <w:t>является</w:t>
      </w:r>
      <w:r w:rsidR="00C80BED" w:rsidRPr="00C80BED">
        <w:t xml:space="preserve"> </w:t>
      </w:r>
      <w:r w:rsidR="00F94E72" w:rsidRPr="00C80BED">
        <w:t>условие,</w:t>
      </w:r>
      <w:r w:rsidR="00C80BED" w:rsidRPr="00C80BED">
        <w:t xml:space="preserve"> </w:t>
      </w:r>
      <w:r w:rsidR="00F94E72" w:rsidRPr="00C80BED">
        <w:t>без</w:t>
      </w:r>
      <w:r w:rsidR="00C80BED" w:rsidRPr="00C80BED">
        <w:t xml:space="preserve"> </w:t>
      </w:r>
      <w:r w:rsidR="00F94E72" w:rsidRPr="00C80BED">
        <w:t>которого</w:t>
      </w:r>
      <w:r w:rsidR="00C80BED" w:rsidRPr="00C80BED">
        <w:t xml:space="preserve"> </w:t>
      </w:r>
      <w:r w:rsidR="00F94E72" w:rsidRPr="00C80BED">
        <w:t>не</w:t>
      </w:r>
      <w:r w:rsidR="00C80BED" w:rsidRPr="00C80BED">
        <w:t xml:space="preserve"> </w:t>
      </w:r>
      <w:r w:rsidR="00F94E72" w:rsidRPr="00C80BED">
        <w:t>наступило</w:t>
      </w:r>
      <w:r w:rsidR="00C80BED" w:rsidRPr="00C80BED">
        <w:t xml:space="preserve"> </w:t>
      </w:r>
      <w:r w:rsidR="00F94E72" w:rsidRPr="00C80BED">
        <w:t>бы</w:t>
      </w:r>
      <w:r w:rsidR="00C80BED" w:rsidRPr="00C80BED">
        <w:t xml:space="preserve"> </w:t>
      </w:r>
      <w:r w:rsidR="00F94E72" w:rsidRPr="00C80BED">
        <w:t>данное</w:t>
      </w:r>
      <w:r w:rsidR="00C80BED" w:rsidRPr="00C80BED">
        <w:t xml:space="preserve"> </w:t>
      </w:r>
      <w:r w:rsidR="00F94E72" w:rsidRPr="00C80BED">
        <w:t>последствие</w:t>
      </w:r>
      <w:r w:rsidR="00C80BED" w:rsidRPr="00C80BED">
        <w:t xml:space="preserve">. </w:t>
      </w:r>
      <w:r w:rsidR="00F94E72" w:rsidRPr="00C80BED">
        <w:t>Г</w:t>
      </w:r>
      <w:r w:rsidR="00C80BED">
        <w:t xml:space="preserve">.Ф. </w:t>
      </w:r>
      <w:r w:rsidR="00F94E72" w:rsidRPr="00C80BED">
        <w:t>Шершеневич</w:t>
      </w:r>
      <w:r w:rsidR="00C80BED" w:rsidRPr="00C80BED">
        <w:t xml:space="preserve"> </w:t>
      </w:r>
      <w:r w:rsidR="00F94E72" w:rsidRPr="00C80BED">
        <w:t>отмечал,</w:t>
      </w:r>
      <w:r w:rsidR="00C80BED" w:rsidRPr="00C80BED">
        <w:t xml:space="preserve"> </w:t>
      </w:r>
      <w:r w:rsidR="00F94E72" w:rsidRPr="00C80BED">
        <w:t>что</w:t>
      </w:r>
      <w:r w:rsidR="00C80BED" w:rsidRPr="00C80BED">
        <w:t xml:space="preserve"> </w:t>
      </w:r>
      <w:r w:rsidR="00F94E72" w:rsidRPr="00C80BED">
        <w:t>вытекающие</w:t>
      </w:r>
      <w:r w:rsidR="00C80BED" w:rsidRPr="00C80BED">
        <w:t xml:space="preserve"> </w:t>
      </w:r>
      <w:r w:rsidR="00F94E72" w:rsidRPr="00C80BED">
        <w:t>из</w:t>
      </w:r>
      <w:r w:rsidR="00C80BED" w:rsidRPr="00C80BED">
        <w:t xml:space="preserve"> </w:t>
      </w:r>
      <w:r w:rsidR="00F94E72" w:rsidRPr="00C80BED">
        <w:t>этой</w:t>
      </w:r>
      <w:r w:rsidR="00C80BED" w:rsidRPr="00C80BED">
        <w:t xml:space="preserve"> </w:t>
      </w:r>
      <w:r w:rsidR="00F94E72" w:rsidRPr="00C80BED">
        <w:t>теории</w:t>
      </w:r>
      <w:r w:rsidR="00C80BED" w:rsidRPr="00C80BED">
        <w:t xml:space="preserve"> </w:t>
      </w:r>
      <w:r w:rsidR="00F94E72" w:rsidRPr="00C80BED">
        <w:t>выводы</w:t>
      </w:r>
      <w:r w:rsidR="00C80BED">
        <w:t xml:space="preserve"> "</w:t>
      </w:r>
      <w:r w:rsidR="00F94E72" w:rsidRPr="00C80BED">
        <w:t>оказываются</w:t>
      </w:r>
      <w:r w:rsidR="00C80BED" w:rsidRPr="00C80BED">
        <w:t xml:space="preserve"> </w:t>
      </w:r>
      <w:r w:rsidR="00F94E72" w:rsidRPr="00C80BED">
        <w:t>слишком</w:t>
      </w:r>
      <w:r w:rsidR="00C80BED" w:rsidRPr="00C80BED">
        <w:t xml:space="preserve"> </w:t>
      </w:r>
      <w:r w:rsidR="00F94E72" w:rsidRPr="00C80BED">
        <w:t>суровыми</w:t>
      </w:r>
      <w:r w:rsidR="00C80BED" w:rsidRPr="00C80BED">
        <w:t xml:space="preserve"> </w:t>
      </w:r>
      <w:r w:rsidR="00F94E72" w:rsidRPr="00C80BED">
        <w:t>в</w:t>
      </w:r>
      <w:r w:rsidR="00C80BED" w:rsidRPr="00C80BED">
        <w:t xml:space="preserve"> </w:t>
      </w:r>
      <w:r w:rsidR="00F94E72" w:rsidRPr="00C80BED">
        <w:t>уголовном</w:t>
      </w:r>
      <w:r w:rsidR="00C80BED" w:rsidRPr="00C80BED">
        <w:t xml:space="preserve"> </w:t>
      </w:r>
      <w:r w:rsidR="00F94E72" w:rsidRPr="00C80BED">
        <w:t>праве</w:t>
      </w:r>
      <w:r w:rsidR="00C80BED" w:rsidRPr="00C80BED">
        <w:t xml:space="preserve"> </w:t>
      </w:r>
      <w:r w:rsidR="00F94E72" w:rsidRPr="00C80BED">
        <w:t>и</w:t>
      </w:r>
      <w:r w:rsidR="00C80BED" w:rsidRPr="00C80BED">
        <w:t xml:space="preserve"> </w:t>
      </w:r>
      <w:r w:rsidR="00F94E72" w:rsidRPr="00C80BED">
        <w:t>явно</w:t>
      </w:r>
      <w:r w:rsidR="00C80BED" w:rsidRPr="00C80BED">
        <w:t xml:space="preserve"> </w:t>
      </w:r>
      <w:r w:rsidR="00F94E72" w:rsidRPr="00C80BED">
        <w:t>несправедливыми</w:t>
      </w:r>
      <w:r w:rsidR="00C80BED" w:rsidRPr="00C80BED">
        <w:t xml:space="preserve"> </w:t>
      </w:r>
      <w:r w:rsidR="00F94E72" w:rsidRPr="00C80BED">
        <w:t>в</w:t>
      </w:r>
      <w:r w:rsidR="00C80BED" w:rsidRPr="00C80BED">
        <w:t xml:space="preserve"> </w:t>
      </w:r>
      <w:r w:rsidR="00F94E72" w:rsidRPr="00C80BED">
        <w:t>гражданском</w:t>
      </w:r>
      <w:r w:rsidR="00C80BED" w:rsidRPr="00C80BED">
        <w:t xml:space="preserve"> </w:t>
      </w:r>
      <w:r w:rsidR="00F94E72" w:rsidRPr="00C80BED">
        <w:t>праве</w:t>
      </w:r>
      <w:r w:rsidR="00C80BED">
        <w:t>.</w:t>
      </w:r>
      <w:r w:rsidR="00C80BED" w:rsidRPr="00C80BED">
        <w:t xml:space="preserve"> </w:t>
      </w:r>
      <w:r w:rsidR="00F94E72" w:rsidRPr="00C80BED">
        <w:t>Идя</w:t>
      </w:r>
      <w:r w:rsidR="00C80BED" w:rsidRPr="00C80BED">
        <w:t xml:space="preserve"> </w:t>
      </w:r>
      <w:r w:rsidR="00F94E72" w:rsidRPr="00C80BED">
        <w:t>в</w:t>
      </w:r>
      <w:r w:rsidR="00C80BED" w:rsidRPr="00C80BED">
        <w:t xml:space="preserve"> </w:t>
      </w:r>
      <w:r w:rsidR="00F94E72" w:rsidRPr="00C80BED">
        <w:t>этом</w:t>
      </w:r>
      <w:r w:rsidR="00C80BED" w:rsidRPr="00C80BED">
        <w:t xml:space="preserve"> </w:t>
      </w:r>
      <w:r w:rsidR="00F94E72" w:rsidRPr="00C80BED">
        <w:t>направлении,</w:t>
      </w:r>
      <w:r w:rsidR="00C80BED" w:rsidRPr="00C80BED">
        <w:t xml:space="preserve"> </w:t>
      </w:r>
      <w:r w:rsidR="00F94E72" w:rsidRPr="00C80BED">
        <w:t>можно</w:t>
      </w:r>
      <w:r w:rsidR="00C80BED" w:rsidRPr="00C80BED">
        <w:t xml:space="preserve"> </w:t>
      </w:r>
      <w:r w:rsidR="00F94E72" w:rsidRPr="00C80BED">
        <w:t>признать</w:t>
      </w:r>
      <w:r w:rsidR="00C80BED" w:rsidRPr="00C80BED">
        <w:t xml:space="preserve"> </w:t>
      </w:r>
      <w:r w:rsidR="00F94E72" w:rsidRPr="00C80BED">
        <w:t>родителей</w:t>
      </w:r>
      <w:r w:rsidR="00C80BED" w:rsidRPr="00C80BED">
        <w:t xml:space="preserve"> </w:t>
      </w:r>
      <w:r w:rsidR="00F94E72" w:rsidRPr="00C80BED">
        <w:t>вора,</w:t>
      </w:r>
      <w:r w:rsidR="00C80BED" w:rsidRPr="00C80BED">
        <w:t xml:space="preserve"> </w:t>
      </w:r>
      <w:r w:rsidR="00F94E72" w:rsidRPr="00C80BED">
        <w:t>родивших</w:t>
      </w:r>
      <w:r w:rsidR="00C80BED" w:rsidRPr="00C80BED">
        <w:t xml:space="preserve"> </w:t>
      </w:r>
      <w:r w:rsidR="00F94E72" w:rsidRPr="00C80BED">
        <w:t>и</w:t>
      </w:r>
      <w:r w:rsidR="00C80BED" w:rsidRPr="00C80BED">
        <w:t xml:space="preserve"> </w:t>
      </w:r>
      <w:r w:rsidR="00F94E72" w:rsidRPr="00C80BED">
        <w:t>воспитавших</w:t>
      </w:r>
      <w:r w:rsidR="00C80BED" w:rsidRPr="00C80BED">
        <w:t xml:space="preserve"> </w:t>
      </w:r>
      <w:r w:rsidR="00F94E72" w:rsidRPr="00C80BED">
        <w:t>его,</w:t>
      </w:r>
      <w:r w:rsidR="00C80BED" w:rsidRPr="00C80BED">
        <w:t xml:space="preserve"> </w:t>
      </w:r>
      <w:r w:rsidR="00F94E72" w:rsidRPr="00C80BED">
        <w:t>ответственными</w:t>
      </w:r>
      <w:r w:rsidR="00C80BED" w:rsidRPr="00C80BED">
        <w:t xml:space="preserve"> </w:t>
      </w:r>
      <w:r w:rsidR="00F94E72" w:rsidRPr="00C80BED">
        <w:t>за</w:t>
      </w:r>
      <w:r w:rsidR="00C80BED" w:rsidRPr="00C80BED">
        <w:t xml:space="preserve"> </w:t>
      </w:r>
      <w:r w:rsidR="00F94E72" w:rsidRPr="00C80BED">
        <w:t>произведенную</w:t>
      </w:r>
      <w:r w:rsidR="00C80BED" w:rsidRPr="00C80BED">
        <w:t xml:space="preserve"> </w:t>
      </w:r>
      <w:r w:rsidR="00F94E72" w:rsidRPr="00C80BED">
        <w:t>им</w:t>
      </w:r>
      <w:r w:rsidR="00C80BED" w:rsidRPr="00C80BED">
        <w:t xml:space="preserve"> </w:t>
      </w:r>
      <w:r w:rsidR="00F94E72" w:rsidRPr="00C80BED">
        <w:t>кражу</w:t>
      </w:r>
      <w:r w:rsidR="00C80BED">
        <w:t>"</w:t>
      </w:r>
      <w:r w:rsidR="001B34B1" w:rsidRPr="00C80BED">
        <w:rPr>
          <w:rStyle w:val="ac"/>
          <w:color w:val="000000"/>
        </w:rPr>
        <w:footnoteReference w:id="30"/>
      </w:r>
      <w:r w:rsidR="00C80BED" w:rsidRPr="00C80BED">
        <w:t>.</w:t>
      </w:r>
    </w:p>
    <w:p w:rsidR="00C80BED" w:rsidRPr="00C80BED" w:rsidRDefault="00F94E72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Теория</w:t>
      </w:r>
      <w:r w:rsidR="00C80BED" w:rsidRPr="00C80BED">
        <w:t xml:space="preserve"> </w:t>
      </w:r>
      <w:r w:rsidRPr="00C80BED">
        <w:t>адекватного</w:t>
      </w:r>
      <w:r w:rsidR="00C80BED" w:rsidRPr="00C80BED">
        <w:t xml:space="preserve"> </w:t>
      </w:r>
      <w:r w:rsidRPr="00C80BED">
        <w:t>причинения</w:t>
      </w:r>
      <w:r w:rsidR="00C80BED">
        <w:t xml:space="preserve"> (</w:t>
      </w:r>
      <w:r w:rsidRPr="00C80BED">
        <w:t>Криз,</w:t>
      </w:r>
      <w:r w:rsidR="00C80BED" w:rsidRPr="00C80BED">
        <w:t xml:space="preserve"> </w:t>
      </w:r>
      <w:r w:rsidRPr="00C80BED">
        <w:t>Рюмелин,</w:t>
      </w:r>
      <w:r w:rsidR="00C80BED" w:rsidRPr="00C80BED">
        <w:t xml:space="preserve"> </w:t>
      </w:r>
      <w:r w:rsidRPr="00C80BED">
        <w:t>Тон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др</w:t>
      </w:r>
      <w:r w:rsidR="00C80BED" w:rsidRPr="00C80BED">
        <w:t xml:space="preserve">.) </w:t>
      </w:r>
      <w:r w:rsidRPr="00C80BED">
        <w:t>основана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типическом</w:t>
      </w:r>
      <w:r w:rsidR="00C80BED" w:rsidRPr="00C80BED">
        <w:t xml:space="preserve"> </w:t>
      </w:r>
      <w:r w:rsidRPr="00C80BED">
        <w:t>ходе</w:t>
      </w:r>
      <w:r w:rsidR="00C80BED" w:rsidRPr="00C80BED">
        <w:t xml:space="preserve"> </w:t>
      </w:r>
      <w:r w:rsidRPr="00C80BED">
        <w:t>событий</w:t>
      </w:r>
      <w:r w:rsidR="00C80BED" w:rsidRPr="00C80BED">
        <w:t xml:space="preserve">. </w:t>
      </w:r>
      <w:r w:rsidRPr="00C80BED">
        <w:t>Не</w:t>
      </w:r>
      <w:r w:rsidR="00C80BED" w:rsidRPr="00C80BED">
        <w:t xml:space="preserve"> </w:t>
      </w:r>
      <w:r w:rsidRPr="00C80BED">
        <w:t>то</w:t>
      </w:r>
      <w:r w:rsidR="00C80BED" w:rsidRPr="00C80BED">
        <w:t xml:space="preserve"> </w:t>
      </w:r>
      <w:r w:rsidRPr="00C80BED">
        <w:t>важно,</w:t>
      </w:r>
      <w:r w:rsidR="00C80BED" w:rsidRPr="00C80BED">
        <w:t xml:space="preserve"> </w:t>
      </w:r>
      <w:r w:rsidRPr="00C80BED">
        <w:t>что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данном</w:t>
      </w:r>
      <w:r w:rsidR="00C80BED" w:rsidRPr="00C80BED">
        <w:t xml:space="preserve"> </w:t>
      </w:r>
      <w:r w:rsidRPr="00C80BED">
        <w:t>случае</w:t>
      </w:r>
      <w:r w:rsidR="00C80BED" w:rsidRPr="00C80BED">
        <w:t xml:space="preserve"> </w:t>
      </w:r>
      <w:r w:rsidRPr="00C80BED">
        <w:t>событие</w:t>
      </w:r>
      <w:r w:rsidR="00C80BED" w:rsidRPr="00C80BED">
        <w:t xml:space="preserve"> </w:t>
      </w:r>
      <w:r w:rsidRPr="00C80BED">
        <w:t>вызвало</w:t>
      </w:r>
      <w:r w:rsidR="00C80BED" w:rsidRPr="00C80BED">
        <w:t xml:space="preserve"> </w:t>
      </w:r>
      <w:r w:rsidRPr="00C80BED">
        <w:t>ряд</w:t>
      </w:r>
      <w:r w:rsidR="00C80BED" w:rsidRPr="00C80BED">
        <w:t xml:space="preserve"> </w:t>
      </w:r>
      <w:r w:rsidRPr="00C80BED">
        <w:t>последующих,</w:t>
      </w:r>
      <w:r w:rsidR="00C80BED" w:rsidRPr="00C80BED">
        <w:t xml:space="preserve"> </w:t>
      </w:r>
      <w:r w:rsidRPr="00C80BED">
        <w:t>а</w:t>
      </w:r>
      <w:r w:rsidR="00C80BED" w:rsidRPr="00C80BED">
        <w:t xml:space="preserve"> </w:t>
      </w:r>
      <w:r w:rsidRPr="00C80BED">
        <w:t>важно</w:t>
      </w:r>
      <w:r w:rsidR="00C80BED" w:rsidRPr="00C80BED">
        <w:t xml:space="preserve"> </w:t>
      </w:r>
      <w:r w:rsidRPr="00C80BED">
        <w:t>то,</w:t>
      </w:r>
      <w:r w:rsidR="00C80BED" w:rsidRPr="00C80BED">
        <w:t xml:space="preserve"> </w:t>
      </w:r>
      <w:r w:rsidRPr="00C80BED">
        <w:t>способно</w:t>
      </w:r>
      <w:r w:rsidR="00C80BED" w:rsidRPr="00C80BED">
        <w:t xml:space="preserve"> </w:t>
      </w:r>
      <w:r w:rsidRPr="00C80BED">
        <w:t>ли</w:t>
      </w:r>
      <w:r w:rsidR="00C80BED" w:rsidRPr="00C80BED">
        <w:t xml:space="preserve"> </w:t>
      </w:r>
      <w:r w:rsidRPr="00C80BED">
        <w:t>событие</w:t>
      </w:r>
      <w:r w:rsidR="00C80BED" w:rsidRPr="00C80BED">
        <w:t xml:space="preserve"> </w:t>
      </w:r>
      <w:r w:rsidRPr="00C80BED">
        <w:t>приводить</w:t>
      </w:r>
      <w:r w:rsidR="00C80BED" w:rsidRPr="00C80BED">
        <w:t xml:space="preserve"> </w:t>
      </w:r>
      <w:r w:rsidRPr="00C80BED">
        <w:t>к</w:t>
      </w:r>
      <w:r w:rsidR="00C80BED" w:rsidRPr="00C80BED">
        <w:t xml:space="preserve"> </w:t>
      </w:r>
      <w:r w:rsidRPr="00C80BED">
        <w:t>последствиям</w:t>
      </w:r>
      <w:r w:rsidR="00C80BED" w:rsidRPr="00C80BED">
        <w:t xml:space="preserve"> </w:t>
      </w:r>
      <w:r w:rsidRPr="00C80BED">
        <w:t>такого</w:t>
      </w:r>
      <w:r w:rsidR="00C80BED" w:rsidRPr="00C80BED">
        <w:t xml:space="preserve"> </w:t>
      </w:r>
      <w:r w:rsidRPr="00C80BED">
        <w:t>рода,</w:t>
      </w:r>
      <w:r w:rsidR="00C80BED" w:rsidRPr="00C80BED">
        <w:t xml:space="preserve"> </w:t>
      </w:r>
      <w:r w:rsidRPr="00C80BED">
        <w:t>способно</w:t>
      </w:r>
      <w:r w:rsidR="00C80BED" w:rsidRPr="00C80BED">
        <w:t xml:space="preserve"> </w:t>
      </w:r>
      <w:r w:rsidRPr="00C80BED">
        <w:t>ли</w:t>
      </w:r>
      <w:r w:rsidR="00C80BED" w:rsidRPr="00C80BED">
        <w:t xml:space="preserve"> </w:t>
      </w:r>
      <w:r w:rsidRPr="00C80BED">
        <w:t>событие</w:t>
      </w:r>
      <w:r w:rsidR="00C80BED" w:rsidRPr="00C80BED">
        <w:t xml:space="preserve"> </w:t>
      </w:r>
      <w:r w:rsidRPr="00C80BED">
        <w:t>вызываться</w:t>
      </w:r>
      <w:r w:rsidR="00C80BED" w:rsidRPr="00C80BED">
        <w:t xml:space="preserve"> </w:t>
      </w:r>
      <w:r w:rsidRPr="00C80BED">
        <w:t>соответствующими</w:t>
      </w:r>
      <w:r w:rsidR="00C80BED" w:rsidRPr="00C80BED">
        <w:t xml:space="preserve"> </w:t>
      </w:r>
      <w:r w:rsidRPr="00C80BED">
        <w:t>условиями</w:t>
      </w:r>
      <w:r w:rsidR="00C80BED" w:rsidRPr="00C80BED">
        <w:t xml:space="preserve">. </w:t>
      </w:r>
      <w:r w:rsidRPr="00C80BED">
        <w:t>Причинная</w:t>
      </w:r>
      <w:r w:rsidR="00C80BED" w:rsidRPr="00C80BED">
        <w:t xml:space="preserve"> </w:t>
      </w:r>
      <w:r w:rsidRPr="00C80BED">
        <w:t>связь</w:t>
      </w:r>
      <w:r w:rsidR="00C80BED" w:rsidRPr="00C80BED">
        <w:t xml:space="preserve"> </w:t>
      </w:r>
      <w:r w:rsidRPr="00C80BED">
        <w:t>есть,</w:t>
      </w:r>
      <w:r w:rsidR="00C80BED" w:rsidRPr="00C80BED">
        <w:t xml:space="preserve"> </w:t>
      </w:r>
      <w:r w:rsidRPr="00C80BED">
        <w:t>если</w:t>
      </w:r>
      <w:r w:rsidR="00C80BED" w:rsidRPr="00C80BED">
        <w:t xml:space="preserve"> </w:t>
      </w:r>
      <w:r w:rsidRPr="00C80BED">
        <w:t>подобные</w:t>
      </w:r>
      <w:r w:rsidR="00C80BED" w:rsidRPr="00C80BED">
        <w:t xml:space="preserve"> </w:t>
      </w:r>
      <w:r w:rsidRPr="00C80BED">
        <w:t>условия</w:t>
      </w:r>
      <w:r w:rsidR="00C80BED" w:rsidRPr="00C80BED">
        <w:t xml:space="preserve"> </w:t>
      </w:r>
      <w:r w:rsidRPr="00C80BED">
        <w:t>вообще</w:t>
      </w:r>
      <w:r w:rsidR="00C80BED" w:rsidRPr="00C80BED">
        <w:t xml:space="preserve"> </w:t>
      </w:r>
      <w:r w:rsidRPr="00C80BED">
        <w:t>влекут</w:t>
      </w:r>
      <w:r w:rsidR="00C80BED" w:rsidRPr="00C80BED">
        <w:t xml:space="preserve"> </w:t>
      </w:r>
      <w:r w:rsidRPr="00C80BED">
        <w:t>за</w:t>
      </w:r>
      <w:r w:rsidR="00C80BED" w:rsidRPr="00C80BED">
        <w:t xml:space="preserve"> </w:t>
      </w:r>
      <w:r w:rsidRPr="00C80BED">
        <w:t>собой</w:t>
      </w:r>
      <w:r w:rsidR="00C80BED" w:rsidRPr="00C80BED">
        <w:t xml:space="preserve"> </w:t>
      </w:r>
      <w:r w:rsidRPr="00C80BED">
        <w:t>подобные</w:t>
      </w:r>
      <w:r w:rsidR="00C80BED" w:rsidRPr="00C80BED">
        <w:t xml:space="preserve"> </w:t>
      </w:r>
      <w:r w:rsidRPr="00C80BED">
        <w:t>последствия,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ее</w:t>
      </w:r>
      <w:r w:rsidR="00C80BED" w:rsidRPr="00C80BED">
        <w:t xml:space="preserve"> </w:t>
      </w:r>
      <w:r w:rsidRPr="00C80BED">
        <w:t>нет,</w:t>
      </w:r>
      <w:r w:rsidR="00C80BED" w:rsidRPr="00C80BED">
        <w:t xml:space="preserve"> </w:t>
      </w:r>
      <w:r w:rsidRPr="00C80BED">
        <w:t>если</w:t>
      </w:r>
      <w:r w:rsidR="00C80BED" w:rsidRPr="00C80BED">
        <w:t xml:space="preserve"> </w:t>
      </w:r>
      <w:r w:rsidRPr="00C80BED">
        <w:t>получившаяся</w:t>
      </w:r>
      <w:r w:rsidR="00C80BED" w:rsidRPr="00C80BED">
        <w:t xml:space="preserve"> </w:t>
      </w:r>
      <w:r w:rsidRPr="00C80BED">
        <w:t>последовательность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типична</w:t>
      </w:r>
      <w:r w:rsidR="00C80BED" w:rsidRPr="00C80BED">
        <w:t xml:space="preserve">. </w:t>
      </w:r>
      <w:r w:rsidRPr="00C80BED">
        <w:t>При</w:t>
      </w:r>
      <w:r w:rsidR="00C80BED" w:rsidRPr="00C80BED">
        <w:t xml:space="preserve"> </w:t>
      </w:r>
      <w:r w:rsidRPr="00C80BED">
        <w:t>такой</w:t>
      </w:r>
      <w:r w:rsidR="00C80BED" w:rsidRPr="00C80BED">
        <w:t xml:space="preserve"> </w:t>
      </w:r>
      <w:r w:rsidRPr="00C80BED">
        <w:t>позиции</w:t>
      </w:r>
      <w:r w:rsidR="00C80BED" w:rsidRPr="00C80BED">
        <w:t xml:space="preserve"> </w:t>
      </w:r>
      <w:r w:rsidRPr="00C80BED">
        <w:t>принимаются</w:t>
      </w:r>
      <w:r w:rsidR="00C80BED" w:rsidRPr="00C80BED">
        <w:t xml:space="preserve"> </w:t>
      </w:r>
      <w:r w:rsidRPr="00C80BED">
        <w:t>во</w:t>
      </w:r>
      <w:r w:rsidR="00C80BED" w:rsidRPr="00C80BED">
        <w:t xml:space="preserve"> </w:t>
      </w:r>
      <w:r w:rsidRPr="00C80BED">
        <w:t>внимание</w:t>
      </w:r>
      <w:r w:rsidR="00C80BED" w:rsidRPr="00C80BED">
        <w:t xml:space="preserve"> </w:t>
      </w:r>
      <w:r w:rsidRPr="00C80BED">
        <w:t>лишь</w:t>
      </w:r>
      <w:r w:rsidR="00C80BED" w:rsidRPr="00C80BED">
        <w:t xml:space="preserve"> </w:t>
      </w:r>
      <w:r w:rsidRPr="00C80BED">
        <w:t>те</w:t>
      </w:r>
      <w:r w:rsidR="00C80BED" w:rsidRPr="00C80BED">
        <w:t xml:space="preserve"> </w:t>
      </w:r>
      <w:r w:rsidRPr="00C80BED">
        <w:t>условия,</w:t>
      </w:r>
      <w:r w:rsidR="00C80BED" w:rsidRPr="00C80BED">
        <w:t xml:space="preserve"> </w:t>
      </w:r>
      <w:r w:rsidRPr="00C80BED">
        <w:t>которые</w:t>
      </w:r>
      <w:r w:rsidR="00C80BED" w:rsidRPr="00C80BED">
        <w:t xml:space="preserve"> </w:t>
      </w:r>
      <w:r w:rsidRPr="00C80BED">
        <w:t>имеют</w:t>
      </w:r>
      <w:r w:rsidR="00C80BED" w:rsidRPr="00C80BED">
        <w:t xml:space="preserve"> </w:t>
      </w:r>
      <w:r w:rsidRPr="00C80BED">
        <w:t>общепризнанное</w:t>
      </w:r>
      <w:r w:rsidR="00C80BED" w:rsidRPr="00C80BED">
        <w:t xml:space="preserve"> </w:t>
      </w:r>
      <w:r w:rsidRPr="00C80BED">
        <w:t>значение</w:t>
      </w:r>
      <w:r w:rsidR="00C80BED" w:rsidRPr="00C80BED">
        <w:t xml:space="preserve">. </w:t>
      </w:r>
      <w:r w:rsidRPr="00C80BED">
        <w:t>На</w:t>
      </w:r>
      <w:r w:rsidR="00C80BED" w:rsidRPr="00C80BED">
        <w:t xml:space="preserve"> </w:t>
      </w:r>
      <w:r w:rsidRPr="00C80BED">
        <w:t>вопрос</w:t>
      </w:r>
      <w:r w:rsidR="00C80BED" w:rsidRPr="00C80BED">
        <w:t xml:space="preserve"> </w:t>
      </w:r>
      <w:r w:rsidRPr="00C80BED">
        <w:t>о</w:t>
      </w:r>
      <w:r w:rsidR="00C80BED" w:rsidRPr="00C80BED">
        <w:t xml:space="preserve"> </w:t>
      </w:r>
      <w:r w:rsidRPr="00C80BED">
        <w:t>том,</w:t>
      </w:r>
      <w:r w:rsidR="00C80BED" w:rsidRPr="00C80BED">
        <w:t xml:space="preserve"> </w:t>
      </w:r>
      <w:r w:rsidRPr="00C80BED">
        <w:t>какую</w:t>
      </w:r>
      <w:r w:rsidR="00C80BED" w:rsidRPr="00C80BED">
        <w:t xml:space="preserve"> </w:t>
      </w:r>
      <w:r w:rsidRPr="00C80BED">
        <w:t>же</w:t>
      </w:r>
      <w:r w:rsidR="00C80BED" w:rsidRPr="00C80BED">
        <w:t xml:space="preserve"> </w:t>
      </w:r>
      <w:r w:rsidRPr="00C80BED">
        <w:t>точку</w:t>
      </w:r>
      <w:r w:rsidR="00C80BED" w:rsidRPr="00C80BED">
        <w:t xml:space="preserve"> </w:t>
      </w:r>
      <w:r w:rsidRPr="00C80BED">
        <w:t>зрения</w:t>
      </w:r>
      <w:r w:rsidR="00C80BED" w:rsidRPr="00C80BED">
        <w:t xml:space="preserve"> </w:t>
      </w:r>
      <w:r w:rsidRPr="00C80BED">
        <w:t>можно</w:t>
      </w:r>
      <w:r w:rsidR="00C80BED" w:rsidRPr="00C80BED">
        <w:t xml:space="preserve"> </w:t>
      </w:r>
      <w:r w:rsidRPr="00C80BED">
        <w:t>считать</w:t>
      </w:r>
      <w:r w:rsidR="00C80BED" w:rsidRPr="00C80BED">
        <w:t xml:space="preserve"> </w:t>
      </w:r>
      <w:r w:rsidRPr="00C80BED">
        <w:t>общепризнанной,</w:t>
      </w:r>
      <w:r w:rsidR="00C80BED" w:rsidRPr="00C80BED">
        <w:t xml:space="preserve"> </w:t>
      </w:r>
      <w:r w:rsidRPr="00C80BED">
        <w:t>авторы</w:t>
      </w:r>
      <w:r w:rsidR="00C80BED" w:rsidRPr="00C80BED">
        <w:t xml:space="preserve"> </w:t>
      </w:r>
      <w:r w:rsidR="00240D29" w:rsidRPr="00C80BED">
        <w:t>не</w:t>
      </w:r>
      <w:r w:rsidR="00C80BED" w:rsidRPr="00C80BED">
        <w:t xml:space="preserve"> </w:t>
      </w:r>
      <w:r w:rsidR="00240D29" w:rsidRPr="00C80BED">
        <w:t>давали</w:t>
      </w:r>
      <w:r w:rsidR="00C80BED" w:rsidRPr="00C80BED">
        <w:t xml:space="preserve"> </w:t>
      </w:r>
      <w:r w:rsidR="00240D29" w:rsidRPr="00C80BED">
        <w:t>однозначного</w:t>
      </w:r>
      <w:r w:rsidR="00C80BED" w:rsidRPr="00C80BED">
        <w:t xml:space="preserve"> </w:t>
      </w:r>
      <w:r w:rsidR="00240D29" w:rsidRPr="00C80BED">
        <w:t>ответа</w:t>
      </w:r>
      <w:r w:rsidR="00C80BED" w:rsidRPr="00C80BED">
        <w:t>.</w:t>
      </w:r>
    </w:p>
    <w:p w:rsidR="00C80BED" w:rsidRPr="00C80BED" w:rsidRDefault="00F94E72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В</w:t>
      </w:r>
      <w:r w:rsidR="00C80BED" w:rsidRPr="00C80BED">
        <w:t xml:space="preserve"> </w:t>
      </w:r>
      <w:r w:rsidRPr="00C80BED">
        <w:t>отечественной</w:t>
      </w:r>
      <w:r w:rsidR="00C80BED" w:rsidRPr="00C80BED">
        <w:t xml:space="preserve"> </w:t>
      </w:r>
      <w:r w:rsidRPr="00C80BED">
        <w:t>цивилистике</w:t>
      </w:r>
      <w:r w:rsidR="00C80BED" w:rsidRPr="00C80BED">
        <w:t xml:space="preserve"> </w:t>
      </w:r>
      <w:r w:rsidRPr="00C80BED">
        <w:t>советского</w:t>
      </w:r>
      <w:r w:rsidR="00C80BED" w:rsidRPr="00C80BED">
        <w:t xml:space="preserve"> </w:t>
      </w:r>
      <w:r w:rsidRPr="00C80BED">
        <w:t>периода</w:t>
      </w:r>
      <w:r w:rsidR="00C80BED" w:rsidRPr="00C80BED">
        <w:t xml:space="preserve"> </w:t>
      </w:r>
      <w:r w:rsidRPr="00C80BED">
        <w:t>отстаивалась</w:t>
      </w:r>
      <w:r w:rsidR="00C80BED" w:rsidRPr="00C80BED">
        <w:t xml:space="preserve"> </w:t>
      </w:r>
      <w:r w:rsidRPr="00C80BED">
        <w:t>теория</w:t>
      </w:r>
      <w:r w:rsidR="00C80BED" w:rsidRPr="00C80BED">
        <w:t xml:space="preserve"> </w:t>
      </w:r>
      <w:r w:rsidRPr="00C80BED">
        <w:t>необходимой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случайной</w:t>
      </w:r>
      <w:r w:rsidR="00C80BED" w:rsidRPr="00C80BED">
        <w:t xml:space="preserve"> </w:t>
      </w:r>
      <w:r w:rsidRPr="00C80BED">
        <w:t>причинной</w:t>
      </w:r>
      <w:r w:rsidR="00C80BED" w:rsidRPr="00C80BED">
        <w:t xml:space="preserve"> </w:t>
      </w:r>
      <w:r w:rsidRPr="00C80BED">
        <w:t>связи</w:t>
      </w:r>
      <w:r w:rsidR="00C80BED" w:rsidRPr="00C80BED">
        <w:t xml:space="preserve">. </w:t>
      </w:r>
      <w:r w:rsidRPr="00C80BED">
        <w:t>Согласно</w:t>
      </w:r>
      <w:r w:rsidR="00C80BED" w:rsidRPr="00C80BED">
        <w:t xml:space="preserve"> </w:t>
      </w:r>
      <w:r w:rsidRPr="00C80BED">
        <w:t>этой</w:t>
      </w:r>
      <w:r w:rsidR="00C80BED" w:rsidRPr="00C80BED">
        <w:t xml:space="preserve"> </w:t>
      </w:r>
      <w:r w:rsidRPr="00C80BED">
        <w:t>теории,</w:t>
      </w:r>
      <w:r w:rsidR="00C80BED" w:rsidRPr="00C80BED">
        <w:t xml:space="preserve"> </w:t>
      </w:r>
      <w:r w:rsidRPr="00C80BED">
        <w:t>только</w:t>
      </w:r>
      <w:r w:rsidR="00C80BED" w:rsidRPr="00C80BED">
        <w:t xml:space="preserve"> </w:t>
      </w:r>
      <w:r w:rsidRPr="00C80BED">
        <w:t>необходимая</w:t>
      </w:r>
      <w:r w:rsidR="00C80BED" w:rsidRPr="00C80BED">
        <w:t xml:space="preserve"> </w:t>
      </w:r>
      <w:r w:rsidRPr="00C80BED">
        <w:t>причинная</w:t>
      </w:r>
      <w:r w:rsidR="00C80BED" w:rsidRPr="00C80BED">
        <w:t xml:space="preserve"> </w:t>
      </w:r>
      <w:r w:rsidRPr="00C80BED">
        <w:t>связь</w:t>
      </w:r>
      <w:r w:rsidR="00C80BED" w:rsidRPr="00C80BED">
        <w:t xml:space="preserve"> </w:t>
      </w:r>
      <w:r w:rsidRPr="00C80BED">
        <w:t>между</w:t>
      </w:r>
      <w:r w:rsidR="00C80BED" w:rsidRPr="00C80BED">
        <w:t xml:space="preserve"> </w:t>
      </w:r>
      <w:r w:rsidRPr="00C80BED">
        <w:t>неправомерным</w:t>
      </w:r>
      <w:r w:rsidR="00C80BED" w:rsidRPr="00C80BED">
        <w:t xml:space="preserve"> </w:t>
      </w:r>
      <w:r w:rsidRPr="00C80BED">
        <w:t>поведением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наступившими</w:t>
      </w:r>
      <w:r w:rsidR="00C80BED" w:rsidRPr="00C80BED">
        <w:t xml:space="preserve"> </w:t>
      </w:r>
      <w:r w:rsidRPr="00C80BED">
        <w:t>последствиями</w:t>
      </w:r>
      <w:r w:rsidR="00C80BED" w:rsidRPr="00C80BED">
        <w:t xml:space="preserve"> </w:t>
      </w:r>
      <w:r w:rsidRPr="00C80BED">
        <w:t>может</w:t>
      </w:r>
      <w:r w:rsidR="00C80BED" w:rsidRPr="00C80BED">
        <w:t xml:space="preserve"> </w:t>
      </w:r>
      <w:r w:rsidRPr="00C80BED">
        <w:t>служить</w:t>
      </w:r>
      <w:r w:rsidR="00C80BED" w:rsidRPr="00C80BED">
        <w:t xml:space="preserve"> </w:t>
      </w:r>
      <w:r w:rsidRPr="00C80BED">
        <w:t>основанием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 </w:t>
      </w:r>
      <w:r w:rsidRPr="00C80BED">
        <w:t>за</w:t>
      </w:r>
      <w:r w:rsidR="00C80BED" w:rsidRPr="00C80BED">
        <w:t xml:space="preserve"> </w:t>
      </w:r>
      <w:r w:rsidRPr="00C80BED">
        <w:t>результат</w:t>
      </w:r>
      <w:r w:rsidR="00C80BED" w:rsidRPr="00C80BED">
        <w:t xml:space="preserve">. </w:t>
      </w:r>
      <w:r w:rsidRPr="00C80BED">
        <w:t>Если</w:t>
      </w:r>
      <w:r w:rsidR="00C80BED" w:rsidRPr="00C80BED">
        <w:t xml:space="preserve"> </w:t>
      </w:r>
      <w:r w:rsidRPr="00C80BED">
        <w:t>же</w:t>
      </w:r>
      <w:r w:rsidR="00C80BED" w:rsidRPr="00C80BED">
        <w:t xml:space="preserve"> </w:t>
      </w:r>
      <w:r w:rsidRPr="00C80BED">
        <w:t>причинность</w:t>
      </w:r>
      <w:r w:rsidR="00C80BED" w:rsidRPr="00C80BED">
        <w:t xml:space="preserve"> </w:t>
      </w:r>
      <w:r w:rsidRPr="00C80BED">
        <w:t>носит</w:t>
      </w:r>
      <w:r w:rsidR="00C80BED" w:rsidRPr="00C80BED">
        <w:t xml:space="preserve"> </w:t>
      </w:r>
      <w:r w:rsidRPr="00C80BED">
        <w:t>случайный</w:t>
      </w:r>
      <w:r w:rsidR="00C80BED" w:rsidRPr="00C80BED">
        <w:t xml:space="preserve"> </w:t>
      </w:r>
      <w:r w:rsidRPr="00C80BED">
        <w:t>характер,</w:t>
      </w:r>
      <w:r w:rsidR="00C80BED" w:rsidRPr="00C80BED">
        <w:t xml:space="preserve"> </w:t>
      </w:r>
      <w:r w:rsidRPr="00C80BED">
        <w:t>для</w:t>
      </w:r>
      <w:r w:rsidR="00C80BED" w:rsidRPr="00C80BED">
        <w:t xml:space="preserve"> </w:t>
      </w:r>
      <w:r w:rsidRPr="00C80BED">
        <w:t>привлечения</w:t>
      </w:r>
      <w:r w:rsidR="00C80BED" w:rsidRPr="00C80BED">
        <w:t xml:space="preserve"> </w:t>
      </w:r>
      <w:r w:rsidRPr="00C80BED">
        <w:t>к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 </w:t>
      </w:r>
      <w:r w:rsidRPr="00C80BED">
        <w:t>нет</w:t>
      </w:r>
      <w:r w:rsidR="00C80BED" w:rsidRPr="00C80BED">
        <w:t xml:space="preserve"> </w:t>
      </w:r>
      <w:r w:rsidRPr="00C80BED">
        <w:t>достаточных</w:t>
      </w:r>
      <w:r w:rsidR="00C80BED" w:rsidRPr="00C80BED">
        <w:t xml:space="preserve"> </w:t>
      </w:r>
      <w:r w:rsidRPr="00C80BED">
        <w:t>объект</w:t>
      </w:r>
      <w:r w:rsidR="00D43FB5" w:rsidRPr="00C80BED">
        <w:t>ивных</w:t>
      </w:r>
      <w:r w:rsidR="00C80BED" w:rsidRPr="00C80BED">
        <w:t xml:space="preserve"> </w:t>
      </w:r>
      <w:r w:rsidR="00D43FB5" w:rsidRPr="00C80BED">
        <w:t>предпосылок</w:t>
      </w:r>
      <w:r w:rsidR="00C80BED" w:rsidRPr="00C80BED">
        <w:t>.</w:t>
      </w:r>
    </w:p>
    <w:p w:rsidR="00C80BED" w:rsidRPr="00C80BED" w:rsidRDefault="00F94E72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Сторонник</w:t>
      </w:r>
      <w:r w:rsidR="00C80BED" w:rsidRPr="00C80BED">
        <w:t xml:space="preserve"> </w:t>
      </w:r>
      <w:r w:rsidRPr="00C80BED">
        <w:t>теории</w:t>
      </w:r>
      <w:r w:rsidR="00C80BED" w:rsidRPr="00C80BED">
        <w:t xml:space="preserve"> </w:t>
      </w:r>
      <w:r w:rsidRPr="00C80BED">
        <w:t>необходимой</w:t>
      </w:r>
      <w:r w:rsidR="00C80BED" w:rsidRPr="00C80BED">
        <w:t xml:space="preserve"> </w:t>
      </w:r>
      <w:r w:rsidRPr="00C80BED">
        <w:t>причинности</w:t>
      </w:r>
      <w:r w:rsidR="00C80BED" w:rsidRPr="00C80BED">
        <w:t xml:space="preserve"> </w:t>
      </w:r>
      <w:r w:rsidRPr="00C80BED">
        <w:t>В</w:t>
      </w:r>
      <w:r w:rsidR="00C80BED">
        <w:t xml:space="preserve">.П. </w:t>
      </w:r>
      <w:r w:rsidRPr="00C80BED">
        <w:t>Грибанов,</w:t>
      </w:r>
      <w:r w:rsidR="00C80BED" w:rsidRPr="00C80BED">
        <w:t xml:space="preserve"> </w:t>
      </w:r>
      <w:r w:rsidRPr="00C80BED">
        <w:t>напротив</w:t>
      </w:r>
      <w:r w:rsidR="00C80BED" w:rsidRPr="00C80BED">
        <w:t xml:space="preserve"> </w:t>
      </w:r>
      <w:r w:rsidRPr="00C80BED">
        <w:t>утверждал,</w:t>
      </w:r>
      <w:r w:rsidR="00C80BED" w:rsidRPr="00C80BED">
        <w:t xml:space="preserve"> </w:t>
      </w:r>
      <w:r w:rsidRPr="00C80BED">
        <w:t>что</w:t>
      </w:r>
      <w:r w:rsidR="00C80BED" w:rsidRPr="00C80BED">
        <w:t xml:space="preserve"> </w:t>
      </w:r>
      <w:r w:rsidRPr="00C80BED">
        <w:t>случайных</w:t>
      </w:r>
      <w:r w:rsidR="00C80BED" w:rsidRPr="00C80BED">
        <w:t xml:space="preserve"> </w:t>
      </w:r>
      <w:r w:rsidRPr="00C80BED">
        <w:t>причинных</w:t>
      </w:r>
      <w:r w:rsidR="00C80BED" w:rsidRPr="00C80BED">
        <w:t xml:space="preserve"> </w:t>
      </w:r>
      <w:r w:rsidRPr="00C80BED">
        <w:t>связей</w:t>
      </w:r>
      <w:r w:rsidR="00C80BED" w:rsidRPr="00C80BED">
        <w:t xml:space="preserve"> </w:t>
      </w:r>
      <w:r w:rsidRPr="00C80BED">
        <w:t>нет,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если</w:t>
      </w:r>
      <w:r w:rsidR="00C80BED" w:rsidRPr="00C80BED">
        <w:t xml:space="preserve"> </w:t>
      </w:r>
      <w:r w:rsidRPr="00C80BED">
        <w:t>одно</w:t>
      </w:r>
      <w:r w:rsidR="00C80BED" w:rsidRPr="00C80BED">
        <w:t xml:space="preserve"> </w:t>
      </w:r>
      <w:r w:rsidRPr="00C80BED">
        <w:t>явление</w:t>
      </w:r>
      <w:r w:rsidR="00C80BED" w:rsidRPr="00C80BED">
        <w:t xml:space="preserve"> </w:t>
      </w:r>
      <w:r w:rsidRPr="00C80BED">
        <w:t>послужило</w:t>
      </w:r>
      <w:r w:rsidR="00C80BED" w:rsidRPr="00C80BED">
        <w:t xml:space="preserve"> </w:t>
      </w:r>
      <w:r w:rsidRPr="00C80BED">
        <w:t>причиной</w:t>
      </w:r>
      <w:r w:rsidR="00C80BED" w:rsidRPr="00C80BED">
        <w:t xml:space="preserve"> </w:t>
      </w:r>
      <w:r w:rsidRPr="00C80BED">
        <w:t>другого,</w:t>
      </w:r>
      <w:r w:rsidR="00C80BED" w:rsidRPr="00C80BED">
        <w:t xml:space="preserve"> </w:t>
      </w:r>
      <w:r w:rsidRPr="00C80BED">
        <w:t>то</w:t>
      </w:r>
      <w:r w:rsidR="00C80BED" w:rsidRPr="00C80BED">
        <w:t xml:space="preserve"> </w:t>
      </w:r>
      <w:r w:rsidRPr="00C80BED">
        <w:t>между</w:t>
      </w:r>
      <w:r w:rsidR="00C80BED" w:rsidRPr="00C80BED">
        <w:t xml:space="preserve"> </w:t>
      </w:r>
      <w:r w:rsidRPr="00C80BED">
        <w:t>ними</w:t>
      </w:r>
      <w:r w:rsidR="00C80BED" w:rsidRPr="00C80BED">
        <w:t xml:space="preserve"> </w:t>
      </w:r>
      <w:r w:rsidRPr="00C80BED">
        <w:t>может</w:t>
      </w:r>
      <w:r w:rsidR="00C80BED" w:rsidRPr="00C80BED">
        <w:t xml:space="preserve"> </w:t>
      </w:r>
      <w:r w:rsidRPr="00C80BED">
        <w:t>существовать</w:t>
      </w:r>
      <w:r w:rsidR="00C80BED" w:rsidRPr="00C80BED">
        <w:t xml:space="preserve"> </w:t>
      </w:r>
      <w:r w:rsidRPr="00C80BED">
        <w:t>только</w:t>
      </w:r>
      <w:r w:rsidR="00C80BED" w:rsidRPr="00C80BED">
        <w:t xml:space="preserve"> </w:t>
      </w:r>
      <w:r w:rsidRPr="00C80BED">
        <w:t>необходимая</w:t>
      </w:r>
      <w:r w:rsidR="00C80BED" w:rsidRPr="00C80BED">
        <w:t xml:space="preserve"> </w:t>
      </w:r>
      <w:r w:rsidRPr="00C80BED">
        <w:t>связь</w:t>
      </w:r>
      <w:r w:rsidR="00C80BED" w:rsidRPr="00C80BED">
        <w:t xml:space="preserve">. </w:t>
      </w:r>
      <w:r w:rsidRPr="00C80BED">
        <w:t>Автор</w:t>
      </w:r>
      <w:r w:rsidR="00C80BED" w:rsidRPr="00C80BED">
        <w:t xml:space="preserve"> </w:t>
      </w:r>
      <w:r w:rsidRPr="00C80BED">
        <w:t>называл</w:t>
      </w:r>
      <w:r w:rsidR="00C80BED" w:rsidRPr="00C80BED">
        <w:t xml:space="preserve"> </w:t>
      </w:r>
      <w:r w:rsidRPr="00C80BED">
        <w:t>эту</w:t>
      </w:r>
      <w:r w:rsidR="00C80BED" w:rsidRPr="00C80BED">
        <w:t xml:space="preserve"> </w:t>
      </w:r>
      <w:r w:rsidRPr="00C80BED">
        <w:t>теорию</w:t>
      </w:r>
      <w:r w:rsidR="00C80BED" w:rsidRPr="00C80BED">
        <w:t xml:space="preserve"> </w:t>
      </w:r>
      <w:r w:rsidRPr="00C80BED">
        <w:t>теорией</w:t>
      </w:r>
      <w:r w:rsidR="00C80BED">
        <w:t xml:space="preserve"> "</w:t>
      </w:r>
      <w:r w:rsidRPr="00C80BED">
        <w:t>необходимого</w:t>
      </w:r>
      <w:r w:rsidR="00C80BED" w:rsidRPr="00C80BED">
        <w:t xml:space="preserve"> </w:t>
      </w:r>
      <w:r w:rsidRPr="00C80BED">
        <w:t>условия</w:t>
      </w:r>
      <w:r w:rsidR="00C80BED">
        <w:t>"</w:t>
      </w:r>
      <w:r w:rsidR="00C80BED" w:rsidRPr="00C80BED">
        <w:t>.</w:t>
      </w:r>
    </w:p>
    <w:p w:rsidR="00C80BED" w:rsidRPr="00C80BED" w:rsidRDefault="00F94E72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Автор</w:t>
      </w:r>
      <w:r w:rsidR="00C80BED" w:rsidRPr="00C80BED">
        <w:t xml:space="preserve"> </w:t>
      </w:r>
      <w:r w:rsidRPr="00C80BED">
        <w:t>теории</w:t>
      </w:r>
      <w:r w:rsidR="00C80BED" w:rsidRPr="00C80BED">
        <w:t xml:space="preserve"> </w:t>
      </w:r>
      <w:r w:rsidRPr="00C80BED">
        <w:t>возможности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действительности</w:t>
      </w:r>
      <w:r w:rsidR="00C80BED" w:rsidRPr="00C80BED">
        <w:t xml:space="preserve"> </w:t>
      </w:r>
      <w:r w:rsidRPr="00C80BED">
        <w:t>О</w:t>
      </w:r>
      <w:r w:rsidR="00C80BED">
        <w:t xml:space="preserve">.С. </w:t>
      </w:r>
      <w:r w:rsidRPr="00C80BED">
        <w:t>Иоффе</w:t>
      </w:r>
      <w:r w:rsidR="00C80BED" w:rsidRPr="00C80BED">
        <w:t xml:space="preserve"> </w:t>
      </w:r>
      <w:r w:rsidRPr="00C80BED">
        <w:t>полагает,</w:t>
      </w:r>
      <w:r w:rsidR="00C80BED" w:rsidRPr="00C80BED">
        <w:t xml:space="preserve"> </w:t>
      </w:r>
      <w:r w:rsidRPr="00C80BED">
        <w:t>что</w:t>
      </w:r>
      <w:r w:rsidR="00C80BED" w:rsidRPr="00C80BED">
        <w:t xml:space="preserve"> </w:t>
      </w:r>
      <w:r w:rsidRPr="00C80BED">
        <w:t>влияние,</w:t>
      </w:r>
      <w:r w:rsidR="00C80BED" w:rsidRPr="00C80BED">
        <w:t xml:space="preserve"> </w:t>
      </w:r>
      <w:r w:rsidRPr="00C80BED">
        <w:t>которое</w:t>
      </w:r>
      <w:r w:rsidR="00C80BED" w:rsidRPr="00C80BED">
        <w:t xml:space="preserve"> </w:t>
      </w:r>
      <w:r w:rsidRPr="00C80BED">
        <w:t>различные</w:t>
      </w:r>
      <w:r w:rsidR="00C80BED" w:rsidRPr="00C80BED">
        <w:t xml:space="preserve"> </w:t>
      </w:r>
      <w:r w:rsidRPr="00C80BED">
        <w:t>обстоятельства</w:t>
      </w:r>
      <w:r w:rsidR="00C80BED" w:rsidRPr="00C80BED">
        <w:t xml:space="preserve"> </w:t>
      </w:r>
      <w:r w:rsidRPr="00C80BED">
        <w:t>оказывают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наступление</w:t>
      </w:r>
      <w:r w:rsidR="00C80BED" w:rsidRPr="00C80BED">
        <w:t xml:space="preserve"> </w:t>
      </w:r>
      <w:r w:rsidRPr="00C80BED">
        <w:t>неправомерных</w:t>
      </w:r>
      <w:r w:rsidR="00C80BED" w:rsidRPr="00C80BED">
        <w:t xml:space="preserve"> </w:t>
      </w:r>
      <w:r w:rsidRPr="00C80BED">
        <w:t>последствий,</w:t>
      </w:r>
      <w:r w:rsidR="00C80BED" w:rsidRPr="00C80BED">
        <w:t xml:space="preserve"> </w:t>
      </w:r>
      <w:r w:rsidRPr="00C80BED">
        <w:t>проявляется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том,</w:t>
      </w:r>
      <w:r w:rsidR="00C80BED" w:rsidRPr="00C80BED">
        <w:t xml:space="preserve"> </w:t>
      </w:r>
      <w:r w:rsidRPr="00C80BED">
        <w:t>что</w:t>
      </w:r>
      <w:r w:rsidR="00C80BED" w:rsidRPr="00C80BED">
        <w:t xml:space="preserve"> </w:t>
      </w:r>
      <w:r w:rsidRPr="00C80BED">
        <w:t>одни</w:t>
      </w:r>
      <w:r w:rsidR="00C80BED" w:rsidRPr="00C80BED">
        <w:t xml:space="preserve"> </w:t>
      </w:r>
      <w:r w:rsidRPr="00C80BED">
        <w:t>из</w:t>
      </w:r>
      <w:r w:rsidR="00C80BED" w:rsidRPr="00C80BED">
        <w:t xml:space="preserve"> </w:t>
      </w:r>
      <w:r w:rsidRPr="00C80BED">
        <w:t>них</w:t>
      </w:r>
      <w:r w:rsidR="00C80BED" w:rsidRPr="00C80BED">
        <w:t xml:space="preserve"> </w:t>
      </w:r>
      <w:r w:rsidRPr="00C80BED">
        <w:t>создают</w:t>
      </w:r>
      <w:r w:rsidR="00C80BED" w:rsidRPr="00C80BED">
        <w:t xml:space="preserve"> </w:t>
      </w:r>
      <w:r w:rsidRPr="00C80BED">
        <w:t>абстр</w:t>
      </w:r>
      <w:r w:rsidR="007E3144" w:rsidRPr="00C80BED">
        <w:t>актную</w:t>
      </w:r>
      <w:r w:rsidR="00C80BED" w:rsidRPr="00C80BED">
        <w:t xml:space="preserve"> </w:t>
      </w:r>
      <w:r w:rsidR="007E3144" w:rsidRPr="00C80BED">
        <w:t>возможность,</w:t>
      </w:r>
      <w:r w:rsidR="00C80BED" w:rsidRPr="00C80BED">
        <w:t xml:space="preserve"> </w:t>
      </w:r>
      <w:r w:rsidR="007E3144" w:rsidRPr="00C80BED">
        <w:t>а</w:t>
      </w:r>
      <w:r w:rsidR="00C80BED" w:rsidRPr="00C80BED">
        <w:t xml:space="preserve"> </w:t>
      </w:r>
      <w:r w:rsidR="007E3144" w:rsidRPr="00C80BED">
        <w:t>третьи</w:t>
      </w:r>
      <w:r w:rsidR="00C80BED" w:rsidRPr="00C80BED">
        <w:t xml:space="preserve"> - </w:t>
      </w:r>
      <w:r w:rsidRPr="00C80BED">
        <w:t>действительность</w:t>
      </w:r>
      <w:r w:rsidR="00C80BED" w:rsidRPr="00C80BED">
        <w:t xml:space="preserve"> </w:t>
      </w:r>
      <w:r w:rsidRPr="00C80BED">
        <w:t>результата</w:t>
      </w:r>
      <w:r w:rsidR="00C80BED" w:rsidRPr="00C80BED">
        <w:t xml:space="preserve">. </w:t>
      </w:r>
      <w:r w:rsidRPr="00C80BED">
        <w:t>Если</w:t>
      </w:r>
      <w:r w:rsidR="00C80BED" w:rsidRPr="00C80BED">
        <w:t xml:space="preserve"> </w:t>
      </w:r>
      <w:r w:rsidRPr="00C80BED">
        <w:t>неправомерное</w:t>
      </w:r>
      <w:r w:rsidR="00C80BED" w:rsidRPr="00C80BED">
        <w:t xml:space="preserve"> </w:t>
      </w:r>
      <w:r w:rsidRPr="00C80BED">
        <w:t>поведение</w:t>
      </w:r>
      <w:r w:rsidR="00C80BED" w:rsidRPr="00C80BED">
        <w:t xml:space="preserve"> </w:t>
      </w:r>
      <w:r w:rsidRPr="00C80BED">
        <w:t>играет</w:t>
      </w:r>
      <w:r w:rsidR="00C80BED" w:rsidRPr="00C80BED">
        <w:t xml:space="preserve"> </w:t>
      </w:r>
      <w:r w:rsidRPr="00C80BED">
        <w:t>роль</w:t>
      </w:r>
      <w:r w:rsidR="00C80BED" w:rsidRPr="00C80BED">
        <w:t xml:space="preserve"> </w:t>
      </w:r>
      <w:r w:rsidRPr="00C80BED">
        <w:t>одной</w:t>
      </w:r>
      <w:r w:rsidR="00C80BED" w:rsidRPr="00C80BED">
        <w:t xml:space="preserve"> </w:t>
      </w:r>
      <w:r w:rsidRPr="00C80BED">
        <w:t>лишь</w:t>
      </w:r>
      <w:r w:rsidR="00C80BED" w:rsidRPr="00C80BED">
        <w:t xml:space="preserve"> </w:t>
      </w:r>
      <w:r w:rsidRPr="00C80BED">
        <w:t>абстрактной</w:t>
      </w:r>
      <w:r w:rsidR="00C80BED" w:rsidRPr="00C80BED">
        <w:t xml:space="preserve"> </w:t>
      </w:r>
      <w:r w:rsidRPr="00C80BED">
        <w:t>возможности,</w:t>
      </w:r>
      <w:r w:rsidR="00C80BED" w:rsidRPr="00C80BED">
        <w:t xml:space="preserve"> </w:t>
      </w:r>
      <w:r w:rsidRPr="00C80BED">
        <w:t>ответственность</w:t>
      </w:r>
      <w:r w:rsidR="00C80BED" w:rsidRPr="00C80BED">
        <w:t xml:space="preserve"> </w:t>
      </w:r>
      <w:r w:rsidRPr="00C80BED">
        <w:t>исключается</w:t>
      </w:r>
      <w:r w:rsidR="00C80BED" w:rsidRPr="00C80BED">
        <w:t xml:space="preserve">. </w:t>
      </w:r>
      <w:r w:rsidRPr="00C80BED">
        <w:t>Если</w:t>
      </w:r>
      <w:r w:rsidR="00C80BED" w:rsidRPr="00C80BED">
        <w:t xml:space="preserve"> </w:t>
      </w:r>
      <w:r w:rsidRPr="00C80BED">
        <w:t>же</w:t>
      </w:r>
      <w:r w:rsidR="00C80BED" w:rsidRPr="00C80BED">
        <w:t xml:space="preserve"> </w:t>
      </w:r>
      <w:r w:rsidRPr="00C80BED">
        <w:t>оно</w:t>
      </w:r>
      <w:r w:rsidR="00C80BED" w:rsidRPr="00C80BED">
        <w:t xml:space="preserve"> </w:t>
      </w:r>
      <w:r w:rsidRPr="00C80BED">
        <w:t>вызвало</w:t>
      </w:r>
      <w:r w:rsidR="00C80BED" w:rsidRPr="00C80BED">
        <w:t xml:space="preserve"> </w:t>
      </w:r>
      <w:r w:rsidRPr="00C80BED">
        <w:t>конкретную</w:t>
      </w:r>
      <w:r w:rsidR="00C80BED" w:rsidRPr="00C80BED">
        <w:t xml:space="preserve"> </w:t>
      </w:r>
      <w:r w:rsidRPr="00C80BED">
        <w:t>возможность</w:t>
      </w:r>
      <w:r w:rsidR="00C80BED" w:rsidRPr="00C80BED">
        <w:t xml:space="preserve"> </w:t>
      </w:r>
      <w:r w:rsidRPr="00C80BED">
        <w:t>результата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тем</w:t>
      </w:r>
      <w:r w:rsidR="00C80BED" w:rsidRPr="00C80BED">
        <w:t xml:space="preserve"> </w:t>
      </w:r>
      <w:r w:rsidRPr="00C80BED">
        <w:t>более</w:t>
      </w:r>
      <w:r w:rsidR="00C80BED" w:rsidRPr="00C80BED">
        <w:t xml:space="preserve"> </w:t>
      </w:r>
      <w:r w:rsidRPr="00C80BED">
        <w:t>превратило</w:t>
      </w:r>
      <w:r w:rsidR="00C80BED" w:rsidRPr="00C80BED">
        <w:t xml:space="preserve"> </w:t>
      </w:r>
      <w:r w:rsidRPr="00C80BED">
        <w:t>результат</w:t>
      </w:r>
      <w:r w:rsidR="00C80BED" w:rsidRPr="00C80BED">
        <w:t xml:space="preserve"> </w:t>
      </w:r>
      <w:r w:rsidRPr="00C80BED">
        <w:t>из</w:t>
      </w:r>
      <w:r w:rsidR="00C80BED" w:rsidRPr="00C80BED">
        <w:t xml:space="preserve"> </w:t>
      </w:r>
      <w:r w:rsidRPr="00C80BED">
        <w:t>возможного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действительный,</w:t>
      </w:r>
      <w:r w:rsidR="00C80BED" w:rsidRPr="00C80BED">
        <w:t xml:space="preserve"> </w:t>
      </w:r>
      <w:r w:rsidRPr="00C80BED">
        <w:t>налицо</w:t>
      </w:r>
      <w:r w:rsidR="00C80BED" w:rsidRPr="00C80BED">
        <w:t xml:space="preserve"> </w:t>
      </w:r>
      <w:r w:rsidRPr="00C80BED">
        <w:t>причинная</w:t>
      </w:r>
      <w:r w:rsidR="00C80BED" w:rsidRPr="00C80BED">
        <w:t xml:space="preserve"> </w:t>
      </w:r>
      <w:r w:rsidRPr="00C80BED">
        <w:t>связь,</w:t>
      </w:r>
      <w:r w:rsidR="00C80BED" w:rsidRPr="00C80BED">
        <w:t xml:space="preserve"> </w:t>
      </w:r>
      <w:r w:rsidRPr="00C80BED">
        <w:t>достаточная</w:t>
      </w:r>
      <w:r w:rsidR="00C80BED" w:rsidRPr="00C80BED">
        <w:t xml:space="preserve"> </w:t>
      </w:r>
      <w:r w:rsidRPr="00C80BED">
        <w:t>для</w:t>
      </w:r>
      <w:r w:rsidR="00C80BED" w:rsidRPr="00C80BED">
        <w:t xml:space="preserve"> </w:t>
      </w:r>
      <w:r w:rsidRPr="00C80BED">
        <w:t>привлечения</w:t>
      </w:r>
      <w:r w:rsidR="00C80BED" w:rsidRPr="00C80BED">
        <w:t xml:space="preserve"> </w:t>
      </w:r>
      <w:r w:rsidRPr="00C80BED">
        <w:t>к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. </w:t>
      </w:r>
      <w:r w:rsidR="007E3144" w:rsidRPr="00C80BED">
        <w:t>П</w:t>
      </w:r>
      <w:r w:rsidRPr="00C80BED">
        <w:t>риведенные</w:t>
      </w:r>
      <w:r w:rsidR="00C80BED" w:rsidRPr="00C80BED">
        <w:t xml:space="preserve"> </w:t>
      </w:r>
      <w:r w:rsidRPr="00C80BED">
        <w:t>концепции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противоречат</w:t>
      </w:r>
      <w:r w:rsidR="00C80BED" w:rsidRPr="00C80BED">
        <w:t xml:space="preserve"> </w:t>
      </w:r>
      <w:r w:rsidRPr="00C80BED">
        <w:t>друг</w:t>
      </w:r>
      <w:r w:rsidR="00C80BED" w:rsidRPr="00C80BED">
        <w:t xml:space="preserve"> </w:t>
      </w:r>
      <w:r w:rsidRPr="00C80BED">
        <w:t>другу,</w:t>
      </w:r>
      <w:r w:rsidR="00C80BED" w:rsidRPr="00C80BED">
        <w:t xml:space="preserve"> </w:t>
      </w:r>
      <w:r w:rsidRPr="00C80BED">
        <w:t>а,</w:t>
      </w:r>
      <w:r w:rsidR="00C80BED" w:rsidRPr="00C80BED">
        <w:t xml:space="preserve"> </w:t>
      </w:r>
      <w:r w:rsidRPr="00C80BED">
        <w:t>скорее,</w:t>
      </w:r>
      <w:r w:rsidR="00C80BED" w:rsidRPr="00C80BED">
        <w:t xml:space="preserve"> </w:t>
      </w:r>
      <w:r w:rsidRPr="00C80BED">
        <w:t>дополняют</w:t>
      </w:r>
      <w:r w:rsidR="00C80BED" w:rsidRPr="00C80BED">
        <w:t xml:space="preserve"> </w:t>
      </w:r>
      <w:r w:rsidRPr="00C80BED">
        <w:t>друг</w:t>
      </w:r>
      <w:r w:rsidR="00C80BED" w:rsidRPr="00C80BED">
        <w:t xml:space="preserve"> </w:t>
      </w:r>
      <w:r w:rsidRPr="00C80BED">
        <w:t>друга,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все</w:t>
      </w:r>
      <w:r w:rsidR="00C80BED" w:rsidRPr="00C80BED">
        <w:t xml:space="preserve"> </w:t>
      </w:r>
      <w:r w:rsidRPr="00C80BED">
        <w:t>они</w:t>
      </w:r>
      <w:r w:rsidR="00C80BED" w:rsidRPr="00C80BED">
        <w:t xml:space="preserve"> </w:t>
      </w:r>
      <w:r w:rsidRPr="00C80BED">
        <w:t>без</w:t>
      </w:r>
      <w:r w:rsidR="00C80BED" w:rsidRPr="00C80BED">
        <w:t xml:space="preserve"> </w:t>
      </w:r>
      <w:r w:rsidRPr="00C80BED">
        <w:t>исключения</w:t>
      </w:r>
      <w:r w:rsidR="00C80BED" w:rsidRPr="00C80BED">
        <w:t xml:space="preserve"> </w:t>
      </w:r>
      <w:r w:rsidRPr="00C80BED">
        <w:t>способствуют</w:t>
      </w:r>
      <w:r w:rsidR="00C80BED" w:rsidRPr="00C80BED">
        <w:t xml:space="preserve"> </w:t>
      </w:r>
      <w:r w:rsidRPr="00C80BED">
        <w:t>осмыслению</w:t>
      </w:r>
      <w:r w:rsidR="00C80BED" w:rsidRPr="00C80BED">
        <w:t xml:space="preserve"> </w:t>
      </w:r>
      <w:r w:rsidRPr="00C80BED">
        <w:t>категории</w:t>
      </w:r>
      <w:r w:rsidR="00C80BED" w:rsidRPr="00C80BED">
        <w:t xml:space="preserve"> </w:t>
      </w:r>
      <w:r w:rsidRPr="00C80BED">
        <w:t>причинной</w:t>
      </w:r>
      <w:r w:rsidR="00C80BED" w:rsidRPr="00C80BED">
        <w:t xml:space="preserve"> </w:t>
      </w:r>
      <w:r w:rsidRPr="00C80BED">
        <w:t>связи</w:t>
      </w:r>
      <w:r w:rsidR="00C80BED" w:rsidRPr="00C80BED">
        <w:t xml:space="preserve">. </w:t>
      </w:r>
      <w:r w:rsidRPr="00C80BED">
        <w:t>Каждая</w:t>
      </w:r>
      <w:r w:rsidR="00C80BED" w:rsidRPr="00C80BED">
        <w:t xml:space="preserve"> </w:t>
      </w:r>
      <w:r w:rsidRPr="00C80BED">
        <w:t>теория</w:t>
      </w:r>
      <w:r w:rsidR="00C80BED" w:rsidRPr="00C80BED">
        <w:t xml:space="preserve"> </w:t>
      </w:r>
      <w:r w:rsidRPr="00C80BED">
        <w:t>имеет</w:t>
      </w:r>
      <w:r w:rsidR="00C80BED" w:rsidRPr="00C80BED">
        <w:t xml:space="preserve"> </w:t>
      </w:r>
      <w:r w:rsidRPr="00C80BED">
        <w:t>рациональное</w:t>
      </w:r>
      <w:r w:rsidR="00C80BED" w:rsidRPr="00C80BED">
        <w:t xml:space="preserve"> </w:t>
      </w:r>
      <w:r w:rsidRPr="00C80BED">
        <w:t>зерно,</w:t>
      </w:r>
      <w:r w:rsidR="00C80BED" w:rsidRPr="00C80BED">
        <w:t xml:space="preserve"> </w:t>
      </w:r>
      <w:r w:rsidRPr="00C80BED">
        <w:t>поэтому</w:t>
      </w:r>
      <w:r w:rsidR="00C80BED" w:rsidRPr="00C80BED">
        <w:t xml:space="preserve"> </w:t>
      </w:r>
      <w:r w:rsidRPr="00C80BED">
        <w:t>их</w:t>
      </w:r>
      <w:r w:rsidR="00C80BED" w:rsidRPr="00C80BED">
        <w:t xml:space="preserve"> </w:t>
      </w:r>
      <w:r w:rsidRPr="00C80BED">
        <w:t>можно</w:t>
      </w:r>
      <w:r w:rsidR="00C80BED" w:rsidRPr="00C80BED">
        <w:t xml:space="preserve"> </w:t>
      </w:r>
      <w:r w:rsidRPr="00C80BED">
        <w:t>использовать</w:t>
      </w:r>
      <w:r w:rsidR="00C80BED" w:rsidRPr="00C80BED">
        <w:t xml:space="preserve"> </w:t>
      </w:r>
      <w:r w:rsidRPr="00C80BED">
        <w:t>для</w:t>
      </w:r>
      <w:r w:rsidR="00C80BED" w:rsidRPr="00C80BED">
        <w:t xml:space="preserve"> </w:t>
      </w:r>
      <w:r w:rsidRPr="00C80BED">
        <w:t>установления</w:t>
      </w:r>
      <w:r w:rsidR="00C80BED" w:rsidRPr="00C80BED">
        <w:t xml:space="preserve"> </w:t>
      </w:r>
      <w:r w:rsidRPr="00C80BED">
        <w:t>причинной</w:t>
      </w:r>
      <w:r w:rsidR="00C80BED" w:rsidRPr="00C80BED">
        <w:t xml:space="preserve"> </w:t>
      </w:r>
      <w:r w:rsidRPr="00C80BED">
        <w:t>связи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той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иной</w:t>
      </w:r>
      <w:r w:rsidR="00C80BED" w:rsidRPr="00C80BED">
        <w:t xml:space="preserve"> </w:t>
      </w:r>
      <w:r w:rsidRPr="00C80BED">
        <w:t>конкретной</w:t>
      </w:r>
      <w:r w:rsidR="00C80BED" w:rsidRPr="00C80BED">
        <w:t xml:space="preserve"> </w:t>
      </w:r>
      <w:r w:rsidRPr="00C80BED">
        <w:t>ситуации</w:t>
      </w:r>
      <w:r w:rsidR="00C80BED" w:rsidRPr="00C80BED">
        <w:t>.</w:t>
      </w:r>
    </w:p>
    <w:p w:rsidR="00C80BED" w:rsidRPr="00C80BED" w:rsidRDefault="00176ED2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Однако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сегодняшний</w:t>
      </w:r>
      <w:r w:rsidR="00C80BED" w:rsidRPr="00C80BED">
        <w:t xml:space="preserve"> </w:t>
      </w:r>
      <w:r w:rsidRPr="00C80BED">
        <w:t>день</w:t>
      </w:r>
      <w:r w:rsidR="00C80BED" w:rsidRPr="00C80BED">
        <w:t xml:space="preserve"> </w:t>
      </w:r>
      <w:r w:rsidRPr="00C80BED">
        <w:t>наиболее</w:t>
      </w:r>
      <w:r w:rsidR="00C80BED" w:rsidRPr="00C80BED">
        <w:t xml:space="preserve"> </w:t>
      </w:r>
      <w:r w:rsidRPr="00C80BED">
        <w:t>приемлемой</w:t>
      </w:r>
      <w:r w:rsidR="00C80BED" w:rsidRPr="00C80BED">
        <w:t xml:space="preserve"> </w:t>
      </w:r>
      <w:r w:rsidRPr="00C80BED">
        <w:t>представляется</w:t>
      </w:r>
      <w:r w:rsidR="00C80BED" w:rsidRPr="00C80BED">
        <w:t xml:space="preserve"> </w:t>
      </w:r>
      <w:r w:rsidRPr="00C80BED">
        <w:t>теория</w:t>
      </w:r>
      <w:r w:rsidR="00C80BED" w:rsidRPr="00C80BED">
        <w:t xml:space="preserve"> </w:t>
      </w:r>
      <w:r w:rsidRPr="00C80BED">
        <w:t>прямой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косвенной</w:t>
      </w:r>
      <w:r w:rsidR="00C80BED" w:rsidRPr="00C80BED">
        <w:t xml:space="preserve"> </w:t>
      </w:r>
      <w:r w:rsidRPr="00C80BED">
        <w:t>причинной</w:t>
      </w:r>
      <w:r w:rsidR="00C80BED" w:rsidRPr="00C80BED">
        <w:t xml:space="preserve"> </w:t>
      </w:r>
      <w:r w:rsidRPr="00C80BED">
        <w:t>связи</w:t>
      </w:r>
      <w:r w:rsidR="00C80BED" w:rsidRPr="00C80BED">
        <w:t xml:space="preserve">. </w:t>
      </w:r>
      <w:r w:rsidRPr="00C80BED">
        <w:t>Так,</w:t>
      </w:r>
      <w:r w:rsidR="00C80BED" w:rsidRPr="00C80BED">
        <w:t xml:space="preserve"> </w:t>
      </w:r>
      <w:r w:rsidRPr="00C80BED">
        <w:t>Егоров</w:t>
      </w:r>
      <w:r w:rsidR="00C80BED" w:rsidRPr="00C80BED">
        <w:t xml:space="preserve"> </w:t>
      </w:r>
      <w:r w:rsidRPr="00C80BED">
        <w:t>Н</w:t>
      </w:r>
      <w:r w:rsidR="00C80BED">
        <w:t xml:space="preserve">.Д. </w:t>
      </w:r>
      <w:r w:rsidRPr="00C80BED">
        <w:t>обоснованно</w:t>
      </w:r>
      <w:r w:rsidR="00C80BED" w:rsidRPr="00C80BED">
        <w:t xml:space="preserve"> </w:t>
      </w:r>
      <w:r w:rsidRPr="00C80BED">
        <w:t>полагает,</w:t>
      </w:r>
      <w:r w:rsidR="00C80BED" w:rsidRPr="00C80BED">
        <w:t xml:space="preserve"> </w:t>
      </w:r>
      <w:r w:rsidRPr="00C80BED">
        <w:t>что</w:t>
      </w:r>
      <w:r w:rsidR="00C80BED" w:rsidRPr="00C80BED">
        <w:t xml:space="preserve"> </w:t>
      </w:r>
      <w:r w:rsidRPr="00C80BED">
        <w:t>п</w:t>
      </w:r>
      <w:r w:rsidR="00F94E72" w:rsidRPr="00C80BED">
        <w:t>ротивоправное</w:t>
      </w:r>
      <w:r w:rsidR="00C80BED" w:rsidRPr="00C80BED">
        <w:t xml:space="preserve"> </w:t>
      </w:r>
      <w:r w:rsidR="00F94E72" w:rsidRPr="00C80BED">
        <w:t>поведение</w:t>
      </w:r>
      <w:r w:rsidR="00C80BED" w:rsidRPr="00C80BED">
        <w:t xml:space="preserve"> </w:t>
      </w:r>
      <w:r w:rsidR="00F94E72" w:rsidRPr="00C80BED">
        <w:t>лица</w:t>
      </w:r>
      <w:r w:rsidR="00C80BED" w:rsidRPr="00C80BED">
        <w:t xml:space="preserve"> </w:t>
      </w:r>
      <w:r w:rsidR="00F94E72" w:rsidRPr="00C80BED">
        <w:t>только</w:t>
      </w:r>
      <w:r w:rsidR="00C80BED" w:rsidRPr="00C80BED">
        <w:t xml:space="preserve"> </w:t>
      </w:r>
      <w:r w:rsidR="00F94E72" w:rsidRPr="00C80BED">
        <w:t>тогда</w:t>
      </w:r>
      <w:r w:rsidR="00C80BED" w:rsidRPr="00C80BED">
        <w:t xml:space="preserve"> </w:t>
      </w:r>
      <w:r w:rsidR="00F94E72" w:rsidRPr="00C80BED">
        <w:t>является</w:t>
      </w:r>
      <w:r w:rsidR="00C80BED" w:rsidRPr="00C80BED">
        <w:t xml:space="preserve"> </w:t>
      </w:r>
      <w:r w:rsidR="00F94E72" w:rsidRPr="00C80BED">
        <w:t>причиной</w:t>
      </w:r>
      <w:r w:rsidR="00C80BED" w:rsidRPr="00C80BED">
        <w:t xml:space="preserve"> </w:t>
      </w:r>
      <w:r w:rsidR="00F94E72" w:rsidRPr="00C80BED">
        <w:t>убытков,</w:t>
      </w:r>
      <w:r w:rsidR="00C80BED" w:rsidRPr="00C80BED">
        <w:t xml:space="preserve"> </w:t>
      </w:r>
      <w:r w:rsidR="00F94E72" w:rsidRPr="00C80BED">
        <w:t>когда</w:t>
      </w:r>
      <w:r w:rsidR="00C80BED" w:rsidRPr="00C80BED">
        <w:t xml:space="preserve"> </w:t>
      </w:r>
      <w:r w:rsidR="00F94E72" w:rsidRPr="00C80BED">
        <w:t>оно</w:t>
      </w:r>
      <w:r w:rsidR="00C80BED" w:rsidRPr="00C80BED">
        <w:t xml:space="preserve"> </w:t>
      </w:r>
      <w:r w:rsidR="00F94E72" w:rsidRPr="00C80BED">
        <w:t>прямо</w:t>
      </w:r>
      <w:r w:rsidR="00C80BED">
        <w:t xml:space="preserve"> (</w:t>
      </w:r>
      <w:r w:rsidR="00F94E72" w:rsidRPr="00C80BED">
        <w:t>непосредственно</w:t>
      </w:r>
      <w:r w:rsidR="00C80BED" w:rsidRPr="00C80BED">
        <w:t xml:space="preserve">) </w:t>
      </w:r>
      <w:r w:rsidR="00F94E72" w:rsidRPr="00C80BED">
        <w:t>связано</w:t>
      </w:r>
      <w:r w:rsidR="00C80BED" w:rsidRPr="00C80BED">
        <w:t xml:space="preserve"> </w:t>
      </w:r>
      <w:r w:rsidR="00F94E72" w:rsidRPr="00C80BED">
        <w:t>с</w:t>
      </w:r>
      <w:r w:rsidR="00C80BED" w:rsidRPr="00C80BED">
        <w:t xml:space="preserve"> </w:t>
      </w:r>
      <w:r w:rsidR="00F94E72" w:rsidRPr="00C80BED">
        <w:t>этими</w:t>
      </w:r>
      <w:r w:rsidR="00C80BED" w:rsidRPr="00C80BED">
        <w:t xml:space="preserve"> </w:t>
      </w:r>
      <w:r w:rsidR="00F94E72" w:rsidRPr="00C80BED">
        <w:t>убытками</w:t>
      </w:r>
      <w:r w:rsidR="00C80BED" w:rsidRPr="00C80BED">
        <w:t xml:space="preserve">. </w:t>
      </w:r>
      <w:r w:rsidR="00F94E72" w:rsidRPr="00C80BED">
        <w:t>Наличие</w:t>
      </w:r>
      <w:r w:rsidR="00C80BED" w:rsidRPr="00C80BED">
        <w:t xml:space="preserve"> </w:t>
      </w:r>
      <w:r w:rsidR="00F94E72" w:rsidRPr="00C80BED">
        <w:t>же</w:t>
      </w:r>
      <w:r w:rsidR="00C80BED" w:rsidRPr="00C80BED">
        <w:t xml:space="preserve"> </w:t>
      </w:r>
      <w:r w:rsidR="00F94E72" w:rsidRPr="00C80BED">
        <w:t>косвенной</w:t>
      </w:r>
      <w:r w:rsidR="00C80BED">
        <w:t xml:space="preserve"> (</w:t>
      </w:r>
      <w:r w:rsidR="00F94E72" w:rsidRPr="00C80BED">
        <w:t>опосредованной</w:t>
      </w:r>
      <w:r w:rsidR="00C80BED" w:rsidRPr="00C80BED">
        <w:t xml:space="preserve">) </w:t>
      </w:r>
      <w:r w:rsidR="00F94E72" w:rsidRPr="00C80BED">
        <w:t>связи</w:t>
      </w:r>
      <w:r w:rsidR="00C80BED" w:rsidRPr="00C80BED">
        <w:t xml:space="preserve"> </w:t>
      </w:r>
      <w:r w:rsidR="00F94E72" w:rsidRPr="00C80BED">
        <w:t>между</w:t>
      </w:r>
      <w:r w:rsidR="00C80BED" w:rsidRPr="00C80BED">
        <w:t xml:space="preserve"> </w:t>
      </w:r>
      <w:r w:rsidR="00F94E72" w:rsidRPr="00C80BED">
        <w:t>противоправным</w:t>
      </w:r>
      <w:r w:rsidR="00C80BED" w:rsidRPr="00C80BED">
        <w:t xml:space="preserve"> </w:t>
      </w:r>
      <w:r w:rsidR="00F94E72" w:rsidRPr="00C80BED">
        <w:t>поведением</w:t>
      </w:r>
      <w:r w:rsidR="00C80BED" w:rsidRPr="00C80BED">
        <w:t xml:space="preserve"> </w:t>
      </w:r>
      <w:r w:rsidR="00F94E72" w:rsidRPr="00C80BED">
        <w:t>лица</w:t>
      </w:r>
      <w:r w:rsidR="00C80BED" w:rsidRPr="00C80BED">
        <w:t xml:space="preserve"> </w:t>
      </w:r>
      <w:r w:rsidR="00F94E72" w:rsidRPr="00C80BED">
        <w:t>и</w:t>
      </w:r>
      <w:r w:rsidR="00C80BED" w:rsidRPr="00C80BED">
        <w:t xml:space="preserve"> </w:t>
      </w:r>
      <w:r w:rsidR="00F94E72" w:rsidRPr="00C80BED">
        <w:t>убытками</w:t>
      </w:r>
      <w:r w:rsidR="00C80BED" w:rsidRPr="00C80BED">
        <w:t xml:space="preserve"> </w:t>
      </w:r>
      <w:r w:rsidR="00F94E72" w:rsidRPr="00C80BED">
        <w:t>означает,</w:t>
      </w:r>
      <w:r w:rsidR="00C80BED" w:rsidRPr="00C80BED">
        <w:t xml:space="preserve"> </w:t>
      </w:r>
      <w:r w:rsidR="00F94E72" w:rsidRPr="00C80BED">
        <w:t>что</w:t>
      </w:r>
      <w:r w:rsidR="00C80BED" w:rsidRPr="00C80BED">
        <w:t xml:space="preserve"> </w:t>
      </w:r>
      <w:r w:rsidR="00F94E72" w:rsidRPr="00C80BED">
        <w:t>данное</w:t>
      </w:r>
      <w:r w:rsidR="00C80BED" w:rsidRPr="00C80BED">
        <w:t xml:space="preserve"> </w:t>
      </w:r>
      <w:r w:rsidR="00F94E72" w:rsidRPr="00C80BED">
        <w:t>поведение</w:t>
      </w:r>
      <w:r w:rsidR="00C80BED" w:rsidRPr="00C80BED">
        <w:t xml:space="preserve"> </w:t>
      </w:r>
      <w:r w:rsidR="00F94E72" w:rsidRPr="00C80BED">
        <w:t>лежит</w:t>
      </w:r>
      <w:r w:rsidR="00C80BED" w:rsidRPr="00C80BED">
        <w:t xml:space="preserve"> </w:t>
      </w:r>
      <w:r w:rsidR="00F94E72" w:rsidRPr="00C80BED">
        <w:t>за</w:t>
      </w:r>
      <w:r w:rsidR="00C80BED" w:rsidRPr="00C80BED">
        <w:t xml:space="preserve"> </w:t>
      </w:r>
      <w:r w:rsidR="00F94E72" w:rsidRPr="00C80BED">
        <w:t>пределами</w:t>
      </w:r>
      <w:r w:rsidR="00C80BED" w:rsidRPr="00C80BED">
        <w:t xml:space="preserve"> </w:t>
      </w:r>
      <w:r w:rsidR="00F94E72" w:rsidRPr="00C80BED">
        <w:t>конкретного</w:t>
      </w:r>
      <w:r w:rsidR="00C80BED" w:rsidRPr="00C80BED">
        <w:t xml:space="preserve"> </w:t>
      </w:r>
      <w:r w:rsidR="00F94E72" w:rsidRPr="00C80BED">
        <w:t>случая,</w:t>
      </w:r>
      <w:r w:rsidR="00C80BED" w:rsidRPr="00C80BED">
        <w:t xml:space="preserve"> </w:t>
      </w:r>
      <w:r w:rsidR="00F94E72" w:rsidRPr="00C80BED">
        <w:t>а</w:t>
      </w:r>
      <w:r w:rsidR="00C80BED" w:rsidRPr="00C80BED">
        <w:t xml:space="preserve"> </w:t>
      </w:r>
      <w:r w:rsidR="00F94E72" w:rsidRPr="00C80BED">
        <w:t>стало</w:t>
      </w:r>
      <w:r w:rsidR="00C80BED" w:rsidRPr="00C80BED">
        <w:t xml:space="preserve"> </w:t>
      </w:r>
      <w:r w:rsidR="00F94E72" w:rsidRPr="00C80BED">
        <w:t>быть,</w:t>
      </w:r>
      <w:r w:rsidR="00C80BED" w:rsidRPr="00C80BED">
        <w:t xml:space="preserve"> </w:t>
      </w:r>
      <w:r w:rsidR="00F94E72" w:rsidRPr="00C80BED">
        <w:t>и</w:t>
      </w:r>
      <w:r w:rsidR="00C80BED" w:rsidRPr="00C80BED">
        <w:t xml:space="preserve"> </w:t>
      </w:r>
      <w:r w:rsidR="00F94E72" w:rsidRPr="00C80BED">
        <w:t>за</w:t>
      </w:r>
      <w:r w:rsidR="00C80BED" w:rsidRPr="00C80BED">
        <w:t xml:space="preserve"> </w:t>
      </w:r>
      <w:r w:rsidR="00F94E72" w:rsidRPr="00C80BED">
        <w:t>пределами</w:t>
      </w:r>
      <w:r w:rsidR="00C80BED" w:rsidRPr="00C80BED">
        <w:t xml:space="preserve"> </w:t>
      </w:r>
      <w:r w:rsidR="00F94E72" w:rsidRPr="00C80BED">
        <w:t>юридически</w:t>
      </w:r>
      <w:r w:rsidR="00C80BED" w:rsidRPr="00C80BED">
        <w:t xml:space="preserve"> </w:t>
      </w:r>
      <w:r w:rsidR="00F94E72" w:rsidRPr="00C80BED">
        <w:t>значимой</w:t>
      </w:r>
      <w:r w:rsidR="00C80BED" w:rsidRPr="00C80BED">
        <w:t xml:space="preserve"> </w:t>
      </w:r>
      <w:r w:rsidR="00F94E72" w:rsidRPr="00C80BED">
        <w:t>причинной</w:t>
      </w:r>
      <w:r w:rsidR="00C80BED" w:rsidRPr="00C80BED">
        <w:t xml:space="preserve"> </w:t>
      </w:r>
      <w:r w:rsidR="00F94E72" w:rsidRPr="00C80BED">
        <w:t>связи</w:t>
      </w:r>
      <w:r w:rsidRPr="00C80BED">
        <w:rPr>
          <w:rStyle w:val="ac"/>
          <w:color w:val="000000"/>
        </w:rPr>
        <w:footnoteReference w:id="31"/>
      </w:r>
      <w:r w:rsidR="00C80BED" w:rsidRPr="00C80BED">
        <w:t>.</w:t>
      </w:r>
    </w:p>
    <w:p w:rsidR="00C80BED" w:rsidRDefault="00430F02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Из</w:t>
      </w:r>
      <w:r w:rsidR="00C80BED" w:rsidRPr="00C80BED">
        <w:t xml:space="preserve"> </w:t>
      </w:r>
      <w:r w:rsidRPr="00C80BED">
        <w:t>приведенного</w:t>
      </w:r>
      <w:r w:rsidR="00C80BED" w:rsidRPr="00C80BED">
        <w:t xml:space="preserve"> </w:t>
      </w:r>
      <w:r w:rsidRPr="00C80BED">
        <w:t>многообразия</w:t>
      </w:r>
      <w:r w:rsidR="00C80BED" w:rsidRPr="00C80BED">
        <w:t xml:space="preserve"> </w:t>
      </w:r>
      <w:r w:rsidRPr="00C80BED">
        <w:t>теорий,</w:t>
      </w:r>
      <w:r w:rsidR="00C80BED" w:rsidRPr="00C80BED">
        <w:t xml:space="preserve"> </w:t>
      </w:r>
      <w:r w:rsidRPr="00C80BED">
        <w:t>предметом</w:t>
      </w:r>
      <w:r w:rsidR="00C80BED" w:rsidRPr="00C80BED">
        <w:t xml:space="preserve"> </w:t>
      </w:r>
      <w:r w:rsidRPr="00C80BED">
        <w:t>которых</w:t>
      </w:r>
      <w:r w:rsidR="00C80BED" w:rsidRPr="00C80BED">
        <w:t xml:space="preserve"> </w:t>
      </w:r>
      <w:r w:rsidRPr="00C80BED">
        <w:t>выступает</w:t>
      </w:r>
      <w:r w:rsidR="00C80BED" w:rsidRPr="00C80BED">
        <w:t xml:space="preserve"> </w:t>
      </w:r>
      <w:r w:rsidRPr="00C80BED">
        <w:t>причинно-следственная</w:t>
      </w:r>
      <w:r w:rsidR="00C80BED" w:rsidRPr="00C80BED">
        <w:t xml:space="preserve"> </w:t>
      </w:r>
      <w:r w:rsidRPr="00C80BED">
        <w:t>связь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деликтом</w:t>
      </w:r>
      <w:r w:rsidR="00C80BED" w:rsidRPr="00C80BED">
        <w:t xml:space="preserve"> </w:t>
      </w:r>
      <w:r w:rsidRPr="00C80BED">
        <w:t>обязательстве</w:t>
      </w:r>
      <w:r w:rsidR="00671436" w:rsidRPr="00C80BED">
        <w:t>,</w:t>
      </w:r>
      <w:r w:rsidR="00C80BED" w:rsidRPr="00C80BED">
        <w:t xml:space="preserve"> </w:t>
      </w:r>
      <w:r w:rsidR="00671436" w:rsidRPr="00C80BED">
        <w:t>очевидно,</w:t>
      </w:r>
      <w:r w:rsidR="00C80BED" w:rsidRPr="00C80BED">
        <w:t xml:space="preserve"> </w:t>
      </w:r>
      <w:r w:rsidR="00671436" w:rsidRPr="00C80BED">
        <w:t>что</w:t>
      </w:r>
      <w:r w:rsidR="00C80BED" w:rsidRPr="00C80BED">
        <w:t xml:space="preserve"> </w:t>
      </w:r>
      <w:r w:rsidR="00671436" w:rsidRPr="00C80BED">
        <w:t>категория</w:t>
      </w:r>
      <w:r w:rsidR="00C80BED" w:rsidRPr="00C80BED">
        <w:t xml:space="preserve"> </w:t>
      </w:r>
      <w:r w:rsidR="00671436" w:rsidRPr="00C80BED">
        <w:t>причинности</w:t>
      </w:r>
      <w:r w:rsidR="00C80BED" w:rsidRPr="00C80BED">
        <w:t xml:space="preserve"> </w:t>
      </w:r>
      <w:r w:rsidR="00671436" w:rsidRPr="00C80BED">
        <w:t>крайне</w:t>
      </w:r>
      <w:r w:rsidR="00C80BED" w:rsidRPr="00C80BED">
        <w:t xml:space="preserve"> </w:t>
      </w:r>
      <w:r w:rsidR="00671436" w:rsidRPr="00C80BED">
        <w:t>многогранна</w:t>
      </w:r>
      <w:r w:rsidR="00C80BED" w:rsidRPr="00C80BED">
        <w:t xml:space="preserve"> </w:t>
      </w:r>
      <w:r w:rsidR="00671436" w:rsidRPr="00C80BED">
        <w:t>и</w:t>
      </w:r>
      <w:r w:rsidR="00C80BED" w:rsidRPr="00C80BED">
        <w:t xml:space="preserve"> </w:t>
      </w:r>
      <w:r w:rsidR="00671436" w:rsidRPr="00C80BED">
        <w:t>каждая</w:t>
      </w:r>
      <w:r w:rsidR="00C80BED" w:rsidRPr="00C80BED">
        <w:t xml:space="preserve"> </w:t>
      </w:r>
      <w:r w:rsidR="00671436" w:rsidRPr="00C80BED">
        <w:t>из</w:t>
      </w:r>
      <w:r w:rsidR="00C80BED" w:rsidRPr="00C80BED">
        <w:t xml:space="preserve"> </w:t>
      </w:r>
      <w:r w:rsidR="00671436" w:rsidRPr="00C80BED">
        <w:t>теорий</w:t>
      </w:r>
      <w:r w:rsidR="00C80BED" w:rsidRPr="00C80BED">
        <w:t xml:space="preserve"> </w:t>
      </w:r>
      <w:r w:rsidR="00671436" w:rsidRPr="00C80BED">
        <w:t>не</w:t>
      </w:r>
      <w:r w:rsidR="00C80BED" w:rsidRPr="00C80BED">
        <w:t xml:space="preserve"> </w:t>
      </w:r>
      <w:r w:rsidR="00671436" w:rsidRPr="00C80BED">
        <w:t>только</w:t>
      </w:r>
      <w:r w:rsidR="00C80BED" w:rsidRPr="00C80BED">
        <w:t xml:space="preserve"> </w:t>
      </w:r>
      <w:r w:rsidR="00671436" w:rsidRPr="00C80BED">
        <w:t>не</w:t>
      </w:r>
      <w:r w:rsidR="00C80BED" w:rsidRPr="00C80BED">
        <w:t xml:space="preserve"> </w:t>
      </w:r>
      <w:r w:rsidR="00671436" w:rsidRPr="00C80BED">
        <w:t>противоречит</w:t>
      </w:r>
      <w:r w:rsidR="00C80BED" w:rsidRPr="00C80BED">
        <w:t xml:space="preserve"> </w:t>
      </w:r>
      <w:r w:rsidR="00671436" w:rsidRPr="00C80BED">
        <w:t>друг</w:t>
      </w:r>
      <w:r w:rsidR="00C80BED" w:rsidRPr="00C80BED">
        <w:t xml:space="preserve"> </w:t>
      </w:r>
      <w:r w:rsidR="00671436" w:rsidRPr="00C80BED">
        <w:t>другу,</w:t>
      </w:r>
      <w:r w:rsidR="00C80BED" w:rsidRPr="00C80BED">
        <w:t xml:space="preserve"> </w:t>
      </w:r>
      <w:r w:rsidR="00671436" w:rsidRPr="00C80BED">
        <w:t>а</w:t>
      </w:r>
      <w:r w:rsidR="00C80BED" w:rsidRPr="00C80BED">
        <w:t xml:space="preserve"> </w:t>
      </w:r>
      <w:r w:rsidR="00671436" w:rsidRPr="00C80BED">
        <w:t>напротив,</w:t>
      </w:r>
      <w:r w:rsidR="00C80BED" w:rsidRPr="00C80BED">
        <w:t xml:space="preserve"> </w:t>
      </w:r>
      <w:r w:rsidR="00671436" w:rsidRPr="00C80BED">
        <w:t>дополняет</w:t>
      </w:r>
      <w:r w:rsidR="00C80BED" w:rsidRPr="00C80BED">
        <w:t xml:space="preserve"> </w:t>
      </w:r>
      <w:r w:rsidR="00671436" w:rsidRPr="00C80BED">
        <w:t>и</w:t>
      </w:r>
      <w:r w:rsidR="00C80BED" w:rsidRPr="00C80BED">
        <w:t xml:space="preserve"> </w:t>
      </w:r>
      <w:r w:rsidR="00671436" w:rsidRPr="00C80BED">
        <w:t>охватывает</w:t>
      </w:r>
      <w:r w:rsidR="00C80BED" w:rsidRPr="00C80BED">
        <w:t xml:space="preserve"> </w:t>
      </w:r>
      <w:r w:rsidR="00671436" w:rsidRPr="00C80BED">
        <w:t>все</w:t>
      </w:r>
      <w:r w:rsidR="00C80BED" w:rsidRPr="00C80BED">
        <w:t xml:space="preserve"> </w:t>
      </w:r>
      <w:r w:rsidR="00671436" w:rsidRPr="00C80BED">
        <w:t>стороны</w:t>
      </w:r>
      <w:r w:rsidR="00C80BED" w:rsidRPr="00C80BED">
        <w:t xml:space="preserve"> </w:t>
      </w:r>
      <w:r w:rsidR="00671436" w:rsidRPr="00C80BED">
        <w:t>и</w:t>
      </w:r>
      <w:r w:rsidR="00C80BED" w:rsidRPr="00C80BED">
        <w:t xml:space="preserve"> </w:t>
      </w:r>
      <w:r w:rsidR="00671436" w:rsidRPr="00C80BED">
        <w:t>проблемы</w:t>
      </w:r>
      <w:r w:rsidR="00C80BED" w:rsidRPr="00C80BED">
        <w:t xml:space="preserve"> </w:t>
      </w:r>
      <w:r w:rsidR="00671436" w:rsidRPr="00C80BED">
        <w:t>данного</w:t>
      </w:r>
      <w:r w:rsidR="00C80BED" w:rsidRPr="00C80BED">
        <w:t xml:space="preserve"> </w:t>
      </w:r>
      <w:r w:rsidR="00671436" w:rsidRPr="00C80BED">
        <w:t>условия</w:t>
      </w:r>
      <w:r w:rsidR="00C80BED" w:rsidRPr="00C80BED">
        <w:t xml:space="preserve"> </w:t>
      </w:r>
      <w:r w:rsidR="00671436" w:rsidRPr="00C80BED">
        <w:t>ответственности</w:t>
      </w:r>
      <w:r w:rsidR="00C80BED" w:rsidRPr="00C80BED">
        <w:t>.</w:t>
      </w:r>
    </w:p>
    <w:p w:rsidR="00C80BED" w:rsidRPr="00B55DD5" w:rsidRDefault="00C80BED" w:rsidP="00C80BED">
      <w:pPr>
        <w:tabs>
          <w:tab w:val="left" w:pos="726"/>
        </w:tabs>
        <w:autoSpaceDE w:val="0"/>
        <w:autoSpaceDN w:val="0"/>
        <w:adjustRightInd w:val="0"/>
        <w:rPr>
          <w:b/>
          <w:szCs w:val="32"/>
        </w:rPr>
      </w:pPr>
    </w:p>
    <w:p w:rsidR="00C80BED" w:rsidRPr="00B55DD5" w:rsidRDefault="00160D77" w:rsidP="00C80BED">
      <w:pPr>
        <w:pStyle w:val="1"/>
      </w:pPr>
      <w:bookmarkStart w:id="6" w:name="_Toc286148476"/>
      <w:r w:rsidRPr="00C80BED">
        <w:t>§</w:t>
      </w:r>
      <w:r w:rsidR="00C80BED" w:rsidRPr="00C80BED">
        <w:t xml:space="preserve"> </w:t>
      </w:r>
      <w:r w:rsidRPr="00C80BED">
        <w:t>3</w:t>
      </w:r>
      <w:r w:rsidR="00C80BED">
        <w:t>.4</w:t>
      </w:r>
      <w:r w:rsidR="00C80BED" w:rsidRPr="00C80BED">
        <w:t xml:space="preserve"> </w:t>
      </w:r>
      <w:r w:rsidRPr="00C80BED">
        <w:t>Вина</w:t>
      </w:r>
      <w:bookmarkEnd w:id="6"/>
    </w:p>
    <w:p w:rsidR="00C80BED" w:rsidRPr="00B55DD5" w:rsidRDefault="00C80BED" w:rsidP="00C80BED">
      <w:pPr>
        <w:rPr>
          <w:lang w:eastAsia="en-US"/>
        </w:rPr>
      </w:pPr>
    </w:p>
    <w:p w:rsidR="00C80BED" w:rsidRPr="00C80BED" w:rsidRDefault="00160D77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Основной</w:t>
      </w:r>
      <w:r w:rsidR="00C80BED" w:rsidRPr="00C80BED">
        <w:t xml:space="preserve"> </w:t>
      </w:r>
      <w:r w:rsidRPr="00C80BED">
        <w:t>функцией</w:t>
      </w:r>
      <w:r w:rsidR="00C80BED" w:rsidRPr="00C80BED">
        <w:t xml:space="preserve"> </w:t>
      </w:r>
      <w:r w:rsidRPr="00C80BED">
        <w:t>гражданско</w:t>
      </w:r>
      <w:r w:rsidR="00B55DD5">
        <w:t>-</w:t>
      </w:r>
      <w:r w:rsidRPr="00C80BED">
        <w:t>правовой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 </w:t>
      </w:r>
      <w:r w:rsidRPr="00C80BED">
        <w:t>является</w:t>
      </w:r>
      <w:r w:rsidR="00C80BED" w:rsidRPr="00C80BED">
        <w:t xml:space="preserve"> </w:t>
      </w:r>
      <w:r w:rsidRPr="00C80BED">
        <w:t>компенсационная,</w:t>
      </w:r>
      <w:r w:rsidR="00C80BED" w:rsidRPr="00C80BED">
        <w:t xml:space="preserve"> </w:t>
      </w:r>
      <w:r w:rsidRPr="00C80BED">
        <w:t>что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определяет</w:t>
      </w:r>
      <w:r w:rsidR="00C80BED" w:rsidRPr="00C80BED">
        <w:t xml:space="preserve"> </w:t>
      </w:r>
      <w:r w:rsidRPr="00C80BED">
        <w:t>специфику</w:t>
      </w:r>
      <w:r w:rsidR="00C80BED" w:rsidRPr="00C80BED">
        <w:t xml:space="preserve"> </w:t>
      </w:r>
      <w:r w:rsidRPr="00C80BED">
        <w:t>вины</w:t>
      </w:r>
      <w:r w:rsidR="00C80BED" w:rsidRPr="00C80BED">
        <w:t xml:space="preserve"> </w:t>
      </w:r>
      <w:r w:rsidRPr="00C80BED">
        <w:t>по</w:t>
      </w:r>
      <w:r w:rsidR="00C80BED" w:rsidRPr="00C80BED">
        <w:t xml:space="preserve"> </w:t>
      </w:r>
      <w:r w:rsidRPr="00C80BED">
        <w:t>гражданскому</w:t>
      </w:r>
      <w:r w:rsidR="00C80BED" w:rsidRPr="00C80BED">
        <w:t xml:space="preserve"> </w:t>
      </w:r>
      <w:r w:rsidRPr="00C80BED">
        <w:t>законодательству</w:t>
      </w:r>
      <w:r w:rsidR="00C80BED" w:rsidRPr="00C80BED">
        <w:t xml:space="preserve">. </w:t>
      </w:r>
      <w:r w:rsidRPr="00C80BED">
        <w:t>Ведь,</w:t>
      </w:r>
      <w:r w:rsidR="00C80BED" w:rsidRPr="00C80BED">
        <w:t xml:space="preserve"> </w:t>
      </w:r>
      <w:r w:rsidRPr="00C80BED">
        <w:t>как</w:t>
      </w:r>
      <w:r w:rsidR="00C80BED" w:rsidRPr="00C80BED">
        <w:t xml:space="preserve"> </w:t>
      </w:r>
      <w:r w:rsidRPr="00C80BED">
        <w:t>известно,</w:t>
      </w:r>
      <w:r w:rsidR="00C80BED" w:rsidRPr="00C80BED">
        <w:t xml:space="preserve"> </w:t>
      </w:r>
      <w:r w:rsidRPr="00C80BED">
        <w:t>значение</w:t>
      </w:r>
      <w:r w:rsidR="00C80BED" w:rsidRPr="00C80BED">
        <w:t xml:space="preserve"> </w:t>
      </w:r>
      <w:r w:rsidRPr="00C80BED">
        <w:t>вины</w:t>
      </w:r>
      <w:r w:rsidR="00C80BED" w:rsidRPr="00C80BED">
        <w:t xml:space="preserve"> </w:t>
      </w:r>
      <w:r w:rsidRPr="00C80BED">
        <w:t>содержится</w:t>
      </w:r>
      <w:r w:rsidR="00C80BED" w:rsidRPr="00C80BED">
        <w:t xml:space="preserve"> </w:t>
      </w:r>
      <w:r w:rsidRPr="00C80BED">
        <w:t>лишь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уголовном</w:t>
      </w:r>
      <w:r w:rsidR="00C80BED" w:rsidRPr="00C80BED">
        <w:t xml:space="preserve"> </w:t>
      </w:r>
      <w:r w:rsidRPr="00C80BED">
        <w:t>праве,</w:t>
      </w:r>
      <w:r w:rsidR="00C80BED" w:rsidRPr="00C80BED">
        <w:t xml:space="preserve"> </w:t>
      </w:r>
      <w:r w:rsidR="00675D33" w:rsidRPr="00C80BED">
        <w:t>которое</w:t>
      </w:r>
      <w:r w:rsidR="00C80BED" w:rsidRPr="00C80BED">
        <w:t xml:space="preserve"> </w:t>
      </w:r>
      <w:r w:rsidR="00675D33" w:rsidRPr="00C80BED">
        <w:t>сложилось</w:t>
      </w:r>
      <w:r w:rsidR="00C80BED" w:rsidRPr="00C80BED">
        <w:t xml:space="preserve"> </w:t>
      </w:r>
      <w:r w:rsidR="00675D33" w:rsidRPr="00C80BED">
        <w:t>в</w:t>
      </w:r>
      <w:r w:rsidR="00C80BED" w:rsidRPr="00C80BED">
        <w:t xml:space="preserve"> </w:t>
      </w:r>
      <w:r w:rsidR="00675D33" w:rsidRPr="00C80BED">
        <w:t>силу</w:t>
      </w:r>
      <w:r w:rsidR="00C80BED" w:rsidRPr="00C80BED">
        <w:t xml:space="preserve"> </w:t>
      </w:r>
      <w:r w:rsidR="00675D33" w:rsidRPr="00C80BED">
        <w:t>традиционного</w:t>
      </w:r>
      <w:r w:rsidR="00C80BED" w:rsidRPr="00C80BED">
        <w:t xml:space="preserve"> </w:t>
      </w:r>
      <w:r w:rsidR="00675D33" w:rsidRPr="00C80BED">
        <w:t>подхода</w:t>
      </w:r>
      <w:r w:rsidR="00C80BED" w:rsidRPr="00C80BED">
        <w:t xml:space="preserve"> </w:t>
      </w:r>
      <w:r w:rsidR="00675D33" w:rsidRPr="00C80BED">
        <w:t>о</w:t>
      </w:r>
      <w:r w:rsidR="00C80BED" w:rsidRPr="00C80BED">
        <w:t xml:space="preserve"> </w:t>
      </w:r>
      <w:r w:rsidR="00675D33" w:rsidRPr="00C80BED">
        <w:t>вине</w:t>
      </w:r>
      <w:r w:rsidR="00C80BED" w:rsidRPr="00C80BED">
        <w:t xml:space="preserve"> </w:t>
      </w:r>
      <w:r w:rsidR="00675D33" w:rsidRPr="00C80BED">
        <w:t>как</w:t>
      </w:r>
      <w:r w:rsidR="00C80BED" w:rsidRPr="00C80BED">
        <w:t xml:space="preserve"> </w:t>
      </w:r>
      <w:r w:rsidR="00675D33" w:rsidRPr="00C80BED">
        <w:t>о</w:t>
      </w:r>
      <w:r w:rsidR="00C80BED" w:rsidRPr="00C80BED">
        <w:t xml:space="preserve"> </w:t>
      </w:r>
      <w:r w:rsidR="00675D33" w:rsidRPr="00C80BED">
        <w:t>психическом</w:t>
      </w:r>
      <w:r w:rsidR="00C80BED" w:rsidRPr="00C80BED">
        <w:t xml:space="preserve"> </w:t>
      </w:r>
      <w:r w:rsidR="00675D33" w:rsidRPr="00C80BED">
        <w:t>отношении</w:t>
      </w:r>
      <w:r w:rsidR="00C80BED" w:rsidRPr="00C80BED">
        <w:t xml:space="preserve"> </w:t>
      </w:r>
      <w:r w:rsidR="00675D33" w:rsidRPr="00C80BED">
        <w:t>лица</w:t>
      </w:r>
      <w:r w:rsidR="00C80BED" w:rsidRPr="00C80BED">
        <w:t xml:space="preserve"> </w:t>
      </w:r>
      <w:r w:rsidR="00675D33" w:rsidRPr="00C80BED">
        <w:t>к</w:t>
      </w:r>
      <w:r w:rsidR="00C80BED" w:rsidRPr="00C80BED">
        <w:t xml:space="preserve"> </w:t>
      </w:r>
      <w:r w:rsidR="00675D33" w:rsidRPr="00C80BED">
        <w:t>своему</w:t>
      </w:r>
      <w:r w:rsidR="00C80BED" w:rsidRPr="00C80BED">
        <w:t xml:space="preserve"> </w:t>
      </w:r>
      <w:r w:rsidR="00675D33" w:rsidRPr="00C80BED">
        <w:t>противоправному</w:t>
      </w:r>
      <w:r w:rsidR="00C80BED" w:rsidRPr="00C80BED">
        <w:t xml:space="preserve"> </w:t>
      </w:r>
      <w:r w:rsidR="00675D33" w:rsidRPr="00C80BED">
        <w:t>поведению,</w:t>
      </w:r>
      <w:r w:rsidR="00C80BED" w:rsidRPr="00C80BED">
        <w:t xml:space="preserve"> </w:t>
      </w:r>
      <w:r w:rsidR="00675D33" w:rsidRPr="00C80BED">
        <w:t>недопустимому</w:t>
      </w:r>
      <w:r w:rsidR="00C80BED" w:rsidRPr="00C80BED">
        <w:t xml:space="preserve"> </w:t>
      </w:r>
      <w:r w:rsidR="00675D33" w:rsidRPr="00C80BED">
        <w:t>как</w:t>
      </w:r>
      <w:r w:rsidR="00C80BED" w:rsidRPr="00C80BED">
        <w:t xml:space="preserve"> </w:t>
      </w:r>
      <w:r w:rsidR="00675D33" w:rsidRPr="00C80BED">
        <w:t>с</w:t>
      </w:r>
      <w:r w:rsidR="00C80BED" w:rsidRPr="00C80BED">
        <w:t xml:space="preserve"> </w:t>
      </w:r>
      <w:r w:rsidR="00675D33" w:rsidRPr="00C80BED">
        <w:t>точки</w:t>
      </w:r>
      <w:r w:rsidR="00C80BED" w:rsidRPr="00C80BED">
        <w:t xml:space="preserve"> </w:t>
      </w:r>
      <w:r w:rsidR="00675D33" w:rsidRPr="00C80BED">
        <w:t>зрения</w:t>
      </w:r>
      <w:r w:rsidR="00C80BED" w:rsidRPr="00C80BED">
        <w:t xml:space="preserve"> </w:t>
      </w:r>
      <w:r w:rsidR="00675D33" w:rsidRPr="00C80BED">
        <w:t>закона,</w:t>
      </w:r>
      <w:r w:rsidR="00C80BED" w:rsidRPr="00C80BED">
        <w:t xml:space="preserve"> </w:t>
      </w:r>
      <w:r w:rsidR="00675D33" w:rsidRPr="00C80BED">
        <w:t>так</w:t>
      </w:r>
      <w:r w:rsidR="00C80BED" w:rsidRPr="00C80BED">
        <w:t xml:space="preserve"> </w:t>
      </w:r>
      <w:r w:rsidR="00675D33" w:rsidRPr="00C80BED">
        <w:t>и</w:t>
      </w:r>
      <w:r w:rsidR="00C80BED" w:rsidRPr="00C80BED">
        <w:t xml:space="preserve"> </w:t>
      </w:r>
      <w:r w:rsidR="00675D33" w:rsidRPr="00C80BED">
        <w:t>моральных</w:t>
      </w:r>
      <w:r w:rsidR="00C80BED" w:rsidRPr="00C80BED">
        <w:t xml:space="preserve"> </w:t>
      </w:r>
      <w:r w:rsidR="00675D33" w:rsidRPr="00C80BED">
        <w:t>принципов</w:t>
      </w:r>
      <w:r w:rsidR="00C80BED" w:rsidRPr="00C80BED">
        <w:t xml:space="preserve"> </w:t>
      </w:r>
      <w:r w:rsidR="00675D33" w:rsidRPr="00C80BED">
        <w:t>нашего</w:t>
      </w:r>
      <w:r w:rsidR="00C80BED" w:rsidRPr="00C80BED">
        <w:t xml:space="preserve"> </w:t>
      </w:r>
      <w:r w:rsidR="00675D33" w:rsidRPr="00C80BED">
        <w:t>общества,</w:t>
      </w:r>
      <w:r w:rsidR="00C80BED" w:rsidRPr="00C80BED">
        <w:t xml:space="preserve"> </w:t>
      </w:r>
      <w:r w:rsidR="00675D33" w:rsidRPr="00C80BED">
        <w:t>то</w:t>
      </w:r>
      <w:r w:rsidR="00C80BED" w:rsidRPr="00C80BED">
        <w:t xml:space="preserve"> </w:t>
      </w:r>
      <w:r w:rsidR="00675D33" w:rsidRPr="00C80BED">
        <w:t>есть</w:t>
      </w:r>
      <w:r w:rsidR="00C80BED" w:rsidRPr="00C80BED">
        <w:t xml:space="preserve"> </w:t>
      </w:r>
      <w:r w:rsidR="00675D33" w:rsidRPr="00C80BED">
        <w:t>вина</w:t>
      </w:r>
      <w:r w:rsidR="00C80BED" w:rsidRPr="00C80BED">
        <w:t xml:space="preserve"> </w:t>
      </w:r>
      <w:r w:rsidR="00675D33" w:rsidRPr="00C80BED">
        <w:t>есть</w:t>
      </w:r>
      <w:r w:rsidR="00C80BED" w:rsidRPr="00C80BED">
        <w:t xml:space="preserve"> </w:t>
      </w:r>
      <w:r w:rsidR="00675D33" w:rsidRPr="00C80BED">
        <w:t>такое</w:t>
      </w:r>
      <w:r w:rsidR="00C80BED" w:rsidRPr="00C80BED">
        <w:t xml:space="preserve"> </w:t>
      </w:r>
      <w:r w:rsidR="00675D33" w:rsidRPr="00C80BED">
        <w:t>психическое</w:t>
      </w:r>
      <w:r w:rsidR="00C80BED" w:rsidRPr="00C80BED">
        <w:t xml:space="preserve"> </w:t>
      </w:r>
      <w:r w:rsidR="00675D33" w:rsidRPr="00C80BED">
        <w:t>отношение</w:t>
      </w:r>
      <w:r w:rsidR="00C80BED" w:rsidRPr="00C80BED">
        <w:t xml:space="preserve"> </w:t>
      </w:r>
      <w:r w:rsidR="00675D33" w:rsidRPr="00C80BED">
        <w:t>лица</w:t>
      </w:r>
      <w:r w:rsidR="00C80BED" w:rsidRPr="00C80BED">
        <w:t xml:space="preserve"> </w:t>
      </w:r>
      <w:r w:rsidR="00675D33" w:rsidRPr="00C80BED">
        <w:t>к</w:t>
      </w:r>
      <w:r w:rsidR="00C80BED" w:rsidRPr="00C80BED">
        <w:t xml:space="preserve"> </w:t>
      </w:r>
      <w:r w:rsidR="00675D33" w:rsidRPr="00C80BED">
        <w:t>своему</w:t>
      </w:r>
      <w:r w:rsidR="00C80BED" w:rsidRPr="00C80BED">
        <w:t xml:space="preserve"> </w:t>
      </w:r>
      <w:r w:rsidR="00675D33" w:rsidRPr="00C80BED">
        <w:t>поведению,</w:t>
      </w:r>
      <w:r w:rsidR="00C80BED" w:rsidRPr="00C80BED">
        <w:t xml:space="preserve"> </w:t>
      </w:r>
      <w:r w:rsidR="00675D33" w:rsidRPr="00C80BED">
        <w:t>которое</w:t>
      </w:r>
      <w:r w:rsidR="00C80BED" w:rsidRPr="00C80BED">
        <w:t xml:space="preserve"> </w:t>
      </w:r>
      <w:r w:rsidR="00675D33" w:rsidRPr="00C80BED">
        <w:t>получает</w:t>
      </w:r>
      <w:r w:rsidR="00C80BED" w:rsidRPr="00C80BED">
        <w:t xml:space="preserve"> </w:t>
      </w:r>
      <w:r w:rsidR="00675D33" w:rsidRPr="00C80BED">
        <w:t>отрицательную</w:t>
      </w:r>
      <w:r w:rsidR="00C80BED" w:rsidRPr="00C80BED">
        <w:t xml:space="preserve"> </w:t>
      </w:r>
      <w:r w:rsidR="00675D33" w:rsidRPr="00C80BED">
        <w:t>оценку</w:t>
      </w:r>
      <w:r w:rsidR="00C80BED" w:rsidRPr="00C80BED">
        <w:t xml:space="preserve"> </w:t>
      </w:r>
      <w:r w:rsidR="00675D33" w:rsidRPr="00C80BED">
        <w:t>со</w:t>
      </w:r>
      <w:r w:rsidR="00C80BED" w:rsidRPr="00C80BED">
        <w:t xml:space="preserve"> </w:t>
      </w:r>
      <w:r w:rsidR="00675D33" w:rsidRPr="00C80BED">
        <w:t>стороны</w:t>
      </w:r>
      <w:r w:rsidR="00C80BED" w:rsidRPr="00C80BED">
        <w:t xml:space="preserve"> </w:t>
      </w:r>
      <w:r w:rsidR="00675D33" w:rsidRPr="00C80BED">
        <w:t>закона,</w:t>
      </w:r>
      <w:r w:rsidR="00C80BED" w:rsidRPr="00C80BED">
        <w:t xml:space="preserve"> </w:t>
      </w:r>
      <w:r w:rsidR="00675D33" w:rsidRPr="00C80BED">
        <w:t>со</w:t>
      </w:r>
      <w:r w:rsidR="00C80BED" w:rsidRPr="00C80BED">
        <w:t xml:space="preserve"> </w:t>
      </w:r>
      <w:r w:rsidR="00675D33" w:rsidRPr="00C80BED">
        <w:t>стороны</w:t>
      </w:r>
      <w:r w:rsidR="00C80BED" w:rsidRPr="00C80BED">
        <w:t xml:space="preserve"> </w:t>
      </w:r>
      <w:r w:rsidR="00675D33" w:rsidRPr="00C80BED">
        <w:t>общества</w:t>
      </w:r>
      <w:r w:rsidR="00C80BED" w:rsidRPr="00C80BED">
        <w:t xml:space="preserve">. </w:t>
      </w:r>
      <w:r w:rsidR="00F61D56" w:rsidRPr="00C80BED">
        <w:t>С</w:t>
      </w:r>
      <w:r w:rsidRPr="00C80BED">
        <w:t>огласно</w:t>
      </w:r>
      <w:r w:rsidR="00C80BED" w:rsidRPr="00C80BED">
        <w:t xml:space="preserve"> </w:t>
      </w:r>
      <w:r w:rsidR="00F61D56" w:rsidRPr="00C80BED">
        <w:t>уголовному</w:t>
      </w:r>
      <w:r w:rsidR="00C80BED" w:rsidRPr="00C80BED">
        <w:t xml:space="preserve"> </w:t>
      </w:r>
      <w:r w:rsidR="00F61D56" w:rsidRPr="00C80BED">
        <w:t>праву,</w:t>
      </w:r>
      <w:r w:rsidR="00C80BED" w:rsidRPr="00C80BED">
        <w:t xml:space="preserve"> </w:t>
      </w:r>
      <w:r w:rsidRPr="00C80BED">
        <w:t>вина</w:t>
      </w:r>
      <w:r w:rsidR="00C80BED" w:rsidRPr="00C80BED">
        <w:t xml:space="preserve"> </w:t>
      </w:r>
      <w:r w:rsidRPr="00C80BED">
        <w:t>состоит</w:t>
      </w:r>
      <w:r w:rsidR="00C80BED" w:rsidRPr="00C80BED">
        <w:t xml:space="preserve"> </w:t>
      </w:r>
      <w:r w:rsidRPr="00C80BED">
        <w:t>из</w:t>
      </w:r>
      <w:r w:rsidR="00C80BED" w:rsidRPr="00C80BED">
        <w:t xml:space="preserve"> </w:t>
      </w:r>
      <w:r w:rsidRPr="00C80BED">
        <w:t>умысла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неосторожности</w:t>
      </w:r>
      <w:r w:rsidR="00C80BED" w:rsidRPr="00C80BED">
        <w:t xml:space="preserve">. </w:t>
      </w:r>
      <w:r w:rsidRPr="00C80BED">
        <w:t>Они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свою</w:t>
      </w:r>
      <w:r w:rsidR="00C80BED" w:rsidRPr="00C80BED">
        <w:t xml:space="preserve"> </w:t>
      </w:r>
      <w:r w:rsidRPr="00C80BED">
        <w:t>очередь</w:t>
      </w:r>
      <w:r w:rsidR="00C80BED" w:rsidRPr="00C80BED">
        <w:t xml:space="preserve"> </w:t>
      </w:r>
      <w:r w:rsidRPr="00C80BED">
        <w:t>подразделяются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прямой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косвенный</w:t>
      </w:r>
      <w:r w:rsidR="00C80BED" w:rsidRPr="00C80BED">
        <w:t xml:space="preserve"> </w:t>
      </w:r>
      <w:r w:rsidRPr="00C80BED">
        <w:t>умысел,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соответственно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легкомыслие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небрежность</w:t>
      </w:r>
      <w:r w:rsidR="00C80BED" w:rsidRPr="00C80BED">
        <w:t xml:space="preserve">. </w:t>
      </w:r>
      <w:r w:rsidRPr="00C80BED">
        <w:t>Но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отличие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уголовного</w:t>
      </w:r>
      <w:r w:rsidR="00C80BED" w:rsidRPr="00C80BED">
        <w:t xml:space="preserve"> </w:t>
      </w:r>
      <w:r w:rsidRPr="00C80BED">
        <w:t>права,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гражданском</w:t>
      </w:r>
      <w:r w:rsidR="00C80BED" w:rsidRPr="00C80BED">
        <w:t xml:space="preserve"> </w:t>
      </w:r>
      <w:r w:rsidRPr="00C80BED">
        <w:t>вина</w:t>
      </w:r>
      <w:r w:rsidR="00C80BED" w:rsidRPr="00C80BED">
        <w:t xml:space="preserve"> </w:t>
      </w:r>
      <w:r w:rsidRPr="00C80BED">
        <w:t>причинителя,</w:t>
      </w:r>
      <w:r w:rsidR="00C80BED" w:rsidRPr="00C80BED">
        <w:t xml:space="preserve"> </w:t>
      </w:r>
      <w:r w:rsidRPr="00C80BED">
        <w:t>как</w:t>
      </w:r>
      <w:r w:rsidR="00C80BED" w:rsidRPr="00C80BED">
        <w:t xml:space="preserve"> </w:t>
      </w:r>
      <w:r w:rsidRPr="00C80BED">
        <w:t>уже</w:t>
      </w:r>
      <w:r w:rsidR="00C80BED" w:rsidRPr="00C80BED">
        <w:t xml:space="preserve"> </w:t>
      </w:r>
      <w:r w:rsidRPr="00C80BED">
        <w:t>отмечалось,</w:t>
      </w:r>
      <w:r w:rsidR="00C80BED" w:rsidRPr="00C80BED">
        <w:t xml:space="preserve"> </w:t>
      </w:r>
      <w:r w:rsidRPr="00C80BED">
        <w:t>предполагается,</w:t>
      </w:r>
      <w:r w:rsidR="00C80BED" w:rsidRPr="00C80BED">
        <w:t xml:space="preserve"> </w:t>
      </w:r>
      <w:r w:rsidRPr="00C80BED">
        <w:t>помимо</w:t>
      </w:r>
      <w:r w:rsidR="00C80BED" w:rsidRPr="00C80BED">
        <w:t xml:space="preserve"> </w:t>
      </w:r>
      <w:r w:rsidRPr="00C80BED">
        <w:t>этого</w:t>
      </w:r>
      <w:r w:rsidR="00C80BED" w:rsidRPr="00C80BED">
        <w:t xml:space="preserve"> </w:t>
      </w:r>
      <w:r w:rsidRPr="00C80BED">
        <w:t>неосторожность</w:t>
      </w:r>
      <w:r w:rsidR="00C80BED" w:rsidRPr="00C80BED">
        <w:t xml:space="preserve"> </w:t>
      </w:r>
      <w:r w:rsidRPr="00C80BED">
        <w:t>делится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грубую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простую</w:t>
      </w:r>
      <w:r w:rsidR="00C80BED" w:rsidRPr="00C80BED">
        <w:t xml:space="preserve">. </w:t>
      </w:r>
      <w:r w:rsidRPr="00C80BED">
        <w:t>Но</w:t>
      </w:r>
      <w:r w:rsidR="00C80BED" w:rsidRPr="00C80BED">
        <w:t xml:space="preserve"> </w:t>
      </w:r>
      <w:r w:rsidRPr="00C80BED">
        <w:t>формы</w:t>
      </w:r>
      <w:r w:rsidR="00C80BED" w:rsidRPr="00C80BED">
        <w:t xml:space="preserve"> </w:t>
      </w:r>
      <w:r w:rsidRPr="00C80BED">
        <w:t>вины</w:t>
      </w:r>
      <w:r w:rsidR="00C80BED" w:rsidRPr="00C80BED">
        <w:t xml:space="preserve"> </w:t>
      </w:r>
      <w:r w:rsidRPr="00C80BED">
        <w:t>Гражданский</w:t>
      </w:r>
      <w:r w:rsidR="00C80BED" w:rsidRPr="00C80BED">
        <w:t xml:space="preserve"> </w:t>
      </w:r>
      <w:r w:rsidRPr="00C80BED">
        <w:t>кодекс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учитывает,</w:t>
      </w:r>
      <w:r w:rsidR="00C80BED" w:rsidRPr="00C80BED">
        <w:t xml:space="preserve"> </w:t>
      </w:r>
      <w:r w:rsidRPr="00C80BED">
        <w:t>исключение</w:t>
      </w:r>
      <w:r w:rsidR="00C80BED" w:rsidRPr="00C80BED">
        <w:t xml:space="preserve"> </w:t>
      </w:r>
      <w:r w:rsidRPr="00C80BED">
        <w:t>составляет</w:t>
      </w:r>
      <w:r w:rsidR="00C80BED" w:rsidRPr="00C80BED">
        <w:t xml:space="preserve"> </w:t>
      </w:r>
      <w:r w:rsidRPr="00C80BED">
        <w:t>лишь</w:t>
      </w:r>
      <w:r w:rsidR="00C80BED" w:rsidRPr="00C80BED">
        <w:t xml:space="preserve"> </w:t>
      </w:r>
      <w:r w:rsidRPr="00C80BED">
        <w:t>вина</w:t>
      </w:r>
      <w:r w:rsidR="00C80BED" w:rsidRPr="00C80BED">
        <w:t xml:space="preserve"> </w:t>
      </w:r>
      <w:r w:rsidRPr="00C80BED">
        <w:t>потерпевшего,</w:t>
      </w:r>
      <w:r w:rsidR="00C80BED" w:rsidRPr="00C80BED">
        <w:t xml:space="preserve"> </w:t>
      </w:r>
      <w:r w:rsidRPr="00C80BED">
        <w:t>содействующего</w:t>
      </w:r>
      <w:r w:rsidR="00C80BED" w:rsidRPr="00C80BED">
        <w:t xml:space="preserve"> </w:t>
      </w:r>
      <w:r w:rsidRPr="00C80BED">
        <w:t>возникновению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увеличению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. </w:t>
      </w:r>
      <w:r w:rsidR="00F61D56" w:rsidRPr="00C80BED">
        <w:t>В</w:t>
      </w:r>
      <w:r w:rsidR="00C80BED" w:rsidRPr="00C80BED">
        <w:t xml:space="preserve"> </w:t>
      </w:r>
      <w:r w:rsidR="00F61D56" w:rsidRPr="00C80BED">
        <w:t>действующем</w:t>
      </w:r>
      <w:r w:rsidR="00C80BED" w:rsidRPr="00C80BED">
        <w:t xml:space="preserve"> </w:t>
      </w:r>
      <w:r w:rsidR="00F61D56" w:rsidRPr="00C80BED">
        <w:t>ГК</w:t>
      </w:r>
      <w:r w:rsidR="00C80BED" w:rsidRPr="00C80BED">
        <w:t xml:space="preserve"> </w:t>
      </w:r>
      <w:r w:rsidR="00F61D56" w:rsidRPr="00C80BED">
        <w:t>РФ</w:t>
      </w:r>
      <w:r w:rsidR="00C80BED" w:rsidRPr="00C80BED">
        <w:t xml:space="preserve"> </w:t>
      </w:r>
      <w:r w:rsidR="00F61D56" w:rsidRPr="00C80BED">
        <w:t>нет</w:t>
      </w:r>
      <w:r w:rsidR="00C80BED" w:rsidRPr="00C80BED">
        <w:t xml:space="preserve"> </w:t>
      </w:r>
      <w:r w:rsidR="00F61D56" w:rsidRPr="00C80BED">
        <w:t>определения</w:t>
      </w:r>
      <w:r w:rsidR="00C80BED" w:rsidRPr="00C80BED">
        <w:t xml:space="preserve"> </w:t>
      </w:r>
      <w:r w:rsidR="00F61D56" w:rsidRPr="00C80BED">
        <w:t>понятия</w:t>
      </w:r>
      <w:r w:rsidR="00C80BED" w:rsidRPr="00C80BED">
        <w:t xml:space="preserve"> </w:t>
      </w:r>
      <w:r w:rsidR="00F61D56" w:rsidRPr="00C80BED">
        <w:t>вины,</w:t>
      </w:r>
      <w:r w:rsidR="00C80BED" w:rsidRPr="00C80BED">
        <w:t xml:space="preserve"> </w:t>
      </w:r>
      <w:r w:rsidR="00F61D56" w:rsidRPr="00C80BED">
        <w:t>а</w:t>
      </w:r>
      <w:r w:rsidR="00C80BED" w:rsidRPr="00C80BED">
        <w:t xml:space="preserve"> </w:t>
      </w:r>
      <w:r w:rsidR="00F61D56" w:rsidRPr="00C80BED">
        <w:t>содержится</w:t>
      </w:r>
      <w:r w:rsidR="00C80BED" w:rsidRPr="00C80BED">
        <w:t xml:space="preserve"> </w:t>
      </w:r>
      <w:r w:rsidR="00F61D56" w:rsidRPr="00C80BED">
        <w:t>лишь</w:t>
      </w:r>
      <w:r w:rsidR="00C80BED">
        <w:t xml:space="preserve"> "</w:t>
      </w:r>
      <w:r w:rsidR="00F61D56" w:rsidRPr="00C80BED">
        <w:t>характеристика</w:t>
      </w:r>
      <w:r w:rsidR="00C80BED">
        <w:t xml:space="preserve">" </w:t>
      </w:r>
      <w:r w:rsidR="00F61D56" w:rsidRPr="00C80BED">
        <w:t>невиновности</w:t>
      </w:r>
      <w:r w:rsidR="00C80BED" w:rsidRPr="00C80BED">
        <w:t>:</w:t>
      </w:r>
      <w:r w:rsidR="00C80BED">
        <w:t xml:space="preserve"> "</w:t>
      </w:r>
      <w:r w:rsidR="00F61D56" w:rsidRPr="00C80BED">
        <w:t>Лицо</w:t>
      </w:r>
      <w:r w:rsidR="00C80BED" w:rsidRPr="00C80BED">
        <w:t xml:space="preserve"> </w:t>
      </w:r>
      <w:r w:rsidR="00F61D56" w:rsidRPr="00C80BED">
        <w:t>признается</w:t>
      </w:r>
      <w:r w:rsidR="00C80BED" w:rsidRPr="00C80BED">
        <w:t xml:space="preserve"> </w:t>
      </w:r>
      <w:r w:rsidR="00F61D56" w:rsidRPr="00C80BED">
        <w:t>невиновным,</w:t>
      </w:r>
      <w:r w:rsidR="00C80BED" w:rsidRPr="00C80BED">
        <w:t xml:space="preserve"> </w:t>
      </w:r>
      <w:r w:rsidR="00F61D56" w:rsidRPr="00C80BED">
        <w:t>если</w:t>
      </w:r>
      <w:r w:rsidR="00C80BED" w:rsidRPr="00C80BED">
        <w:t xml:space="preserve"> </w:t>
      </w:r>
      <w:r w:rsidR="00F61D56" w:rsidRPr="00C80BED">
        <w:t>при</w:t>
      </w:r>
      <w:r w:rsidR="00C80BED" w:rsidRPr="00C80BED">
        <w:t xml:space="preserve"> </w:t>
      </w:r>
      <w:r w:rsidR="00F61D56" w:rsidRPr="00C80BED">
        <w:t>той</w:t>
      </w:r>
      <w:r w:rsidR="00C80BED" w:rsidRPr="00C80BED">
        <w:t xml:space="preserve"> </w:t>
      </w:r>
      <w:r w:rsidR="00F61D56" w:rsidRPr="00C80BED">
        <w:t>степени</w:t>
      </w:r>
      <w:r w:rsidR="00C80BED" w:rsidRPr="00C80BED">
        <w:t xml:space="preserve"> </w:t>
      </w:r>
      <w:r w:rsidR="00F61D56" w:rsidRPr="00C80BED">
        <w:t>заботливости</w:t>
      </w:r>
      <w:r w:rsidR="00C80BED" w:rsidRPr="00C80BED">
        <w:t xml:space="preserve"> </w:t>
      </w:r>
      <w:r w:rsidR="00F61D56" w:rsidRPr="00C80BED">
        <w:t>и</w:t>
      </w:r>
      <w:r w:rsidR="00C80BED" w:rsidRPr="00C80BED">
        <w:t xml:space="preserve"> </w:t>
      </w:r>
      <w:r w:rsidR="00F61D56" w:rsidRPr="00C80BED">
        <w:t>осмотрительности,</w:t>
      </w:r>
      <w:r w:rsidR="00C80BED" w:rsidRPr="00C80BED">
        <w:t xml:space="preserve"> </w:t>
      </w:r>
      <w:r w:rsidR="00F61D56" w:rsidRPr="00C80BED">
        <w:t>какая</w:t>
      </w:r>
      <w:r w:rsidR="00C80BED" w:rsidRPr="00C80BED">
        <w:t xml:space="preserve"> </w:t>
      </w:r>
      <w:r w:rsidR="00F61D56" w:rsidRPr="00C80BED">
        <w:t>от</w:t>
      </w:r>
      <w:r w:rsidR="00C80BED" w:rsidRPr="00C80BED">
        <w:t xml:space="preserve"> </w:t>
      </w:r>
      <w:r w:rsidR="00F61D56" w:rsidRPr="00C80BED">
        <w:t>него</w:t>
      </w:r>
      <w:r w:rsidR="00C80BED" w:rsidRPr="00C80BED">
        <w:t xml:space="preserve"> </w:t>
      </w:r>
      <w:r w:rsidR="00F61D56" w:rsidRPr="00C80BED">
        <w:t>требовалась</w:t>
      </w:r>
      <w:r w:rsidR="00C80BED" w:rsidRPr="00C80BED">
        <w:t xml:space="preserve"> </w:t>
      </w:r>
      <w:r w:rsidR="00F61D56" w:rsidRPr="00C80BED">
        <w:t>по</w:t>
      </w:r>
      <w:r w:rsidR="00C80BED" w:rsidRPr="00C80BED">
        <w:t xml:space="preserve"> </w:t>
      </w:r>
      <w:r w:rsidR="00F61D56" w:rsidRPr="00C80BED">
        <w:t>характеру</w:t>
      </w:r>
      <w:r w:rsidR="00C80BED" w:rsidRPr="00C80BED">
        <w:t xml:space="preserve"> </w:t>
      </w:r>
      <w:r w:rsidR="00F61D56" w:rsidRPr="00C80BED">
        <w:t>обязательства</w:t>
      </w:r>
      <w:r w:rsidR="00C80BED" w:rsidRPr="00C80BED">
        <w:t xml:space="preserve"> </w:t>
      </w:r>
      <w:r w:rsidR="00F61D56" w:rsidRPr="00C80BED">
        <w:t>и</w:t>
      </w:r>
      <w:r w:rsidR="00C80BED" w:rsidRPr="00C80BED">
        <w:t xml:space="preserve"> </w:t>
      </w:r>
      <w:r w:rsidR="00F61D56" w:rsidRPr="00C80BED">
        <w:t>условиям</w:t>
      </w:r>
      <w:r w:rsidR="00C80BED" w:rsidRPr="00C80BED">
        <w:t xml:space="preserve"> </w:t>
      </w:r>
      <w:r w:rsidR="00F61D56" w:rsidRPr="00C80BED">
        <w:t>оборота,</w:t>
      </w:r>
      <w:r w:rsidR="00C80BED" w:rsidRPr="00C80BED">
        <w:t xml:space="preserve"> </w:t>
      </w:r>
      <w:r w:rsidR="00F61D56" w:rsidRPr="00C80BED">
        <w:t>оно</w:t>
      </w:r>
      <w:r w:rsidR="00C80BED" w:rsidRPr="00C80BED">
        <w:t xml:space="preserve"> </w:t>
      </w:r>
      <w:r w:rsidR="00F61D56" w:rsidRPr="00C80BED">
        <w:t>приняло</w:t>
      </w:r>
      <w:r w:rsidR="00C80BED" w:rsidRPr="00C80BED">
        <w:t xml:space="preserve"> </w:t>
      </w:r>
      <w:r w:rsidR="00F61D56" w:rsidRPr="00C80BED">
        <w:t>все</w:t>
      </w:r>
      <w:r w:rsidR="00C80BED" w:rsidRPr="00C80BED">
        <w:t xml:space="preserve"> </w:t>
      </w:r>
      <w:r w:rsidR="00F61D56" w:rsidRPr="00C80BED">
        <w:t>меры</w:t>
      </w:r>
      <w:r w:rsidR="00C80BED" w:rsidRPr="00C80BED">
        <w:t xml:space="preserve"> </w:t>
      </w:r>
      <w:r w:rsidR="00F61D56" w:rsidRPr="00C80BED">
        <w:t>для</w:t>
      </w:r>
      <w:r w:rsidR="00C80BED" w:rsidRPr="00C80BED">
        <w:t xml:space="preserve"> </w:t>
      </w:r>
      <w:r w:rsidR="00F61D56" w:rsidRPr="00C80BED">
        <w:t>надлежащего</w:t>
      </w:r>
      <w:r w:rsidR="00C80BED" w:rsidRPr="00C80BED">
        <w:t xml:space="preserve"> </w:t>
      </w:r>
      <w:r w:rsidR="00F61D56" w:rsidRPr="00C80BED">
        <w:t>исполнения</w:t>
      </w:r>
      <w:r w:rsidR="00C80BED" w:rsidRPr="00C80BED">
        <w:t xml:space="preserve"> </w:t>
      </w:r>
      <w:r w:rsidR="00F61D56" w:rsidRPr="00C80BED">
        <w:t>обязательства</w:t>
      </w:r>
      <w:r w:rsidR="00C80BED">
        <w:t>" (</w:t>
      </w:r>
      <w:r w:rsidR="00F61D56" w:rsidRPr="00C80BED">
        <w:t>п</w:t>
      </w:r>
      <w:r w:rsidR="00C80BED">
        <w:t>.1</w:t>
      </w:r>
      <w:r w:rsidR="00C80BED" w:rsidRPr="00C80BED">
        <w:t xml:space="preserve"> </w:t>
      </w:r>
      <w:r w:rsidR="00F61D56" w:rsidRPr="00C80BED">
        <w:t>ст</w:t>
      </w:r>
      <w:r w:rsidR="00C80BED">
        <w:t>.4</w:t>
      </w:r>
      <w:r w:rsidR="00F61D56" w:rsidRPr="00C80BED">
        <w:t>01</w:t>
      </w:r>
      <w:r w:rsidR="00C80BED" w:rsidRPr="00C80BED">
        <w:t xml:space="preserve"> </w:t>
      </w:r>
      <w:r w:rsidR="00F61D56" w:rsidRPr="00C80BED">
        <w:t>ГК</w:t>
      </w:r>
      <w:r w:rsidR="00C80BED" w:rsidRPr="00C80BED">
        <w:t xml:space="preserve">). </w:t>
      </w:r>
      <w:r w:rsidRPr="00C80BED">
        <w:t>Законодатель</w:t>
      </w:r>
      <w:r w:rsidR="00C80BED" w:rsidRPr="00C80BED">
        <w:t xml:space="preserve"> </w:t>
      </w:r>
      <w:r w:rsidRPr="00C80BED">
        <w:t>редко</w:t>
      </w:r>
      <w:r w:rsidR="00C80BED" w:rsidRPr="00C80BED">
        <w:t xml:space="preserve"> </w:t>
      </w:r>
      <w:r w:rsidRPr="00C80BED">
        <w:t>обращается</w:t>
      </w:r>
      <w:r w:rsidR="00C80BED" w:rsidRPr="00C80BED">
        <w:t xml:space="preserve"> </w:t>
      </w:r>
      <w:r w:rsidRPr="00C80BED">
        <w:t>к</w:t>
      </w:r>
      <w:r w:rsidR="00C80BED" w:rsidRPr="00C80BED">
        <w:t xml:space="preserve"> </w:t>
      </w:r>
      <w:r w:rsidRPr="00C80BED">
        <w:t>формам</w:t>
      </w:r>
      <w:r w:rsidR="00C80BED" w:rsidRPr="00C80BED">
        <w:t xml:space="preserve"> </w:t>
      </w:r>
      <w:r w:rsidRPr="00C80BED">
        <w:t>вины,</w:t>
      </w:r>
      <w:r w:rsidR="00C80BED" w:rsidRPr="00C80BED">
        <w:t xml:space="preserve"> </w:t>
      </w:r>
      <w:r w:rsidRPr="00C80BED">
        <w:t>так</w:t>
      </w:r>
      <w:r w:rsidR="00C80BED" w:rsidRPr="00C80BED">
        <w:t xml:space="preserve"> </w:t>
      </w:r>
      <w:r w:rsidRPr="00C80BED">
        <w:t>как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уголовной</w:t>
      </w:r>
      <w:r w:rsidR="00C80BED" w:rsidRPr="00C80BED">
        <w:t xml:space="preserve"> </w:t>
      </w:r>
      <w:r w:rsidRPr="00C80BED">
        <w:t>вине</w:t>
      </w:r>
      <w:r w:rsidR="00C80BED" w:rsidRPr="00C80BED">
        <w:t xml:space="preserve"> </w:t>
      </w:r>
      <w:r w:rsidRPr="00C80BED">
        <w:t>главными</w:t>
      </w:r>
      <w:r w:rsidR="00C80BED" w:rsidRPr="00C80BED">
        <w:t xml:space="preserve"> </w:t>
      </w:r>
      <w:r w:rsidRPr="00C80BED">
        <w:t>являются</w:t>
      </w:r>
      <w:r w:rsidR="00C80BED" w:rsidRPr="00C80BED">
        <w:t xml:space="preserve"> </w:t>
      </w:r>
      <w:r w:rsidRPr="00C80BED">
        <w:t>моменты,</w:t>
      </w:r>
      <w:r w:rsidR="00C80BED" w:rsidRPr="00C80BED">
        <w:t xml:space="preserve"> </w:t>
      </w:r>
      <w:r w:rsidRPr="00C80BED">
        <w:t>определяющие</w:t>
      </w:r>
      <w:r w:rsidR="00C80BED" w:rsidRPr="00C80BED">
        <w:t xml:space="preserve"> </w:t>
      </w:r>
      <w:r w:rsidRPr="00C80BED">
        <w:t>степень</w:t>
      </w:r>
      <w:r w:rsidR="00C80BED" w:rsidRPr="00C80BED">
        <w:t xml:space="preserve"> </w:t>
      </w:r>
      <w:r w:rsidRPr="00C80BED">
        <w:t>опасности</w:t>
      </w:r>
      <w:r w:rsidR="00C80BED" w:rsidRPr="00C80BED">
        <w:t xml:space="preserve"> </w:t>
      </w:r>
      <w:r w:rsidRPr="00C80BED">
        <w:t>преступника</w:t>
      </w:r>
      <w:r w:rsidR="00C80BED" w:rsidRPr="00C80BED">
        <w:t xml:space="preserve"> </w:t>
      </w:r>
      <w:r w:rsidRPr="00C80BED">
        <w:t>для</w:t>
      </w:r>
      <w:r w:rsidR="00C80BED" w:rsidRPr="00C80BED">
        <w:t xml:space="preserve"> </w:t>
      </w:r>
      <w:r w:rsidRPr="00C80BED">
        <w:t>общества,</w:t>
      </w:r>
      <w:r w:rsidR="00C80BED" w:rsidRPr="00C80BED">
        <w:t xml:space="preserve"> </w:t>
      </w:r>
      <w:r w:rsidRPr="00C80BED">
        <w:t>а</w:t>
      </w:r>
      <w:r w:rsidR="00C80BED" w:rsidRPr="00C80BED">
        <w:t xml:space="preserve"> </w:t>
      </w:r>
      <w:r w:rsidRPr="00C80BED">
        <w:t>для</w:t>
      </w:r>
      <w:r w:rsidR="00C80BED" w:rsidRPr="00C80BED">
        <w:t xml:space="preserve"> </w:t>
      </w:r>
      <w:r w:rsidRPr="00C80BED">
        <w:t>компенсации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 </w:t>
      </w:r>
      <w:r w:rsidRPr="00C80BED">
        <w:t>индивидуальные</w:t>
      </w:r>
      <w:r w:rsidR="00C80BED" w:rsidRPr="00C80BED">
        <w:t xml:space="preserve"> </w:t>
      </w:r>
      <w:r w:rsidRPr="00C80BED">
        <w:t>качества</w:t>
      </w:r>
      <w:r w:rsidR="00C80BED" w:rsidRPr="00C80BED">
        <w:t xml:space="preserve"> </w:t>
      </w:r>
      <w:r w:rsidRPr="00C80BED">
        <w:t>причинителя,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частности</w:t>
      </w:r>
      <w:r w:rsidR="00C80BED" w:rsidRPr="00C80BED">
        <w:t xml:space="preserve"> </w:t>
      </w:r>
      <w:r w:rsidRPr="00C80BED">
        <w:t>его</w:t>
      </w:r>
      <w:r w:rsidR="00C80BED" w:rsidRPr="00C80BED">
        <w:t xml:space="preserve"> </w:t>
      </w:r>
      <w:r w:rsidRPr="00C80BED">
        <w:t>субъективное</w:t>
      </w:r>
      <w:r w:rsidR="00C80BED" w:rsidRPr="00C80BED">
        <w:t xml:space="preserve"> </w:t>
      </w:r>
      <w:r w:rsidRPr="00C80BED">
        <w:t>отношение</w:t>
      </w:r>
      <w:r w:rsidR="00C80BED" w:rsidRPr="00C80BED">
        <w:t xml:space="preserve"> </w:t>
      </w:r>
      <w:r w:rsidRPr="00C80BED">
        <w:t>к</w:t>
      </w:r>
      <w:r w:rsidR="00C80BED" w:rsidRPr="00C80BED">
        <w:t xml:space="preserve"> </w:t>
      </w:r>
      <w:r w:rsidRPr="00C80BED">
        <w:t>содеянному,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имеют</w:t>
      </w:r>
      <w:r w:rsidR="00C80BED" w:rsidRPr="00C80BED">
        <w:t xml:space="preserve"> </w:t>
      </w:r>
      <w:r w:rsidRPr="00C80BED">
        <w:t>существенного</w:t>
      </w:r>
      <w:r w:rsidR="00C80BED" w:rsidRPr="00C80BED">
        <w:t xml:space="preserve"> </w:t>
      </w:r>
      <w:r w:rsidRPr="00C80BED">
        <w:t>значения</w:t>
      </w:r>
      <w:r w:rsidR="00F61D56" w:rsidRPr="00C80BED">
        <w:rPr>
          <w:rStyle w:val="ac"/>
          <w:color w:val="000000"/>
        </w:rPr>
        <w:footnoteReference w:id="32"/>
      </w:r>
      <w:r w:rsidR="00C80BED" w:rsidRPr="00C80BED">
        <w:t>.</w:t>
      </w:r>
    </w:p>
    <w:p w:rsidR="00C80BED" w:rsidRPr="00C80BED" w:rsidRDefault="00F61D56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В</w:t>
      </w:r>
      <w:r w:rsidR="00C80BED" w:rsidRPr="00C80BED">
        <w:t xml:space="preserve"> </w:t>
      </w:r>
      <w:r w:rsidRPr="00C80BED">
        <w:t>гражданском</w:t>
      </w:r>
      <w:r w:rsidR="00C80BED" w:rsidRPr="00C80BED">
        <w:t xml:space="preserve"> </w:t>
      </w:r>
      <w:r w:rsidRPr="00C80BED">
        <w:t>праве</w:t>
      </w:r>
      <w:r w:rsidR="00C80BED" w:rsidRPr="00C80BED">
        <w:t xml:space="preserve"> </w:t>
      </w:r>
      <w:r w:rsidRPr="00C80BED">
        <w:t>умышленная</w:t>
      </w:r>
      <w:r w:rsidR="00C80BED" w:rsidRPr="00C80BED">
        <w:t xml:space="preserve"> </w:t>
      </w:r>
      <w:r w:rsidRPr="00C80BED">
        <w:t>вина</w:t>
      </w:r>
      <w:r w:rsidR="00C80BED" w:rsidRPr="00C80BED">
        <w:t xml:space="preserve"> </w:t>
      </w:r>
      <w:r w:rsidRPr="00C80BED">
        <w:t>заключается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осознанных</w:t>
      </w:r>
      <w:r w:rsidR="00C80BED" w:rsidRPr="00C80BED">
        <w:t xml:space="preserve"> </w:t>
      </w:r>
      <w:r w:rsidRPr="00C80BED">
        <w:t>действиях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бездействии</w:t>
      </w:r>
      <w:r w:rsidR="00C80BED" w:rsidRPr="00C80BED">
        <w:t xml:space="preserve"> </w:t>
      </w:r>
      <w:r w:rsidRPr="00C80BED">
        <w:t>должника</w:t>
      </w:r>
      <w:r w:rsidR="00C80BED" w:rsidRPr="00C80BED">
        <w:t xml:space="preserve"> </w:t>
      </w:r>
      <w:r w:rsidRPr="00C80BED">
        <w:t>с</w:t>
      </w:r>
      <w:r w:rsidR="00C80BED" w:rsidRPr="00C80BED">
        <w:t xml:space="preserve"> </w:t>
      </w:r>
      <w:r w:rsidRPr="00C80BED">
        <w:t>целью</w:t>
      </w:r>
      <w:r w:rsidR="00C80BED" w:rsidRPr="00C80BED">
        <w:t xml:space="preserve"> </w:t>
      </w:r>
      <w:r w:rsidRPr="00C80BED">
        <w:t>неисполнения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ненадлежащего</w:t>
      </w:r>
      <w:r w:rsidR="00C80BED" w:rsidRPr="00C80BED">
        <w:t xml:space="preserve"> </w:t>
      </w:r>
      <w:r w:rsidRPr="00C80BED">
        <w:t>исполнения</w:t>
      </w:r>
      <w:r w:rsidR="00C80BED" w:rsidRPr="00C80BED">
        <w:t xml:space="preserve"> </w:t>
      </w:r>
      <w:r w:rsidRPr="00C80BED">
        <w:t>обязательства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причинения</w:t>
      </w:r>
      <w:r w:rsidR="00C80BED" w:rsidRPr="00C80BED">
        <w:t xml:space="preserve"> </w:t>
      </w:r>
      <w:r w:rsidRPr="00C80BED">
        <w:t>вреда</w:t>
      </w:r>
      <w:r w:rsidRPr="00C80BED">
        <w:rPr>
          <w:rStyle w:val="ac"/>
          <w:color w:val="000000"/>
        </w:rPr>
        <w:footnoteReference w:id="33"/>
      </w:r>
      <w:r w:rsidR="00C80BED" w:rsidRPr="00C80BED">
        <w:t xml:space="preserve">. </w:t>
      </w:r>
      <w:r w:rsidRPr="00C80BED">
        <w:t>Здесь</w:t>
      </w:r>
      <w:r w:rsidR="00C80BED" w:rsidRPr="00C80BED">
        <w:t xml:space="preserve"> </w:t>
      </w:r>
      <w:r w:rsidRPr="00C80BED">
        <w:t>обязательно</w:t>
      </w:r>
      <w:r w:rsidR="00C80BED" w:rsidRPr="00C80BED">
        <w:t xml:space="preserve"> </w:t>
      </w:r>
      <w:r w:rsidRPr="00C80BED">
        <w:t>присутствует</w:t>
      </w:r>
      <w:r w:rsidR="00C80BED" w:rsidRPr="00C80BED">
        <w:t xml:space="preserve"> </w:t>
      </w:r>
      <w:r w:rsidRPr="00C80BED">
        <w:t>осознание</w:t>
      </w:r>
      <w:r w:rsidR="00C80BED" w:rsidRPr="00C80BED">
        <w:t xml:space="preserve"> </w:t>
      </w:r>
      <w:r w:rsidRPr="00C80BED">
        <w:t>противоправности</w:t>
      </w:r>
      <w:r w:rsidR="00C80BED" w:rsidRPr="00C80BED">
        <w:t xml:space="preserve"> </w:t>
      </w:r>
      <w:r w:rsidRPr="00C80BED">
        <w:t>своих</w:t>
      </w:r>
      <w:r w:rsidR="00C80BED" w:rsidRPr="00C80BED">
        <w:t xml:space="preserve"> </w:t>
      </w:r>
      <w:r w:rsidRPr="00C80BED">
        <w:t>действий,</w:t>
      </w:r>
      <w:r w:rsidR="00C80BED" w:rsidRPr="00C80BED">
        <w:t xml:space="preserve"> </w:t>
      </w:r>
      <w:r w:rsidR="00C80BED">
        <w:t>т.е.</w:t>
      </w:r>
      <w:r w:rsidR="00C80BED" w:rsidRPr="00C80BED">
        <w:t xml:space="preserve"> </w:t>
      </w:r>
      <w:r w:rsidRPr="00C80BED">
        <w:t>нарушение</w:t>
      </w:r>
      <w:r w:rsidR="00C80BED">
        <w:t xml:space="preserve"> (</w:t>
      </w:r>
      <w:r w:rsidRPr="00C80BED">
        <w:t>причинение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) </w:t>
      </w:r>
      <w:r w:rsidRPr="00C80BED">
        <w:t>субъективного</w:t>
      </w:r>
      <w:r w:rsidR="00C80BED" w:rsidRPr="00C80BED">
        <w:t xml:space="preserve"> </w:t>
      </w:r>
      <w:r w:rsidRPr="00C80BED">
        <w:t>гражданского</w:t>
      </w:r>
      <w:r w:rsidR="00C80BED" w:rsidRPr="00C80BED">
        <w:t xml:space="preserve"> </w:t>
      </w:r>
      <w:r w:rsidRPr="00C80BED">
        <w:t>права</w:t>
      </w:r>
      <w:r w:rsidR="00C80BED" w:rsidRPr="00C80BED">
        <w:t xml:space="preserve"> </w:t>
      </w:r>
      <w:r w:rsidRPr="00C80BED">
        <w:t>другого</w:t>
      </w:r>
      <w:r w:rsidR="00C80BED" w:rsidRPr="00C80BED">
        <w:t xml:space="preserve"> </w:t>
      </w:r>
      <w:r w:rsidRPr="00C80BED">
        <w:t>лица,</w:t>
      </w:r>
      <w:r w:rsidR="00C80BED" w:rsidRPr="00C80BED">
        <w:t xml:space="preserve"> </w:t>
      </w:r>
      <w:r w:rsidRPr="00C80BED">
        <w:t>а</w:t>
      </w:r>
      <w:r w:rsidR="00C80BED" w:rsidRPr="00C80BED">
        <w:t xml:space="preserve"> </w:t>
      </w:r>
      <w:r w:rsidRPr="00C80BED">
        <w:t>также</w:t>
      </w:r>
      <w:r w:rsidR="00C80BED" w:rsidRPr="00C80BED">
        <w:t xml:space="preserve"> </w:t>
      </w:r>
      <w:r w:rsidRPr="00C80BED">
        <w:t>нормы</w:t>
      </w:r>
      <w:r w:rsidR="00C80BED" w:rsidRPr="00C80BED">
        <w:t xml:space="preserve"> </w:t>
      </w:r>
      <w:r w:rsidRPr="00C80BED">
        <w:t>права</w:t>
      </w:r>
      <w:r w:rsidR="00C80BED" w:rsidRPr="00C80BED">
        <w:t>.</w:t>
      </w:r>
    </w:p>
    <w:p w:rsidR="00C80BED" w:rsidRPr="00C80BED" w:rsidRDefault="00F61D56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Вина</w:t>
      </w:r>
      <w:r w:rsidR="00C80BED" w:rsidRPr="00C80BED">
        <w:t xml:space="preserve"> </w:t>
      </w:r>
      <w:r w:rsidRPr="00C80BED">
        <w:t>должника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форме</w:t>
      </w:r>
      <w:r w:rsidR="00C80BED" w:rsidRPr="00C80BED">
        <w:t xml:space="preserve"> </w:t>
      </w:r>
      <w:r w:rsidRPr="00C80BED">
        <w:t>неосторожности</w:t>
      </w:r>
      <w:r w:rsidR="00C80BED" w:rsidRPr="00C80BED">
        <w:t xml:space="preserve"> </w:t>
      </w:r>
      <w:r w:rsidRPr="00C80BED">
        <w:t>наличествует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тех</w:t>
      </w:r>
      <w:r w:rsidR="00C80BED" w:rsidRPr="00C80BED">
        <w:t xml:space="preserve"> </w:t>
      </w:r>
      <w:r w:rsidRPr="00C80BED">
        <w:t>случаях,</w:t>
      </w:r>
      <w:r w:rsidR="00C80BED" w:rsidRPr="00C80BED">
        <w:t xml:space="preserve"> </w:t>
      </w:r>
      <w:r w:rsidRPr="00C80BED">
        <w:t>когда</w:t>
      </w:r>
      <w:r w:rsidR="00C80BED" w:rsidRPr="00C80BED">
        <w:t xml:space="preserve"> </w:t>
      </w:r>
      <w:r w:rsidRPr="00C80BED">
        <w:t>должник</w:t>
      </w:r>
      <w:r w:rsidR="00C80BED" w:rsidRPr="00C80BED">
        <w:t xml:space="preserve"> </w:t>
      </w:r>
      <w:r w:rsidRPr="00C80BED">
        <w:t>при</w:t>
      </w:r>
      <w:r w:rsidR="00C80BED" w:rsidRPr="00C80BED">
        <w:t xml:space="preserve"> </w:t>
      </w:r>
      <w:r w:rsidRPr="00C80BED">
        <w:t>исполнении</w:t>
      </w:r>
      <w:r w:rsidR="00C80BED" w:rsidRPr="00C80BED">
        <w:t xml:space="preserve"> </w:t>
      </w:r>
      <w:r w:rsidRPr="00C80BED">
        <w:t>обязательства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проявляет</w:t>
      </w:r>
      <w:r w:rsidR="00C80BED" w:rsidRPr="00C80BED">
        <w:t xml:space="preserve"> </w:t>
      </w:r>
      <w:r w:rsidRPr="00C80BED">
        <w:t>ту</w:t>
      </w:r>
      <w:r w:rsidR="00C80BED" w:rsidRPr="00C80BED">
        <w:t xml:space="preserve"> </w:t>
      </w:r>
      <w:r w:rsidRPr="00C80BED">
        <w:t>повышенную</w:t>
      </w:r>
      <w:r w:rsidR="00C80BED" w:rsidRPr="00C80BED">
        <w:t xml:space="preserve"> </w:t>
      </w:r>
      <w:r w:rsidRPr="00C80BED">
        <w:t>степень</w:t>
      </w:r>
      <w:r w:rsidR="00C80BED" w:rsidRPr="00C80BED">
        <w:t xml:space="preserve"> </w:t>
      </w:r>
      <w:r w:rsidRPr="00C80BED">
        <w:t>заботливости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осмотрительности,</w:t>
      </w:r>
      <w:r w:rsidR="00C80BED" w:rsidRPr="00C80BED">
        <w:t xml:space="preserve"> </w:t>
      </w:r>
      <w:r w:rsidRPr="00C80BED">
        <w:t>какая</w:t>
      </w:r>
      <w:r w:rsidR="00C80BED" w:rsidRPr="00C80BED">
        <w:t xml:space="preserve"> </w:t>
      </w:r>
      <w:r w:rsidRPr="00C80BED">
        <w:t>требовалась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него</w:t>
      </w:r>
      <w:r w:rsidR="00C80BED" w:rsidRPr="00C80BED">
        <w:t xml:space="preserve"> </w:t>
      </w:r>
      <w:r w:rsidRPr="00C80BED">
        <w:t>по</w:t>
      </w:r>
      <w:r w:rsidR="00C80BED" w:rsidRPr="00C80BED">
        <w:t xml:space="preserve"> </w:t>
      </w:r>
      <w:r w:rsidRPr="00C80BED">
        <w:t>характеру</w:t>
      </w:r>
      <w:r w:rsidR="00C80BED" w:rsidRPr="00C80BED">
        <w:t xml:space="preserve"> </w:t>
      </w:r>
      <w:r w:rsidRPr="00C80BED">
        <w:t>обязательства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условиям</w:t>
      </w:r>
      <w:r w:rsidR="00C80BED" w:rsidRPr="00C80BED">
        <w:t xml:space="preserve"> </w:t>
      </w:r>
      <w:r w:rsidRPr="00C80BED">
        <w:t>оборота,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результате</w:t>
      </w:r>
      <w:r w:rsidR="00C80BED" w:rsidRPr="00C80BED">
        <w:t xml:space="preserve"> </w:t>
      </w:r>
      <w:r w:rsidRPr="00C80BED">
        <w:t>с</w:t>
      </w:r>
      <w:r w:rsidR="00C80BED" w:rsidRPr="00C80BED">
        <w:t xml:space="preserve"> </w:t>
      </w:r>
      <w:r w:rsidRPr="00C80BED">
        <w:t>его</w:t>
      </w:r>
      <w:r w:rsidR="00C80BED" w:rsidRPr="00C80BED">
        <w:t xml:space="preserve"> </w:t>
      </w:r>
      <w:r w:rsidRPr="00C80BED">
        <w:t>стороны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приняты</w:t>
      </w:r>
      <w:r w:rsidR="00C80BED" w:rsidRPr="00C80BED">
        <w:t xml:space="preserve"> </w:t>
      </w:r>
      <w:r w:rsidRPr="00C80BED">
        <w:t>все</w:t>
      </w:r>
      <w:r w:rsidR="00C80BED" w:rsidRPr="00C80BED">
        <w:t xml:space="preserve"> </w:t>
      </w:r>
      <w:r w:rsidRPr="00C80BED">
        <w:t>необходимые</w:t>
      </w:r>
      <w:r w:rsidR="00C80BED" w:rsidRPr="00C80BED">
        <w:t xml:space="preserve"> </w:t>
      </w:r>
      <w:r w:rsidRPr="00C80BED">
        <w:t>меры</w:t>
      </w:r>
      <w:r w:rsidR="00C80BED" w:rsidRPr="00C80BED">
        <w:t xml:space="preserve"> </w:t>
      </w:r>
      <w:r w:rsidRPr="00C80BED">
        <w:t>для</w:t>
      </w:r>
      <w:r w:rsidR="00C80BED" w:rsidRPr="00C80BED">
        <w:t xml:space="preserve"> </w:t>
      </w:r>
      <w:r w:rsidRPr="00C80BED">
        <w:t>надлежащего</w:t>
      </w:r>
      <w:r w:rsidR="00C80BED" w:rsidRPr="00C80BED">
        <w:t xml:space="preserve"> </w:t>
      </w:r>
      <w:r w:rsidRPr="00C80BED">
        <w:t>исполнения</w:t>
      </w:r>
      <w:r w:rsidR="00C80BED" w:rsidRPr="00C80BED">
        <w:t xml:space="preserve"> </w:t>
      </w:r>
      <w:r w:rsidRPr="00C80BED">
        <w:t>обязательства</w:t>
      </w:r>
      <w:r w:rsidR="00C80BED" w:rsidRPr="00C80BED">
        <w:t xml:space="preserve">. </w:t>
      </w:r>
      <w:r w:rsidRPr="00C80BED">
        <w:t>Здесь</w:t>
      </w:r>
      <w:r w:rsidR="00C80BED" w:rsidRPr="00C80BED">
        <w:t xml:space="preserve"> </w:t>
      </w:r>
      <w:r w:rsidRPr="00C80BED">
        <w:t>необходима</w:t>
      </w:r>
      <w:r w:rsidR="00C80BED" w:rsidRPr="00C80BED">
        <w:t xml:space="preserve"> </w:t>
      </w:r>
      <w:r w:rsidRPr="00C80BED">
        <w:t>возможность</w:t>
      </w:r>
      <w:r w:rsidR="00C80BED" w:rsidRPr="00C80BED">
        <w:t xml:space="preserve"> </w:t>
      </w:r>
      <w:r w:rsidRPr="00C80BED">
        <w:t>осознания</w:t>
      </w:r>
      <w:r w:rsidR="00C80BED" w:rsidRPr="00C80BED">
        <w:t xml:space="preserve"> </w:t>
      </w:r>
      <w:r w:rsidRPr="00C80BED">
        <w:t>лицом</w:t>
      </w:r>
      <w:r w:rsidR="00C80BED" w:rsidRPr="00C80BED">
        <w:t xml:space="preserve"> </w:t>
      </w:r>
      <w:r w:rsidRPr="00C80BED">
        <w:t>нарушения</w:t>
      </w:r>
      <w:r w:rsidR="00C80BED" w:rsidRPr="00C80BED">
        <w:t xml:space="preserve"> </w:t>
      </w:r>
      <w:r w:rsidRPr="00C80BED">
        <w:t>чужого</w:t>
      </w:r>
      <w:r w:rsidR="00C80BED" w:rsidRPr="00C80BED">
        <w:t xml:space="preserve"> </w:t>
      </w:r>
      <w:r w:rsidRPr="00C80BED">
        <w:t>субъективного</w:t>
      </w:r>
      <w:r w:rsidR="00C80BED" w:rsidRPr="00C80BED">
        <w:t xml:space="preserve"> </w:t>
      </w:r>
      <w:r w:rsidRPr="00C80BED">
        <w:t>права</w:t>
      </w:r>
      <w:r w:rsidR="00C80BED" w:rsidRPr="00C80BED">
        <w:t xml:space="preserve">. </w:t>
      </w:r>
      <w:r w:rsidRPr="00C80BED">
        <w:t>При</w:t>
      </w:r>
      <w:r w:rsidR="00C80BED" w:rsidRPr="00C80BED">
        <w:t xml:space="preserve"> </w:t>
      </w:r>
      <w:r w:rsidRPr="00C80BED">
        <w:t>грубой</w:t>
      </w:r>
      <w:r w:rsidR="00C80BED" w:rsidRPr="00C80BED">
        <w:t xml:space="preserve"> </w:t>
      </w:r>
      <w:r w:rsidRPr="00C80BED">
        <w:t>неосторожности</w:t>
      </w:r>
      <w:r w:rsidR="00C80BED" w:rsidRPr="00C80BED">
        <w:t xml:space="preserve"> </w:t>
      </w:r>
      <w:r w:rsidRPr="00C80BED">
        <w:t>должник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предпринимает</w:t>
      </w:r>
      <w:r w:rsidR="00C80BED" w:rsidRPr="00C80BED">
        <w:t xml:space="preserve"> </w:t>
      </w:r>
      <w:r w:rsidRPr="00C80BED">
        <w:t>те</w:t>
      </w:r>
      <w:r w:rsidR="00C80BED" w:rsidRPr="00C80BED">
        <w:t xml:space="preserve"> </w:t>
      </w:r>
      <w:r w:rsidRPr="00C80BED">
        <w:t>минимальные</w:t>
      </w:r>
      <w:r w:rsidR="00C80BED" w:rsidRPr="00C80BED">
        <w:t xml:space="preserve"> </w:t>
      </w:r>
      <w:r w:rsidRPr="00C80BED">
        <w:t>меры</w:t>
      </w:r>
      <w:r w:rsidR="00C80BED" w:rsidRPr="00C80BED">
        <w:t xml:space="preserve"> </w:t>
      </w:r>
      <w:r w:rsidRPr="00C80BED">
        <w:t>заботливости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осмотрительности,</w:t>
      </w:r>
      <w:r w:rsidR="00C80BED" w:rsidRPr="00C80BED">
        <w:t xml:space="preserve"> </w:t>
      </w:r>
      <w:r w:rsidRPr="00C80BED">
        <w:t>которые</w:t>
      </w:r>
      <w:r w:rsidR="00C80BED" w:rsidRPr="00C80BED">
        <w:t xml:space="preserve"> </w:t>
      </w:r>
      <w:r w:rsidRPr="00C80BED">
        <w:t>должен</w:t>
      </w:r>
      <w:r w:rsidR="00C80BED" w:rsidRPr="00C80BED">
        <w:t xml:space="preserve"> </w:t>
      </w:r>
      <w:r w:rsidRPr="00C80BED">
        <w:t>соблюдать</w:t>
      </w:r>
      <w:r w:rsidR="00C80BED" w:rsidRPr="00C80BED">
        <w:t xml:space="preserve"> </w:t>
      </w:r>
      <w:r w:rsidRPr="00C80BED">
        <w:t>любой</w:t>
      </w:r>
      <w:r w:rsidR="00C80BED" w:rsidRPr="00C80BED">
        <w:t xml:space="preserve"> </w:t>
      </w:r>
      <w:r w:rsidRPr="00C80BED">
        <w:t>участник</w:t>
      </w:r>
      <w:r w:rsidR="00C80BED" w:rsidRPr="00C80BED">
        <w:t xml:space="preserve"> </w:t>
      </w:r>
      <w:r w:rsidRPr="00C80BED">
        <w:t>имущественного</w:t>
      </w:r>
      <w:r w:rsidR="00C80BED" w:rsidRPr="00C80BED">
        <w:t xml:space="preserve"> </w:t>
      </w:r>
      <w:r w:rsidRPr="00C80BED">
        <w:t>оборота,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целях</w:t>
      </w:r>
      <w:r w:rsidR="00C80BED" w:rsidRPr="00C80BED">
        <w:t xml:space="preserve"> </w:t>
      </w:r>
      <w:r w:rsidRPr="00C80BED">
        <w:t>надлежащего</w:t>
      </w:r>
      <w:r w:rsidR="00C80BED" w:rsidRPr="00C80BED">
        <w:t xml:space="preserve"> </w:t>
      </w:r>
      <w:r w:rsidRPr="00C80BED">
        <w:t>исполнения</w:t>
      </w:r>
      <w:r w:rsidR="00C80BED" w:rsidRPr="00C80BED">
        <w:t xml:space="preserve"> </w:t>
      </w:r>
      <w:r w:rsidRPr="00C80BED">
        <w:t>обязательства</w:t>
      </w:r>
      <w:r w:rsidR="00C80BED" w:rsidRPr="00C80BED">
        <w:t>.</w:t>
      </w:r>
    </w:p>
    <w:p w:rsidR="00C80BED" w:rsidRPr="00C80BED" w:rsidRDefault="00F61D56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По</w:t>
      </w:r>
      <w:r w:rsidR="00C80BED" w:rsidRPr="00C80BED">
        <w:t xml:space="preserve"> </w:t>
      </w:r>
      <w:r w:rsidRPr="00C80BED">
        <w:t>общему</w:t>
      </w:r>
      <w:r w:rsidR="00C80BED" w:rsidRPr="00C80BED">
        <w:t xml:space="preserve"> </w:t>
      </w:r>
      <w:r w:rsidRPr="00C80BED">
        <w:t>правилу,</w:t>
      </w:r>
      <w:r w:rsidR="00C80BED" w:rsidRPr="00C80BED">
        <w:t xml:space="preserve"> </w:t>
      </w:r>
      <w:r w:rsidRPr="00C80BED">
        <w:t>вина</w:t>
      </w:r>
      <w:r w:rsidR="00C80BED" w:rsidRPr="00C80BED">
        <w:t xml:space="preserve"> </w:t>
      </w:r>
      <w:r w:rsidRPr="00C80BED">
        <w:t>это</w:t>
      </w:r>
      <w:r w:rsidR="00C80BED" w:rsidRPr="00C80BED">
        <w:t xml:space="preserve"> </w:t>
      </w:r>
      <w:r w:rsidRPr="00C80BED">
        <w:t>необходимая</w:t>
      </w:r>
      <w:r w:rsidR="00C80BED" w:rsidRPr="00C80BED">
        <w:t xml:space="preserve"> </w:t>
      </w:r>
      <w:r w:rsidRPr="00C80BED">
        <w:t>составляющая</w:t>
      </w:r>
      <w:r w:rsidR="00C80BED" w:rsidRPr="00C80BED">
        <w:t xml:space="preserve"> </w:t>
      </w:r>
      <w:r w:rsidRPr="00C80BED">
        <w:t>гражданского</w:t>
      </w:r>
      <w:r w:rsidR="00C80BED" w:rsidRPr="00C80BED">
        <w:t xml:space="preserve"> </w:t>
      </w:r>
      <w:r w:rsidRPr="00C80BED">
        <w:t>правонарушения,</w:t>
      </w:r>
      <w:r w:rsidR="00C80BED" w:rsidRPr="00C80BED">
        <w:t xml:space="preserve"> </w:t>
      </w:r>
      <w:r w:rsidR="00160D77" w:rsidRPr="00C80BED">
        <w:t>обусловливающая</w:t>
      </w:r>
      <w:r w:rsidR="00C80BED" w:rsidRPr="00C80BED">
        <w:t xml:space="preserve"> </w:t>
      </w:r>
      <w:r w:rsidR="00160D77" w:rsidRPr="00C80BED">
        <w:t>применение</w:t>
      </w:r>
      <w:r w:rsidR="00C80BED" w:rsidRPr="00C80BED">
        <w:t xml:space="preserve"> </w:t>
      </w:r>
      <w:r w:rsidR="00160D77" w:rsidRPr="00C80BED">
        <w:t>гражданско-правовой</w:t>
      </w:r>
      <w:r w:rsidR="00C80BED" w:rsidRPr="00C80BED">
        <w:t xml:space="preserve"> </w:t>
      </w:r>
      <w:r w:rsidR="00160D77" w:rsidRPr="00C80BED">
        <w:t>ответственности</w:t>
      </w:r>
      <w:r w:rsidR="00C80BED" w:rsidRPr="00C80BED">
        <w:t xml:space="preserve">. </w:t>
      </w:r>
      <w:r w:rsidR="00160D77" w:rsidRPr="00C80BED">
        <w:t>Ответственность</w:t>
      </w:r>
      <w:r w:rsidR="00C80BED" w:rsidRPr="00C80BED">
        <w:t xml:space="preserve"> </w:t>
      </w:r>
      <w:r w:rsidR="00160D77" w:rsidRPr="00C80BED">
        <w:t>без</w:t>
      </w:r>
      <w:r w:rsidR="00C80BED" w:rsidRPr="00C80BED">
        <w:t xml:space="preserve"> </w:t>
      </w:r>
      <w:r w:rsidR="00160D77" w:rsidRPr="00C80BED">
        <w:t>вины</w:t>
      </w:r>
      <w:r w:rsidR="00C80BED" w:rsidRPr="00C80BED">
        <w:t xml:space="preserve"> </w:t>
      </w:r>
      <w:r w:rsidR="00160D77" w:rsidRPr="00C80BED">
        <w:t>составляет</w:t>
      </w:r>
      <w:r w:rsidR="00C80BED" w:rsidRPr="00C80BED">
        <w:t xml:space="preserve"> </w:t>
      </w:r>
      <w:r w:rsidR="00160D77" w:rsidRPr="00C80BED">
        <w:t>исключение</w:t>
      </w:r>
      <w:r w:rsidR="00C80BED" w:rsidRPr="00C80BED">
        <w:t xml:space="preserve"> </w:t>
      </w:r>
      <w:r w:rsidR="00160D77" w:rsidRPr="00C80BED">
        <w:t>и</w:t>
      </w:r>
      <w:r w:rsidR="00C80BED" w:rsidRPr="00C80BED">
        <w:t xml:space="preserve"> </w:t>
      </w:r>
      <w:r w:rsidR="00160D77" w:rsidRPr="00C80BED">
        <w:t>применяется</w:t>
      </w:r>
      <w:r w:rsidR="00C80BED" w:rsidRPr="00C80BED">
        <w:t xml:space="preserve"> </w:t>
      </w:r>
      <w:r w:rsidR="00160D77" w:rsidRPr="00C80BED">
        <w:t>только</w:t>
      </w:r>
      <w:r w:rsidR="00C80BED" w:rsidRPr="00C80BED">
        <w:t xml:space="preserve"> </w:t>
      </w:r>
      <w:r w:rsidR="00160D77" w:rsidRPr="00C80BED">
        <w:t>в</w:t>
      </w:r>
      <w:r w:rsidR="00C80BED" w:rsidRPr="00C80BED">
        <w:t xml:space="preserve"> </w:t>
      </w:r>
      <w:r w:rsidR="00160D77" w:rsidRPr="00C80BED">
        <w:t>прямо</w:t>
      </w:r>
      <w:r w:rsidR="00C80BED" w:rsidRPr="00C80BED">
        <w:t xml:space="preserve"> </w:t>
      </w:r>
      <w:r w:rsidR="00160D77" w:rsidRPr="00C80BED">
        <w:t>установленных</w:t>
      </w:r>
      <w:r w:rsidR="00C80BED" w:rsidRPr="00C80BED">
        <w:t xml:space="preserve"> </w:t>
      </w:r>
      <w:r w:rsidR="00160D77" w:rsidRPr="00C80BED">
        <w:t>законом</w:t>
      </w:r>
      <w:r w:rsidR="00C80BED" w:rsidRPr="00C80BED">
        <w:t xml:space="preserve"> </w:t>
      </w:r>
      <w:r w:rsidR="00160D77" w:rsidRPr="00C80BED">
        <w:t>случаях</w:t>
      </w:r>
      <w:r w:rsidR="00C80BED" w:rsidRPr="00C80BED">
        <w:t xml:space="preserve">. </w:t>
      </w:r>
      <w:r w:rsidRPr="00C80BED">
        <w:t>Так,</w:t>
      </w:r>
      <w:r w:rsidR="00C80BED" w:rsidRPr="00C80BED">
        <w:t xml:space="preserve"> </w:t>
      </w:r>
      <w:r w:rsidRPr="00C80BED">
        <w:t>вина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учитывается</w:t>
      </w:r>
      <w:r w:rsidR="00C80BED" w:rsidRPr="00C80BED">
        <w:t xml:space="preserve"> </w:t>
      </w:r>
      <w:r w:rsidRPr="00C80BED">
        <w:t>при</w:t>
      </w:r>
      <w:r w:rsidR="00C80BED" w:rsidRPr="00C80BED">
        <w:t xml:space="preserve"> </w:t>
      </w:r>
      <w:r w:rsidRPr="00C80BED">
        <w:t>причинении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 </w:t>
      </w:r>
      <w:r w:rsidRPr="00C80BED">
        <w:t>источником</w:t>
      </w:r>
      <w:r w:rsidR="00C80BED" w:rsidRPr="00C80BED">
        <w:t xml:space="preserve"> </w:t>
      </w:r>
      <w:r w:rsidRPr="00C80BED">
        <w:t>повышенной</w:t>
      </w:r>
      <w:r w:rsidR="00C80BED" w:rsidRPr="00C80BED">
        <w:t xml:space="preserve"> </w:t>
      </w:r>
      <w:r w:rsidRPr="00C80BED">
        <w:t>опасности</w:t>
      </w:r>
      <w:r w:rsidR="00C80BED">
        <w:t xml:space="preserve"> (</w:t>
      </w:r>
      <w:r w:rsidRPr="00C80BED">
        <w:t>ст</w:t>
      </w:r>
      <w:r w:rsidR="00C80BED">
        <w:t>.1</w:t>
      </w:r>
      <w:r w:rsidRPr="00C80BED">
        <w:t>079</w:t>
      </w:r>
      <w:r w:rsidR="00C80BED" w:rsidRPr="00C80BED">
        <w:t xml:space="preserve"> </w:t>
      </w:r>
      <w:r w:rsidRPr="00C80BED">
        <w:t>ГК</w:t>
      </w:r>
      <w:r w:rsidR="00C80BED" w:rsidRPr="00C80BED">
        <w:t xml:space="preserve"> </w:t>
      </w:r>
      <w:r w:rsidRPr="00C80BED">
        <w:t>РФ</w:t>
      </w:r>
      <w:r w:rsidR="00C80BED" w:rsidRPr="00C80BED">
        <w:t xml:space="preserve">). </w:t>
      </w:r>
      <w:r w:rsidRPr="00C80BED">
        <w:t>Невиновным</w:t>
      </w:r>
      <w:r w:rsidR="00C80BED" w:rsidRPr="00C80BED">
        <w:t xml:space="preserve"> </w:t>
      </w:r>
      <w:r w:rsidRPr="00C80BED">
        <w:t>же</w:t>
      </w:r>
      <w:r w:rsidR="00C80BED" w:rsidRPr="00C80BED">
        <w:t xml:space="preserve"> </w:t>
      </w:r>
      <w:r w:rsidRPr="00C80BED">
        <w:t>признается</w:t>
      </w:r>
      <w:r w:rsidR="00C80BED" w:rsidRPr="00C80BED">
        <w:t xml:space="preserve"> </w:t>
      </w:r>
      <w:r w:rsidRPr="00C80BED">
        <w:t>гражданин,</w:t>
      </w:r>
      <w:r w:rsidR="00C80BED" w:rsidRPr="00C80BED">
        <w:t xml:space="preserve"> </w:t>
      </w:r>
      <w:r w:rsidRPr="00C80BED">
        <w:t>причинивший</w:t>
      </w:r>
      <w:r w:rsidR="00C80BED" w:rsidRPr="00C80BED">
        <w:t xml:space="preserve"> </w:t>
      </w:r>
      <w:r w:rsidRPr="00C80BED">
        <w:t>вред,</w:t>
      </w:r>
      <w:r w:rsidR="00C80BED" w:rsidRPr="00C80BED">
        <w:t xml:space="preserve"> </w:t>
      </w:r>
      <w:r w:rsidRPr="00C80BED">
        <w:t>если</w:t>
      </w:r>
      <w:r w:rsidR="00C80BED" w:rsidRPr="00C80BED">
        <w:t xml:space="preserve"> </w:t>
      </w:r>
      <w:r w:rsidRPr="00C80BED">
        <w:t>будет</w:t>
      </w:r>
      <w:r w:rsidR="00C80BED" w:rsidRPr="00C80BED">
        <w:t xml:space="preserve"> </w:t>
      </w:r>
      <w:r w:rsidRPr="00C80BED">
        <w:t>доказано,</w:t>
      </w:r>
      <w:r w:rsidR="00C80BED" w:rsidRPr="00C80BED">
        <w:t xml:space="preserve"> </w:t>
      </w:r>
      <w:r w:rsidRPr="00C80BED">
        <w:t>что</w:t>
      </w:r>
      <w:r w:rsidR="00C80BED" w:rsidRPr="00C80BED">
        <w:t xml:space="preserve"> </w:t>
      </w:r>
      <w:r w:rsidRPr="00C80BED">
        <w:t>он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мог</w:t>
      </w:r>
      <w:r w:rsidR="00C80BED" w:rsidRPr="00C80BED">
        <w:t xml:space="preserve"> </w:t>
      </w:r>
      <w:r w:rsidRPr="00C80BED">
        <w:t>понимать</w:t>
      </w:r>
      <w:r w:rsidR="00C80BED" w:rsidRPr="00C80BED">
        <w:t xml:space="preserve"> </w:t>
      </w:r>
      <w:r w:rsidRPr="00C80BED">
        <w:t>значения</w:t>
      </w:r>
      <w:r w:rsidR="00C80BED" w:rsidRPr="00C80BED">
        <w:t xml:space="preserve"> </w:t>
      </w:r>
      <w:r w:rsidRPr="00C80BED">
        <w:t>своих</w:t>
      </w:r>
      <w:r w:rsidR="00C80BED" w:rsidRPr="00C80BED">
        <w:t xml:space="preserve"> </w:t>
      </w:r>
      <w:r w:rsidRPr="00C80BED">
        <w:t>действий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руководить</w:t>
      </w:r>
      <w:r w:rsidR="00C80BED" w:rsidRPr="00C80BED">
        <w:t xml:space="preserve"> </w:t>
      </w:r>
      <w:r w:rsidRPr="00C80BED">
        <w:t>ими,</w:t>
      </w:r>
      <w:r w:rsidR="00C80BED" w:rsidRPr="00C80BED">
        <w:t xml:space="preserve"> </w:t>
      </w:r>
      <w:r w:rsidRPr="00C80BED">
        <w:t>если</w:t>
      </w:r>
      <w:r w:rsidR="00C80BED" w:rsidRPr="00C80BED">
        <w:t xml:space="preserve"> </w:t>
      </w:r>
      <w:r w:rsidRPr="00C80BED">
        <w:t>только</w:t>
      </w:r>
      <w:r w:rsidR="00C80BED" w:rsidRPr="00C80BED">
        <w:t xml:space="preserve"> </w:t>
      </w:r>
      <w:r w:rsidRPr="00C80BED">
        <w:t>он</w:t>
      </w:r>
      <w:r w:rsidR="00C80BED" w:rsidRPr="00C80BED">
        <w:t xml:space="preserve"> </w:t>
      </w:r>
      <w:r w:rsidRPr="00C80BED">
        <w:t>сам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привел</w:t>
      </w:r>
      <w:r w:rsidR="00C80BED" w:rsidRPr="00C80BED">
        <w:t xml:space="preserve"> </w:t>
      </w:r>
      <w:r w:rsidRPr="00C80BED">
        <w:t>себя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такое</w:t>
      </w:r>
      <w:r w:rsidR="00C80BED" w:rsidRPr="00C80BED">
        <w:t xml:space="preserve"> </w:t>
      </w:r>
      <w:r w:rsidRPr="00C80BED">
        <w:t>состояние</w:t>
      </w:r>
      <w:r w:rsidR="00C80BED">
        <w:t xml:space="preserve"> (</w:t>
      </w:r>
      <w:r w:rsidRPr="00C80BED">
        <w:t>ст</w:t>
      </w:r>
      <w:r w:rsidR="00C80BED">
        <w:t>.1</w:t>
      </w:r>
      <w:r w:rsidRPr="00C80BED">
        <w:t>078</w:t>
      </w:r>
      <w:r w:rsidR="00C80BED" w:rsidRPr="00C80BED">
        <w:t xml:space="preserve"> </w:t>
      </w:r>
      <w:r w:rsidRPr="00C80BED">
        <w:t>ГК</w:t>
      </w:r>
      <w:r w:rsidR="00C80BED" w:rsidRPr="00C80BED">
        <w:t xml:space="preserve"> </w:t>
      </w:r>
      <w:r w:rsidRPr="00C80BED">
        <w:t>РФ</w:t>
      </w:r>
      <w:r w:rsidR="00C80BED" w:rsidRPr="00C80BED">
        <w:t>).</w:t>
      </w:r>
    </w:p>
    <w:p w:rsidR="00C80BED" w:rsidRPr="00C80BED" w:rsidRDefault="00F61D56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Характерной</w:t>
      </w:r>
      <w:r w:rsidR="00C80BED" w:rsidRPr="00C80BED">
        <w:t xml:space="preserve"> </w:t>
      </w:r>
      <w:r w:rsidRPr="00C80BED">
        <w:t>особенностью</w:t>
      </w:r>
      <w:r w:rsidR="00C80BED" w:rsidRPr="00C80BED">
        <w:t xml:space="preserve"> </w:t>
      </w:r>
      <w:r w:rsidRPr="00C80BED">
        <w:t>вины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гражданском</w:t>
      </w:r>
      <w:r w:rsidR="00C80BED" w:rsidRPr="00C80BED">
        <w:t xml:space="preserve"> </w:t>
      </w:r>
      <w:r w:rsidRPr="00C80BED">
        <w:t>праве</w:t>
      </w:r>
      <w:r w:rsidR="00C80BED" w:rsidRPr="00C80BED">
        <w:t xml:space="preserve"> </w:t>
      </w:r>
      <w:r w:rsidRPr="00C80BED">
        <w:t>также</w:t>
      </w:r>
      <w:r w:rsidR="00C80BED" w:rsidRPr="00C80BED">
        <w:t xml:space="preserve"> </w:t>
      </w:r>
      <w:r w:rsidRPr="00C80BED">
        <w:t>является</w:t>
      </w:r>
      <w:r w:rsidR="00C80BED" w:rsidRPr="00C80BED">
        <w:t xml:space="preserve"> </w:t>
      </w:r>
      <w:r w:rsidRPr="00C80BED">
        <w:t>применение</w:t>
      </w:r>
      <w:r w:rsidR="00C80BED" w:rsidRPr="00C80BED">
        <w:t xml:space="preserve"> </w:t>
      </w:r>
      <w:r w:rsidRPr="00C80BED">
        <w:t>понятия</w:t>
      </w:r>
      <w:r w:rsidR="00C80BED" w:rsidRPr="00C80BED">
        <w:t xml:space="preserve"> </w:t>
      </w:r>
      <w:r w:rsidRPr="00C80BED">
        <w:t>виновности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только</w:t>
      </w:r>
      <w:r w:rsidR="00C80BED" w:rsidRPr="00C80BED">
        <w:t xml:space="preserve"> </w:t>
      </w:r>
      <w:r w:rsidRPr="00C80BED">
        <w:t>к</w:t>
      </w:r>
      <w:r w:rsidR="00C80BED" w:rsidRPr="00C80BED">
        <w:t xml:space="preserve"> </w:t>
      </w:r>
      <w:r w:rsidRPr="00C80BED">
        <w:t>физическим,</w:t>
      </w:r>
      <w:r w:rsidR="00C80BED" w:rsidRPr="00C80BED">
        <w:t xml:space="preserve"> </w:t>
      </w:r>
      <w:r w:rsidRPr="00C80BED">
        <w:t>но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к</w:t>
      </w:r>
      <w:r w:rsidR="00C80BED" w:rsidRPr="00C80BED">
        <w:t xml:space="preserve"> </w:t>
      </w:r>
      <w:r w:rsidRPr="00C80BED">
        <w:t>юридическим</w:t>
      </w:r>
      <w:r w:rsidR="00C80BED" w:rsidRPr="00C80BED">
        <w:t xml:space="preserve"> </w:t>
      </w:r>
      <w:r w:rsidRPr="00C80BED">
        <w:t>лицам,</w:t>
      </w:r>
      <w:r w:rsidR="00C80BED" w:rsidRPr="00C80BED">
        <w:t xml:space="preserve"> </w:t>
      </w:r>
      <w:r w:rsidRPr="00C80BED">
        <w:t>а</w:t>
      </w:r>
      <w:r w:rsidR="00C80BED" w:rsidRPr="00C80BED">
        <w:t xml:space="preserve"> </w:t>
      </w:r>
      <w:r w:rsidRPr="00C80BED">
        <w:t>также</w:t>
      </w:r>
      <w:r w:rsidR="00C80BED" w:rsidRPr="00C80BED">
        <w:t xml:space="preserve"> </w:t>
      </w:r>
      <w:r w:rsidRPr="00C80BED">
        <w:t>другим</w:t>
      </w:r>
      <w:r w:rsidR="00C80BED" w:rsidRPr="00C80BED">
        <w:t xml:space="preserve"> </w:t>
      </w:r>
      <w:r w:rsidRPr="00C80BED">
        <w:t>субъектам</w:t>
      </w:r>
      <w:r w:rsidR="00C80BED" w:rsidRPr="00C80BED">
        <w:t xml:space="preserve"> </w:t>
      </w:r>
      <w:r w:rsidRPr="00C80BED">
        <w:t>гражданского</w:t>
      </w:r>
      <w:r w:rsidR="00C80BED" w:rsidRPr="00C80BED">
        <w:t xml:space="preserve"> </w:t>
      </w:r>
      <w:r w:rsidRPr="00C80BED">
        <w:t>права</w:t>
      </w:r>
      <w:r w:rsidR="00C80BED" w:rsidRPr="00C80BED">
        <w:t xml:space="preserve">. </w:t>
      </w:r>
      <w:r w:rsidRPr="00C80BED">
        <w:t>Поскольку</w:t>
      </w:r>
      <w:r w:rsidR="00C80BED" w:rsidRPr="00C80BED">
        <w:t xml:space="preserve"> </w:t>
      </w:r>
      <w:r w:rsidRPr="00C80BED">
        <w:t>организации</w:t>
      </w:r>
      <w:r w:rsidR="00C80BED" w:rsidRPr="00C80BED">
        <w:t xml:space="preserve"> </w:t>
      </w:r>
      <w:r w:rsidRPr="00C80BED">
        <w:t>не</w:t>
      </w:r>
      <w:r w:rsidR="00C80BED" w:rsidRPr="00C80BED">
        <w:t xml:space="preserve"> </w:t>
      </w:r>
      <w:r w:rsidRPr="00C80BED">
        <w:t>обладают</w:t>
      </w:r>
      <w:r w:rsidR="00C80BED" w:rsidRPr="00C80BED">
        <w:t xml:space="preserve"> </w:t>
      </w:r>
      <w:r w:rsidRPr="00C80BED">
        <w:t>собственной</w:t>
      </w:r>
      <w:r w:rsidR="00C80BED" w:rsidRPr="00C80BED">
        <w:t xml:space="preserve"> </w:t>
      </w:r>
      <w:r w:rsidRPr="00C80BED">
        <w:t>психикой,</w:t>
      </w:r>
      <w:r w:rsidR="00C80BED" w:rsidRPr="00C80BED">
        <w:t xml:space="preserve"> </w:t>
      </w:r>
      <w:r w:rsidRPr="00C80BED">
        <w:t>их</w:t>
      </w:r>
      <w:r w:rsidR="00C80BED" w:rsidRPr="00C80BED">
        <w:t xml:space="preserve"> </w:t>
      </w:r>
      <w:r w:rsidRPr="00C80BED">
        <w:t>вина</w:t>
      </w:r>
      <w:r w:rsidR="00C80BED" w:rsidRPr="00C80BED">
        <w:t xml:space="preserve"> </w:t>
      </w:r>
      <w:r w:rsidRPr="00C80BED">
        <w:t>всегда</w:t>
      </w:r>
      <w:r w:rsidR="00C80BED" w:rsidRPr="00C80BED">
        <w:t xml:space="preserve"> </w:t>
      </w:r>
      <w:r w:rsidRPr="00C80BED">
        <w:t>производна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вины</w:t>
      </w:r>
      <w:r w:rsidR="00C80BED" w:rsidRPr="00C80BED">
        <w:t xml:space="preserve"> </w:t>
      </w:r>
      <w:r w:rsidRPr="00C80BED">
        <w:t>их</w:t>
      </w:r>
      <w:r w:rsidR="00C80BED" w:rsidRPr="00C80BED">
        <w:t xml:space="preserve"> </w:t>
      </w:r>
      <w:r w:rsidRPr="00C80BED">
        <w:t>сотрудников</w:t>
      </w:r>
      <w:r w:rsidR="00C80BED" w:rsidRPr="00C80BED">
        <w:t xml:space="preserve">. </w:t>
      </w:r>
      <w:r w:rsidRPr="00C80BED">
        <w:t>Несмотря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установленное</w:t>
      </w:r>
      <w:r w:rsidR="00C80BED" w:rsidRPr="00C80BED">
        <w:t xml:space="preserve"> </w:t>
      </w:r>
      <w:r w:rsidRPr="00C80BED">
        <w:t>ГК</w:t>
      </w:r>
      <w:r w:rsidR="00C80BED" w:rsidRPr="00C80BED">
        <w:t xml:space="preserve"> </w:t>
      </w:r>
      <w:r w:rsidRPr="00C80BED">
        <w:t>общее</w:t>
      </w:r>
      <w:r w:rsidR="00C80BED" w:rsidRPr="00C80BED">
        <w:t xml:space="preserve"> </w:t>
      </w:r>
      <w:r w:rsidRPr="00C80BED">
        <w:t>правило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 </w:t>
      </w:r>
      <w:r w:rsidRPr="00C80BED">
        <w:t>за</w:t>
      </w:r>
      <w:r w:rsidR="00C80BED" w:rsidRPr="00C80BED">
        <w:t xml:space="preserve"> </w:t>
      </w:r>
      <w:r w:rsidRPr="00C80BED">
        <w:t>вину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презумпцию</w:t>
      </w:r>
      <w:r w:rsidR="00C80BED" w:rsidRPr="00C80BED">
        <w:t xml:space="preserve"> </w:t>
      </w:r>
      <w:r w:rsidRPr="00C80BED">
        <w:t>виновности</w:t>
      </w:r>
      <w:r w:rsidR="00C80BED" w:rsidRPr="00C80BED">
        <w:t xml:space="preserve"> </w:t>
      </w:r>
      <w:r w:rsidRPr="00C80BED">
        <w:t>правонарушителя,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нем</w:t>
      </w:r>
      <w:r w:rsidR="00C80BED" w:rsidRPr="00C80BED">
        <w:t xml:space="preserve"> </w:t>
      </w:r>
      <w:r w:rsidRPr="00C80BED">
        <w:t>же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некоторых</w:t>
      </w:r>
      <w:r w:rsidR="00C80BED" w:rsidRPr="00C80BED">
        <w:t xml:space="preserve"> </w:t>
      </w:r>
      <w:r w:rsidRPr="00C80BED">
        <w:t>случаях</w:t>
      </w:r>
      <w:r w:rsidR="00C80BED" w:rsidRPr="00C80BED">
        <w:t xml:space="preserve"> </w:t>
      </w:r>
      <w:r w:rsidRPr="00C80BED">
        <w:t>специально</w:t>
      </w:r>
      <w:r w:rsidR="00C80BED" w:rsidRPr="00C80BED">
        <w:t xml:space="preserve"> </w:t>
      </w:r>
      <w:r w:rsidRPr="00C80BED">
        <w:t>подчеркивается,</w:t>
      </w:r>
      <w:r w:rsidR="00C80BED" w:rsidRPr="00C80BED">
        <w:t xml:space="preserve"> </w:t>
      </w:r>
      <w:r w:rsidRPr="00C80BED">
        <w:t>что</w:t>
      </w:r>
      <w:r w:rsidR="00C80BED" w:rsidRPr="00C80BED">
        <w:t xml:space="preserve"> </w:t>
      </w:r>
      <w:r w:rsidRPr="00C80BED">
        <w:t>ответственность</w:t>
      </w:r>
      <w:r w:rsidR="00C80BED" w:rsidRPr="00C80BED">
        <w:t xml:space="preserve"> </w:t>
      </w:r>
      <w:r w:rsidRPr="00C80BED">
        <w:t>определенных</w:t>
      </w:r>
      <w:r w:rsidR="00C80BED" w:rsidRPr="00C80BED">
        <w:t xml:space="preserve"> </w:t>
      </w:r>
      <w:r w:rsidRPr="00C80BED">
        <w:t>лиц</w:t>
      </w:r>
      <w:r w:rsidR="00C80BED" w:rsidRPr="00C80BED">
        <w:t xml:space="preserve"> </w:t>
      </w:r>
      <w:r w:rsidRPr="00C80BED">
        <w:t>за</w:t>
      </w:r>
      <w:r w:rsidR="00C80BED" w:rsidRPr="00C80BED">
        <w:t xml:space="preserve"> </w:t>
      </w:r>
      <w:r w:rsidRPr="00C80BED">
        <w:t>те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иные</w:t>
      </w:r>
      <w:r w:rsidR="00C80BED" w:rsidRPr="00C80BED">
        <w:t xml:space="preserve"> </w:t>
      </w:r>
      <w:r w:rsidRPr="00C80BED">
        <w:t>правонарушения</w:t>
      </w:r>
      <w:r w:rsidR="00C80BED" w:rsidRPr="00C80BED">
        <w:t xml:space="preserve"> </w:t>
      </w:r>
      <w:r w:rsidRPr="00C80BED">
        <w:t>наступает</w:t>
      </w:r>
      <w:r w:rsidR="00C80BED" w:rsidRPr="00C80BED">
        <w:t xml:space="preserve"> </w:t>
      </w:r>
      <w:r w:rsidRPr="00C80BED">
        <w:t>только</w:t>
      </w:r>
      <w:r w:rsidR="00C80BED">
        <w:t xml:space="preserve"> "</w:t>
      </w:r>
      <w:r w:rsidRPr="00C80BED">
        <w:t>при</w:t>
      </w:r>
      <w:r w:rsidR="00C80BED" w:rsidRPr="00C80BED">
        <w:t xml:space="preserve"> </w:t>
      </w:r>
      <w:r w:rsidRPr="00C80BED">
        <w:t>наличии</w:t>
      </w:r>
      <w:r w:rsidR="00C80BED" w:rsidRPr="00C80BED">
        <w:t xml:space="preserve"> </w:t>
      </w:r>
      <w:r w:rsidRPr="00C80BED">
        <w:t>их</w:t>
      </w:r>
      <w:r w:rsidR="00C80BED" w:rsidRPr="00C80BED">
        <w:t xml:space="preserve"> </w:t>
      </w:r>
      <w:r w:rsidRPr="00C80BED">
        <w:t>вины</w:t>
      </w:r>
      <w:r w:rsidR="00C80BED">
        <w:t>"</w:t>
      </w:r>
      <w:r w:rsidR="00C80BED" w:rsidRPr="00C80BED">
        <w:t xml:space="preserve">. </w:t>
      </w:r>
      <w:r w:rsidRPr="00C80BED">
        <w:t>Таковы</w:t>
      </w:r>
      <w:r w:rsidR="00C80BED" w:rsidRPr="00C80BED">
        <w:t xml:space="preserve">: </w:t>
      </w:r>
      <w:r w:rsidRPr="00C80BED">
        <w:t>а</w:t>
      </w:r>
      <w:r w:rsidR="00C80BED" w:rsidRPr="00C80BED">
        <w:t xml:space="preserve">) </w:t>
      </w:r>
      <w:r w:rsidRPr="00C80BED">
        <w:t>ответственность</w:t>
      </w:r>
      <w:r w:rsidR="00C80BED" w:rsidRPr="00C80BED">
        <w:t xml:space="preserve"> </w:t>
      </w:r>
      <w:r w:rsidRPr="00C80BED">
        <w:t>родителей,</w:t>
      </w:r>
      <w:r w:rsidR="00C80BED" w:rsidRPr="00C80BED">
        <w:t xml:space="preserve"> </w:t>
      </w:r>
      <w:r w:rsidRPr="00C80BED">
        <w:t>усыновителей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опекунов</w:t>
      </w:r>
      <w:r w:rsidR="00C80BED" w:rsidRPr="00C80BED">
        <w:t xml:space="preserve"> </w:t>
      </w:r>
      <w:r w:rsidRPr="00C80BED">
        <w:t>по</w:t>
      </w:r>
      <w:r w:rsidR="00C80BED" w:rsidRPr="00C80BED">
        <w:t xml:space="preserve"> </w:t>
      </w:r>
      <w:r w:rsidRPr="00C80BED">
        <w:t>сделкам</w:t>
      </w:r>
      <w:r w:rsidR="00C80BED" w:rsidRPr="00C80BED">
        <w:t xml:space="preserve"> </w:t>
      </w:r>
      <w:r w:rsidRPr="00C80BED">
        <w:t>малолетних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за</w:t>
      </w:r>
      <w:r w:rsidR="00C80BED" w:rsidRPr="00C80BED">
        <w:t xml:space="preserve"> </w:t>
      </w:r>
      <w:r w:rsidRPr="00C80BED">
        <w:t>причиненный</w:t>
      </w:r>
      <w:r w:rsidR="00C80BED" w:rsidRPr="00C80BED">
        <w:t xml:space="preserve"> </w:t>
      </w:r>
      <w:r w:rsidRPr="00C80BED">
        <w:t>ими</w:t>
      </w:r>
      <w:r w:rsidR="00C80BED" w:rsidRPr="00C80BED">
        <w:t xml:space="preserve"> </w:t>
      </w:r>
      <w:r w:rsidRPr="00C80BED">
        <w:t>вред</w:t>
      </w:r>
      <w:r w:rsidR="00C80BED">
        <w:t xml:space="preserve"> (</w:t>
      </w:r>
      <w:r w:rsidRPr="00C80BED">
        <w:t>ст</w:t>
      </w:r>
      <w:r w:rsidR="00C80BED">
        <w:t>.2</w:t>
      </w:r>
      <w:r w:rsidRPr="00C80BED">
        <w:t>8,</w:t>
      </w:r>
      <w:r w:rsidR="00C80BED" w:rsidRPr="00C80BED">
        <w:t xml:space="preserve"> </w:t>
      </w:r>
      <w:r w:rsidRPr="00C80BED">
        <w:t>1073</w:t>
      </w:r>
      <w:r w:rsidR="00C80BED" w:rsidRPr="00C80BED">
        <w:t xml:space="preserve"> </w:t>
      </w:r>
      <w:r w:rsidRPr="00C80BED">
        <w:t>ГК</w:t>
      </w:r>
      <w:r w:rsidR="00C80BED" w:rsidRPr="00C80BED">
        <w:t xml:space="preserve">); </w:t>
      </w:r>
      <w:r w:rsidRPr="00C80BED">
        <w:t>б</w:t>
      </w:r>
      <w:r w:rsidR="00C80BED" w:rsidRPr="00C80BED">
        <w:t xml:space="preserve">) </w:t>
      </w:r>
      <w:r w:rsidRPr="00C80BED">
        <w:t>ответственность</w:t>
      </w:r>
      <w:r w:rsidR="00C80BED" w:rsidRPr="00C80BED">
        <w:t xml:space="preserve"> </w:t>
      </w:r>
      <w:r w:rsidRPr="00C80BED">
        <w:t>родителей,</w:t>
      </w:r>
      <w:r w:rsidR="00C80BED" w:rsidRPr="00C80BED">
        <w:t xml:space="preserve"> </w:t>
      </w:r>
      <w:r w:rsidRPr="00C80BED">
        <w:t>усыновителей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попечителей</w:t>
      </w:r>
      <w:r w:rsidR="00C80BED" w:rsidRPr="00C80BED">
        <w:t xml:space="preserve"> </w:t>
      </w:r>
      <w:r w:rsidRPr="00C80BED">
        <w:t>за</w:t>
      </w:r>
      <w:r w:rsidR="00C80BED" w:rsidRPr="00C80BED">
        <w:t xml:space="preserve"> </w:t>
      </w:r>
      <w:r w:rsidRPr="00C80BED">
        <w:t>вред,</w:t>
      </w:r>
      <w:r w:rsidR="00C80BED" w:rsidRPr="00C80BED">
        <w:t xml:space="preserve"> </w:t>
      </w:r>
      <w:r w:rsidRPr="00C80BED">
        <w:t>причиненный</w:t>
      </w:r>
      <w:r w:rsidR="00C80BED" w:rsidRPr="00C80BED">
        <w:t xml:space="preserve"> </w:t>
      </w:r>
      <w:r w:rsidRPr="00C80BED">
        <w:t>несовершеннолетними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возрасте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14</w:t>
      </w:r>
      <w:r w:rsidR="00C80BED" w:rsidRPr="00C80BED">
        <w:t xml:space="preserve"> </w:t>
      </w:r>
      <w:r w:rsidRPr="00C80BED">
        <w:t>до</w:t>
      </w:r>
      <w:r w:rsidR="00C80BED" w:rsidRPr="00C80BED">
        <w:t xml:space="preserve"> </w:t>
      </w:r>
      <w:r w:rsidRPr="00C80BED">
        <w:t>18</w:t>
      </w:r>
      <w:r w:rsidR="00C80BED" w:rsidRPr="00C80BED">
        <w:t xml:space="preserve"> </w:t>
      </w:r>
      <w:r w:rsidRPr="00C80BED">
        <w:t>лет</w:t>
      </w:r>
      <w:r w:rsidR="00C80BED" w:rsidRPr="00C80BED">
        <w:t xml:space="preserve"> </w:t>
      </w:r>
      <w:r w:rsidRPr="00C80BED">
        <w:t>при</w:t>
      </w:r>
      <w:r w:rsidR="00C80BED" w:rsidRPr="00C80BED">
        <w:t xml:space="preserve"> </w:t>
      </w:r>
      <w:r w:rsidRPr="00C80BED">
        <w:t>отсутствии</w:t>
      </w:r>
      <w:r w:rsidR="00C80BED" w:rsidRPr="00C80BED">
        <w:t xml:space="preserve"> </w:t>
      </w:r>
      <w:r w:rsidRPr="00C80BED">
        <w:t>у</w:t>
      </w:r>
      <w:r w:rsidR="00C80BED" w:rsidRPr="00C80BED">
        <w:t xml:space="preserve"> </w:t>
      </w:r>
      <w:r w:rsidRPr="00C80BED">
        <w:t>причинителе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доходов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иного</w:t>
      </w:r>
      <w:r w:rsidR="00C80BED" w:rsidRPr="00C80BED">
        <w:t xml:space="preserve"> </w:t>
      </w:r>
      <w:r w:rsidRPr="00C80BED">
        <w:t>имущества,</w:t>
      </w:r>
      <w:r w:rsidR="00C80BED" w:rsidRPr="00C80BED">
        <w:t xml:space="preserve"> </w:t>
      </w:r>
      <w:r w:rsidRPr="00C80BED">
        <w:t>достаточных</w:t>
      </w:r>
      <w:r w:rsidR="00C80BED" w:rsidRPr="00C80BED">
        <w:t xml:space="preserve"> </w:t>
      </w:r>
      <w:r w:rsidRPr="00C80BED">
        <w:t>для</w:t>
      </w:r>
      <w:r w:rsidR="00C80BED" w:rsidRPr="00C80BED">
        <w:t xml:space="preserve"> </w:t>
      </w:r>
      <w:r w:rsidRPr="00C80BED">
        <w:t>возмещения</w:t>
      </w:r>
      <w:r w:rsidR="00C80BED" w:rsidRPr="00C80BED">
        <w:t xml:space="preserve"> </w:t>
      </w:r>
      <w:r w:rsidRPr="00C80BED">
        <w:t>вреда</w:t>
      </w:r>
      <w:r w:rsidR="00C80BED">
        <w:t xml:space="preserve"> (</w:t>
      </w:r>
      <w:r w:rsidRPr="00C80BED">
        <w:t>ст</w:t>
      </w:r>
      <w:r w:rsidR="00C80BED">
        <w:t>.1</w:t>
      </w:r>
      <w:r w:rsidRPr="00C80BED">
        <w:t>074</w:t>
      </w:r>
      <w:r w:rsidR="00C80BED" w:rsidRPr="00C80BED">
        <w:t xml:space="preserve"> </w:t>
      </w:r>
      <w:r w:rsidRPr="00C80BED">
        <w:t>ГК</w:t>
      </w:r>
      <w:r w:rsidR="00C80BED" w:rsidRPr="00C80BED">
        <w:t xml:space="preserve">); </w:t>
      </w:r>
      <w:r w:rsidRPr="00C80BED">
        <w:t>в</w:t>
      </w:r>
      <w:r w:rsidR="00C80BED" w:rsidRPr="00C80BED">
        <w:t xml:space="preserve">) </w:t>
      </w:r>
      <w:r w:rsidRPr="00C80BED">
        <w:t>ответственность</w:t>
      </w:r>
      <w:r w:rsidR="00C80BED" w:rsidRPr="00C80BED">
        <w:t xml:space="preserve"> </w:t>
      </w:r>
      <w:r w:rsidRPr="00C80BED">
        <w:t>за</w:t>
      </w:r>
      <w:r w:rsidR="00C80BED" w:rsidRPr="00C80BED">
        <w:t xml:space="preserve"> </w:t>
      </w:r>
      <w:r w:rsidRPr="00C80BED">
        <w:t>вред,</w:t>
      </w:r>
      <w:r w:rsidR="00C80BED" w:rsidRPr="00C80BED">
        <w:t xml:space="preserve"> </w:t>
      </w:r>
      <w:r w:rsidRPr="00C80BED">
        <w:t>причиненный</w:t>
      </w:r>
      <w:r w:rsidR="00C80BED" w:rsidRPr="00C80BED">
        <w:t xml:space="preserve"> </w:t>
      </w:r>
      <w:r w:rsidRPr="00C80BED">
        <w:t>гражданином,</w:t>
      </w:r>
      <w:r w:rsidR="00C80BED" w:rsidRPr="00C80BED">
        <w:t xml:space="preserve"> </w:t>
      </w:r>
      <w:r w:rsidRPr="00C80BED">
        <w:t>признанным</w:t>
      </w:r>
      <w:r w:rsidR="00C80BED" w:rsidRPr="00C80BED">
        <w:t xml:space="preserve"> </w:t>
      </w:r>
      <w:r w:rsidRPr="00C80BED">
        <w:t>недееспособным,</w:t>
      </w:r>
      <w:r w:rsidR="00C80BED" w:rsidRPr="00C80BED">
        <w:t xml:space="preserve"> </w:t>
      </w:r>
      <w:r w:rsidRPr="00C80BED">
        <w:t>опекуна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организации,</w:t>
      </w:r>
      <w:r w:rsidR="00C80BED" w:rsidRPr="00C80BED">
        <w:t xml:space="preserve"> </w:t>
      </w:r>
      <w:r w:rsidRPr="00C80BED">
        <w:t>обязанной</w:t>
      </w:r>
      <w:r w:rsidR="00C80BED" w:rsidRPr="00C80BED">
        <w:t xml:space="preserve"> </w:t>
      </w:r>
      <w:r w:rsidRPr="00C80BED">
        <w:t>осуществлять</w:t>
      </w:r>
      <w:r w:rsidR="00C80BED" w:rsidRPr="00C80BED">
        <w:t xml:space="preserve"> </w:t>
      </w:r>
      <w:r w:rsidRPr="00C80BED">
        <w:t>за</w:t>
      </w:r>
      <w:r w:rsidR="00C80BED" w:rsidRPr="00C80BED">
        <w:t xml:space="preserve"> </w:t>
      </w:r>
      <w:r w:rsidRPr="00C80BED">
        <w:t>ним</w:t>
      </w:r>
      <w:r w:rsidR="00C80BED" w:rsidRPr="00C80BED">
        <w:t xml:space="preserve"> </w:t>
      </w:r>
      <w:r w:rsidRPr="00C80BED">
        <w:t>надзор</w:t>
      </w:r>
      <w:r w:rsidR="00C80BED">
        <w:t xml:space="preserve"> (</w:t>
      </w:r>
      <w:r w:rsidRPr="00C80BED">
        <w:t>ст</w:t>
      </w:r>
      <w:r w:rsidR="00C80BED">
        <w:t>.1</w:t>
      </w:r>
      <w:r w:rsidRPr="00C80BED">
        <w:t>076</w:t>
      </w:r>
      <w:r w:rsidR="00C80BED" w:rsidRPr="00C80BED">
        <w:t xml:space="preserve"> </w:t>
      </w:r>
      <w:r w:rsidRPr="00C80BED">
        <w:t>ГК</w:t>
      </w:r>
      <w:r w:rsidR="00C80BED" w:rsidRPr="00C80BED">
        <w:t xml:space="preserve">) </w:t>
      </w:r>
      <w:r w:rsidRPr="00C80BED">
        <w:t>и</w:t>
      </w:r>
      <w:r w:rsidR="00C80BED" w:rsidRPr="00C80BED">
        <w:t xml:space="preserve"> </w:t>
      </w:r>
      <w:r w:rsidRPr="00C80BED">
        <w:t>другие</w:t>
      </w:r>
      <w:r w:rsidR="00C80BED" w:rsidRPr="00C80BED">
        <w:t>.</w:t>
      </w:r>
    </w:p>
    <w:p w:rsidR="00C80BED" w:rsidRDefault="00F61D56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Подход</w:t>
      </w:r>
      <w:r w:rsidR="00C80BED" w:rsidRPr="00C80BED">
        <w:t xml:space="preserve"> </w:t>
      </w:r>
      <w:r w:rsidRPr="00C80BED">
        <w:t>ныне</w:t>
      </w:r>
      <w:r w:rsidR="00C80BED" w:rsidRPr="00C80BED">
        <w:t xml:space="preserve"> </w:t>
      </w:r>
      <w:r w:rsidRPr="00C80BED">
        <w:t>действующего</w:t>
      </w:r>
      <w:r w:rsidR="00C80BED" w:rsidRPr="00C80BED">
        <w:t xml:space="preserve"> </w:t>
      </w:r>
      <w:r w:rsidRPr="00C80BED">
        <w:t>Гражданского</w:t>
      </w:r>
      <w:r w:rsidR="00C80BED" w:rsidRPr="00C80BED">
        <w:t xml:space="preserve"> </w:t>
      </w:r>
      <w:r w:rsidRPr="00C80BED">
        <w:t>Кодекса</w:t>
      </w:r>
      <w:r w:rsidR="00C80BED" w:rsidRPr="00C80BED">
        <w:t xml:space="preserve"> </w:t>
      </w:r>
      <w:r w:rsidRPr="00C80BED">
        <w:t>к</w:t>
      </w:r>
      <w:r w:rsidR="00C80BED" w:rsidRPr="00C80BED">
        <w:t xml:space="preserve"> </w:t>
      </w:r>
      <w:r w:rsidRPr="00C80BED">
        <w:t>понятию</w:t>
      </w:r>
      <w:r w:rsidR="00C80BED" w:rsidRPr="00C80BED">
        <w:t xml:space="preserve"> </w:t>
      </w:r>
      <w:r w:rsidRPr="00C80BED">
        <w:t>вины</w:t>
      </w:r>
      <w:r w:rsidR="00C80BED" w:rsidRPr="00C80BED">
        <w:t xml:space="preserve"> </w:t>
      </w:r>
      <w:r w:rsidRPr="00C80BED">
        <w:t>соответствует</w:t>
      </w:r>
      <w:r w:rsidR="00C80BED" w:rsidRPr="00C80BED">
        <w:t xml:space="preserve"> </w:t>
      </w:r>
      <w:r w:rsidRPr="00C80BED">
        <w:t>сложившемуся</w:t>
      </w:r>
      <w:r w:rsidR="00C80BED" w:rsidRPr="00C80BED">
        <w:t xml:space="preserve"> </w:t>
      </w:r>
      <w:r w:rsidRPr="00C80BED">
        <w:t>пониманию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определению</w:t>
      </w:r>
      <w:r w:rsidR="00C80BED" w:rsidRPr="00C80BED">
        <w:t xml:space="preserve"> </w:t>
      </w:r>
      <w:r w:rsidRPr="00C80BED">
        <w:t>вины</w:t>
      </w:r>
      <w:r w:rsidR="00C80BED" w:rsidRPr="00C80BED">
        <w:t xml:space="preserve"> </w:t>
      </w:r>
      <w:r w:rsidRPr="00C80BED">
        <w:t>во</w:t>
      </w:r>
      <w:r w:rsidR="00C80BED" w:rsidRPr="00C80BED">
        <w:t xml:space="preserve"> </w:t>
      </w:r>
      <w:r w:rsidRPr="00C80BED">
        <w:t>французском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немецком</w:t>
      </w:r>
      <w:r w:rsidR="00C80BED" w:rsidRPr="00C80BED">
        <w:t xml:space="preserve"> </w:t>
      </w:r>
      <w:r w:rsidRPr="00C80BED">
        <w:t>праве,</w:t>
      </w:r>
      <w:r w:rsidR="00C80BED" w:rsidRPr="00C80BED">
        <w:t xml:space="preserve"> </w:t>
      </w:r>
      <w:r w:rsidRPr="00C80BED">
        <w:t>показавшим</w:t>
      </w:r>
      <w:r w:rsidR="00C80BED" w:rsidRPr="00C80BED">
        <w:t xml:space="preserve"> </w:t>
      </w:r>
      <w:r w:rsidRPr="00C80BED">
        <w:t>допустимость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приемлемость</w:t>
      </w:r>
      <w:r w:rsidR="00C80BED" w:rsidRPr="00C80BED">
        <w:t xml:space="preserve"> </w:t>
      </w:r>
      <w:r w:rsidRPr="00C80BED">
        <w:t>данного</w:t>
      </w:r>
      <w:r w:rsidR="00C80BED" w:rsidRPr="00C80BED">
        <w:t xml:space="preserve"> </w:t>
      </w:r>
      <w:r w:rsidRPr="00C80BED">
        <w:t>подхода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условиях</w:t>
      </w:r>
      <w:r w:rsidR="00C80BED" w:rsidRPr="00C80BED">
        <w:t xml:space="preserve"> </w:t>
      </w:r>
      <w:r w:rsidRPr="00C80BED">
        <w:t>гражданского</w:t>
      </w:r>
      <w:r w:rsidR="00C80BED" w:rsidRPr="00C80BED">
        <w:t xml:space="preserve"> </w:t>
      </w:r>
      <w:r w:rsidRPr="00C80BED">
        <w:t>оборота,</w:t>
      </w:r>
      <w:r w:rsidR="00C80BED" w:rsidRPr="00C80BED">
        <w:t xml:space="preserve"> </w:t>
      </w:r>
      <w:r w:rsidRPr="00C80BED">
        <w:t>ориентированного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рыночную</w:t>
      </w:r>
      <w:r w:rsidR="00C80BED" w:rsidRPr="00C80BED">
        <w:t xml:space="preserve"> </w:t>
      </w:r>
      <w:r w:rsidRPr="00C80BED">
        <w:t>экономику</w:t>
      </w:r>
      <w:r w:rsidR="00C80BED" w:rsidRPr="00C80BED">
        <w:t xml:space="preserve">. </w:t>
      </w:r>
      <w:r w:rsidRPr="00C80BED">
        <w:t>Итак,</w:t>
      </w:r>
      <w:r w:rsidR="00C80BED" w:rsidRPr="00C80BED">
        <w:t xml:space="preserve"> </w:t>
      </w:r>
      <w:r w:rsidRPr="00C80BED">
        <w:t>вина</w:t>
      </w:r>
      <w:r w:rsidR="00C80BED" w:rsidRPr="00C80BED">
        <w:t xml:space="preserve"> </w:t>
      </w:r>
      <w:r w:rsidRPr="00C80BED">
        <w:t>должна</w:t>
      </w:r>
      <w:r w:rsidR="00C80BED" w:rsidRPr="00C80BED">
        <w:t xml:space="preserve"> </w:t>
      </w:r>
      <w:r w:rsidRPr="00C80BED">
        <w:t>пониматься</w:t>
      </w:r>
      <w:r w:rsidR="00C80BED" w:rsidRPr="00C80BED">
        <w:t xml:space="preserve"> </w:t>
      </w:r>
      <w:r w:rsidRPr="00C80BED">
        <w:t>как</w:t>
      </w:r>
      <w:r w:rsidR="00C80BED" w:rsidRPr="00C80BED">
        <w:t xml:space="preserve"> </w:t>
      </w:r>
      <w:r w:rsidRPr="00C80BED">
        <w:t>акт</w:t>
      </w:r>
      <w:r w:rsidR="00C80BED" w:rsidRPr="00C80BED">
        <w:t xml:space="preserve"> </w:t>
      </w:r>
      <w:r w:rsidRPr="00C80BED">
        <w:t>сознания,</w:t>
      </w:r>
      <w:r w:rsidR="00C80BED" w:rsidRPr="00C80BED">
        <w:t xml:space="preserve"> </w:t>
      </w:r>
      <w:r w:rsidRPr="00C80BED">
        <w:t>а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качестве</w:t>
      </w:r>
      <w:r w:rsidR="00C80BED" w:rsidRPr="00C80BED">
        <w:t xml:space="preserve"> </w:t>
      </w:r>
      <w:r w:rsidRPr="00C80BED">
        <w:t>характеристики</w:t>
      </w:r>
      <w:r w:rsidR="00C80BED">
        <w:t xml:space="preserve"> (</w:t>
      </w:r>
      <w:r w:rsidRPr="00C80BED">
        <w:t>при</w:t>
      </w:r>
      <w:r w:rsidR="00C80BED" w:rsidRPr="00C80BED">
        <w:t xml:space="preserve"> </w:t>
      </w:r>
      <w:r w:rsidRPr="00C80BED">
        <w:t>установлении</w:t>
      </w:r>
      <w:r w:rsidR="00C80BED" w:rsidRPr="00C80BED">
        <w:t xml:space="preserve"> </w:t>
      </w:r>
      <w:r w:rsidRPr="00C80BED">
        <w:t>ее</w:t>
      </w:r>
      <w:r w:rsidR="00C80BED" w:rsidRPr="00C80BED">
        <w:t xml:space="preserve"> </w:t>
      </w:r>
      <w:r w:rsidRPr="00C80BED">
        <w:t>наличия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деятельности</w:t>
      </w:r>
      <w:r w:rsidR="00C80BED" w:rsidRPr="00C80BED">
        <w:t xml:space="preserve"> </w:t>
      </w:r>
      <w:r w:rsidRPr="00C80BED">
        <w:t>нарушителя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конкретных</w:t>
      </w:r>
      <w:r w:rsidR="00C80BED" w:rsidRPr="00C80BED">
        <w:t xml:space="preserve"> </w:t>
      </w:r>
      <w:r w:rsidRPr="00C80BED">
        <w:t>условиях</w:t>
      </w:r>
      <w:r w:rsidR="00C80BED" w:rsidRPr="00C80BED">
        <w:t xml:space="preserve">) </w:t>
      </w:r>
      <w:r w:rsidRPr="00C80BED">
        <w:t>используется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практике</w:t>
      </w:r>
      <w:r w:rsidR="00C80BED" w:rsidRPr="00C80BED">
        <w:t xml:space="preserve"> </w:t>
      </w:r>
      <w:r w:rsidRPr="00C80BED">
        <w:t>объективный</w:t>
      </w:r>
      <w:r w:rsidR="00C80BED" w:rsidRPr="00C80BED">
        <w:t xml:space="preserve"> </w:t>
      </w:r>
      <w:r w:rsidRPr="00C80BED">
        <w:t>критерий</w:t>
      </w:r>
      <w:r w:rsidR="00C80BED" w:rsidRPr="00C80BED">
        <w:t xml:space="preserve">: </w:t>
      </w:r>
      <w:r w:rsidRPr="00C80BED">
        <w:t>принятие</w:t>
      </w:r>
      <w:r w:rsidR="00C80BED" w:rsidRPr="00C80BED">
        <w:t xml:space="preserve"> </w:t>
      </w:r>
      <w:r w:rsidRPr="00C80BED">
        <w:t>лицом</w:t>
      </w:r>
      <w:r w:rsidR="00C80BED" w:rsidRPr="00C80BED">
        <w:t xml:space="preserve"> </w:t>
      </w:r>
      <w:r w:rsidRPr="00C80BED">
        <w:t>минимальных</w:t>
      </w:r>
      <w:r w:rsidR="00C80BED" w:rsidRPr="00C80BED">
        <w:t xml:space="preserve"> </w:t>
      </w:r>
      <w:r w:rsidRPr="00C80BED">
        <w:t>усилий</w:t>
      </w:r>
      <w:r w:rsidR="00C80BED" w:rsidRPr="00C80BED">
        <w:t xml:space="preserve"> </w:t>
      </w:r>
      <w:r w:rsidRPr="00C80BED">
        <w:t>осмотрительности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заботливости</w:t>
      </w:r>
      <w:r w:rsidR="00C80BED" w:rsidRPr="00C80BED">
        <w:t xml:space="preserve"> </w:t>
      </w:r>
      <w:r w:rsidRPr="00C80BED">
        <w:t>для</w:t>
      </w:r>
      <w:r w:rsidR="00C80BED" w:rsidRPr="00C80BED">
        <w:t xml:space="preserve"> </w:t>
      </w:r>
      <w:r w:rsidRPr="00C80BED">
        <w:t>надлежащего</w:t>
      </w:r>
      <w:r w:rsidR="00C80BED" w:rsidRPr="00C80BED">
        <w:t xml:space="preserve"> </w:t>
      </w:r>
      <w:r w:rsidRPr="00C80BED">
        <w:t>исполнения</w:t>
      </w:r>
      <w:r w:rsidR="00C80BED" w:rsidRPr="00C80BED">
        <w:t xml:space="preserve"> </w:t>
      </w:r>
      <w:r w:rsidRPr="00C80BED">
        <w:t>обязательства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недопущения</w:t>
      </w:r>
      <w:r w:rsidR="00C80BED" w:rsidRPr="00C80BED">
        <w:t xml:space="preserve"> </w:t>
      </w:r>
      <w:r w:rsidRPr="00C80BED">
        <w:t>вреда</w:t>
      </w:r>
      <w:r w:rsidR="00C80BED" w:rsidRPr="00C80BED">
        <w:t>.</w:t>
      </w:r>
    </w:p>
    <w:p w:rsidR="00B55DD5" w:rsidRPr="00B55DD5" w:rsidRDefault="00B55DD5" w:rsidP="00B55DD5">
      <w:pPr>
        <w:pStyle w:val="afa"/>
      </w:pPr>
      <w:r w:rsidRPr="00B55DD5">
        <w:t>гражданская правовая ответственность деликт</w:t>
      </w:r>
    </w:p>
    <w:p w:rsidR="00C80BED" w:rsidRPr="00B55DD5" w:rsidRDefault="00C80BED" w:rsidP="00C80BED">
      <w:pPr>
        <w:pStyle w:val="1"/>
      </w:pPr>
      <w:r>
        <w:br w:type="page"/>
      </w:r>
      <w:bookmarkStart w:id="7" w:name="_Toc286148477"/>
      <w:r w:rsidR="00141BB3" w:rsidRPr="00C80BED">
        <w:t>§</w:t>
      </w:r>
      <w:r w:rsidRPr="00C80BED">
        <w:t xml:space="preserve"> </w:t>
      </w:r>
      <w:r w:rsidR="00141BB3" w:rsidRPr="00C80BED">
        <w:t>4</w:t>
      </w:r>
      <w:r w:rsidRPr="00C80BED">
        <w:t xml:space="preserve">. </w:t>
      </w:r>
      <w:r w:rsidR="00141BB3" w:rsidRPr="00C80BED">
        <w:t>Заключение</w:t>
      </w:r>
      <w:bookmarkEnd w:id="7"/>
    </w:p>
    <w:p w:rsidR="00C80BED" w:rsidRPr="00B55DD5" w:rsidRDefault="00C80BED" w:rsidP="00C80BED">
      <w:pPr>
        <w:rPr>
          <w:lang w:eastAsia="en-US"/>
        </w:rPr>
      </w:pPr>
    </w:p>
    <w:p w:rsidR="00C80BED" w:rsidRPr="00C80BED" w:rsidRDefault="003D3622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На</w:t>
      </w:r>
      <w:r w:rsidR="00C80BED" w:rsidRPr="00C80BED">
        <w:t xml:space="preserve"> </w:t>
      </w:r>
      <w:r w:rsidRPr="00C80BED">
        <w:t>сегодняшний</w:t>
      </w:r>
      <w:r w:rsidR="00C80BED" w:rsidRPr="00C80BED">
        <w:t xml:space="preserve"> </w:t>
      </w:r>
      <w:r w:rsidRPr="00C80BED">
        <w:t>день</w:t>
      </w:r>
      <w:r w:rsidR="00C80BED" w:rsidRPr="00C80BED">
        <w:t xml:space="preserve"> </w:t>
      </w:r>
      <w:r w:rsidRPr="00C80BED">
        <w:t>причинение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 </w:t>
      </w:r>
      <w:r w:rsidRPr="00C80BED">
        <w:t>человеку</w:t>
      </w:r>
      <w:r w:rsidR="00C80BED" w:rsidRPr="00C80BED">
        <w:t xml:space="preserve"> </w:t>
      </w:r>
      <w:r w:rsidRPr="00C80BED">
        <w:t>имеет</w:t>
      </w:r>
      <w:r w:rsidR="00C80BED" w:rsidRPr="00C80BED">
        <w:t xml:space="preserve"> </w:t>
      </w:r>
      <w:r w:rsidRPr="00C80BED">
        <w:t>большое</w:t>
      </w:r>
      <w:r w:rsidR="00C80BED" w:rsidRPr="00C80BED">
        <w:t xml:space="preserve"> </w:t>
      </w:r>
      <w:r w:rsidRPr="00C80BED">
        <w:t>распространение,</w:t>
      </w:r>
      <w:r w:rsidR="00C80BED" w:rsidRPr="00C80BED">
        <w:t xml:space="preserve"> </w:t>
      </w:r>
      <w:r w:rsidRPr="00C80BED">
        <w:t>что</w:t>
      </w:r>
      <w:r w:rsidR="00C80BED" w:rsidRPr="00C80BED">
        <w:t xml:space="preserve"> </w:t>
      </w:r>
      <w:r w:rsidRPr="00C80BED">
        <w:t>негативно</w:t>
      </w:r>
      <w:r w:rsidR="00C80BED" w:rsidRPr="00C80BED">
        <w:t xml:space="preserve"> </w:t>
      </w:r>
      <w:r w:rsidRPr="00C80BED">
        <w:t>складывается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социальной</w:t>
      </w:r>
      <w:r w:rsidR="00C80BED" w:rsidRPr="00C80BED">
        <w:t xml:space="preserve"> </w:t>
      </w:r>
      <w:r w:rsidRPr="00C80BED">
        <w:t>обстановке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стране,</w:t>
      </w:r>
      <w:r w:rsidR="00C80BED" w:rsidRPr="00C80BED">
        <w:t xml:space="preserve"> </w:t>
      </w:r>
      <w:r w:rsidRPr="00C80BED">
        <w:t>так</w:t>
      </w:r>
      <w:r w:rsidR="00C80BED" w:rsidRPr="00C80BED">
        <w:t xml:space="preserve"> </w:t>
      </w:r>
      <w:r w:rsidRPr="00C80BED">
        <w:t>как</w:t>
      </w:r>
      <w:r w:rsidR="00C80BED" w:rsidRPr="00C80BED">
        <w:t xml:space="preserve"> </w:t>
      </w:r>
      <w:r w:rsidRPr="00C80BED">
        <w:t>вследствие</w:t>
      </w:r>
      <w:r w:rsidR="00C80BED" w:rsidRPr="00C80BED">
        <w:t xml:space="preserve"> </w:t>
      </w:r>
      <w:r w:rsidRPr="00C80BED">
        <w:t>правонарушения,</w:t>
      </w:r>
      <w:r w:rsidR="00C80BED" w:rsidRPr="00C80BED">
        <w:t xml:space="preserve"> </w:t>
      </w:r>
      <w:r w:rsidRPr="00C80BED">
        <w:t>совершенного</w:t>
      </w:r>
      <w:r w:rsidR="00C80BED" w:rsidRPr="00C80BED">
        <w:t xml:space="preserve"> </w:t>
      </w:r>
      <w:r w:rsidRPr="00C80BED">
        <w:t>против</w:t>
      </w:r>
      <w:r w:rsidR="00C80BED" w:rsidRPr="00C80BED">
        <w:t xml:space="preserve"> </w:t>
      </w:r>
      <w:r w:rsidRPr="00C80BED">
        <w:t>того</w:t>
      </w:r>
      <w:r w:rsidR="00C80BED" w:rsidRPr="00C80BED">
        <w:t xml:space="preserve"> </w:t>
      </w:r>
      <w:r w:rsidRPr="00C80BED">
        <w:t>или</w:t>
      </w:r>
      <w:r w:rsidR="00C80BED" w:rsidRPr="00C80BED">
        <w:t xml:space="preserve"> </w:t>
      </w:r>
      <w:r w:rsidRPr="00C80BED">
        <w:t>иного</w:t>
      </w:r>
      <w:r w:rsidR="00C80BED" w:rsidRPr="00C80BED">
        <w:t xml:space="preserve"> </w:t>
      </w:r>
      <w:r w:rsidRPr="00C80BED">
        <w:t>лица,</w:t>
      </w:r>
      <w:r w:rsidR="00C80BED" w:rsidRPr="00C80BED">
        <w:t xml:space="preserve"> </w:t>
      </w:r>
      <w:r w:rsidRPr="00C80BED">
        <w:t>оно</w:t>
      </w:r>
      <w:r w:rsidR="00C80BED">
        <w:t xml:space="preserve"> (</w:t>
      </w:r>
      <w:r w:rsidRPr="00C80BED">
        <w:t>это</w:t>
      </w:r>
      <w:r w:rsidR="00C80BED" w:rsidRPr="00C80BED">
        <w:t xml:space="preserve"> </w:t>
      </w:r>
      <w:r w:rsidRPr="00C80BED">
        <w:t>лицо</w:t>
      </w:r>
      <w:r w:rsidR="00C80BED" w:rsidRPr="00C80BED">
        <w:t xml:space="preserve">) </w:t>
      </w:r>
      <w:r w:rsidRPr="00C80BED">
        <w:t>может</w:t>
      </w:r>
      <w:r w:rsidR="00C80BED" w:rsidRPr="00C80BED">
        <w:t xml:space="preserve"> </w:t>
      </w:r>
      <w:r w:rsidRPr="00C80BED">
        <w:t>испытывать</w:t>
      </w:r>
      <w:r w:rsidR="00C80BED" w:rsidRPr="00C80BED">
        <w:t xml:space="preserve"> </w:t>
      </w:r>
      <w:r w:rsidRPr="00C80BED">
        <w:t>унижение,</w:t>
      </w:r>
      <w:r w:rsidR="00C80BED" w:rsidRPr="00C80BED">
        <w:t xml:space="preserve"> </w:t>
      </w:r>
      <w:r w:rsidRPr="00C80BED">
        <w:t>раздражение,</w:t>
      </w:r>
      <w:r w:rsidR="00C80BED" w:rsidRPr="00C80BED">
        <w:t xml:space="preserve"> </w:t>
      </w:r>
      <w:r w:rsidRPr="00C80BED">
        <w:t>гнев,</w:t>
      </w:r>
      <w:r w:rsidR="00C80BED" w:rsidRPr="00C80BED">
        <w:t xml:space="preserve"> </w:t>
      </w:r>
      <w:r w:rsidRPr="00C80BED">
        <w:t>стыд,</w:t>
      </w:r>
      <w:r w:rsidR="00C80BED" w:rsidRPr="00C80BED">
        <w:t xml:space="preserve"> </w:t>
      </w:r>
      <w:r w:rsidRPr="00C80BED">
        <w:t>отчаяние,</w:t>
      </w:r>
      <w:r w:rsidR="00C80BED" w:rsidRPr="00C80BED">
        <w:t xml:space="preserve"> </w:t>
      </w:r>
      <w:r w:rsidRPr="00C80BED">
        <w:t>дискомфортное</w:t>
      </w:r>
      <w:r w:rsidR="00C80BED" w:rsidRPr="00C80BED">
        <w:t xml:space="preserve"> </w:t>
      </w:r>
      <w:r w:rsidRPr="00C80BED">
        <w:t>состояние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="00C80BED">
        <w:t>т.п.</w:t>
      </w:r>
      <w:r w:rsidR="00C80BED" w:rsidRPr="00C80BED">
        <w:t xml:space="preserve">, </w:t>
      </w:r>
      <w:r w:rsidRPr="00C80BED">
        <w:t>что</w:t>
      </w:r>
      <w:r w:rsidR="00C80BED" w:rsidRPr="00C80BED">
        <w:t xml:space="preserve"> </w:t>
      </w:r>
      <w:r w:rsidRPr="00C80BED">
        <w:t>может</w:t>
      </w:r>
      <w:r w:rsidR="00C80BED" w:rsidRPr="00C80BED">
        <w:t xml:space="preserve"> </w:t>
      </w:r>
      <w:r w:rsidRPr="00C80BED">
        <w:t>выразиться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вымещении</w:t>
      </w:r>
      <w:r w:rsidR="00C80BED" w:rsidRPr="00C80BED">
        <w:t xml:space="preserve"> </w:t>
      </w:r>
      <w:r w:rsidRPr="00C80BED">
        <w:t>полученного</w:t>
      </w:r>
      <w:r w:rsidR="00C80BED" w:rsidRPr="00C80BED">
        <w:t xml:space="preserve"> </w:t>
      </w:r>
      <w:r w:rsidRPr="00C80BED">
        <w:t>как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непосредственном</w:t>
      </w:r>
      <w:r w:rsidR="00C80BED" w:rsidRPr="00C80BED">
        <w:t xml:space="preserve"> </w:t>
      </w:r>
      <w:r w:rsidRPr="00C80BED">
        <w:t>причинителе,</w:t>
      </w:r>
      <w:r w:rsidR="00C80BED" w:rsidRPr="00C80BED">
        <w:t xml:space="preserve"> </w:t>
      </w:r>
      <w:r w:rsidRPr="00C80BED">
        <w:t>так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совершенно</w:t>
      </w:r>
      <w:r w:rsidR="00C80BED" w:rsidRPr="00C80BED">
        <w:t xml:space="preserve"> </w:t>
      </w:r>
      <w:r w:rsidRPr="00C80BED">
        <w:t>постороннем</w:t>
      </w:r>
      <w:r w:rsidR="00C80BED" w:rsidRPr="00C80BED">
        <w:t xml:space="preserve"> </w:t>
      </w:r>
      <w:r w:rsidRPr="00C80BED">
        <w:t>человеке</w:t>
      </w:r>
      <w:r w:rsidR="00C80BED" w:rsidRPr="00C80BED">
        <w:t xml:space="preserve">. </w:t>
      </w:r>
      <w:r w:rsidRPr="00C80BED">
        <w:t>В</w:t>
      </w:r>
      <w:r w:rsidR="00C80BED" w:rsidRPr="00C80BED">
        <w:t xml:space="preserve"> </w:t>
      </w:r>
      <w:r w:rsidRPr="00C80BED">
        <w:t>результате</w:t>
      </w:r>
      <w:r w:rsidR="00C80BED" w:rsidRPr="00C80BED">
        <w:t xml:space="preserve"> </w:t>
      </w:r>
      <w:r w:rsidRPr="00C80BED">
        <w:t>совершенного</w:t>
      </w:r>
      <w:r w:rsidR="00C80BED" w:rsidRPr="00C80BED">
        <w:t xml:space="preserve"> </w:t>
      </w:r>
      <w:r w:rsidRPr="00C80BED">
        <w:t>против</w:t>
      </w:r>
      <w:r w:rsidR="00C80BED" w:rsidRPr="00C80BED">
        <w:t xml:space="preserve"> </w:t>
      </w:r>
      <w:r w:rsidRPr="00C80BED">
        <w:t>личности</w:t>
      </w:r>
      <w:r w:rsidR="00C80BED" w:rsidRPr="00C80BED">
        <w:t xml:space="preserve"> </w:t>
      </w:r>
      <w:r w:rsidRPr="00C80BED">
        <w:t>правонарушения</w:t>
      </w:r>
      <w:r w:rsidR="00C80BED" w:rsidRPr="00C80BED">
        <w:t xml:space="preserve"> </w:t>
      </w:r>
      <w:r w:rsidRPr="00C80BED">
        <w:t>могут</w:t>
      </w:r>
      <w:r w:rsidR="00C80BED" w:rsidRPr="00C80BED">
        <w:t xml:space="preserve"> </w:t>
      </w:r>
      <w:r w:rsidRPr="00C80BED">
        <w:t>наступить</w:t>
      </w:r>
      <w:r w:rsidR="00C80BED" w:rsidRPr="00C80BED">
        <w:t xml:space="preserve"> </w:t>
      </w:r>
      <w:r w:rsidRPr="00C80BED">
        <w:t>любые</w:t>
      </w:r>
      <w:r w:rsidR="00C80BED" w:rsidRPr="00C80BED">
        <w:t xml:space="preserve"> </w:t>
      </w:r>
      <w:r w:rsidRPr="00C80BED">
        <w:t>негативные</w:t>
      </w:r>
      <w:r w:rsidR="00C80BED" w:rsidRPr="00C80BED">
        <w:t xml:space="preserve"> </w:t>
      </w:r>
      <w:r w:rsidRPr="00C80BED">
        <w:t>последствия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самой</w:t>
      </w:r>
      <w:r w:rsidR="00C80BED" w:rsidRPr="00C80BED">
        <w:t xml:space="preserve"> </w:t>
      </w:r>
      <w:r w:rsidRPr="00C80BED">
        <w:t>различной</w:t>
      </w:r>
      <w:r w:rsidR="00C80BED" w:rsidRPr="00C80BED">
        <w:t xml:space="preserve"> </w:t>
      </w:r>
      <w:r w:rsidRPr="00C80BED">
        <w:t>сфере</w:t>
      </w:r>
      <w:r w:rsidR="00C80BED" w:rsidRPr="00C80BED">
        <w:t xml:space="preserve"> </w:t>
      </w:r>
      <w:r w:rsidRPr="00C80BED">
        <w:t>ее</w:t>
      </w:r>
      <w:r w:rsidR="00C80BED" w:rsidRPr="00C80BED">
        <w:t xml:space="preserve"> </w:t>
      </w:r>
      <w:r w:rsidRPr="00C80BED">
        <w:t>деятельности</w:t>
      </w:r>
      <w:r w:rsidR="00C80BED" w:rsidRPr="00C80BED">
        <w:t>.</w:t>
      </w:r>
    </w:p>
    <w:p w:rsidR="00C80BED" w:rsidRPr="00C80BED" w:rsidRDefault="003D3622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Наиболее</w:t>
      </w:r>
      <w:r w:rsidR="00C80BED" w:rsidRPr="00C80BED">
        <w:t xml:space="preserve"> </w:t>
      </w:r>
      <w:r w:rsidRPr="00C80BED">
        <w:t>опасные</w:t>
      </w:r>
      <w:r w:rsidR="00C80BED" w:rsidRPr="00C80BED">
        <w:t xml:space="preserve"> </w:t>
      </w:r>
      <w:r w:rsidRPr="00C80BED">
        <w:t>последствия</w:t>
      </w:r>
      <w:r w:rsidR="00C80BED" w:rsidRPr="00C80BED">
        <w:t xml:space="preserve"> </w:t>
      </w:r>
      <w:r w:rsidRPr="00C80BED">
        <w:t>могут</w:t>
      </w:r>
      <w:r w:rsidR="00C80BED" w:rsidRPr="00C80BED">
        <w:t xml:space="preserve"> </w:t>
      </w:r>
      <w:r w:rsidRPr="00C80BED">
        <w:t>наступить</w:t>
      </w:r>
      <w:r w:rsidR="00C80BED" w:rsidRPr="00C80BED">
        <w:t xml:space="preserve"> </w:t>
      </w:r>
      <w:r w:rsidRPr="00C80BED">
        <w:t>вследствие</w:t>
      </w:r>
      <w:r w:rsidR="00C80BED" w:rsidRPr="00C80BED">
        <w:t xml:space="preserve"> </w:t>
      </w:r>
      <w:r w:rsidRPr="00C80BED">
        <w:t>причинения</w:t>
      </w:r>
      <w:r w:rsidR="00C80BED" w:rsidRPr="00C80BED">
        <w:t xml:space="preserve"> </w:t>
      </w:r>
      <w:r w:rsidRPr="00C80BED">
        <w:t>морального</w:t>
      </w:r>
      <w:r w:rsidR="00C80BED" w:rsidRPr="00C80BED">
        <w:t xml:space="preserve"> </w:t>
      </w:r>
      <w:r w:rsidRPr="00C80BED">
        <w:t>вреда,</w:t>
      </w:r>
      <w:r w:rsidR="00C80BED" w:rsidRPr="00C80BED">
        <w:t xml:space="preserve"> </w:t>
      </w:r>
      <w:r w:rsidRPr="00C80BED">
        <w:t>ведь</w:t>
      </w:r>
      <w:r w:rsidR="00C80BED" w:rsidRPr="00C80BED">
        <w:t xml:space="preserve"> </w:t>
      </w:r>
      <w:r w:rsidRPr="00C80BED">
        <w:t>переживаемые</w:t>
      </w:r>
      <w:r w:rsidR="00C80BED" w:rsidRPr="00C80BED">
        <w:t xml:space="preserve"> </w:t>
      </w:r>
      <w:r w:rsidRPr="00C80BED">
        <w:t>человеком</w:t>
      </w:r>
      <w:r w:rsidR="00C80BED" w:rsidRPr="00C80BED">
        <w:t xml:space="preserve"> </w:t>
      </w:r>
      <w:r w:rsidRPr="00C80BED">
        <w:t>страдания</w:t>
      </w:r>
      <w:r w:rsidR="00C80BED" w:rsidRPr="00C80BED">
        <w:t xml:space="preserve"> </w:t>
      </w:r>
      <w:r w:rsidRPr="00C80BED">
        <w:t>могут</w:t>
      </w:r>
      <w:r w:rsidR="00C80BED" w:rsidRPr="00C80BED">
        <w:t xml:space="preserve"> </w:t>
      </w:r>
      <w:r w:rsidRPr="00C80BED">
        <w:t>отрицательно</w:t>
      </w:r>
      <w:r w:rsidR="00C80BED" w:rsidRPr="00C80BED">
        <w:t xml:space="preserve"> </w:t>
      </w:r>
      <w:r w:rsidRPr="00C80BED">
        <w:t>сказаться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его</w:t>
      </w:r>
      <w:r w:rsidR="00C80BED" w:rsidRPr="00C80BED">
        <w:t xml:space="preserve"> </w:t>
      </w:r>
      <w:r w:rsidRPr="00C80BED">
        <w:t>профессиональной</w:t>
      </w:r>
      <w:r w:rsidR="00C80BED" w:rsidRPr="00C80BED">
        <w:t xml:space="preserve"> </w:t>
      </w:r>
      <w:r w:rsidRPr="00C80BED">
        <w:t>деятельности,</w:t>
      </w:r>
      <w:r w:rsidR="00C80BED" w:rsidRPr="00C80BED">
        <w:t xml:space="preserve"> </w:t>
      </w:r>
      <w:r w:rsidRPr="00C80BED">
        <w:t>привести</w:t>
      </w:r>
      <w:r w:rsidR="00C80BED" w:rsidRPr="00C80BED">
        <w:t xml:space="preserve"> </w:t>
      </w:r>
      <w:r w:rsidRPr="00C80BED">
        <w:t>к</w:t>
      </w:r>
      <w:r w:rsidR="00C80BED" w:rsidRPr="00C80BED">
        <w:t xml:space="preserve"> </w:t>
      </w:r>
      <w:r w:rsidRPr="00C80BED">
        <w:t>неадекватному</w:t>
      </w:r>
      <w:r w:rsidR="00C80BED" w:rsidRPr="00C80BED">
        <w:t xml:space="preserve"> </w:t>
      </w:r>
      <w:r w:rsidRPr="00C80BED">
        <w:t>поведению</w:t>
      </w:r>
      <w:r w:rsidR="00C80BED" w:rsidRPr="00C80BED">
        <w:t xml:space="preserve">. </w:t>
      </w:r>
      <w:r w:rsidRPr="00C80BED">
        <w:t>Другими</w:t>
      </w:r>
      <w:r w:rsidR="00C80BED" w:rsidRPr="00C80BED">
        <w:t xml:space="preserve"> </w:t>
      </w:r>
      <w:r w:rsidRPr="00C80BED">
        <w:t>словами</w:t>
      </w:r>
      <w:r w:rsidR="00C80BED" w:rsidRPr="00C80BED">
        <w:t xml:space="preserve"> </w:t>
      </w:r>
      <w:r w:rsidRPr="00C80BED">
        <w:t>источником</w:t>
      </w:r>
      <w:r w:rsidR="00C80BED" w:rsidRPr="00C80BED">
        <w:t xml:space="preserve"> </w:t>
      </w:r>
      <w:r w:rsidRPr="00C80BED">
        <w:t>нравственных</w:t>
      </w:r>
      <w:r w:rsidR="00C80BED" w:rsidRPr="00C80BED">
        <w:t xml:space="preserve"> </w:t>
      </w:r>
      <w:r w:rsidRPr="00C80BED">
        <w:t>страданий</w:t>
      </w:r>
      <w:r w:rsidR="00C80BED" w:rsidRPr="00C80BED">
        <w:t xml:space="preserve"> </w:t>
      </w:r>
      <w:r w:rsidRPr="00C80BED">
        <w:t>субъекта</w:t>
      </w:r>
      <w:r w:rsidR="00C80BED" w:rsidRPr="00C80BED">
        <w:t xml:space="preserve"> </w:t>
      </w:r>
      <w:r w:rsidRPr="00C80BED">
        <w:t>является,</w:t>
      </w:r>
      <w:r w:rsidR="00C80BED" w:rsidRPr="00C80BED">
        <w:t xml:space="preserve"> </w:t>
      </w:r>
      <w:r w:rsidRPr="00C80BED">
        <w:t>прежде</w:t>
      </w:r>
      <w:r w:rsidR="00C80BED" w:rsidRPr="00C80BED">
        <w:t xml:space="preserve"> </w:t>
      </w:r>
      <w:r w:rsidRPr="00C80BED">
        <w:t>всего,</w:t>
      </w:r>
      <w:r w:rsidR="00C80BED" w:rsidRPr="00C80BED">
        <w:t xml:space="preserve"> </w:t>
      </w:r>
      <w:r w:rsidRPr="00C80BED">
        <w:t>посягательство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его</w:t>
      </w:r>
      <w:r w:rsidR="00C80BED" w:rsidRPr="00C80BED">
        <w:t xml:space="preserve"> </w:t>
      </w:r>
      <w:r w:rsidRPr="00C80BED">
        <w:t>здоровье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социальный</w:t>
      </w:r>
      <w:r w:rsidR="00C80BED" w:rsidRPr="00C80BED">
        <w:t xml:space="preserve"> </w:t>
      </w:r>
      <w:r w:rsidRPr="00C80BED">
        <w:t>статус,</w:t>
      </w:r>
      <w:r w:rsidR="00C80BED" w:rsidRPr="00C80BED">
        <w:t xml:space="preserve"> </w:t>
      </w:r>
      <w:r w:rsidRPr="00C80BED">
        <w:t>включая</w:t>
      </w:r>
      <w:r w:rsidR="00C80BED" w:rsidRPr="00C80BED">
        <w:t xml:space="preserve"> </w:t>
      </w:r>
      <w:r w:rsidRPr="00C80BED">
        <w:t>честь,</w:t>
      </w:r>
      <w:r w:rsidR="00C80BED" w:rsidRPr="00C80BED">
        <w:t xml:space="preserve"> </w:t>
      </w:r>
      <w:r w:rsidRPr="00C80BED">
        <w:t>достоинство,</w:t>
      </w:r>
      <w:r w:rsidR="00C80BED" w:rsidRPr="00C80BED">
        <w:t xml:space="preserve"> </w:t>
      </w:r>
      <w:r w:rsidRPr="00C80BED">
        <w:t>деловую</w:t>
      </w:r>
      <w:r w:rsidR="00C80BED" w:rsidRPr="00C80BED">
        <w:t xml:space="preserve"> </w:t>
      </w:r>
      <w:r w:rsidRPr="00C80BED">
        <w:t>репутацию,</w:t>
      </w:r>
      <w:r w:rsidR="00C80BED" w:rsidRPr="00C80BED">
        <w:t xml:space="preserve"> </w:t>
      </w:r>
      <w:r w:rsidRPr="00C80BED">
        <w:t>личные</w:t>
      </w:r>
      <w:r w:rsidR="00C80BED" w:rsidRPr="00C80BED">
        <w:t xml:space="preserve"> </w:t>
      </w:r>
      <w:r w:rsidRPr="00C80BED">
        <w:t>убеждения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="00C80BED">
        <w:t>т.д.</w:t>
      </w:r>
    </w:p>
    <w:p w:rsidR="00C80BED" w:rsidRPr="00C80BED" w:rsidRDefault="003D3622" w:rsidP="00C80BED">
      <w:pPr>
        <w:tabs>
          <w:tab w:val="left" w:pos="726"/>
        </w:tabs>
        <w:autoSpaceDE w:val="0"/>
        <w:autoSpaceDN w:val="0"/>
        <w:adjustRightInd w:val="0"/>
      </w:pPr>
      <w:r w:rsidRPr="00C80BED">
        <w:t>Данная</w:t>
      </w:r>
      <w:r w:rsidR="00C80BED" w:rsidRPr="00C80BED">
        <w:t xml:space="preserve"> </w:t>
      </w:r>
      <w:r w:rsidRPr="00C80BED">
        <w:t>р</w:t>
      </w:r>
      <w:r w:rsidR="00141BB3" w:rsidRPr="00C80BED">
        <w:t>абота</w:t>
      </w:r>
      <w:r w:rsidR="00C80BED" w:rsidRPr="00C80BED">
        <w:t xml:space="preserve"> </w:t>
      </w:r>
      <w:r w:rsidR="00141BB3" w:rsidRPr="00C80BED">
        <w:t>охватила</w:t>
      </w:r>
      <w:r w:rsidR="00C80BED" w:rsidRPr="00C80BED">
        <w:t xml:space="preserve"> </w:t>
      </w:r>
      <w:r w:rsidR="00141BB3" w:rsidRPr="00C80BED">
        <w:t>далеко</w:t>
      </w:r>
      <w:r w:rsidR="00C80BED" w:rsidRPr="00C80BED">
        <w:t xml:space="preserve"> </w:t>
      </w:r>
      <w:r w:rsidR="00141BB3" w:rsidRPr="00C80BED">
        <w:t>не</w:t>
      </w:r>
      <w:r w:rsidR="00C80BED" w:rsidRPr="00C80BED">
        <w:t xml:space="preserve"> </w:t>
      </w:r>
      <w:r w:rsidR="00141BB3" w:rsidRPr="00C80BED">
        <w:t>все</w:t>
      </w:r>
      <w:r w:rsidR="00C80BED" w:rsidRPr="00C80BED">
        <w:t xml:space="preserve"> </w:t>
      </w:r>
      <w:r w:rsidR="00141BB3" w:rsidRPr="00C80BED">
        <w:t>важные</w:t>
      </w:r>
      <w:r w:rsidR="00C80BED" w:rsidRPr="00C80BED">
        <w:t xml:space="preserve"> </w:t>
      </w:r>
      <w:r w:rsidR="00141BB3" w:rsidRPr="00C80BED">
        <w:t>аспекты</w:t>
      </w:r>
      <w:r w:rsidR="00C80BED" w:rsidRPr="00C80BED">
        <w:t xml:space="preserve"> </w:t>
      </w:r>
      <w:r w:rsidR="00141BB3" w:rsidRPr="00C80BED">
        <w:t>такого</w:t>
      </w:r>
      <w:r w:rsidR="00C80BED" w:rsidRPr="00C80BED">
        <w:t xml:space="preserve"> </w:t>
      </w:r>
      <w:r w:rsidR="00141BB3" w:rsidRPr="00C80BED">
        <w:t>института</w:t>
      </w:r>
      <w:r w:rsidR="00C80BED" w:rsidRPr="00C80BED">
        <w:t xml:space="preserve"> </w:t>
      </w:r>
      <w:r w:rsidR="00141BB3" w:rsidRPr="00C80BED">
        <w:t>как</w:t>
      </w:r>
      <w:r w:rsidR="00C80BED" w:rsidRPr="00C80BED">
        <w:t xml:space="preserve"> </w:t>
      </w:r>
      <w:r w:rsidR="00141BB3" w:rsidRPr="00C80BED">
        <w:t>деликтная</w:t>
      </w:r>
      <w:r w:rsidR="00C80BED" w:rsidRPr="00C80BED">
        <w:t xml:space="preserve"> </w:t>
      </w:r>
      <w:r w:rsidR="00141BB3" w:rsidRPr="00C80BED">
        <w:t>ответственность,</w:t>
      </w:r>
      <w:r w:rsidR="00C80BED" w:rsidRPr="00C80BED">
        <w:t xml:space="preserve"> </w:t>
      </w:r>
      <w:r w:rsidR="00141BB3" w:rsidRPr="00C80BED">
        <w:t>так</w:t>
      </w:r>
      <w:r w:rsidR="00C80BED" w:rsidRPr="00C80BED">
        <w:t xml:space="preserve"> </w:t>
      </w:r>
      <w:r w:rsidR="00141BB3" w:rsidRPr="00C80BED">
        <w:t>как</w:t>
      </w:r>
      <w:r w:rsidR="00C80BED" w:rsidRPr="00C80BED">
        <w:t xml:space="preserve"> </w:t>
      </w:r>
      <w:r w:rsidR="00141BB3" w:rsidRPr="00C80BED">
        <w:t>исследуемая</w:t>
      </w:r>
      <w:r w:rsidR="00C80BED" w:rsidRPr="00C80BED">
        <w:t xml:space="preserve"> </w:t>
      </w:r>
      <w:r w:rsidR="00141BB3" w:rsidRPr="00C80BED">
        <w:t>тема</w:t>
      </w:r>
      <w:r w:rsidR="00C80BED" w:rsidRPr="00C80BED">
        <w:t xml:space="preserve"> </w:t>
      </w:r>
      <w:r w:rsidR="00141BB3" w:rsidRPr="00C80BED">
        <w:t>обширная</w:t>
      </w:r>
      <w:r w:rsidR="00C80BED" w:rsidRPr="00C80BED">
        <w:t xml:space="preserve"> </w:t>
      </w:r>
      <w:r w:rsidR="00141BB3" w:rsidRPr="00C80BED">
        <w:t>и</w:t>
      </w:r>
      <w:r w:rsidR="00C80BED" w:rsidRPr="00C80BED">
        <w:t xml:space="preserve"> </w:t>
      </w:r>
      <w:r w:rsidR="00141BB3" w:rsidRPr="00C80BED">
        <w:t>сложна</w:t>
      </w:r>
      <w:r w:rsidR="00C80BED" w:rsidRPr="00C80BED">
        <w:t xml:space="preserve"> </w:t>
      </w:r>
      <w:r w:rsidR="00141BB3" w:rsidRPr="00C80BED">
        <w:t>как</w:t>
      </w:r>
      <w:r w:rsidR="00C80BED" w:rsidRPr="00C80BED">
        <w:t xml:space="preserve"> </w:t>
      </w:r>
      <w:r w:rsidR="00141BB3" w:rsidRPr="00C80BED">
        <w:t>в</w:t>
      </w:r>
      <w:r w:rsidR="00C80BED" w:rsidRPr="00C80BED">
        <w:t xml:space="preserve"> </w:t>
      </w:r>
      <w:r w:rsidR="00141BB3" w:rsidRPr="00C80BED">
        <w:t>теории,</w:t>
      </w:r>
      <w:r w:rsidR="00C80BED" w:rsidRPr="00C80BED">
        <w:t xml:space="preserve"> </w:t>
      </w:r>
      <w:r w:rsidR="00141BB3" w:rsidRPr="00C80BED">
        <w:t>так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практике</w:t>
      </w:r>
      <w:r w:rsidR="00C80BED" w:rsidRPr="00C80BED">
        <w:t xml:space="preserve">. </w:t>
      </w:r>
      <w:r w:rsidRPr="00C80BED">
        <w:t>Например,</w:t>
      </w:r>
      <w:r w:rsidR="00C80BED" w:rsidRPr="00C80BED">
        <w:t xml:space="preserve"> </w:t>
      </w:r>
      <w:r w:rsidRPr="00C80BED">
        <w:t>возмещение</w:t>
      </w:r>
      <w:r w:rsidR="00C80BED" w:rsidRPr="00C80BED">
        <w:t xml:space="preserve"> </w:t>
      </w:r>
      <w:r w:rsidR="00141BB3" w:rsidRPr="00C80BED">
        <w:t>морального</w:t>
      </w:r>
      <w:r w:rsidR="00C80BED" w:rsidRPr="00C80BED">
        <w:t xml:space="preserve"> </w:t>
      </w:r>
      <w:r w:rsidR="00141BB3" w:rsidRPr="00C80BED">
        <w:t>вреда</w:t>
      </w:r>
      <w:r w:rsidR="00C80BED">
        <w:t xml:space="preserve"> (</w:t>
      </w:r>
      <w:r w:rsidR="00141BB3" w:rsidRPr="00C80BED">
        <w:t>определения</w:t>
      </w:r>
      <w:r w:rsidR="00C80BED" w:rsidRPr="00C80BED">
        <w:t xml:space="preserve"> </w:t>
      </w:r>
      <w:r w:rsidR="00141BB3" w:rsidRPr="00C80BED">
        <w:t>размера</w:t>
      </w:r>
      <w:r w:rsidR="00C80BED" w:rsidRPr="00C80BED">
        <w:t xml:space="preserve">), </w:t>
      </w:r>
      <w:r w:rsidRPr="00C80BED">
        <w:t>установления</w:t>
      </w:r>
      <w:r w:rsidR="00C80BED" w:rsidRPr="00C80BED">
        <w:t xml:space="preserve"> </w:t>
      </w:r>
      <w:r w:rsidR="00141BB3" w:rsidRPr="00C80BED">
        <w:t>размера</w:t>
      </w:r>
      <w:r w:rsidR="00C80BED" w:rsidRPr="00C80BED">
        <w:t xml:space="preserve"> </w:t>
      </w:r>
      <w:r w:rsidR="00141BB3" w:rsidRPr="00C80BED">
        <w:t>стоимости</w:t>
      </w:r>
      <w:r w:rsidR="00C80BED" w:rsidRPr="00C80BED">
        <w:t xml:space="preserve"> </w:t>
      </w:r>
      <w:r w:rsidR="00141BB3" w:rsidRPr="00C80BED">
        <w:t>жизни</w:t>
      </w:r>
      <w:r w:rsidR="00C80BED" w:rsidRPr="00C80BED">
        <w:t xml:space="preserve"> </w:t>
      </w:r>
      <w:r w:rsidR="00141BB3" w:rsidRPr="00C80BED">
        <w:t>и</w:t>
      </w:r>
      <w:r w:rsidR="00C80BED" w:rsidRPr="00C80BED">
        <w:t xml:space="preserve"> </w:t>
      </w:r>
      <w:r w:rsidR="00141BB3" w:rsidRPr="00C80BED">
        <w:t>другие</w:t>
      </w:r>
      <w:r w:rsidR="00C80BED" w:rsidRPr="00C80BED">
        <w:t xml:space="preserve"> </w:t>
      </w:r>
      <w:r w:rsidRPr="00C80BED">
        <w:t>вопросы</w:t>
      </w:r>
      <w:r w:rsidR="00C80BED" w:rsidRPr="00C80BED">
        <w:t xml:space="preserve"> </w:t>
      </w:r>
      <w:r w:rsidR="00141BB3" w:rsidRPr="00C80BED">
        <w:t>законодателем</w:t>
      </w:r>
      <w:r w:rsidR="00C80BED" w:rsidRPr="00C80BED">
        <w:t xml:space="preserve"> </w:t>
      </w:r>
      <w:r w:rsidR="00141BB3" w:rsidRPr="00C80BED">
        <w:t>четко</w:t>
      </w:r>
      <w:r w:rsidR="00C80BED" w:rsidRPr="00C80BED">
        <w:t xml:space="preserve"> </w:t>
      </w:r>
      <w:r w:rsidR="00141BB3" w:rsidRPr="00C80BED">
        <w:t>не</w:t>
      </w:r>
      <w:r w:rsidR="00C80BED" w:rsidRPr="00C80BED">
        <w:t xml:space="preserve"> </w:t>
      </w:r>
      <w:r w:rsidR="00141BB3" w:rsidRPr="00C80BED">
        <w:t>урегулированы</w:t>
      </w:r>
      <w:r w:rsidR="00C80BED" w:rsidRPr="00C80BED">
        <w:t xml:space="preserve"> </w:t>
      </w:r>
      <w:r w:rsidR="00141BB3" w:rsidRPr="00C80BED">
        <w:t>и</w:t>
      </w:r>
      <w:r w:rsidR="00C80BED" w:rsidRPr="00C80BED">
        <w:t xml:space="preserve"> </w:t>
      </w:r>
      <w:r w:rsidR="00141BB3" w:rsidRPr="00C80BED">
        <w:t>остаются</w:t>
      </w:r>
      <w:r w:rsidR="00C80BED" w:rsidRPr="00C80BED">
        <w:t xml:space="preserve"> </w:t>
      </w:r>
      <w:r w:rsidR="00141BB3" w:rsidRPr="00C80BED">
        <w:t>открытыми</w:t>
      </w:r>
      <w:r w:rsidR="00C80BED" w:rsidRPr="00C80BED">
        <w:t xml:space="preserve">. </w:t>
      </w:r>
      <w:r w:rsidR="00141BB3" w:rsidRPr="00C80BED">
        <w:t>Однако,</w:t>
      </w:r>
      <w:r w:rsidR="00C80BED" w:rsidRPr="00C80BED">
        <w:t xml:space="preserve"> </w:t>
      </w:r>
      <w:r w:rsidR="00141BB3" w:rsidRPr="00C80BED">
        <w:t>сравнивая</w:t>
      </w:r>
      <w:r w:rsidR="00C80BED" w:rsidRPr="00C80BED">
        <w:t xml:space="preserve"> </w:t>
      </w:r>
      <w:r w:rsidR="00141BB3" w:rsidRPr="00C80BED">
        <w:t>нормативную</w:t>
      </w:r>
      <w:r w:rsidR="00C80BED" w:rsidRPr="00C80BED">
        <w:t xml:space="preserve"> </w:t>
      </w:r>
      <w:r w:rsidR="00141BB3" w:rsidRPr="00C80BED">
        <w:t>ситуацию</w:t>
      </w:r>
      <w:r w:rsidR="00C80BED" w:rsidRPr="00C80BED">
        <w:t xml:space="preserve"> </w:t>
      </w:r>
      <w:r w:rsidR="00141BB3" w:rsidRPr="00C80BED">
        <w:t>советского</w:t>
      </w:r>
      <w:r w:rsidR="00C80BED" w:rsidRPr="00C80BED">
        <w:t xml:space="preserve"> </w:t>
      </w:r>
      <w:r w:rsidR="00141BB3" w:rsidRPr="00C80BED">
        <w:t>гражданского</w:t>
      </w:r>
      <w:r w:rsidR="00C80BED" w:rsidRPr="00C80BED">
        <w:t xml:space="preserve"> </w:t>
      </w:r>
      <w:r w:rsidR="00141BB3" w:rsidRPr="00C80BED">
        <w:t>права</w:t>
      </w:r>
      <w:r w:rsidR="00C80BED" w:rsidRPr="00C80BED">
        <w:t xml:space="preserve"> </w:t>
      </w:r>
      <w:r w:rsidR="00141BB3" w:rsidRPr="00C80BED">
        <w:t>и</w:t>
      </w:r>
      <w:r w:rsidR="00C80BED" w:rsidRPr="00C80BED">
        <w:t xml:space="preserve"> </w:t>
      </w:r>
      <w:r w:rsidR="00141BB3" w:rsidRPr="00C80BED">
        <w:t>действующего</w:t>
      </w:r>
      <w:r w:rsidR="00C80BED" w:rsidRPr="00C80BED">
        <w:t xml:space="preserve"> </w:t>
      </w:r>
      <w:r w:rsidR="00141BB3" w:rsidRPr="00C80BED">
        <w:t>можно</w:t>
      </w:r>
      <w:r w:rsidR="00C80BED" w:rsidRPr="00C80BED">
        <w:t xml:space="preserve"> </w:t>
      </w:r>
      <w:r w:rsidR="00141BB3" w:rsidRPr="00C80BED">
        <w:t>сделать</w:t>
      </w:r>
      <w:r w:rsidR="00C80BED" w:rsidRPr="00C80BED">
        <w:t xml:space="preserve"> </w:t>
      </w:r>
      <w:r w:rsidR="00141BB3" w:rsidRPr="00C80BED">
        <w:t>вывод</w:t>
      </w:r>
      <w:r w:rsidR="00C80BED" w:rsidRPr="00C80BED">
        <w:t xml:space="preserve"> </w:t>
      </w:r>
      <w:r w:rsidR="00141BB3" w:rsidRPr="00C80BED">
        <w:t>о</w:t>
      </w:r>
      <w:r w:rsidR="00C80BED" w:rsidRPr="00C80BED">
        <w:t xml:space="preserve"> </w:t>
      </w:r>
      <w:r w:rsidR="00141BB3" w:rsidRPr="00C80BED">
        <w:t>наибольшем</w:t>
      </w:r>
      <w:r w:rsidR="00C80BED" w:rsidRPr="00C80BED">
        <w:t xml:space="preserve"> </w:t>
      </w:r>
      <w:r w:rsidR="00141BB3" w:rsidRPr="00C80BED">
        <w:t>соответствии</w:t>
      </w:r>
      <w:r w:rsidR="00C80BED" w:rsidRPr="00C80BED">
        <w:t xml:space="preserve"> </w:t>
      </w:r>
      <w:r w:rsidR="00141BB3" w:rsidRPr="00C80BED">
        <w:t>современного</w:t>
      </w:r>
      <w:r w:rsidR="00C80BED" w:rsidRPr="00C80BED">
        <w:t xml:space="preserve"> </w:t>
      </w:r>
      <w:r w:rsidR="00141BB3" w:rsidRPr="00C80BED">
        <w:t>права</w:t>
      </w:r>
      <w:r w:rsidR="00C80BED" w:rsidRPr="00C80BED">
        <w:t xml:space="preserve"> </w:t>
      </w:r>
      <w:r w:rsidR="00141BB3" w:rsidRPr="00C80BED">
        <w:t>нормам</w:t>
      </w:r>
      <w:r w:rsidR="00C80BED" w:rsidRPr="00C80BED">
        <w:t xml:space="preserve"> </w:t>
      </w:r>
      <w:r w:rsidR="00141BB3" w:rsidRPr="00C80BED">
        <w:t>и</w:t>
      </w:r>
      <w:r w:rsidR="00C80BED" w:rsidRPr="00C80BED">
        <w:t xml:space="preserve"> </w:t>
      </w:r>
      <w:r w:rsidR="00141BB3" w:rsidRPr="00C80BED">
        <w:t>принципам</w:t>
      </w:r>
      <w:r w:rsidR="00C80BED" w:rsidRPr="00C80BED">
        <w:t xml:space="preserve"> </w:t>
      </w:r>
      <w:r w:rsidR="00141BB3" w:rsidRPr="00C80BED">
        <w:t>международного,</w:t>
      </w:r>
      <w:r w:rsidR="00C80BED" w:rsidRPr="00C80BED">
        <w:t xml:space="preserve"> </w:t>
      </w:r>
      <w:r w:rsidR="00141BB3" w:rsidRPr="00C80BED">
        <w:t>учету</w:t>
      </w:r>
      <w:r w:rsidR="00C80BED" w:rsidRPr="00C80BED">
        <w:t xml:space="preserve"> </w:t>
      </w:r>
      <w:r w:rsidR="00141BB3" w:rsidRPr="00C80BED">
        <w:t>законодателем</w:t>
      </w:r>
      <w:r w:rsidR="00C80BED" w:rsidRPr="00C80BED">
        <w:t xml:space="preserve"> </w:t>
      </w:r>
      <w:r w:rsidR="00141BB3" w:rsidRPr="00C80BED">
        <w:t>практики</w:t>
      </w:r>
      <w:r w:rsidR="00C80BED" w:rsidRPr="00C80BED">
        <w:t xml:space="preserve"> </w:t>
      </w:r>
      <w:r w:rsidR="00141BB3" w:rsidRPr="00C80BED">
        <w:t>развитых</w:t>
      </w:r>
      <w:r w:rsidR="00C80BED" w:rsidRPr="00C80BED">
        <w:t xml:space="preserve"> </w:t>
      </w:r>
      <w:r w:rsidR="00141BB3" w:rsidRPr="00C80BED">
        <w:t>стран</w:t>
      </w:r>
      <w:r w:rsidR="00C80BED" w:rsidRPr="00C80BED">
        <w:t>.</w:t>
      </w:r>
    </w:p>
    <w:p w:rsidR="00B55DD5" w:rsidRDefault="00C80BED" w:rsidP="00C80BED">
      <w:pPr>
        <w:pStyle w:val="1"/>
      </w:pPr>
      <w:r>
        <w:br w:type="page"/>
      </w:r>
      <w:bookmarkStart w:id="8" w:name="_Toc286148478"/>
      <w:r w:rsidR="00F61D56" w:rsidRPr="00C80BED">
        <w:t>§5</w:t>
      </w:r>
      <w:r w:rsidRPr="00C80BED">
        <w:t xml:space="preserve">. </w:t>
      </w:r>
      <w:r w:rsidR="00750AA0" w:rsidRPr="00C80BED">
        <w:t>Список</w:t>
      </w:r>
      <w:r w:rsidRPr="00C80BED">
        <w:t xml:space="preserve"> </w:t>
      </w:r>
      <w:r w:rsidR="00750AA0" w:rsidRPr="00C80BED">
        <w:t>используемой</w:t>
      </w:r>
      <w:r w:rsidRPr="00C80BED">
        <w:t xml:space="preserve"> </w:t>
      </w:r>
      <w:r w:rsidR="00750AA0" w:rsidRPr="00C80BED">
        <w:t>литературы</w:t>
      </w:r>
      <w:bookmarkEnd w:id="8"/>
      <w:r w:rsidRPr="00C80BED">
        <w:t xml:space="preserve"> </w:t>
      </w:r>
    </w:p>
    <w:p w:rsidR="00B55DD5" w:rsidRDefault="00B55DD5" w:rsidP="00B55DD5">
      <w:pPr>
        <w:ind w:firstLine="0"/>
      </w:pPr>
    </w:p>
    <w:p w:rsidR="00C80BED" w:rsidRPr="00C80BED" w:rsidRDefault="00F36275" w:rsidP="00B55DD5">
      <w:pPr>
        <w:ind w:firstLine="0"/>
      </w:pPr>
      <w:r w:rsidRPr="00C80BED">
        <w:t>Нормативно-правовые</w:t>
      </w:r>
      <w:r w:rsidR="00C80BED" w:rsidRPr="00C80BED">
        <w:t xml:space="preserve"> </w:t>
      </w:r>
      <w:r w:rsidRPr="00C80BED">
        <w:t>акты</w:t>
      </w:r>
    </w:p>
    <w:p w:rsidR="00C80BED" w:rsidRPr="00C80BED" w:rsidRDefault="00F61D56" w:rsidP="00C80BED">
      <w:pPr>
        <w:pStyle w:val="a"/>
      </w:pPr>
      <w:r w:rsidRPr="00C80BED">
        <w:t>Конституция</w:t>
      </w:r>
      <w:r w:rsidR="00C80BED" w:rsidRPr="00C80BED">
        <w:t xml:space="preserve"> </w:t>
      </w:r>
      <w:r w:rsidRPr="00C80BED">
        <w:t>Российской</w:t>
      </w:r>
      <w:r w:rsidR="00C80BED" w:rsidRPr="00C80BED">
        <w:t xml:space="preserve"> </w:t>
      </w:r>
      <w:r w:rsidRPr="00C80BED">
        <w:t>Федерации</w:t>
      </w:r>
      <w:r w:rsidR="00C80BED">
        <w:t xml:space="preserve"> (</w:t>
      </w:r>
      <w:r w:rsidRPr="00C80BED">
        <w:t>принята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всенародном</w:t>
      </w:r>
      <w:r w:rsidR="00C80BED" w:rsidRPr="00C80BED">
        <w:t xml:space="preserve"> </w:t>
      </w:r>
      <w:r w:rsidRPr="00C80BED">
        <w:t>голосовании</w:t>
      </w:r>
      <w:r w:rsidR="00C80BED" w:rsidRPr="00C80BED">
        <w:t xml:space="preserve"> </w:t>
      </w:r>
      <w:r w:rsidRPr="00C80BED">
        <w:t>12</w:t>
      </w:r>
      <w:r w:rsidR="00C80BED" w:rsidRPr="00C80BED">
        <w:t xml:space="preserve"> </w:t>
      </w:r>
      <w:r w:rsidRPr="00C80BED">
        <w:t>декабря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1993 г"/>
        </w:smartTagPr>
        <w:r w:rsidRPr="00C80BED">
          <w:t>1993</w:t>
        </w:r>
        <w:r w:rsidR="00C80BED" w:rsidRPr="00C80BED">
          <w:t xml:space="preserve"> </w:t>
        </w:r>
        <w:r w:rsidRPr="00C80BED">
          <w:t>г</w:t>
        </w:r>
      </w:smartTag>
      <w:r w:rsidR="00C80BED" w:rsidRPr="00C80BED">
        <w:t>.)</w:t>
      </w:r>
      <w:r w:rsidR="00C80BED">
        <w:t xml:space="preserve"> (</w:t>
      </w:r>
      <w:r w:rsidRPr="00C80BED">
        <w:t>с</w:t>
      </w:r>
      <w:r w:rsidR="00C80BED" w:rsidRPr="00C80BED">
        <w:t xml:space="preserve"> </w:t>
      </w:r>
      <w:r w:rsidRPr="00C80BED">
        <w:t>поправками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C80BED">
          <w:t>2010</w:t>
        </w:r>
        <w:r w:rsidR="00C80BED" w:rsidRPr="00C80BED">
          <w:t xml:space="preserve"> </w:t>
        </w:r>
        <w:r w:rsidRPr="00C80BED">
          <w:t>г</w:t>
        </w:r>
      </w:smartTag>
      <w:r w:rsidR="00C80BED" w:rsidRPr="00C80BED">
        <w:t>.);</w:t>
      </w:r>
    </w:p>
    <w:p w:rsidR="00C80BED" w:rsidRPr="00C80BED" w:rsidRDefault="00F61D56" w:rsidP="00C80BED">
      <w:pPr>
        <w:pStyle w:val="a"/>
      </w:pPr>
      <w:r w:rsidRPr="00C80BED">
        <w:t>Гражданский</w:t>
      </w:r>
      <w:r w:rsidR="00C80BED" w:rsidRPr="00C80BED">
        <w:t xml:space="preserve"> </w:t>
      </w:r>
      <w:r w:rsidRPr="00C80BED">
        <w:t>кодекс</w:t>
      </w:r>
      <w:r w:rsidR="00C80BED" w:rsidRPr="00C80BED">
        <w:t xml:space="preserve"> </w:t>
      </w:r>
      <w:r w:rsidRPr="00C80BED">
        <w:t>Российской</w:t>
      </w:r>
      <w:r w:rsidR="00C80BED" w:rsidRPr="00C80BED">
        <w:t xml:space="preserve"> </w:t>
      </w:r>
      <w:r w:rsidRPr="00C80BED">
        <w:t>Федерации</w:t>
      </w:r>
      <w:r w:rsidR="00C80BED" w:rsidRPr="00C80BED">
        <w:t xml:space="preserve">. </w:t>
      </w:r>
      <w:r w:rsidRPr="00C80BED">
        <w:t>Части</w:t>
      </w:r>
      <w:r w:rsidR="00C80BED" w:rsidRPr="00C80BED">
        <w:t xml:space="preserve"> </w:t>
      </w:r>
      <w:r w:rsidRPr="00C80BED">
        <w:t>первая,</w:t>
      </w:r>
      <w:r w:rsidR="00C80BED" w:rsidRPr="00C80BED">
        <w:t xml:space="preserve"> </w:t>
      </w:r>
      <w:r w:rsidRPr="00C80BED">
        <w:t>вторая,</w:t>
      </w:r>
      <w:r w:rsidR="00C80BED" w:rsidRPr="00C80BED">
        <w:t xml:space="preserve"> </w:t>
      </w:r>
      <w:r w:rsidRPr="00C80BED">
        <w:t>третья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четвертая</w:t>
      </w:r>
      <w:r w:rsidR="00C80BED" w:rsidRPr="00C80BED">
        <w:t xml:space="preserve">. </w:t>
      </w:r>
      <w:r w:rsidRPr="00C80BED">
        <w:t>Текст</w:t>
      </w:r>
      <w:r w:rsidR="00C80BED" w:rsidRPr="00C80BED">
        <w:t xml:space="preserve"> </w:t>
      </w:r>
      <w:r w:rsidRPr="00C80BED">
        <w:t>с</w:t>
      </w:r>
      <w:r w:rsidR="00C80BED" w:rsidRPr="00C80BED">
        <w:t xml:space="preserve"> </w:t>
      </w:r>
      <w:r w:rsidRPr="00C80BED">
        <w:t>изм</w:t>
      </w:r>
      <w:r w:rsidR="00C80BED" w:rsidRPr="00C80BED">
        <w:t xml:space="preserve">. </w:t>
      </w:r>
      <w:r w:rsidRPr="00C80BED">
        <w:t>и</w:t>
      </w:r>
      <w:r w:rsidR="00C80BED" w:rsidRPr="00C80BED">
        <w:t xml:space="preserve"> </w:t>
      </w:r>
      <w:r w:rsidRPr="00C80BED">
        <w:t>доп</w:t>
      </w:r>
      <w:r w:rsidR="00C80BED" w:rsidRPr="00C80BED">
        <w:t xml:space="preserve">. </w:t>
      </w:r>
      <w:r w:rsidRPr="00C80BED">
        <w:t>на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C80BED">
          <w:t>2010</w:t>
        </w:r>
        <w:r w:rsidR="00C80BED" w:rsidRPr="00C80BED">
          <w:t xml:space="preserve"> </w:t>
        </w:r>
        <w:r w:rsidRPr="00C80BED">
          <w:t>г</w:t>
        </w:r>
      </w:smartTag>
      <w:r w:rsidR="00C80BED">
        <w:t xml:space="preserve">. - </w:t>
      </w:r>
      <w:r w:rsidRPr="00C80BED">
        <w:t>М</w:t>
      </w:r>
      <w:r w:rsidR="00C80BED" w:rsidRPr="00C80BED">
        <w:t xml:space="preserve">.: </w:t>
      </w:r>
      <w:r w:rsidRPr="00C80BED">
        <w:t>Эксмо,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C80BED">
          <w:t>2010</w:t>
        </w:r>
        <w:r w:rsidR="00C80BED" w:rsidRPr="00C80BED">
          <w:t xml:space="preserve"> </w:t>
        </w:r>
        <w:r w:rsidRPr="00C80BED">
          <w:t>г</w:t>
        </w:r>
      </w:smartTag>
      <w:r w:rsidR="00C80BED" w:rsidRPr="00C80BED">
        <w:t>.</w:t>
      </w:r>
      <w:r w:rsidR="00C80BED">
        <w:t xml:space="preserve"> // </w:t>
      </w:r>
      <w:r w:rsidR="005214B4" w:rsidRPr="00C80BED">
        <w:t>опубл</w:t>
      </w:r>
      <w:r w:rsidR="00C80BED" w:rsidRPr="00C80BED">
        <w:t xml:space="preserve">. </w:t>
      </w:r>
      <w:r w:rsidR="005214B4" w:rsidRPr="00C80BED">
        <w:t>в</w:t>
      </w:r>
      <w:r w:rsidR="00C80BED">
        <w:t xml:space="preserve"> "</w:t>
      </w:r>
      <w:r w:rsidR="005214B4" w:rsidRPr="00C80BED">
        <w:t>Российской</w:t>
      </w:r>
      <w:r w:rsidR="00C80BED" w:rsidRPr="00C80BED">
        <w:t xml:space="preserve"> </w:t>
      </w:r>
      <w:r w:rsidR="005214B4" w:rsidRPr="00C80BED">
        <w:t>газете</w:t>
      </w:r>
      <w:r w:rsidR="00C80BED">
        <w:t xml:space="preserve">" </w:t>
      </w:r>
      <w:r w:rsidR="005214B4" w:rsidRPr="00C80BED">
        <w:t>от</w:t>
      </w:r>
      <w:r w:rsidR="00C80BED" w:rsidRPr="00C80BED">
        <w:t xml:space="preserve"> </w:t>
      </w:r>
      <w:r w:rsidR="005214B4" w:rsidRPr="00C80BED">
        <w:t>28</w:t>
      </w:r>
      <w:r w:rsidR="00C80BED" w:rsidRPr="00C80BED">
        <w:t xml:space="preserve"> </w:t>
      </w:r>
      <w:r w:rsidR="005214B4" w:rsidRPr="00C80BED">
        <w:t>ноября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2001 г"/>
        </w:smartTagPr>
        <w:r w:rsidR="005214B4" w:rsidRPr="00C80BED">
          <w:t>2001</w:t>
        </w:r>
        <w:r w:rsidR="00C80BED" w:rsidRPr="00C80BED">
          <w:t xml:space="preserve"> </w:t>
        </w:r>
        <w:r w:rsidR="005214B4" w:rsidRPr="00C80BED">
          <w:t>г</w:t>
        </w:r>
      </w:smartTag>
      <w:r w:rsidR="00C80BED" w:rsidRPr="00C80BED">
        <w:t xml:space="preserve">. </w:t>
      </w:r>
      <w:r w:rsidR="005214B4" w:rsidRPr="00C80BED">
        <w:t>№</w:t>
      </w:r>
      <w:r w:rsidR="00C80BED" w:rsidRPr="00C80BED">
        <w:t xml:space="preserve"> </w:t>
      </w:r>
      <w:r w:rsidR="005214B4" w:rsidRPr="00C80BED">
        <w:t>233</w:t>
      </w:r>
      <w:r w:rsidR="00C80BED" w:rsidRPr="00C80BED">
        <w:t>.</w:t>
      </w:r>
      <w:r w:rsidR="00C80BED">
        <w:t xml:space="preserve"> // </w:t>
      </w:r>
      <w:r w:rsidR="005214B4" w:rsidRPr="00C80BED">
        <w:t>в</w:t>
      </w:r>
      <w:r w:rsidR="00C80BED" w:rsidRPr="00C80BED">
        <w:t xml:space="preserve"> </w:t>
      </w:r>
      <w:r w:rsidR="00C80BED">
        <w:t xml:space="preserve">ред. </w:t>
      </w:r>
      <w:r w:rsidR="005214B4" w:rsidRPr="00C80BED">
        <w:t>ФЗ</w:t>
      </w:r>
      <w:r w:rsidR="00C80BED" w:rsidRPr="00C80BED">
        <w:t xml:space="preserve"> </w:t>
      </w:r>
      <w:r w:rsidR="005214B4" w:rsidRPr="00C80BED">
        <w:t>от</w:t>
      </w:r>
      <w:r w:rsidR="00C80BED" w:rsidRPr="00C80BED">
        <w:t xml:space="preserve"> </w:t>
      </w:r>
      <w:r w:rsidR="005214B4" w:rsidRPr="00C80BED">
        <w:t>17</w:t>
      </w:r>
      <w:r w:rsidR="00C80BED" w:rsidRPr="00C80BED">
        <w:t xml:space="preserve"> </w:t>
      </w:r>
      <w:r w:rsidR="005214B4" w:rsidRPr="00C80BED">
        <w:t>июля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2009 г"/>
        </w:smartTagPr>
        <w:r w:rsidR="005214B4" w:rsidRPr="00C80BED">
          <w:t>2009</w:t>
        </w:r>
        <w:r w:rsidR="00C80BED" w:rsidRPr="00C80BED">
          <w:t xml:space="preserve"> </w:t>
        </w:r>
        <w:r w:rsidR="005214B4" w:rsidRPr="00C80BED">
          <w:t>г</w:t>
        </w:r>
      </w:smartTag>
      <w:r w:rsidR="00C80BED" w:rsidRPr="00C80BED">
        <w:t xml:space="preserve">. </w:t>
      </w:r>
      <w:r w:rsidR="005214B4" w:rsidRPr="00C80BED">
        <w:t>№</w:t>
      </w:r>
      <w:r w:rsidR="00C80BED" w:rsidRPr="00C80BED">
        <w:t xml:space="preserve"> </w:t>
      </w:r>
      <w:r w:rsidR="005214B4" w:rsidRPr="00C80BED">
        <w:t>145-ФЗ</w:t>
      </w:r>
      <w:r w:rsidR="00C80BED" w:rsidRPr="00C80BED">
        <w:t>;</w:t>
      </w:r>
    </w:p>
    <w:p w:rsidR="00C80BED" w:rsidRPr="00C80BED" w:rsidRDefault="00F61D56" w:rsidP="00C80BED">
      <w:pPr>
        <w:pStyle w:val="a"/>
      </w:pPr>
      <w:r w:rsidRPr="00C80BED">
        <w:t>Уголовный</w:t>
      </w:r>
      <w:r w:rsidR="00C80BED" w:rsidRPr="00C80BED">
        <w:t xml:space="preserve"> </w:t>
      </w:r>
      <w:r w:rsidRPr="00C80BED">
        <w:t>кодекс</w:t>
      </w:r>
      <w:r w:rsidR="00C80BED" w:rsidRPr="00C80BED">
        <w:t xml:space="preserve"> </w:t>
      </w:r>
      <w:r w:rsidRPr="00C80BED">
        <w:t>РФ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13</w:t>
      </w:r>
      <w:r w:rsidR="00C80BED" w:rsidRPr="00C80BED">
        <w:t xml:space="preserve"> </w:t>
      </w:r>
      <w:r w:rsidRPr="00C80BED">
        <w:t>июня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C80BED">
          <w:t>1996</w:t>
        </w:r>
        <w:r w:rsidR="00C80BED" w:rsidRPr="00C80BED">
          <w:t xml:space="preserve"> </w:t>
        </w:r>
        <w:r w:rsidRPr="00C80BED">
          <w:t>г</w:t>
        </w:r>
      </w:smartTag>
      <w:r w:rsidR="00C80BED" w:rsidRPr="00C80BED">
        <w:t xml:space="preserve">. </w:t>
      </w:r>
      <w:r w:rsidRPr="00C80BED">
        <w:t>N</w:t>
      </w:r>
      <w:r w:rsidR="00C80BED" w:rsidRPr="00C80BED">
        <w:t xml:space="preserve"> </w:t>
      </w:r>
      <w:r w:rsidRPr="00C80BED">
        <w:t>63-ФЗ</w:t>
      </w:r>
      <w:r w:rsidR="00C80BED">
        <w:t xml:space="preserve"> (</w:t>
      </w:r>
      <w:r w:rsidRPr="00C80BED">
        <w:t>УК</w:t>
      </w:r>
      <w:r w:rsidR="00C80BED" w:rsidRPr="00C80BED">
        <w:t xml:space="preserve"> </w:t>
      </w:r>
      <w:r w:rsidRPr="00C80BED">
        <w:t>РФ</w:t>
      </w:r>
      <w:r w:rsidR="00C80BED" w:rsidRPr="00C80BED">
        <w:t>)</w:t>
      </w:r>
      <w:r w:rsidR="00C80BED">
        <w:t xml:space="preserve"> (</w:t>
      </w:r>
      <w:r w:rsidRPr="00C80BED">
        <w:t>с</w:t>
      </w:r>
      <w:r w:rsidR="00C80BED" w:rsidRPr="00C80BED">
        <w:t xml:space="preserve"> </w:t>
      </w:r>
      <w:r w:rsidRPr="00C80BED">
        <w:t>изм</w:t>
      </w:r>
      <w:r w:rsidR="00C80BED" w:rsidRPr="00C80BED">
        <w:t xml:space="preserve">. </w:t>
      </w:r>
      <w:r w:rsidRPr="00C80BED">
        <w:t>и</w:t>
      </w:r>
      <w:r w:rsidR="00C80BED" w:rsidRPr="00C80BED">
        <w:t xml:space="preserve"> </w:t>
      </w:r>
      <w:r w:rsidRPr="00C80BED">
        <w:t>доп</w:t>
      </w:r>
      <w:r w:rsidR="00C80BED" w:rsidRPr="00C80BED">
        <w:t xml:space="preserve">. </w:t>
      </w:r>
      <w:r w:rsidRPr="00C80BED">
        <w:t>на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C80BED">
          <w:t>2010</w:t>
        </w:r>
        <w:r w:rsidR="00C80BED" w:rsidRPr="00C80BED">
          <w:t xml:space="preserve"> </w:t>
        </w:r>
        <w:r w:rsidRPr="00C80BED">
          <w:t>г</w:t>
        </w:r>
      </w:smartTag>
      <w:r w:rsidR="00C80BED" w:rsidRPr="00C80BED">
        <w:t xml:space="preserve">.), </w:t>
      </w:r>
      <w:r w:rsidR="004C3CBC" w:rsidRPr="00C80BED">
        <w:t>опубл</w:t>
      </w:r>
      <w:r w:rsidR="00C80BED" w:rsidRPr="00C80BED">
        <w:t xml:space="preserve">. </w:t>
      </w:r>
      <w:r w:rsidR="004C3CBC" w:rsidRPr="00C80BED">
        <w:t>в</w:t>
      </w:r>
      <w:r w:rsidR="00C80BED" w:rsidRPr="00C80BED">
        <w:t xml:space="preserve"> </w:t>
      </w:r>
      <w:r w:rsidR="004C3CBC" w:rsidRPr="00C80BED">
        <w:t>СЗ</w:t>
      </w:r>
      <w:r w:rsidR="00C80BED" w:rsidRPr="00C80BED">
        <w:t xml:space="preserve"> </w:t>
      </w:r>
      <w:r w:rsidR="004C3CBC" w:rsidRPr="00C80BED">
        <w:t>РФ</w:t>
      </w:r>
      <w:r w:rsidR="00C80BED" w:rsidRPr="00C80BED">
        <w:t xml:space="preserve"> </w:t>
      </w:r>
      <w:r w:rsidR="004C3CBC" w:rsidRPr="00C80BED">
        <w:t>от</w:t>
      </w:r>
      <w:r w:rsidR="00C80BED" w:rsidRPr="00C80BED">
        <w:t xml:space="preserve"> </w:t>
      </w:r>
      <w:r w:rsidR="004C3CBC" w:rsidRPr="00C80BED">
        <w:t>17</w:t>
      </w:r>
      <w:r w:rsidR="00C80BED" w:rsidRPr="00C80BED">
        <w:t xml:space="preserve"> </w:t>
      </w:r>
      <w:r w:rsidR="004C3CBC" w:rsidRPr="00C80BED">
        <w:t>июня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1996 г"/>
        </w:smartTagPr>
        <w:r w:rsidR="004C3CBC" w:rsidRPr="00C80BED">
          <w:t>1996</w:t>
        </w:r>
        <w:r w:rsidR="00C80BED" w:rsidRPr="00C80BED">
          <w:t xml:space="preserve"> </w:t>
        </w:r>
        <w:r w:rsidR="004C3CBC" w:rsidRPr="00C80BED">
          <w:t>г</w:t>
        </w:r>
      </w:smartTag>
      <w:r w:rsidR="00C80BED" w:rsidRPr="00C80BED">
        <w:t xml:space="preserve">. </w:t>
      </w:r>
      <w:r w:rsidR="004C3CBC" w:rsidRPr="00C80BED">
        <w:t>№</w:t>
      </w:r>
      <w:r w:rsidR="00C80BED" w:rsidRPr="00C80BED">
        <w:t xml:space="preserve"> </w:t>
      </w:r>
      <w:r w:rsidR="004C3CBC" w:rsidRPr="00C80BED">
        <w:t>25</w:t>
      </w:r>
      <w:r w:rsidR="00C80BED" w:rsidRPr="00C80BED">
        <w:t xml:space="preserve"> </w:t>
      </w:r>
      <w:r w:rsidR="004C3CBC" w:rsidRPr="00C80BED">
        <w:t>ст</w:t>
      </w:r>
      <w:r w:rsidR="00C80BED">
        <w:t>.2</w:t>
      </w:r>
      <w:r w:rsidR="004C3CBC" w:rsidRPr="00C80BED">
        <w:t>954</w:t>
      </w:r>
      <w:r w:rsidR="00C80BED" w:rsidRPr="00C80BED">
        <w:t xml:space="preserve"> </w:t>
      </w:r>
      <w:r w:rsidR="004C3CBC" w:rsidRPr="00C80BED">
        <w:t>в</w:t>
      </w:r>
      <w:r w:rsidR="00C80BED" w:rsidRPr="00C80BED">
        <w:t xml:space="preserve"> </w:t>
      </w:r>
      <w:r w:rsidR="00C80BED">
        <w:t xml:space="preserve">ред. </w:t>
      </w:r>
      <w:r w:rsidR="004C3CBC" w:rsidRPr="00C80BED">
        <w:t>ФЗ</w:t>
      </w:r>
      <w:r w:rsidR="00C80BED" w:rsidRPr="00C80BED">
        <w:t xml:space="preserve"> </w:t>
      </w:r>
      <w:r w:rsidR="004C3CBC" w:rsidRPr="00C80BED">
        <w:t>от</w:t>
      </w:r>
      <w:r w:rsidR="00C80BED" w:rsidRPr="00C80BED">
        <w:t xml:space="preserve"> </w:t>
      </w:r>
      <w:r w:rsidR="004C3CBC" w:rsidRPr="00C80BED">
        <w:t>30</w:t>
      </w:r>
      <w:r w:rsidR="00C80BED" w:rsidRPr="00C80BED">
        <w:t xml:space="preserve"> </w:t>
      </w:r>
      <w:r w:rsidR="004C3CBC" w:rsidRPr="00C80BED">
        <w:t>октября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2009 г"/>
        </w:smartTagPr>
        <w:r w:rsidR="004C3CBC" w:rsidRPr="00C80BED">
          <w:t>2009</w:t>
        </w:r>
        <w:r w:rsidR="00C80BED" w:rsidRPr="00C80BED">
          <w:t xml:space="preserve"> </w:t>
        </w:r>
        <w:r w:rsidR="004C3CBC" w:rsidRPr="00C80BED">
          <w:t>г</w:t>
        </w:r>
      </w:smartTag>
      <w:r w:rsidR="00C80BED" w:rsidRPr="00C80BED">
        <w:t xml:space="preserve">. </w:t>
      </w:r>
      <w:r w:rsidR="004C3CBC" w:rsidRPr="00C80BED">
        <w:t>№</w:t>
      </w:r>
      <w:r w:rsidR="00C80BED" w:rsidRPr="00C80BED">
        <w:t xml:space="preserve"> </w:t>
      </w:r>
      <w:r w:rsidR="004C3CBC" w:rsidRPr="00C80BED">
        <w:t>241-ФЗ</w:t>
      </w:r>
      <w:r w:rsidR="00C80BED" w:rsidRPr="00C80BED">
        <w:t>;</w:t>
      </w:r>
    </w:p>
    <w:p w:rsidR="00C80BED" w:rsidRPr="00C80BED" w:rsidRDefault="00F61D56" w:rsidP="00C80BED">
      <w:pPr>
        <w:pStyle w:val="a"/>
      </w:pPr>
      <w:r w:rsidRPr="00C80BED">
        <w:rPr>
          <w:lang w:eastAsia="en-US"/>
        </w:rPr>
        <w:t>Закон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РФ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от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22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декабря</w:t>
      </w:r>
      <w:r w:rsidR="00C80BED" w:rsidRPr="00C80BED">
        <w:rPr>
          <w:lang w:eastAsia="en-US"/>
        </w:rPr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C80BED">
          <w:rPr>
            <w:lang w:eastAsia="en-US"/>
          </w:rPr>
          <w:t>1992</w:t>
        </w:r>
        <w:r w:rsidR="00C80BED" w:rsidRPr="00C80BED">
          <w:rPr>
            <w:lang w:eastAsia="en-US"/>
          </w:rPr>
          <w:t xml:space="preserve"> </w:t>
        </w:r>
        <w:r w:rsidRPr="00C80BED">
          <w:rPr>
            <w:lang w:eastAsia="en-US"/>
          </w:rPr>
          <w:t>г</w:t>
        </w:r>
      </w:smartTag>
      <w:r w:rsidR="00C80BED" w:rsidRPr="00C80BED">
        <w:rPr>
          <w:lang w:eastAsia="en-US"/>
        </w:rPr>
        <w:t xml:space="preserve">. </w:t>
      </w:r>
      <w:r w:rsidRPr="00C80BED">
        <w:rPr>
          <w:lang w:eastAsia="en-US"/>
        </w:rPr>
        <w:t>N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4180-I</w:t>
      </w:r>
      <w:r w:rsidR="00C80BED">
        <w:rPr>
          <w:lang w:eastAsia="en-US"/>
        </w:rPr>
        <w:t xml:space="preserve"> "</w:t>
      </w:r>
      <w:r w:rsidRPr="00C80BED">
        <w:rPr>
          <w:lang w:eastAsia="en-US"/>
        </w:rPr>
        <w:t>О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трансплантации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органов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и</w:t>
      </w:r>
      <w:r w:rsidR="00C80BED">
        <w:rPr>
          <w:lang w:eastAsia="en-US"/>
        </w:rPr>
        <w:t xml:space="preserve"> (</w:t>
      </w:r>
      <w:r w:rsidRPr="00C80BED">
        <w:rPr>
          <w:lang w:eastAsia="en-US"/>
        </w:rPr>
        <w:t>или</w:t>
      </w:r>
      <w:r w:rsidR="00C80BED" w:rsidRPr="00C80BED">
        <w:rPr>
          <w:lang w:eastAsia="en-US"/>
        </w:rPr>
        <w:t xml:space="preserve">) </w:t>
      </w:r>
      <w:r w:rsidRPr="00C80BED">
        <w:rPr>
          <w:lang w:eastAsia="en-US"/>
        </w:rPr>
        <w:t>тканей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человека</w:t>
      </w:r>
      <w:r w:rsidR="00C80BED">
        <w:rPr>
          <w:lang w:eastAsia="en-US"/>
        </w:rPr>
        <w:t>" (</w:t>
      </w:r>
      <w:r w:rsidRPr="00C80BED">
        <w:rPr>
          <w:lang w:eastAsia="en-US"/>
        </w:rPr>
        <w:t>с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изм</w:t>
      </w:r>
      <w:r w:rsidR="00C80BED" w:rsidRPr="00C80BED">
        <w:rPr>
          <w:lang w:eastAsia="en-US"/>
        </w:rPr>
        <w:t xml:space="preserve">. </w:t>
      </w:r>
      <w:r w:rsidRPr="00C80BED">
        <w:rPr>
          <w:lang w:eastAsia="en-US"/>
        </w:rPr>
        <w:t>и</w:t>
      </w:r>
      <w:r w:rsidR="00C80BED" w:rsidRPr="00C80BED">
        <w:rPr>
          <w:lang w:eastAsia="en-US"/>
        </w:rPr>
        <w:t xml:space="preserve"> </w:t>
      </w:r>
      <w:r w:rsidRPr="00C80BED">
        <w:rPr>
          <w:lang w:eastAsia="en-US"/>
        </w:rPr>
        <w:t>доп</w:t>
      </w:r>
      <w:r w:rsidR="00C80BED" w:rsidRPr="00C80BED">
        <w:rPr>
          <w:lang w:eastAsia="en-US"/>
        </w:rPr>
        <w:t xml:space="preserve">. </w:t>
      </w:r>
      <w:r w:rsidRPr="00C80BED">
        <w:rPr>
          <w:lang w:eastAsia="en-US"/>
        </w:rPr>
        <w:t>сост</w:t>
      </w:r>
      <w:r w:rsidR="00C80BED" w:rsidRPr="00C80BED">
        <w:rPr>
          <w:lang w:eastAsia="en-US"/>
        </w:rPr>
        <w:t xml:space="preserve">. </w:t>
      </w:r>
      <w:r w:rsidRPr="00C80BED">
        <w:rPr>
          <w:lang w:eastAsia="en-US"/>
        </w:rPr>
        <w:t>на</w:t>
      </w:r>
      <w:r w:rsidR="00C80BED" w:rsidRPr="00C80BED">
        <w:rPr>
          <w:lang w:eastAsia="en-US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C80BED">
          <w:rPr>
            <w:lang w:eastAsia="en-US"/>
          </w:rPr>
          <w:t>2010</w:t>
        </w:r>
        <w:r w:rsidR="00C80BED" w:rsidRPr="00C80BED">
          <w:rPr>
            <w:lang w:eastAsia="en-US"/>
          </w:rPr>
          <w:t xml:space="preserve"> </w:t>
        </w:r>
        <w:r w:rsidRPr="00C80BED">
          <w:rPr>
            <w:lang w:eastAsia="en-US"/>
          </w:rPr>
          <w:t>г</w:t>
        </w:r>
      </w:smartTag>
      <w:r w:rsidR="00C80BED" w:rsidRPr="00C80BED">
        <w:rPr>
          <w:lang w:eastAsia="en-US"/>
        </w:rPr>
        <w:t xml:space="preserve">.); </w:t>
      </w:r>
      <w:r w:rsidR="004C3CBC" w:rsidRPr="00C80BED">
        <w:rPr>
          <w:lang w:eastAsia="en-US"/>
        </w:rPr>
        <w:t>опубл</w:t>
      </w:r>
      <w:r w:rsidR="00C80BED" w:rsidRPr="00C80BED">
        <w:rPr>
          <w:lang w:eastAsia="en-US"/>
        </w:rPr>
        <w:t xml:space="preserve">. </w:t>
      </w:r>
      <w:r w:rsidR="004C3CBC" w:rsidRPr="00C80BED">
        <w:rPr>
          <w:lang w:eastAsia="en-US"/>
        </w:rPr>
        <w:t>в</w:t>
      </w:r>
      <w:r w:rsidR="00C80BED" w:rsidRPr="00C80BED">
        <w:rPr>
          <w:lang w:eastAsia="en-US"/>
        </w:rPr>
        <w:t xml:space="preserve"> </w:t>
      </w:r>
      <w:r w:rsidR="004C3CBC" w:rsidRPr="00C80BED">
        <w:t>Ведомости</w:t>
      </w:r>
      <w:r w:rsidR="00C80BED" w:rsidRPr="00C80BED">
        <w:t xml:space="preserve"> </w:t>
      </w:r>
      <w:r w:rsidR="004C3CBC" w:rsidRPr="00C80BED">
        <w:t>Съезда</w:t>
      </w:r>
      <w:r w:rsidR="00C80BED" w:rsidRPr="00C80BED">
        <w:t xml:space="preserve"> </w:t>
      </w:r>
      <w:r w:rsidR="004C3CBC" w:rsidRPr="00C80BED">
        <w:t>народных</w:t>
      </w:r>
      <w:r w:rsidR="00C80BED" w:rsidRPr="00C80BED">
        <w:t xml:space="preserve"> </w:t>
      </w:r>
      <w:r w:rsidR="004C3CBC" w:rsidRPr="00C80BED">
        <w:t>депутатов</w:t>
      </w:r>
      <w:r w:rsidR="00C80BED" w:rsidRPr="00C80BED">
        <w:t xml:space="preserve"> </w:t>
      </w:r>
      <w:r w:rsidR="004C3CBC" w:rsidRPr="00C80BED">
        <w:t>Российской</w:t>
      </w:r>
      <w:r w:rsidR="00C80BED" w:rsidRPr="00C80BED">
        <w:t xml:space="preserve"> </w:t>
      </w:r>
      <w:r w:rsidR="004C3CBC" w:rsidRPr="00C80BED">
        <w:t>Федерации</w:t>
      </w:r>
      <w:r w:rsidR="00C80BED" w:rsidRPr="00C80BED">
        <w:t xml:space="preserve"> </w:t>
      </w:r>
      <w:r w:rsidR="004C3CBC" w:rsidRPr="00C80BED">
        <w:t>и</w:t>
      </w:r>
      <w:r w:rsidR="00C80BED" w:rsidRPr="00C80BED">
        <w:t xml:space="preserve"> </w:t>
      </w:r>
      <w:r w:rsidR="004C3CBC" w:rsidRPr="00C80BED">
        <w:t>Верховного</w:t>
      </w:r>
      <w:r w:rsidR="00C80BED" w:rsidRPr="00C80BED">
        <w:t xml:space="preserve"> </w:t>
      </w:r>
      <w:r w:rsidR="004C3CBC" w:rsidRPr="00C80BED">
        <w:t>Совета</w:t>
      </w:r>
      <w:r w:rsidR="00C80BED" w:rsidRPr="00C80BED">
        <w:t xml:space="preserve"> </w:t>
      </w:r>
      <w:r w:rsidR="004C3CBC" w:rsidRPr="00C80BED">
        <w:t>Российской</w:t>
      </w:r>
      <w:r w:rsidR="00C80BED" w:rsidRPr="00C80BED">
        <w:t xml:space="preserve"> </w:t>
      </w:r>
      <w:r w:rsidR="004C3CBC" w:rsidRPr="00C80BED">
        <w:t>Федерации</w:t>
      </w:r>
      <w:r w:rsidR="00C80BED" w:rsidRPr="00C80BED">
        <w:t xml:space="preserve"> </w:t>
      </w:r>
      <w:r w:rsidR="004C3CBC" w:rsidRPr="00C80BED">
        <w:t>от</w:t>
      </w:r>
      <w:r w:rsidR="00C80BED" w:rsidRPr="00C80BED">
        <w:t xml:space="preserve"> </w:t>
      </w:r>
      <w:r w:rsidR="004C3CBC" w:rsidRPr="00C80BED">
        <w:t>14</w:t>
      </w:r>
      <w:r w:rsidR="00C80BED" w:rsidRPr="00C80BED">
        <w:t xml:space="preserve"> </w:t>
      </w:r>
      <w:r w:rsidR="004C3CBC" w:rsidRPr="00C80BED">
        <w:t>января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1993 г"/>
        </w:smartTagPr>
        <w:r w:rsidR="004C3CBC" w:rsidRPr="00C80BED">
          <w:t>1993</w:t>
        </w:r>
        <w:r w:rsidR="00C80BED" w:rsidRPr="00C80BED">
          <w:t xml:space="preserve"> </w:t>
        </w:r>
        <w:r w:rsidR="004C3CBC" w:rsidRPr="00C80BED">
          <w:t>г</w:t>
        </w:r>
      </w:smartTag>
      <w:r w:rsidR="00C80BED" w:rsidRPr="00C80BED">
        <w:t xml:space="preserve">., </w:t>
      </w:r>
      <w:r w:rsidR="004C3CBC" w:rsidRPr="00C80BED">
        <w:t>№</w:t>
      </w:r>
      <w:r w:rsidR="00C80BED" w:rsidRPr="00C80BED">
        <w:t xml:space="preserve"> </w:t>
      </w:r>
      <w:r w:rsidR="004C3CBC" w:rsidRPr="00C80BED">
        <w:t>2,</w:t>
      </w:r>
      <w:r w:rsidR="00C80BED" w:rsidRPr="00C80BED">
        <w:t xml:space="preserve"> </w:t>
      </w:r>
      <w:r w:rsidR="004C3CBC" w:rsidRPr="00C80BED">
        <w:t>ст</w:t>
      </w:r>
      <w:r w:rsidR="00C80BED">
        <w:t>.6</w:t>
      </w:r>
      <w:r w:rsidR="004C3CBC" w:rsidRPr="00C80BED">
        <w:t>2</w:t>
      </w:r>
      <w:r w:rsidR="00C80BED" w:rsidRPr="00C80BED">
        <w:t xml:space="preserve">. </w:t>
      </w:r>
      <w:r w:rsidR="004C3CBC" w:rsidRPr="00C80BED">
        <w:t>в</w:t>
      </w:r>
      <w:r w:rsidR="00C80BED" w:rsidRPr="00C80BED">
        <w:t xml:space="preserve"> </w:t>
      </w:r>
      <w:r w:rsidR="00C80BED">
        <w:t xml:space="preserve">ред. </w:t>
      </w:r>
      <w:r w:rsidR="004C3CBC" w:rsidRPr="00C80BED">
        <w:t>ФЗ</w:t>
      </w:r>
      <w:r w:rsidR="00C80BED" w:rsidRPr="00C80BED">
        <w:t xml:space="preserve"> </w:t>
      </w:r>
      <w:r w:rsidR="004C3CBC" w:rsidRPr="00C80BED">
        <w:t>от</w:t>
      </w:r>
      <w:r w:rsidR="00C80BED" w:rsidRPr="00C80BED">
        <w:t xml:space="preserve"> </w:t>
      </w:r>
      <w:r w:rsidR="004C3CBC" w:rsidRPr="00C80BED">
        <w:t>29</w:t>
      </w:r>
      <w:r w:rsidR="00C80BED" w:rsidRPr="00C80BED">
        <w:t xml:space="preserve"> </w:t>
      </w:r>
      <w:r w:rsidR="004C3CBC" w:rsidRPr="00C80BED">
        <w:t>ноября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2007 г"/>
        </w:smartTagPr>
        <w:r w:rsidR="004C3CBC" w:rsidRPr="00C80BED">
          <w:t>2007</w:t>
        </w:r>
        <w:r w:rsidR="00C80BED" w:rsidRPr="00C80BED">
          <w:t xml:space="preserve"> </w:t>
        </w:r>
        <w:r w:rsidR="004C3CBC" w:rsidRPr="00C80BED">
          <w:t>г</w:t>
        </w:r>
      </w:smartTag>
      <w:r w:rsidR="00C80BED" w:rsidRPr="00C80BED">
        <w:t xml:space="preserve">. </w:t>
      </w:r>
      <w:r w:rsidR="004C3CBC" w:rsidRPr="00C80BED">
        <w:t>№</w:t>
      </w:r>
      <w:r w:rsidR="00C80BED" w:rsidRPr="00C80BED">
        <w:t xml:space="preserve"> </w:t>
      </w:r>
      <w:r w:rsidR="004C3CBC" w:rsidRPr="00C80BED">
        <w:t>279-ФЗ</w:t>
      </w:r>
      <w:r w:rsidR="00C80BED" w:rsidRPr="00C80BED">
        <w:t>;</w:t>
      </w:r>
    </w:p>
    <w:p w:rsidR="00C80BED" w:rsidRPr="00C80BED" w:rsidRDefault="00F61D56" w:rsidP="00C80BED">
      <w:pPr>
        <w:pStyle w:val="a"/>
      </w:pPr>
      <w:r w:rsidRPr="00C80BED">
        <w:t>Федеральный</w:t>
      </w:r>
      <w:r w:rsidR="00C80BED" w:rsidRPr="00C80BED">
        <w:t xml:space="preserve"> </w:t>
      </w:r>
      <w:r w:rsidRPr="00C80BED">
        <w:t>закон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6</w:t>
      </w:r>
      <w:r w:rsidR="00C80BED" w:rsidRPr="00C80BED">
        <w:t xml:space="preserve"> </w:t>
      </w:r>
      <w:r w:rsidRPr="00C80BED">
        <w:t>марта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C80BED">
          <w:t>2006</w:t>
        </w:r>
        <w:r w:rsidR="00C80BED" w:rsidRPr="00C80BED">
          <w:t xml:space="preserve"> </w:t>
        </w:r>
        <w:r w:rsidRPr="00C80BED">
          <w:t>г</w:t>
        </w:r>
      </w:smartTag>
      <w:r w:rsidR="00C80BED" w:rsidRPr="00C80BED">
        <w:t xml:space="preserve">. </w:t>
      </w:r>
      <w:r w:rsidRPr="00C80BED">
        <w:t>N</w:t>
      </w:r>
      <w:r w:rsidR="00C80BED" w:rsidRPr="00C80BED">
        <w:t xml:space="preserve"> </w:t>
      </w:r>
      <w:r w:rsidRPr="00C80BED">
        <w:t>35-ФЗ</w:t>
      </w:r>
      <w:r w:rsidR="00C80BED">
        <w:t xml:space="preserve"> "</w:t>
      </w:r>
      <w:r w:rsidRPr="00C80BED">
        <w:t>О</w:t>
      </w:r>
      <w:r w:rsidR="00C80BED" w:rsidRPr="00C80BED">
        <w:t xml:space="preserve"> </w:t>
      </w:r>
      <w:r w:rsidRPr="00C80BED">
        <w:t>противодействии</w:t>
      </w:r>
      <w:r w:rsidR="00C80BED" w:rsidRPr="00C80BED">
        <w:t xml:space="preserve"> </w:t>
      </w:r>
      <w:r w:rsidRPr="00C80BED">
        <w:t>терроризму</w:t>
      </w:r>
      <w:r w:rsidR="00C80BED">
        <w:t>" (</w:t>
      </w:r>
      <w:r w:rsidRPr="00C80BED">
        <w:t>с</w:t>
      </w:r>
      <w:r w:rsidR="00C80BED" w:rsidRPr="00C80BED">
        <w:t xml:space="preserve"> </w:t>
      </w:r>
      <w:r w:rsidRPr="00C80BED">
        <w:t>изменениями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дополнениями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C80BED">
          <w:t>2010</w:t>
        </w:r>
        <w:r w:rsidR="00C80BED" w:rsidRPr="00C80BED">
          <w:t xml:space="preserve"> </w:t>
        </w:r>
        <w:r w:rsidRPr="00C80BED">
          <w:t>г</w:t>
        </w:r>
      </w:smartTag>
      <w:r w:rsidR="00C80BED" w:rsidRPr="00C80BED">
        <w:t xml:space="preserve">.); </w:t>
      </w:r>
      <w:r w:rsidR="004C3CBC" w:rsidRPr="00C80BED">
        <w:t>опубл</w:t>
      </w:r>
      <w:r w:rsidR="00C80BED" w:rsidRPr="00C80BED">
        <w:t xml:space="preserve">. </w:t>
      </w:r>
      <w:r w:rsidR="004C3CBC" w:rsidRPr="00C80BED">
        <w:t>в</w:t>
      </w:r>
      <w:r w:rsidR="00C80BED">
        <w:t xml:space="preserve"> "</w:t>
      </w:r>
      <w:r w:rsidR="004C3CBC" w:rsidRPr="00C80BED">
        <w:t>Парламентской</w:t>
      </w:r>
      <w:r w:rsidR="00C80BED" w:rsidRPr="00C80BED">
        <w:t xml:space="preserve"> </w:t>
      </w:r>
      <w:r w:rsidR="004C3CBC" w:rsidRPr="00C80BED">
        <w:t>газете</w:t>
      </w:r>
      <w:r w:rsidR="00C80BED">
        <w:t xml:space="preserve">" </w:t>
      </w:r>
      <w:r w:rsidR="004C3CBC" w:rsidRPr="00C80BED">
        <w:t>от</w:t>
      </w:r>
      <w:r w:rsidR="00C80BED" w:rsidRPr="00C80BED">
        <w:t xml:space="preserve"> </w:t>
      </w:r>
      <w:r w:rsidR="004C3CBC" w:rsidRPr="00C80BED">
        <w:t>10</w:t>
      </w:r>
      <w:r w:rsidR="00C80BED" w:rsidRPr="00C80BED">
        <w:t xml:space="preserve"> </w:t>
      </w:r>
      <w:r w:rsidR="004C3CBC" w:rsidRPr="00C80BED">
        <w:t>марта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2006 г"/>
        </w:smartTagPr>
        <w:r w:rsidR="004C3CBC" w:rsidRPr="00C80BED">
          <w:t>2006</w:t>
        </w:r>
        <w:r w:rsidR="00C80BED" w:rsidRPr="00C80BED">
          <w:t xml:space="preserve"> </w:t>
        </w:r>
        <w:r w:rsidR="004C3CBC" w:rsidRPr="00C80BED">
          <w:t>г</w:t>
        </w:r>
      </w:smartTag>
      <w:r w:rsidR="00C80BED" w:rsidRPr="00C80BED">
        <w:t xml:space="preserve">. </w:t>
      </w:r>
      <w:r w:rsidR="004C3CBC" w:rsidRPr="00C80BED">
        <w:t>№</w:t>
      </w:r>
      <w:r w:rsidR="00C80BED" w:rsidRPr="00C80BED">
        <w:t xml:space="preserve"> </w:t>
      </w:r>
      <w:r w:rsidR="004C3CBC" w:rsidRPr="00C80BED">
        <w:t>32,</w:t>
      </w:r>
      <w:r w:rsidR="00C80BED" w:rsidRPr="00C80BED">
        <w:t xml:space="preserve"> </w:t>
      </w:r>
      <w:r w:rsidR="004C3CBC" w:rsidRPr="00C80BED">
        <w:t>в</w:t>
      </w:r>
      <w:r w:rsidR="00C80BED" w:rsidRPr="00C80BED">
        <w:t xml:space="preserve"> </w:t>
      </w:r>
      <w:r w:rsidR="00C80BED">
        <w:t xml:space="preserve">ред. </w:t>
      </w:r>
      <w:r w:rsidR="004C3CBC" w:rsidRPr="00C80BED">
        <w:t>ФЗ</w:t>
      </w:r>
      <w:r w:rsidR="00C80BED" w:rsidRPr="00C80BED">
        <w:t xml:space="preserve"> </w:t>
      </w:r>
      <w:r w:rsidR="004C3CBC" w:rsidRPr="00C80BED">
        <w:t>от</w:t>
      </w:r>
      <w:r w:rsidR="00C80BED" w:rsidRPr="00C80BED">
        <w:t xml:space="preserve"> </w:t>
      </w:r>
      <w:r w:rsidR="004C3CBC" w:rsidRPr="00C80BED">
        <w:t>30</w:t>
      </w:r>
      <w:r w:rsidR="00C80BED" w:rsidRPr="00C80BED">
        <w:t xml:space="preserve"> </w:t>
      </w:r>
      <w:r w:rsidR="004C3CBC" w:rsidRPr="00C80BED">
        <w:t>декабря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4C3CBC" w:rsidRPr="00C80BED">
          <w:t>2008</w:t>
        </w:r>
        <w:r w:rsidR="00C80BED" w:rsidRPr="00C80BED">
          <w:t xml:space="preserve"> </w:t>
        </w:r>
        <w:r w:rsidR="004C3CBC" w:rsidRPr="00C80BED">
          <w:t>г</w:t>
        </w:r>
      </w:smartTag>
      <w:r w:rsidR="00C80BED" w:rsidRPr="00C80BED">
        <w:t xml:space="preserve">. </w:t>
      </w:r>
      <w:r w:rsidR="004C3CBC" w:rsidRPr="00C80BED">
        <w:t>№</w:t>
      </w:r>
      <w:r w:rsidR="00C80BED" w:rsidRPr="00C80BED">
        <w:t xml:space="preserve"> </w:t>
      </w:r>
      <w:r w:rsidR="004C3CBC" w:rsidRPr="00C80BED">
        <w:t>321-ФЗ</w:t>
      </w:r>
      <w:r w:rsidR="00C80BED" w:rsidRPr="00C80BED">
        <w:t>;</w:t>
      </w:r>
    </w:p>
    <w:p w:rsidR="00C80BED" w:rsidRPr="00C80BED" w:rsidRDefault="00F61D56" w:rsidP="00C80BED">
      <w:pPr>
        <w:pStyle w:val="a"/>
      </w:pPr>
      <w:r w:rsidRPr="00C80BED">
        <w:t>Постановление</w:t>
      </w:r>
      <w:r w:rsidR="00C80BED" w:rsidRPr="00C80BED">
        <w:t xml:space="preserve"> </w:t>
      </w:r>
      <w:r w:rsidRPr="00C80BED">
        <w:t>Правительства</w:t>
      </w:r>
      <w:r w:rsidR="00C80BED" w:rsidRPr="00C80BED">
        <w:t xml:space="preserve"> </w:t>
      </w:r>
      <w:r w:rsidRPr="00C80BED">
        <w:t>РФ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17</w:t>
      </w:r>
      <w:r w:rsidR="00C80BED">
        <w:t>.08.20</w:t>
      </w:r>
      <w:r w:rsidRPr="00C80BED">
        <w:t>07</w:t>
      </w:r>
      <w:r w:rsidR="00C80BED" w:rsidRPr="00C80BED">
        <w:t xml:space="preserve"> </w:t>
      </w:r>
      <w:r w:rsidRPr="00C80BED">
        <w:t>г</w:t>
      </w:r>
      <w:r w:rsidR="00C80BED" w:rsidRPr="00C80BED">
        <w:t xml:space="preserve">. </w:t>
      </w:r>
      <w:r w:rsidRPr="00C80BED">
        <w:t>№</w:t>
      </w:r>
      <w:r w:rsidR="00C80BED" w:rsidRPr="00C80BED">
        <w:t xml:space="preserve"> </w:t>
      </w:r>
      <w:r w:rsidRPr="00C80BED">
        <w:t>522</w:t>
      </w:r>
      <w:r w:rsidR="00C80BED">
        <w:t xml:space="preserve"> " </w:t>
      </w:r>
      <w:r w:rsidRPr="00C80BED">
        <w:t>Об</w:t>
      </w:r>
      <w:r w:rsidR="00C80BED" w:rsidRPr="00C80BED">
        <w:t xml:space="preserve"> </w:t>
      </w:r>
      <w:r w:rsidRPr="00C80BED">
        <w:t>утверждении</w:t>
      </w:r>
      <w:r w:rsidR="00C80BED" w:rsidRPr="00C80BED">
        <w:t xml:space="preserve"> </w:t>
      </w:r>
      <w:r w:rsidRPr="00C80BED">
        <w:t>правил</w:t>
      </w:r>
      <w:r w:rsidR="00C80BED" w:rsidRPr="00C80BED">
        <w:t xml:space="preserve"> </w:t>
      </w:r>
      <w:r w:rsidRPr="00C80BED">
        <w:t>определения</w:t>
      </w:r>
      <w:r w:rsidR="00C80BED" w:rsidRPr="00C80BED">
        <w:t xml:space="preserve"> </w:t>
      </w:r>
      <w:r w:rsidRPr="00C80BED">
        <w:t>степени</w:t>
      </w:r>
      <w:r w:rsidR="00C80BED" w:rsidRPr="00C80BED">
        <w:t xml:space="preserve"> </w:t>
      </w:r>
      <w:r w:rsidRPr="00C80BED">
        <w:t>т</w:t>
      </w:r>
      <w:r w:rsidR="004C3CBC" w:rsidRPr="00C80BED">
        <w:t>яжести</w:t>
      </w:r>
      <w:r w:rsidR="00C80BED" w:rsidRPr="00C80BED">
        <w:t xml:space="preserve"> </w:t>
      </w:r>
      <w:r w:rsidR="004C3CBC" w:rsidRPr="00C80BED">
        <w:t>вреда</w:t>
      </w:r>
      <w:r w:rsidR="00C80BED" w:rsidRPr="00C80BED">
        <w:t xml:space="preserve"> </w:t>
      </w:r>
      <w:r w:rsidR="004C3CBC" w:rsidRPr="00C80BED">
        <w:t>здоровью</w:t>
      </w:r>
      <w:r w:rsidR="00C80BED" w:rsidRPr="00C80BED">
        <w:t xml:space="preserve"> </w:t>
      </w:r>
      <w:r w:rsidR="004C3CBC" w:rsidRPr="00C80BED">
        <w:t>человека</w:t>
      </w:r>
      <w:r w:rsidR="00C80BED">
        <w:t>"</w:t>
      </w:r>
      <w:r w:rsidR="004C3CBC" w:rsidRPr="00C80BED">
        <w:t>,</w:t>
      </w:r>
      <w:r w:rsidR="00C80BED" w:rsidRPr="00C80BED">
        <w:t xml:space="preserve"> </w:t>
      </w:r>
      <w:r w:rsidR="004C3CBC" w:rsidRPr="00C80BED">
        <w:t>опубл</w:t>
      </w:r>
      <w:r w:rsidR="00C80BED" w:rsidRPr="00C80BED">
        <w:t xml:space="preserve">. </w:t>
      </w:r>
      <w:r w:rsidR="004C3CBC" w:rsidRPr="00C80BED">
        <w:t>в</w:t>
      </w:r>
      <w:r w:rsidR="00C80BED" w:rsidRPr="00C80BED">
        <w:t xml:space="preserve"> </w:t>
      </w:r>
      <w:r w:rsidR="004C3CBC" w:rsidRPr="00C80BED">
        <w:t>Собрании</w:t>
      </w:r>
      <w:r w:rsidR="00C80BED" w:rsidRPr="00C80BED">
        <w:t xml:space="preserve"> </w:t>
      </w:r>
      <w:r w:rsidR="004C3CBC" w:rsidRPr="00C80BED">
        <w:t>законодательства</w:t>
      </w:r>
      <w:r w:rsidR="00C80BED" w:rsidRPr="00C80BED">
        <w:t xml:space="preserve"> </w:t>
      </w:r>
      <w:r w:rsidR="004C3CBC" w:rsidRPr="00C80BED">
        <w:t>Российской</w:t>
      </w:r>
      <w:r w:rsidR="00C80BED" w:rsidRPr="00C80BED">
        <w:t xml:space="preserve"> </w:t>
      </w:r>
      <w:r w:rsidR="004C3CBC" w:rsidRPr="00C80BED">
        <w:t>Федерации</w:t>
      </w:r>
      <w:r w:rsidR="00C80BED" w:rsidRPr="00C80BED">
        <w:t xml:space="preserve"> </w:t>
      </w:r>
      <w:r w:rsidR="004C3CBC" w:rsidRPr="00C80BED">
        <w:t>от</w:t>
      </w:r>
      <w:r w:rsidR="00C80BED" w:rsidRPr="00C80BED">
        <w:t xml:space="preserve"> </w:t>
      </w:r>
      <w:r w:rsidR="004C3CBC" w:rsidRPr="00C80BED">
        <w:t>27</w:t>
      </w:r>
      <w:r w:rsidR="00C80BED" w:rsidRPr="00C80BED">
        <w:t xml:space="preserve"> </w:t>
      </w:r>
      <w:r w:rsidR="004C3CBC" w:rsidRPr="00C80BED">
        <w:t>августа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2007 г"/>
        </w:smartTagPr>
        <w:r w:rsidR="004C3CBC" w:rsidRPr="00C80BED">
          <w:t>2007</w:t>
        </w:r>
        <w:r w:rsidR="00C80BED" w:rsidRPr="00C80BED">
          <w:t xml:space="preserve"> </w:t>
        </w:r>
        <w:r w:rsidR="004C3CBC" w:rsidRPr="00C80BED">
          <w:t>г</w:t>
        </w:r>
      </w:smartTag>
      <w:r w:rsidR="00C80BED" w:rsidRPr="00C80BED">
        <w:t xml:space="preserve">. </w:t>
      </w:r>
      <w:r w:rsidR="004C3CBC" w:rsidRPr="00C80BED">
        <w:t>№</w:t>
      </w:r>
      <w:r w:rsidR="00C80BED" w:rsidRPr="00C80BED">
        <w:t xml:space="preserve"> </w:t>
      </w:r>
      <w:r w:rsidR="004C3CBC" w:rsidRPr="00C80BED">
        <w:t>35</w:t>
      </w:r>
      <w:r w:rsidR="00C80BED" w:rsidRPr="00C80BED">
        <w:t xml:space="preserve"> </w:t>
      </w:r>
      <w:r w:rsidR="004C3CBC" w:rsidRPr="00C80BED">
        <w:t>ст</w:t>
      </w:r>
      <w:r w:rsidR="00C80BED">
        <w:t>.4</w:t>
      </w:r>
      <w:r w:rsidR="004C3CBC" w:rsidRPr="00C80BED">
        <w:t>308</w:t>
      </w:r>
      <w:r w:rsidR="00C80BED" w:rsidRPr="00C80BED">
        <w:t>;</w:t>
      </w:r>
    </w:p>
    <w:p w:rsidR="00C80BED" w:rsidRPr="00C80BED" w:rsidRDefault="00F61D56" w:rsidP="00C80BED">
      <w:pPr>
        <w:pStyle w:val="a"/>
      </w:pPr>
      <w:r w:rsidRPr="00C80BED">
        <w:t>Постановление</w:t>
      </w:r>
      <w:r w:rsidR="00C80BED" w:rsidRPr="00C80BED">
        <w:t xml:space="preserve"> </w:t>
      </w:r>
      <w:r w:rsidRPr="00C80BED">
        <w:t>Президиума</w:t>
      </w:r>
      <w:r w:rsidR="00C80BED" w:rsidRPr="00C80BED">
        <w:t xml:space="preserve"> </w:t>
      </w:r>
      <w:r w:rsidRPr="00C80BED">
        <w:t>Высшего</w:t>
      </w:r>
      <w:r w:rsidR="00C80BED" w:rsidRPr="00C80BED">
        <w:t xml:space="preserve"> </w:t>
      </w:r>
      <w:r w:rsidRPr="00C80BED">
        <w:t>Арбитражного</w:t>
      </w:r>
      <w:r w:rsidR="00C80BED" w:rsidRPr="00C80BED">
        <w:t xml:space="preserve"> </w:t>
      </w:r>
      <w:r w:rsidRPr="00C80BED">
        <w:t>Суда</w:t>
      </w:r>
      <w:r w:rsidR="00C80BED" w:rsidRPr="00C80BED">
        <w:t xml:space="preserve"> </w:t>
      </w:r>
      <w:r w:rsidRPr="00C80BED">
        <w:t>РФ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18</w:t>
      </w:r>
      <w:r w:rsidR="00C80BED" w:rsidRPr="00C80BED">
        <w:t xml:space="preserve"> </w:t>
      </w:r>
      <w:r w:rsidRPr="00C80BED">
        <w:t>апреля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C80BED">
          <w:t>2000</w:t>
        </w:r>
        <w:r w:rsidR="00C80BED" w:rsidRPr="00C80BED">
          <w:t xml:space="preserve"> </w:t>
        </w:r>
        <w:r w:rsidRPr="00C80BED">
          <w:t>г</w:t>
        </w:r>
      </w:smartTag>
      <w:r w:rsidR="00C80BED" w:rsidRPr="00C80BED">
        <w:t xml:space="preserve">. </w:t>
      </w:r>
      <w:r w:rsidR="00CA57D3" w:rsidRPr="00C80BED">
        <w:t>№</w:t>
      </w:r>
      <w:r w:rsidR="00C80BED" w:rsidRPr="00C80BED">
        <w:t xml:space="preserve"> </w:t>
      </w:r>
      <w:r w:rsidRPr="00C80BED">
        <w:t>8051/99</w:t>
      </w:r>
      <w:r w:rsidR="00C80BED">
        <w:t xml:space="preserve"> // </w:t>
      </w:r>
      <w:r w:rsidR="00CA57D3" w:rsidRPr="00C80BED">
        <w:t>Вестник</w:t>
      </w:r>
      <w:r w:rsidR="00C80BED" w:rsidRPr="00C80BED">
        <w:t xml:space="preserve"> </w:t>
      </w:r>
      <w:r w:rsidR="00CA57D3" w:rsidRPr="00C80BED">
        <w:t>Высшего</w:t>
      </w:r>
      <w:r w:rsidR="00C80BED" w:rsidRPr="00C80BED">
        <w:t xml:space="preserve"> </w:t>
      </w:r>
      <w:r w:rsidR="00CA57D3" w:rsidRPr="00C80BED">
        <w:t>Арбитражного</w:t>
      </w:r>
      <w:r w:rsidR="00C80BED" w:rsidRPr="00C80BED">
        <w:t xml:space="preserve"> </w:t>
      </w:r>
      <w:r w:rsidR="00CA57D3" w:rsidRPr="00C80BED">
        <w:t>Суда</w:t>
      </w:r>
      <w:r w:rsidR="00C80BED" w:rsidRPr="00C80BED">
        <w:t xml:space="preserve"> </w:t>
      </w:r>
      <w:r w:rsidR="00CA57D3" w:rsidRPr="00C80BED">
        <w:t>Росс</w:t>
      </w:r>
      <w:r w:rsidR="00E9303D" w:rsidRPr="00C80BED">
        <w:t>ийской</w:t>
      </w:r>
      <w:r w:rsidR="00C80BED" w:rsidRPr="00C80BED">
        <w:t xml:space="preserve"> </w:t>
      </w:r>
      <w:r w:rsidR="00E9303D" w:rsidRPr="00C80BED">
        <w:t>Федерации</w:t>
      </w:r>
      <w:r w:rsidR="00C80BED">
        <w:t>"</w:t>
      </w:r>
      <w:r w:rsidR="00E9303D" w:rsidRPr="00C80BED">
        <w:t>,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2000 г"/>
        </w:smartTagPr>
        <w:r w:rsidR="00E9303D" w:rsidRPr="00C80BED">
          <w:t>2000</w:t>
        </w:r>
        <w:r w:rsidR="00C80BED" w:rsidRPr="00C80BED">
          <w:t xml:space="preserve"> </w:t>
        </w:r>
        <w:r w:rsidR="00E9303D" w:rsidRPr="00C80BED">
          <w:t>г</w:t>
        </w:r>
      </w:smartTag>
      <w:r w:rsidR="00C80BED" w:rsidRPr="00C80BED">
        <w:t xml:space="preserve">., </w:t>
      </w:r>
      <w:r w:rsidR="00E9303D" w:rsidRPr="00C80BED">
        <w:t>№</w:t>
      </w:r>
      <w:r w:rsidR="00C80BED" w:rsidRPr="00C80BED">
        <w:t xml:space="preserve"> </w:t>
      </w:r>
      <w:r w:rsidR="00E9303D" w:rsidRPr="00C80BED">
        <w:t>7</w:t>
      </w:r>
      <w:r w:rsidR="00C80BED" w:rsidRPr="00C80BED">
        <w:t>;</w:t>
      </w:r>
    </w:p>
    <w:p w:rsidR="00C80BED" w:rsidRPr="00C80BED" w:rsidRDefault="00F61D56" w:rsidP="00C80BED">
      <w:pPr>
        <w:pStyle w:val="a"/>
      </w:pPr>
      <w:r w:rsidRPr="00C80BED">
        <w:t>Постановление</w:t>
      </w:r>
      <w:r w:rsidR="00C80BED" w:rsidRPr="00C80BED">
        <w:t xml:space="preserve"> </w:t>
      </w:r>
      <w:r w:rsidRPr="00C80BED">
        <w:t>Президиума</w:t>
      </w:r>
      <w:r w:rsidR="00C80BED" w:rsidRPr="00C80BED">
        <w:t xml:space="preserve"> </w:t>
      </w:r>
      <w:r w:rsidRPr="00C80BED">
        <w:t>Высшего</w:t>
      </w:r>
      <w:r w:rsidR="00C80BED" w:rsidRPr="00C80BED">
        <w:t xml:space="preserve"> </w:t>
      </w:r>
      <w:r w:rsidRPr="00C80BED">
        <w:t>Арбитражного</w:t>
      </w:r>
      <w:r w:rsidR="00C80BED" w:rsidRPr="00C80BED">
        <w:t xml:space="preserve"> </w:t>
      </w:r>
      <w:r w:rsidRPr="00C80BED">
        <w:t>Суда</w:t>
      </w:r>
      <w:r w:rsidR="00C80BED" w:rsidRPr="00C80BED">
        <w:t xml:space="preserve"> </w:t>
      </w:r>
      <w:r w:rsidRPr="00C80BED">
        <w:t>РФ</w:t>
      </w:r>
      <w:r w:rsidR="00C80BED" w:rsidRPr="00C80BED">
        <w:t xml:space="preserve"> </w:t>
      </w:r>
      <w:r w:rsidRPr="00C80BED">
        <w:t>от</w:t>
      </w:r>
      <w:r w:rsidR="00C80BED" w:rsidRPr="00C80BED">
        <w:t xml:space="preserve"> </w:t>
      </w:r>
      <w:r w:rsidRPr="00C80BED">
        <w:t>16</w:t>
      </w:r>
      <w:r w:rsidR="00C80BED" w:rsidRPr="00C80BED">
        <w:t xml:space="preserve"> </w:t>
      </w:r>
      <w:r w:rsidRPr="00C80BED">
        <w:t>января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C80BED">
          <w:t>2002</w:t>
        </w:r>
        <w:r w:rsidR="00C80BED" w:rsidRPr="00C80BED">
          <w:t xml:space="preserve"> </w:t>
        </w:r>
        <w:r w:rsidRPr="00C80BED">
          <w:t>г</w:t>
        </w:r>
      </w:smartTag>
      <w:r w:rsidR="00C80BED" w:rsidRPr="00C80BED">
        <w:t xml:space="preserve">. </w:t>
      </w:r>
      <w:r w:rsidRPr="00C80BED">
        <w:t>N</w:t>
      </w:r>
      <w:r w:rsidR="00C80BED" w:rsidRPr="00C80BED">
        <w:t xml:space="preserve"> </w:t>
      </w:r>
      <w:r w:rsidRPr="00C80BED">
        <w:t>5142/01</w:t>
      </w:r>
      <w:r w:rsidR="00C80BED" w:rsidRPr="00C80BED">
        <w:t>;</w:t>
      </w:r>
    </w:p>
    <w:p w:rsidR="00C80BED" w:rsidRPr="00C80BED" w:rsidRDefault="00F36275" w:rsidP="00B55DD5">
      <w:pPr>
        <w:ind w:firstLine="0"/>
      </w:pPr>
      <w:r w:rsidRPr="00C80BED">
        <w:t>Научная</w:t>
      </w:r>
      <w:r w:rsidR="00C80BED" w:rsidRPr="00C80BED">
        <w:t xml:space="preserve"> </w:t>
      </w:r>
      <w:r w:rsidRPr="00C80BED">
        <w:t>литература</w:t>
      </w:r>
      <w:r w:rsidR="00C80BED" w:rsidRPr="00C80BED">
        <w:t>:</w:t>
      </w:r>
    </w:p>
    <w:p w:rsidR="00C80BED" w:rsidRPr="00C80BED" w:rsidRDefault="00F61D56" w:rsidP="00C80BED">
      <w:pPr>
        <w:pStyle w:val="a"/>
      </w:pPr>
      <w:r w:rsidRPr="00C80BED">
        <w:t>Баринова</w:t>
      </w:r>
      <w:r w:rsidR="00C80BED" w:rsidRPr="00C80BED">
        <w:t xml:space="preserve"> </w:t>
      </w:r>
      <w:r w:rsidRPr="00C80BED">
        <w:t>М</w:t>
      </w:r>
      <w:r w:rsidR="00C80BED">
        <w:t xml:space="preserve">.А., </w:t>
      </w:r>
      <w:r w:rsidRPr="00C80BED">
        <w:t>Максименко</w:t>
      </w:r>
      <w:r w:rsidR="00C80BED" w:rsidRPr="00C80BED">
        <w:t xml:space="preserve"> </w:t>
      </w:r>
      <w:r w:rsidRPr="00C80BED">
        <w:t>С</w:t>
      </w:r>
      <w:r w:rsidR="00C80BED">
        <w:t xml:space="preserve">.Т. </w:t>
      </w:r>
      <w:r w:rsidRPr="00C80BED">
        <w:t>Римское</w:t>
      </w:r>
      <w:r w:rsidR="00C80BED" w:rsidRPr="00C80BED">
        <w:t xml:space="preserve"> </w:t>
      </w:r>
      <w:r w:rsidRPr="00C80BED">
        <w:t>частное</w:t>
      </w:r>
      <w:r w:rsidR="00C80BED" w:rsidRPr="00C80BED">
        <w:t xml:space="preserve"> </w:t>
      </w:r>
      <w:r w:rsidRPr="00C80BED">
        <w:t>право</w:t>
      </w:r>
      <w:r w:rsidR="00C80BED" w:rsidRPr="00C80BED">
        <w:t xml:space="preserve">: </w:t>
      </w:r>
      <w:r w:rsidRPr="00C80BED">
        <w:t>учебное</w:t>
      </w:r>
      <w:r w:rsidR="00C80BED" w:rsidRPr="00C80BED">
        <w:t xml:space="preserve"> </w:t>
      </w:r>
      <w:r w:rsidRPr="00C80BED">
        <w:t>пособие</w:t>
      </w:r>
      <w:r w:rsidR="00C80BED" w:rsidRPr="00C80BED">
        <w:t xml:space="preserve"> </w:t>
      </w:r>
      <w:r w:rsidRPr="00C80BED">
        <w:t>для</w:t>
      </w:r>
      <w:r w:rsidR="00C80BED" w:rsidRPr="00C80BED">
        <w:t xml:space="preserve"> </w:t>
      </w:r>
      <w:r w:rsidRPr="00C80BED">
        <w:t>ВУ</w:t>
      </w:r>
      <w:r w:rsidR="00127798" w:rsidRPr="00C80BED">
        <w:t>Зов</w:t>
      </w:r>
      <w:r w:rsidR="00C80BED">
        <w:t xml:space="preserve">. - </w:t>
      </w:r>
      <w:r w:rsidR="00127798" w:rsidRPr="00C80BED">
        <w:t>ЗАО</w:t>
      </w:r>
      <w:r w:rsidR="00C80BED">
        <w:t xml:space="preserve"> "</w:t>
      </w:r>
      <w:r w:rsidR="00127798" w:rsidRPr="00C80BED">
        <w:t>Юстицинформ</w:t>
      </w:r>
      <w:r w:rsidR="00C80BED">
        <w:t>"</w:t>
      </w:r>
      <w:r w:rsidR="00127798" w:rsidRPr="00C80BED">
        <w:t>,</w:t>
      </w:r>
      <w:r w:rsidR="00C80BED" w:rsidRPr="00C80BED">
        <w:t xml:space="preserve"> </w:t>
      </w:r>
      <w:r w:rsidR="00127798" w:rsidRPr="00C80BED">
        <w:t>2006</w:t>
      </w:r>
      <w:r w:rsidR="00C80BED" w:rsidRPr="00C80BED">
        <w:t xml:space="preserve">., - </w:t>
      </w:r>
      <w:r w:rsidRPr="00C80BED">
        <w:t>СПС</w:t>
      </w:r>
      <w:r w:rsidR="00C80BED" w:rsidRPr="00C80BED">
        <w:t xml:space="preserve"> </w:t>
      </w:r>
      <w:r w:rsidRPr="00C80BED">
        <w:t>Гарант</w:t>
      </w:r>
      <w:r w:rsidR="00C80BED" w:rsidRPr="00C80BED">
        <w:t>;</w:t>
      </w:r>
    </w:p>
    <w:p w:rsidR="00C80BED" w:rsidRPr="00C80BED" w:rsidRDefault="00E9303D" w:rsidP="00C80BED">
      <w:pPr>
        <w:pStyle w:val="a"/>
      </w:pPr>
      <w:r w:rsidRPr="00C80BED">
        <w:t>Богданов</w:t>
      </w:r>
      <w:r w:rsidR="00C80BED" w:rsidRPr="00C80BED">
        <w:t xml:space="preserve"> </w:t>
      </w:r>
      <w:r w:rsidRPr="00C80BED">
        <w:t>О</w:t>
      </w:r>
      <w:r w:rsidR="00C80BED">
        <w:t xml:space="preserve">.В. </w:t>
      </w:r>
      <w:r w:rsidRPr="00C80BED">
        <w:t>Нарушение</w:t>
      </w:r>
      <w:r w:rsidR="00C80BED" w:rsidRPr="00C80BED">
        <w:t xml:space="preserve"> </w:t>
      </w:r>
      <w:r w:rsidRPr="00C80BED">
        <w:t>интеллектуальных</w:t>
      </w:r>
      <w:r w:rsidR="00C80BED" w:rsidRPr="00C80BED">
        <w:t xml:space="preserve"> </w:t>
      </w:r>
      <w:r w:rsidRPr="00C80BED">
        <w:t>авторских</w:t>
      </w:r>
      <w:r w:rsidR="00C80BED" w:rsidRPr="00C80BED">
        <w:t xml:space="preserve"> </w:t>
      </w:r>
      <w:r w:rsidRPr="00C80BED">
        <w:t>прав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гражданско-правовые</w:t>
      </w:r>
      <w:r w:rsidR="00C80BED" w:rsidRPr="00C80BED">
        <w:t xml:space="preserve"> </w:t>
      </w:r>
      <w:r w:rsidRPr="00C80BED">
        <w:t>способы</w:t>
      </w:r>
      <w:r w:rsidR="00C80BED" w:rsidRPr="00C80BED">
        <w:t xml:space="preserve"> </w:t>
      </w:r>
      <w:r w:rsidRPr="00C80BED">
        <w:t>их</w:t>
      </w:r>
      <w:r w:rsidR="00C80BED" w:rsidRPr="00C80BED">
        <w:t xml:space="preserve"> </w:t>
      </w:r>
      <w:r w:rsidRPr="00C80BED">
        <w:t>защиты/</w:t>
      </w:r>
      <w:r w:rsidR="00C80BED">
        <w:t>"</w:t>
      </w:r>
      <w:r w:rsidRPr="00C80BED">
        <w:t>Законодательство</w:t>
      </w:r>
      <w:r w:rsidR="00C80BED">
        <w:t>", м</w:t>
      </w:r>
      <w:r w:rsidRPr="00C80BED">
        <w:t>ай</w:t>
      </w:r>
      <w:r w:rsidR="00C80BED" w:rsidRPr="00C80BED">
        <w:t xml:space="preserve"> </w:t>
      </w:r>
      <w:r w:rsidRPr="00C80BED">
        <w:t>2009</w:t>
      </w:r>
      <w:r w:rsidR="00C80BED" w:rsidRPr="00C80BED">
        <w:t xml:space="preserve">. </w:t>
      </w:r>
      <w:r w:rsidRPr="00C80BED">
        <w:t>№</w:t>
      </w:r>
      <w:r w:rsidR="00C80BED" w:rsidRPr="00C80BED">
        <w:t xml:space="preserve"> </w:t>
      </w:r>
      <w:r w:rsidRPr="00C80BED">
        <w:t>5</w:t>
      </w:r>
      <w:r w:rsidR="00C80BED" w:rsidRPr="00C80BED">
        <w:t>);</w:t>
      </w:r>
    </w:p>
    <w:p w:rsidR="00C80BED" w:rsidRPr="00C80BED" w:rsidRDefault="00F61D56" w:rsidP="00C80BED">
      <w:pPr>
        <w:pStyle w:val="a"/>
      </w:pPr>
      <w:r w:rsidRPr="00C80BED">
        <w:t>Брагинский</w:t>
      </w:r>
      <w:r w:rsidR="00C80BED" w:rsidRPr="00C80BED">
        <w:t xml:space="preserve"> </w:t>
      </w:r>
      <w:r w:rsidRPr="00C80BED">
        <w:t>М</w:t>
      </w:r>
      <w:r w:rsidR="00C80BED">
        <w:t xml:space="preserve">.И. </w:t>
      </w:r>
      <w:r w:rsidRPr="00C80BED">
        <w:t>Комментарий</w:t>
      </w:r>
      <w:r w:rsidR="00C80BED" w:rsidRPr="00C80BED">
        <w:t xml:space="preserve"> </w:t>
      </w:r>
      <w:r w:rsidRPr="00C80BED">
        <w:t>части</w:t>
      </w:r>
      <w:r w:rsidR="00C80BED" w:rsidRPr="00C80BED">
        <w:t xml:space="preserve"> </w:t>
      </w:r>
      <w:r w:rsidRPr="00C80BED">
        <w:t>первой</w:t>
      </w:r>
      <w:r w:rsidR="00C80BED" w:rsidRPr="00C80BED">
        <w:t xml:space="preserve"> </w:t>
      </w:r>
      <w:r w:rsidRPr="00C80BED">
        <w:t>Гражданского</w:t>
      </w:r>
      <w:r w:rsidR="00C80BED" w:rsidRPr="00C80BED">
        <w:t xml:space="preserve"> </w:t>
      </w:r>
      <w:r w:rsidRPr="00C80BED">
        <w:t>кодекса</w:t>
      </w:r>
      <w:r w:rsidR="00C80BED" w:rsidRPr="00C80BED">
        <w:t xml:space="preserve"> </w:t>
      </w:r>
      <w:r w:rsidRPr="00C80BED">
        <w:t>Российской</w:t>
      </w:r>
      <w:r w:rsidR="00C80BED" w:rsidRPr="00C80BED">
        <w:t xml:space="preserve"> </w:t>
      </w:r>
      <w:r w:rsidRPr="00C80BED">
        <w:t>Федерации</w:t>
      </w:r>
      <w:r w:rsidR="00C80BED" w:rsidRPr="00C80BED">
        <w:t xml:space="preserve"> </w:t>
      </w:r>
      <w:r w:rsidRPr="00C80BED">
        <w:t>дл</w:t>
      </w:r>
      <w:r w:rsidR="00127798" w:rsidRPr="00C80BED">
        <w:t>я</w:t>
      </w:r>
      <w:r w:rsidR="00C80BED" w:rsidRPr="00C80BED">
        <w:t xml:space="preserve"> </w:t>
      </w:r>
      <w:r w:rsidR="00127798" w:rsidRPr="00C80BED">
        <w:t>предпринимателей</w:t>
      </w:r>
      <w:r w:rsidR="00C80BED">
        <w:t xml:space="preserve">. - </w:t>
      </w:r>
      <w:r w:rsidR="00127798" w:rsidRPr="00C80BED">
        <w:t>М</w:t>
      </w:r>
      <w:r w:rsidR="00C80BED" w:rsidRPr="00C80BED">
        <w:t xml:space="preserve">., </w:t>
      </w:r>
      <w:r w:rsidR="00127798" w:rsidRPr="00C80BED">
        <w:t>1995</w:t>
      </w:r>
      <w:r w:rsidR="00C80BED" w:rsidRPr="00C80BED">
        <w:t>.;</w:t>
      </w:r>
    </w:p>
    <w:p w:rsidR="00C80BED" w:rsidRPr="00C80BED" w:rsidRDefault="00F61D56" w:rsidP="00C80BED">
      <w:pPr>
        <w:pStyle w:val="a"/>
      </w:pPr>
      <w:r w:rsidRPr="00C80BED">
        <w:t>Варшавский</w:t>
      </w:r>
      <w:r w:rsidR="00C80BED" w:rsidRPr="00C80BED">
        <w:t xml:space="preserve"> </w:t>
      </w:r>
      <w:r w:rsidRPr="00C80BED">
        <w:t>К</w:t>
      </w:r>
      <w:r w:rsidR="00C80BED">
        <w:t xml:space="preserve">.М. </w:t>
      </w:r>
      <w:r w:rsidRPr="00C80BED">
        <w:t>Обязательства,</w:t>
      </w:r>
      <w:r w:rsidR="00C80BED" w:rsidRPr="00C80BED">
        <w:t xml:space="preserve"> </w:t>
      </w:r>
      <w:r w:rsidRPr="00C80BED">
        <w:t>вытекающие</w:t>
      </w:r>
      <w:r w:rsidR="00C80BED" w:rsidRPr="00C80BED">
        <w:t xml:space="preserve"> </w:t>
      </w:r>
      <w:r w:rsidRPr="00C80BED">
        <w:t>вследствие</w:t>
      </w:r>
      <w:r w:rsidR="00C80BED" w:rsidRPr="00C80BED">
        <w:t xml:space="preserve"> </w:t>
      </w:r>
      <w:r w:rsidRPr="00C80BED">
        <w:t>при</w:t>
      </w:r>
      <w:r w:rsidR="00127798" w:rsidRPr="00C80BED">
        <w:t>чинения</w:t>
      </w:r>
      <w:r w:rsidR="00C80BED" w:rsidRPr="00C80BED">
        <w:t xml:space="preserve"> </w:t>
      </w:r>
      <w:r w:rsidR="00127798" w:rsidRPr="00C80BED">
        <w:t>вреда</w:t>
      </w:r>
      <w:r w:rsidR="00C80BED" w:rsidRPr="00C80BED">
        <w:t xml:space="preserve"> </w:t>
      </w:r>
      <w:r w:rsidR="00127798" w:rsidRPr="00C80BED">
        <w:t>другому</w:t>
      </w:r>
      <w:r w:rsidR="00C80BED">
        <w:t>.</w:t>
      </w:r>
      <w:r w:rsidR="00B55DD5">
        <w:t xml:space="preserve"> </w:t>
      </w:r>
      <w:r w:rsidR="00C80BED">
        <w:t>М., 19</w:t>
      </w:r>
      <w:r w:rsidR="00127798" w:rsidRPr="00C80BED">
        <w:t>29</w:t>
      </w:r>
      <w:r w:rsidR="00C80BED" w:rsidRPr="00C80BED">
        <w:t>.;</w:t>
      </w:r>
    </w:p>
    <w:p w:rsidR="00C80BED" w:rsidRPr="00C80BED" w:rsidRDefault="00F61D56" w:rsidP="00C80BED">
      <w:pPr>
        <w:pStyle w:val="a"/>
      </w:pPr>
      <w:r w:rsidRPr="00C80BED">
        <w:t>Гражданское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торговое</w:t>
      </w:r>
      <w:r w:rsidR="00C80BED" w:rsidRPr="00C80BED">
        <w:t xml:space="preserve"> </w:t>
      </w:r>
      <w:r w:rsidRPr="00C80BED">
        <w:t>право</w:t>
      </w:r>
      <w:r w:rsidR="00C80BED" w:rsidRPr="00C80BED">
        <w:t xml:space="preserve"> </w:t>
      </w:r>
      <w:r w:rsidRPr="00C80BED">
        <w:t>капиталистических</w:t>
      </w:r>
      <w:r w:rsidR="00C80BED" w:rsidRPr="00C80BED">
        <w:t xml:space="preserve"> </w:t>
      </w:r>
      <w:r w:rsidRPr="00C80BED">
        <w:t>государств</w:t>
      </w:r>
      <w:r w:rsidR="00C80BED" w:rsidRPr="00C80BED">
        <w:t xml:space="preserve"> </w:t>
      </w:r>
      <w:r w:rsidRPr="00C80BED">
        <w:t>/</w:t>
      </w:r>
      <w:r w:rsidR="00C80BED" w:rsidRPr="00C80BED">
        <w:t xml:space="preserve"> </w:t>
      </w:r>
      <w:r w:rsidRPr="00C80BED">
        <w:t>Под</w:t>
      </w:r>
      <w:r w:rsidR="00C80BED" w:rsidRPr="00C80BED">
        <w:t xml:space="preserve"> </w:t>
      </w:r>
      <w:r w:rsidR="00C80BED">
        <w:t xml:space="preserve">ред. </w:t>
      </w:r>
      <w:r w:rsidR="00127798" w:rsidRPr="00C80BED">
        <w:t>Е</w:t>
      </w:r>
      <w:r w:rsidR="00C80BED">
        <w:t xml:space="preserve">.А. </w:t>
      </w:r>
      <w:r w:rsidR="00127798" w:rsidRPr="00C80BED">
        <w:t>Васильева</w:t>
      </w:r>
      <w:r w:rsidR="00C80BED">
        <w:t>.</w:t>
      </w:r>
      <w:r w:rsidR="00B55DD5">
        <w:t xml:space="preserve"> </w:t>
      </w:r>
      <w:r w:rsidR="00C80BED">
        <w:t xml:space="preserve">М., </w:t>
      </w:r>
      <w:r w:rsidR="00127798" w:rsidRPr="00C80BED">
        <w:t>1993</w:t>
      </w:r>
      <w:r w:rsidR="00C80BED" w:rsidRPr="00C80BED">
        <w:t>.;</w:t>
      </w:r>
    </w:p>
    <w:p w:rsidR="00C80BED" w:rsidRPr="00C80BED" w:rsidRDefault="00F61D56" w:rsidP="00C80BED">
      <w:pPr>
        <w:pStyle w:val="a"/>
      </w:pPr>
      <w:r w:rsidRPr="00C80BED">
        <w:t>Гражданское</w:t>
      </w:r>
      <w:r w:rsidR="00C80BED" w:rsidRPr="00C80BED">
        <w:t xml:space="preserve"> </w:t>
      </w:r>
      <w:r w:rsidRPr="00C80BED">
        <w:t>право</w:t>
      </w:r>
      <w:r w:rsidR="00C80BED" w:rsidRPr="00C80BED">
        <w:t xml:space="preserve"> </w:t>
      </w:r>
      <w:r w:rsidRPr="00C80BED">
        <w:t>России</w:t>
      </w:r>
      <w:r w:rsidR="00C80BED" w:rsidRPr="00C80BED">
        <w:t xml:space="preserve">. </w:t>
      </w:r>
      <w:r w:rsidRPr="00C80BED">
        <w:t>Обязательственное</w:t>
      </w:r>
      <w:r w:rsidR="00C80BED" w:rsidRPr="00C80BED">
        <w:t xml:space="preserve"> </w:t>
      </w:r>
      <w:r w:rsidRPr="00C80BED">
        <w:t>право</w:t>
      </w:r>
      <w:r w:rsidR="00C80BED" w:rsidRPr="00C80BED">
        <w:t xml:space="preserve">: </w:t>
      </w:r>
      <w:r w:rsidRPr="00C80BED">
        <w:t>Курс</w:t>
      </w:r>
      <w:r w:rsidR="00C80BED" w:rsidRPr="00C80BED">
        <w:t xml:space="preserve"> </w:t>
      </w:r>
      <w:r w:rsidRPr="00C80BED">
        <w:t>лекций</w:t>
      </w:r>
      <w:r w:rsidR="00C80BED" w:rsidRPr="00C80BED">
        <w:t xml:space="preserve"> </w:t>
      </w:r>
      <w:r w:rsidRPr="00C80BED">
        <w:t>/</w:t>
      </w:r>
      <w:r w:rsidR="00C80BED" w:rsidRPr="00C80BED">
        <w:t xml:space="preserve"> </w:t>
      </w:r>
      <w:r w:rsidRPr="00C80BED">
        <w:t>Отв</w:t>
      </w:r>
      <w:r w:rsidR="00C80BED" w:rsidRPr="00C80BED">
        <w:t xml:space="preserve">. </w:t>
      </w:r>
      <w:r w:rsidR="00C80BED">
        <w:t xml:space="preserve">ред.О.Н. </w:t>
      </w:r>
      <w:r w:rsidR="003A2A0D" w:rsidRPr="00C80BED">
        <w:t>Садиков</w:t>
      </w:r>
      <w:r w:rsidR="00C80BED">
        <w:t xml:space="preserve">. - </w:t>
      </w:r>
      <w:r w:rsidR="003A2A0D" w:rsidRPr="00C80BED">
        <w:t>М</w:t>
      </w:r>
      <w:r w:rsidR="00C80BED" w:rsidRPr="00C80BED">
        <w:t xml:space="preserve">.: </w:t>
      </w:r>
      <w:r w:rsidR="003A2A0D" w:rsidRPr="00C80BED">
        <w:t>Юристъ,</w:t>
      </w:r>
      <w:r w:rsidR="00C80BED" w:rsidRPr="00C80BED">
        <w:t xml:space="preserve"> </w:t>
      </w:r>
      <w:r w:rsidR="003A2A0D" w:rsidRPr="00C80BED">
        <w:t>2004</w:t>
      </w:r>
      <w:r w:rsidR="00C80BED" w:rsidRPr="00C80BED">
        <w:t>.;</w:t>
      </w:r>
    </w:p>
    <w:p w:rsidR="00C80BED" w:rsidRPr="00C80BED" w:rsidRDefault="00F61D56" w:rsidP="00C80BED">
      <w:pPr>
        <w:pStyle w:val="a"/>
      </w:pPr>
      <w:r w:rsidRPr="00C80BED">
        <w:t>Гражданское</w:t>
      </w:r>
      <w:r w:rsidR="00C80BED" w:rsidRPr="00C80BED">
        <w:t xml:space="preserve"> </w:t>
      </w:r>
      <w:r w:rsidRPr="00C80BED">
        <w:t>право</w:t>
      </w:r>
      <w:r w:rsidR="00C80BED" w:rsidRPr="00C80BED">
        <w:t xml:space="preserve">. </w:t>
      </w:r>
      <w:r w:rsidRPr="00C80BED">
        <w:t>Том</w:t>
      </w:r>
      <w:r w:rsidR="00C80BED" w:rsidRPr="00C80BED">
        <w:t xml:space="preserve"> </w:t>
      </w:r>
      <w:r w:rsidRPr="00C80BED">
        <w:t>II</w:t>
      </w:r>
      <w:r w:rsidR="00C80BED" w:rsidRPr="00C80BED">
        <w:t xml:space="preserve">. </w:t>
      </w:r>
      <w:r w:rsidRPr="00C80BED">
        <w:t>Полутом</w:t>
      </w:r>
      <w:r w:rsidR="00C80BED" w:rsidRPr="00C80BED">
        <w:t xml:space="preserve"> </w:t>
      </w:r>
      <w:r w:rsidRPr="00C80BED">
        <w:t>2</w:t>
      </w:r>
      <w:r w:rsidR="00C80BED">
        <w:t xml:space="preserve"> (</w:t>
      </w:r>
      <w:r w:rsidRPr="00C80BED">
        <w:t>под</w:t>
      </w:r>
      <w:r w:rsidR="00C80BED" w:rsidRPr="00C80BED">
        <w:t xml:space="preserve"> </w:t>
      </w:r>
      <w:r w:rsidR="00C80BED">
        <w:t xml:space="preserve">ред. </w:t>
      </w:r>
      <w:r w:rsidRPr="00C80BED">
        <w:t>доктора</w:t>
      </w:r>
      <w:r w:rsidR="00C80BED" w:rsidRPr="00C80BED">
        <w:t xml:space="preserve"> </w:t>
      </w:r>
      <w:r w:rsidRPr="00C80BED">
        <w:t>юрид</w:t>
      </w:r>
      <w:r w:rsidR="00C80BED" w:rsidRPr="00C80BED">
        <w:t xml:space="preserve">. </w:t>
      </w:r>
      <w:r w:rsidRPr="00C80BED">
        <w:t>наук,</w:t>
      </w:r>
      <w:r w:rsidR="00C80BED" w:rsidRPr="00C80BED">
        <w:t xml:space="preserve"> </w:t>
      </w:r>
      <w:r w:rsidRPr="00C80BED">
        <w:t>проф</w:t>
      </w:r>
      <w:r w:rsidR="00C80BED" w:rsidRPr="00C80BED">
        <w:t xml:space="preserve">. </w:t>
      </w:r>
      <w:r w:rsidRPr="00C80BED">
        <w:t>Е</w:t>
      </w:r>
      <w:r w:rsidR="00C80BED">
        <w:t xml:space="preserve">.А. </w:t>
      </w:r>
      <w:r w:rsidRPr="00C80BED">
        <w:t>Суханова</w:t>
      </w:r>
      <w:r w:rsidR="00C80BED" w:rsidRPr="00C80BED">
        <w:t>) -</w:t>
      </w:r>
      <w:r w:rsidR="00C80BED">
        <w:t xml:space="preserve"> "</w:t>
      </w:r>
      <w:r w:rsidRPr="00C80BED">
        <w:t>БЕК</w:t>
      </w:r>
      <w:r w:rsidR="00C80BED">
        <w:t>"</w:t>
      </w:r>
      <w:r w:rsidRPr="00C80BED">
        <w:t>,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C80BED">
          <w:t>2003</w:t>
        </w:r>
        <w:r w:rsidR="00C80BED" w:rsidRPr="00C80BED">
          <w:t xml:space="preserve"> </w:t>
        </w:r>
        <w:r w:rsidRPr="00C80BED">
          <w:t>г</w:t>
        </w:r>
      </w:smartTag>
      <w:r w:rsidR="00C80BED" w:rsidRPr="00C80BED">
        <w:t xml:space="preserve">., - </w:t>
      </w:r>
      <w:r w:rsidRPr="00C80BED">
        <w:t>СПС</w:t>
      </w:r>
      <w:r w:rsidR="00C80BED" w:rsidRPr="00C80BED">
        <w:t xml:space="preserve"> </w:t>
      </w:r>
      <w:r w:rsidRPr="00C80BED">
        <w:t>Гарант</w:t>
      </w:r>
      <w:r w:rsidR="00C80BED" w:rsidRPr="00C80BED">
        <w:t>;</w:t>
      </w:r>
    </w:p>
    <w:p w:rsidR="00C80BED" w:rsidRPr="00C80BED" w:rsidRDefault="00F61D56" w:rsidP="00C80BED">
      <w:pPr>
        <w:pStyle w:val="a"/>
      </w:pPr>
      <w:r w:rsidRPr="00C80BED">
        <w:t>Гражданское</w:t>
      </w:r>
      <w:r w:rsidR="00C80BED" w:rsidRPr="00C80BED">
        <w:t xml:space="preserve"> </w:t>
      </w:r>
      <w:r w:rsidRPr="00C80BED">
        <w:t>право</w:t>
      </w:r>
      <w:r w:rsidR="00C80BED" w:rsidRPr="00C80BED">
        <w:t xml:space="preserve">: </w:t>
      </w:r>
      <w:r w:rsidRPr="00C80BED">
        <w:t>Учебник</w:t>
      </w:r>
      <w:r w:rsidR="00C80BED" w:rsidRPr="00C80BED">
        <w:t xml:space="preserve">: </w:t>
      </w:r>
      <w:r w:rsidRPr="00C80BED">
        <w:t>В</w:t>
      </w:r>
      <w:r w:rsidR="00C80BED" w:rsidRPr="00C80BED">
        <w:t xml:space="preserve"> </w:t>
      </w:r>
      <w:r w:rsidRPr="00C80BED">
        <w:t>3</w:t>
      </w:r>
      <w:r w:rsidR="00C80BED" w:rsidRPr="00C80BED">
        <w:t xml:space="preserve"> </w:t>
      </w:r>
      <w:r w:rsidRPr="00C80BED">
        <w:t>т</w:t>
      </w:r>
      <w:r w:rsidR="00C80BED" w:rsidRPr="00C80BED">
        <w:t xml:space="preserve">. </w:t>
      </w:r>
      <w:r w:rsidRPr="00C80BED">
        <w:t>Т</w:t>
      </w:r>
      <w:r w:rsidR="00C80BED">
        <w:t>.1/</w:t>
      </w:r>
      <w:r w:rsidRPr="00C80BED">
        <w:t>Отв</w:t>
      </w:r>
      <w:r w:rsidR="00C80BED" w:rsidRPr="00C80BED">
        <w:t xml:space="preserve">. </w:t>
      </w:r>
      <w:r w:rsidR="00C80BED">
        <w:t xml:space="preserve">ред.А.П. </w:t>
      </w:r>
      <w:r w:rsidRPr="00C80BED">
        <w:t>Сергеев,</w:t>
      </w:r>
      <w:r w:rsidR="00C80BED" w:rsidRPr="00C80BED">
        <w:t xml:space="preserve"> </w:t>
      </w:r>
      <w:r w:rsidRPr="00C80BED">
        <w:t>Ю</w:t>
      </w:r>
      <w:r w:rsidR="00C80BED">
        <w:t xml:space="preserve">.К. </w:t>
      </w:r>
      <w:r w:rsidRPr="00C80BED">
        <w:t>Толстой</w:t>
      </w:r>
      <w:r w:rsidR="00C80BED" w:rsidRPr="00C80BED">
        <w:t xml:space="preserve">. </w:t>
      </w:r>
      <w:r w:rsidR="003A2A0D" w:rsidRPr="00C80BED">
        <w:t>М</w:t>
      </w:r>
      <w:r w:rsidR="00C80BED" w:rsidRPr="00C80BED">
        <w:t xml:space="preserve">.: </w:t>
      </w:r>
      <w:r w:rsidR="003A2A0D" w:rsidRPr="00C80BED">
        <w:t>ТК</w:t>
      </w:r>
      <w:r w:rsidR="00C80BED">
        <w:t xml:space="preserve"> "</w:t>
      </w:r>
      <w:r w:rsidR="003A2A0D" w:rsidRPr="00C80BED">
        <w:t>Велби</w:t>
      </w:r>
      <w:r w:rsidR="00C80BED">
        <w:t>"</w:t>
      </w:r>
      <w:r w:rsidR="003A2A0D" w:rsidRPr="00C80BED">
        <w:t>,</w:t>
      </w:r>
      <w:r w:rsidR="00C80BED" w:rsidRPr="00C80BED">
        <w:t xml:space="preserve"> </w:t>
      </w:r>
      <w:r w:rsidR="003A2A0D" w:rsidRPr="00C80BED">
        <w:t>Проспект,</w:t>
      </w:r>
      <w:r w:rsidR="00C80BED" w:rsidRPr="00C80BED">
        <w:t xml:space="preserve"> </w:t>
      </w:r>
      <w:r w:rsidR="003A2A0D" w:rsidRPr="00C80BED">
        <w:t>2004</w:t>
      </w:r>
      <w:r w:rsidR="00C80BED" w:rsidRPr="00C80BED">
        <w:t>.;</w:t>
      </w:r>
    </w:p>
    <w:p w:rsidR="00C80BED" w:rsidRPr="00C80BED" w:rsidRDefault="00F61D56" w:rsidP="00C80BED">
      <w:pPr>
        <w:pStyle w:val="a"/>
      </w:pPr>
      <w:r w:rsidRPr="00C80BED">
        <w:t>Гражданское</w:t>
      </w:r>
      <w:r w:rsidR="00C80BED" w:rsidRPr="00C80BED">
        <w:t xml:space="preserve"> </w:t>
      </w:r>
      <w:r w:rsidRPr="00C80BED">
        <w:t>право</w:t>
      </w:r>
      <w:r w:rsidR="00C80BED" w:rsidRPr="00C80BED">
        <w:t xml:space="preserve">: </w:t>
      </w:r>
      <w:r w:rsidRPr="00C80BED">
        <w:t>учебник</w:t>
      </w:r>
      <w:r w:rsidR="00C80BED" w:rsidRPr="00C80BED">
        <w:t xml:space="preserve"> </w:t>
      </w:r>
      <w:r w:rsidRPr="00C80BED">
        <w:t>для</w:t>
      </w:r>
      <w:r w:rsidR="00C80BED" w:rsidRPr="00C80BED">
        <w:t xml:space="preserve"> </w:t>
      </w:r>
      <w:r w:rsidRPr="00C80BED">
        <w:t>вузов</w:t>
      </w:r>
      <w:r w:rsidR="00C80BED" w:rsidRPr="00C80BED">
        <w:t xml:space="preserve"> </w:t>
      </w:r>
      <w:r w:rsidRPr="00C80BED">
        <w:t>вторая</w:t>
      </w:r>
      <w:r w:rsidR="00C80BED" w:rsidRPr="00C80BED">
        <w:t xml:space="preserve"> </w:t>
      </w:r>
      <w:r w:rsidRPr="00C80BED">
        <w:t>часть</w:t>
      </w:r>
      <w:r w:rsidR="00C80BED" w:rsidRPr="00C80BED">
        <w:t xml:space="preserve"> </w:t>
      </w:r>
      <w:r w:rsidRPr="00C80BED">
        <w:t>/</w:t>
      </w:r>
      <w:r w:rsidR="00C80BED" w:rsidRPr="00C80BED">
        <w:t xml:space="preserve"> </w:t>
      </w:r>
      <w:r w:rsidRPr="00C80BED">
        <w:t>Под</w:t>
      </w:r>
      <w:r w:rsidR="00C80BED" w:rsidRPr="00C80BED">
        <w:t xml:space="preserve"> </w:t>
      </w:r>
      <w:r w:rsidR="00C80BED">
        <w:t>ред.</w:t>
      </w:r>
      <w:r w:rsidR="00B55DD5">
        <w:t xml:space="preserve"> </w:t>
      </w:r>
      <w:r w:rsidR="00C80BED">
        <w:t xml:space="preserve">В.П. </w:t>
      </w:r>
      <w:r w:rsidRPr="00C80BED">
        <w:t>Камышанского,</w:t>
      </w:r>
      <w:r w:rsidR="00C80BED" w:rsidRPr="00C80BED">
        <w:t xml:space="preserve"> </w:t>
      </w:r>
      <w:r w:rsidRPr="00C80BED">
        <w:t>Н</w:t>
      </w:r>
      <w:r w:rsidR="00C80BED">
        <w:t xml:space="preserve">.М. </w:t>
      </w:r>
      <w:r w:rsidRPr="00C80BED">
        <w:t>Коршунова</w:t>
      </w:r>
      <w:r w:rsidR="003A2A0D" w:rsidRPr="00C80BED">
        <w:t>,</w:t>
      </w:r>
      <w:r w:rsidR="00C80BED" w:rsidRPr="00C80BED">
        <w:t xml:space="preserve"> </w:t>
      </w:r>
      <w:r w:rsidR="003A2A0D" w:rsidRPr="00C80BED">
        <w:t>В</w:t>
      </w:r>
      <w:r w:rsidR="00C80BED">
        <w:t xml:space="preserve">.И. </w:t>
      </w:r>
      <w:r w:rsidR="003A2A0D" w:rsidRPr="00C80BED">
        <w:t>Иванова</w:t>
      </w:r>
      <w:r w:rsidR="00C80BED">
        <w:t xml:space="preserve">. - </w:t>
      </w:r>
      <w:r w:rsidR="003A2A0D" w:rsidRPr="00C80BED">
        <w:t>Эксмо,</w:t>
      </w:r>
      <w:r w:rsidR="00C80BED" w:rsidRPr="00C80BED">
        <w:t xml:space="preserve"> </w:t>
      </w:r>
      <w:r w:rsidR="003A2A0D" w:rsidRPr="00C80BED">
        <w:t>2009</w:t>
      </w:r>
      <w:r w:rsidR="00C80BED" w:rsidRPr="00C80BED">
        <w:t>.;</w:t>
      </w:r>
    </w:p>
    <w:p w:rsidR="00C80BED" w:rsidRPr="00C80BED" w:rsidRDefault="00F61D56" w:rsidP="00C80BED">
      <w:pPr>
        <w:pStyle w:val="a"/>
      </w:pPr>
      <w:r w:rsidRPr="00C80BED">
        <w:t>Гражданское</w:t>
      </w:r>
      <w:r w:rsidR="00C80BED" w:rsidRPr="00C80BED">
        <w:t xml:space="preserve"> </w:t>
      </w:r>
      <w:r w:rsidRPr="00C80BED">
        <w:t>право</w:t>
      </w:r>
      <w:r w:rsidR="00C80BED" w:rsidRPr="00C80BED">
        <w:t xml:space="preserve">: </w:t>
      </w:r>
      <w:r w:rsidRPr="00C80BED">
        <w:t>Учебник</w:t>
      </w:r>
      <w:r w:rsidR="00C80BED" w:rsidRPr="00C80BED">
        <w:t xml:space="preserve"> - </w:t>
      </w:r>
      <w:r w:rsidRPr="00C80BED">
        <w:t>С</w:t>
      </w:r>
      <w:r w:rsidR="00C80BED">
        <w:t xml:space="preserve">.П. </w:t>
      </w:r>
      <w:r w:rsidRPr="00C80BED">
        <w:t>Гришаева</w:t>
      </w:r>
      <w:r w:rsidR="00C80BED">
        <w:t xml:space="preserve"> // </w:t>
      </w:r>
      <w:r w:rsidR="00C80BED" w:rsidRPr="004F341F">
        <w:t>http://</w:t>
      </w:r>
      <w:r w:rsidRPr="004F341F">
        <w:t>ex-jure</w:t>
      </w:r>
      <w:r w:rsidR="00C80BED" w:rsidRPr="004F341F">
        <w:t>.ru</w:t>
      </w:r>
      <w:r w:rsidRPr="004F341F">
        <w:t>/law/index</w:t>
      </w:r>
      <w:r w:rsidR="00C80BED" w:rsidRPr="004F341F">
        <w:t xml:space="preserve">. </w:t>
      </w:r>
      <w:r w:rsidRPr="004F341F">
        <w:t>php</w:t>
      </w:r>
      <w:r w:rsidR="00C80BED" w:rsidRPr="00C80BED">
        <w:t>;</w:t>
      </w:r>
    </w:p>
    <w:p w:rsidR="00C80BED" w:rsidRPr="00C80BED" w:rsidRDefault="00F61D56" w:rsidP="00C80BED">
      <w:pPr>
        <w:pStyle w:val="a"/>
      </w:pPr>
      <w:r w:rsidRPr="00C80BED">
        <w:t>Грибанов</w:t>
      </w:r>
      <w:r w:rsidR="00C80BED" w:rsidRPr="00C80BED">
        <w:t xml:space="preserve"> </w:t>
      </w:r>
      <w:r w:rsidRPr="00C80BED">
        <w:t>В</w:t>
      </w:r>
      <w:r w:rsidR="00C80BED">
        <w:t xml:space="preserve">.П. </w:t>
      </w:r>
      <w:r w:rsidRPr="00C80BED">
        <w:t>Осуществление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защита</w:t>
      </w:r>
      <w:r w:rsidR="00C80BED" w:rsidRPr="00C80BED">
        <w:t xml:space="preserve"> </w:t>
      </w:r>
      <w:r w:rsidRPr="00C80BED">
        <w:t>граждански</w:t>
      </w:r>
      <w:r w:rsidR="00E9303D" w:rsidRPr="00C80BED">
        <w:t>х</w:t>
      </w:r>
      <w:r w:rsidR="00C80BED" w:rsidRPr="00C80BED">
        <w:t xml:space="preserve"> </w:t>
      </w:r>
      <w:r w:rsidR="00E9303D" w:rsidRPr="00C80BED">
        <w:t>прав</w:t>
      </w:r>
      <w:r w:rsidR="00C80BED">
        <w:t>.</w:t>
      </w:r>
      <w:r w:rsidR="00B55DD5">
        <w:t xml:space="preserve"> </w:t>
      </w:r>
      <w:r w:rsidR="00C80BED">
        <w:t xml:space="preserve">М., </w:t>
      </w:r>
      <w:r w:rsidR="00E9303D" w:rsidRPr="00C80BED">
        <w:t>1970</w:t>
      </w:r>
      <w:r w:rsidR="00C80BED" w:rsidRPr="00C80BED">
        <w:t xml:space="preserve">., </w:t>
      </w:r>
      <w:r w:rsidRPr="00C80BED">
        <w:t>Рясенцев</w:t>
      </w:r>
      <w:r w:rsidR="00C80BED" w:rsidRPr="00C80BED">
        <w:t xml:space="preserve"> </w:t>
      </w:r>
      <w:r w:rsidR="00E9303D" w:rsidRPr="00C80BED">
        <w:t>В</w:t>
      </w:r>
      <w:r w:rsidR="00C80BED">
        <w:t xml:space="preserve">.А. </w:t>
      </w:r>
      <w:r w:rsidRPr="00C80BED">
        <w:t>Советское</w:t>
      </w:r>
      <w:r w:rsidR="00C80BED" w:rsidRPr="00C80BED">
        <w:t xml:space="preserve"> </w:t>
      </w:r>
      <w:r w:rsidRPr="00C80BED">
        <w:t>гражданс</w:t>
      </w:r>
      <w:r w:rsidR="00127798" w:rsidRPr="00C80BED">
        <w:t>кое</w:t>
      </w:r>
      <w:r w:rsidR="00C80BED" w:rsidRPr="00C80BED">
        <w:t xml:space="preserve"> </w:t>
      </w:r>
      <w:r w:rsidR="00127798" w:rsidRPr="00C80BED">
        <w:t>право</w:t>
      </w:r>
      <w:r w:rsidR="00C80BED" w:rsidRPr="00C80BED">
        <w:t xml:space="preserve">: </w:t>
      </w:r>
      <w:r w:rsidR="00127798" w:rsidRPr="00C80BED">
        <w:t>Учебник</w:t>
      </w:r>
      <w:r w:rsidR="00C80BED">
        <w:t xml:space="preserve">. - </w:t>
      </w:r>
      <w:r w:rsidR="00127798" w:rsidRPr="00C80BED">
        <w:t>М</w:t>
      </w:r>
      <w:r w:rsidR="00C80BED" w:rsidRPr="00C80BED">
        <w:t xml:space="preserve">., </w:t>
      </w:r>
      <w:r w:rsidR="00127798" w:rsidRPr="00C80BED">
        <w:t>1986</w:t>
      </w:r>
      <w:r w:rsidR="00C80BED" w:rsidRPr="00C80BED">
        <w:t>.;</w:t>
      </w:r>
    </w:p>
    <w:p w:rsidR="00C80BED" w:rsidRPr="00C80BED" w:rsidRDefault="00E9303D" w:rsidP="00C80BED">
      <w:pPr>
        <w:pStyle w:val="a"/>
      </w:pPr>
      <w:r w:rsidRPr="00C80BED">
        <w:t>Дедов</w:t>
      </w:r>
      <w:r w:rsidR="00C80BED" w:rsidRPr="00C80BED">
        <w:t xml:space="preserve"> </w:t>
      </w:r>
      <w:r w:rsidR="00127798" w:rsidRPr="00C80BED">
        <w:t>Е</w:t>
      </w:r>
      <w:r w:rsidR="00C80BED">
        <w:t xml:space="preserve">.А. </w:t>
      </w:r>
      <w:r w:rsidR="00127798" w:rsidRPr="00C80BED">
        <w:t>Особенности</w:t>
      </w:r>
      <w:r w:rsidR="00C80BED" w:rsidRPr="00C80BED">
        <w:t xml:space="preserve"> </w:t>
      </w:r>
      <w:r w:rsidR="00127798" w:rsidRPr="00C80BED">
        <w:t>гражданско-правовой</w:t>
      </w:r>
      <w:r w:rsidR="00C80BED" w:rsidRPr="00C80BED">
        <w:t xml:space="preserve"> </w:t>
      </w:r>
      <w:r w:rsidR="00127798" w:rsidRPr="00C80BED">
        <w:t>защиты</w:t>
      </w:r>
      <w:r w:rsidR="00C80BED" w:rsidRPr="00C80BED">
        <w:t xml:space="preserve"> </w:t>
      </w:r>
      <w:r w:rsidR="00127798" w:rsidRPr="00C80BED">
        <w:t>смежных</w:t>
      </w:r>
      <w:r w:rsidR="00C80BED" w:rsidRPr="00C80BED">
        <w:t xml:space="preserve"> </w:t>
      </w:r>
      <w:r w:rsidR="00127798" w:rsidRPr="00C80BED">
        <w:t>прав</w:t>
      </w:r>
      <w:r w:rsidR="00C80BED" w:rsidRPr="00C80BED">
        <w:t xml:space="preserve"> </w:t>
      </w:r>
      <w:r w:rsidR="00127798" w:rsidRPr="00C80BED">
        <w:t>/</w:t>
      </w:r>
      <w:r w:rsidR="00C80BED">
        <w:t xml:space="preserve"> "</w:t>
      </w:r>
      <w:r w:rsidR="00127798" w:rsidRPr="00C80BED">
        <w:t>Законодательство</w:t>
      </w:r>
      <w:r w:rsidR="00C80BED">
        <w:t xml:space="preserve">" </w:t>
      </w:r>
      <w:r w:rsidR="00C80BED" w:rsidRPr="00C80BED">
        <w:t xml:space="preserve">- </w:t>
      </w:r>
      <w:r w:rsidR="00127798" w:rsidRPr="00C80BED">
        <w:t>октябрь</w:t>
      </w:r>
      <w:r w:rsidR="00C80BED" w:rsidRPr="00C80BED">
        <w:t xml:space="preserve"> </w:t>
      </w:r>
      <w:r w:rsidR="00127798" w:rsidRPr="00C80BED">
        <w:t>2005</w:t>
      </w:r>
      <w:r w:rsidR="00C80BED">
        <w:t xml:space="preserve">. - </w:t>
      </w:r>
      <w:r w:rsidR="00127798" w:rsidRPr="00C80BED">
        <w:t>№</w:t>
      </w:r>
      <w:r w:rsidR="00C80BED" w:rsidRPr="00C80BED">
        <w:t xml:space="preserve"> </w:t>
      </w:r>
      <w:r w:rsidR="00127798" w:rsidRPr="00C80BED">
        <w:t>10</w:t>
      </w:r>
      <w:r w:rsidR="00C80BED" w:rsidRPr="00C80BED">
        <w:t>;</w:t>
      </w:r>
    </w:p>
    <w:p w:rsidR="00C80BED" w:rsidRPr="00C80BED" w:rsidRDefault="00F61D56" w:rsidP="00C80BED">
      <w:pPr>
        <w:pStyle w:val="a"/>
      </w:pPr>
      <w:r w:rsidRPr="00C80BED">
        <w:t>Дмитриева</w:t>
      </w:r>
      <w:r w:rsidR="00C80BED" w:rsidRPr="00C80BED">
        <w:t xml:space="preserve"> </w:t>
      </w:r>
      <w:r w:rsidRPr="00C80BED">
        <w:t>О</w:t>
      </w:r>
      <w:r w:rsidR="00C80BED">
        <w:t xml:space="preserve">.В. </w:t>
      </w:r>
      <w:r w:rsidRPr="00C80BED">
        <w:t>Ответственность</w:t>
      </w:r>
      <w:r w:rsidR="00C80BED" w:rsidRPr="00C80BED">
        <w:t xml:space="preserve"> </w:t>
      </w:r>
      <w:r w:rsidRPr="00C80BED">
        <w:t>без</w:t>
      </w:r>
      <w:r w:rsidR="00C80BED" w:rsidRPr="00C80BED">
        <w:t xml:space="preserve"> </w:t>
      </w:r>
      <w:r w:rsidRPr="00C80BED">
        <w:t>вины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гражданском</w:t>
      </w:r>
      <w:r w:rsidR="00C80BED" w:rsidRPr="00C80BED">
        <w:t xml:space="preserve"> </w:t>
      </w:r>
      <w:r w:rsidRPr="00C80BED">
        <w:t>праве</w:t>
      </w:r>
      <w:r w:rsidR="00C80BED" w:rsidRPr="00C80BED">
        <w:t xml:space="preserve">. </w:t>
      </w:r>
      <w:r w:rsidRPr="00C80BED">
        <w:t>Автореф</w:t>
      </w:r>
      <w:r w:rsidR="00C80BED" w:rsidRPr="00C80BED">
        <w:t xml:space="preserve">. </w:t>
      </w:r>
      <w:r w:rsidR="00127798" w:rsidRPr="00C80BED">
        <w:t>д</w:t>
      </w:r>
      <w:r w:rsidRPr="00C80BED">
        <w:t>ис</w:t>
      </w:r>
      <w:r w:rsidR="00127798" w:rsidRPr="00C80BED">
        <w:t>с</w:t>
      </w:r>
      <w:r w:rsidR="00C80BED">
        <w:t>.</w:t>
      </w:r>
      <w:r w:rsidR="00C80BED" w:rsidRPr="00C80BED">
        <w:t xml:space="preserve"> </w:t>
      </w:r>
      <w:r w:rsidRPr="00C80BED">
        <w:t>канд</w:t>
      </w:r>
      <w:r w:rsidR="00C80BED" w:rsidRPr="00C80BED">
        <w:t xml:space="preserve">. </w:t>
      </w:r>
      <w:r w:rsidRPr="00C80BED">
        <w:t>юрид</w:t>
      </w:r>
      <w:r w:rsidR="00C80BED" w:rsidRPr="00C80BED">
        <w:t xml:space="preserve">. </w:t>
      </w:r>
      <w:r w:rsidRPr="00C80BED">
        <w:t>наук</w:t>
      </w:r>
      <w:r w:rsidR="00C80BED" w:rsidRPr="00C80BED">
        <w:t xml:space="preserve">. </w:t>
      </w:r>
      <w:r w:rsidRPr="00C80BED">
        <w:t>Спб</w:t>
      </w:r>
      <w:r w:rsidR="00C80BED" w:rsidRPr="00C80BED">
        <w:t xml:space="preserve">., </w:t>
      </w:r>
      <w:r w:rsidRPr="00C80BED">
        <w:t>1996</w:t>
      </w:r>
      <w:r w:rsidR="00C80BED" w:rsidRPr="00C80BED">
        <w:t>.;</w:t>
      </w:r>
    </w:p>
    <w:p w:rsidR="00C80BED" w:rsidRPr="00C80BED" w:rsidRDefault="00F61D56" w:rsidP="00C80BED">
      <w:pPr>
        <w:pStyle w:val="a"/>
      </w:pPr>
      <w:r w:rsidRPr="00C80BED">
        <w:t>Кархалев</w:t>
      </w:r>
      <w:r w:rsidR="00C80BED" w:rsidRPr="00C80BED">
        <w:t xml:space="preserve"> </w:t>
      </w:r>
      <w:r w:rsidRPr="00C80BED">
        <w:t>Д</w:t>
      </w:r>
      <w:r w:rsidR="00C80BED">
        <w:t xml:space="preserve">.Н., </w:t>
      </w:r>
      <w:r w:rsidRPr="00C80BED">
        <w:t>Ответственность</w:t>
      </w:r>
      <w:r w:rsidR="00C80BED" w:rsidRPr="00C80BED">
        <w:t xml:space="preserve"> </w:t>
      </w:r>
      <w:r w:rsidRPr="00C80BED">
        <w:t>по</w:t>
      </w:r>
      <w:r w:rsidR="00C80BED" w:rsidRPr="00C80BED">
        <w:t xml:space="preserve"> </w:t>
      </w:r>
      <w:r w:rsidRPr="00C80BED">
        <w:t>гражданскому</w:t>
      </w:r>
      <w:r w:rsidR="00C80BED" w:rsidRPr="00C80BED">
        <w:t xml:space="preserve"> </w:t>
      </w:r>
      <w:r w:rsidRPr="00C80BED">
        <w:t>праву</w:t>
      </w:r>
      <w:r w:rsidR="00C80BED" w:rsidRPr="00C80BED">
        <w:t xml:space="preserve">: </w:t>
      </w:r>
      <w:r w:rsidRPr="00C80BED">
        <w:t>Учебное</w:t>
      </w:r>
      <w:r w:rsidR="00C80BED" w:rsidRPr="00C80BED">
        <w:t xml:space="preserve"> </w:t>
      </w:r>
      <w:r w:rsidRPr="00C80BED">
        <w:t>пособие</w:t>
      </w:r>
      <w:r w:rsidR="00C80BED" w:rsidRPr="00C80BED">
        <w:t xml:space="preserve"> </w:t>
      </w:r>
      <w:r w:rsidR="00C80BED" w:rsidRPr="004F341F">
        <w:t>http://</w:t>
      </w:r>
      <w:r w:rsidR="00141BB3" w:rsidRPr="004F341F">
        <w:t>ex-jure</w:t>
      </w:r>
      <w:r w:rsidR="00C80BED" w:rsidRPr="004F341F">
        <w:t>.ru</w:t>
      </w:r>
      <w:r w:rsidR="00141BB3" w:rsidRPr="004F341F">
        <w:t>/law/news</w:t>
      </w:r>
      <w:r w:rsidR="00C80BED" w:rsidRPr="004F341F">
        <w:t xml:space="preserve">. </w:t>
      </w:r>
      <w:r w:rsidR="00141BB3" w:rsidRPr="004F341F">
        <w:t>php</w:t>
      </w:r>
      <w:r w:rsidR="00C80BED" w:rsidRPr="004F341F">
        <w:t xml:space="preserve">? </w:t>
      </w:r>
      <w:r w:rsidR="00141BB3" w:rsidRPr="004F341F">
        <w:t>newsid=71</w:t>
      </w:r>
      <w:r w:rsidR="00C80BED" w:rsidRPr="00C80BED">
        <w:t>;</w:t>
      </w:r>
    </w:p>
    <w:p w:rsidR="00C80BED" w:rsidRPr="00C80BED" w:rsidRDefault="00141BB3" w:rsidP="00C80BED">
      <w:pPr>
        <w:pStyle w:val="a"/>
      </w:pPr>
      <w:r w:rsidRPr="00C80BED">
        <w:t>Комиссарова</w:t>
      </w:r>
      <w:r w:rsidR="00C80BED" w:rsidRPr="00C80BED">
        <w:t xml:space="preserve"> </w:t>
      </w:r>
      <w:r w:rsidR="003A2A0D" w:rsidRPr="00C80BED">
        <w:t>Н</w:t>
      </w:r>
      <w:r w:rsidR="00C80BED">
        <w:t xml:space="preserve">.А., </w:t>
      </w:r>
      <w:r w:rsidRPr="00C80BED">
        <w:t>Камалиева</w:t>
      </w:r>
      <w:r w:rsidR="00C80BED" w:rsidRPr="00C80BED">
        <w:t xml:space="preserve"> </w:t>
      </w:r>
      <w:r w:rsidR="003A2A0D" w:rsidRPr="00C80BED">
        <w:t>Г</w:t>
      </w:r>
      <w:r w:rsidR="00C80BED">
        <w:t xml:space="preserve">.А., </w:t>
      </w:r>
      <w:r w:rsidRPr="00C80BED">
        <w:t>Применение</w:t>
      </w:r>
      <w:r w:rsidR="00C80BED" w:rsidRPr="00C80BED">
        <w:t xml:space="preserve"> </w:t>
      </w:r>
      <w:r w:rsidRPr="00C80BED">
        <w:t>лесного</w:t>
      </w:r>
      <w:r w:rsidR="00C80BED" w:rsidRPr="00C80BED">
        <w:t xml:space="preserve"> </w:t>
      </w:r>
      <w:r w:rsidRPr="00C80BED">
        <w:t>законодательства</w:t>
      </w:r>
      <w:r w:rsidR="00C80BED" w:rsidRPr="00C80BED">
        <w:t xml:space="preserve"> </w:t>
      </w:r>
      <w:r w:rsidRPr="00C80BED">
        <w:t>/</w:t>
      </w:r>
      <w:r w:rsidR="00C80BED">
        <w:t xml:space="preserve"> "</w:t>
      </w:r>
      <w:r w:rsidRPr="00C80BED">
        <w:t>Экономическое</w:t>
      </w:r>
      <w:r w:rsidR="00C80BED" w:rsidRPr="00C80BED">
        <w:t xml:space="preserve"> </w:t>
      </w:r>
      <w:r w:rsidRPr="00C80BED">
        <w:t>правосудие</w:t>
      </w:r>
      <w:r w:rsidR="00C80BED" w:rsidRPr="00C80BED">
        <w:t xml:space="preserve"> </w:t>
      </w:r>
      <w:r w:rsidRPr="00C80BED">
        <w:t>на</w:t>
      </w:r>
      <w:r w:rsidR="00C80BED" w:rsidRPr="00C80BED">
        <w:t xml:space="preserve"> </w:t>
      </w:r>
      <w:r w:rsidRPr="00C80BED">
        <w:t>Дальнем</w:t>
      </w:r>
      <w:r w:rsidR="00C80BED" w:rsidRPr="00C80BED">
        <w:t xml:space="preserve"> </w:t>
      </w:r>
      <w:r w:rsidRPr="00C80BED">
        <w:t>Востоке</w:t>
      </w:r>
      <w:r w:rsidR="00C80BED" w:rsidRPr="00C80BED">
        <w:t xml:space="preserve"> </w:t>
      </w:r>
      <w:r w:rsidR="00127798" w:rsidRPr="00C80BED">
        <w:t>России</w:t>
      </w:r>
      <w:r w:rsidR="00C80BED">
        <w:t>"</w:t>
      </w:r>
      <w:r w:rsidR="00127798" w:rsidRPr="00C80BED">
        <w:t>,</w:t>
      </w:r>
      <w:r w:rsidR="00C80BED" w:rsidRPr="00C80BED">
        <w:t xml:space="preserve"> - </w:t>
      </w:r>
      <w:r w:rsidR="00127798" w:rsidRPr="00C80BED">
        <w:t>июль-август</w:t>
      </w:r>
      <w:r w:rsidR="00C80BED" w:rsidRPr="00C80BED">
        <w:t xml:space="preserve"> </w:t>
      </w:r>
      <w:r w:rsidR="00127798" w:rsidRPr="00C80BED">
        <w:t>2004</w:t>
      </w:r>
      <w:r w:rsidR="00C80BED">
        <w:t xml:space="preserve">. - </w:t>
      </w:r>
      <w:r w:rsidR="00127798" w:rsidRPr="00C80BED">
        <w:t>№</w:t>
      </w:r>
      <w:r w:rsidR="00C80BED" w:rsidRPr="00C80BED">
        <w:t xml:space="preserve"> </w:t>
      </w:r>
      <w:r w:rsidR="00127798" w:rsidRPr="00C80BED">
        <w:t>2</w:t>
      </w:r>
      <w:r w:rsidR="00C80BED" w:rsidRPr="00C80BED">
        <w:t>;</w:t>
      </w:r>
    </w:p>
    <w:p w:rsidR="00C80BED" w:rsidRPr="00C80BED" w:rsidRDefault="00141BB3" w:rsidP="00C80BED">
      <w:pPr>
        <w:pStyle w:val="a"/>
      </w:pPr>
      <w:r w:rsidRPr="00C80BED">
        <w:t>Комментарий</w:t>
      </w:r>
      <w:r w:rsidR="00C80BED" w:rsidRPr="00C80BED">
        <w:t xml:space="preserve"> </w:t>
      </w:r>
      <w:r w:rsidRPr="00C80BED">
        <w:t>к</w:t>
      </w:r>
      <w:r w:rsidR="00C80BED" w:rsidRPr="00C80BED">
        <w:t xml:space="preserve"> </w:t>
      </w:r>
      <w:r w:rsidRPr="00C80BED">
        <w:t>Гражданскому</w:t>
      </w:r>
      <w:r w:rsidR="00C80BED" w:rsidRPr="00C80BED">
        <w:t xml:space="preserve"> </w:t>
      </w:r>
      <w:r w:rsidRPr="00C80BED">
        <w:t>кодексу</w:t>
      </w:r>
      <w:r w:rsidR="00C80BED" w:rsidRPr="00C80BED">
        <w:t xml:space="preserve"> </w:t>
      </w:r>
      <w:r w:rsidRPr="00C80BED">
        <w:t>РФ</w:t>
      </w:r>
      <w:r w:rsidR="00C80BED">
        <w:t xml:space="preserve"> (</w:t>
      </w:r>
      <w:r w:rsidRPr="00C80BED">
        <w:t>под</w:t>
      </w:r>
      <w:r w:rsidR="00C80BED" w:rsidRPr="00C80BED">
        <w:t xml:space="preserve"> </w:t>
      </w:r>
      <w:r w:rsidR="00C80BED">
        <w:t xml:space="preserve">ред. Т.Е. </w:t>
      </w:r>
      <w:r w:rsidRPr="00C80BED">
        <w:t>Абовой,</w:t>
      </w:r>
      <w:r w:rsidR="00C80BED" w:rsidRPr="00C80BED">
        <w:t xml:space="preserve"> </w:t>
      </w:r>
      <w:r w:rsidRPr="00C80BED">
        <w:t>М</w:t>
      </w:r>
      <w:r w:rsidR="00C80BED">
        <w:t xml:space="preserve">.М. </w:t>
      </w:r>
      <w:r w:rsidRPr="00C80BED">
        <w:t>Богуславского,</w:t>
      </w:r>
      <w:r w:rsidR="00C80BED" w:rsidRPr="00C80BED">
        <w:t xml:space="preserve"> </w:t>
      </w:r>
      <w:r w:rsidRPr="00C80BED">
        <w:t>А</w:t>
      </w:r>
      <w:r w:rsidR="00C80BED">
        <w:t xml:space="preserve">.Ю. </w:t>
      </w:r>
      <w:r w:rsidRPr="00C80BED">
        <w:t>Кабалкина,</w:t>
      </w:r>
      <w:r w:rsidR="00C80BED" w:rsidRPr="00C80BED">
        <w:t xml:space="preserve"> </w:t>
      </w:r>
      <w:r w:rsidRPr="00C80BED">
        <w:t>А</w:t>
      </w:r>
      <w:r w:rsidR="00C80BED">
        <w:t xml:space="preserve">.Г. </w:t>
      </w:r>
      <w:r w:rsidRPr="00C80BED">
        <w:t>Лисицына-Свет</w:t>
      </w:r>
      <w:r w:rsidR="00F36275" w:rsidRPr="00C80BED">
        <w:t>ланова</w:t>
      </w:r>
      <w:r w:rsidR="00C80BED" w:rsidRPr="00C80BED">
        <w:t>)</w:t>
      </w:r>
      <w:r w:rsidR="00C80BED">
        <w:t>. - "</w:t>
      </w:r>
      <w:r w:rsidR="00F36275" w:rsidRPr="00C80BED">
        <w:t>Юрайт-Издат</w:t>
      </w:r>
      <w:r w:rsidR="00C80BED">
        <w:t>"</w:t>
      </w:r>
      <w:r w:rsidR="00F36275" w:rsidRPr="00C80BED">
        <w:t>,</w:t>
      </w:r>
      <w:r w:rsidR="00C80BED" w:rsidRPr="00C80BED">
        <w:t xml:space="preserve"> </w:t>
      </w:r>
      <w:r w:rsidR="00F36275" w:rsidRPr="00C80BED">
        <w:t>2005</w:t>
      </w:r>
      <w:r w:rsidR="00C80BED" w:rsidRPr="00C80BED">
        <w:t xml:space="preserve">., </w:t>
      </w:r>
      <w:r w:rsidRPr="00C80BED">
        <w:t>СПС</w:t>
      </w:r>
      <w:r w:rsidR="00C80BED" w:rsidRPr="00C80BED">
        <w:t xml:space="preserve"> </w:t>
      </w:r>
      <w:r w:rsidRPr="00C80BED">
        <w:t>Гарант</w:t>
      </w:r>
      <w:r w:rsidR="00C80BED" w:rsidRPr="00C80BED">
        <w:t>;</w:t>
      </w:r>
    </w:p>
    <w:p w:rsidR="00C80BED" w:rsidRPr="00C80BED" w:rsidRDefault="00141BB3" w:rsidP="00C80BED">
      <w:pPr>
        <w:pStyle w:val="a"/>
      </w:pPr>
      <w:r w:rsidRPr="00C80BED">
        <w:t>Параскевова</w:t>
      </w:r>
      <w:r w:rsidR="00C80BED" w:rsidRPr="00C80BED">
        <w:t xml:space="preserve"> </w:t>
      </w:r>
      <w:r w:rsidRPr="00C80BED">
        <w:t>С</w:t>
      </w:r>
      <w:r w:rsidR="00C80BED">
        <w:t xml:space="preserve">.А. </w:t>
      </w:r>
      <w:r w:rsidRPr="00C80BED">
        <w:t>Понятие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социальная</w:t>
      </w:r>
      <w:r w:rsidR="00C80BED" w:rsidRPr="00C80BED">
        <w:t xml:space="preserve"> </w:t>
      </w:r>
      <w:r w:rsidRPr="00C80BED">
        <w:t>сущность</w:t>
      </w:r>
      <w:r w:rsidR="00C80BED" w:rsidRPr="00C80BED">
        <w:t xml:space="preserve"> </w:t>
      </w:r>
      <w:r w:rsidRPr="00C80BED">
        <w:t>гражданского</w:t>
      </w:r>
      <w:r w:rsidR="00C80BED" w:rsidRPr="00C80BED">
        <w:t xml:space="preserve"> </w:t>
      </w:r>
      <w:r w:rsidRPr="00C80BED">
        <w:t>правонарушения</w:t>
      </w:r>
      <w:r w:rsidR="00C80BED">
        <w:t xml:space="preserve"> (</w:t>
      </w:r>
      <w:r w:rsidRPr="00C80BED">
        <w:t>теоретические</w:t>
      </w:r>
      <w:r w:rsidR="00C80BED" w:rsidRPr="00C80BED">
        <w:t xml:space="preserve"> </w:t>
      </w:r>
      <w:r w:rsidRPr="00C80BED">
        <w:t>проблемы</w:t>
      </w:r>
      <w:r w:rsidR="00C80BED" w:rsidRPr="00C80BED">
        <w:t xml:space="preserve">). </w:t>
      </w:r>
      <w:r w:rsidRPr="00C80BED">
        <w:t>Ав</w:t>
      </w:r>
      <w:r w:rsidR="00F36275" w:rsidRPr="00C80BED">
        <w:t>тореф</w:t>
      </w:r>
      <w:r w:rsidR="00C80BED" w:rsidRPr="00C80BED">
        <w:t xml:space="preserve">. </w:t>
      </w:r>
      <w:r w:rsidR="00F36275" w:rsidRPr="00C80BED">
        <w:t>дисс</w:t>
      </w:r>
      <w:r w:rsidR="00C80BED">
        <w:t>.</w:t>
      </w:r>
      <w:r w:rsidR="00C80BED" w:rsidRPr="00C80BED">
        <w:t xml:space="preserve"> </w:t>
      </w:r>
      <w:r w:rsidR="00F36275" w:rsidRPr="00C80BED">
        <w:t>д</w:t>
      </w:r>
      <w:r w:rsidR="00C80BED" w:rsidRPr="00C80BED">
        <w:t xml:space="preserve">. </w:t>
      </w:r>
      <w:r w:rsidR="00F36275" w:rsidRPr="00C80BED">
        <w:t>ю</w:t>
      </w:r>
      <w:r w:rsidR="00C80BED" w:rsidRPr="00C80BED">
        <w:t xml:space="preserve">. </w:t>
      </w:r>
      <w:r w:rsidR="00F36275" w:rsidRPr="00C80BED">
        <w:t>н</w:t>
      </w:r>
      <w:r w:rsidR="00C80BED">
        <w:t>.</w:t>
      </w:r>
      <w:r w:rsidR="00B55DD5">
        <w:t xml:space="preserve"> </w:t>
      </w:r>
      <w:r w:rsidR="00C80BED">
        <w:t xml:space="preserve">М., </w:t>
      </w:r>
      <w:r w:rsidR="00F36275" w:rsidRPr="00C80BED">
        <w:t>2007</w:t>
      </w:r>
      <w:r w:rsidR="00C80BED" w:rsidRPr="00C80BED">
        <w:t>.;</w:t>
      </w:r>
    </w:p>
    <w:p w:rsidR="00C80BED" w:rsidRPr="00C80BED" w:rsidRDefault="00141BB3" w:rsidP="00C80BED">
      <w:pPr>
        <w:pStyle w:val="a"/>
      </w:pPr>
      <w:r w:rsidRPr="00C80BED">
        <w:t>Прекладова</w:t>
      </w:r>
      <w:r w:rsidR="00C80BED" w:rsidRPr="00C80BED">
        <w:t xml:space="preserve"> </w:t>
      </w:r>
      <w:r w:rsidRPr="00C80BED">
        <w:t>Ю</w:t>
      </w:r>
      <w:r w:rsidR="00C80BED">
        <w:t>.В. (</w:t>
      </w:r>
      <w:r w:rsidRPr="00C80BED">
        <w:t>Понятие</w:t>
      </w:r>
      <w:r w:rsidR="00C80BED" w:rsidRPr="00C80BED">
        <w:t xml:space="preserve"> </w:t>
      </w:r>
      <w:r w:rsidRPr="00C80BED">
        <w:t>вреда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гражданском</w:t>
      </w:r>
      <w:r w:rsidR="00C80BED" w:rsidRPr="00C80BED">
        <w:t xml:space="preserve"> </w:t>
      </w:r>
      <w:r w:rsidRPr="00C80BED">
        <w:t>праве</w:t>
      </w:r>
      <w:r w:rsidR="00C80BED" w:rsidRPr="00C80BED">
        <w:t xml:space="preserve"> -</w:t>
      </w:r>
      <w:r w:rsidR="00C80BED">
        <w:t xml:space="preserve"> // http://www.</w:t>
      </w:r>
      <w:r w:rsidRPr="00C80BED">
        <w:rPr>
          <w:lang w:val="en-US"/>
        </w:rPr>
        <w:t>ex</w:t>
      </w:r>
      <w:r w:rsidRPr="00C80BED">
        <w:t>-</w:t>
      </w:r>
      <w:r w:rsidRPr="00C80BED">
        <w:rPr>
          <w:lang w:val="en-US"/>
        </w:rPr>
        <w:t>jure</w:t>
      </w:r>
      <w:r w:rsidR="00C80BED">
        <w:t>.ru</w:t>
      </w:r>
      <w:r w:rsidR="00C80BED" w:rsidRPr="00C80BED">
        <w:t>);</w:t>
      </w:r>
    </w:p>
    <w:p w:rsidR="00C80BED" w:rsidRPr="00C80BED" w:rsidRDefault="00141BB3" w:rsidP="00C80BED">
      <w:pPr>
        <w:pStyle w:val="a"/>
      </w:pPr>
      <w:r w:rsidRPr="00C80BED">
        <w:t>Российское</w:t>
      </w:r>
      <w:r w:rsidR="00C80BED" w:rsidRPr="00C80BED">
        <w:t xml:space="preserve"> </w:t>
      </w:r>
      <w:r w:rsidRPr="00C80BED">
        <w:t>уголовное</w:t>
      </w:r>
      <w:r w:rsidR="00C80BED" w:rsidRPr="00C80BED">
        <w:t xml:space="preserve"> </w:t>
      </w:r>
      <w:r w:rsidRPr="00C80BED">
        <w:t>право</w:t>
      </w:r>
      <w:r w:rsidR="00C80BED" w:rsidRPr="00C80BED">
        <w:t xml:space="preserve">. </w:t>
      </w:r>
      <w:r w:rsidRPr="00C80BED">
        <w:t>Курс</w:t>
      </w:r>
      <w:r w:rsidR="00C80BED" w:rsidRPr="00C80BED">
        <w:t xml:space="preserve"> </w:t>
      </w:r>
      <w:r w:rsidRPr="00C80BED">
        <w:t>лекций</w:t>
      </w:r>
      <w:r w:rsidR="00C80BED" w:rsidRPr="00C80BED">
        <w:t xml:space="preserve">: </w:t>
      </w:r>
      <w:r w:rsidRPr="00C80BED">
        <w:t>в</w:t>
      </w:r>
      <w:r w:rsidR="00C80BED" w:rsidRPr="00C80BED">
        <w:t xml:space="preserve"> </w:t>
      </w:r>
      <w:r w:rsidRPr="00C80BED">
        <w:t>3</w:t>
      </w:r>
      <w:r w:rsidR="00C80BED" w:rsidRPr="00C80BED">
        <w:t xml:space="preserve"> </w:t>
      </w:r>
      <w:r w:rsidRPr="00C80BED">
        <w:t>т</w:t>
      </w:r>
      <w:r w:rsidR="00C80BED" w:rsidRPr="00C80BED">
        <w:t xml:space="preserve">. </w:t>
      </w:r>
      <w:r w:rsidRPr="00C80BED">
        <w:t>Т</w:t>
      </w:r>
      <w:r w:rsidR="00C80BED">
        <w:t>.1</w:t>
      </w:r>
      <w:r w:rsidR="00C80BED" w:rsidRPr="00C80BED">
        <w:t xml:space="preserve">. </w:t>
      </w:r>
      <w:r w:rsidRPr="00C80BED">
        <w:t>Общая</w:t>
      </w:r>
      <w:r w:rsidR="00C80BED" w:rsidRPr="00C80BED">
        <w:t xml:space="preserve"> </w:t>
      </w:r>
      <w:r w:rsidRPr="00C80BED">
        <w:t>часть</w:t>
      </w:r>
      <w:r w:rsidR="00C80BED" w:rsidRPr="00C80BED">
        <w:t xml:space="preserve"> </w:t>
      </w:r>
      <w:r w:rsidRPr="00C80BED">
        <w:t>/</w:t>
      </w:r>
      <w:r w:rsidR="00C80BED" w:rsidRPr="00C80BED">
        <w:t xml:space="preserve"> </w:t>
      </w:r>
      <w:r w:rsidRPr="00C80BED">
        <w:t>А</w:t>
      </w:r>
      <w:r w:rsidR="00C80BED">
        <w:t xml:space="preserve">.В. </w:t>
      </w:r>
      <w:r w:rsidRPr="00C80BED">
        <w:t>Наумов</w:t>
      </w:r>
      <w:r w:rsidR="00C80BED">
        <w:t xml:space="preserve">. - </w:t>
      </w:r>
      <w:r w:rsidRPr="00C80BED">
        <w:t>4-е</w:t>
      </w:r>
      <w:r w:rsidR="00C80BED" w:rsidRPr="00C80BED">
        <w:t xml:space="preserve"> </w:t>
      </w:r>
      <w:r w:rsidRPr="00C80BED">
        <w:t>изд</w:t>
      </w:r>
      <w:r w:rsidR="00C80BED" w:rsidRPr="00C80BED">
        <w:t xml:space="preserve">., </w:t>
      </w:r>
      <w:r w:rsidRPr="00C80BED">
        <w:t>перераб</w:t>
      </w:r>
      <w:r w:rsidR="00C80BED" w:rsidRPr="00C80BED">
        <w:t xml:space="preserve"> </w:t>
      </w:r>
      <w:r w:rsidRPr="00C80BED">
        <w:t>и</w:t>
      </w:r>
      <w:r w:rsidR="00C80BED" w:rsidRPr="00C80BED">
        <w:t xml:space="preserve"> </w:t>
      </w:r>
      <w:r w:rsidRPr="00C80BED">
        <w:t>д</w:t>
      </w:r>
      <w:r w:rsidR="00F36275" w:rsidRPr="00C80BED">
        <w:t>оп</w:t>
      </w:r>
      <w:r w:rsidR="00C80BED">
        <w:t xml:space="preserve">. - </w:t>
      </w:r>
      <w:r w:rsidR="00F36275" w:rsidRPr="00C80BED">
        <w:t>М</w:t>
      </w:r>
      <w:r w:rsidR="00C80BED" w:rsidRPr="00C80BED">
        <w:t xml:space="preserve">.: </w:t>
      </w:r>
      <w:r w:rsidR="00F36275" w:rsidRPr="00C80BED">
        <w:t>Волтерс</w:t>
      </w:r>
      <w:r w:rsidR="00C80BED" w:rsidRPr="00C80BED">
        <w:t xml:space="preserve"> </w:t>
      </w:r>
      <w:r w:rsidR="00F36275" w:rsidRPr="00C80BED">
        <w:t>Клувер,</w:t>
      </w:r>
      <w:r w:rsidR="00C80BED" w:rsidRPr="00C80BED">
        <w:t xml:space="preserve"> </w:t>
      </w:r>
      <w:r w:rsidR="00F36275" w:rsidRPr="00C80BED">
        <w:t>2008</w:t>
      </w:r>
      <w:r w:rsidR="00C80BED" w:rsidRPr="00C80BED">
        <w:t>.;</w:t>
      </w:r>
    </w:p>
    <w:p w:rsidR="00C80BED" w:rsidRPr="00C80BED" w:rsidRDefault="00141BB3" w:rsidP="00C80BED">
      <w:pPr>
        <w:pStyle w:val="a"/>
      </w:pPr>
      <w:r w:rsidRPr="00C80BED">
        <w:t>Стоякин</w:t>
      </w:r>
      <w:r w:rsidR="00C80BED" w:rsidRPr="00C80BED">
        <w:t xml:space="preserve"> </w:t>
      </w:r>
      <w:r w:rsidRPr="00C80BED">
        <w:t>Г</w:t>
      </w:r>
      <w:r w:rsidR="00C80BED">
        <w:t xml:space="preserve">.Я. </w:t>
      </w:r>
      <w:r w:rsidRPr="00C80BED">
        <w:t>Меры</w:t>
      </w:r>
      <w:r w:rsidR="00C80BED" w:rsidRPr="00C80BED">
        <w:t xml:space="preserve"> </w:t>
      </w:r>
      <w:r w:rsidRPr="00C80BED">
        <w:t>защиты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советском</w:t>
      </w:r>
      <w:r w:rsidR="00C80BED" w:rsidRPr="00C80BED">
        <w:t xml:space="preserve"> </w:t>
      </w:r>
      <w:r w:rsidRPr="00C80BED">
        <w:t>гражданском</w:t>
      </w:r>
      <w:r w:rsidR="00C80BED" w:rsidRPr="00C80BED">
        <w:t xml:space="preserve"> </w:t>
      </w:r>
      <w:r w:rsidRPr="00C80BED">
        <w:t>праве</w:t>
      </w:r>
      <w:r w:rsidR="00C80BED" w:rsidRPr="00C80BED">
        <w:t xml:space="preserve">: </w:t>
      </w:r>
      <w:r w:rsidR="00F36275" w:rsidRPr="00C80BED">
        <w:t>Дис</w:t>
      </w:r>
      <w:r w:rsidR="00E9303D" w:rsidRPr="00C80BED">
        <w:t>с</w:t>
      </w:r>
      <w:r w:rsidR="00C80BED">
        <w:t>.</w:t>
      </w:r>
      <w:r w:rsidR="00C80BED" w:rsidRPr="00C80BED">
        <w:t xml:space="preserve"> </w:t>
      </w:r>
      <w:r w:rsidR="00F36275" w:rsidRPr="00C80BED">
        <w:t>к</w:t>
      </w:r>
      <w:r w:rsidR="00C80BED" w:rsidRPr="00C80BED">
        <w:t xml:space="preserve">. </w:t>
      </w:r>
      <w:r w:rsidR="00F36275" w:rsidRPr="00C80BED">
        <w:t>ю</w:t>
      </w:r>
      <w:r w:rsidR="00C80BED" w:rsidRPr="00C80BED">
        <w:t xml:space="preserve">. </w:t>
      </w:r>
      <w:r w:rsidR="00F36275" w:rsidRPr="00C80BED">
        <w:t>н</w:t>
      </w:r>
      <w:r w:rsidR="00C80BED" w:rsidRPr="00C80BED">
        <w:t xml:space="preserve">. </w:t>
      </w:r>
      <w:r w:rsidR="00F36275" w:rsidRPr="00C80BED">
        <w:t>Свердловск,</w:t>
      </w:r>
      <w:r w:rsidR="00C80BED" w:rsidRPr="00C80BED">
        <w:t xml:space="preserve"> </w:t>
      </w:r>
      <w:r w:rsidR="00F36275" w:rsidRPr="00C80BED">
        <w:t>1973</w:t>
      </w:r>
      <w:r w:rsidR="00C80BED" w:rsidRPr="00C80BED">
        <w:t>.;</w:t>
      </w:r>
    </w:p>
    <w:p w:rsidR="00C80BED" w:rsidRPr="00C80BED" w:rsidRDefault="00141BB3" w:rsidP="00C80BED">
      <w:pPr>
        <w:pStyle w:val="a"/>
      </w:pPr>
      <w:r w:rsidRPr="00C80BED">
        <w:t>Тактаев</w:t>
      </w:r>
      <w:r w:rsidR="00C80BED" w:rsidRPr="00C80BED">
        <w:t xml:space="preserve"> </w:t>
      </w:r>
      <w:r w:rsidRPr="00C80BED">
        <w:t>И</w:t>
      </w:r>
      <w:r w:rsidR="00C80BED">
        <w:t xml:space="preserve">.А. </w:t>
      </w:r>
      <w:r w:rsidRPr="00C80BED">
        <w:t>Условия</w:t>
      </w:r>
      <w:r w:rsidR="00C80BED" w:rsidRPr="00C80BED">
        <w:t xml:space="preserve"> </w:t>
      </w:r>
      <w:r w:rsidRPr="00C80BED">
        <w:t>гражданско-правовой</w:t>
      </w:r>
      <w:r w:rsidR="00C80BED" w:rsidRPr="00C80BED">
        <w:t xml:space="preserve"> </w:t>
      </w:r>
      <w:r w:rsidRPr="00C80BED">
        <w:t>ответственности</w:t>
      </w:r>
      <w:r w:rsidR="00C80BED">
        <w:t xml:space="preserve"> // </w:t>
      </w:r>
      <w:r w:rsidRPr="00C80BED">
        <w:t>Вестн</w:t>
      </w:r>
      <w:r w:rsidR="00F36275" w:rsidRPr="00C80BED">
        <w:t>ик</w:t>
      </w:r>
      <w:r w:rsidR="00C80BED" w:rsidRPr="00C80BED">
        <w:t xml:space="preserve"> </w:t>
      </w:r>
      <w:r w:rsidR="00F36275" w:rsidRPr="00C80BED">
        <w:t>МГУ</w:t>
      </w:r>
      <w:r w:rsidR="00C80BED" w:rsidRPr="00C80BED">
        <w:t xml:space="preserve">. </w:t>
      </w:r>
      <w:r w:rsidR="00F36275" w:rsidRPr="00C80BED">
        <w:t>Серия</w:t>
      </w:r>
      <w:r w:rsidR="00C80BED" w:rsidRPr="00C80BED">
        <w:t xml:space="preserve"> </w:t>
      </w:r>
      <w:r w:rsidR="00F36275" w:rsidRPr="00C80BED">
        <w:t>11</w:t>
      </w:r>
      <w:r w:rsidR="00C80BED" w:rsidRPr="00C80BED">
        <w:t xml:space="preserve">. </w:t>
      </w:r>
      <w:r w:rsidR="00F36275" w:rsidRPr="00C80BED">
        <w:t>Право</w:t>
      </w:r>
      <w:r w:rsidR="00C80BED">
        <w:t xml:space="preserve">. - </w:t>
      </w:r>
      <w:r w:rsidR="00F36275" w:rsidRPr="00C80BED">
        <w:t>2001</w:t>
      </w:r>
      <w:r w:rsidR="00C80BED">
        <w:t xml:space="preserve">. - </w:t>
      </w:r>
      <w:r w:rsidR="00F36275" w:rsidRPr="00C80BED">
        <w:t>№</w:t>
      </w:r>
      <w:r w:rsidR="00C80BED" w:rsidRPr="00C80BED">
        <w:t xml:space="preserve"> </w:t>
      </w:r>
      <w:r w:rsidRPr="00C80BED">
        <w:t>6</w:t>
      </w:r>
      <w:r w:rsidR="00C80BED" w:rsidRPr="00C80BED">
        <w:t>.;</w:t>
      </w:r>
    </w:p>
    <w:p w:rsidR="00C80BED" w:rsidRPr="00C80BED" w:rsidRDefault="00141BB3" w:rsidP="00C80BED">
      <w:pPr>
        <w:pStyle w:val="a"/>
      </w:pPr>
      <w:r w:rsidRPr="00C80BED">
        <w:t>Условия</w:t>
      </w:r>
      <w:r w:rsidR="00C80BED" w:rsidRPr="00C80BED">
        <w:t xml:space="preserve"> </w:t>
      </w:r>
      <w:r w:rsidRPr="00C80BED">
        <w:t>гражданско-правовой</w:t>
      </w:r>
      <w:r w:rsidR="00C80BED" w:rsidRPr="00C80BED">
        <w:t xml:space="preserve"> </w:t>
      </w:r>
      <w:r w:rsidRPr="00C80BED">
        <w:t>ответственности</w:t>
      </w:r>
      <w:r w:rsidR="00C80BED" w:rsidRPr="00C80BED">
        <w:t xml:space="preserve">: </w:t>
      </w:r>
      <w:r w:rsidRPr="00C80BED">
        <w:t>общие</w:t>
      </w:r>
      <w:r w:rsidR="00C80BED" w:rsidRPr="00C80BED">
        <w:t xml:space="preserve"> </w:t>
      </w:r>
      <w:r w:rsidRPr="00C80BED">
        <w:t>положения</w:t>
      </w:r>
      <w:r w:rsidR="00C80BED">
        <w:t xml:space="preserve"> (</w:t>
      </w:r>
      <w:r w:rsidRPr="00C80BED">
        <w:t>Л</w:t>
      </w:r>
      <w:r w:rsidR="00C80BED">
        <w:t xml:space="preserve">.Ш. </w:t>
      </w:r>
      <w:r w:rsidRPr="00C80BED">
        <w:t>Минкина,</w:t>
      </w:r>
      <w:r w:rsidR="00C80BED">
        <w:t xml:space="preserve"> "</w:t>
      </w:r>
      <w:r w:rsidRPr="00C80BED">
        <w:t>Правосудие</w:t>
      </w:r>
      <w:r w:rsidR="00C80BED" w:rsidRPr="00C80BED">
        <w:t xml:space="preserve"> </w:t>
      </w:r>
      <w:r w:rsidRPr="00C80BED">
        <w:t>в</w:t>
      </w:r>
      <w:r w:rsidR="00C80BED" w:rsidRPr="00C80BED">
        <w:t xml:space="preserve"> </w:t>
      </w:r>
      <w:r w:rsidRPr="00C80BED">
        <w:t>Поволжье</w:t>
      </w:r>
      <w:r w:rsidR="00C80BED">
        <w:t>"</w:t>
      </w:r>
      <w:r w:rsidRPr="00C80BED">
        <w:t>,</w:t>
      </w:r>
      <w:r w:rsidR="00C80BED" w:rsidRPr="00C80BED">
        <w:t xml:space="preserve"> - </w:t>
      </w:r>
      <w:r w:rsidR="00F36275" w:rsidRPr="00C80BED">
        <w:t>ноябрь-декабрь</w:t>
      </w:r>
      <w:r w:rsidR="00C80BED" w:rsidRPr="00C80BED"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F36275" w:rsidRPr="00C80BED">
          <w:t>2008</w:t>
        </w:r>
        <w:r w:rsidR="00C80BED" w:rsidRPr="00C80BED">
          <w:t xml:space="preserve"> </w:t>
        </w:r>
        <w:r w:rsidR="00F36275" w:rsidRPr="00C80BED">
          <w:t>г</w:t>
        </w:r>
      </w:smartTag>
      <w:r w:rsidR="00C80BED">
        <w:t xml:space="preserve">. - </w:t>
      </w:r>
      <w:r w:rsidR="00F36275" w:rsidRPr="00C80BED">
        <w:t>№</w:t>
      </w:r>
      <w:r w:rsidR="00C80BED" w:rsidRPr="00C80BED">
        <w:t xml:space="preserve"> </w:t>
      </w:r>
      <w:r w:rsidR="00F36275" w:rsidRPr="00C80BED">
        <w:t>6</w:t>
      </w:r>
      <w:r w:rsidR="00C80BED" w:rsidRPr="00C80BED">
        <w:t>.);</w:t>
      </w:r>
    </w:p>
    <w:p w:rsidR="00C80BED" w:rsidRPr="00C80BED" w:rsidRDefault="00141BB3" w:rsidP="00C80BED">
      <w:pPr>
        <w:pStyle w:val="a"/>
      </w:pPr>
      <w:r w:rsidRPr="00C80BED">
        <w:t>Условия</w:t>
      </w:r>
      <w:r w:rsidR="00C80BED" w:rsidRPr="00C80BED">
        <w:t xml:space="preserve"> </w:t>
      </w:r>
      <w:r w:rsidRPr="00C80BED">
        <w:t>компенсации</w:t>
      </w:r>
      <w:r w:rsidR="00C80BED" w:rsidRPr="00C80BED">
        <w:t xml:space="preserve"> </w:t>
      </w:r>
      <w:r w:rsidRPr="00C80BED">
        <w:t>морального</w:t>
      </w:r>
      <w:r w:rsidR="00C80BED" w:rsidRPr="00C80BED">
        <w:t xml:space="preserve"> </w:t>
      </w:r>
      <w:r w:rsidRPr="00C80BED">
        <w:t>вреда</w:t>
      </w:r>
      <w:r w:rsidR="00C80BED">
        <w:t xml:space="preserve"> (</w:t>
      </w:r>
      <w:r w:rsidR="00C80BED">
        <w:rPr>
          <w:iCs/>
        </w:rPr>
        <w:t>"</w:t>
      </w:r>
      <w:r w:rsidRPr="00C80BED">
        <w:rPr>
          <w:iCs/>
        </w:rPr>
        <w:t>Журнал</w:t>
      </w:r>
      <w:r w:rsidR="00C80BED" w:rsidRPr="00C80BED">
        <w:rPr>
          <w:iCs/>
        </w:rPr>
        <w:t xml:space="preserve">: </w:t>
      </w:r>
      <w:r w:rsidRPr="00C80BED">
        <w:rPr>
          <w:iCs/>
        </w:rPr>
        <w:t>Теория</w:t>
      </w:r>
      <w:r w:rsidR="00C80BED" w:rsidRPr="00C80BED">
        <w:rPr>
          <w:iCs/>
        </w:rPr>
        <w:t xml:space="preserve"> </w:t>
      </w:r>
      <w:r w:rsidRPr="00C80BED">
        <w:rPr>
          <w:iCs/>
        </w:rPr>
        <w:t>и</w:t>
      </w:r>
      <w:r w:rsidR="00C80BED" w:rsidRPr="00C80BED">
        <w:rPr>
          <w:iCs/>
        </w:rPr>
        <w:t xml:space="preserve"> </w:t>
      </w:r>
      <w:r w:rsidRPr="00C80BED">
        <w:rPr>
          <w:iCs/>
        </w:rPr>
        <w:t>практика</w:t>
      </w:r>
      <w:r w:rsidR="00C80BED">
        <w:rPr>
          <w:iCs/>
        </w:rPr>
        <w:t xml:space="preserve">" // </w:t>
      </w:r>
      <w:r w:rsidRPr="00C80BED">
        <w:rPr>
          <w:iCs/>
        </w:rPr>
        <w:t>Панюкова</w:t>
      </w:r>
      <w:r w:rsidR="00C80BED" w:rsidRPr="00C80BED">
        <w:rPr>
          <w:iCs/>
        </w:rPr>
        <w:t xml:space="preserve"> </w:t>
      </w:r>
      <w:r w:rsidRPr="00C80BED">
        <w:rPr>
          <w:iCs/>
        </w:rPr>
        <w:t>В</w:t>
      </w:r>
      <w:r w:rsidR="00C80BED">
        <w:rPr>
          <w:iCs/>
        </w:rPr>
        <w:t xml:space="preserve">.А. </w:t>
      </w:r>
      <w:smartTag w:uri="urn:schemas-microsoft-com:office:smarttags" w:element="metricconverter">
        <w:smartTagPr>
          <w:attr w:name="ProductID" w:val="2010 г"/>
        </w:smartTagPr>
        <w:r w:rsidR="00C80BED">
          <w:rPr>
            <w:iCs/>
          </w:rPr>
          <w:t>20</w:t>
        </w:r>
        <w:r w:rsidRPr="00C80BED">
          <w:rPr>
            <w:iCs/>
          </w:rPr>
          <w:t>10</w:t>
        </w:r>
        <w:r w:rsidR="00C80BED" w:rsidRPr="00C80BED">
          <w:rPr>
            <w:iCs/>
          </w:rPr>
          <w:t xml:space="preserve"> </w:t>
        </w:r>
        <w:r w:rsidRPr="00C80BED">
          <w:rPr>
            <w:iCs/>
          </w:rPr>
          <w:t>г</w:t>
        </w:r>
      </w:smartTag>
      <w:r w:rsidR="00C80BED" w:rsidRPr="00C80BED">
        <w:rPr>
          <w:iCs/>
        </w:rPr>
        <w:t>.) -</w:t>
      </w:r>
      <w:r w:rsidR="00C80BED">
        <w:rPr>
          <w:iCs/>
        </w:rPr>
        <w:t xml:space="preserve"> // </w:t>
      </w:r>
      <w:r w:rsidR="00C80BED" w:rsidRPr="004F341F">
        <w:t>www.</w:t>
      </w:r>
      <w:r w:rsidRPr="004F341F">
        <w:t>yurclub</w:t>
      </w:r>
      <w:r w:rsidR="00C80BED" w:rsidRPr="004F341F">
        <w:t>.ru</w:t>
      </w:r>
      <w:r w:rsidR="00C80BED" w:rsidRPr="00C80BED">
        <w:t>;</w:t>
      </w:r>
    </w:p>
    <w:p w:rsidR="00C80BED" w:rsidRPr="00C80BED" w:rsidRDefault="00141BB3" w:rsidP="00C80BED">
      <w:pPr>
        <w:pStyle w:val="a"/>
      </w:pPr>
      <w:r w:rsidRPr="00C80BED">
        <w:t>Шершеневич</w:t>
      </w:r>
      <w:r w:rsidR="00C80BED" w:rsidRPr="00C80BED">
        <w:t xml:space="preserve"> </w:t>
      </w:r>
      <w:r w:rsidRPr="00C80BED">
        <w:t>Г</w:t>
      </w:r>
      <w:r w:rsidR="00C80BED">
        <w:t xml:space="preserve">.Ф. </w:t>
      </w:r>
      <w:r w:rsidRPr="00C80BED">
        <w:t>Учебник</w:t>
      </w:r>
      <w:r w:rsidR="00C80BED" w:rsidRPr="00C80BED">
        <w:t xml:space="preserve"> </w:t>
      </w:r>
      <w:r w:rsidRPr="00C80BED">
        <w:t>русског</w:t>
      </w:r>
      <w:r w:rsidR="00E9303D" w:rsidRPr="00C80BED">
        <w:t>о</w:t>
      </w:r>
      <w:r w:rsidR="00C80BED" w:rsidRPr="00C80BED">
        <w:t xml:space="preserve"> </w:t>
      </w:r>
      <w:r w:rsidR="00E9303D" w:rsidRPr="00C80BED">
        <w:t>гражданского</w:t>
      </w:r>
      <w:r w:rsidR="00C80BED" w:rsidRPr="00C80BED">
        <w:t xml:space="preserve"> </w:t>
      </w:r>
      <w:r w:rsidR="00E9303D" w:rsidRPr="00C80BED">
        <w:t>права</w:t>
      </w:r>
      <w:r w:rsidR="00C80BED">
        <w:t>.</w:t>
      </w:r>
      <w:r w:rsidR="00B55DD5">
        <w:t xml:space="preserve"> </w:t>
      </w:r>
      <w:r w:rsidR="00C80BED">
        <w:t xml:space="preserve">М., </w:t>
      </w:r>
      <w:r w:rsidR="00E9303D" w:rsidRPr="00C80BED">
        <w:t>1995</w:t>
      </w:r>
      <w:r w:rsidR="00C80BED" w:rsidRPr="00C80BED">
        <w:t>.;</w:t>
      </w:r>
    </w:p>
    <w:p w:rsidR="00F61D56" w:rsidRDefault="00F61D56" w:rsidP="00C80BED">
      <w:pPr>
        <w:pStyle w:val="a"/>
      </w:pPr>
      <w:r w:rsidRPr="00C80BED">
        <w:t>Эрделевский</w:t>
      </w:r>
      <w:r w:rsidR="00C80BED" w:rsidRPr="00C80BED">
        <w:t xml:space="preserve"> </w:t>
      </w:r>
      <w:r w:rsidRPr="00C80BED">
        <w:t>А</w:t>
      </w:r>
      <w:r w:rsidR="00C80BED">
        <w:t xml:space="preserve">.М. </w:t>
      </w:r>
      <w:r w:rsidRPr="00C80BED">
        <w:t>Ответственность</w:t>
      </w:r>
      <w:r w:rsidR="00C80BED" w:rsidRPr="00C80BED">
        <w:t xml:space="preserve"> </w:t>
      </w:r>
      <w:r w:rsidRPr="00C80BED">
        <w:t>за</w:t>
      </w:r>
      <w:r w:rsidR="00C80BED" w:rsidRPr="00C80BED">
        <w:t xml:space="preserve"> </w:t>
      </w:r>
      <w:r w:rsidRPr="00C80BED">
        <w:t>причинение</w:t>
      </w:r>
      <w:r w:rsidR="00C80BED" w:rsidRPr="00C80BED">
        <w:t xml:space="preserve"> </w:t>
      </w:r>
      <w:r w:rsidRPr="00C80BED">
        <w:t>морального</w:t>
      </w:r>
      <w:r w:rsidR="00C80BED" w:rsidRPr="00C80BED">
        <w:t xml:space="preserve"> </w:t>
      </w:r>
      <w:r w:rsidRPr="00C80BED">
        <w:t>вреда</w:t>
      </w:r>
      <w:r w:rsidR="00C80BED" w:rsidRPr="00C80BED">
        <w:t>.</w:t>
      </w:r>
      <w:r w:rsidR="00C80BED">
        <w:t xml:space="preserve"> // </w:t>
      </w:r>
      <w:r w:rsidRPr="00C80BED">
        <w:t>Российская</w:t>
      </w:r>
      <w:r w:rsidR="00C80BED" w:rsidRPr="00C80BED">
        <w:t xml:space="preserve"> </w:t>
      </w:r>
      <w:r w:rsidRPr="00C80BED">
        <w:t>юстиция</w:t>
      </w:r>
      <w:r w:rsidR="00C80BED">
        <w:t>. 19</w:t>
      </w:r>
      <w:r w:rsidRPr="00C80BED">
        <w:t>94</w:t>
      </w:r>
      <w:r w:rsidR="00C80BED" w:rsidRPr="00C80BED">
        <w:t xml:space="preserve">. </w:t>
      </w:r>
      <w:r w:rsidRPr="00C80BED">
        <w:t>№</w:t>
      </w:r>
      <w:r w:rsidR="00C80BED" w:rsidRPr="00C80BED">
        <w:t xml:space="preserve"> </w:t>
      </w:r>
      <w:r w:rsidRPr="00C80BED">
        <w:t>7</w:t>
      </w:r>
      <w:r w:rsidR="00C80BED" w:rsidRPr="00C80BED">
        <w:t>.</w:t>
      </w:r>
    </w:p>
    <w:p w:rsidR="00B55DD5" w:rsidRPr="00B55DD5" w:rsidRDefault="00B55DD5" w:rsidP="00B55DD5">
      <w:pPr>
        <w:pStyle w:val="afa"/>
      </w:pPr>
      <w:bookmarkStart w:id="9" w:name="_GoBack"/>
      <w:bookmarkEnd w:id="9"/>
    </w:p>
    <w:sectPr w:rsidR="00B55DD5" w:rsidRPr="00B55DD5" w:rsidSect="00C80BED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F07" w:rsidRDefault="00542F07">
      <w:r>
        <w:separator/>
      </w:r>
    </w:p>
  </w:endnote>
  <w:endnote w:type="continuationSeparator" w:id="0">
    <w:p w:rsidR="00542F07" w:rsidRDefault="00542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BED" w:rsidRDefault="00C80BED" w:rsidP="00604BBD">
    <w:pPr>
      <w:pStyle w:val="a5"/>
      <w:framePr w:wrap="around" w:vAnchor="text" w:hAnchor="margin" w:xAlign="right" w:y="1"/>
      <w:rPr>
        <w:rStyle w:val="a7"/>
      </w:rPr>
    </w:pPr>
  </w:p>
  <w:p w:rsidR="00C80BED" w:rsidRDefault="00C80BED" w:rsidP="009A306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BED" w:rsidRDefault="00C80BED" w:rsidP="00C80BED">
    <w:pPr>
      <w:pStyle w:val="a5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F07" w:rsidRDefault="00542F07">
      <w:r>
        <w:separator/>
      </w:r>
    </w:p>
  </w:footnote>
  <w:footnote w:type="continuationSeparator" w:id="0">
    <w:p w:rsidR="00542F07" w:rsidRDefault="00542F07">
      <w:r>
        <w:continuationSeparator/>
      </w:r>
    </w:p>
  </w:footnote>
  <w:footnote w:id="1">
    <w:p w:rsidR="00542F07" w:rsidRDefault="00C80BED" w:rsidP="00C80BED">
      <w:pPr>
        <w:pStyle w:val="a8"/>
      </w:pPr>
      <w:r w:rsidRPr="00903B95">
        <w:rPr>
          <w:rStyle w:val="ac"/>
          <w:sz w:val="20"/>
        </w:rPr>
        <w:footnoteRef/>
      </w:r>
      <w:r w:rsidRPr="00903B95">
        <w:t xml:space="preserve"> Конституция Российской Федерации (принята на всенародном голосовании 12 декабря </w:t>
      </w:r>
      <w:smartTag w:uri="urn:schemas-microsoft-com:office:smarttags" w:element="metricconverter">
        <w:smartTagPr>
          <w:attr w:name="ProductID" w:val="1993 г"/>
        </w:smartTagPr>
        <w:r w:rsidRPr="00903B95">
          <w:t>1993 г</w:t>
        </w:r>
      </w:smartTag>
      <w:r w:rsidRPr="00903B95">
        <w:t>.) (с поправками</w:t>
      </w:r>
      <w:r>
        <w:t xml:space="preserve"> на </w:t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>.</w:t>
      </w:r>
      <w:r w:rsidRPr="00903B95">
        <w:t>)</w:t>
      </w:r>
      <w:r>
        <w:t>.</w:t>
      </w:r>
    </w:p>
  </w:footnote>
  <w:footnote w:id="2">
    <w:p w:rsidR="00542F07" w:rsidRDefault="00C80BED" w:rsidP="00C80BED">
      <w:pPr>
        <w:pStyle w:val="a8"/>
      </w:pPr>
      <w:r w:rsidRPr="0061659A">
        <w:rPr>
          <w:rStyle w:val="ac"/>
          <w:sz w:val="20"/>
        </w:rPr>
        <w:footnoteRef/>
      </w:r>
      <w:r w:rsidRPr="0061659A">
        <w:t xml:space="preserve"> </w:t>
      </w:r>
      <w:r>
        <w:t>См.:</w:t>
      </w:r>
      <w:r w:rsidRPr="00C64ABB">
        <w:t>Гражданское и торговое право капиталистических государств / Под ред. Е.А. Васильева. М., 1993. С</w:t>
      </w:r>
      <w:r>
        <w:t>. 428</w:t>
      </w:r>
      <w:r w:rsidRPr="00C64ABB">
        <w:t>.</w:t>
      </w:r>
    </w:p>
  </w:footnote>
  <w:footnote w:id="3">
    <w:p w:rsidR="00542F07" w:rsidRDefault="00C80BED" w:rsidP="00C80BED">
      <w:pPr>
        <w:pStyle w:val="a8"/>
      </w:pPr>
      <w:r w:rsidRPr="00C2585F">
        <w:rPr>
          <w:rStyle w:val="ac"/>
          <w:sz w:val="20"/>
          <w:szCs w:val="20"/>
        </w:rPr>
        <w:footnoteRef/>
      </w:r>
      <w:r w:rsidRPr="00C2585F">
        <w:t xml:space="preserve"> </w:t>
      </w:r>
      <w:r w:rsidRPr="007D2099">
        <w:rPr>
          <w:i/>
        </w:rPr>
        <w:t>Параскевова С.А.</w:t>
      </w:r>
      <w:r w:rsidRPr="00C2585F">
        <w:t xml:space="preserve"> Понятие и социальная сущность гражданского правонарушения (теор</w:t>
      </w:r>
      <w:r>
        <w:t>етические проблемы). Автореф.</w:t>
      </w:r>
      <w:r w:rsidRPr="00C2585F">
        <w:t xml:space="preserve"> дисс... д.ю.н. М., 2007. С. 16.</w:t>
      </w:r>
    </w:p>
  </w:footnote>
  <w:footnote w:id="4">
    <w:p w:rsidR="00542F07" w:rsidRDefault="00C80BED" w:rsidP="00C80BED">
      <w:pPr>
        <w:pStyle w:val="a8"/>
      </w:pPr>
      <w:r w:rsidRPr="0082049E">
        <w:rPr>
          <w:rStyle w:val="ac"/>
          <w:sz w:val="20"/>
        </w:rPr>
        <w:footnoteRef/>
      </w:r>
      <w:r w:rsidRPr="0082049E">
        <w:t xml:space="preserve"> См.: Гражданское право: Учебник: В 3 т. Т. 1 / Отв. ред. А.П. Сергеев, Ю.К. Толстой. М.: ТК "Вел</w:t>
      </w:r>
      <w:r>
        <w:t>би", Проспект, 2004. С. 640-665.</w:t>
      </w:r>
    </w:p>
  </w:footnote>
  <w:footnote w:id="5">
    <w:p w:rsidR="00542F07" w:rsidRDefault="00C80BED" w:rsidP="00C80BED">
      <w:pPr>
        <w:pStyle w:val="a8"/>
      </w:pPr>
      <w:r w:rsidRPr="00256F0C">
        <w:rPr>
          <w:rStyle w:val="ac"/>
          <w:sz w:val="20"/>
          <w:szCs w:val="20"/>
        </w:rPr>
        <w:footnoteRef/>
      </w:r>
      <w:r w:rsidRPr="00256F0C">
        <w:t xml:space="preserve"> </w:t>
      </w:r>
      <w:r>
        <w:t xml:space="preserve">См.: </w:t>
      </w:r>
      <w:r w:rsidRPr="00256F0C">
        <w:t>Гражданское право. Том II. По</w:t>
      </w:r>
      <w:r>
        <w:t>лутом 2 (под ред. доктора юрид</w:t>
      </w:r>
      <w:r w:rsidRPr="00256F0C">
        <w:t>. наук, проф.</w:t>
      </w:r>
      <w:r>
        <w:t xml:space="preserve"> Е.А.Суханова) - "БЕК", 2003., - СПС Гарант.</w:t>
      </w:r>
    </w:p>
  </w:footnote>
  <w:footnote w:id="6">
    <w:p w:rsidR="00542F07" w:rsidRDefault="00C80BED" w:rsidP="00C80BED">
      <w:pPr>
        <w:pStyle w:val="a8"/>
      </w:pPr>
      <w:r w:rsidRPr="00873665">
        <w:rPr>
          <w:rStyle w:val="ac"/>
          <w:sz w:val="20"/>
          <w:szCs w:val="20"/>
        </w:rPr>
        <w:footnoteRef/>
      </w:r>
      <w:r w:rsidRPr="00873665">
        <w:t xml:space="preserve"> </w:t>
      </w:r>
      <w:r w:rsidRPr="00257F0A">
        <w:rPr>
          <w:i/>
        </w:rPr>
        <w:t>Баринова М.А., Максименко С.Т.</w:t>
      </w:r>
      <w:r w:rsidRPr="00873665">
        <w:t xml:space="preserve"> Римское частное право</w:t>
      </w:r>
      <w:r>
        <w:t>: учебное пособие для ВУЗов. - ЗАО "Юстицинформ", 2006</w:t>
      </w:r>
      <w:r w:rsidRPr="00873665">
        <w:t>.</w:t>
      </w:r>
      <w:r>
        <w:t>, - СПС Гарант.</w:t>
      </w:r>
    </w:p>
  </w:footnote>
  <w:footnote w:id="7">
    <w:p w:rsidR="00542F07" w:rsidRDefault="00C80BED" w:rsidP="00C80BED">
      <w:pPr>
        <w:pStyle w:val="a8"/>
      </w:pPr>
      <w:r>
        <w:rPr>
          <w:rStyle w:val="ac"/>
          <w:sz w:val="20"/>
        </w:rPr>
        <w:footnoteRef/>
      </w:r>
      <w:r>
        <w:t xml:space="preserve"> </w:t>
      </w:r>
      <w:r w:rsidRPr="00D71CF6">
        <w:t>Комментарий к Гражданскому кодексу РФ (под ред Т.Е. Абовой, М.М. Богуславского, А.Ю. Кабалкина, А.Г. Лисицына-Свет</w:t>
      </w:r>
      <w:r>
        <w:t>ланова). - "Юрайт-Издат", 2005</w:t>
      </w:r>
      <w:r w:rsidRPr="00D71CF6">
        <w:t>.</w:t>
      </w:r>
      <w:r>
        <w:t>, СПС Гарант.</w:t>
      </w:r>
    </w:p>
  </w:footnote>
  <w:footnote w:id="8">
    <w:p w:rsidR="00542F07" w:rsidRDefault="00C80BED" w:rsidP="00C80BED">
      <w:pPr>
        <w:pStyle w:val="a8"/>
      </w:pPr>
      <w:r w:rsidRPr="002259D0">
        <w:rPr>
          <w:rStyle w:val="ac"/>
          <w:sz w:val="20"/>
          <w:szCs w:val="20"/>
        </w:rPr>
        <w:footnoteRef/>
      </w:r>
      <w:r w:rsidRPr="002259D0">
        <w:t xml:space="preserve"> </w:t>
      </w:r>
      <w:r>
        <w:t xml:space="preserve">См.: </w:t>
      </w:r>
      <w:r w:rsidRPr="00C3425E">
        <w:rPr>
          <w:i/>
        </w:rPr>
        <w:t>Кархалев Д.Н.,</w:t>
      </w:r>
      <w:r w:rsidRPr="002259D0">
        <w:t xml:space="preserve"> </w:t>
      </w:r>
      <w:r>
        <w:t>Ответственность по гражданскому праву</w:t>
      </w:r>
      <w:r w:rsidRPr="002259D0">
        <w:t>: Учебное пособие</w:t>
      </w:r>
      <w:r>
        <w:t xml:space="preserve">. -  </w:t>
      </w:r>
      <w:r w:rsidRPr="00F61D56">
        <w:rPr>
          <w:i/>
        </w:rPr>
        <w:t>http://ex-jure.</w:t>
      </w:r>
      <w:r>
        <w:rPr>
          <w:i/>
          <w:lang w:val="en-US"/>
        </w:rPr>
        <w:t>ru</w:t>
      </w:r>
    </w:p>
  </w:footnote>
  <w:footnote w:id="9">
    <w:p w:rsidR="00542F07" w:rsidRDefault="00C80BED" w:rsidP="00C80BED">
      <w:pPr>
        <w:pStyle w:val="a8"/>
      </w:pPr>
      <w:r w:rsidRPr="007D62D5">
        <w:rPr>
          <w:rStyle w:val="ac"/>
          <w:sz w:val="20"/>
        </w:rPr>
        <w:footnoteRef/>
      </w:r>
      <w:r>
        <w:t xml:space="preserve"> Вестник</w:t>
      </w:r>
      <w:r w:rsidRPr="007D62D5">
        <w:t xml:space="preserve"> Высшего Арбитражного Суда Российской Федерации", </w:t>
      </w:r>
      <w:smartTag w:uri="urn:schemas-microsoft-com:office:smarttags" w:element="metricconverter">
        <w:smartTagPr>
          <w:attr w:name="ProductID" w:val="2000 г"/>
        </w:smartTagPr>
        <w:r w:rsidRPr="007D62D5">
          <w:t>2000 г</w:t>
        </w:r>
      </w:smartTag>
      <w:r w:rsidRPr="007D62D5">
        <w:t xml:space="preserve">., </w:t>
      </w:r>
      <w:r>
        <w:t>№</w:t>
      </w:r>
      <w:r w:rsidRPr="007D62D5">
        <w:t xml:space="preserve"> 7.</w:t>
      </w:r>
    </w:p>
  </w:footnote>
  <w:footnote w:id="10">
    <w:p w:rsidR="00542F07" w:rsidRDefault="00C80BED" w:rsidP="00C80BED">
      <w:pPr>
        <w:pStyle w:val="a8"/>
      </w:pPr>
      <w:r w:rsidRPr="004944E5">
        <w:rPr>
          <w:rStyle w:val="ac"/>
          <w:sz w:val="20"/>
        </w:rPr>
        <w:footnoteRef/>
      </w:r>
      <w:r w:rsidRPr="004944E5">
        <w:t xml:space="preserve"> Постановление Президиума Высшего Арбитражного Суда РФ от 16 января </w:t>
      </w:r>
      <w:smartTag w:uri="urn:schemas-microsoft-com:office:smarttags" w:element="metricconverter">
        <w:smartTagPr>
          <w:attr w:name="ProductID" w:val="2002 г"/>
        </w:smartTagPr>
        <w:r w:rsidRPr="004944E5">
          <w:t>2002 г</w:t>
        </w:r>
      </w:smartTag>
      <w:r w:rsidRPr="004944E5">
        <w:t xml:space="preserve">. </w:t>
      </w:r>
      <w:r>
        <w:t>№</w:t>
      </w:r>
      <w:r w:rsidRPr="004944E5">
        <w:t> 5142/01</w:t>
      </w:r>
      <w:r>
        <w:t>.</w:t>
      </w:r>
    </w:p>
  </w:footnote>
  <w:footnote w:id="11">
    <w:p w:rsidR="00542F07" w:rsidRDefault="00C80BED" w:rsidP="00C80BED">
      <w:pPr>
        <w:pStyle w:val="a8"/>
      </w:pPr>
      <w:r w:rsidRPr="0082049E">
        <w:rPr>
          <w:rStyle w:val="ac"/>
          <w:sz w:val="20"/>
          <w:szCs w:val="20"/>
        </w:rPr>
        <w:footnoteRef/>
      </w:r>
      <w:r>
        <w:t xml:space="preserve"> </w:t>
      </w:r>
      <w:r w:rsidRPr="00E27400">
        <w:rPr>
          <w:i/>
        </w:rPr>
        <w:t>Комиссарова</w:t>
      </w:r>
      <w:r>
        <w:rPr>
          <w:i/>
        </w:rPr>
        <w:t xml:space="preserve"> Н.А.,</w:t>
      </w:r>
      <w:r w:rsidRPr="00E27400">
        <w:rPr>
          <w:i/>
        </w:rPr>
        <w:t xml:space="preserve"> Камалиева</w:t>
      </w:r>
      <w:r>
        <w:rPr>
          <w:i/>
        </w:rPr>
        <w:t xml:space="preserve"> Г.А.</w:t>
      </w:r>
      <w:r>
        <w:t xml:space="preserve"> </w:t>
      </w:r>
      <w:r w:rsidRPr="0082049E">
        <w:t xml:space="preserve">Применение лесного законодательства </w:t>
      </w:r>
      <w:r w:rsidRPr="00954597">
        <w:t>/</w:t>
      </w:r>
      <w:r w:rsidRPr="00E27400">
        <w:t>/</w:t>
      </w:r>
      <w:r w:rsidRPr="0082049E">
        <w:t xml:space="preserve"> "Экономическое правосудие на Дальнем Востоке Ро</w:t>
      </w:r>
      <w:r>
        <w:t>ссии". – июль-август 2004. - № 2.</w:t>
      </w:r>
    </w:p>
  </w:footnote>
  <w:footnote w:id="12">
    <w:p w:rsidR="00542F07" w:rsidRDefault="00C80BED" w:rsidP="00C80BED">
      <w:pPr>
        <w:pStyle w:val="a8"/>
      </w:pPr>
      <w:r w:rsidRPr="008976E2">
        <w:rPr>
          <w:rStyle w:val="ac"/>
          <w:sz w:val="20"/>
          <w:szCs w:val="20"/>
        </w:rPr>
        <w:footnoteRef/>
      </w:r>
      <w:r w:rsidRPr="008976E2">
        <w:t xml:space="preserve"> </w:t>
      </w:r>
      <w:r w:rsidRPr="00E9303D">
        <w:rPr>
          <w:i/>
        </w:rPr>
        <w:t>Минкина Л.Ш.</w:t>
      </w:r>
      <w:r>
        <w:t xml:space="preserve"> </w:t>
      </w:r>
      <w:r w:rsidRPr="008976E2">
        <w:t>Условия гражданско-правовой от</w:t>
      </w:r>
      <w:r>
        <w:t>ветственности: общие положения</w:t>
      </w:r>
      <w:r w:rsidRPr="008976E2">
        <w:t xml:space="preserve">, "Правосудие в Поволжье", </w:t>
      </w:r>
      <w:r>
        <w:t>ноябрь-декабрь 2008. № 6.</w:t>
      </w:r>
    </w:p>
  </w:footnote>
  <w:footnote w:id="13">
    <w:p w:rsidR="00542F07" w:rsidRDefault="00C80BED" w:rsidP="00C80BED">
      <w:pPr>
        <w:pStyle w:val="a8"/>
      </w:pPr>
      <w:r>
        <w:rPr>
          <w:rStyle w:val="ac"/>
          <w:sz w:val="20"/>
        </w:rPr>
        <w:footnoteRef/>
      </w:r>
      <w:r>
        <w:t xml:space="preserve"> </w:t>
      </w:r>
      <w:r w:rsidRPr="006760B1">
        <w:rPr>
          <w:i/>
        </w:rPr>
        <w:t>Тактаев И.А.</w:t>
      </w:r>
      <w:r w:rsidRPr="008976E2">
        <w:t xml:space="preserve"> Условия гражданско-правовой ответственности // Вестник МГУ. Серия </w:t>
      </w:r>
      <w:r>
        <w:t>11. Право. - 2001. - № 6. С. 74-85.</w:t>
      </w:r>
    </w:p>
  </w:footnote>
  <w:footnote w:id="14">
    <w:p w:rsidR="00542F07" w:rsidRDefault="00C80BED" w:rsidP="00C80BED">
      <w:pPr>
        <w:pStyle w:val="a8"/>
      </w:pPr>
      <w:r w:rsidRPr="002A5DFB">
        <w:rPr>
          <w:rStyle w:val="ac"/>
          <w:sz w:val="20"/>
          <w:szCs w:val="20"/>
        </w:rPr>
        <w:footnoteRef/>
      </w:r>
      <w:r w:rsidRPr="002A5DFB">
        <w:t xml:space="preserve"> </w:t>
      </w:r>
      <w:r w:rsidRPr="002D41E0">
        <w:rPr>
          <w:i/>
        </w:rPr>
        <w:t>Богданов О.В.</w:t>
      </w:r>
      <w:r>
        <w:t xml:space="preserve"> </w:t>
      </w:r>
      <w:r w:rsidRPr="002A5DFB">
        <w:t>Нарушение интеллектуальных авторских прав и гражданско-правовые сп</w:t>
      </w:r>
      <w:r>
        <w:t>особы их защиты</w:t>
      </w:r>
      <w:r w:rsidRPr="00EB319D">
        <w:t>/</w:t>
      </w:r>
      <w:r w:rsidRPr="002A5DFB">
        <w:t xml:space="preserve"> "Законодательство"</w:t>
      </w:r>
      <w:r>
        <w:t xml:space="preserve"> - </w:t>
      </w:r>
      <w:r w:rsidRPr="00EB319D">
        <w:t xml:space="preserve"> </w:t>
      </w:r>
      <w:r>
        <w:t>май 2009. - № 5.</w:t>
      </w:r>
    </w:p>
  </w:footnote>
  <w:footnote w:id="15">
    <w:p w:rsidR="00542F07" w:rsidRDefault="00C80BED" w:rsidP="00C80BED">
      <w:pPr>
        <w:pStyle w:val="a8"/>
      </w:pPr>
      <w:r>
        <w:rPr>
          <w:rStyle w:val="ac"/>
          <w:sz w:val="20"/>
        </w:rPr>
        <w:footnoteRef/>
      </w:r>
      <w:r>
        <w:t xml:space="preserve"> См.: Гражданское право России. Обязательственное право: Курс лекций</w:t>
      </w:r>
      <w:r w:rsidRPr="001562A5">
        <w:t xml:space="preserve"> / </w:t>
      </w:r>
      <w:r>
        <w:t>Отв. ред. О.Н. Садиков. – М.: Юристъ, 2004., С. 780-795.</w:t>
      </w:r>
    </w:p>
  </w:footnote>
  <w:footnote w:id="16">
    <w:p w:rsidR="00542F07" w:rsidRDefault="00C80BED" w:rsidP="00C80BED">
      <w:pPr>
        <w:pStyle w:val="a8"/>
      </w:pPr>
      <w:r w:rsidRPr="00D62E31">
        <w:rPr>
          <w:rStyle w:val="ac"/>
          <w:sz w:val="20"/>
        </w:rPr>
        <w:footnoteRef/>
      </w:r>
      <w:r w:rsidRPr="00D62E31">
        <w:t xml:space="preserve"> Гражданский кодекс Российской Федерации. Часть третья Гражданского кодекса Российской </w:t>
      </w:r>
      <w:r>
        <w:t xml:space="preserve">Федерации от 26 ноября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>. №</w:t>
      </w:r>
      <w:r w:rsidRPr="00D62E31">
        <w:t> 146-ФЗ. опубл</w:t>
      </w:r>
      <w:r>
        <w:t>. в</w:t>
      </w:r>
      <w:r w:rsidRPr="00D62E31">
        <w:t xml:space="preserve"> "Российской газете</w:t>
      </w:r>
      <w:r w:rsidRPr="00A60CDF">
        <w:t>" от 2</w:t>
      </w:r>
      <w:r>
        <w:t xml:space="preserve">8 ноября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>. №</w:t>
      </w:r>
      <w:r w:rsidRPr="00D62E31">
        <w:t xml:space="preserve"> 233. </w:t>
      </w:r>
      <w:r>
        <w:t>в ред</w:t>
      </w:r>
      <w:r w:rsidRPr="00D62E31">
        <w:t>. ФЗ</w:t>
      </w:r>
      <w:r>
        <w:t xml:space="preserve"> от 17 июля </w:t>
      </w:r>
      <w:smartTag w:uri="urn:schemas-microsoft-com:office:smarttags" w:element="metricconverter">
        <w:smartTagPr>
          <w:attr w:name="ProductID" w:val="2009 г"/>
        </w:smartTagPr>
        <w:r>
          <w:t>2009 г</w:t>
        </w:r>
      </w:smartTag>
      <w:r>
        <w:t>. №</w:t>
      </w:r>
      <w:r w:rsidRPr="00D62E31">
        <w:t> 145-ФЗ</w:t>
      </w:r>
      <w:r>
        <w:t>.</w:t>
      </w:r>
    </w:p>
  </w:footnote>
  <w:footnote w:id="17">
    <w:p w:rsidR="00542F07" w:rsidRDefault="00C80BED" w:rsidP="00C80BED">
      <w:pPr>
        <w:pStyle w:val="a8"/>
      </w:pPr>
      <w:r w:rsidRPr="00D62E31">
        <w:rPr>
          <w:rStyle w:val="ac"/>
          <w:sz w:val="20"/>
        </w:rPr>
        <w:footnoteRef/>
      </w:r>
      <w:r w:rsidRPr="00D62E31">
        <w:t xml:space="preserve"> </w:t>
      </w:r>
      <w:r w:rsidRPr="00D62E31">
        <w:rPr>
          <w:lang w:eastAsia="en-US"/>
        </w:rPr>
        <w:t xml:space="preserve">Закон РФ от 22 декабря </w:t>
      </w:r>
      <w:smartTag w:uri="urn:schemas-microsoft-com:office:smarttags" w:element="metricconverter">
        <w:smartTagPr>
          <w:attr w:name="ProductID" w:val="1992 г"/>
        </w:smartTagPr>
        <w:r w:rsidRPr="00D62E31">
          <w:rPr>
            <w:lang w:eastAsia="en-US"/>
          </w:rPr>
          <w:t>1992 г</w:t>
        </w:r>
      </w:smartTag>
      <w:r w:rsidRPr="00D62E31">
        <w:rPr>
          <w:lang w:eastAsia="en-US"/>
        </w:rPr>
        <w:t xml:space="preserve">. </w:t>
      </w:r>
      <w:r>
        <w:rPr>
          <w:lang w:eastAsia="en-US"/>
        </w:rPr>
        <w:t>№</w:t>
      </w:r>
      <w:r w:rsidRPr="00D62E31">
        <w:rPr>
          <w:lang w:eastAsia="en-US"/>
        </w:rPr>
        <w:t xml:space="preserve"> 4180-I "О трансплантации органов и (или) тканей человека"</w:t>
      </w:r>
      <w:r>
        <w:rPr>
          <w:lang w:eastAsia="en-US"/>
        </w:rPr>
        <w:t>,</w:t>
      </w:r>
      <w:r w:rsidRPr="00D62E31">
        <w:rPr>
          <w:lang w:eastAsia="en-US"/>
        </w:rPr>
        <w:t xml:space="preserve"> </w:t>
      </w:r>
      <w:r>
        <w:rPr>
          <w:lang w:eastAsia="en-US"/>
        </w:rPr>
        <w:t>опубл. в</w:t>
      </w:r>
      <w:r w:rsidRPr="00D62E31">
        <w:rPr>
          <w:lang w:eastAsia="en-US"/>
        </w:rPr>
        <w:t xml:space="preserve"> </w:t>
      </w:r>
      <w:r w:rsidRPr="00D62E31">
        <w:t xml:space="preserve">Ведомости Съезда народных депутатов Российской Федерации и Верховного Совета Российской Федерации от 14 января </w:t>
      </w:r>
      <w:smartTag w:uri="urn:schemas-microsoft-com:office:smarttags" w:element="metricconverter">
        <w:smartTagPr>
          <w:attr w:name="ProductID" w:val="1993 г"/>
        </w:smartTagPr>
        <w:r w:rsidRPr="00D62E31">
          <w:t>1993 г</w:t>
        </w:r>
      </w:smartTag>
      <w:r w:rsidRPr="00D62E31">
        <w:t xml:space="preserve">., </w:t>
      </w:r>
      <w:r>
        <w:t>№</w:t>
      </w:r>
      <w:r w:rsidRPr="00D62E31">
        <w:t xml:space="preserve"> 2, ст. 62. </w:t>
      </w:r>
      <w:r>
        <w:t>в ред.</w:t>
      </w:r>
      <w:r w:rsidRPr="00D62E31">
        <w:t xml:space="preserve"> ФЗ от 29 ноября </w:t>
      </w:r>
      <w:smartTag w:uri="urn:schemas-microsoft-com:office:smarttags" w:element="metricconverter">
        <w:smartTagPr>
          <w:attr w:name="ProductID" w:val="2007 г"/>
        </w:smartTagPr>
        <w:r w:rsidRPr="00D62E31">
          <w:t>2007 г</w:t>
        </w:r>
      </w:smartTag>
      <w:r w:rsidRPr="00D62E31">
        <w:t xml:space="preserve">. </w:t>
      </w:r>
      <w:r>
        <w:t>№</w:t>
      </w:r>
      <w:r w:rsidRPr="00D62E31">
        <w:t> 279-ФЗ</w:t>
      </w:r>
      <w:r>
        <w:t>.</w:t>
      </w:r>
    </w:p>
  </w:footnote>
  <w:footnote w:id="18">
    <w:p w:rsidR="00542F07" w:rsidRDefault="00C80BED" w:rsidP="00C80BED">
      <w:pPr>
        <w:pStyle w:val="a8"/>
      </w:pPr>
      <w:r w:rsidRPr="00D62E31">
        <w:rPr>
          <w:rStyle w:val="ac"/>
          <w:sz w:val="20"/>
          <w:szCs w:val="20"/>
        </w:rPr>
        <w:footnoteRef/>
      </w:r>
      <w:r w:rsidRPr="00D62E31">
        <w:t xml:space="preserve"> </w:t>
      </w:r>
      <w:r w:rsidRPr="00D62E31">
        <w:rPr>
          <w:i/>
        </w:rPr>
        <w:t>Грибанов В.П.</w:t>
      </w:r>
      <w:r w:rsidRPr="00D62E31">
        <w:t xml:space="preserve"> Осуществление и защита гражданских прав. М., 1970. С. 168., </w:t>
      </w:r>
      <w:r w:rsidRPr="00D62E31">
        <w:rPr>
          <w:i/>
        </w:rPr>
        <w:t>Рясенцев</w:t>
      </w:r>
      <w:r>
        <w:rPr>
          <w:i/>
        </w:rPr>
        <w:t xml:space="preserve"> А.В.</w:t>
      </w:r>
      <w:r w:rsidRPr="00D62E31">
        <w:t xml:space="preserve"> Советское гражданское право: Учебник. - М., 1986. С. 265-266.</w:t>
      </w:r>
    </w:p>
  </w:footnote>
  <w:footnote w:id="19">
    <w:p w:rsidR="00542F07" w:rsidRDefault="00C80BED" w:rsidP="00C80BED">
      <w:pPr>
        <w:pStyle w:val="a8"/>
      </w:pPr>
      <w:r w:rsidRPr="00D62E31">
        <w:rPr>
          <w:rStyle w:val="ac"/>
          <w:sz w:val="20"/>
          <w:szCs w:val="20"/>
        </w:rPr>
        <w:footnoteRef/>
      </w:r>
      <w:r w:rsidRPr="00D62E31">
        <w:t xml:space="preserve"> </w:t>
      </w:r>
      <w:r w:rsidRPr="00D62E31">
        <w:rPr>
          <w:i/>
        </w:rPr>
        <w:t>Стоякин Г.Я.</w:t>
      </w:r>
      <w:r w:rsidRPr="00D62E31">
        <w:t xml:space="preserve"> Меры защиты в советском гражданском праве: Дис. к. ю. н. Свердловск, 19</w:t>
      </w:r>
      <w:r>
        <w:t>73. С. 82.</w:t>
      </w:r>
    </w:p>
  </w:footnote>
  <w:footnote w:id="20">
    <w:p w:rsidR="00542F07" w:rsidRDefault="00C80BED" w:rsidP="00C80BED">
      <w:pPr>
        <w:pStyle w:val="a8"/>
      </w:pPr>
      <w:r w:rsidRPr="002036F1">
        <w:rPr>
          <w:rStyle w:val="ac"/>
          <w:sz w:val="20"/>
          <w:szCs w:val="20"/>
        </w:rPr>
        <w:footnoteRef/>
      </w:r>
      <w:r>
        <w:rPr>
          <w:i/>
        </w:rPr>
        <w:t xml:space="preserve"> Брагинский М.И.</w:t>
      </w:r>
      <w:r>
        <w:t xml:space="preserve"> </w:t>
      </w:r>
      <w:r w:rsidRPr="002036F1">
        <w:t>Комментарий части первой Гражданского кодекса Российской Федерации для предпринимат</w:t>
      </w:r>
      <w:r>
        <w:t>елей</w:t>
      </w:r>
      <w:r w:rsidRPr="002036F1">
        <w:t>.</w:t>
      </w:r>
      <w:r>
        <w:t xml:space="preserve"> - М., 1995. С. 56.</w:t>
      </w:r>
    </w:p>
  </w:footnote>
  <w:footnote w:id="21">
    <w:p w:rsidR="00542F07" w:rsidRDefault="00C80BED" w:rsidP="00C80BED">
      <w:pPr>
        <w:pStyle w:val="a8"/>
      </w:pPr>
      <w:r w:rsidRPr="00873AB9">
        <w:rPr>
          <w:rStyle w:val="ac"/>
          <w:sz w:val="20"/>
          <w:szCs w:val="20"/>
        </w:rPr>
        <w:footnoteRef/>
      </w:r>
      <w:r w:rsidRPr="00873AB9">
        <w:t xml:space="preserve"> </w:t>
      </w:r>
      <w:r w:rsidRPr="00D62E31">
        <w:rPr>
          <w:i/>
        </w:rPr>
        <w:t>Дедов Е.А.</w:t>
      </w:r>
      <w:r>
        <w:t xml:space="preserve"> </w:t>
      </w:r>
      <w:r w:rsidRPr="00873AB9">
        <w:t>Особенности гражданско-правовой защиты смежных прав</w:t>
      </w:r>
      <w:r w:rsidRPr="00D62E31">
        <w:t xml:space="preserve"> /</w:t>
      </w:r>
      <w:r>
        <w:t xml:space="preserve"> "Законодательство" </w:t>
      </w:r>
      <w:r w:rsidRPr="004C3CBC">
        <w:t xml:space="preserve">- </w:t>
      </w:r>
      <w:r>
        <w:t xml:space="preserve">октябрь 2005. </w:t>
      </w:r>
      <w:r w:rsidRPr="004C3CBC">
        <w:t xml:space="preserve"> </w:t>
      </w:r>
      <w:r w:rsidRPr="0033144C">
        <w:t xml:space="preserve">- </w:t>
      </w:r>
      <w:r>
        <w:t>№</w:t>
      </w:r>
      <w:r w:rsidRPr="00873AB9">
        <w:t xml:space="preserve"> 10</w:t>
      </w:r>
      <w:r>
        <w:t>.</w:t>
      </w:r>
    </w:p>
  </w:footnote>
  <w:footnote w:id="22">
    <w:p w:rsidR="00542F07" w:rsidRDefault="00C80BED" w:rsidP="00C80BED">
      <w:pPr>
        <w:pStyle w:val="a8"/>
      </w:pPr>
      <w:r w:rsidRPr="002D41E0">
        <w:rPr>
          <w:rStyle w:val="ac"/>
          <w:sz w:val="20"/>
        </w:rPr>
        <w:footnoteRef/>
      </w:r>
      <w:r w:rsidRPr="002D41E0">
        <w:t xml:space="preserve"> Уголовный кодекс РФ от 13 июня </w:t>
      </w:r>
      <w:smartTag w:uri="urn:schemas-microsoft-com:office:smarttags" w:element="metricconverter">
        <w:smartTagPr>
          <w:attr w:name="ProductID" w:val="1996 г"/>
        </w:smartTagPr>
        <w:r w:rsidRPr="002D41E0">
          <w:t>1996 г</w:t>
        </w:r>
      </w:smartTag>
      <w:r w:rsidRPr="002D41E0">
        <w:t xml:space="preserve">. № 63-ФЗ (УК РФ). опубл. в СЗ РФ от 17 июня </w:t>
      </w:r>
      <w:smartTag w:uri="urn:schemas-microsoft-com:office:smarttags" w:element="metricconverter">
        <w:smartTagPr>
          <w:attr w:name="ProductID" w:val="1996 г"/>
        </w:smartTagPr>
        <w:r w:rsidRPr="002D41E0">
          <w:t>1996 г</w:t>
        </w:r>
      </w:smartTag>
      <w:r w:rsidRPr="002D41E0">
        <w:t xml:space="preserve">. № 25 ст. 2954 в ред. ФЗ </w:t>
      </w:r>
      <w:r>
        <w:t xml:space="preserve">от 30 октября </w:t>
      </w:r>
      <w:smartTag w:uri="urn:schemas-microsoft-com:office:smarttags" w:element="metricconverter">
        <w:smartTagPr>
          <w:attr w:name="ProductID" w:val="2009 г"/>
        </w:smartTagPr>
        <w:r>
          <w:t>2009 г</w:t>
        </w:r>
      </w:smartTag>
      <w:r>
        <w:t>. №</w:t>
      </w:r>
      <w:r w:rsidRPr="002D41E0">
        <w:t> 241-ФЗ</w:t>
      </w:r>
      <w:r>
        <w:t>.</w:t>
      </w:r>
    </w:p>
  </w:footnote>
  <w:footnote w:id="23">
    <w:p w:rsidR="00542F07" w:rsidRDefault="00C80BED" w:rsidP="00C80BED">
      <w:pPr>
        <w:pStyle w:val="a8"/>
      </w:pPr>
      <w:r w:rsidRPr="002D41E0">
        <w:rPr>
          <w:rStyle w:val="ac"/>
          <w:sz w:val="20"/>
        </w:rPr>
        <w:footnoteRef/>
      </w:r>
      <w:r w:rsidRPr="002D41E0">
        <w:t xml:space="preserve"> Российское уголовное право. Курс лекций: в 3 т. Т.1. Общая часть / А.В. Наумов. – 4-е изд., перераб и доп. – М.</w:t>
      </w:r>
      <w:r>
        <w:t>: Волтерс Клувер, 2008</w:t>
      </w:r>
      <w:r w:rsidRPr="002D41E0">
        <w:t>. С. 213</w:t>
      </w:r>
      <w:r>
        <w:t>.</w:t>
      </w:r>
    </w:p>
  </w:footnote>
  <w:footnote w:id="24">
    <w:p w:rsidR="00542F07" w:rsidRDefault="00C80BED" w:rsidP="00C80BED">
      <w:pPr>
        <w:pStyle w:val="a8"/>
      </w:pPr>
      <w:r w:rsidRPr="00F00B70">
        <w:rPr>
          <w:rStyle w:val="ac"/>
          <w:sz w:val="20"/>
        </w:rPr>
        <w:footnoteRef/>
      </w:r>
      <w:r w:rsidRPr="00F00B70">
        <w:t xml:space="preserve"> Федеральный закон от 6 марта </w:t>
      </w:r>
      <w:smartTag w:uri="urn:schemas-microsoft-com:office:smarttags" w:element="metricconverter">
        <w:smartTagPr>
          <w:attr w:name="ProductID" w:val="2006 г"/>
        </w:smartTagPr>
        <w:r w:rsidRPr="00F00B70">
          <w:t>2006 г</w:t>
        </w:r>
      </w:smartTag>
      <w:r w:rsidRPr="00F00B70">
        <w:t xml:space="preserve">. № 35-ФЗ "О противодействии терроризму", опубл. в "Парламентской газете" от 10 марта </w:t>
      </w:r>
      <w:smartTag w:uri="urn:schemas-microsoft-com:office:smarttags" w:element="metricconverter">
        <w:smartTagPr>
          <w:attr w:name="ProductID" w:val="2006 г"/>
        </w:smartTagPr>
        <w:r w:rsidRPr="00F00B70">
          <w:t>2006 г</w:t>
        </w:r>
      </w:smartTag>
      <w:r w:rsidRPr="00F00B70">
        <w:t xml:space="preserve">. № 32, в ред. </w:t>
      </w:r>
      <w:r>
        <w:t xml:space="preserve">ФЗ от 30 декабря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 №</w:t>
      </w:r>
      <w:r w:rsidRPr="00F00B70">
        <w:t xml:space="preserve"> 321-ФЗ</w:t>
      </w:r>
      <w:r>
        <w:t>.</w:t>
      </w:r>
    </w:p>
  </w:footnote>
  <w:footnote w:id="25">
    <w:p w:rsidR="00542F07" w:rsidRDefault="00C80BED" w:rsidP="00C80BED">
      <w:pPr>
        <w:pStyle w:val="a8"/>
      </w:pPr>
      <w:r w:rsidRPr="00920E82">
        <w:rPr>
          <w:rStyle w:val="ac"/>
          <w:sz w:val="20"/>
          <w:szCs w:val="20"/>
        </w:rPr>
        <w:footnoteRef/>
      </w:r>
      <w:r w:rsidRPr="00920E82">
        <w:t xml:space="preserve"> См.: Гражданское право: Учебник - С.П. Гришаева</w:t>
      </w:r>
      <w:r w:rsidRPr="004C3CBC">
        <w:t xml:space="preserve"> - </w:t>
      </w:r>
      <w:r w:rsidRPr="00920E82">
        <w:t xml:space="preserve"> </w:t>
      </w:r>
      <w:r w:rsidRPr="00C56088">
        <w:rPr>
          <w:i/>
        </w:rPr>
        <w:t>// http://ex-jure.ru/law/i</w:t>
      </w:r>
      <w:r>
        <w:rPr>
          <w:i/>
        </w:rPr>
        <w:t>№</w:t>
      </w:r>
      <w:r w:rsidRPr="00C56088">
        <w:rPr>
          <w:i/>
        </w:rPr>
        <w:t>dex.php?</w:t>
      </w:r>
    </w:p>
  </w:footnote>
  <w:footnote w:id="26">
    <w:p w:rsidR="00542F07" w:rsidRDefault="00C80BED" w:rsidP="00C80BED">
      <w:pPr>
        <w:pStyle w:val="a8"/>
      </w:pPr>
      <w:r w:rsidRPr="00430F02">
        <w:rPr>
          <w:rStyle w:val="ac"/>
          <w:sz w:val="20"/>
        </w:rPr>
        <w:footnoteRef/>
      </w:r>
      <w:r w:rsidRPr="00430F02">
        <w:t xml:space="preserve"> Постановление Правительства РФ от 17.08.2007 г. № 522 « Об утверждении правил определения степени тяжести вреда здоровью человека», опубл. в Собрании законодательства Российской Федерации от 27 августа </w:t>
      </w:r>
      <w:smartTag w:uri="urn:schemas-microsoft-com:office:smarttags" w:element="metricconverter">
        <w:smartTagPr>
          <w:attr w:name="ProductID" w:val="2007 г"/>
        </w:smartTagPr>
        <w:r w:rsidRPr="00430F02">
          <w:t>2007 г</w:t>
        </w:r>
      </w:smartTag>
      <w:r w:rsidRPr="00430F02">
        <w:t>. № 35 ст. 4308</w:t>
      </w:r>
      <w:r>
        <w:t>.</w:t>
      </w:r>
    </w:p>
  </w:footnote>
  <w:footnote w:id="27">
    <w:p w:rsidR="00542F07" w:rsidRDefault="00C80BED" w:rsidP="00C80BED">
      <w:pPr>
        <w:pStyle w:val="a8"/>
      </w:pPr>
      <w:r w:rsidRPr="00430F02">
        <w:rPr>
          <w:rStyle w:val="ac"/>
          <w:sz w:val="20"/>
        </w:rPr>
        <w:footnoteRef/>
      </w:r>
      <w:r w:rsidRPr="00430F02">
        <w:t xml:space="preserve"> </w:t>
      </w:r>
      <w:r w:rsidRPr="00430F02">
        <w:rPr>
          <w:i/>
        </w:rPr>
        <w:t>Варшавский К.М.</w:t>
      </w:r>
      <w:r w:rsidRPr="00430F02">
        <w:t xml:space="preserve"> Обязательства, вытекающие вследствие причинения вреда другому. М.,1929.</w:t>
      </w:r>
    </w:p>
  </w:footnote>
  <w:footnote w:id="28">
    <w:p w:rsidR="00542F07" w:rsidRDefault="00C80BED" w:rsidP="00C80BED">
      <w:pPr>
        <w:pStyle w:val="a8"/>
      </w:pPr>
      <w:r w:rsidRPr="00251696">
        <w:rPr>
          <w:rStyle w:val="ac"/>
          <w:sz w:val="20"/>
        </w:rPr>
        <w:footnoteRef/>
      </w:r>
      <w:r w:rsidRPr="00251696">
        <w:t xml:space="preserve"> </w:t>
      </w:r>
      <w:r w:rsidRPr="00251696">
        <w:rPr>
          <w:i/>
        </w:rPr>
        <w:t>Эрделевский А.М.</w:t>
      </w:r>
      <w:r w:rsidRPr="00251696">
        <w:t xml:space="preserve"> Ответственность за причинение морального вреда.// Российская юстиция. 1994. № 7.</w:t>
      </w:r>
    </w:p>
  </w:footnote>
  <w:footnote w:id="29">
    <w:p w:rsidR="00542F07" w:rsidRDefault="00C80BED" w:rsidP="00B55DD5">
      <w:pPr>
        <w:pStyle w:val="a8"/>
      </w:pPr>
      <w:r>
        <w:rPr>
          <w:rStyle w:val="ac"/>
          <w:sz w:val="20"/>
        </w:rPr>
        <w:footnoteRef/>
      </w:r>
      <w:r>
        <w:t xml:space="preserve"> </w:t>
      </w:r>
      <w:r w:rsidRPr="001B34B1">
        <w:rPr>
          <w:i/>
        </w:rPr>
        <w:t>Прекладова Ю.В.</w:t>
      </w:r>
      <w:r>
        <w:t xml:space="preserve"> (</w:t>
      </w:r>
      <w:r w:rsidRPr="0017653B">
        <w:t>Понятие вреда в гражданском праве</w:t>
      </w:r>
      <w:r>
        <w:t xml:space="preserve"> </w:t>
      </w:r>
      <w:r w:rsidRPr="0017653B">
        <w:t>//</w:t>
      </w:r>
      <w:r w:rsidRPr="001B34B1">
        <w:rPr>
          <w:i/>
        </w:rPr>
        <w:t>http://www.</w:t>
      </w:r>
      <w:r w:rsidRPr="001B34B1">
        <w:rPr>
          <w:i/>
          <w:lang w:val="en-US"/>
        </w:rPr>
        <w:t>ex</w:t>
      </w:r>
      <w:r w:rsidRPr="001B34B1">
        <w:rPr>
          <w:i/>
        </w:rPr>
        <w:t>-</w:t>
      </w:r>
      <w:r w:rsidRPr="001B34B1">
        <w:rPr>
          <w:i/>
          <w:lang w:val="en-US"/>
        </w:rPr>
        <w:t>jure</w:t>
      </w:r>
      <w:r w:rsidRPr="001B34B1">
        <w:rPr>
          <w:i/>
        </w:rPr>
        <w:t>.</w:t>
      </w:r>
      <w:r w:rsidRPr="001B34B1">
        <w:rPr>
          <w:i/>
          <w:lang w:val="en-US"/>
        </w:rPr>
        <w:t>ru</w:t>
      </w:r>
      <w:r w:rsidR="00B55DD5">
        <w:t>)</w:t>
      </w:r>
    </w:p>
  </w:footnote>
  <w:footnote w:id="30">
    <w:p w:rsidR="00542F07" w:rsidRDefault="00C80BED" w:rsidP="00C80BED">
      <w:pPr>
        <w:pStyle w:val="a8"/>
      </w:pPr>
      <w:r w:rsidRPr="00240D29">
        <w:rPr>
          <w:rStyle w:val="ac"/>
          <w:sz w:val="20"/>
          <w:szCs w:val="20"/>
        </w:rPr>
        <w:footnoteRef/>
      </w:r>
      <w:r w:rsidRPr="00240D29">
        <w:t xml:space="preserve"> </w:t>
      </w:r>
      <w:r w:rsidRPr="00240D29">
        <w:rPr>
          <w:i/>
        </w:rPr>
        <w:t>Шершеневич Г.Ф.</w:t>
      </w:r>
      <w:r w:rsidRPr="00240D29">
        <w:t xml:space="preserve"> Учебник русского гражданского права. М., 1995. С. 265-266</w:t>
      </w:r>
      <w:r>
        <w:t>.</w:t>
      </w:r>
    </w:p>
  </w:footnote>
  <w:footnote w:id="31">
    <w:p w:rsidR="00542F07" w:rsidRDefault="00C80BED" w:rsidP="00C80BED">
      <w:pPr>
        <w:pStyle w:val="a8"/>
      </w:pPr>
      <w:r w:rsidRPr="00176ED2">
        <w:rPr>
          <w:rStyle w:val="ac"/>
          <w:sz w:val="20"/>
          <w:szCs w:val="20"/>
        </w:rPr>
        <w:footnoteRef/>
      </w:r>
      <w:r w:rsidRPr="00176ED2">
        <w:t xml:space="preserve"> </w:t>
      </w:r>
      <w:r w:rsidRPr="00671436">
        <w:rPr>
          <w:i/>
          <w:iCs/>
        </w:rPr>
        <w:t>Панюкова В.А.</w:t>
      </w:r>
      <w:r w:rsidRPr="00176ED2">
        <w:rPr>
          <w:iCs/>
        </w:rPr>
        <w:t xml:space="preserve"> </w:t>
      </w:r>
      <w:r w:rsidRPr="00176ED2">
        <w:t>Услови</w:t>
      </w:r>
      <w:r>
        <w:t xml:space="preserve">я компенсации морального вреда </w:t>
      </w:r>
      <w:r w:rsidRPr="00176ED2">
        <w:rPr>
          <w:iCs/>
        </w:rPr>
        <w:t xml:space="preserve">"Журнал: Теория и практика" // </w:t>
      </w:r>
      <w:r>
        <w:rPr>
          <w:iCs/>
        </w:rPr>
        <w:t>2010</w:t>
      </w:r>
      <w:r w:rsidRPr="00176ED2">
        <w:rPr>
          <w:iCs/>
        </w:rPr>
        <w:t xml:space="preserve">.) // </w:t>
      </w:r>
      <w:r w:rsidRPr="00176ED2">
        <w:t>www.yurclub.ru</w:t>
      </w:r>
    </w:p>
  </w:footnote>
  <w:footnote w:id="32">
    <w:p w:rsidR="00542F07" w:rsidRDefault="00C80BED" w:rsidP="00C80BED">
      <w:pPr>
        <w:pStyle w:val="a8"/>
      </w:pPr>
      <w:r>
        <w:rPr>
          <w:rStyle w:val="ac"/>
          <w:sz w:val="20"/>
        </w:rPr>
        <w:footnoteRef/>
      </w:r>
      <w:r>
        <w:t xml:space="preserve"> См.:  Гражданское право: учебник для вузов вторая часть</w:t>
      </w:r>
      <w:r w:rsidRPr="00F61D56">
        <w:t xml:space="preserve"> / </w:t>
      </w:r>
      <w:r>
        <w:t>Под ред. В.П. Камышанского, Н.М. Коршунова, В. И. Иванова. – Эксмо, 2009. С.664 – 666.</w:t>
      </w:r>
    </w:p>
  </w:footnote>
  <w:footnote w:id="33">
    <w:p w:rsidR="00542F07" w:rsidRDefault="00C80BED" w:rsidP="00C80BED">
      <w:pPr>
        <w:pStyle w:val="a8"/>
      </w:pPr>
      <w:r w:rsidRPr="00F61D56">
        <w:rPr>
          <w:rStyle w:val="ac"/>
          <w:sz w:val="20"/>
          <w:szCs w:val="20"/>
        </w:rPr>
        <w:footnoteRef/>
      </w:r>
      <w:r w:rsidRPr="00F61D56">
        <w:t xml:space="preserve"> </w:t>
      </w:r>
      <w:r w:rsidRPr="00671436">
        <w:rPr>
          <w:i/>
        </w:rPr>
        <w:t>Дмитриева О.В.</w:t>
      </w:r>
      <w:r w:rsidRPr="00F61D56">
        <w:t xml:space="preserve"> Ответственность без вины в гражданском праве. Автореф. дис</w:t>
      </w:r>
      <w:r>
        <w:t xml:space="preserve">с… </w:t>
      </w:r>
      <w:r w:rsidRPr="00F61D56">
        <w:t>канд. юрид. наук. Спб., 1996. С. 13.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BED" w:rsidRDefault="00C80BED" w:rsidP="00141BB3">
    <w:pPr>
      <w:pStyle w:val="a9"/>
      <w:framePr w:wrap="around" w:vAnchor="text" w:hAnchor="margin" w:xAlign="center" w:y="1"/>
      <w:rPr>
        <w:rStyle w:val="a7"/>
      </w:rPr>
    </w:pPr>
  </w:p>
  <w:p w:rsidR="00C80BED" w:rsidRDefault="00C80BE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BED" w:rsidRDefault="00C80BED" w:rsidP="00C80BED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C4491"/>
    <w:multiLevelType w:val="hybridMultilevel"/>
    <w:tmpl w:val="DBA84880"/>
    <w:lvl w:ilvl="0" w:tplc="152EE7B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014117E"/>
    <w:multiLevelType w:val="hybridMultilevel"/>
    <w:tmpl w:val="7E482DAA"/>
    <w:lvl w:ilvl="0" w:tplc="C01CAD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B272D07"/>
    <w:multiLevelType w:val="hybridMultilevel"/>
    <w:tmpl w:val="212042E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4E028A5"/>
    <w:multiLevelType w:val="hybridMultilevel"/>
    <w:tmpl w:val="42566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EE1D99"/>
    <w:multiLevelType w:val="hybridMultilevel"/>
    <w:tmpl w:val="77AA35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86323EB"/>
    <w:multiLevelType w:val="hybridMultilevel"/>
    <w:tmpl w:val="7BB2D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83A544C"/>
    <w:multiLevelType w:val="hybridMultilevel"/>
    <w:tmpl w:val="4FE8EB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34149C2"/>
    <w:multiLevelType w:val="hybridMultilevel"/>
    <w:tmpl w:val="95D481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AD757F1"/>
    <w:multiLevelType w:val="hybridMultilevel"/>
    <w:tmpl w:val="129416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C482B0B"/>
    <w:multiLevelType w:val="hybridMultilevel"/>
    <w:tmpl w:val="52D079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3"/>
  </w:num>
  <w:num w:numId="5">
    <w:abstractNumId w:val="1"/>
  </w:num>
  <w:num w:numId="6">
    <w:abstractNumId w:val="0"/>
  </w:num>
  <w:num w:numId="7">
    <w:abstractNumId w:val="9"/>
  </w:num>
  <w:num w:numId="8">
    <w:abstractNumId w:val="4"/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306B"/>
    <w:rsid w:val="0002697C"/>
    <w:rsid w:val="0003710D"/>
    <w:rsid w:val="00054781"/>
    <w:rsid w:val="00070A0E"/>
    <w:rsid w:val="00092A62"/>
    <w:rsid w:val="000A4807"/>
    <w:rsid w:val="000A481C"/>
    <w:rsid w:val="000B22AA"/>
    <w:rsid w:val="000F595F"/>
    <w:rsid w:val="001123DF"/>
    <w:rsid w:val="0012045C"/>
    <w:rsid w:val="00126130"/>
    <w:rsid w:val="00127798"/>
    <w:rsid w:val="00141BB3"/>
    <w:rsid w:val="001562A5"/>
    <w:rsid w:val="00160D77"/>
    <w:rsid w:val="0017653B"/>
    <w:rsid w:val="00176ED2"/>
    <w:rsid w:val="001A6927"/>
    <w:rsid w:val="001B34B1"/>
    <w:rsid w:val="001E1663"/>
    <w:rsid w:val="002036F1"/>
    <w:rsid w:val="002259D0"/>
    <w:rsid w:val="002362C9"/>
    <w:rsid w:val="00240D29"/>
    <w:rsid w:val="00250F9A"/>
    <w:rsid w:val="00251696"/>
    <w:rsid w:val="00256F0C"/>
    <w:rsid w:val="00257F0A"/>
    <w:rsid w:val="0028422E"/>
    <w:rsid w:val="002A5DFB"/>
    <w:rsid w:val="002B2AC7"/>
    <w:rsid w:val="002D0D7B"/>
    <w:rsid w:val="002D419B"/>
    <w:rsid w:val="002D41E0"/>
    <w:rsid w:val="002E03D4"/>
    <w:rsid w:val="002F4BAA"/>
    <w:rsid w:val="0033144C"/>
    <w:rsid w:val="0035766A"/>
    <w:rsid w:val="003A2A0D"/>
    <w:rsid w:val="003C40E7"/>
    <w:rsid w:val="003D3622"/>
    <w:rsid w:val="003E7305"/>
    <w:rsid w:val="00430F02"/>
    <w:rsid w:val="00445005"/>
    <w:rsid w:val="00450FE8"/>
    <w:rsid w:val="00461D6C"/>
    <w:rsid w:val="00466196"/>
    <w:rsid w:val="004944E5"/>
    <w:rsid w:val="004C0A52"/>
    <w:rsid w:val="004C3365"/>
    <w:rsid w:val="004C3CBC"/>
    <w:rsid w:val="004D22FB"/>
    <w:rsid w:val="004D3C49"/>
    <w:rsid w:val="004F341F"/>
    <w:rsid w:val="004F680C"/>
    <w:rsid w:val="005214B4"/>
    <w:rsid w:val="00532ACB"/>
    <w:rsid w:val="00532E1C"/>
    <w:rsid w:val="00541A3F"/>
    <w:rsid w:val="00542F07"/>
    <w:rsid w:val="00572D06"/>
    <w:rsid w:val="005769AC"/>
    <w:rsid w:val="00576E7F"/>
    <w:rsid w:val="005828F9"/>
    <w:rsid w:val="00590322"/>
    <w:rsid w:val="005F5427"/>
    <w:rsid w:val="00604BBD"/>
    <w:rsid w:val="00610855"/>
    <w:rsid w:val="0061659A"/>
    <w:rsid w:val="0062304C"/>
    <w:rsid w:val="00623714"/>
    <w:rsid w:val="006414F2"/>
    <w:rsid w:val="00661F55"/>
    <w:rsid w:val="00671436"/>
    <w:rsid w:val="006737C9"/>
    <w:rsid w:val="00675D33"/>
    <w:rsid w:val="006760B1"/>
    <w:rsid w:val="00693C25"/>
    <w:rsid w:val="006A2A4A"/>
    <w:rsid w:val="006D1F9D"/>
    <w:rsid w:val="006E23AA"/>
    <w:rsid w:val="0070098F"/>
    <w:rsid w:val="00705C2C"/>
    <w:rsid w:val="007339D4"/>
    <w:rsid w:val="007362FD"/>
    <w:rsid w:val="00750AA0"/>
    <w:rsid w:val="00796CAE"/>
    <w:rsid w:val="007B56E9"/>
    <w:rsid w:val="007C4FE7"/>
    <w:rsid w:val="007C6825"/>
    <w:rsid w:val="007D2099"/>
    <w:rsid w:val="007D2D15"/>
    <w:rsid w:val="007D62D5"/>
    <w:rsid w:val="007D7232"/>
    <w:rsid w:val="007E3144"/>
    <w:rsid w:val="00807269"/>
    <w:rsid w:val="0082049E"/>
    <w:rsid w:val="0085689D"/>
    <w:rsid w:val="00873665"/>
    <w:rsid w:val="00873AB9"/>
    <w:rsid w:val="00893BD5"/>
    <w:rsid w:val="0089552D"/>
    <w:rsid w:val="008976E2"/>
    <w:rsid w:val="008B6321"/>
    <w:rsid w:val="008B7670"/>
    <w:rsid w:val="008C6F0F"/>
    <w:rsid w:val="00903B95"/>
    <w:rsid w:val="00920E82"/>
    <w:rsid w:val="00942439"/>
    <w:rsid w:val="00954597"/>
    <w:rsid w:val="009834C2"/>
    <w:rsid w:val="009A306B"/>
    <w:rsid w:val="009A3B5A"/>
    <w:rsid w:val="009A67E5"/>
    <w:rsid w:val="009F17DD"/>
    <w:rsid w:val="009F4BF3"/>
    <w:rsid w:val="009F68BC"/>
    <w:rsid w:val="00A25C27"/>
    <w:rsid w:val="00A508BA"/>
    <w:rsid w:val="00A60CDF"/>
    <w:rsid w:val="00A8143E"/>
    <w:rsid w:val="00A95006"/>
    <w:rsid w:val="00AC6CC1"/>
    <w:rsid w:val="00AC73D4"/>
    <w:rsid w:val="00B12218"/>
    <w:rsid w:val="00B2627F"/>
    <w:rsid w:val="00B5228F"/>
    <w:rsid w:val="00B55DD5"/>
    <w:rsid w:val="00BA3728"/>
    <w:rsid w:val="00BE39BD"/>
    <w:rsid w:val="00BE6510"/>
    <w:rsid w:val="00BF7D9D"/>
    <w:rsid w:val="00C2585F"/>
    <w:rsid w:val="00C309B9"/>
    <w:rsid w:val="00C3425E"/>
    <w:rsid w:val="00C4728A"/>
    <w:rsid w:val="00C56088"/>
    <w:rsid w:val="00C62403"/>
    <w:rsid w:val="00C64ABB"/>
    <w:rsid w:val="00C77CF4"/>
    <w:rsid w:val="00C80BED"/>
    <w:rsid w:val="00CA57D3"/>
    <w:rsid w:val="00CB5BBA"/>
    <w:rsid w:val="00CC300B"/>
    <w:rsid w:val="00CC3625"/>
    <w:rsid w:val="00CE1943"/>
    <w:rsid w:val="00D15D9B"/>
    <w:rsid w:val="00D32B9F"/>
    <w:rsid w:val="00D35180"/>
    <w:rsid w:val="00D43FB5"/>
    <w:rsid w:val="00D62E31"/>
    <w:rsid w:val="00D71CF6"/>
    <w:rsid w:val="00DA3036"/>
    <w:rsid w:val="00DE23FF"/>
    <w:rsid w:val="00E11FAA"/>
    <w:rsid w:val="00E27400"/>
    <w:rsid w:val="00E51A6E"/>
    <w:rsid w:val="00E54147"/>
    <w:rsid w:val="00E66232"/>
    <w:rsid w:val="00E9303D"/>
    <w:rsid w:val="00EB319D"/>
    <w:rsid w:val="00EE7A11"/>
    <w:rsid w:val="00F00B70"/>
    <w:rsid w:val="00F00D76"/>
    <w:rsid w:val="00F36275"/>
    <w:rsid w:val="00F41D80"/>
    <w:rsid w:val="00F45B13"/>
    <w:rsid w:val="00F61D56"/>
    <w:rsid w:val="00F94E72"/>
    <w:rsid w:val="00FC726D"/>
    <w:rsid w:val="00FD363A"/>
    <w:rsid w:val="00FE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E2D1EA-DB6D-4CB5-A1C9-8F978785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C80BED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C80BED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C80BED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C80BED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C80BED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C80BED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C80BED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C80BED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C80BED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C80BE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Normal (Web)"/>
    <w:basedOn w:val="a0"/>
    <w:autoRedefine/>
    <w:uiPriority w:val="99"/>
    <w:rsid w:val="00C80BED"/>
    <w:rPr>
      <w:lang w:val="uk-UA" w:eastAsia="uk-UA"/>
    </w:rPr>
  </w:style>
  <w:style w:type="paragraph" w:styleId="a5">
    <w:name w:val="footer"/>
    <w:basedOn w:val="a0"/>
    <w:link w:val="a6"/>
    <w:uiPriority w:val="99"/>
    <w:rsid w:val="009A30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color w:val="000000"/>
      <w:sz w:val="28"/>
      <w:szCs w:val="28"/>
    </w:rPr>
  </w:style>
  <w:style w:type="character" w:styleId="a7">
    <w:name w:val="page number"/>
    <w:uiPriority w:val="99"/>
    <w:rsid w:val="00C80BED"/>
    <w:rPr>
      <w:rFonts w:ascii="Times New Roman" w:hAnsi="Times New Roman" w:cs="Times New Roman"/>
      <w:sz w:val="28"/>
      <w:szCs w:val="28"/>
    </w:rPr>
  </w:style>
  <w:style w:type="paragraph" w:styleId="a8">
    <w:name w:val="footnote text"/>
    <w:basedOn w:val="a0"/>
    <w:link w:val="11"/>
    <w:autoRedefine/>
    <w:uiPriority w:val="99"/>
    <w:semiHidden/>
    <w:rsid w:val="00C80BED"/>
    <w:rPr>
      <w:color w:val="auto"/>
      <w:sz w:val="20"/>
      <w:szCs w:val="20"/>
    </w:rPr>
  </w:style>
  <w:style w:type="paragraph" w:styleId="a9">
    <w:name w:val="header"/>
    <w:basedOn w:val="a0"/>
    <w:next w:val="aa"/>
    <w:link w:val="ab"/>
    <w:autoRedefine/>
    <w:uiPriority w:val="99"/>
    <w:rsid w:val="00C80BE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footnote reference"/>
    <w:uiPriority w:val="99"/>
    <w:semiHidden/>
    <w:rsid w:val="00C80BED"/>
    <w:rPr>
      <w:rFonts w:cs="Times New Roman"/>
      <w:color w:val="auto"/>
      <w:sz w:val="28"/>
      <w:szCs w:val="28"/>
      <w:vertAlign w:val="superscript"/>
    </w:rPr>
  </w:style>
  <w:style w:type="paragraph" w:styleId="12">
    <w:name w:val="toc 1"/>
    <w:basedOn w:val="a0"/>
    <w:next w:val="a0"/>
    <w:autoRedefine/>
    <w:uiPriority w:val="99"/>
    <w:semiHidden/>
    <w:rsid w:val="00C80BED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bCs/>
      <w:iCs/>
      <w:smallCaps/>
      <w:lang w:eastAsia="en-US"/>
    </w:rPr>
  </w:style>
  <w:style w:type="paragraph" w:styleId="ad">
    <w:name w:val="Balloon Text"/>
    <w:basedOn w:val="a0"/>
    <w:link w:val="ae"/>
    <w:uiPriority w:val="99"/>
    <w:semiHidden/>
    <w:rsid w:val="003C40E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af">
    <w:name w:val="List Paragraph"/>
    <w:basedOn w:val="a0"/>
    <w:uiPriority w:val="99"/>
    <w:qFormat/>
    <w:rsid w:val="008B63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1">
    <w:name w:val="Текст сноски Знак1"/>
    <w:link w:val="a8"/>
    <w:uiPriority w:val="99"/>
    <w:semiHidden/>
    <w:locked/>
    <w:rsid w:val="008B6321"/>
    <w:rPr>
      <w:rFonts w:cs="Times New Roman"/>
      <w:lang w:val="ru-RU" w:eastAsia="ru-RU" w:bidi="ar-SA"/>
    </w:rPr>
  </w:style>
  <w:style w:type="character" w:styleId="af0">
    <w:name w:val="endnote reference"/>
    <w:uiPriority w:val="99"/>
    <w:semiHidden/>
    <w:rsid w:val="00C80BED"/>
    <w:rPr>
      <w:rFonts w:cs="Times New Roman"/>
      <w:vertAlign w:val="superscript"/>
    </w:rPr>
  </w:style>
  <w:style w:type="character" w:styleId="af1">
    <w:name w:val="Hyperlink"/>
    <w:uiPriority w:val="99"/>
    <w:rsid w:val="00F61D56"/>
    <w:rPr>
      <w:rFonts w:cs="Times New Roman"/>
      <w:color w:val="0000FF"/>
      <w:u w:val="single"/>
    </w:rPr>
  </w:style>
  <w:style w:type="paragraph" w:customStyle="1" w:styleId="af2">
    <w:name w:val="Прижатый влево"/>
    <w:basedOn w:val="a0"/>
    <w:next w:val="a0"/>
    <w:uiPriority w:val="99"/>
    <w:rsid w:val="007D62D5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a">
    <w:name w:val="Body Text"/>
    <w:basedOn w:val="a0"/>
    <w:link w:val="af3"/>
    <w:uiPriority w:val="99"/>
    <w:rsid w:val="00C80BED"/>
  </w:style>
  <w:style w:type="character" w:customStyle="1" w:styleId="af3">
    <w:name w:val="Основной текст Знак"/>
    <w:link w:val="aa"/>
    <w:uiPriority w:val="99"/>
    <w:semiHidden/>
    <w:rPr>
      <w:color w:val="000000"/>
      <w:sz w:val="28"/>
      <w:szCs w:val="28"/>
    </w:rPr>
  </w:style>
  <w:style w:type="character" w:customStyle="1" w:styleId="ab">
    <w:name w:val="Верхний колонтитул Знак"/>
    <w:link w:val="a9"/>
    <w:uiPriority w:val="99"/>
    <w:semiHidden/>
    <w:locked/>
    <w:rsid w:val="00C80BED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C80BED"/>
    <w:pPr>
      <w:numPr>
        <w:numId w:val="11"/>
      </w:numPr>
      <w:spacing w:line="360" w:lineRule="auto"/>
      <w:jc w:val="both"/>
    </w:pPr>
    <w:rPr>
      <w:sz w:val="28"/>
      <w:szCs w:val="28"/>
    </w:rPr>
  </w:style>
  <w:style w:type="paragraph" w:customStyle="1" w:styleId="af4">
    <w:name w:val="лит+нумерация"/>
    <w:basedOn w:val="a0"/>
    <w:next w:val="a0"/>
    <w:autoRedefine/>
    <w:uiPriority w:val="99"/>
    <w:rsid w:val="00C80BED"/>
    <w:pPr>
      <w:ind w:firstLine="0"/>
    </w:pPr>
    <w:rPr>
      <w:iCs/>
    </w:rPr>
  </w:style>
  <w:style w:type="paragraph" w:styleId="af5">
    <w:name w:val="caption"/>
    <w:basedOn w:val="a0"/>
    <w:next w:val="a0"/>
    <w:uiPriority w:val="99"/>
    <w:qFormat/>
    <w:rsid w:val="00C80BED"/>
    <w:rPr>
      <w:b/>
      <w:bCs/>
      <w:sz w:val="20"/>
      <w:szCs w:val="20"/>
    </w:rPr>
  </w:style>
  <w:style w:type="character" w:customStyle="1" w:styleId="af6">
    <w:name w:val="номер страницы"/>
    <w:uiPriority w:val="99"/>
    <w:rsid w:val="00C80BED"/>
    <w:rPr>
      <w:rFonts w:cs="Times New Roman"/>
      <w:sz w:val="28"/>
      <w:szCs w:val="28"/>
    </w:rPr>
  </w:style>
  <w:style w:type="paragraph" w:customStyle="1" w:styleId="af7">
    <w:name w:val="Обычный +"/>
    <w:basedOn w:val="a0"/>
    <w:autoRedefine/>
    <w:uiPriority w:val="99"/>
    <w:rsid w:val="00C80BED"/>
    <w:rPr>
      <w:szCs w:val="20"/>
    </w:rPr>
  </w:style>
  <w:style w:type="paragraph" w:styleId="af8">
    <w:name w:val="Body Text Indent"/>
    <w:basedOn w:val="a0"/>
    <w:link w:val="af9"/>
    <w:uiPriority w:val="99"/>
    <w:rsid w:val="00C80BED"/>
    <w:pPr>
      <w:shd w:val="clear" w:color="auto" w:fill="FFFFFF"/>
      <w:spacing w:before="192"/>
      <w:ind w:right="-5" w:firstLine="360"/>
    </w:pPr>
  </w:style>
  <w:style w:type="character" w:customStyle="1" w:styleId="af9">
    <w:name w:val="Основной текст с отступом Знак"/>
    <w:link w:val="af8"/>
    <w:uiPriority w:val="99"/>
    <w:semiHidden/>
    <w:rPr>
      <w:color w:val="000000"/>
      <w:sz w:val="28"/>
      <w:szCs w:val="28"/>
    </w:rPr>
  </w:style>
  <w:style w:type="paragraph" w:customStyle="1" w:styleId="afa">
    <w:name w:val="размещено"/>
    <w:basedOn w:val="a0"/>
    <w:autoRedefine/>
    <w:uiPriority w:val="99"/>
    <w:rsid w:val="00C80BED"/>
    <w:rPr>
      <w:color w:val="FFFFFF"/>
    </w:rPr>
  </w:style>
  <w:style w:type="paragraph" w:customStyle="1" w:styleId="afb">
    <w:name w:val="содержание"/>
    <w:uiPriority w:val="99"/>
    <w:rsid w:val="00C80BE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C80BE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autoRedefine/>
    <w:uiPriority w:val="99"/>
    <w:rsid w:val="00C80BED"/>
    <w:pPr>
      <w:jc w:val="center"/>
    </w:pPr>
  </w:style>
  <w:style w:type="paragraph" w:customStyle="1" w:styleId="afd">
    <w:name w:val="ТАБЛИЦА"/>
    <w:next w:val="a0"/>
    <w:autoRedefine/>
    <w:uiPriority w:val="99"/>
    <w:rsid w:val="00C80BED"/>
    <w:pPr>
      <w:spacing w:line="360" w:lineRule="auto"/>
    </w:pPr>
    <w:rPr>
      <w:color w:val="000000"/>
    </w:rPr>
  </w:style>
  <w:style w:type="paragraph" w:styleId="afe">
    <w:name w:val="endnote text"/>
    <w:basedOn w:val="a0"/>
    <w:link w:val="aff"/>
    <w:autoRedefine/>
    <w:uiPriority w:val="99"/>
    <w:semiHidden/>
    <w:rsid w:val="00C80BED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color w:val="000000"/>
      <w:sz w:val="20"/>
      <w:szCs w:val="20"/>
    </w:rPr>
  </w:style>
  <w:style w:type="character" w:customStyle="1" w:styleId="aff0">
    <w:name w:val="Текст сноски Знак"/>
    <w:uiPriority w:val="99"/>
    <w:rsid w:val="00C80BED"/>
    <w:rPr>
      <w:rFonts w:cs="Times New Roman"/>
      <w:lang w:val="ru-RU" w:eastAsia="ru-RU" w:bidi="ar-SA"/>
    </w:rPr>
  </w:style>
  <w:style w:type="paragraph" w:customStyle="1" w:styleId="aff1">
    <w:name w:val="титут"/>
    <w:autoRedefine/>
    <w:uiPriority w:val="99"/>
    <w:rsid w:val="00B55DD5"/>
    <w:pPr>
      <w:spacing w:line="360" w:lineRule="auto"/>
      <w:jc w:val="center"/>
    </w:pPr>
    <w:rPr>
      <w:b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10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10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10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10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6217</Words>
  <Characters>35440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41574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Администратор</dc:creator>
  <cp:keywords/>
  <dc:description/>
  <cp:lastModifiedBy>admin</cp:lastModifiedBy>
  <cp:revision>2</cp:revision>
  <cp:lastPrinted>2010-06-13T17:48:00Z</cp:lastPrinted>
  <dcterms:created xsi:type="dcterms:W3CDTF">2014-03-23T09:59:00Z</dcterms:created>
  <dcterms:modified xsi:type="dcterms:W3CDTF">2014-03-23T09:59:00Z</dcterms:modified>
</cp:coreProperties>
</file>