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6D2" w:rsidRPr="008776D2" w:rsidRDefault="008776D2" w:rsidP="008776D2">
      <w:pPr>
        <w:rPr>
          <w:rFonts w:ascii="Segoe Print" w:hAnsi="Segoe Print"/>
          <w:sz w:val="36"/>
          <w:szCs w:val="36"/>
        </w:rPr>
      </w:pPr>
      <w:r w:rsidRPr="008776D2">
        <w:rPr>
          <w:rFonts w:ascii="Segoe Print" w:hAnsi="Segoe Print"/>
        </w:rPr>
        <w:t xml:space="preserve">      </w:t>
      </w:r>
      <w:r>
        <w:rPr>
          <w:rFonts w:ascii="Segoe Print" w:hAnsi="Segoe Print"/>
        </w:rPr>
        <w:t xml:space="preserve">                 </w:t>
      </w:r>
      <w:r w:rsidRPr="008776D2">
        <w:rPr>
          <w:rFonts w:ascii="Segoe Print" w:hAnsi="Segoe Print"/>
          <w:sz w:val="36"/>
          <w:szCs w:val="36"/>
        </w:rPr>
        <w:t>Доклад</w:t>
      </w:r>
      <w:r>
        <w:rPr>
          <w:rFonts w:ascii="Segoe Print" w:hAnsi="Segoe Print"/>
          <w:sz w:val="36"/>
          <w:szCs w:val="36"/>
        </w:rPr>
        <w:t xml:space="preserve"> в датах</w:t>
      </w:r>
    </w:p>
    <w:p w:rsidR="008776D2" w:rsidRDefault="008776D2" w:rsidP="008776D2">
      <w:pPr>
        <w:rPr>
          <w:rFonts w:ascii="Segoe Print" w:hAnsi="Segoe Print"/>
          <w:sz w:val="36"/>
          <w:szCs w:val="36"/>
        </w:rPr>
      </w:pPr>
      <w:r w:rsidRPr="008776D2">
        <w:rPr>
          <w:rFonts w:ascii="Segoe Print" w:hAnsi="Segoe Print"/>
          <w:sz w:val="36"/>
          <w:szCs w:val="36"/>
        </w:rPr>
        <w:t xml:space="preserve"> </w:t>
      </w:r>
      <w:r>
        <w:rPr>
          <w:rFonts w:ascii="Segoe Print" w:hAnsi="Segoe Print"/>
          <w:sz w:val="36"/>
          <w:szCs w:val="36"/>
        </w:rPr>
        <w:t xml:space="preserve">  </w:t>
      </w:r>
      <w:r w:rsidRPr="008776D2">
        <w:rPr>
          <w:rFonts w:ascii="Segoe Print" w:hAnsi="Segoe Print"/>
          <w:sz w:val="36"/>
          <w:szCs w:val="36"/>
        </w:rPr>
        <w:t xml:space="preserve"> </w:t>
      </w:r>
      <w:r>
        <w:rPr>
          <w:rFonts w:ascii="Segoe Print" w:hAnsi="Segoe Print"/>
          <w:sz w:val="36"/>
          <w:szCs w:val="36"/>
        </w:rPr>
        <w:t xml:space="preserve">На тему:Жизнь и творчество </w:t>
      </w:r>
    </w:p>
    <w:p w:rsidR="008776D2" w:rsidRPr="008776D2" w:rsidRDefault="008776D2" w:rsidP="008776D2">
      <w:pPr>
        <w:rPr>
          <w:rFonts w:ascii="Segoe Print" w:hAnsi="Segoe Print"/>
          <w:sz w:val="36"/>
          <w:szCs w:val="36"/>
        </w:rPr>
      </w:pPr>
      <w:r>
        <w:rPr>
          <w:rFonts w:ascii="Segoe Print" w:hAnsi="Segoe Print"/>
          <w:sz w:val="36"/>
          <w:szCs w:val="36"/>
        </w:rPr>
        <w:t xml:space="preserve">            Пушкина А.С.</w:t>
      </w:r>
    </w:p>
    <w:p w:rsidR="008776D2" w:rsidRDefault="008776D2" w:rsidP="008776D2">
      <w:r>
        <w:t xml:space="preserve">                               </w:t>
      </w:r>
      <w:r w:rsidR="0029176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in;height:278.25pt;visibility:visible;mso-wrap-style:square">
            <v:imagedata r:id="rId4" o:title="pushkin_17"/>
          </v:shape>
        </w:pict>
      </w:r>
    </w:p>
    <w:p w:rsidR="008776D2" w:rsidRDefault="008776D2" w:rsidP="008776D2"/>
    <w:p w:rsidR="008776D2" w:rsidRDefault="008776D2" w:rsidP="008776D2">
      <w:r>
        <w:t xml:space="preserve">                                                                                 </w:t>
      </w:r>
    </w:p>
    <w:p w:rsidR="008776D2" w:rsidRDefault="008776D2" w:rsidP="008776D2"/>
    <w:p w:rsidR="008776D2" w:rsidRDefault="008776D2" w:rsidP="008776D2"/>
    <w:p w:rsidR="008776D2" w:rsidRDefault="008776D2" w:rsidP="008776D2"/>
    <w:p w:rsidR="008776D2" w:rsidRDefault="008776D2" w:rsidP="008776D2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sz w:val="24"/>
          <w:szCs w:val="24"/>
        </w:rPr>
        <w:t xml:space="preserve">                                                            Подготовил </w:t>
      </w:r>
    </w:p>
    <w:p w:rsidR="008776D2" w:rsidRDefault="008776D2" w:rsidP="008776D2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sz w:val="24"/>
          <w:szCs w:val="24"/>
        </w:rPr>
        <w:t xml:space="preserve">                                                            Ученик 9 класса  </w:t>
      </w:r>
    </w:p>
    <w:p w:rsidR="008776D2" w:rsidRPr="008776D2" w:rsidRDefault="008776D2" w:rsidP="008776D2">
      <w:pPr>
        <w:rPr>
          <w:rFonts w:ascii="Segoe Print" w:hAnsi="Segoe Print"/>
          <w:sz w:val="28"/>
          <w:szCs w:val="28"/>
        </w:rPr>
      </w:pPr>
      <w:r>
        <w:rPr>
          <w:rFonts w:ascii="Segoe Print" w:hAnsi="Segoe Print"/>
          <w:sz w:val="24"/>
          <w:szCs w:val="24"/>
        </w:rPr>
        <w:t xml:space="preserve">                                                            </w:t>
      </w:r>
      <w:r w:rsidR="0012773C">
        <w:rPr>
          <w:rFonts w:ascii="Segoe Print" w:hAnsi="Segoe Print"/>
          <w:sz w:val="24"/>
          <w:szCs w:val="24"/>
        </w:rPr>
        <w:t>Мясищев Максим</w:t>
      </w:r>
    </w:p>
    <w:p w:rsidR="008776D2" w:rsidRDefault="008776D2" w:rsidP="008776D2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sz w:val="24"/>
          <w:szCs w:val="24"/>
        </w:rPr>
        <w:t xml:space="preserve">                                                              </w:t>
      </w:r>
    </w:p>
    <w:p w:rsidR="008776D2" w:rsidRDefault="008776D2" w:rsidP="008776D2">
      <w:pPr>
        <w:rPr>
          <w:rFonts w:ascii="Segoe Print" w:hAnsi="Segoe Print"/>
          <w:sz w:val="24"/>
          <w:szCs w:val="24"/>
        </w:rPr>
      </w:pPr>
    </w:p>
    <w:p w:rsidR="008776D2" w:rsidRPr="008776D2" w:rsidRDefault="008776D2" w:rsidP="008776D2">
      <w:pPr>
        <w:rPr>
          <w:rFonts w:ascii="Segoe Print" w:hAnsi="Segoe Print"/>
          <w:sz w:val="24"/>
          <w:szCs w:val="24"/>
        </w:rPr>
      </w:pPr>
      <w:r w:rsidRPr="008776D2">
        <w:rPr>
          <w:rFonts w:ascii="Segoe Print" w:hAnsi="Segoe Print"/>
        </w:rPr>
        <w:t xml:space="preserve">1799, 26 мая (6 июня) - А. С. Пушкин родился в Москве в семье офицера Гвардии Сергея Львовича Пушкина и внучки Ганнибала А. П., сына эфиопского князя, попавшего в Россию ок. 1706 г. (Арап Петра Великого), Надежды Осиповны Ганнибал.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1811, 19 октября - открытие Царскосельского лицея, в состав учеников которого принят Пушкин.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1811-1817- А. С. Пушкин учился в Царскосельском лицее. Дружба с будущими декабристами. Участие в борьбе кружка "Арзамас" против "Любителей русского слова".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1814 - А. С. Пушкин - опубликовано первое стихотворение ("К другу стихотворцу" в "Вестнике Европы", № 13). По окончании лицея зачислен в коллегию иностранных дел. Общение с русским философом П. Я. Чаадаевым.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1815, 8 января - Пушкин читает на экзамене в присутствии Державина "Воспоминания в Царском Селе".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1817, 9 июня - окончание Лицея.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1817, 10 июня - зачисление в Коллегию иностранных дел.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1817-1820 - работа над поэмой "Руслан и Людмила". За распространение в списках политических антирелигиозных стихов и эпиграмм в 1820 г. Пушкин был сослан по приказу Александра Первого на юг России, где встречался с декабристами Давыдовым, Раевским, Орловым, Постелем. Кроме множества лирических стихов, Пушкин создает в это время так называемые "южные поэмы" - "Кавказский пленник", "Братья разбойники", "Бахчисарайский фонтан", "Цыганы".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1817 - ода "Вольность".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1818 - Пушкин становится членом кружка "Зеленая лампа" (литературный филиал тайного общества "Союз благоденствия"). Идеи декабризма отражены в творчестве.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1819 - "Деревня".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1820, 6 мая - Пушкин выслан за антиправительственные стихотворения на службу в Екатеринослав (Днепропетровск) под надзор генерала И. Н. Инзова.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1820, конец мая - сентябрь - Пушкин путешествует с семьей генерала Н. Н. Раевского по Новороссии, Донской степи, Кавказу и Крыму.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1820, 21 сентября - приезд Пушкина в Кишинев.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1820, ноябрь - отъезд Пушкина в Каменку. Конец июля - начало августа - "Руслан и Людмила" выходит из печати.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1821 - "Кавказский пленник", "Гавриилиада", "Кинжал".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1822 - "Братья разбойники", "Песнь о вещем Олеге", "Узник". 1823, июль - переезд в Одессу на службу к новороссийскому генерал-губернатору М. С. Воронцову.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1823, 9 мая - Пушкин приступает к работе над романом в стихах "Евгений Онегин", который был завершен в октябре 1831 г. </w:t>
      </w:r>
    </w:p>
    <w:p w:rsidR="008776D2" w:rsidRPr="008776D2" w:rsidRDefault="008776D2" w:rsidP="008776D2">
      <w:pPr>
        <w:rPr>
          <w:rFonts w:ascii="Segoe Print" w:hAnsi="Segoe Print"/>
        </w:rPr>
      </w:pP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1823, июль - Пушкин переведен в Одессу.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1824, июль - в результате доноса генерал-губернатора Воронцова и перехваченного частного письма Пушкина поэт был сослан в имение родителей Михайловское. Здесь Пушкин заканчивает поэму "Цыганы" и продолжает работу над "Евгением Онегиным", создает трагедию "Борис Годунов", стихотворную повесть "Граф Нулин".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1824, 8 июня - Пушкин подает "на высочайшее имя" прошение об отставке.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1824, 31 июля - высланный из Одессы Пушкин выезжает в село Михайловское.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1824, 9 августа - приезд в Михайловское.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1824 - "Цыганы", третья глава "Евгения Онегина".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1825, 11 января - посещение Пушкина И. И. Пущиным.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1825 - четвертая глава "Евгения Онегина" (закончена в 1826 году), "Борис Годунов", "Сцена из Фауста".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1826, 24 июля - до Пушкина доходит сообщение о казни декабристов.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1826, 3 сентября - Пушкин в сопровождении присланного за ним фельдъегеря выезжает в Москву в штаб императора.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1826, 8 сентября - Пушкин по приказу Николая Первого возвращен из ссылки, принят Николаем I.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1826, 10 сентября - чтение "Бориса Годунова" у Веневитиновых.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1826 - пятая и шестая главы "Евгения Онегина", "Пророк", "И. И. Пущину".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1827, 27 января - допрос Пушкина московским обер-полицеймейстером о стихотворении "Андрей Шенье".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1827, 28 июля - смерть Арины Родионовны.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1827, 14 октября - встреча с арестованным Кюхельбекером на станции Залазы.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1827- шестая глава "Евгения Онегина", "В Сибирь", "Арион".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1828 - Пушкин создает историческую поэму "Полтава". Впечатления от поездки в Закавказье нашли свое отражение в "Путешествии в Арзрум 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1828, август - петербургский военный генерал-губернатор допрашивает Пушкина о "Гавриилиаде".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1828, 31 декабря - дело о "Гавриилиаде" закончено резолюцией Николая I.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1828 - "Полтава", седьмая глава "Евгения Онегина", "Анчар", "Поэт и толпа".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1829 - сватовство Пушкина к Н. Н. Гончаровой.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1829, 1 мая - отъезд в действующую армию на Кавказ.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1829, июнь - Пушкин в Тифлисе.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1829, 27 июня - Пушкин при взятии Арзрума.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1829 - "На холмах Грузии...", "Кавказ", "Брожу ли я вдоль улиц шумных...".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1830 - сотрудничество в "Литературной газете" Дельвига.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1830 - В апреле Пушкин, получил согласие на брак с Н. Н. Гончаровой.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1830, 6 мая - помолвка Пушкина.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1830, 31 августа - отъезд в Болдино Нижегородской губернии для устройства имущественных дел, где пробыл с начала сентября до конца ноября из-за эпидемии холеры. В этот период, который получил название "болдинской осени", Пушкин в основном заканчивает "Евгения Онегина", создает 4 "маленькие трагедии", "Домик в Коломне", "Повести покойного Ивана Петровича Белкина", "Сказку о попе и работнике его Балде", много лирических стихов.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1830, 5 декабря - возвращение в Москву.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1830 - "Скупой рыцарь", "Моцарт и Сальери", "Каменный гость", "Пир во время чумы", "Повести Белкина", "История села Горюхина", "Домик в Коломне", восьмая и десятая главы "Евгения Онегина".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1831, 14 января - смерть А. А. Дельвига.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1831, 18 февраля - венчание Пушкина в Москве с Н. Н. Гончаровой.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1831, 25 мая - переезд в Царское Село.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1831, октябрь - После женитьбы Пушкин поселяется в Петербурге, где создает крупнейшие прозаические произведения "Дубровский", "Капитанская дочка", "Пиковая дама", работает над историческим трудом "История Пугачева", пишет поэму "Медный всадник", сказки, переводит стихи Мицкевича.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1831, 14 ноября - Пушкин снова принят в Коллегию иностранных дел для работы в архиве. "Сказка о царе Салтане...", "Сказка о попе и о работнике его Балде" (1830 ?), "Перед гробницею святой...", "Клеветникам России", "Бородинская годовщина".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1832 - "Дубровский", "Русалка".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>1833, 20 августа - отъезд из Петербурга в Казань и Оренбург для изучения материалов по истории Пугачева.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1833, 1 октября - возвращение в Болдино.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1833, 30 декабря - Пушкин произведен в камер-юнкеры.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1833 - "Медный всадник", "История Пугачева", "Сказка о рыбаке и рыбке", "Сказка о мертвой царевне...". 1834, 25 мая - прошение Пушкина об отставке. 1834 - "Пиковая дама", "Песни западных славян", "Сказка о золотом петушке".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1835 - "Полководец", "...Вновь я посетил...", "Пир Петра Первого".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1836, 29 марта - смерть матери Пушкина Надежды Осиповны Пушкиной.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1836, 11 апреля - выход первой книги "Современника".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1836, 4 ноября - получение Пушкиным анонимного пасквиля.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1836, 5 ноября - Пушкин вызывает Дантеса на дуэль.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1836, середина ноября - Пушкин берет обратно свой вызов, узнав о сватовстве Дантеса к Е. Н. Гончаровой.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1836, 23 ноября - Николай I принимает Пушкина в присутствии Бенкендорфа.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1836 - "Капитанская дочка", "Памятник".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1837, 10 января - венчание Дантеса и Е. Н. Гончаровой.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1837, 26 января - письмо Пушкина получено Геккерном. Вызов на дуэль от Дантеса.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1837, 27 января - Пушкин, вступаясь за честь жены, дрался на дуэли с французским эмигрантом Ж. Дантесом.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1837, 27 января - между четырьмя и пятью часами вечера Пушкин смертельно ранен Дантесом на дуэли.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1837, 29 января (10 февраля) в 2 часа 45 минут пополудни поэт скончался в Петербурге. Тело Пушкина по распоряжению правительства было перевезено в Святые Горы ныне Пушкинские Горы) близ села Михайловское, где поэт похоронен у Святогорского монастыря.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1837, 1 февраля - отпевание в Конюшенной церкви.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 xml:space="preserve">1837 - в ночь на 4 февраля тело Пушкина отправлено для погребения в Святые Горы (Пушкинские Горы). </w:t>
      </w:r>
    </w:p>
    <w:p w:rsidR="008776D2" w:rsidRPr="008776D2" w:rsidRDefault="008776D2" w:rsidP="008776D2">
      <w:pPr>
        <w:rPr>
          <w:rFonts w:ascii="Segoe Print" w:hAnsi="Segoe Print"/>
        </w:rPr>
      </w:pPr>
      <w:r w:rsidRPr="008776D2">
        <w:rPr>
          <w:rFonts w:ascii="Segoe Print" w:hAnsi="Segoe Print"/>
        </w:rPr>
        <w:t>1837, 6 февраля в 7 часов утра - погребение Пушкина у стен Святогорского монастыря.</w:t>
      </w:r>
    </w:p>
    <w:p w:rsidR="008776D2" w:rsidRDefault="008776D2" w:rsidP="008776D2">
      <w:pPr>
        <w:rPr>
          <w:rFonts w:ascii="Segoe Print" w:hAnsi="Segoe Print"/>
          <w:sz w:val="24"/>
          <w:szCs w:val="24"/>
        </w:rPr>
      </w:pPr>
    </w:p>
    <w:p w:rsidR="008776D2" w:rsidRPr="008776D2" w:rsidRDefault="008776D2" w:rsidP="008776D2">
      <w:pPr>
        <w:rPr>
          <w:rFonts w:ascii="Segoe Print" w:hAnsi="Segoe Print"/>
        </w:rPr>
      </w:pPr>
      <w:r>
        <w:rPr>
          <w:rFonts w:ascii="Segoe Print" w:hAnsi="Segoe Print"/>
          <w:sz w:val="24"/>
          <w:szCs w:val="24"/>
        </w:rPr>
        <w:t xml:space="preserve">                               </w:t>
      </w:r>
      <w:r w:rsidRPr="008776D2">
        <w:rPr>
          <w:rFonts w:ascii="Segoe Print" w:hAnsi="Segoe Print"/>
          <w:sz w:val="24"/>
          <w:szCs w:val="24"/>
        </w:rPr>
        <w:t xml:space="preserve">                                                                            </w:t>
      </w:r>
      <w:r>
        <w:rPr>
          <w:rFonts w:ascii="Segoe Print" w:hAnsi="Segoe Print"/>
          <w:sz w:val="24"/>
          <w:szCs w:val="24"/>
        </w:rPr>
        <w:t xml:space="preserve">                           </w:t>
      </w:r>
    </w:p>
    <w:p w:rsidR="008776D2" w:rsidRPr="008776D2" w:rsidRDefault="008776D2">
      <w:pPr>
        <w:rPr>
          <w:rFonts w:ascii="Segoe Print" w:hAnsi="Segoe Print"/>
        </w:rPr>
      </w:pPr>
      <w:bookmarkStart w:id="0" w:name="_GoBack"/>
      <w:bookmarkEnd w:id="0"/>
    </w:p>
    <w:sectPr w:rsidR="008776D2" w:rsidRPr="008776D2" w:rsidSect="00EE2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6D2"/>
    <w:rsid w:val="0012773C"/>
    <w:rsid w:val="00291769"/>
    <w:rsid w:val="00746912"/>
    <w:rsid w:val="008776D2"/>
    <w:rsid w:val="00B60E6F"/>
    <w:rsid w:val="00EE25E6"/>
    <w:rsid w:val="00F7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CF8C8B9-F864-4EF4-80A4-91FADBE5A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5E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77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admin</cp:lastModifiedBy>
  <cp:revision>2</cp:revision>
  <cp:lastPrinted>2010-11-26T16:46:00Z</cp:lastPrinted>
  <dcterms:created xsi:type="dcterms:W3CDTF">2014-06-22T16:55:00Z</dcterms:created>
  <dcterms:modified xsi:type="dcterms:W3CDTF">2014-06-22T16:55:00Z</dcterms:modified>
</cp:coreProperties>
</file>