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A4A" w:rsidRDefault="00105A4A">
      <w:pPr>
        <w:pStyle w:val="2"/>
        <w:jc w:val="both"/>
      </w:pPr>
    </w:p>
    <w:p w:rsidR="007F07BC" w:rsidRDefault="007F07BC">
      <w:pPr>
        <w:pStyle w:val="2"/>
        <w:jc w:val="both"/>
      </w:pPr>
      <w:r>
        <w:t>Кем был автор "Слова о полку Игореве"?</w:t>
      </w:r>
    </w:p>
    <w:p w:rsidR="007F07BC" w:rsidRDefault="007F07B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Древнерусская литература</w:t>
      </w:r>
    </w:p>
    <w:p w:rsidR="007F07BC" w:rsidRPr="00105A4A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Копий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по тебе сломали,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«Слово…» !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Оратор не один слюною захлебнулся.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Должен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тоже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выполнить заданье школы.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так, чтоб Автор Там не сильно ужаснулся.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(Нимтар)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«Слово…» - один из немногих памятников древнерусской литературы, дошедший до наших времён. За его сохранность огромное спасибо переписчикам летописей и собирателям древних текстов. И всё же, одной из самых интересных личностей, которая повлияла на наши знания о той литературе, является загадочный автор этого произведения.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Звучали предположения, что это некий монах написал «Слово…» по рассказам очевидцев тех событий. Кто-то считает, что автором слова был дружинник Игоря, обессмертивший таким образом своего князя. Возможно, сам Игорь описал свою эпоху и подробности похода на половцев! Ну а кое-кто не теряет уверенности, что «Слово о полку Игореве» - фальсификация Мусина-Пушкина. У меня же на этот счёт следующее мнение.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считаю, что «Слово…» было придумано не монахом. Об этом говорит сравнение автором самого себя с Бояном и тот факт, что на протяжении всего произведения упоминаются языческие боги: Хорс, Стрибог, Даждьбог, Велес и так далее – и только в самой последней части упоминаются Святая Богородица и христиане. Так же возможно, что это произведение – объединение каких-то других сочинений. Например «Плач Ярославны» вполне может оказаться заимствованным из более древнего текста, подобное случалось довольно часто. Может быть «Слово…» сочинялось несколько десятилетий, и, в одном из поздних вариантов, было записано.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Впрочем, не очень важно, кто именно автор этого произведения. Ведь призыв, звучащий там, ещё актуален. И как в любом замечательном произведении, главное в «Слове…» - идея и мысли, а не «фамилия на обложке».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спорьте о слове, прочтите его.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вам ещё хочется спорить ,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 не поняли из слова ничего,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Автора мне нечем успокоить… </w:t>
      </w:r>
    </w:p>
    <w:p w:rsidR="007F07BC" w:rsidRDefault="007F07B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(Нимтар)</w:t>
      </w:r>
      <w:bookmarkStart w:id="0" w:name="_GoBack"/>
      <w:bookmarkEnd w:id="0"/>
    </w:p>
    <w:sectPr w:rsidR="007F0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A4A"/>
    <w:rsid w:val="00105A4A"/>
    <w:rsid w:val="007F07BC"/>
    <w:rsid w:val="008F66EA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FBE3E-BD0C-464D-9489-62653A3A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 был автор "Слова о полку Игореве"? - CoolReferat.com</vt:lpstr>
    </vt:vector>
  </TitlesOfParts>
  <Company>*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 был автор "Слова о полку Игореве"? - CoolReferat.com</dc:title>
  <dc:subject/>
  <dc:creator>Admin</dc:creator>
  <cp:keywords/>
  <dc:description/>
  <cp:lastModifiedBy>Irina</cp:lastModifiedBy>
  <cp:revision>2</cp:revision>
  <dcterms:created xsi:type="dcterms:W3CDTF">2014-09-17T01:21:00Z</dcterms:created>
  <dcterms:modified xsi:type="dcterms:W3CDTF">2014-09-17T01:21:00Z</dcterms:modified>
</cp:coreProperties>
</file>