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ED" w:rsidRDefault="003A57ED">
      <w:pPr>
        <w:pStyle w:val="2"/>
        <w:jc w:val="both"/>
      </w:pPr>
    </w:p>
    <w:p w:rsidR="00E90A04" w:rsidRDefault="00E90A04">
      <w:pPr>
        <w:pStyle w:val="2"/>
        <w:jc w:val="both"/>
      </w:pPr>
      <w:r>
        <w:t>Любовь, красота, память в рассказах И.А. Бунина</w:t>
      </w:r>
    </w:p>
    <w:p w:rsidR="00E90A04" w:rsidRDefault="00E90A0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Бунин И.А.</w:t>
      </w:r>
    </w:p>
    <w:p w:rsidR="00E90A04" w:rsidRPr="003A57ED" w:rsidRDefault="00E90A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красота, память в рассказах И.А. Бунина. </w:t>
      </w:r>
    </w:p>
    <w:p w:rsidR="00E90A04" w:rsidRDefault="00E90A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(«Холодная осень», «Солнечный удар», «Темные аллеи»)</w:t>
      </w:r>
    </w:p>
    <w:p w:rsidR="00E90A04" w:rsidRDefault="00E90A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творчестве многие писатели нередко обращаются к вечным темам любви, красоты, памяти. Эта тема коснулась и И.А. Бунина, потому что любовь для него – это высшая ценность в этой тяжелой и непостоянной жизни. Любовь в бунинских рассказах часто соприкасается со смертью. </w:t>
      </w:r>
    </w:p>
    <w:p w:rsidR="00E90A04" w:rsidRDefault="00E90A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таких произведений является рассказ «Холодная осень», написанный в 1944 году. Главная героиня рассказа – женщина, прожившая безрадостную, полную лишений и страданий жизнь. </w:t>
      </w:r>
    </w:p>
    <w:p w:rsidR="00E90A04" w:rsidRDefault="00E90A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четко делит ее жизнь на 2 части: один вечер и 30 лет. В этот вечер она прощается со своим женихом, уходящим на фронт. И он, возможно предчувствуя свою смерть, говорит ей: «Ты поживи, порадуйся на этом свете, потом приходи ко мне», эти слова она запомнила на всю жизнь. Теперь, спустя много лет после его смерти, оказавшись в полном одиночестве, она снова вспоминает его слова и понимает, что в ее жизни было единственное дорогое воспоминание – «только тот холодный осенний вечер» - говорит сама себе героиня рассказа. Рассказ «Холодная осень» - это светлая горечь по утраченному счастью. </w:t>
      </w:r>
    </w:p>
    <w:p w:rsidR="00E90A04" w:rsidRDefault="00E90A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Историю трагичной любви И.А. Бунин поведал в небольшом рассказе «Солнечный удар». Случайное знакомство на пароходе, мимолетная встреча закончилась трагедией для его участников. «Никогда, ничего даже похожего на то, что случилось со мной не было, да и не будет больше. На меня точно затмение нашло. Или вернее, мы оба получили что-то вроде солнечного удара» - признается героиня рассказа «маленькая, безымянная женщина, так и не назвавшая своего имени». Но этот удар пока еще не коснулся героя. Проводив свою знакомую и беззаботно вернувшись в гостиную, почувствовал, что сердце его сжалось непонятной нежностью» при воспоминании о ней. Когда же он понял, что потеря ее навсегда, «он почувствовал такую боль и такую ненужность всей своей дальнейшей жизни без нее, что его охватил ужас отчаяния». Пораженный словно ударом, этой неожиданной любовь, порутчик готов умереть, лишь бы вернуть эту женщину. В рассказе «Солнечный удар» писатель развивает свою философию любви. Здесь ее трагедийность в том, что она взаимна. И обрыв встречи закономерен и неизбежен. </w:t>
      </w:r>
    </w:p>
    <w:p w:rsidR="00E90A04" w:rsidRDefault="00E90A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же теме: любви, памяти, красоте – посвящены рассказы, вошедшие в цикл «Темные аллеи». Цикл содержит в себе 38 рассказов , написанных в период с 197 по 1944 год. В это время Бунин, уже эмигрировав из России, тоскует по своей Родине, поэтому в рассказах действия происходят в России. В своих рассказах автор поднимает темы одиночества и памяти. </w:t>
      </w:r>
    </w:p>
    <w:p w:rsidR="00E90A04" w:rsidRDefault="00E90A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сборнике есть рассказ, который называется «Темные аллеи». Главные герои Надежда и Николай, после их расставания прошло 30 лет. Надежда – владелица частной придорожной горницы. Николай – богатый помещик. В молодости между ними была пылкая любовь, но он бросил ее. Их жизнь не сложилась. Его бросила жена, сын вырос «негодяй, мот, наглец», она наказан за предательство любви. И теперь, когда они встретились через 30 лет, он говорит ей, что «все проходит, все забывается». Но она в ответ ему говорит «все проходит, да не все забывается». Она любит его до сих пор, но, к сожалению, его не простила, поэтому ее жизнь не сложилась. Когда он уезжает, она глядит в окно ему вслед. </w:t>
      </w:r>
    </w:p>
    <w:p w:rsidR="00E90A04" w:rsidRDefault="00E90A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Трагичный конец объединяет все произведения И.А. Бунина. Казалось бы, что трагическая концовка не вписывается в романтический сюжет повестей, но нет, такой конец лишь усиливает чувство, его романтическую приподнятость над этим суетным миром. Ведь умирают герои из-за любви и во имя любви.</w:t>
      </w:r>
      <w:bookmarkStart w:id="0" w:name="_GoBack"/>
      <w:bookmarkEnd w:id="0"/>
    </w:p>
    <w:sectPr w:rsidR="00E90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7ED"/>
    <w:rsid w:val="003A57ED"/>
    <w:rsid w:val="004E4098"/>
    <w:rsid w:val="00A66F3C"/>
    <w:rsid w:val="00E9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B4141-3617-4E6A-BEAE-821CCF484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Любовь, красота, память в рассказах И.А. Бунина - CoolReferat.com</vt:lpstr>
    </vt:vector>
  </TitlesOfParts>
  <Company>*</Company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Любовь, красота, память в рассказах И.А. Бунина - CoolReferat.com</dc:title>
  <dc:subject/>
  <dc:creator>Admin</dc:creator>
  <cp:keywords/>
  <dc:description/>
  <cp:lastModifiedBy>Irina</cp:lastModifiedBy>
  <cp:revision>2</cp:revision>
  <dcterms:created xsi:type="dcterms:W3CDTF">2014-08-22T15:04:00Z</dcterms:created>
  <dcterms:modified xsi:type="dcterms:W3CDTF">2014-08-22T15:04:00Z</dcterms:modified>
</cp:coreProperties>
</file>