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3B2" w:rsidRPr="00F1481F" w:rsidRDefault="00BD43B2" w:rsidP="00AB20EF">
      <w:pPr>
        <w:spacing w:after="0" w:line="360" w:lineRule="auto"/>
        <w:ind w:firstLine="0"/>
        <w:jc w:val="center"/>
        <w:rPr>
          <w:rFonts w:ascii="Times New Roman" w:hAnsi="Times New Roman" w:cs="Times New Roman"/>
          <w:sz w:val="28"/>
          <w:szCs w:val="28"/>
        </w:rPr>
      </w:pPr>
    </w:p>
    <w:p w:rsidR="00BD43B2" w:rsidRPr="00F1481F" w:rsidRDefault="00BD43B2" w:rsidP="00AB20EF">
      <w:pPr>
        <w:spacing w:after="0" w:line="360" w:lineRule="auto"/>
        <w:ind w:firstLine="0"/>
        <w:jc w:val="center"/>
        <w:rPr>
          <w:rFonts w:ascii="Times New Roman" w:hAnsi="Times New Roman" w:cs="Times New Roman"/>
          <w:sz w:val="28"/>
          <w:szCs w:val="28"/>
        </w:rPr>
      </w:pPr>
    </w:p>
    <w:p w:rsidR="00BD43B2" w:rsidRPr="00F1481F" w:rsidRDefault="00BD43B2" w:rsidP="00AB20EF">
      <w:pPr>
        <w:spacing w:after="0" w:line="360" w:lineRule="auto"/>
        <w:ind w:firstLine="0"/>
        <w:jc w:val="center"/>
        <w:rPr>
          <w:rFonts w:ascii="Times New Roman" w:hAnsi="Times New Roman" w:cs="Times New Roman"/>
          <w:sz w:val="28"/>
          <w:szCs w:val="28"/>
        </w:rPr>
      </w:pPr>
    </w:p>
    <w:p w:rsidR="00BD43B2" w:rsidRPr="00F1481F" w:rsidRDefault="00BD43B2" w:rsidP="00AB20EF">
      <w:pPr>
        <w:spacing w:after="0" w:line="360" w:lineRule="auto"/>
        <w:ind w:firstLine="0"/>
        <w:jc w:val="center"/>
        <w:rPr>
          <w:rFonts w:ascii="Times New Roman" w:hAnsi="Times New Roman" w:cs="Times New Roman"/>
          <w:sz w:val="28"/>
          <w:szCs w:val="28"/>
        </w:rPr>
      </w:pPr>
    </w:p>
    <w:p w:rsidR="00BD43B2" w:rsidRPr="00F1481F" w:rsidRDefault="00BD43B2" w:rsidP="00AB20EF">
      <w:pPr>
        <w:spacing w:after="0" w:line="360" w:lineRule="auto"/>
        <w:ind w:firstLine="0"/>
        <w:jc w:val="center"/>
        <w:rPr>
          <w:rFonts w:ascii="Times New Roman" w:hAnsi="Times New Roman" w:cs="Times New Roman"/>
          <w:sz w:val="28"/>
          <w:szCs w:val="28"/>
        </w:rPr>
      </w:pPr>
    </w:p>
    <w:p w:rsidR="00BD43B2" w:rsidRPr="00F1481F" w:rsidRDefault="00BD43B2" w:rsidP="00AB20EF">
      <w:pPr>
        <w:spacing w:after="0" w:line="360" w:lineRule="auto"/>
        <w:ind w:firstLine="0"/>
        <w:jc w:val="center"/>
        <w:rPr>
          <w:rFonts w:ascii="Times New Roman" w:hAnsi="Times New Roman" w:cs="Times New Roman"/>
          <w:sz w:val="28"/>
          <w:szCs w:val="28"/>
        </w:rPr>
      </w:pPr>
    </w:p>
    <w:p w:rsidR="00BD43B2" w:rsidRPr="00F1481F" w:rsidRDefault="00BD43B2" w:rsidP="00AB20EF">
      <w:pPr>
        <w:spacing w:after="0" w:line="360" w:lineRule="auto"/>
        <w:ind w:firstLine="0"/>
        <w:jc w:val="center"/>
        <w:rPr>
          <w:rFonts w:ascii="Times New Roman" w:hAnsi="Times New Roman" w:cs="Times New Roman"/>
          <w:sz w:val="28"/>
          <w:szCs w:val="28"/>
          <w:lang w:val="ru-RU"/>
        </w:rPr>
      </w:pPr>
    </w:p>
    <w:p w:rsidR="00AB20EF" w:rsidRPr="00F1481F" w:rsidRDefault="00AB20EF" w:rsidP="00AB20EF">
      <w:pPr>
        <w:spacing w:after="0" w:line="360" w:lineRule="auto"/>
        <w:ind w:firstLine="0"/>
        <w:jc w:val="center"/>
        <w:rPr>
          <w:rFonts w:ascii="Times New Roman" w:hAnsi="Times New Roman" w:cs="Times New Roman"/>
          <w:sz w:val="28"/>
          <w:szCs w:val="28"/>
          <w:lang w:val="ru-RU"/>
        </w:rPr>
      </w:pPr>
    </w:p>
    <w:p w:rsidR="00AB20EF" w:rsidRPr="00F1481F" w:rsidRDefault="00AB20EF" w:rsidP="00AB20EF">
      <w:pPr>
        <w:spacing w:after="0" w:line="360" w:lineRule="auto"/>
        <w:ind w:firstLine="0"/>
        <w:jc w:val="center"/>
        <w:rPr>
          <w:rFonts w:ascii="Times New Roman" w:hAnsi="Times New Roman" w:cs="Times New Roman"/>
          <w:sz w:val="28"/>
          <w:szCs w:val="28"/>
          <w:lang w:val="ru-RU"/>
        </w:rPr>
      </w:pPr>
    </w:p>
    <w:p w:rsidR="00AB20EF" w:rsidRPr="00F1481F" w:rsidRDefault="00AB20EF" w:rsidP="00AB20EF">
      <w:pPr>
        <w:spacing w:after="0" w:line="360" w:lineRule="auto"/>
        <w:ind w:firstLine="0"/>
        <w:jc w:val="center"/>
        <w:rPr>
          <w:rFonts w:ascii="Times New Roman" w:hAnsi="Times New Roman" w:cs="Times New Roman"/>
          <w:sz w:val="28"/>
          <w:szCs w:val="28"/>
          <w:lang w:val="ru-RU"/>
        </w:rPr>
      </w:pPr>
    </w:p>
    <w:p w:rsidR="00AB20EF" w:rsidRPr="00F1481F" w:rsidRDefault="00AB20EF" w:rsidP="00AB20EF">
      <w:pPr>
        <w:spacing w:after="0" w:line="360" w:lineRule="auto"/>
        <w:ind w:firstLine="0"/>
        <w:jc w:val="center"/>
        <w:rPr>
          <w:rFonts w:ascii="Times New Roman" w:hAnsi="Times New Roman" w:cs="Times New Roman"/>
          <w:sz w:val="28"/>
          <w:szCs w:val="28"/>
          <w:lang w:val="ru-RU"/>
        </w:rPr>
      </w:pPr>
    </w:p>
    <w:p w:rsidR="00AB20EF" w:rsidRPr="00F1481F" w:rsidRDefault="00AB20EF" w:rsidP="00AB20EF">
      <w:pPr>
        <w:spacing w:after="0" w:line="360" w:lineRule="auto"/>
        <w:ind w:firstLine="0"/>
        <w:jc w:val="center"/>
        <w:rPr>
          <w:rFonts w:ascii="Times New Roman" w:hAnsi="Times New Roman" w:cs="Times New Roman"/>
          <w:sz w:val="28"/>
          <w:szCs w:val="28"/>
          <w:lang w:val="ru-RU"/>
        </w:rPr>
      </w:pPr>
    </w:p>
    <w:p w:rsidR="00AB20EF" w:rsidRPr="00F1481F" w:rsidRDefault="00AB20EF" w:rsidP="00AB20EF">
      <w:pPr>
        <w:spacing w:after="0" w:line="360" w:lineRule="auto"/>
        <w:ind w:firstLine="0"/>
        <w:jc w:val="center"/>
        <w:rPr>
          <w:rFonts w:ascii="Times New Roman" w:hAnsi="Times New Roman" w:cs="Times New Roman"/>
          <w:sz w:val="28"/>
          <w:szCs w:val="28"/>
          <w:lang w:val="ru-RU"/>
        </w:rPr>
      </w:pPr>
    </w:p>
    <w:p w:rsidR="00AB20EF" w:rsidRPr="00F1481F" w:rsidRDefault="00AB20EF" w:rsidP="00AB20EF">
      <w:pPr>
        <w:spacing w:after="0" w:line="360" w:lineRule="auto"/>
        <w:ind w:firstLine="0"/>
        <w:jc w:val="center"/>
        <w:rPr>
          <w:rFonts w:ascii="Times New Roman" w:hAnsi="Times New Roman" w:cs="Times New Roman"/>
          <w:sz w:val="28"/>
          <w:szCs w:val="28"/>
          <w:lang w:val="ru-RU"/>
        </w:rPr>
      </w:pPr>
    </w:p>
    <w:p w:rsidR="00BD43B2" w:rsidRPr="00F1481F" w:rsidRDefault="0010157B" w:rsidP="00AB20EF">
      <w:pPr>
        <w:spacing w:after="0" w:line="360" w:lineRule="auto"/>
        <w:ind w:firstLine="0"/>
        <w:jc w:val="center"/>
        <w:outlineLvl w:val="0"/>
        <w:rPr>
          <w:rFonts w:ascii="Times New Roman" w:hAnsi="Times New Roman" w:cs="Times New Roman"/>
          <w:b/>
          <w:bCs/>
          <w:sz w:val="28"/>
          <w:szCs w:val="28"/>
        </w:rPr>
      </w:pPr>
      <w:r w:rsidRPr="00F1481F">
        <w:rPr>
          <w:rFonts w:ascii="Times New Roman" w:hAnsi="Times New Roman" w:cs="Times New Roman"/>
          <w:b/>
          <w:bCs/>
          <w:sz w:val="28"/>
          <w:szCs w:val="28"/>
        </w:rPr>
        <w:t>Курсова робота</w:t>
      </w:r>
    </w:p>
    <w:p w:rsidR="00BD43B2" w:rsidRPr="00F1481F" w:rsidRDefault="00C36A12" w:rsidP="00AB20EF">
      <w:pPr>
        <w:spacing w:after="0" w:line="360" w:lineRule="auto"/>
        <w:ind w:firstLine="0"/>
        <w:jc w:val="center"/>
        <w:outlineLvl w:val="0"/>
        <w:rPr>
          <w:rFonts w:ascii="Times New Roman" w:hAnsi="Times New Roman" w:cs="Times New Roman"/>
          <w:b/>
          <w:bCs/>
          <w:sz w:val="28"/>
          <w:szCs w:val="28"/>
          <w:lang w:val="ru-RU"/>
        </w:rPr>
      </w:pPr>
      <w:r w:rsidRPr="00F1481F">
        <w:rPr>
          <w:rFonts w:ascii="Times New Roman" w:hAnsi="Times New Roman" w:cs="Times New Roman"/>
          <w:b/>
          <w:bCs/>
          <w:sz w:val="28"/>
          <w:szCs w:val="28"/>
          <w:lang w:val="ru-RU"/>
        </w:rPr>
        <w:t>з</w:t>
      </w:r>
      <w:r w:rsidR="00BD43B2" w:rsidRPr="00F1481F">
        <w:rPr>
          <w:rFonts w:ascii="Times New Roman" w:hAnsi="Times New Roman" w:cs="Times New Roman"/>
          <w:b/>
          <w:bCs/>
          <w:sz w:val="28"/>
          <w:szCs w:val="28"/>
        </w:rPr>
        <w:t xml:space="preserve"> тем</w:t>
      </w:r>
      <w:r w:rsidRPr="00F1481F">
        <w:rPr>
          <w:rFonts w:ascii="Times New Roman" w:hAnsi="Times New Roman" w:cs="Times New Roman"/>
          <w:b/>
          <w:bCs/>
          <w:sz w:val="28"/>
          <w:szCs w:val="28"/>
          <w:lang w:val="ru-RU"/>
        </w:rPr>
        <w:t>и</w:t>
      </w:r>
      <w:r w:rsidR="00BD43B2" w:rsidRPr="00F1481F">
        <w:rPr>
          <w:rFonts w:ascii="Times New Roman" w:hAnsi="Times New Roman" w:cs="Times New Roman"/>
          <w:b/>
          <w:bCs/>
          <w:sz w:val="28"/>
          <w:szCs w:val="28"/>
        </w:rPr>
        <w:t>: Суд</w:t>
      </w:r>
      <w:r w:rsidR="00AB20EF" w:rsidRPr="00F1481F">
        <w:rPr>
          <w:rFonts w:ascii="Times New Roman" w:hAnsi="Times New Roman" w:cs="Times New Roman"/>
          <w:b/>
          <w:bCs/>
          <w:sz w:val="28"/>
          <w:szCs w:val="28"/>
        </w:rPr>
        <w:t>ова реформа 1864 року в Україні</w:t>
      </w:r>
    </w:p>
    <w:p w:rsidR="00BD43B2" w:rsidRPr="00F1481F" w:rsidRDefault="00AB20EF" w:rsidP="0048162F">
      <w:pPr>
        <w:spacing w:after="0" w:line="360" w:lineRule="auto"/>
        <w:ind w:firstLine="709"/>
        <w:jc w:val="both"/>
        <w:rPr>
          <w:rFonts w:ascii="Times New Roman" w:hAnsi="Times New Roman" w:cs="Times New Roman"/>
          <w:b/>
          <w:bCs/>
          <w:sz w:val="28"/>
          <w:szCs w:val="28"/>
        </w:rPr>
      </w:pPr>
      <w:r w:rsidRPr="00F1481F">
        <w:rPr>
          <w:rFonts w:ascii="Times New Roman" w:hAnsi="Times New Roman" w:cs="Times New Roman"/>
          <w:sz w:val="28"/>
          <w:szCs w:val="28"/>
        </w:rPr>
        <w:br w:type="page"/>
      </w:r>
      <w:r w:rsidR="0076703E" w:rsidRPr="00F1481F">
        <w:rPr>
          <w:rFonts w:ascii="Times New Roman" w:hAnsi="Times New Roman" w:cs="Times New Roman"/>
          <w:b/>
          <w:bCs/>
          <w:sz w:val="28"/>
          <w:szCs w:val="28"/>
        </w:rPr>
        <w:t>План</w:t>
      </w:r>
    </w:p>
    <w:p w:rsidR="00736A58" w:rsidRPr="00F1481F" w:rsidRDefault="00736A58" w:rsidP="0048162F">
      <w:pPr>
        <w:spacing w:after="0" w:line="360" w:lineRule="auto"/>
        <w:ind w:firstLine="709"/>
        <w:jc w:val="both"/>
        <w:rPr>
          <w:rFonts w:ascii="Times New Roman" w:hAnsi="Times New Roman" w:cs="Times New Roman"/>
          <w:b/>
          <w:bCs/>
          <w:sz w:val="28"/>
          <w:szCs w:val="28"/>
        </w:rPr>
      </w:pPr>
    </w:p>
    <w:p w:rsidR="00736A58" w:rsidRPr="00F1481F" w:rsidRDefault="00585A91" w:rsidP="00B81D2C">
      <w:pPr>
        <w:spacing w:after="0" w:line="360" w:lineRule="auto"/>
        <w:ind w:firstLine="0"/>
        <w:jc w:val="both"/>
        <w:outlineLvl w:val="0"/>
        <w:rPr>
          <w:rFonts w:ascii="Times New Roman" w:hAnsi="Times New Roman" w:cs="Times New Roman"/>
          <w:sz w:val="28"/>
          <w:szCs w:val="28"/>
        </w:rPr>
      </w:pPr>
      <w:r w:rsidRPr="00F1481F">
        <w:rPr>
          <w:rFonts w:ascii="Times New Roman" w:hAnsi="Times New Roman" w:cs="Times New Roman"/>
          <w:sz w:val="28"/>
          <w:szCs w:val="28"/>
        </w:rPr>
        <w:t>Вступ</w:t>
      </w:r>
    </w:p>
    <w:p w:rsidR="00736A58" w:rsidRPr="00F1481F" w:rsidRDefault="006C0D7A" w:rsidP="00B81D2C">
      <w:pPr>
        <w:pStyle w:val="a3"/>
        <w:numPr>
          <w:ilvl w:val="0"/>
          <w:numId w:val="2"/>
        </w:numPr>
        <w:spacing w:after="0" w:line="360" w:lineRule="auto"/>
        <w:ind w:left="0" w:firstLine="0"/>
        <w:jc w:val="both"/>
        <w:rPr>
          <w:rFonts w:ascii="Times New Roman" w:hAnsi="Times New Roman" w:cs="Times New Roman"/>
          <w:sz w:val="28"/>
          <w:szCs w:val="28"/>
        </w:rPr>
      </w:pPr>
      <w:r w:rsidRPr="00F1481F">
        <w:rPr>
          <w:rFonts w:ascii="Times New Roman" w:hAnsi="Times New Roman" w:cs="Times New Roman"/>
          <w:sz w:val="28"/>
          <w:szCs w:val="28"/>
        </w:rPr>
        <w:t xml:space="preserve">Дореформений суд </w:t>
      </w:r>
    </w:p>
    <w:p w:rsidR="006C0D7A" w:rsidRPr="00F1481F" w:rsidRDefault="002A22CC" w:rsidP="00B81D2C">
      <w:pPr>
        <w:pStyle w:val="a3"/>
        <w:numPr>
          <w:ilvl w:val="0"/>
          <w:numId w:val="2"/>
        </w:numPr>
        <w:spacing w:after="0" w:line="360" w:lineRule="auto"/>
        <w:ind w:left="0" w:firstLine="0"/>
        <w:jc w:val="both"/>
        <w:rPr>
          <w:rFonts w:ascii="Times New Roman" w:hAnsi="Times New Roman" w:cs="Times New Roman"/>
          <w:sz w:val="28"/>
          <w:szCs w:val="28"/>
        </w:rPr>
      </w:pPr>
      <w:r w:rsidRPr="00F1481F">
        <w:rPr>
          <w:rFonts w:ascii="Times New Roman" w:hAnsi="Times New Roman" w:cs="Times New Roman"/>
          <w:sz w:val="28"/>
          <w:szCs w:val="28"/>
        </w:rPr>
        <w:t>Передумови</w:t>
      </w:r>
      <w:r w:rsidR="006C0D7A" w:rsidRPr="00F1481F">
        <w:rPr>
          <w:rFonts w:ascii="Times New Roman" w:hAnsi="Times New Roman" w:cs="Times New Roman"/>
          <w:sz w:val="28"/>
          <w:szCs w:val="28"/>
        </w:rPr>
        <w:t xml:space="preserve"> і суть судової реформи</w:t>
      </w:r>
    </w:p>
    <w:p w:rsidR="006C0D7A" w:rsidRPr="00F1481F" w:rsidRDefault="006C0D7A" w:rsidP="00B81D2C">
      <w:pPr>
        <w:pStyle w:val="a3"/>
        <w:numPr>
          <w:ilvl w:val="0"/>
          <w:numId w:val="2"/>
        </w:numPr>
        <w:spacing w:after="0" w:line="360" w:lineRule="auto"/>
        <w:ind w:left="0" w:firstLine="0"/>
        <w:jc w:val="both"/>
        <w:rPr>
          <w:rFonts w:ascii="Times New Roman" w:hAnsi="Times New Roman" w:cs="Times New Roman"/>
          <w:sz w:val="28"/>
          <w:szCs w:val="28"/>
        </w:rPr>
      </w:pPr>
      <w:r w:rsidRPr="00F1481F">
        <w:rPr>
          <w:rFonts w:ascii="Times New Roman" w:hAnsi="Times New Roman" w:cs="Times New Roman"/>
          <w:sz w:val="28"/>
          <w:szCs w:val="28"/>
        </w:rPr>
        <w:t>Учасники судового процесу (</w:t>
      </w:r>
      <w:r w:rsidR="00B326FA" w:rsidRPr="00F1481F">
        <w:rPr>
          <w:rFonts w:ascii="Times New Roman" w:hAnsi="Times New Roman" w:cs="Times New Roman"/>
          <w:sz w:val="28"/>
          <w:szCs w:val="28"/>
        </w:rPr>
        <w:t>суд присяжних</w:t>
      </w:r>
      <w:r w:rsidRPr="00F1481F">
        <w:rPr>
          <w:rFonts w:ascii="Times New Roman" w:hAnsi="Times New Roman" w:cs="Times New Roman"/>
          <w:sz w:val="28"/>
          <w:szCs w:val="28"/>
        </w:rPr>
        <w:t>, адвокатура, прокуратура)</w:t>
      </w:r>
    </w:p>
    <w:p w:rsidR="006C0D7A" w:rsidRPr="00F1481F" w:rsidRDefault="006C0D7A" w:rsidP="00B81D2C">
      <w:pPr>
        <w:spacing w:after="0" w:line="360" w:lineRule="auto"/>
        <w:ind w:firstLine="0"/>
        <w:jc w:val="both"/>
        <w:rPr>
          <w:rFonts w:ascii="Times New Roman" w:hAnsi="Times New Roman" w:cs="Times New Roman"/>
          <w:sz w:val="28"/>
          <w:szCs w:val="28"/>
        </w:rPr>
      </w:pPr>
      <w:r w:rsidRPr="00F1481F">
        <w:rPr>
          <w:rFonts w:ascii="Times New Roman" w:hAnsi="Times New Roman" w:cs="Times New Roman"/>
          <w:sz w:val="28"/>
          <w:szCs w:val="28"/>
        </w:rPr>
        <w:t>Висновки</w:t>
      </w:r>
    </w:p>
    <w:p w:rsidR="006C0D7A" w:rsidRPr="00F1481F" w:rsidRDefault="006C0D7A" w:rsidP="00B81D2C">
      <w:pPr>
        <w:spacing w:after="0" w:line="360" w:lineRule="auto"/>
        <w:ind w:firstLine="0"/>
        <w:jc w:val="both"/>
        <w:rPr>
          <w:rFonts w:ascii="Times New Roman" w:hAnsi="Times New Roman" w:cs="Times New Roman"/>
          <w:sz w:val="28"/>
          <w:szCs w:val="28"/>
        </w:rPr>
      </w:pPr>
      <w:r w:rsidRPr="00F1481F">
        <w:rPr>
          <w:rFonts w:ascii="Times New Roman" w:hAnsi="Times New Roman" w:cs="Times New Roman"/>
          <w:sz w:val="28"/>
          <w:szCs w:val="28"/>
        </w:rPr>
        <w:t>Список використаних джерел і літератури</w:t>
      </w:r>
    </w:p>
    <w:p w:rsidR="00736A58" w:rsidRPr="00F1481F" w:rsidRDefault="00B81D2C" w:rsidP="0048162F">
      <w:pPr>
        <w:spacing w:after="0" w:line="360" w:lineRule="auto"/>
        <w:ind w:firstLine="709"/>
        <w:jc w:val="both"/>
        <w:outlineLvl w:val="0"/>
        <w:rPr>
          <w:rFonts w:ascii="Times New Roman" w:hAnsi="Times New Roman" w:cs="Times New Roman"/>
          <w:b/>
          <w:bCs/>
          <w:sz w:val="28"/>
          <w:szCs w:val="28"/>
        </w:rPr>
      </w:pPr>
      <w:r w:rsidRPr="00F1481F">
        <w:rPr>
          <w:rFonts w:ascii="Times New Roman" w:hAnsi="Times New Roman" w:cs="Times New Roman"/>
          <w:sz w:val="28"/>
          <w:szCs w:val="28"/>
        </w:rPr>
        <w:br w:type="page"/>
      </w:r>
      <w:r w:rsidR="00736A58" w:rsidRPr="00F1481F">
        <w:rPr>
          <w:rFonts w:ascii="Times New Roman" w:hAnsi="Times New Roman" w:cs="Times New Roman"/>
          <w:b/>
          <w:bCs/>
          <w:sz w:val="28"/>
          <w:szCs w:val="28"/>
        </w:rPr>
        <w:t>Вступ</w:t>
      </w:r>
    </w:p>
    <w:p w:rsidR="00736A58" w:rsidRPr="00F1481F" w:rsidRDefault="00736A58" w:rsidP="0048162F">
      <w:pPr>
        <w:spacing w:after="0" w:line="360" w:lineRule="auto"/>
        <w:ind w:firstLine="709"/>
        <w:jc w:val="both"/>
        <w:rPr>
          <w:rFonts w:ascii="Times New Roman" w:hAnsi="Times New Roman" w:cs="Times New Roman"/>
          <w:b/>
          <w:bCs/>
          <w:sz w:val="28"/>
          <w:szCs w:val="28"/>
        </w:rPr>
      </w:pPr>
    </w:p>
    <w:p w:rsidR="00736A58" w:rsidRPr="00F1481F" w:rsidRDefault="00736A58"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Старий дореформений суд вже не відповідав буржуазному розвитку Російської імперії. Він знаходився в повній залежності від адміністрації, яка по-суті вирішувала замість суду ті чи інші справи, які часто тягнулися по декілька років. Окрім втручань державних органів на той постійно поставала проблема корупції в судах. Це викликало невдоволення широких су</w:t>
      </w:r>
      <w:r w:rsidR="00BE397B" w:rsidRPr="00F1481F">
        <w:rPr>
          <w:rFonts w:ascii="Times New Roman" w:hAnsi="Times New Roman" w:cs="Times New Roman"/>
          <w:sz w:val="28"/>
          <w:szCs w:val="28"/>
        </w:rPr>
        <w:t>спільних мас, потрібно було вводити щось нове.</w:t>
      </w:r>
      <w:r w:rsidR="004D3684" w:rsidRPr="00F1481F">
        <w:rPr>
          <w:rFonts w:ascii="Times New Roman" w:hAnsi="Times New Roman" w:cs="Times New Roman"/>
          <w:sz w:val="28"/>
          <w:szCs w:val="28"/>
        </w:rPr>
        <w:t xml:space="preserve"> </w:t>
      </w:r>
      <w:r w:rsidR="00BE397B" w:rsidRPr="00F1481F">
        <w:rPr>
          <w:rFonts w:ascii="Times New Roman" w:hAnsi="Times New Roman" w:cs="Times New Roman"/>
          <w:sz w:val="28"/>
          <w:szCs w:val="28"/>
        </w:rPr>
        <w:t xml:space="preserve">Тому постала гостра </w:t>
      </w:r>
      <w:r w:rsidR="004D3684" w:rsidRPr="00F1481F">
        <w:rPr>
          <w:rFonts w:ascii="Times New Roman" w:hAnsi="Times New Roman" w:cs="Times New Roman"/>
          <w:sz w:val="28"/>
          <w:szCs w:val="28"/>
        </w:rPr>
        <w:t>необхідність проведення судової реформи 1864 р</w:t>
      </w:r>
      <w:r w:rsidR="00095340" w:rsidRPr="00F1481F">
        <w:rPr>
          <w:rFonts w:ascii="Times New Roman" w:hAnsi="Times New Roman" w:cs="Times New Roman"/>
          <w:sz w:val="28"/>
          <w:szCs w:val="28"/>
        </w:rPr>
        <w:t>.</w:t>
      </w:r>
    </w:p>
    <w:p w:rsidR="00736A58" w:rsidRPr="00F1481F" w:rsidRDefault="004D3684"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Тема судова реформа 1864 р., хоча і відбувалася 2,5 століття тому</w:t>
      </w:r>
      <w:r w:rsidR="00BE397B" w:rsidRPr="00F1481F">
        <w:rPr>
          <w:rFonts w:ascii="Times New Roman" w:hAnsi="Times New Roman" w:cs="Times New Roman"/>
          <w:sz w:val="28"/>
          <w:szCs w:val="28"/>
        </w:rPr>
        <w:t>,</w:t>
      </w:r>
      <w:r w:rsidR="00095340" w:rsidRPr="00F1481F">
        <w:rPr>
          <w:rFonts w:ascii="Times New Roman" w:hAnsi="Times New Roman" w:cs="Times New Roman"/>
          <w:sz w:val="28"/>
          <w:szCs w:val="28"/>
        </w:rPr>
        <w:t xml:space="preserve"> </w:t>
      </w:r>
      <w:r w:rsidR="00BE397B" w:rsidRPr="00F1481F">
        <w:rPr>
          <w:rFonts w:ascii="Times New Roman" w:hAnsi="Times New Roman" w:cs="Times New Roman"/>
          <w:sz w:val="28"/>
          <w:szCs w:val="28"/>
        </w:rPr>
        <w:t>але</w:t>
      </w:r>
      <w:r w:rsidRPr="00F1481F">
        <w:rPr>
          <w:rFonts w:ascii="Times New Roman" w:hAnsi="Times New Roman" w:cs="Times New Roman"/>
          <w:sz w:val="28"/>
          <w:szCs w:val="28"/>
        </w:rPr>
        <w:t xml:space="preserve"> є дуже актуальною в </w:t>
      </w:r>
      <w:r w:rsidR="00BE397B" w:rsidRPr="00F1481F">
        <w:rPr>
          <w:rFonts w:ascii="Times New Roman" w:hAnsi="Times New Roman" w:cs="Times New Roman"/>
          <w:sz w:val="28"/>
          <w:szCs w:val="28"/>
        </w:rPr>
        <w:t>наші часи</w:t>
      </w:r>
      <w:r w:rsidRPr="00F1481F">
        <w:rPr>
          <w:rFonts w:ascii="Times New Roman" w:hAnsi="Times New Roman" w:cs="Times New Roman"/>
          <w:sz w:val="28"/>
          <w:szCs w:val="28"/>
        </w:rPr>
        <w:t xml:space="preserve">, </w:t>
      </w:r>
      <w:r w:rsidR="00BE397B" w:rsidRPr="00F1481F">
        <w:rPr>
          <w:rFonts w:ascii="Times New Roman" w:hAnsi="Times New Roman" w:cs="Times New Roman"/>
          <w:sz w:val="28"/>
          <w:szCs w:val="28"/>
        </w:rPr>
        <w:t>це можна</w:t>
      </w:r>
      <w:r w:rsidRPr="00F1481F">
        <w:rPr>
          <w:rFonts w:ascii="Times New Roman" w:hAnsi="Times New Roman" w:cs="Times New Roman"/>
          <w:sz w:val="28"/>
          <w:szCs w:val="28"/>
        </w:rPr>
        <w:t xml:space="preserve"> обґрунтувати таким</w:t>
      </w:r>
      <w:r w:rsidR="00BE397B" w:rsidRPr="00F1481F">
        <w:rPr>
          <w:rFonts w:ascii="Times New Roman" w:hAnsi="Times New Roman" w:cs="Times New Roman"/>
          <w:sz w:val="28"/>
          <w:szCs w:val="28"/>
        </w:rPr>
        <w:t>и положеннями</w:t>
      </w:r>
      <w:r w:rsidRPr="00F1481F">
        <w:rPr>
          <w:rFonts w:ascii="Times New Roman" w:hAnsi="Times New Roman" w:cs="Times New Roman"/>
          <w:sz w:val="28"/>
          <w:szCs w:val="28"/>
        </w:rPr>
        <w:t>:</w:t>
      </w:r>
    </w:p>
    <w:p w:rsidR="004D3684" w:rsidRPr="00F1481F" w:rsidRDefault="004D3684" w:rsidP="0048162F">
      <w:pPr>
        <w:pStyle w:val="a3"/>
        <w:numPr>
          <w:ilvl w:val="0"/>
          <w:numId w:val="1"/>
        </w:numPr>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процес розбудови незалежної, суверенної, соціальної, демократичної, Української держави у сучасний період неможливий без створення цілісної системи надійного державного захисту прав і свобод громадян, загальногромадянських </w:t>
      </w:r>
      <w:r w:rsidR="00AA681A" w:rsidRPr="00F1481F">
        <w:rPr>
          <w:rFonts w:ascii="Times New Roman" w:hAnsi="Times New Roman" w:cs="Times New Roman"/>
          <w:sz w:val="28"/>
          <w:szCs w:val="28"/>
          <w:lang w:eastAsia="uk-UA"/>
        </w:rPr>
        <w:t>інтересів;</w:t>
      </w:r>
    </w:p>
    <w:p w:rsidR="004D3684" w:rsidRPr="00F1481F" w:rsidRDefault="004D3684" w:rsidP="0048162F">
      <w:pPr>
        <w:pStyle w:val="a3"/>
        <w:numPr>
          <w:ilvl w:val="0"/>
          <w:numId w:val="1"/>
        </w:numPr>
        <w:spacing w:after="0" w:line="360" w:lineRule="auto"/>
        <w:ind w:left="0" w:firstLine="709"/>
        <w:jc w:val="both"/>
        <w:rPr>
          <w:rFonts w:ascii="Times New Roman" w:hAnsi="Times New Roman" w:cs="Times New Roman"/>
          <w:b/>
          <w:bCs/>
          <w:sz w:val="28"/>
          <w:szCs w:val="28"/>
        </w:rPr>
      </w:pPr>
      <w:r w:rsidRPr="00F1481F">
        <w:rPr>
          <w:rFonts w:ascii="Times New Roman" w:hAnsi="Times New Roman" w:cs="Times New Roman"/>
          <w:sz w:val="28"/>
          <w:szCs w:val="28"/>
          <w:lang w:eastAsia="uk-UA"/>
        </w:rPr>
        <w:t>практика державного будівництва в Україні свідчить, що для створення основ правової держави і громадянського суспільства, формування реальної демократичної системи особливе значення має судова реформа</w:t>
      </w:r>
      <w:r w:rsidR="00AA681A" w:rsidRPr="00F1481F">
        <w:rPr>
          <w:rFonts w:ascii="Times New Roman" w:hAnsi="Times New Roman" w:cs="Times New Roman"/>
          <w:sz w:val="28"/>
          <w:szCs w:val="28"/>
          <w:lang w:eastAsia="uk-UA"/>
        </w:rPr>
        <w:t>;</w:t>
      </w:r>
    </w:p>
    <w:p w:rsidR="00AA681A" w:rsidRPr="00F1481F" w:rsidRDefault="00AA681A" w:rsidP="0048162F">
      <w:pPr>
        <w:pStyle w:val="a3"/>
        <w:numPr>
          <w:ilvl w:val="0"/>
          <w:numId w:val="1"/>
        </w:numPr>
        <w:spacing w:after="0" w:line="360" w:lineRule="auto"/>
        <w:ind w:left="0" w:firstLine="709"/>
        <w:jc w:val="both"/>
        <w:rPr>
          <w:rFonts w:ascii="Times New Roman" w:hAnsi="Times New Roman" w:cs="Times New Roman"/>
          <w:b/>
          <w:bCs/>
          <w:sz w:val="28"/>
          <w:szCs w:val="28"/>
        </w:rPr>
      </w:pPr>
      <w:r w:rsidRPr="00F1481F">
        <w:rPr>
          <w:rFonts w:ascii="Times New Roman" w:hAnsi="Times New Roman" w:cs="Times New Roman"/>
          <w:sz w:val="28"/>
          <w:szCs w:val="28"/>
          <w:lang w:eastAsia="uk-UA"/>
        </w:rPr>
        <w:t>Для належного правового забезпечення дійової судової системи, створення її наукових основ важливим і актуальним є узагальнення та вивчення історичного досвіду реформування судової системи другої половини ХІХ ст., коли в суспільстві також відбувалися кардинальні зміни;</w:t>
      </w:r>
    </w:p>
    <w:p w:rsidR="00BE397B" w:rsidRPr="00F1481F" w:rsidRDefault="00BE397B" w:rsidP="0048162F">
      <w:pPr>
        <w:pStyle w:val="a3"/>
        <w:numPr>
          <w:ilvl w:val="0"/>
          <w:numId w:val="1"/>
        </w:numPr>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Світове співтовариство визначило низку основних принципів незалежності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судової влади, зокрема: рівноправні повноваження трьох гілок влади, довічне призначення суддів на посади, неприпустимість зниження їх заробітної плати, контроль за судовою діяльністю тільки з боку суддів та інші. Деякі з цих принципів сьогодні вже реалізовані, а окремі, хоча й проголошені та закріплені в Конституції і законах України, залишися поки що декларацією;</w:t>
      </w:r>
    </w:p>
    <w:p w:rsidR="00AA681A" w:rsidRPr="00F1481F" w:rsidRDefault="00AA681A" w:rsidP="0048162F">
      <w:pPr>
        <w:pStyle w:val="a3"/>
        <w:numPr>
          <w:ilvl w:val="0"/>
          <w:numId w:val="1"/>
        </w:numPr>
        <w:spacing w:after="0" w:line="360" w:lineRule="auto"/>
        <w:ind w:left="0" w:firstLine="709"/>
        <w:jc w:val="both"/>
        <w:rPr>
          <w:rFonts w:ascii="Times New Roman" w:hAnsi="Times New Roman" w:cs="Times New Roman"/>
          <w:sz w:val="28"/>
          <w:szCs w:val="28"/>
        </w:rPr>
      </w:pPr>
      <w:r w:rsidRPr="00F1481F">
        <w:rPr>
          <w:rFonts w:ascii="Times New Roman" w:hAnsi="Times New Roman" w:cs="Times New Roman"/>
          <w:sz w:val="28"/>
          <w:szCs w:val="28"/>
        </w:rPr>
        <w:t>В період кінця ХІХ – початку ХХ умови були подібними до теперішніх соціально-економічних процесів.</w:t>
      </w:r>
    </w:p>
    <w:p w:rsidR="00AA681A" w:rsidRPr="00F1481F" w:rsidRDefault="00AA681A"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Водночас треба зазначити, що, з одного боку, пряме перенесення досвіду минулої історичної епохи на сьогоднішні реалії є неприйнятним, з іншого – ігнорування цього величезного досвіду породжує важкі наслідки, спричиняє повторення помилок і вибір хибного шляху до майбутнього.</w:t>
      </w:r>
    </w:p>
    <w:p w:rsidR="0095743B" w:rsidRPr="00F1481F" w:rsidRDefault="00585A91"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Мета даної курсової роботи розкрити зміни судової системи, які відбулися в Україні і структуру судів. </w:t>
      </w:r>
    </w:p>
    <w:p w:rsidR="0095743B" w:rsidRPr="00F1481F" w:rsidRDefault="00CE2443"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Працюючи над курсовою роботою, були поставлені</w:t>
      </w:r>
      <w:r w:rsidR="00AF439F" w:rsidRPr="00F1481F">
        <w:rPr>
          <w:rFonts w:ascii="Times New Roman" w:hAnsi="Times New Roman" w:cs="Times New Roman"/>
          <w:sz w:val="28"/>
          <w:szCs w:val="28"/>
          <w:lang w:eastAsia="uk-UA"/>
        </w:rPr>
        <w:t xml:space="preserve"> такі питання і за</w:t>
      </w:r>
      <w:r w:rsidR="00585A91" w:rsidRPr="00F1481F">
        <w:rPr>
          <w:rFonts w:ascii="Times New Roman" w:hAnsi="Times New Roman" w:cs="Times New Roman"/>
          <w:sz w:val="28"/>
          <w:szCs w:val="28"/>
          <w:lang w:eastAsia="uk-UA"/>
        </w:rPr>
        <w:t>в</w:t>
      </w:r>
      <w:r w:rsidR="00AF439F" w:rsidRPr="00F1481F">
        <w:rPr>
          <w:rFonts w:ascii="Times New Roman" w:hAnsi="Times New Roman" w:cs="Times New Roman"/>
          <w:sz w:val="28"/>
          <w:szCs w:val="28"/>
          <w:lang w:eastAsia="uk-UA"/>
        </w:rPr>
        <w:t>да</w:t>
      </w:r>
      <w:r w:rsidR="00585A91" w:rsidRPr="00F1481F">
        <w:rPr>
          <w:rFonts w:ascii="Times New Roman" w:hAnsi="Times New Roman" w:cs="Times New Roman"/>
          <w:sz w:val="28"/>
          <w:szCs w:val="28"/>
          <w:lang w:eastAsia="uk-UA"/>
        </w:rPr>
        <w:t>ння</w:t>
      </w:r>
      <w:r w:rsidR="00AF439F" w:rsidRPr="00F1481F">
        <w:rPr>
          <w:rFonts w:ascii="Times New Roman" w:hAnsi="Times New Roman" w:cs="Times New Roman"/>
          <w:sz w:val="28"/>
          <w:szCs w:val="28"/>
          <w:lang w:eastAsia="uk-UA"/>
        </w:rPr>
        <w:t>:</w:t>
      </w:r>
      <w:r w:rsidR="00585A91" w:rsidRPr="00F1481F">
        <w:rPr>
          <w:rFonts w:ascii="Times New Roman" w:hAnsi="Times New Roman" w:cs="Times New Roman"/>
          <w:sz w:val="28"/>
          <w:szCs w:val="28"/>
          <w:lang w:eastAsia="uk-UA"/>
        </w:rPr>
        <w:t xml:space="preserve"> </w:t>
      </w:r>
      <w:r w:rsidR="0095743B" w:rsidRPr="00F1481F">
        <w:rPr>
          <w:rFonts w:ascii="Times New Roman" w:hAnsi="Times New Roman" w:cs="Times New Roman"/>
          <w:sz w:val="28"/>
          <w:szCs w:val="28"/>
          <w:lang w:eastAsia="uk-UA"/>
        </w:rPr>
        <w:t xml:space="preserve">визначити причини реформи і структуру дореформеного суду , </w:t>
      </w:r>
      <w:r w:rsidR="00585A91" w:rsidRPr="00F1481F">
        <w:rPr>
          <w:rFonts w:ascii="Times New Roman" w:hAnsi="Times New Roman" w:cs="Times New Roman"/>
          <w:sz w:val="28"/>
          <w:szCs w:val="28"/>
          <w:lang w:eastAsia="uk-UA"/>
        </w:rPr>
        <w:t>дослідити організацію діяльності судів, визначити їх структуру</w:t>
      </w:r>
      <w:r w:rsidR="0095743B" w:rsidRPr="00F1481F">
        <w:rPr>
          <w:rFonts w:ascii="Times New Roman" w:hAnsi="Times New Roman" w:cs="Times New Roman"/>
          <w:sz w:val="28"/>
          <w:szCs w:val="28"/>
          <w:lang w:eastAsia="uk-UA"/>
        </w:rPr>
        <w:t>, учасників судового процесу</w:t>
      </w:r>
      <w:r w:rsidR="00585A91" w:rsidRPr="00F1481F">
        <w:rPr>
          <w:rFonts w:ascii="Times New Roman" w:hAnsi="Times New Roman" w:cs="Times New Roman"/>
          <w:sz w:val="28"/>
          <w:szCs w:val="28"/>
          <w:lang w:eastAsia="uk-UA"/>
        </w:rPr>
        <w:t xml:space="preserve">, розглянути </w:t>
      </w:r>
      <w:r w:rsidR="0095743B" w:rsidRPr="00F1481F">
        <w:rPr>
          <w:rFonts w:ascii="Times New Roman" w:hAnsi="Times New Roman" w:cs="Times New Roman"/>
          <w:sz w:val="28"/>
          <w:szCs w:val="28"/>
          <w:lang w:eastAsia="uk-UA"/>
        </w:rPr>
        <w:t>їх і</w:t>
      </w:r>
      <w:r w:rsidR="00585A91" w:rsidRPr="00F1481F">
        <w:rPr>
          <w:rFonts w:ascii="Times New Roman" w:hAnsi="Times New Roman" w:cs="Times New Roman"/>
          <w:sz w:val="28"/>
          <w:szCs w:val="28"/>
          <w:lang w:eastAsia="uk-UA"/>
        </w:rPr>
        <w:t xml:space="preserve"> описати</w:t>
      </w:r>
      <w:r w:rsidR="0095743B" w:rsidRPr="00F1481F">
        <w:rPr>
          <w:rFonts w:ascii="Times New Roman" w:hAnsi="Times New Roman" w:cs="Times New Roman"/>
          <w:sz w:val="28"/>
          <w:szCs w:val="28"/>
          <w:lang w:eastAsia="uk-UA"/>
        </w:rPr>
        <w:t xml:space="preserve"> у післяреформений період.</w:t>
      </w:r>
      <w:r w:rsidR="00585A91" w:rsidRPr="00F1481F">
        <w:rPr>
          <w:rFonts w:ascii="Times New Roman" w:hAnsi="Times New Roman" w:cs="Times New Roman"/>
          <w:sz w:val="28"/>
          <w:szCs w:val="28"/>
          <w:lang w:eastAsia="uk-UA"/>
        </w:rPr>
        <w:t xml:space="preserve"> </w:t>
      </w:r>
    </w:p>
    <w:p w:rsidR="00AA681A" w:rsidRPr="00F1481F" w:rsidRDefault="00585A91"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Курсова робота складається з таких питань: </w:t>
      </w:r>
    </w:p>
    <w:p w:rsidR="00736A58" w:rsidRPr="00F1481F" w:rsidRDefault="00676D89" w:rsidP="0048162F">
      <w:pPr>
        <w:pStyle w:val="a3"/>
        <w:numPr>
          <w:ilvl w:val="0"/>
          <w:numId w:val="4"/>
        </w:numPr>
        <w:spacing w:after="0" w:line="360" w:lineRule="auto"/>
        <w:ind w:left="0" w:firstLine="709"/>
        <w:jc w:val="both"/>
        <w:rPr>
          <w:rFonts w:ascii="Times New Roman" w:hAnsi="Times New Roman" w:cs="Times New Roman"/>
          <w:sz w:val="28"/>
          <w:szCs w:val="28"/>
        </w:rPr>
      </w:pPr>
      <w:r w:rsidRPr="00F1481F">
        <w:rPr>
          <w:rFonts w:ascii="Times New Roman" w:hAnsi="Times New Roman" w:cs="Times New Roman"/>
          <w:sz w:val="28"/>
          <w:szCs w:val="28"/>
        </w:rPr>
        <w:t>Дореформений суд</w:t>
      </w:r>
    </w:p>
    <w:p w:rsidR="00676D89" w:rsidRPr="00F1481F" w:rsidRDefault="00676D89" w:rsidP="0048162F">
      <w:pPr>
        <w:pStyle w:val="a3"/>
        <w:numPr>
          <w:ilvl w:val="0"/>
          <w:numId w:val="4"/>
        </w:numPr>
        <w:spacing w:after="0" w:line="360" w:lineRule="auto"/>
        <w:ind w:left="0" w:firstLine="709"/>
        <w:jc w:val="both"/>
        <w:rPr>
          <w:rFonts w:ascii="Times New Roman" w:hAnsi="Times New Roman" w:cs="Times New Roman"/>
          <w:sz w:val="28"/>
          <w:szCs w:val="28"/>
        </w:rPr>
      </w:pPr>
      <w:r w:rsidRPr="00F1481F">
        <w:rPr>
          <w:rFonts w:ascii="Times New Roman" w:hAnsi="Times New Roman" w:cs="Times New Roman"/>
          <w:sz w:val="28"/>
          <w:szCs w:val="28"/>
        </w:rPr>
        <w:t>Причини і суть судової реформи</w:t>
      </w:r>
    </w:p>
    <w:p w:rsidR="00676D89" w:rsidRPr="00F1481F" w:rsidRDefault="00676D89" w:rsidP="0048162F">
      <w:pPr>
        <w:pStyle w:val="a3"/>
        <w:numPr>
          <w:ilvl w:val="0"/>
          <w:numId w:val="4"/>
        </w:numPr>
        <w:spacing w:after="0" w:line="360" w:lineRule="auto"/>
        <w:ind w:left="0" w:firstLine="709"/>
        <w:jc w:val="both"/>
        <w:rPr>
          <w:rFonts w:ascii="Times New Roman" w:hAnsi="Times New Roman" w:cs="Times New Roman"/>
          <w:sz w:val="28"/>
          <w:szCs w:val="28"/>
        </w:rPr>
      </w:pPr>
      <w:r w:rsidRPr="00F1481F">
        <w:rPr>
          <w:rFonts w:ascii="Times New Roman" w:hAnsi="Times New Roman" w:cs="Times New Roman"/>
          <w:sz w:val="28"/>
          <w:szCs w:val="28"/>
        </w:rPr>
        <w:t>Учасники судового процесу (народні засідателі, адвокатура, прокуратура)</w:t>
      </w:r>
    </w:p>
    <w:p w:rsidR="00676D89" w:rsidRPr="00F1481F" w:rsidRDefault="0095743B" w:rsidP="0048162F">
      <w:pPr>
        <w:pStyle w:val="a3"/>
        <w:spacing w:after="0" w:line="360" w:lineRule="auto"/>
        <w:ind w:left="0" w:firstLine="709"/>
        <w:jc w:val="both"/>
        <w:rPr>
          <w:rFonts w:ascii="Times New Roman" w:hAnsi="Times New Roman" w:cs="Times New Roman"/>
          <w:sz w:val="28"/>
          <w:szCs w:val="28"/>
        </w:rPr>
      </w:pPr>
      <w:r w:rsidRPr="00F1481F">
        <w:rPr>
          <w:rFonts w:ascii="Times New Roman" w:hAnsi="Times New Roman" w:cs="Times New Roman"/>
          <w:sz w:val="28"/>
          <w:szCs w:val="28"/>
        </w:rPr>
        <w:t>В роботі були використані праці таких авторів: Чайковського А.С., Іванова В.М., Тація В.А., Рогожина А.Й., Шевченка О.О., Кульчицького В.С., Тищика Б.Й., Музиченко П.П., Смолія В.А., Гончаренка В.Г., Субтельного О.Р., Шевчу</w:t>
      </w:r>
      <w:r w:rsidR="00263727" w:rsidRPr="00F1481F">
        <w:rPr>
          <w:rFonts w:ascii="Times New Roman" w:hAnsi="Times New Roman" w:cs="Times New Roman"/>
          <w:sz w:val="28"/>
          <w:szCs w:val="28"/>
        </w:rPr>
        <w:t>ка В.Г.</w:t>
      </w:r>
      <w:r w:rsidRPr="00F1481F">
        <w:rPr>
          <w:rFonts w:ascii="Times New Roman" w:hAnsi="Times New Roman" w:cs="Times New Roman"/>
          <w:sz w:val="28"/>
          <w:szCs w:val="28"/>
        </w:rPr>
        <w:t>, Тараненко</w:t>
      </w:r>
      <w:r w:rsidR="00263727" w:rsidRPr="00F1481F">
        <w:rPr>
          <w:rFonts w:ascii="Times New Roman" w:hAnsi="Times New Roman" w:cs="Times New Roman"/>
          <w:sz w:val="28"/>
          <w:szCs w:val="28"/>
        </w:rPr>
        <w:t xml:space="preserve"> М.Г.</w:t>
      </w:r>
      <w:r w:rsidRPr="00F1481F">
        <w:rPr>
          <w:rFonts w:ascii="Times New Roman" w:hAnsi="Times New Roman" w:cs="Times New Roman"/>
          <w:sz w:val="28"/>
          <w:szCs w:val="28"/>
        </w:rPr>
        <w:t xml:space="preserve"> </w:t>
      </w:r>
    </w:p>
    <w:p w:rsidR="007A5BBB" w:rsidRPr="00F1481F" w:rsidRDefault="00B81D2C" w:rsidP="0048162F">
      <w:pPr>
        <w:pStyle w:val="a3"/>
        <w:numPr>
          <w:ilvl w:val="0"/>
          <w:numId w:val="3"/>
        </w:numPr>
        <w:spacing w:after="0" w:line="360" w:lineRule="auto"/>
        <w:ind w:left="0" w:firstLine="709"/>
        <w:jc w:val="both"/>
        <w:rPr>
          <w:rFonts w:ascii="Times New Roman" w:hAnsi="Times New Roman" w:cs="Times New Roman"/>
          <w:b/>
          <w:bCs/>
          <w:sz w:val="28"/>
          <w:szCs w:val="28"/>
        </w:rPr>
      </w:pPr>
      <w:r w:rsidRPr="00F1481F">
        <w:rPr>
          <w:rFonts w:ascii="Times New Roman" w:hAnsi="Times New Roman" w:cs="Times New Roman"/>
          <w:sz w:val="28"/>
          <w:szCs w:val="28"/>
        </w:rPr>
        <w:br w:type="page"/>
      </w:r>
      <w:r w:rsidR="00263727" w:rsidRPr="00F1481F">
        <w:rPr>
          <w:rFonts w:ascii="Times New Roman" w:hAnsi="Times New Roman" w:cs="Times New Roman"/>
          <w:b/>
          <w:bCs/>
          <w:sz w:val="28"/>
          <w:szCs w:val="28"/>
        </w:rPr>
        <w:t>Д</w:t>
      </w:r>
      <w:r w:rsidR="006C0D7A" w:rsidRPr="00F1481F">
        <w:rPr>
          <w:rFonts w:ascii="Times New Roman" w:hAnsi="Times New Roman" w:cs="Times New Roman"/>
          <w:b/>
          <w:bCs/>
          <w:sz w:val="28"/>
          <w:szCs w:val="28"/>
        </w:rPr>
        <w:t>ореформений суд</w:t>
      </w:r>
    </w:p>
    <w:p w:rsidR="00432139" w:rsidRPr="00F1481F" w:rsidRDefault="00432139" w:rsidP="0048162F">
      <w:pPr>
        <w:spacing w:after="0" w:line="360" w:lineRule="auto"/>
        <w:ind w:firstLine="709"/>
        <w:jc w:val="both"/>
        <w:rPr>
          <w:rFonts w:ascii="Times New Roman" w:hAnsi="Times New Roman" w:cs="Times New Roman"/>
          <w:sz w:val="28"/>
          <w:szCs w:val="28"/>
        </w:rPr>
      </w:pPr>
    </w:p>
    <w:p w:rsidR="00721941" w:rsidRPr="00F1481F" w:rsidRDefault="00432139"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В Україні на початку ХІХ ст.</w:t>
      </w:r>
      <w:r w:rsidR="009D2E2A" w:rsidRPr="00F1481F">
        <w:rPr>
          <w:rFonts w:ascii="Times New Roman" w:hAnsi="Times New Roman" w:cs="Times New Roman"/>
          <w:sz w:val="28"/>
          <w:szCs w:val="28"/>
        </w:rPr>
        <w:t xml:space="preserve"> існували різні судові системи. </w:t>
      </w:r>
      <w:r w:rsidR="00721941" w:rsidRPr="00F1481F">
        <w:rPr>
          <w:rFonts w:ascii="Times New Roman" w:hAnsi="Times New Roman" w:cs="Times New Roman"/>
          <w:sz w:val="28"/>
          <w:szCs w:val="28"/>
        </w:rPr>
        <w:t>Суди на українських землях будували</w:t>
      </w:r>
      <w:r w:rsidR="009D2E2A" w:rsidRPr="00F1481F">
        <w:rPr>
          <w:rFonts w:ascii="Times New Roman" w:hAnsi="Times New Roman" w:cs="Times New Roman"/>
          <w:sz w:val="28"/>
          <w:szCs w:val="28"/>
        </w:rPr>
        <w:t>ся за становим п</w:t>
      </w:r>
      <w:r w:rsidR="00721941" w:rsidRPr="00F1481F">
        <w:rPr>
          <w:rFonts w:ascii="Times New Roman" w:hAnsi="Times New Roman" w:cs="Times New Roman"/>
          <w:sz w:val="28"/>
          <w:szCs w:val="28"/>
        </w:rPr>
        <w:t>ринципом. Їх діяльність сприяла зміцненню політичного й економічного становища дворянства.</w:t>
      </w:r>
    </w:p>
    <w:p w:rsidR="009D2E2A" w:rsidRPr="00F1481F" w:rsidRDefault="009D2E2A"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У Слобітсько-Українській, Катеринославській, Херсонській, Таврійській губерніях на той час судочинство було приведено у відповідність до судової системи, яка існувала в губерніях Центральної Росії.</w:t>
      </w:r>
      <w:r w:rsidR="003B0FD3" w:rsidRPr="00F1481F">
        <w:rPr>
          <w:rFonts w:ascii="Times New Roman" w:hAnsi="Times New Roman" w:cs="Times New Roman"/>
          <w:sz w:val="28"/>
          <w:szCs w:val="28"/>
        </w:rPr>
        <w:t xml:space="preserve"> </w:t>
      </w:r>
      <w:r w:rsidR="00307B24" w:rsidRPr="00F1481F">
        <w:rPr>
          <w:rFonts w:ascii="Times New Roman" w:hAnsi="Times New Roman" w:cs="Times New Roman"/>
          <w:sz w:val="28"/>
          <w:szCs w:val="28"/>
        </w:rPr>
        <w:t>[2, с.158]</w:t>
      </w:r>
    </w:p>
    <w:p w:rsidR="00432139" w:rsidRPr="00F1481F" w:rsidRDefault="00432139"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 xml:space="preserve">Судами першої інстанції були станові суди: у повітах – земські (для дворян і селян), у містах - магістрати і ратуші </w:t>
      </w:r>
      <w:r w:rsidR="00B81D2C" w:rsidRPr="00F1481F">
        <w:rPr>
          <w:rFonts w:ascii="Times New Roman" w:hAnsi="Times New Roman" w:cs="Times New Roman"/>
          <w:sz w:val="28"/>
          <w:szCs w:val="28"/>
        </w:rPr>
        <w:t>(</w:t>
      </w:r>
      <w:r w:rsidRPr="00F1481F">
        <w:rPr>
          <w:rFonts w:ascii="Times New Roman" w:hAnsi="Times New Roman" w:cs="Times New Roman"/>
          <w:sz w:val="28"/>
          <w:szCs w:val="28"/>
        </w:rPr>
        <w:t>для купців та міщан).</w:t>
      </w:r>
    </w:p>
    <w:p w:rsidR="00432139" w:rsidRPr="00F1481F" w:rsidRDefault="00432139"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Земські суди у складі голови-земського справника і двох - чотирьох засідателів від дворян розглядали цивільні справи. До їх компетенції також належало виконання рішень та вироків.</w:t>
      </w:r>
    </w:p>
    <w:p w:rsidR="00432139" w:rsidRPr="00F1481F" w:rsidRDefault="007F058D"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Другою апеляційною й ревізійною інстанцією вважалися створені в губерніях палати кримінального і палати цивільного суду. Кожна палата складалася із призначених урядом голови й радника та</w:t>
      </w:r>
      <w:r w:rsidR="00C020F1" w:rsidRPr="00F1481F">
        <w:rPr>
          <w:rFonts w:ascii="Times New Roman" w:hAnsi="Times New Roman" w:cs="Times New Roman"/>
          <w:sz w:val="28"/>
          <w:szCs w:val="28"/>
        </w:rPr>
        <w:t xml:space="preserve"> </w:t>
      </w:r>
      <w:r w:rsidRPr="00F1481F">
        <w:rPr>
          <w:rFonts w:ascii="Times New Roman" w:hAnsi="Times New Roman" w:cs="Times New Roman"/>
          <w:sz w:val="28"/>
          <w:szCs w:val="28"/>
        </w:rPr>
        <w:t>чотирьох обраних засідателів</w:t>
      </w:r>
      <w:r w:rsidR="00C020F1" w:rsidRPr="00F1481F">
        <w:rPr>
          <w:rFonts w:ascii="Times New Roman" w:hAnsi="Times New Roman" w:cs="Times New Roman"/>
          <w:sz w:val="28"/>
          <w:szCs w:val="28"/>
        </w:rPr>
        <w:t xml:space="preserve"> </w:t>
      </w:r>
      <w:r w:rsidRPr="00F1481F">
        <w:rPr>
          <w:rFonts w:ascii="Times New Roman" w:hAnsi="Times New Roman" w:cs="Times New Roman"/>
          <w:sz w:val="28"/>
          <w:szCs w:val="28"/>
        </w:rPr>
        <w:t>(по два від дворян і купців).</w:t>
      </w:r>
      <w:r w:rsidR="00C020F1" w:rsidRPr="00F1481F">
        <w:rPr>
          <w:rFonts w:ascii="Times New Roman" w:hAnsi="Times New Roman" w:cs="Times New Roman"/>
          <w:sz w:val="28"/>
          <w:szCs w:val="28"/>
        </w:rPr>
        <w:t xml:space="preserve"> </w:t>
      </w:r>
      <w:r w:rsidR="00432139" w:rsidRPr="00F1481F">
        <w:rPr>
          <w:rFonts w:ascii="Times New Roman" w:hAnsi="Times New Roman" w:cs="Times New Roman"/>
          <w:sz w:val="28"/>
          <w:szCs w:val="28"/>
        </w:rPr>
        <w:t>Голови палат цивільного і кримінального суду призначались. До складу палат входили виборні засідателі від дворян,</w:t>
      </w:r>
      <w:r w:rsidR="00B81D2C" w:rsidRPr="00F1481F">
        <w:rPr>
          <w:rFonts w:ascii="Times New Roman" w:hAnsi="Times New Roman" w:cs="Times New Roman"/>
          <w:sz w:val="28"/>
          <w:szCs w:val="28"/>
          <w:lang w:val="ru-RU"/>
        </w:rPr>
        <w:t xml:space="preserve"> </w:t>
      </w:r>
      <w:r w:rsidR="00432139" w:rsidRPr="00F1481F">
        <w:rPr>
          <w:rFonts w:ascii="Times New Roman" w:hAnsi="Times New Roman" w:cs="Times New Roman"/>
          <w:sz w:val="28"/>
          <w:szCs w:val="28"/>
        </w:rPr>
        <w:t>міщан</w:t>
      </w:r>
      <w:r w:rsidR="00B81D2C" w:rsidRPr="00F1481F">
        <w:rPr>
          <w:rFonts w:ascii="Times New Roman" w:hAnsi="Times New Roman" w:cs="Times New Roman"/>
          <w:sz w:val="28"/>
          <w:szCs w:val="28"/>
          <w:lang w:val="ru-RU"/>
        </w:rPr>
        <w:t xml:space="preserve"> </w:t>
      </w:r>
      <w:r w:rsidR="00432139" w:rsidRPr="00F1481F">
        <w:rPr>
          <w:rFonts w:ascii="Times New Roman" w:hAnsi="Times New Roman" w:cs="Times New Roman"/>
          <w:sz w:val="28"/>
          <w:szCs w:val="28"/>
        </w:rPr>
        <w:t>(переважно купців та ремісничої верхівки) і державних селян. Палата кримінального суду розглядала в першій інстанції справи про посадові злочини, підпалі тощо, палата цивільного суду – про нерухоме майно у різних губерніях, суперечки з питань власності у містах. Крім того, палати цивільного суду оформляли угоди з</w:t>
      </w:r>
      <w:r w:rsidR="00C020F1" w:rsidRPr="00F1481F">
        <w:rPr>
          <w:rFonts w:ascii="Times New Roman" w:hAnsi="Times New Roman" w:cs="Times New Roman"/>
          <w:sz w:val="28"/>
          <w:szCs w:val="28"/>
        </w:rPr>
        <w:t xml:space="preserve"> </w:t>
      </w:r>
      <w:r w:rsidR="00432139" w:rsidRPr="00F1481F">
        <w:rPr>
          <w:rFonts w:ascii="Times New Roman" w:hAnsi="Times New Roman" w:cs="Times New Roman"/>
          <w:sz w:val="28"/>
          <w:szCs w:val="28"/>
        </w:rPr>
        <w:t>приводу кріпосних</w:t>
      </w:r>
      <w:r w:rsidR="00C020F1" w:rsidRPr="00F1481F">
        <w:rPr>
          <w:rFonts w:ascii="Times New Roman" w:hAnsi="Times New Roman" w:cs="Times New Roman"/>
          <w:sz w:val="28"/>
          <w:szCs w:val="28"/>
        </w:rPr>
        <w:t xml:space="preserve"> </w:t>
      </w:r>
      <w:r w:rsidRPr="00F1481F">
        <w:rPr>
          <w:rFonts w:ascii="Times New Roman" w:hAnsi="Times New Roman" w:cs="Times New Roman"/>
          <w:sz w:val="28"/>
          <w:szCs w:val="28"/>
          <w:lang w:val="ru-RU"/>
        </w:rPr>
        <w:t>“</w:t>
      </w:r>
      <w:r w:rsidR="00432139" w:rsidRPr="00F1481F">
        <w:rPr>
          <w:rFonts w:ascii="Times New Roman" w:hAnsi="Times New Roman" w:cs="Times New Roman"/>
          <w:sz w:val="28"/>
          <w:szCs w:val="28"/>
        </w:rPr>
        <w:t>душ</w:t>
      </w:r>
      <w:r w:rsidRPr="00F1481F">
        <w:rPr>
          <w:rFonts w:ascii="Times New Roman" w:hAnsi="Times New Roman" w:cs="Times New Roman"/>
          <w:sz w:val="28"/>
          <w:szCs w:val="28"/>
          <w:lang w:val="ru-RU"/>
        </w:rPr>
        <w:t>”</w:t>
      </w:r>
      <w:r w:rsidR="00432139" w:rsidRPr="00F1481F">
        <w:rPr>
          <w:rFonts w:ascii="Times New Roman" w:hAnsi="Times New Roman" w:cs="Times New Roman"/>
          <w:sz w:val="28"/>
          <w:szCs w:val="28"/>
        </w:rPr>
        <w:t xml:space="preserve"> на території губе</w:t>
      </w:r>
      <w:r w:rsidR="00B81D2C" w:rsidRPr="00F1481F">
        <w:rPr>
          <w:rFonts w:ascii="Times New Roman" w:hAnsi="Times New Roman" w:cs="Times New Roman"/>
          <w:sz w:val="28"/>
          <w:szCs w:val="28"/>
        </w:rPr>
        <w:t>рнії (</w:t>
      </w:r>
      <w:r w:rsidR="00432139" w:rsidRPr="00F1481F">
        <w:rPr>
          <w:rFonts w:ascii="Times New Roman" w:hAnsi="Times New Roman" w:cs="Times New Roman"/>
          <w:sz w:val="28"/>
          <w:szCs w:val="28"/>
        </w:rPr>
        <w:t>продаж ,обмін тощо).</w:t>
      </w:r>
    </w:p>
    <w:p w:rsidR="007F4011" w:rsidRPr="00F1481F" w:rsidRDefault="00432139"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В масштабах губернії існували позастанові установи, так звані совісні</w:t>
      </w:r>
      <w:r w:rsidR="007F4011" w:rsidRPr="00F1481F">
        <w:rPr>
          <w:rFonts w:ascii="Times New Roman" w:hAnsi="Times New Roman" w:cs="Times New Roman"/>
          <w:sz w:val="28"/>
          <w:szCs w:val="28"/>
        </w:rPr>
        <w:t xml:space="preserve"> (розглядали цивільні справи у примирливому порядку, а також кримінальні справи про злочини малолітніх і божевільних)</w:t>
      </w:r>
      <w:r w:rsidRPr="00F1481F">
        <w:rPr>
          <w:rFonts w:ascii="Times New Roman" w:hAnsi="Times New Roman" w:cs="Times New Roman"/>
          <w:sz w:val="28"/>
          <w:szCs w:val="28"/>
        </w:rPr>
        <w:t xml:space="preserve"> та, надвірні суди</w:t>
      </w:r>
      <w:r w:rsidR="007F4011" w:rsidRPr="00F1481F">
        <w:rPr>
          <w:rFonts w:ascii="Times New Roman" w:hAnsi="Times New Roman" w:cs="Times New Roman"/>
          <w:sz w:val="28"/>
          <w:szCs w:val="28"/>
        </w:rPr>
        <w:t xml:space="preserve"> надвірні суди (для різночинців та осіб невизнаного стану)</w:t>
      </w:r>
      <w:r w:rsidRPr="00F1481F">
        <w:rPr>
          <w:rFonts w:ascii="Times New Roman" w:hAnsi="Times New Roman" w:cs="Times New Roman"/>
          <w:sz w:val="28"/>
          <w:szCs w:val="28"/>
        </w:rPr>
        <w:t>.</w:t>
      </w:r>
      <w:r w:rsidR="00C020F1" w:rsidRPr="00F1481F">
        <w:rPr>
          <w:rFonts w:ascii="Times New Roman" w:hAnsi="Times New Roman" w:cs="Times New Roman"/>
          <w:sz w:val="28"/>
          <w:szCs w:val="28"/>
        </w:rPr>
        <w:t xml:space="preserve"> </w:t>
      </w:r>
      <w:r w:rsidRPr="00F1481F">
        <w:rPr>
          <w:rFonts w:ascii="Times New Roman" w:hAnsi="Times New Roman" w:cs="Times New Roman"/>
          <w:sz w:val="28"/>
          <w:szCs w:val="28"/>
        </w:rPr>
        <w:t xml:space="preserve">Совісні суди займалися справами про злочини божевільних та неповнолітніх, а також вирішували майнові суперечки між родичами. Рішення цього суду були спрямовані на примирення сторін. Надвірні суди не були обов’язковою ланкою у судовій системі кожної губернії. Склад цього суду </w:t>
      </w:r>
      <w:r w:rsidR="00B81D2C" w:rsidRPr="00F1481F">
        <w:rPr>
          <w:rFonts w:ascii="Times New Roman" w:hAnsi="Times New Roman" w:cs="Times New Roman"/>
          <w:sz w:val="28"/>
          <w:szCs w:val="28"/>
        </w:rPr>
        <w:t>(</w:t>
      </w:r>
      <w:r w:rsidRPr="00F1481F">
        <w:rPr>
          <w:rFonts w:ascii="Times New Roman" w:hAnsi="Times New Roman" w:cs="Times New Roman"/>
          <w:sz w:val="28"/>
          <w:szCs w:val="28"/>
        </w:rPr>
        <w:t>голова радник і два асесори) призначався губернатором. Надвірні суди розглядали кримінальні та цивільні справи осіб, станову приналежність яких було важко визначити, а також чиновників і військовослужбовців, які тимчасово перебували у місті в справах служби. В Одесі в 1808 р. виник комерційний суд</w:t>
      </w:r>
      <w:r w:rsidR="007F4011" w:rsidRPr="00F1481F">
        <w:rPr>
          <w:rFonts w:ascii="Times New Roman" w:hAnsi="Times New Roman" w:cs="Times New Roman"/>
          <w:sz w:val="28"/>
          <w:szCs w:val="28"/>
        </w:rPr>
        <w:t xml:space="preserve">, склад якого (голова, чотири члени і юрисконсульт)обирався купецтвом. Пізніше, відповідно до </w:t>
      </w:r>
      <w:r w:rsidR="007F4011" w:rsidRPr="00F1481F">
        <w:rPr>
          <w:rFonts w:ascii="Times New Roman" w:hAnsi="Times New Roman" w:cs="Times New Roman"/>
          <w:sz w:val="28"/>
          <w:szCs w:val="28"/>
          <w:lang w:val="ru-RU"/>
        </w:rPr>
        <w:t>“</w:t>
      </w:r>
      <w:r w:rsidR="007F4011" w:rsidRPr="00F1481F">
        <w:rPr>
          <w:rFonts w:ascii="Times New Roman" w:hAnsi="Times New Roman" w:cs="Times New Roman"/>
          <w:sz w:val="28"/>
          <w:szCs w:val="28"/>
        </w:rPr>
        <w:t>Установлення комерційних судів</w:t>
      </w:r>
      <w:r w:rsidR="007F4011" w:rsidRPr="00F1481F">
        <w:rPr>
          <w:rFonts w:ascii="Times New Roman" w:hAnsi="Times New Roman" w:cs="Times New Roman"/>
          <w:sz w:val="28"/>
          <w:szCs w:val="28"/>
          <w:lang w:val="ru-RU"/>
        </w:rPr>
        <w:t>”</w:t>
      </w:r>
      <w:r w:rsidR="007F4011" w:rsidRPr="00F1481F">
        <w:rPr>
          <w:rFonts w:ascii="Times New Roman" w:hAnsi="Times New Roman" w:cs="Times New Roman"/>
          <w:sz w:val="28"/>
          <w:szCs w:val="28"/>
        </w:rPr>
        <w:t xml:space="preserve"> (1832 р.), такі суди з’явилися в більшості міст Причорномор’я. </w:t>
      </w:r>
      <w:r w:rsidR="00307B24" w:rsidRPr="00F1481F">
        <w:rPr>
          <w:rFonts w:ascii="Times New Roman" w:hAnsi="Times New Roman" w:cs="Times New Roman"/>
          <w:sz w:val="28"/>
          <w:szCs w:val="28"/>
          <w:lang w:val="ru-RU"/>
        </w:rPr>
        <w:t>[</w:t>
      </w:r>
      <w:r w:rsidR="00C85A61" w:rsidRPr="00F1481F">
        <w:rPr>
          <w:rFonts w:ascii="Times New Roman" w:hAnsi="Times New Roman" w:cs="Times New Roman"/>
          <w:sz w:val="28"/>
          <w:szCs w:val="28"/>
          <w:lang w:val="ru-RU"/>
        </w:rPr>
        <w:t>9, с.232</w:t>
      </w:r>
      <w:r w:rsidR="00307B24" w:rsidRPr="00F1481F">
        <w:rPr>
          <w:rFonts w:ascii="Times New Roman" w:hAnsi="Times New Roman" w:cs="Times New Roman"/>
          <w:sz w:val="28"/>
          <w:szCs w:val="28"/>
          <w:lang w:val="ru-RU"/>
        </w:rPr>
        <w:t>]</w:t>
      </w:r>
    </w:p>
    <w:p w:rsidR="007F4011" w:rsidRPr="00F1481F" w:rsidRDefault="007F4011"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Також в деяких губерніях існували повітові й міські суди розглядали як цивільні так і кримінальні справи, які не передбачали смертної кари, позбавлення честі й тілесних покарань . Ці суди виконували також нотаріальні дії. Кріпосних селян судили поміщицькі суди. З 1837 р. для суду в цивільних і незначних кримінальних справах над державними селянами засновувалися волосні та сільські розправи. Які переважно були на Правобережній Україні.</w:t>
      </w:r>
    </w:p>
    <w:p w:rsidR="00432139" w:rsidRPr="00F1481F" w:rsidRDefault="00432139"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На Правобережжі (Волинська, Київська, Подільська губернії) продовжували функціонувати давні суди – повітові і підкоморські, суди магістратів і ратуш.</w:t>
      </w:r>
    </w:p>
    <w:p w:rsidR="00432139" w:rsidRPr="00F1481F" w:rsidRDefault="00432139"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Повітовий суд складався з голови, двох підсудків (</w:t>
      </w:r>
      <w:r w:rsidR="009D2E2A" w:rsidRPr="00F1481F">
        <w:rPr>
          <w:rFonts w:ascii="Times New Roman" w:hAnsi="Times New Roman" w:cs="Times New Roman"/>
          <w:sz w:val="28"/>
          <w:szCs w:val="28"/>
        </w:rPr>
        <w:t>або</w:t>
      </w:r>
      <w:r w:rsidRPr="00F1481F">
        <w:rPr>
          <w:rFonts w:ascii="Times New Roman" w:hAnsi="Times New Roman" w:cs="Times New Roman"/>
          <w:sz w:val="28"/>
          <w:szCs w:val="28"/>
        </w:rPr>
        <w:t xml:space="preserve"> асесорів), нотаря</w:t>
      </w:r>
      <w:r w:rsidR="009D2E2A" w:rsidRPr="00F1481F">
        <w:rPr>
          <w:rFonts w:ascii="Times New Roman" w:hAnsi="Times New Roman" w:cs="Times New Roman"/>
          <w:sz w:val="28"/>
          <w:szCs w:val="28"/>
        </w:rPr>
        <w:t xml:space="preserve"> </w:t>
      </w:r>
      <w:r w:rsidRPr="00F1481F">
        <w:rPr>
          <w:rFonts w:ascii="Times New Roman" w:hAnsi="Times New Roman" w:cs="Times New Roman"/>
          <w:sz w:val="28"/>
          <w:szCs w:val="28"/>
        </w:rPr>
        <w:t>(писаря),</w:t>
      </w:r>
      <w:r w:rsidR="00C020F1" w:rsidRPr="00F1481F">
        <w:rPr>
          <w:rFonts w:ascii="Times New Roman" w:hAnsi="Times New Roman" w:cs="Times New Roman"/>
          <w:sz w:val="28"/>
          <w:szCs w:val="28"/>
        </w:rPr>
        <w:t xml:space="preserve"> </w:t>
      </w:r>
      <w:r w:rsidRPr="00F1481F">
        <w:rPr>
          <w:rFonts w:ascii="Times New Roman" w:hAnsi="Times New Roman" w:cs="Times New Roman"/>
          <w:sz w:val="28"/>
          <w:szCs w:val="28"/>
        </w:rPr>
        <w:t xml:space="preserve">мав у своєму розпорядженні чотирьох возних. До обов’язків останніх належало, головним чином, огляд за дорученням суду місця порушення чи злочину, оцінка скоєного. Члени суду та возні обирались дворянством губернії. </w:t>
      </w:r>
    </w:p>
    <w:p w:rsidR="00432139" w:rsidRPr="00F1481F" w:rsidRDefault="00432139"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До компетенції підкоморських судів належало вирішення межових суперечок. Підкоморій – головна особа цієї установи – обирався дворянством. Він в свою чергу, призначав кількох коморників, які допомагали</w:t>
      </w:r>
      <w:r w:rsidR="00C020F1" w:rsidRPr="00F1481F">
        <w:rPr>
          <w:rFonts w:ascii="Times New Roman" w:hAnsi="Times New Roman" w:cs="Times New Roman"/>
          <w:sz w:val="28"/>
          <w:szCs w:val="28"/>
        </w:rPr>
        <w:t xml:space="preserve"> </w:t>
      </w:r>
      <w:r w:rsidRPr="00F1481F">
        <w:rPr>
          <w:rFonts w:ascii="Times New Roman" w:hAnsi="Times New Roman" w:cs="Times New Roman"/>
          <w:sz w:val="28"/>
          <w:szCs w:val="28"/>
        </w:rPr>
        <w:t>у розгляді справ а в деяких випадках навіть заміняли його.</w:t>
      </w:r>
      <w:r w:rsidR="00C85A61" w:rsidRPr="00F1481F">
        <w:rPr>
          <w:rFonts w:ascii="Times New Roman" w:hAnsi="Times New Roman" w:cs="Times New Roman"/>
          <w:sz w:val="28"/>
          <w:szCs w:val="28"/>
          <w:lang w:val="ru-RU"/>
        </w:rPr>
        <w:t xml:space="preserve"> [2, с.159]</w:t>
      </w:r>
    </w:p>
    <w:p w:rsidR="00432139" w:rsidRPr="00F1481F" w:rsidRDefault="00432139"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Магістратські суди складалися, як правило, із двох голів (бурмистрів) і чотирьох ратманів (радників), яких на три роки обирало міське товариство. Ратушні суди створювались в містечках.</w:t>
      </w:r>
    </w:p>
    <w:p w:rsidR="00432139" w:rsidRPr="00F1481F" w:rsidRDefault="007F4011"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На Правобережжі судову систему очолював головний суд, який вважався апеляційною інстанцією для судів повітових (для дворян і селян), підкоморських (у межових справах) магістратів і ратуш (для міського населення). Повноваження головного суду були такими ж, як і у палат цивільного і кримінального суду в інших губерніях. Головний суд також розглядав справи, які становили в інших губерніях компетенцію совісних і надвірних судів.</w:t>
      </w:r>
      <w:r w:rsidR="00432139" w:rsidRPr="00F1481F">
        <w:rPr>
          <w:rFonts w:ascii="Times New Roman" w:hAnsi="Times New Roman" w:cs="Times New Roman"/>
          <w:sz w:val="28"/>
          <w:szCs w:val="28"/>
        </w:rPr>
        <w:t xml:space="preserve"> Крім того, у зв’язку із відсутністю у цих губерніях совісних судів, головний суд також вирішував справи про неповнолітніх і божевільних злочинців.</w:t>
      </w:r>
    </w:p>
    <w:p w:rsidR="00432139" w:rsidRPr="00F1481F" w:rsidRDefault="00432139"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У Полтавській та Чернігівській губерніях, як</w:t>
      </w:r>
      <w:r w:rsidR="00C020F1" w:rsidRPr="00F1481F">
        <w:rPr>
          <w:rFonts w:ascii="Times New Roman" w:hAnsi="Times New Roman" w:cs="Times New Roman"/>
          <w:sz w:val="28"/>
          <w:szCs w:val="28"/>
        </w:rPr>
        <w:t xml:space="preserve"> </w:t>
      </w:r>
      <w:r w:rsidRPr="00F1481F">
        <w:rPr>
          <w:rFonts w:ascii="Times New Roman" w:hAnsi="Times New Roman" w:cs="Times New Roman"/>
          <w:sz w:val="28"/>
          <w:szCs w:val="28"/>
        </w:rPr>
        <w:t>і на Правобережній Україні діяли повітові та підкоморські суди.</w:t>
      </w:r>
      <w:r w:rsidR="00DB14BE" w:rsidRPr="00F1481F">
        <w:rPr>
          <w:rFonts w:ascii="Times New Roman" w:hAnsi="Times New Roman" w:cs="Times New Roman"/>
          <w:sz w:val="28"/>
          <w:szCs w:val="28"/>
        </w:rPr>
        <w:t xml:space="preserve"> Особливістю судової системи Лівобережжя (Полтавської та Чернігівської губерній) було те, що тут головною судовою інстанцією вважався генеральний суд. Він складався з кримінального і цивільного департаментів, кожен із яких у своєму складі мав призначених урядом генерального суддю, по два радники та по п’ять обраних</w:t>
      </w:r>
      <w:r w:rsidR="00622D56" w:rsidRPr="00F1481F">
        <w:rPr>
          <w:rFonts w:ascii="Times New Roman" w:hAnsi="Times New Roman" w:cs="Times New Roman"/>
          <w:sz w:val="28"/>
          <w:szCs w:val="28"/>
        </w:rPr>
        <w:t>,</w:t>
      </w:r>
      <w:r w:rsidR="00DB14BE" w:rsidRPr="00F1481F">
        <w:rPr>
          <w:rFonts w:ascii="Times New Roman" w:hAnsi="Times New Roman" w:cs="Times New Roman"/>
          <w:sz w:val="28"/>
          <w:szCs w:val="28"/>
        </w:rPr>
        <w:t xml:space="preserve"> </w:t>
      </w:r>
      <w:r w:rsidR="00622D56" w:rsidRPr="00F1481F">
        <w:rPr>
          <w:rFonts w:ascii="Times New Roman" w:hAnsi="Times New Roman" w:cs="Times New Roman"/>
          <w:sz w:val="28"/>
          <w:szCs w:val="28"/>
        </w:rPr>
        <w:t xml:space="preserve">які обиралися від дворянства на три роки. </w:t>
      </w:r>
      <w:r w:rsidR="00DB14BE" w:rsidRPr="00F1481F">
        <w:rPr>
          <w:rFonts w:ascii="Times New Roman" w:hAnsi="Times New Roman" w:cs="Times New Roman"/>
          <w:sz w:val="28"/>
          <w:szCs w:val="28"/>
        </w:rPr>
        <w:t>Особливістю генерального суду було й те, що на старшого з генеральних суддів за відсутності губернатора й віце-губернатора покладалося тимчасове управління губернією</w:t>
      </w:r>
      <w:r w:rsidR="00622D56" w:rsidRPr="00F1481F">
        <w:rPr>
          <w:rFonts w:ascii="Times New Roman" w:hAnsi="Times New Roman" w:cs="Times New Roman"/>
          <w:sz w:val="28"/>
          <w:szCs w:val="28"/>
        </w:rPr>
        <w:t xml:space="preserve">. </w:t>
      </w:r>
      <w:r w:rsidR="00DB14BE" w:rsidRPr="00F1481F">
        <w:rPr>
          <w:rFonts w:ascii="Times New Roman" w:hAnsi="Times New Roman" w:cs="Times New Roman"/>
          <w:sz w:val="28"/>
          <w:szCs w:val="28"/>
        </w:rPr>
        <w:t>Г</w:t>
      </w:r>
      <w:r w:rsidRPr="00F1481F">
        <w:rPr>
          <w:rFonts w:ascii="Times New Roman" w:hAnsi="Times New Roman" w:cs="Times New Roman"/>
          <w:sz w:val="28"/>
          <w:szCs w:val="28"/>
        </w:rPr>
        <w:t>енеральний суд у Чернігові, підпорядкований імператорському Сенатові.</w:t>
      </w:r>
      <w:r w:rsidR="00C85A61" w:rsidRPr="00F1481F">
        <w:rPr>
          <w:rFonts w:ascii="Times New Roman" w:hAnsi="Times New Roman" w:cs="Times New Roman"/>
          <w:sz w:val="28"/>
          <w:szCs w:val="28"/>
          <w:lang w:val="ru-RU"/>
        </w:rPr>
        <w:t xml:space="preserve"> [9, с.233-234]</w:t>
      </w:r>
      <w:r w:rsidRPr="00F1481F">
        <w:rPr>
          <w:rFonts w:ascii="Times New Roman" w:hAnsi="Times New Roman" w:cs="Times New Roman"/>
          <w:sz w:val="28"/>
          <w:szCs w:val="28"/>
        </w:rPr>
        <w:t xml:space="preserve"> </w:t>
      </w:r>
    </w:p>
    <w:p w:rsidR="00432139" w:rsidRPr="00F1481F" w:rsidRDefault="00432139"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Діяльність усіх судів у губерніях України , згідно із загальними для Росії порядком, контролювали губернатори. Вищою судовою інстанцією для судової системи України був вже згаданий Сенат. Кримінальні справи в обов’язковому порядку направлялися губернаторам для ознайомлення. У випадку розходження думки губернатора із вироком суду справа передавалась спочатку в Сенат, а потім до імператора. Як правило, Сенат підтримував думку</w:t>
      </w:r>
      <w:r w:rsidR="00C020F1" w:rsidRPr="00F1481F">
        <w:rPr>
          <w:rFonts w:ascii="Times New Roman" w:hAnsi="Times New Roman" w:cs="Times New Roman"/>
          <w:sz w:val="28"/>
          <w:szCs w:val="28"/>
        </w:rPr>
        <w:t xml:space="preserve"> </w:t>
      </w:r>
      <w:r w:rsidRPr="00F1481F">
        <w:rPr>
          <w:rFonts w:ascii="Times New Roman" w:hAnsi="Times New Roman" w:cs="Times New Roman"/>
          <w:sz w:val="28"/>
          <w:szCs w:val="28"/>
        </w:rPr>
        <w:t>губернатора, а імператор затверджував її, отже, попередній вирок кримінальної палати, головного або генерального судів втрачав силу.</w:t>
      </w:r>
    </w:p>
    <w:p w:rsidR="00622D56" w:rsidRPr="00F1481F" w:rsidRDefault="00622D56"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Починаючи з 1831 р. самодержавні власті видали ряд нормативних актів з метою усунення місцевих особливостей в судочинстві України. Генеральний і головний суди були ліквідовані, а в губерніях створено палати кримінального і цивільного суду, голови яких призначалися царем за пропозицією міністра юстиції, а радники – безпосередньо цим</w:t>
      </w:r>
      <w:r w:rsidR="00C020F1" w:rsidRPr="00F1481F">
        <w:rPr>
          <w:rFonts w:ascii="Times New Roman" w:hAnsi="Times New Roman" w:cs="Times New Roman"/>
          <w:sz w:val="28"/>
          <w:szCs w:val="28"/>
        </w:rPr>
        <w:t xml:space="preserve"> </w:t>
      </w:r>
      <w:r w:rsidRPr="00F1481F">
        <w:rPr>
          <w:rFonts w:ascii="Times New Roman" w:hAnsi="Times New Roman" w:cs="Times New Roman"/>
          <w:sz w:val="28"/>
          <w:szCs w:val="28"/>
        </w:rPr>
        <w:t>міністром.</w:t>
      </w:r>
    </w:p>
    <w:p w:rsidR="00622D56" w:rsidRPr="00F1481F" w:rsidRDefault="00622D56"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Упродовж 30-х років ХІХ ст. низкою нормативних актів царської влади особливості у судовій системі України було ліквідовано й надалі вона розвивалася разом із російською як її частина. Усі повітові суди перетворювалися не «уездн</w:t>
      </w:r>
      <w:r w:rsidRPr="00F1481F">
        <w:rPr>
          <w:rFonts w:ascii="Times New Roman" w:hAnsi="Times New Roman" w:cs="Times New Roman"/>
          <w:sz w:val="28"/>
          <w:szCs w:val="28"/>
          <w:lang w:val="ru-RU"/>
        </w:rPr>
        <w:t>ы</w:t>
      </w:r>
      <w:r w:rsidRPr="00F1481F">
        <w:rPr>
          <w:rFonts w:ascii="Times New Roman" w:hAnsi="Times New Roman" w:cs="Times New Roman"/>
          <w:sz w:val="28"/>
          <w:szCs w:val="28"/>
        </w:rPr>
        <w:t>е». У судочинстві запроваджувалася російська мова.</w:t>
      </w:r>
      <w:r w:rsidR="00B81D2C" w:rsidRPr="00F1481F">
        <w:rPr>
          <w:rFonts w:ascii="Times New Roman" w:hAnsi="Times New Roman" w:cs="Times New Roman"/>
          <w:sz w:val="28"/>
          <w:szCs w:val="28"/>
          <w:lang w:val="ru-RU"/>
        </w:rPr>
        <w:t xml:space="preserve"> </w:t>
      </w:r>
      <w:r w:rsidR="00C85A61" w:rsidRPr="00F1481F">
        <w:rPr>
          <w:rFonts w:ascii="Times New Roman" w:hAnsi="Times New Roman" w:cs="Times New Roman"/>
          <w:sz w:val="28"/>
          <w:szCs w:val="28"/>
          <w:lang w:val="ru-RU"/>
        </w:rPr>
        <w:t>[2, с.162]</w:t>
      </w:r>
    </w:p>
    <w:p w:rsidR="00432139" w:rsidRPr="00F1481F" w:rsidRDefault="00432139"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Таким</w:t>
      </w:r>
      <w:r w:rsidR="00C020F1" w:rsidRPr="00F1481F">
        <w:rPr>
          <w:rFonts w:ascii="Times New Roman" w:hAnsi="Times New Roman" w:cs="Times New Roman"/>
          <w:sz w:val="28"/>
          <w:szCs w:val="28"/>
        </w:rPr>
        <w:t xml:space="preserve"> </w:t>
      </w:r>
      <w:r w:rsidRPr="00F1481F">
        <w:rPr>
          <w:rFonts w:ascii="Times New Roman" w:hAnsi="Times New Roman" w:cs="Times New Roman"/>
          <w:sz w:val="28"/>
          <w:szCs w:val="28"/>
        </w:rPr>
        <w:t>чином, судова система Правобережжя і Лівобережжя приводилась у відповідність з судовою системою Великоросії, але з порядком урядового призначення складу її основних ланок. Між ти</w:t>
      </w:r>
      <w:r w:rsidR="00622D56" w:rsidRPr="00F1481F">
        <w:rPr>
          <w:rFonts w:ascii="Times New Roman" w:hAnsi="Times New Roman" w:cs="Times New Roman"/>
          <w:sz w:val="28"/>
          <w:szCs w:val="28"/>
        </w:rPr>
        <w:t>м</w:t>
      </w:r>
      <w:r w:rsidRPr="00F1481F">
        <w:rPr>
          <w:rFonts w:ascii="Times New Roman" w:hAnsi="Times New Roman" w:cs="Times New Roman"/>
          <w:sz w:val="28"/>
          <w:szCs w:val="28"/>
        </w:rPr>
        <w:t xml:space="preserve"> у губерніях Центральної Росії на ці посади обирались представники дворянства. З 1840 р. на Правобережжі, а в 1842 р. – на Лівобережжі скасовувались для місцевого права. Судова система на всіх землях України стала функціонувати на основі загальноімперського процесуального та матеріального цивільного і кримінального права.</w:t>
      </w:r>
      <w:r w:rsidR="00B81D2C" w:rsidRPr="00F1481F">
        <w:rPr>
          <w:rFonts w:ascii="Times New Roman" w:hAnsi="Times New Roman" w:cs="Times New Roman"/>
          <w:sz w:val="28"/>
          <w:szCs w:val="28"/>
          <w:lang w:val="ru-RU"/>
        </w:rPr>
        <w:t xml:space="preserve"> </w:t>
      </w:r>
      <w:r w:rsidR="00C85A61" w:rsidRPr="00F1481F">
        <w:rPr>
          <w:rFonts w:ascii="Times New Roman" w:hAnsi="Times New Roman" w:cs="Times New Roman"/>
          <w:sz w:val="28"/>
          <w:szCs w:val="28"/>
          <w:lang w:val="ru-RU"/>
        </w:rPr>
        <w:t>[12, с.189]</w:t>
      </w:r>
    </w:p>
    <w:p w:rsidR="0076703E" w:rsidRPr="00F1481F" w:rsidRDefault="0076703E" w:rsidP="0048162F">
      <w:pPr>
        <w:pStyle w:val="a3"/>
        <w:spacing w:after="0" w:line="360" w:lineRule="auto"/>
        <w:ind w:left="0" w:firstLine="709"/>
        <w:jc w:val="both"/>
        <w:rPr>
          <w:rFonts w:ascii="Times New Roman" w:hAnsi="Times New Roman" w:cs="Times New Roman"/>
          <w:b/>
          <w:bCs/>
          <w:sz w:val="28"/>
          <w:szCs w:val="28"/>
        </w:rPr>
      </w:pPr>
    </w:p>
    <w:p w:rsidR="00676D89" w:rsidRPr="00F1481F" w:rsidRDefault="002A22CC" w:rsidP="0048162F">
      <w:pPr>
        <w:pStyle w:val="a3"/>
        <w:numPr>
          <w:ilvl w:val="0"/>
          <w:numId w:val="3"/>
        </w:numPr>
        <w:spacing w:after="0" w:line="360" w:lineRule="auto"/>
        <w:ind w:left="0" w:firstLine="709"/>
        <w:jc w:val="both"/>
        <w:rPr>
          <w:rFonts w:ascii="Times New Roman" w:hAnsi="Times New Roman" w:cs="Times New Roman"/>
          <w:b/>
          <w:bCs/>
          <w:sz w:val="28"/>
          <w:szCs w:val="28"/>
        </w:rPr>
      </w:pPr>
      <w:r w:rsidRPr="00F1481F">
        <w:rPr>
          <w:rFonts w:ascii="Times New Roman" w:hAnsi="Times New Roman" w:cs="Times New Roman"/>
          <w:b/>
          <w:bCs/>
          <w:sz w:val="28"/>
          <w:szCs w:val="28"/>
        </w:rPr>
        <w:t xml:space="preserve">Передумови </w:t>
      </w:r>
      <w:r w:rsidR="00793F54" w:rsidRPr="00F1481F">
        <w:rPr>
          <w:rFonts w:ascii="Times New Roman" w:hAnsi="Times New Roman" w:cs="Times New Roman"/>
          <w:b/>
          <w:bCs/>
          <w:sz w:val="28"/>
          <w:szCs w:val="28"/>
        </w:rPr>
        <w:t>та суть судової реформи</w:t>
      </w:r>
    </w:p>
    <w:p w:rsidR="00793F54" w:rsidRPr="00F1481F" w:rsidRDefault="00793F54" w:rsidP="0048162F">
      <w:pPr>
        <w:spacing w:after="0" w:line="360" w:lineRule="auto"/>
        <w:ind w:firstLine="709"/>
        <w:jc w:val="both"/>
        <w:rPr>
          <w:rFonts w:ascii="Times New Roman" w:hAnsi="Times New Roman" w:cs="Times New Roman"/>
          <w:sz w:val="28"/>
          <w:szCs w:val="28"/>
        </w:rPr>
      </w:pPr>
    </w:p>
    <w:p w:rsidR="00D6160F" w:rsidRPr="00F1481F" w:rsidRDefault="007D7C09" w:rsidP="0048162F">
      <w:pPr>
        <w:spacing w:after="0" w:line="360" w:lineRule="auto"/>
        <w:ind w:firstLine="709"/>
        <w:jc w:val="both"/>
        <w:rPr>
          <w:rFonts w:ascii="Times New Roman" w:hAnsi="Times New Roman" w:cs="Times New Roman"/>
          <w:sz w:val="28"/>
          <w:szCs w:val="28"/>
          <w:lang w:val="ru-RU"/>
        </w:rPr>
      </w:pPr>
      <w:r w:rsidRPr="00F1481F">
        <w:rPr>
          <w:rFonts w:ascii="Times New Roman" w:hAnsi="Times New Roman" w:cs="Times New Roman"/>
          <w:sz w:val="28"/>
          <w:szCs w:val="28"/>
        </w:rPr>
        <w:t xml:space="preserve">Крах, якого зазнала Росія у Кримській війні (1853-1856 рр.) був крахом феодально-кріпосницької суспільно-політичної системи. </w:t>
      </w:r>
    </w:p>
    <w:p w:rsidR="00C03694" w:rsidRPr="00F1481F" w:rsidRDefault="00C03694" w:rsidP="00481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Різноманітні важелі державної машини самодержавства почали виявляти свою нездатність до середини XIX століття,</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але,</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мабуть,</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жоден</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з</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органів</w:t>
      </w:r>
      <w:r w:rsidR="00F667C4"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державного апарату не знаходився в</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настільки</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кепському</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стані,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як</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судова</w:t>
      </w:r>
      <w:r w:rsidR="00F667C4"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система. Для дореформеного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суду</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характерна</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множинність</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судових</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органів, складність і заплутаність процесуальних вимог, неможливість часом</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визначити коло справ, які повинні підлягати розгляду тому або іншому судовому</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органу. Справи</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нескінченно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перекочовували</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з</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одного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суду</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в</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інший,</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найчастіше повертаючись у першу інстанцію, відкіля знову починали довгий</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шлях</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нагору, на що нерідко ішли десятиліття.</w:t>
      </w:r>
      <w:r w:rsidR="00F667C4" w:rsidRPr="00F1481F">
        <w:rPr>
          <w:rFonts w:ascii="Times New Roman" w:hAnsi="Times New Roman" w:cs="Times New Roman"/>
          <w:sz w:val="28"/>
          <w:szCs w:val="28"/>
          <w:lang w:val="ru-RU"/>
        </w:rPr>
        <w:t xml:space="preserve"> [</w:t>
      </w:r>
      <w:r w:rsidR="00106A71" w:rsidRPr="00F1481F">
        <w:rPr>
          <w:rFonts w:ascii="Times New Roman" w:hAnsi="Times New Roman" w:cs="Times New Roman"/>
          <w:sz w:val="28"/>
          <w:szCs w:val="28"/>
          <w:lang w:val="ru-RU"/>
        </w:rPr>
        <w:t>6</w:t>
      </w:r>
      <w:r w:rsidR="00F667C4" w:rsidRPr="00F1481F">
        <w:rPr>
          <w:rFonts w:ascii="Times New Roman" w:hAnsi="Times New Roman" w:cs="Times New Roman"/>
          <w:sz w:val="28"/>
          <w:szCs w:val="28"/>
          <w:lang w:val="ru-RU"/>
        </w:rPr>
        <w:t>, с.141]</w:t>
      </w:r>
    </w:p>
    <w:p w:rsidR="0036007B" w:rsidRPr="00F1481F" w:rsidRDefault="0036007B"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Судова система першої половини ХІХ ст. мала цілий ряд серйозних су</w:t>
      </w:r>
      <w:r w:rsidR="002A22CC" w:rsidRPr="00F1481F">
        <w:rPr>
          <w:rFonts w:ascii="Times New Roman" w:hAnsi="Times New Roman" w:cs="Times New Roman"/>
          <w:sz w:val="28"/>
          <w:szCs w:val="28"/>
        </w:rPr>
        <w:t>перечностей:</w:t>
      </w:r>
      <w:r w:rsidRPr="00F1481F">
        <w:rPr>
          <w:rFonts w:ascii="Times New Roman" w:hAnsi="Times New Roman" w:cs="Times New Roman"/>
          <w:sz w:val="28"/>
          <w:szCs w:val="28"/>
        </w:rPr>
        <w:t xml:space="preserve"> </w:t>
      </w:r>
      <w:r w:rsidR="002A22CC" w:rsidRPr="00F1481F">
        <w:rPr>
          <w:rFonts w:ascii="Times New Roman" w:hAnsi="Times New Roman" w:cs="Times New Roman"/>
          <w:sz w:val="28"/>
          <w:szCs w:val="28"/>
        </w:rPr>
        <w:t>п</w:t>
      </w:r>
      <w:r w:rsidRPr="00F1481F">
        <w:rPr>
          <w:rFonts w:ascii="Times New Roman" w:hAnsi="Times New Roman" w:cs="Times New Roman"/>
          <w:sz w:val="28"/>
          <w:szCs w:val="28"/>
        </w:rPr>
        <w:t>о-перше, суд повністю залежав від адміністрації, а по-друге – носив виключно становий характер (для кожного стану створювались свої судові органи) і був заснований на принципах феодального права. Слідство проводилось поліцією; не існувало гласності та змагальності судового проце</w:t>
      </w:r>
      <w:r w:rsidR="002A22CC" w:rsidRPr="00F1481F">
        <w:rPr>
          <w:rFonts w:ascii="Times New Roman" w:hAnsi="Times New Roman" w:cs="Times New Roman"/>
          <w:sz w:val="28"/>
          <w:szCs w:val="28"/>
        </w:rPr>
        <w:t>су.,</w:t>
      </w:r>
      <w:r w:rsidRPr="00F1481F">
        <w:rPr>
          <w:rFonts w:ascii="Times New Roman" w:hAnsi="Times New Roman" w:cs="Times New Roman"/>
          <w:sz w:val="28"/>
          <w:szCs w:val="28"/>
        </w:rPr>
        <w:t xml:space="preserve"> в судах панували тяганина, хабарництво</w:t>
      </w:r>
      <w:r w:rsidR="00CB492E" w:rsidRPr="00F1481F">
        <w:rPr>
          <w:rFonts w:ascii="Times New Roman" w:hAnsi="Times New Roman" w:cs="Times New Roman"/>
          <w:sz w:val="28"/>
          <w:szCs w:val="28"/>
        </w:rPr>
        <w:t xml:space="preserve"> (наприклад про широкий розвиток хабарництва можна </w:t>
      </w:r>
      <w:r w:rsidR="002A22CC" w:rsidRPr="00F1481F">
        <w:rPr>
          <w:rFonts w:ascii="Times New Roman" w:hAnsi="Times New Roman" w:cs="Times New Roman"/>
          <w:sz w:val="28"/>
          <w:szCs w:val="28"/>
        </w:rPr>
        <w:t>сказати</w:t>
      </w:r>
      <w:r w:rsidR="00CB492E" w:rsidRPr="00F1481F">
        <w:rPr>
          <w:rFonts w:ascii="Times New Roman" w:hAnsi="Times New Roman" w:cs="Times New Roman"/>
          <w:sz w:val="28"/>
          <w:szCs w:val="28"/>
        </w:rPr>
        <w:t xml:space="preserve"> з такого факту: міністр юстиції</w:t>
      </w:r>
      <w:r w:rsidR="00C020F1" w:rsidRPr="00F1481F">
        <w:rPr>
          <w:rFonts w:ascii="Times New Roman" w:hAnsi="Times New Roman" w:cs="Times New Roman"/>
          <w:sz w:val="28"/>
          <w:szCs w:val="28"/>
        </w:rPr>
        <w:t xml:space="preserve"> </w:t>
      </w:r>
      <w:r w:rsidR="00CB492E" w:rsidRPr="00F1481F">
        <w:rPr>
          <w:rFonts w:ascii="Times New Roman" w:hAnsi="Times New Roman" w:cs="Times New Roman"/>
          <w:sz w:val="28"/>
          <w:szCs w:val="28"/>
        </w:rPr>
        <w:t>граф В.Н. Панін для прискорення однієї із судових справ доньки був змушений дати хабар через одного із чиновників Міністерства юстиції в сумі 100 рублів)</w:t>
      </w:r>
      <w:r w:rsidRPr="00F1481F">
        <w:rPr>
          <w:rFonts w:ascii="Times New Roman" w:hAnsi="Times New Roman" w:cs="Times New Roman"/>
          <w:sz w:val="28"/>
          <w:szCs w:val="28"/>
        </w:rPr>
        <w:t>, свавілля. Тогочасна судова система потребувала значного удосконалення.</w:t>
      </w:r>
      <w:r w:rsidR="00F667C4" w:rsidRPr="00F1481F">
        <w:rPr>
          <w:rFonts w:ascii="Times New Roman" w:hAnsi="Times New Roman" w:cs="Times New Roman"/>
          <w:sz w:val="28"/>
          <w:szCs w:val="28"/>
          <w:lang w:val="ru-RU"/>
        </w:rPr>
        <w:t>[3, с.165]</w:t>
      </w:r>
    </w:p>
    <w:p w:rsidR="00836C7E" w:rsidRPr="00F1481F" w:rsidRDefault="00836C7E" w:rsidP="00481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У</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дореформеному</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суді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панувала</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інквізиційна</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(розшукова)</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форма</w:t>
      </w:r>
      <w:r w:rsidR="00F667C4"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судочинства.</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Процес</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проходив</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у</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глибокій</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таємниці.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Принцип</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писемності припускав, що суд</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вирішує</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справа</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не</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на</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основі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живого,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безпосереднього</w:t>
      </w:r>
      <w:r w:rsidR="002A22CC"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сприйняття доказів, особистого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ознайомлення</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з</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усіма</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матеріалами</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справи,</w:t>
      </w:r>
      <w:r w:rsidR="002A22CC"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безпосереднього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усного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допиту</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обвинувачуваного,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підсудного,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свідків,</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а</w:t>
      </w:r>
      <w:r w:rsidR="002A22CC"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спираючись не письмові матеріали, отримані під час</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слідства.</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Та</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й</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докази</w:t>
      </w:r>
      <w:r w:rsidR="002A22CC"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оцінювалися</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формальній</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системі.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Їхня</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сила</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заздалегідь</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визначалася</w:t>
      </w:r>
      <w:r w:rsidR="002A22CC"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законом, що твердо встановлював, що може, а що не може бути</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доказом.</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Закон же встановлював і ступінь достовірності доказів, ділячи їх на недосконалі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і досконалі, тобто такі, що давали підставу для остаточного вироку і не</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могли бути спростовані підсудним.</w:t>
      </w:r>
    </w:p>
    <w:p w:rsidR="007D7C09" w:rsidRPr="00F1481F" w:rsidRDefault="00491782"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Було</w:t>
      </w:r>
      <w:r w:rsidR="009E0695" w:rsidRPr="00F1481F">
        <w:rPr>
          <w:rFonts w:ascii="Times New Roman" w:hAnsi="Times New Roman" w:cs="Times New Roman"/>
          <w:sz w:val="28"/>
          <w:szCs w:val="28"/>
        </w:rPr>
        <w:t xml:space="preserve"> відомо, що б</w:t>
      </w:r>
      <w:r w:rsidR="00D6160F" w:rsidRPr="00F1481F">
        <w:rPr>
          <w:rFonts w:ascii="Times New Roman" w:hAnsi="Times New Roman" w:cs="Times New Roman"/>
          <w:sz w:val="28"/>
          <w:szCs w:val="28"/>
        </w:rPr>
        <w:t>ез скасування кріпосного права було неможливим проведення судової реформи, адже воно виключало законність, припускало залежність юстиції від адміністрації</w:t>
      </w:r>
      <w:r w:rsidR="003D5DDF" w:rsidRPr="00F1481F">
        <w:rPr>
          <w:rFonts w:ascii="Times New Roman" w:hAnsi="Times New Roman" w:cs="Times New Roman"/>
          <w:sz w:val="28"/>
          <w:szCs w:val="28"/>
        </w:rPr>
        <w:t>, а скасування кріпацтва таким же чином неможлив</w:t>
      </w:r>
      <w:r w:rsidR="006C4B32" w:rsidRPr="00F1481F">
        <w:rPr>
          <w:rFonts w:ascii="Times New Roman" w:hAnsi="Times New Roman" w:cs="Times New Roman"/>
          <w:sz w:val="28"/>
          <w:szCs w:val="28"/>
        </w:rPr>
        <w:t>им</w:t>
      </w:r>
      <w:r w:rsidR="003D5DDF" w:rsidRPr="00F1481F">
        <w:rPr>
          <w:rFonts w:ascii="Times New Roman" w:hAnsi="Times New Roman" w:cs="Times New Roman"/>
          <w:sz w:val="28"/>
          <w:szCs w:val="28"/>
        </w:rPr>
        <w:t xml:space="preserve"> без більш демократичних і незалежних судів</w:t>
      </w:r>
      <w:r w:rsidR="009E0695" w:rsidRPr="00F1481F">
        <w:rPr>
          <w:rFonts w:ascii="Times New Roman" w:hAnsi="Times New Roman" w:cs="Times New Roman"/>
          <w:sz w:val="28"/>
          <w:szCs w:val="28"/>
        </w:rPr>
        <w:t>.</w:t>
      </w:r>
    </w:p>
    <w:p w:rsidR="002A22CC" w:rsidRPr="00F1481F" w:rsidRDefault="002A22CC"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Без судової реформи було неможливо забезпечити недоторканість особи і власності, без</w:t>
      </w:r>
      <w:r w:rsidR="00C020F1" w:rsidRPr="00F1481F">
        <w:rPr>
          <w:rFonts w:ascii="Times New Roman" w:hAnsi="Times New Roman" w:cs="Times New Roman"/>
          <w:sz w:val="28"/>
          <w:szCs w:val="28"/>
        </w:rPr>
        <w:t xml:space="preserve"> </w:t>
      </w:r>
      <w:r w:rsidRPr="00F1481F">
        <w:rPr>
          <w:rFonts w:ascii="Times New Roman" w:hAnsi="Times New Roman" w:cs="Times New Roman"/>
          <w:sz w:val="28"/>
          <w:szCs w:val="28"/>
        </w:rPr>
        <w:t>захисту яких було неможливе скасування кріпацтва. Гарантувати безперешкодне володіння, користування і розпорядження землею селянству міг тільки суд. Він же забезпечував у цьому випадку й інтереси поміщика, що розраховував на винагороду. П</w:t>
      </w:r>
      <w:r w:rsidR="00205D96" w:rsidRPr="00F1481F">
        <w:rPr>
          <w:rFonts w:ascii="Times New Roman" w:hAnsi="Times New Roman" w:cs="Times New Roman"/>
          <w:sz w:val="28"/>
          <w:szCs w:val="28"/>
        </w:rPr>
        <w:t>роте юстиція була незадоволена.</w:t>
      </w:r>
    </w:p>
    <w:p w:rsidR="009E0695" w:rsidRPr="00F1481F" w:rsidRDefault="009E0695"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 xml:space="preserve">А.Ф. Коні вважав, що: </w:t>
      </w:r>
      <w:r w:rsidRPr="00F1481F">
        <w:rPr>
          <w:rFonts w:ascii="Times New Roman" w:hAnsi="Times New Roman" w:cs="Times New Roman"/>
          <w:sz w:val="28"/>
          <w:szCs w:val="28"/>
          <w:lang w:val="ru-RU"/>
        </w:rPr>
        <w:t>“</w:t>
      </w:r>
      <w:r w:rsidRPr="00F1481F">
        <w:rPr>
          <w:rFonts w:ascii="Times New Roman" w:hAnsi="Times New Roman" w:cs="Times New Roman"/>
          <w:sz w:val="28"/>
          <w:szCs w:val="28"/>
        </w:rPr>
        <w:t>Судова реформа, покликана була завдати удару гіршому з видів свавілля, свавілля судового, що прикривається маскою формальної справедливості. Вона мала своїм наслідком пожвавлення в суспільстві розумових інтересів і наукових праць. З старою судовою практикою науці було нічого робити”.</w:t>
      </w:r>
    </w:p>
    <w:p w:rsidR="0083350E" w:rsidRPr="00F1481F" w:rsidRDefault="0083350E"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Політиками ще під час Кримської війни зазначалося, що: “Існуючий в країні зсув законодавчої, виконавчої і судової влади сприяє розвитку бюрократизму. Нам, російським, потрібно виховати в собі почуття поваги до закону, тому що ми звикли прибігати до темних і негласних шляхів повз відкритих і законних, коли хочемо покінчити спірну справу легко і просто. Ми збилися зі стовпової дороги законності і заблудилися по путівцях. Нас потрібно відтіля вивести, а для цього потрібно відлучити від дверей таємну поліцію і губернаторів, і зазначити на відкриті двері судових місць”.</w:t>
      </w:r>
    </w:p>
    <w:p w:rsidR="00491782" w:rsidRPr="00F1481F" w:rsidRDefault="00491782"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По силі і різкості виділялася думка А.М.</w:t>
      </w:r>
      <w:r w:rsidR="004D50D9" w:rsidRPr="00F1481F">
        <w:rPr>
          <w:rFonts w:ascii="Times New Roman" w:hAnsi="Times New Roman" w:cs="Times New Roman"/>
          <w:sz w:val="28"/>
          <w:szCs w:val="28"/>
        </w:rPr>
        <w:t xml:space="preserve"> </w:t>
      </w:r>
      <w:r w:rsidRPr="00F1481F">
        <w:rPr>
          <w:rFonts w:ascii="Times New Roman" w:hAnsi="Times New Roman" w:cs="Times New Roman"/>
          <w:sz w:val="28"/>
          <w:szCs w:val="28"/>
        </w:rPr>
        <w:t xml:space="preserve">Унковського - лідера тверського дворянства, що служив довгий час суддею і знав правосуддям </w:t>
      </w:r>
      <w:r w:rsidR="00E31607" w:rsidRPr="00F1481F">
        <w:rPr>
          <w:rFonts w:ascii="Times New Roman" w:hAnsi="Times New Roman" w:cs="Times New Roman"/>
          <w:sz w:val="28"/>
          <w:szCs w:val="28"/>
        </w:rPr>
        <w:t>“</w:t>
      </w:r>
      <w:r w:rsidRPr="00F1481F">
        <w:rPr>
          <w:rFonts w:ascii="Times New Roman" w:hAnsi="Times New Roman" w:cs="Times New Roman"/>
          <w:sz w:val="28"/>
          <w:szCs w:val="28"/>
        </w:rPr>
        <w:t>зсередини</w:t>
      </w:r>
      <w:r w:rsidR="00E31607" w:rsidRPr="00F1481F">
        <w:rPr>
          <w:rFonts w:ascii="Times New Roman" w:hAnsi="Times New Roman" w:cs="Times New Roman"/>
          <w:sz w:val="28"/>
          <w:szCs w:val="28"/>
        </w:rPr>
        <w:t>”</w:t>
      </w:r>
      <w:r w:rsidRPr="00F1481F">
        <w:rPr>
          <w:rFonts w:ascii="Times New Roman" w:hAnsi="Times New Roman" w:cs="Times New Roman"/>
          <w:sz w:val="28"/>
          <w:szCs w:val="28"/>
        </w:rPr>
        <w:t xml:space="preserve">. </w:t>
      </w:r>
      <w:r w:rsidR="00E31607" w:rsidRPr="00F1481F">
        <w:rPr>
          <w:rFonts w:ascii="Times New Roman" w:hAnsi="Times New Roman" w:cs="Times New Roman"/>
          <w:sz w:val="28"/>
          <w:szCs w:val="28"/>
          <w:lang w:val="ru-RU"/>
        </w:rPr>
        <w:t>“</w:t>
      </w:r>
      <w:r w:rsidRPr="00F1481F">
        <w:rPr>
          <w:rFonts w:ascii="Times New Roman" w:hAnsi="Times New Roman" w:cs="Times New Roman"/>
          <w:sz w:val="28"/>
          <w:szCs w:val="28"/>
        </w:rPr>
        <w:t>Суд у нас не значить нічого</w:t>
      </w:r>
      <w:r w:rsidR="00E31607" w:rsidRPr="00F1481F">
        <w:rPr>
          <w:rFonts w:ascii="Times New Roman" w:hAnsi="Times New Roman" w:cs="Times New Roman"/>
          <w:sz w:val="28"/>
          <w:szCs w:val="28"/>
        </w:rPr>
        <w:t>,</w:t>
      </w:r>
      <w:r w:rsidR="00E31607" w:rsidRPr="00F1481F">
        <w:rPr>
          <w:rFonts w:ascii="Times New Roman" w:hAnsi="Times New Roman" w:cs="Times New Roman"/>
          <w:sz w:val="28"/>
          <w:szCs w:val="28"/>
          <w:lang w:val="ru-RU"/>
        </w:rPr>
        <w:t xml:space="preserve"> </w:t>
      </w:r>
      <w:r w:rsidR="00E31607" w:rsidRPr="00F1481F">
        <w:rPr>
          <w:rFonts w:ascii="Times New Roman" w:hAnsi="Times New Roman" w:cs="Times New Roman"/>
          <w:sz w:val="28"/>
          <w:szCs w:val="28"/>
        </w:rPr>
        <w:t>а</w:t>
      </w:r>
      <w:r w:rsidRPr="00F1481F">
        <w:rPr>
          <w:rFonts w:ascii="Times New Roman" w:hAnsi="Times New Roman" w:cs="Times New Roman"/>
          <w:sz w:val="28"/>
          <w:szCs w:val="28"/>
        </w:rPr>
        <w:t>дміністрація тримає усю владу і віддає чиновни</w:t>
      </w:r>
      <w:r w:rsidR="00E31607" w:rsidRPr="00F1481F">
        <w:rPr>
          <w:rFonts w:ascii="Times New Roman" w:hAnsi="Times New Roman" w:cs="Times New Roman"/>
          <w:sz w:val="28"/>
          <w:szCs w:val="28"/>
        </w:rPr>
        <w:t>ків п</w:t>
      </w:r>
      <w:r w:rsidRPr="00F1481F">
        <w:rPr>
          <w:rFonts w:ascii="Times New Roman" w:hAnsi="Times New Roman" w:cs="Times New Roman"/>
          <w:sz w:val="28"/>
          <w:szCs w:val="28"/>
        </w:rPr>
        <w:t>ід суд тоді, коли це буде завгодно їхнім начальникам. Тому адміністрація наша подає цілу систему зловживання, зведену</w:t>
      </w:r>
      <w:r w:rsidR="00E31607" w:rsidRPr="00F1481F">
        <w:rPr>
          <w:rFonts w:ascii="Times New Roman" w:hAnsi="Times New Roman" w:cs="Times New Roman"/>
          <w:sz w:val="28"/>
          <w:szCs w:val="28"/>
        </w:rPr>
        <w:t xml:space="preserve"> на ступінь державного устрою.</w:t>
      </w:r>
      <w:r w:rsidRPr="00F1481F">
        <w:rPr>
          <w:rFonts w:ascii="Times New Roman" w:hAnsi="Times New Roman" w:cs="Times New Roman"/>
          <w:sz w:val="28"/>
          <w:szCs w:val="28"/>
        </w:rPr>
        <w:t xml:space="preserve"> При цій системі ніде немає права і панує одне низьке, неприборкане свавілля, що шанує тільки гроші і суспільне становище</w:t>
      </w:r>
      <w:r w:rsidR="00E31607" w:rsidRPr="00F1481F">
        <w:rPr>
          <w:rFonts w:ascii="Times New Roman" w:hAnsi="Times New Roman" w:cs="Times New Roman"/>
          <w:sz w:val="28"/>
          <w:szCs w:val="28"/>
        </w:rPr>
        <w:t>”</w:t>
      </w:r>
      <w:r w:rsidR="00ED595F" w:rsidRPr="00F1481F">
        <w:rPr>
          <w:rFonts w:ascii="Times New Roman" w:hAnsi="Times New Roman" w:cs="Times New Roman"/>
          <w:sz w:val="28"/>
          <w:szCs w:val="28"/>
        </w:rPr>
        <w:t>.</w:t>
      </w:r>
    </w:p>
    <w:p w:rsidR="002A22CC" w:rsidRPr="00F1481F" w:rsidRDefault="002A22CC"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Як видно кризовий стан російської влади в цілому і судової зокрема став беззаперечним. Це стало необхідною складовою усвідомлення неминучості реформ в державі. Ще під час війни Оболенським зазначалося “Наприкінці Кримської кампанії відчувалась неминучість суттєвих реформ”.</w:t>
      </w:r>
      <w:r w:rsidR="00D4720B" w:rsidRPr="00F1481F">
        <w:rPr>
          <w:rFonts w:ascii="Times New Roman" w:hAnsi="Times New Roman" w:cs="Times New Roman"/>
          <w:sz w:val="28"/>
          <w:szCs w:val="28"/>
        </w:rPr>
        <w:t xml:space="preserve"> </w:t>
      </w:r>
      <w:r w:rsidR="00F667C4" w:rsidRPr="00F1481F">
        <w:rPr>
          <w:rFonts w:ascii="Times New Roman" w:hAnsi="Times New Roman" w:cs="Times New Roman"/>
          <w:sz w:val="28"/>
          <w:szCs w:val="28"/>
        </w:rPr>
        <w:t>[7, с.</w:t>
      </w:r>
      <w:r w:rsidR="00D4720B" w:rsidRPr="00F1481F">
        <w:rPr>
          <w:rFonts w:ascii="Times New Roman" w:hAnsi="Times New Roman" w:cs="Times New Roman"/>
          <w:sz w:val="28"/>
          <w:szCs w:val="28"/>
        </w:rPr>
        <w:t xml:space="preserve"> </w:t>
      </w:r>
      <w:r w:rsidR="00F667C4" w:rsidRPr="00F1481F">
        <w:rPr>
          <w:rFonts w:ascii="Times New Roman" w:hAnsi="Times New Roman" w:cs="Times New Roman"/>
          <w:sz w:val="28"/>
          <w:szCs w:val="28"/>
        </w:rPr>
        <w:t>345-347]</w:t>
      </w:r>
    </w:p>
    <w:p w:rsidR="002A22CC" w:rsidRPr="00F1481F" w:rsidRDefault="002A22CC"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 xml:space="preserve">Ще у 1856 р. Олександр ІІ офіційно заявив, що реформи потрібно проводити </w:t>
      </w:r>
      <w:r w:rsidRPr="00F1481F">
        <w:rPr>
          <w:rFonts w:ascii="Times New Roman" w:hAnsi="Times New Roman" w:cs="Times New Roman"/>
          <w:sz w:val="28"/>
          <w:szCs w:val="28"/>
          <w:lang w:val="ru-RU"/>
        </w:rPr>
        <w:t>“</w:t>
      </w:r>
      <w:r w:rsidRPr="00F1481F">
        <w:rPr>
          <w:rFonts w:ascii="Times New Roman" w:hAnsi="Times New Roman" w:cs="Times New Roman"/>
          <w:sz w:val="28"/>
          <w:szCs w:val="28"/>
        </w:rPr>
        <w:t>зверху, ніж дочекатися, коли їх почнуть проводити знизу</w:t>
      </w:r>
      <w:r w:rsidRPr="00F1481F">
        <w:rPr>
          <w:rFonts w:ascii="Times New Roman" w:hAnsi="Times New Roman" w:cs="Times New Roman"/>
          <w:sz w:val="28"/>
          <w:szCs w:val="28"/>
          <w:lang w:val="ru-RU"/>
        </w:rPr>
        <w:t>”</w:t>
      </w:r>
      <w:r w:rsidR="00F667C4" w:rsidRPr="00F1481F">
        <w:rPr>
          <w:rFonts w:ascii="Times New Roman" w:hAnsi="Times New Roman" w:cs="Times New Roman"/>
          <w:sz w:val="28"/>
          <w:szCs w:val="28"/>
        </w:rPr>
        <w:t>.</w:t>
      </w:r>
      <w:r w:rsidR="00D4720B" w:rsidRPr="00F1481F">
        <w:rPr>
          <w:rFonts w:ascii="Times New Roman" w:hAnsi="Times New Roman" w:cs="Times New Roman"/>
          <w:sz w:val="28"/>
          <w:szCs w:val="28"/>
        </w:rPr>
        <w:t xml:space="preserve"> </w:t>
      </w:r>
      <w:r w:rsidR="00F667C4" w:rsidRPr="00F1481F">
        <w:rPr>
          <w:rFonts w:ascii="Times New Roman" w:hAnsi="Times New Roman" w:cs="Times New Roman"/>
          <w:sz w:val="28"/>
          <w:szCs w:val="28"/>
          <w:lang w:val="ru-RU"/>
        </w:rPr>
        <w:t>[</w:t>
      </w:r>
      <w:r w:rsidR="00106A71" w:rsidRPr="00F1481F">
        <w:rPr>
          <w:rFonts w:ascii="Times New Roman" w:hAnsi="Times New Roman" w:cs="Times New Roman"/>
          <w:sz w:val="28"/>
          <w:szCs w:val="28"/>
          <w:lang w:val="ru-RU"/>
        </w:rPr>
        <w:t>6</w:t>
      </w:r>
      <w:r w:rsidR="00F44716" w:rsidRPr="00F1481F">
        <w:rPr>
          <w:rFonts w:ascii="Times New Roman" w:hAnsi="Times New Roman" w:cs="Times New Roman"/>
          <w:sz w:val="28"/>
          <w:szCs w:val="28"/>
          <w:lang w:val="ru-RU"/>
        </w:rPr>
        <w:t>, с.</w:t>
      </w:r>
      <w:r w:rsidR="00D4720B" w:rsidRPr="00F1481F">
        <w:rPr>
          <w:rFonts w:ascii="Times New Roman" w:hAnsi="Times New Roman" w:cs="Times New Roman"/>
          <w:sz w:val="28"/>
          <w:szCs w:val="28"/>
          <w:lang w:val="ru-RU"/>
        </w:rPr>
        <w:t xml:space="preserve"> </w:t>
      </w:r>
      <w:r w:rsidR="00F44716" w:rsidRPr="00F1481F">
        <w:rPr>
          <w:rFonts w:ascii="Times New Roman" w:hAnsi="Times New Roman" w:cs="Times New Roman"/>
          <w:sz w:val="28"/>
          <w:szCs w:val="28"/>
          <w:lang w:val="ru-RU"/>
        </w:rPr>
        <w:t>130</w:t>
      </w:r>
      <w:r w:rsidR="00F667C4" w:rsidRPr="00F1481F">
        <w:rPr>
          <w:rFonts w:ascii="Times New Roman" w:hAnsi="Times New Roman" w:cs="Times New Roman"/>
          <w:sz w:val="28"/>
          <w:szCs w:val="28"/>
          <w:lang w:val="ru-RU"/>
        </w:rPr>
        <w:t>]</w:t>
      </w:r>
    </w:p>
    <w:p w:rsidR="00654AFE" w:rsidRPr="00F1481F" w:rsidRDefault="00654AFE"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 У жовтні 1861 р. за згодою Олександра ІІ була створена комісія, до складу якої увійшов С. Зарудний та багато інших знаних юристів тієї епохи. Результатом роботи цієї комісії стали „Основні положення реформи судової частини в Росії”, які 29 вересня 1862 р. були передані імператору для опублікування. В цих положеннях уперше фіксувалися такі нові інститути і принципи, як відділення суду від адміністрації, виборний мировий суд, присяжні засідателі в окружному суді, запровадження адвокатури, принцип змагальності. На підставі даних положень були підготовлені Статут кримінального судочинства і Устав про покарання, що накладаються мировими суддями, які були затвердженні імператором Олександром ІІ 20 листопада 1864 р.</w:t>
      </w:r>
    </w:p>
    <w:p w:rsidR="00765F67" w:rsidRPr="00F1481F" w:rsidRDefault="00765F67"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Важлива роль у підготовці судових перетворень у царській Росії належала статс-секретарю департаменту законів Державної ради, українцеві С.</w:t>
      </w:r>
      <w:r w:rsidR="00515549"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Зарудному. Відомий юрист-публіцист Г.</w:t>
      </w:r>
      <w:r w:rsidR="00CA0896"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Джаншієв так оцінював його роль: «Вплив і роль ... борця за основи судового перетворення С.Зарудного були зовсім виняткові і безприкладні. З першого кроку своєї службової діяльності, з першими підготовчими стадіями цієї справи Зарудний безвідлучне стояв при ній і дієво працював у всіх п</w:t>
      </w:r>
      <w:r w:rsidR="002C7BFC" w:rsidRPr="00F1481F">
        <w:rPr>
          <w:rFonts w:ascii="Times New Roman" w:hAnsi="Times New Roman" w:cs="Times New Roman"/>
          <w:sz w:val="28"/>
          <w:szCs w:val="28"/>
          <w:lang w:eastAsia="uk-UA"/>
        </w:rPr>
        <w:t>одальших фазах даної справи...».</w:t>
      </w:r>
    </w:p>
    <w:p w:rsidR="00765F67" w:rsidRPr="00F1481F" w:rsidRDefault="00AB054B"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При підготовці судової реформи 1864 р. в Державній раді підкреслювалося, що “...при об’єднанні адміністрації і суду в одних руках немає впевненості в тому, що кожна із двох влад, адміністративна і судова, буде триматись в її природних межах. З цих причин рішення адміністративної влади по справах судових завжди викликає до себе недовіру, і яке б покарання потім не призначалось, воно сприймається як свавілля влади і збуджує до незадоволення</w:t>
      </w:r>
      <w:r w:rsidRPr="00F1481F">
        <w:rPr>
          <w:rFonts w:ascii="Times New Roman" w:hAnsi="Times New Roman" w:cs="Times New Roman"/>
          <w:sz w:val="28"/>
          <w:szCs w:val="28"/>
          <w:lang w:val="ru-RU" w:eastAsia="uk-UA"/>
        </w:rPr>
        <w:t>”</w:t>
      </w:r>
      <w:r w:rsidRPr="00F1481F">
        <w:rPr>
          <w:rFonts w:ascii="Times New Roman" w:hAnsi="Times New Roman" w:cs="Times New Roman"/>
          <w:sz w:val="28"/>
          <w:szCs w:val="28"/>
          <w:lang w:eastAsia="uk-UA"/>
        </w:rPr>
        <w:t>.</w:t>
      </w:r>
    </w:p>
    <w:p w:rsidR="00AB054B" w:rsidRPr="00F1481F" w:rsidRDefault="001367B3"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Також при підготовці судової реформи ставились такі завдання:</w:t>
      </w:r>
    </w:p>
    <w:p w:rsidR="001367B3" w:rsidRPr="00F1481F" w:rsidRDefault="001367B3" w:rsidP="0048162F">
      <w:pPr>
        <w:pStyle w:val="a3"/>
        <w:numPr>
          <w:ilvl w:val="0"/>
          <w:numId w:val="5"/>
        </w:numPr>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Розділити суди, адміністрацію і поліцію;</w:t>
      </w:r>
    </w:p>
    <w:p w:rsidR="001367B3" w:rsidRPr="00F1481F" w:rsidRDefault="001367B3" w:rsidP="0048162F">
      <w:pPr>
        <w:pStyle w:val="a3"/>
        <w:numPr>
          <w:ilvl w:val="0"/>
          <w:numId w:val="5"/>
        </w:numPr>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Визначити відповідальність всіх і кожного перед судом;</w:t>
      </w:r>
    </w:p>
    <w:p w:rsidR="001367B3" w:rsidRPr="00F1481F" w:rsidRDefault="001367B3" w:rsidP="0048162F">
      <w:pPr>
        <w:pStyle w:val="a3"/>
        <w:numPr>
          <w:ilvl w:val="0"/>
          <w:numId w:val="5"/>
        </w:numPr>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Ввести гласність кримінального і цивільного судочинства;</w:t>
      </w:r>
    </w:p>
    <w:p w:rsidR="001367B3" w:rsidRPr="00F1481F" w:rsidRDefault="001367B3" w:rsidP="0048162F">
      <w:pPr>
        <w:pStyle w:val="a3"/>
        <w:numPr>
          <w:ilvl w:val="0"/>
          <w:numId w:val="5"/>
        </w:numPr>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Запровадити суд присяжних і інститут адво</w:t>
      </w:r>
      <w:r w:rsidR="00981FBF" w:rsidRPr="00F1481F">
        <w:rPr>
          <w:rFonts w:ascii="Times New Roman" w:hAnsi="Times New Roman" w:cs="Times New Roman"/>
          <w:sz w:val="28"/>
          <w:szCs w:val="28"/>
          <w:lang w:eastAsia="uk-UA"/>
        </w:rPr>
        <w:t>катури.</w:t>
      </w:r>
    </w:p>
    <w:p w:rsidR="00AB054B" w:rsidRPr="00F1481F" w:rsidRDefault="00AB054B" w:rsidP="0048162F">
      <w:pPr>
        <w:pStyle w:val="a8"/>
        <w:spacing w:before="0" w:beforeAutospacing="0" w:after="0" w:afterAutospacing="0" w:line="360" w:lineRule="auto"/>
        <w:ind w:firstLine="709"/>
        <w:jc w:val="both"/>
        <w:rPr>
          <w:sz w:val="28"/>
          <w:szCs w:val="28"/>
        </w:rPr>
      </w:pPr>
      <w:r w:rsidRPr="00F1481F">
        <w:rPr>
          <w:sz w:val="28"/>
          <w:szCs w:val="28"/>
        </w:rPr>
        <w:t>Суттєвий вплив на проекти судової реформи робило підготовка скасування кріпосного права. Губернські дворянські комітети, організовані для з'ясовування побажань дворянства про скасування фортечної залежності, у</w:t>
      </w:r>
      <w:r w:rsidR="00C020F1" w:rsidRPr="00F1481F">
        <w:rPr>
          <w:sz w:val="28"/>
          <w:szCs w:val="28"/>
        </w:rPr>
        <w:t xml:space="preserve"> </w:t>
      </w:r>
      <w:r w:rsidRPr="00F1481F">
        <w:rPr>
          <w:sz w:val="28"/>
          <w:szCs w:val="28"/>
        </w:rPr>
        <w:t>1858 р. подали свої пропозиції. Їх «постійно й уважно</w:t>
      </w:r>
      <w:r w:rsidR="00F72D93" w:rsidRPr="00F1481F">
        <w:rPr>
          <w:sz w:val="28"/>
          <w:szCs w:val="28"/>
        </w:rPr>
        <w:t xml:space="preserve"> читав Олександр II» - писав А.</w:t>
      </w:r>
      <w:r w:rsidRPr="00F1481F">
        <w:rPr>
          <w:sz w:val="28"/>
          <w:szCs w:val="28"/>
        </w:rPr>
        <w:t>В. Головін.</w:t>
      </w:r>
      <w:r w:rsidR="00F44716" w:rsidRPr="00F1481F">
        <w:rPr>
          <w:sz w:val="28"/>
          <w:szCs w:val="28"/>
          <w:lang w:val="ru-RU"/>
        </w:rPr>
        <w:t xml:space="preserve"> [1, с.158]</w:t>
      </w:r>
    </w:p>
    <w:p w:rsidR="00CB492E" w:rsidRPr="00F1481F" w:rsidRDefault="0036007B"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Судова реформа, проведена на підставі затверджених Олександром ІІ 20 листопада 1864 р., після розгляду в Державній раді цар затвердив для запровадження 4 акти</w:t>
      </w:r>
      <w:r w:rsidR="00783D6B" w:rsidRPr="00F1481F">
        <w:rPr>
          <w:rFonts w:ascii="Times New Roman" w:hAnsi="Times New Roman" w:cs="Times New Roman"/>
          <w:sz w:val="28"/>
          <w:szCs w:val="28"/>
        </w:rPr>
        <w:t>, які</w:t>
      </w:r>
      <w:r w:rsidR="00AD520F" w:rsidRPr="00F1481F">
        <w:rPr>
          <w:rFonts w:ascii="Times New Roman" w:hAnsi="Times New Roman" w:cs="Times New Roman"/>
          <w:sz w:val="28"/>
          <w:szCs w:val="28"/>
        </w:rPr>
        <w:t xml:space="preserve"> юридично оформили проведення судової реформи</w:t>
      </w:r>
      <w:r w:rsidRPr="00F1481F">
        <w:rPr>
          <w:rFonts w:ascii="Times New Roman" w:hAnsi="Times New Roman" w:cs="Times New Roman"/>
          <w:sz w:val="28"/>
          <w:szCs w:val="28"/>
        </w:rPr>
        <w:t xml:space="preserve">: </w:t>
      </w:r>
    </w:p>
    <w:p w:rsidR="00CB492E" w:rsidRPr="00F1481F" w:rsidRDefault="0036007B" w:rsidP="0048162F">
      <w:pPr>
        <w:pStyle w:val="a3"/>
        <w:numPr>
          <w:ilvl w:val="1"/>
          <w:numId w:val="4"/>
        </w:numPr>
        <w:spacing w:after="0" w:line="360" w:lineRule="auto"/>
        <w:ind w:left="0" w:firstLine="709"/>
        <w:jc w:val="both"/>
        <w:rPr>
          <w:rFonts w:ascii="Times New Roman" w:hAnsi="Times New Roman" w:cs="Times New Roman"/>
          <w:sz w:val="28"/>
          <w:szCs w:val="28"/>
        </w:rPr>
      </w:pPr>
      <w:r w:rsidRPr="00F1481F">
        <w:rPr>
          <w:rFonts w:ascii="Times New Roman" w:hAnsi="Times New Roman" w:cs="Times New Roman"/>
          <w:sz w:val="28"/>
          <w:szCs w:val="28"/>
        </w:rPr>
        <w:t>про заснування судових установлень</w:t>
      </w:r>
      <w:r w:rsidR="00783D6B" w:rsidRPr="00F1481F">
        <w:rPr>
          <w:rFonts w:ascii="Times New Roman" w:hAnsi="Times New Roman" w:cs="Times New Roman"/>
          <w:sz w:val="28"/>
          <w:szCs w:val="28"/>
        </w:rPr>
        <w:t xml:space="preserve"> (</w:t>
      </w:r>
      <w:r w:rsidR="00783D6B" w:rsidRPr="00F1481F">
        <w:rPr>
          <w:rFonts w:ascii="Times New Roman" w:hAnsi="Times New Roman" w:cs="Times New Roman"/>
          <w:sz w:val="28"/>
          <w:szCs w:val="28"/>
          <w:lang w:val="ru-RU" w:eastAsia="uk-UA"/>
        </w:rPr>
        <w:t>“</w:t>
      </w:r>
      <w:r w:rsidR="00783D6B" w:rsidRPr="00F1481F">
        <w:rPr>
          <w:rFonts w:ascii="Times New Roman" w:hAnsi="Times New Roman" w:cs="Times New Roman"/>
          <w:sz w:val="28"/>
          <w:szCs w:val="28"/>
          <w:lang w:eastAsia="uk-UA"/>
        </w:rPr>
        <w:t>Заснування</w:t>
      </w:r>
      <w:r w:rsidR="00C020F1" w:rsidRPr="00F1481F">
        <w:rPr>
          <w:rFonts w:ascii="Times New Roman" w:hAnsi="Times New Roman" w:cs="Times New Roman"/>
          <w:sz w:val="28"/>
          <w:szCs w:val="28"/>
          <w:lang w:eastAsia="uk-UA"/>
        </w:rPr>
        <w:t xml:space="preserve"> </w:t>
      </w:r>
      <w:r w:rsidR="00783D6B" w:rsidRPr="00F1481F">
        <w:rPr>
          <w:rFonts w:ascii="Times New Roman" w:hAnsi="Times New Roman" w:cs="Times New Roman"/>
          <w:sz w:val="28"/>
          <w:szCs w:val="28"/>
          <w:lang w:eastAsia="uk-UA"/>
        </w:rPr>
        <w:t>судових</w:t>
      </w:r>
      <w:r w:rsidR="00C020F1" w:rsidRPr="00F1481F">
        <w:rPr>
          <w:rFonts w:ascii="Times New Roman" w:hAnsi="Times New Roman" w:cs="Times New Roman"/>
          <w:sz w:val="28"/>
          <w:szCs w:val="28"/>
          <w:lang w:eastAsia="uk-UA"/>
        </w:rPr>
        <w:t xml:space="preserve"> </w:t>
      </w:r>
      <w:r w:rsidR="00783D6B" w:rsidRPr="00F1481F">
        <w:rPr>
          <w:rFonts w:ascii="Times New Roman" w:hAnsi="Times New Roman" w:cs="Times New Roman"/>
          <w:sz w:val="28"/>
          <w:szCs w:val="28"/>
          <w:lang w:eastAsia="uk-UA"/>
        </w:rPr>
        <w:t>установлень</w:t>
      </w:r>
      <w:r w:rsidR="00783D6B" w:rsidRPr="00F1481F">
        <w:rPr>
          <w:rFonts w:ascii="Times New Roman" w:hAnsi="Times New Roman" w:cs="Times New Roman"/>
          <w:sz w:val="28"/>
          <w:szCs w:val="28"/>
          <w:lang w:val="ru-RU" w:eastAsia="uk-UA"/>
        </w:rPr>
        <w:t>”</w:t>
      </w:r>
      <w:r w:rsidR="00783D6B" w:rsidRPr="00F1481F">
        <w:rPr>
          <w:rFonts w:ascii="Times New Roman" w:hAnsi="Times New Roman" w:cs="Times New Roman"/>
          <w:sz w:val="28"/>
          <w:szCs w:val="28"/>
          <w:lang w:eastAsia="uk-UA"/>
        </w:rPr>
        <w:t>)</w:t>
      </w:r>
      <w:r w:rsidRPr="00F1481F">
        <w:rPr>
          <w:rFonts w:ascii="Times New Roman" w:hAnsi="Times New Roman" w:cs="Times New Roman"/>
          <w:sz w:val="28"/>
          <w:szCs w:val="28"/>
        </w:rPr>
        <w:t xml:space="preserve">; </w:t>
      </w:r>
    </w:p>
    <w:p w:rsidR="00CB492E" w:rsidRPr="00F1481F" w:rsidRDefault="00CB492E" w:rsidP="0048162F">
      <w:pPr>
        <w:pStyle w:val="a3"/>
        <w:numPr>
          <w:ilvl w:val="1"/>
          <w:numId w:val="4"/>
        </w:numPr>
        <w:spacing w:after="0" w:line="360" w:lineRule="auto"/>
        <w:ind w:left="0" w:firstLine="709"/>
        <w:jc w:val="both"/>
        <w:rPr>
          <w:rFonts w:ascii="Times New Roman" w:hAnsi="Times New Roman" w:cs="Times New Roman"/>
          <w:sz w:val="28"/>
          <w:szCs w:val="28"/>
        </w:rPr>
      </w:pPr>
      <w:r w:rsidRPr="00F1481F">
        <w:rPr>
          <w:rFonts w:ascii="Times New Roman" w:hAnsi="Times New Roman" w:cs="Times New Roman"/>
          <w:sz w:val="28"/>
          <w:szCs w:val="28"/>
        </w:rPr>
        <w:t>статут</w:t>
      </w:r>
      <w:r w:rsidR="0036007B" w:rsidRPr="00F1481F">
        <w:rPr>
          <w:rFonts w:ascii="Times New Roman" w:hAnsi="Times New Roman" w:cs="Times New Roman"/>
          <w:sz w:val="28"/>
          <w:szCs w:val="28"/>
        </w:rPr>
        <w:t xml:space="preserve"> </w:t>
      </w:r>
      <w:r w:rsidRPr="00F1481F">
        <w:rPr>
          <w:rFonts w:ascii="Times New Roman" w:hAnsi="Times New Roman" w:cs="Times New Roman"/>
          <w:sz w:val="28"/>
          <w:szCs w:val="28"/>
        </w:rPr>
        <w:t>кримінального судочинства</w:t>
      </w:r>
      <w:r w:rsidR="00D44121" w:rsidRPr="00F1481F">
        <w:rPr>
          <w:rFonts w:ascii="Times New Roman" w:hAnsi="Times New Roman" w:cs="Times New Roman"/>
          <w:sz w:val="28"/>
          <w:szCs w:val="28"/>
        </w:rPr>
        <w:t xml:space="preserve"> </w:t>
      </w:r>
      <w:r w:rsidR="00783D6B" w:rsidRPr="00F1481F">
        <w:rPr>
          <w:rFonts w:ascii="Times New Roman" w:hAnsi="Times New Roman" w:cs="Times New Roman"/>
          <w:sz w:val="28"/>
          <w:szCs w:val="28"/>
        </w:rPr>
        <w:t>(</w:t>
      </w:r>
      <w:r w:rsidR="00783D6B" w:rsidRPr="00F1481F">
        <w:rPr>
          <w:rFonts w:ascii="Times New Roman" w:hAnsi="Times New Roman" w:cs="Times New Roman"/>
          <w:sz w:val="28"/>
          <w:szCs w:val="28"/>
          <w:lang w:val="ru-RU"/>
        </w:rPr>
        <w:t>“</w:t>
      </w:r>
      <w:r w:rsidR="00783D6B" w:rsidRPr="00F1481F">
        <w:rPr>
          <w:rFonts w:ascii="Times New Roman" w:hAnsi="Times New Roman" w:cs="Times New Roman"/>
          <w:sz w:val="28"/>
          <w:szCs w:val="28"/>
          <w:lang w:eastAsia="uk-UA"/>
        </w:rPr>
        <w:t>Устав</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кримінального</w:t>
      </w:r>
      <w:r w:rsidR="00783D6B" w:rsidRPr="00F1481F">
        <w:rPr>
          <w:rFonts w:ascii="Times New Roman" w:hAnsi="Times New Roman" w:cs="Times New Roman"/>
          <w:sz w:val="28"/>
          <w:szCs w:val="28"/>
          <w:lang w:eastAsia="uk-UA"/>
        </w:rPr>
        <w:t xml:space="preserve"> судочинства</w:t>
      </w:r>
      <w:r w:rsidR="00783D6B" w:rsidRPr="00F1481F">
        <w:rPr>
          <w:rFonts w:ascii="Times New Roman" w:hAnsi="Times New Roman" w:cs="Times New Roman"/>
          <w:sz w:val="28"/>
          <w:szCs w:val="28"/>
          <w:lang w:val="ru-RU" w:eastAsia="uk-UA"/>
        </w:rPr>
        <w:t>”</w:t>
      </w:r>
      <w:r w:rsidR="00783D6B" w:rsidRPr="00F1481F">
        <w:rPr>
          <w:rFonts w:ascii="Times New Roman" w:hAnsi="Times New Roman" w:cs="Times New Roman"/>
          <w:sz w:val="28"/>
          <w:szCs w:val="28"/>
          <w:lang w:eastAsia="uk-UA"/>
        </w:rPr>
        <w:t>)</w:t>
      </w:r>
      <w:r w:rsidRPr="00F1481F">
        <w:rPr>
          <w:rFonts w:ascii="Times New Roman" w:hAnsi="Times New Roman" w:cs="Times New Roman"/>
          <w:sz w:val="28"/>
          <w:szCs w:val="28"/>
        </w:rPr>
        <w:t xml:space="preserve">; </w:t>
      </w:r>
    </w:p>
    <w:p w:rsidR="00CB492E" w:rsidRPr="00F1481F" w:rsidRDefault="00CB492E" w:rsidP="0048162F">
      <w:pPr>
        <w:pStyle w:val="a3"/>
        <w:numPr>
          <w:ilvl w:val="1"/>
          <w:numId w:val="4"/>
        </w:numPr>
        <w:spacing w:after="0" w:line="360" w:lineRule="auto"/>
        <w:ind w:left="0" w:firstLine="709"/>
        <w:jc w:val="both"/>
        <w:rPr>
          <w:rFonts w:ascii="Times New Roman" w:hAnsi="Times New Roman" w:cs="Times New Roman"/>
          <w:sz w:val="28"/>
          <w:szCs w:val="28"/>
        </w:rPr>
      </w:pPr>
      <w:r w:rsidRPr="00F1481F">
        <w:rPr>
          <w:rFonts w:ascii="Times New Roman" w:hAnsi="Times New Roman" w:cs="Times New Roman"/>
          <w:sz w:val="28"/>
          <w:szCs w:val="28"/>
        </w:rPr>
        <w:t>статут</w:t>
      </w:r>
      <w:r w:rsidR="0036007B" w:rsidRPr="00F1481F">
        <w:rPr>
          <w:rFonts w:ascii="Times New Roman" w:hAnsi="Times New Roman" w:cs="Times New Roman"/>
          <w:sz w:val="28"/>
          <w:szCs w:val="28"/>
        </w:rPr>
        <w:t xml:space="preserve"> цивільного судочинства</w:t>
      </w:r>
      <w:r w:rsidR="00D44121" w:rsidRPr="00F1481F">
        <w:rPr>
          <w:rFonts w:ascii="Times New Roman" w:hAnsi="Times New Roman" w:cs="Times New Roman"/>
          <w:sz w:val="28"/>
          <w:szCs w:val="28"/>
        </w:rPr>
        <w:t xml:space="preserve"> </w:t>
      </w:r>
      <w:r w:rsidR="00783D6B" w:rsidRPr="00F1481F">
        <w:rPr>
          <w:rFonts w:ascii="Times New Roman" w:hAnsi="Times New Roman" w:cs="Times New Roman"/>
          <w:sz w:val="28"/>
          <w:szCs w:val="28"/>
        </w:rPr>
        <w:t>(</w:t>
      </w:r>
      <w:r w:rsidR="00783D6B" w:rsidRPr="00F1481F">
        <w:rPr>
          <w:rFonts w:ascii="Times New Roman" w:hAnsi="Times New Roman" w:cs="Times New Roman"/>
          <w:sz w:val="28"/>
          <w:szCs w:val="28"/>
          <w:lang w:val="ru-RU" w:eastAsia="uk-UA"/>
        </w:rPr>
        <w:t>“</w:t>
      </w:r>
      <w:r w:rsidR="00783D6B" w:rsidRPr="00F1481F">
        <w:rPr>
          <w:rFonts w:ascii="Times New Roman" w:hAnsi="Times New Roman" w:cs="Times New Roman"/>
          <w:sz w:val="28"/>
          <w:szCs w:val="28"/>
          <w:lang w:eastAsia="uk-UA"/>
        </w:rPr>
        <w:t>Устав</w:t>
      </w:r>
      <w:r w:rsidR="00C020F1" w:rsidRPr="00F1481F">
        <w:rPr>
          <w:rFonts w:ascii="Times New Roman" w:hAnsi="Times New Roman" w:cs="Times New Roman"/>
          <w:sz w:val="28"/>
          <w:szCs w:val="28"/>
          <w:lang w:eastAsia="uk-UA"/>
        </w:rPr>
        <w:t xml:space="preserve"> </w:t>
      </w:r>
      <w:r w:rsidR="00783D6B" w:rsidRPr="00F1481F">
        <w:rPr>
          <w:rFonts w:ascii="Times New Roman" w:hAnsi="Times New Roman" w:cs="Times New Roman"/>
          <w:sz w:val="28"/>
          <w:szCs w:val="28"/>
          <w:lang w:eastAsia="uk-UA"/>
        </w:rPr>
        <w:t>цивільного</w:t>
      </w:r>
      <w:r w:rsidR="00C020F1" w:rsidRPr="00F1481F">
        <w:rPr>
          <w:rFonts w:ascii="Times New Roman" w:hAnsi="Times New Roman" w:cs="Times New Roman"/>
          <w:sz w:val="28"/>
          <w:szCs w:val="28"/>
          <w:lang w:eastAsia="uk-UA"/>
        </w:rPr>
        <w:t xml:space="preserve"> </w:t>
      </w:r>
      <w:r w:rsidR="00783D6B" w:rsidRPr="00F1481F">
        <w:rPr>
          <w:rFonts w:ascii="Times New Roman" w:hAnsi="Times New Roman" w:cs="Times New Roman"/>
          <w:sz w:val="28"/>
          <w:szCs w:val="28"/>
          <w:lang w:eastAsia="uk-UA"/>
        </w:rPr>
        <w:t>судочинства</w:t>
      </w:r>
      <w:r w:rsidR="00783D6B" w:rsidRPr="00F1481F">
        <w:rPr>
          <w:rFonts w:ascii="Times New Roman" w:hAnsi="Times New Roman" w:cs="Times New Roman"/>
          <w:sz w:val="28"/>
          <w:szCs w:val="28"/>
          <w:lang w:val="ru-RU" w:eastAsia="uk-UA"/>
        </w:rPr>
        <w:t>”</w:t>
      </w:r>
      <w:r w:rsidR="00783D6B" w:rsidRPr="00F1481F">
        <w:rPr>
          <w:rFonts w:ascii="Times New Roman" w:hAnsi="Times New Roman" w:cs="Times New Roman"/>
          <w:sz w:val="28"/>
          <w:szCs w:val="28"/>
        </w:rPr>
        <w:t>)</w:t>
      </w:r>
      <w:r w:rsidR="0036007B" w:rsidRPr="00F1481F">
        <w:rPr>
          <w:rFonts w:ascii="Times New Roman" w:hAnsi="Times New Roman" w:cs="Times New Roman"/>
          <w:sz w:val="28"/>
          <w:szCs w:val="28"/>
        </w:rPr>
        <w:t xml:space="preserve">; </w:t>
      </w:r>
    </w:p>
    <w:p w:rsidR="00783D6B" w:rsidRPr="00F1481F" w:rsidRDefault="0036007B" w:rsidP="0048162F">
      <w:pPr>
        <w:pStyle w:val="a3"/>
        <w:numPr>
          <w:ilvl w:val="1"/>
          <w:numId w:val="4"/>
        </w:numPr>
        <w:spacing w:after="0" w:line="360" w:lineRule="auto"/>
        <w:ind w:left="0" w:firstLine="709"/>
        <w:jc w:val="both"/>
        <w:rPr>
          <w:rFonts w:ascii="Times New Roman" w:hAnsi="Times New Roman" w:cs="Times New Roman"/>
          <w:sz w:val="28"/>
          <w:szCs w:val="28"/>
        </w:rPr>
      </w:pPr>
      <w:r w:rsidRPr="00F1481F">
        <w:rPr>
          <w:rFonts w:ascii="Times New Roman" w:hAnsi="Times New Roman" w:cs="Times New Roman"/>
          <w:sz w:val="28"/>
          <w:szCs w:val="28"/>
        </w:rPr>
        <w:t>статут про покарання, що накладались мировими суддями</w:t>
      </w:r>
      <w:r w:rsidR="00783D6B" w:rsidRPr="00F1481F">
        <w:rPr>
          <w:rFonts w:ascii="Times New Roman" w:hAnsi="Times New Roman" w:cs="Times New Roman"/>
          <w:sz w:val="28"/>
          <w:szCs w:val="28"/>
        </w:rPr>
        <w:t xml:space="preserve"> (</w:t>
      </w:r>
      <w:r w:rsidR="00783D6B" w:rsidRPr="00F1481F">
        <w:rPr>
          <w:rFonts w:ascii="Times New Roman" w:hAnsi="Times New Roman" w:cs="Times New Roman"/>
          <w:sz w:val="28"/>
          <w:szCs w:val="28"/>
          <w:lang w:val="ru-RU" w:eastAsia="uk-UA"/>
        </w:rPr>
        <w:t>“</w:t>
      </w:r>
      <w:r w:rsidR="00783D6B" w:rsidRPr="00F1481F">
        <w:rPr>
          <w:rFonts w:ascii="Times New Roman" w:hAnsi="Times New Roman" w:cs="Times New Roman"/>
          <w:sz w:val="28"/>
          <w:szCs w:val="28"/>
          <w:lang w:eastAsia="uk-UA"/>
        </w:rPr>
        <w:t>Устав про покарання, що наклада</w:t>
      </w:r>
      <w:r w:rsidR="00795A58" w:rsidRPr="00F1481F">
        <w:rPr>
          <w:rFonts w:ascii="Times New Roman" w:hAnsi="Times New Roman" w:cs="Times New Roman"/>
          <w:sz w:val="28"/>
          <w:szCs w:val="28"/>
          <w:lang w:eastAsia="uk-UA"/>
        </w:rPr>
        <w:t>ються</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мировими</w:t>
      </w:r>
      <w:r w:rsidR="00C020F1" w:rsidRPr="00F1481F">
        <w:rPr>
          <w:rFonts w:ascii="Times New Roman" w:hAnsi="Times New Roman" w:cs="Times New Roman"/>
          <w:sz w:val="28"/>
          <w:szCs w:val="28"/>
          <w:lang w:eastAsia="uk-UA"/>
        </w:rPr>
        <w:t xml:space="preserve"> </w:t>
      </w:r>
      <w:r w:rsidR="00783D6B" w:rsidRPr="00F1481F">
        <w:rPr>
          <w:rFonts w:ascii="Times New Roman" w:hAnsi="Times New Roman" w:cs="Times New Roman"/>
          <w:sz w:val="28"/>
          <w:szCs w:val="28"/>
          <w:lang w:eastAsia="uk-UA"/>
        </w:rPr>
        <w:t>суддями</w:t>
      </w:r>
      <w:r w:rsidR="00783D6B" w:rsidRPr="00F1481F">
        <w:rPr>
          <w:rFonts w:ascii="Times New Roman" w:hAnsi="Times New Roman" w:cs="Times New Roman"/>
          <w:sz w:val="28"/>
          <w:szCs w:val="28"/>
          <w:lang w:val="ru-RU" w:eastAsia="uk-UA"/>
        </w:rPr>
        <w:t>”</w:t>
      </w:r>
      <w:r w:rsidR="00783D6B" w:rsidRPr="00F1481F">
        <w:rPr>
          <w:rFonts w:ascii="Times New Roman" w:hAnsi="Times New Roman" w:cs="Times New Roman"/>
          <w:sz w:val="28"/>
          <w:szCs w:val="28"/>
          <w:lang w:eastAsia="uk-UA"/>
        </w:rPr>
        <w:t>)</w:t>
      </w:r>
      <w:r w:rsidR="00F72D93" w:rsidRPr="00F1481F">
        <w:rPr>
          <w:rFonts w:ascii="Times New Roman" w:hAnsi="Times New Roman" w:cs="Times New Roman"/>
          <w:sz w:val="28"/>
          <w:szCs w:val="28"/>
        </w:rPr>
        <w:t>.</w:t>
      </w:r>
    </w:p>
    <w:p w:rsidR="0036007B" w:rsidRPr="00F1481F" w:rsidRDefault="0036007B"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В цих документах проголошувалось відокремлення суду від адміністрації, яке забезпечувалось незамінністю суддів та судових слідчих; створення всестанових судових органів; рівність всіх перед судом; засновувався суд присяжних; встановлювались виборність мирових суддів, прокурорський нагляд за законністю судочинства. Це була одна з найпослідовніших реформ 2 половини ХІХ ст.</w:t>
      </w:r>
      <w:r w:rsidR="00CB492E" w:rsidRPr="00F1481F">
        <w:rPr>
          <w:rFonts w:ascii="Times New Roman" w:hAnsi="Times New Roman" w:cs="Times New Roman"/>
          <w:sz w:val="28"/>
          <w:szCs w:val="28"/>
        </w:rPr>
        <w:t xml:space="preserve"> </w:t>
      </w:r>
      <w:r w:rsidRPr="00F1481F">
        <w:rPr>
          <w:rFonts w:ascii="Times New Roman" w:hAnsi="Times New Roman" w:cs="Times New Roman"/>
          <w:sz w:val="28"/>
          <w:szCs w:val="28"/>
        </w:rPr>
        <w:t xml:space="preserve">Колишній становий, залежний від адміністрації суд замінювався судом, який базувався на демократичних принципах (змагальності, гласності, рівності усіх перед законом, права звинуваченого на захист та ін.). </w:t>
      </w:r>
    </w:p>
    <w:p w:rsidR="00AD520F" w:rsidRPr="00F1481F" w:rsidRDefault="00486AA4"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Внаслідок використання європейської судової практики система судів, яку вводили судові статути від 20 листопада 1864 р., виглядала таким чином. Суди поділялися на дві категорії </w:t>
      </w:r>
      <w:r w:rsidR="00C020F1" w:rsidRPr="00F1481F">
        <w:rPr>
          <w:rFonts w:ascii="Times New Roman" w:hAnsi="Times New Roman" w:cs="Times New Roman"/>
          <w:sz w:val="28"/>
          <w:szCs w:val="28"/>
          <w:lang w:eastAsia="uk-UA"/>
        </w:rPr>
        <w:t>-</w:t>
      </w:r>
      <w:r w:rsidRPr="00F1481F">
        <w:rPr>
          <w:rFonts w:ascii="Times New Roman" w:hAnsi="Times New Roman" w:cs="Times New Roman"/>
          <w:sz w:val="28"/>
          <w:szCs w:val="28"/>
          <w:lang w:eastAsia="uk-UA"/>
        </w:rPr>
        <w:t xml:space="preserve"> з обраними та призначуваними суддями. </w:t>
      </w:r>
      <w:r w:rsidR="00AD520F" w:rsidRPr="00F1481F">
        <w:rPr>
          <w:rFonts w:ascii="Times New Roman" w:hAnsi="Times New Roman" w:cs="Times New Roman"/>
          <w:sz w:val="28"/>
          <w:szCs w:val="28"/>
        </w:rPr>
        <w:t xml:space="preserve">Відповідно до статуту про заснування судових установлень </w:t>
      </w:r>
      <w:r w:rsidR="00AD520F" w:rsidRPr="00F1481F">
        <w:rPr>
          <w:rFonts w:ascii="Times New Roman" w:hAnsi="Times New Roman" w:cs="Times New Roman"/>
          <w:sz w:val="28"/>
          <w:szCs w:val="28"/>
          <w:lang w:eastAsia="uk-UA"/>
        </w:rPr>
        <w:t>судова влада належала мировим суддям,</w:t>
      </w:r>
      <w:r w:rsidR="00C020F1" w:rsidRPr="00F1481F">
        <w:rPr>
          <w:rFonts w:ascii="Times New Roman" w:hAnsi="Times New Roman" w:cs="Times New Roman"/>
          <w:sz w:val="28"/>
          <w:szCs w:val="28"/>
          <w:lang w:eastAsia="uk-UA"/>
        </w:rPr>
        <w:t xml:space="preserve"> </w:t>
      </w:r>
      <w:r w:rsidR="00AD520F" w:rsidRPr="00F1481F">
        <w:rPr>
          <w:rFonts w:ascii="Times New Roman" w:hAnsi="Times New Roman" w:cs="Times New Roman"/>
          <w:sz w:val="28"/>
          <w:szCs w:val="28"/>
          <w:lang w:eastAsia="uk-UA"/>
        </w:rPr>
        <w:t>з'їздам</w:t>
      </w:r>
      <w:r w:rsidR="00C020F1" w:rsidRPr="00F1481F">
        <w:rPr>
          <w:rFonts w:ascii="Times New Roman" w:hAnsi="Times New Roman" w:cs="Times New Roman"/>
          <w:sz w:val="28"/>
          <w:szCs w:val="28"/>
          <w:lang w:eastAsia="uk-UA"/>
        </w:rPr>
        <w:t xml:space="preserve"> </w:t>
      </w:r>
      <w:r w:rsidR="00AD520F" w:rsidRPr="00F1481F">
        <w:rPr>
          <w:rFonts w:ascii="Times New Roman" w:hAnsi="Times New Roman" w:cs="Times New Roman"/>
          <w:sz w:val="28"/>
          <w:szCs w:val="28"/>
          <w:lang w:eastAsia="uk-UA"/>
        </w:rPr>
        <w:t>мирових</w:t>
      </w:r>
      <w:r w:rsidR="00C020F1" w:rsidRPr="00F1481F">
        <w:rPr>
          <w:rFonts w:ascii="Times New Roman" w:hAnsi="Times New Roman" w:cs="Times New Roman"/>
          <w:sz w:val="28"/>
          <w:szCs w:val="28"/>
          <w:lang w:eastAsia="uk-UA"/>
        </w:rPr>
        <w:t xml:space="preserve"> </w:t>
      </w:r>
      <w:r w:rsidR="00AD520F" w:rsidRPr="00F1481F">
        <w:rPr>
          <w:rFonts w:ascii="Times New Roman" w:hAnsi="Times New Roman" w:cs="Times New Roman"/>
          <w:sz w:val="28"/>
          <w:szCs w:val="28"/>
          <w:lang w:eastAsia="uk-UA"/>
        </w:rPr>
        <w:t xml:space="preserve">судів, окружним судам, судовим палатам і Сенату (верховний касаційний суд). </w:t>
      </w:r>
    </w:p>
    <w:p w:rsidR="0036007B" w:rsidRPr="00F1481F" w:rsidRDefault="00AD520F"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Також с</w:t>
      </w:r>
      <w:r w:rsidR="0036007B" w:rsidRPr="00F1481F">
        <w:rPr>
          <w:rFonts w:ascii="Times New Roman" w:hAnsi="Times New Roman" w:cs="Times New Roman"/>
          <w:sz w:val="28"/>
          <w:szCs w:val="28"/>
        </w:rPr>
        <w:t>удові статути передбачали створення позастанових установ двох типів – загальних та мирових судів.</w:t>
      </w:r>
    </w:p>
    <w:p w:rsidR="00486AA4" w:rsidRPr="00F1481F" w:rsidRDefault="00486AA4" w:rsidP="0048162F">
      <w:pPr>
        <w:spacing w:after="0" w:line="360" w:lineRule="auto"/>
        <w:ind w:firstLine="709"/>
        <w:jc w:val="both"/>
        <w:rPr>
          <w:rFonts w:ascii="Times New Roman" w:hAnsi="Times New Roman" w:cs="Times New Roman"/>
          <w:sz w:val="28"/>
          <w:szCs w:val="28"/>
          <w:lang w:val="ru-RU"/>
        </w:rPr>
      </w:pPr>
      <w:r w:rsidRPr="00F1481F">
        <w:rPr>
          <w:rFonts w:ascii="Times New Roman" w:hAnsi="Times New Roman" w:cs="Times New Roman"/>
          <w:sz w:val="28"/>
          <w:szCs w:val="28"/>
        </w:rPr>
        <w:t>Мировий суд став найчисленнішою судовою установою. Мирові суди створювалися для розгляду дрібних кримінальних та цивільних справ.</w:t>
      </w:r>
      <w:r w:rsidRPr="00F1481F">
        <w:rPr>
          <w:rFonts w:ascii="Times New Roman" w:hAnsi="Times New Roman" w:cs="Times New Roman"/>
          <w:sz w:val="28"/>
          <w:szCs w:val="28"/>
          <w:lang w:eastAsia="uk-UA"/>
        </w:rPr>
        <w:t xml:space="preserve"> </w:t>
      </w:r>
      <w:r w:rsidR="0036007B" w:rsidRPr="00F1481F">
        <w:rPr>
          <w:rFonts w:ascii="Times New Roman" w:hAnsi="Times New Roman" w:cs="Times New Roman"/>
          <w:sz w:val="28"/>
          <w:szCs w:val="28"/>
        </w:rPr>
        <w:t xml:space="preserve">Останні вирішувались мировими </w:t>
      </w:r>
      <w:r w:rsidR="00AD520F" w:rsidRPr="00F1481F">
        <w:rPr>
          <w:rFonts w:ascii="Times New Roman" w:hAnsi="Times New Roman" w:cs="Times New Roman"/>
          <w:sz w:val="28"/>
          <w:szCs w:val="28"/>
        </w:rPr>
        <w:t xml:space="preserve">суддями </w:t>
      </w:r>
      <w:r w:rsidR="0036007B" w:rsidRPr="00F1481F">
        <w:rPr>
          <w:rFonts w:ascii="Times New Roman" w:hAnsi="Times New Roman" w:cs="Times New Roman"/>
          <w:sz w:val="28"/>
          <w:szCs w:val="28"/>
        </w:rPr>
        <w:t xml:space="preserve">одноосібно у порядку скороченого судочинства. </w:t>
      </w:r>
      <w:r w:rsidR="00F44716" w:rsidRPr="00F1481F">
        <w:rPr>
          <w:rFonts w:ascii="Times New Roman" w:hAnsi="Times New Roman" w:cs="Times New Roman"/>
          <w:sz w:val="28"/>
          <w:szCs w:val="28"/>
          <w:lang w:val="ru-RU"/>
        </w:rPr>
        <w:t>[2, с.122-123]</w:t>
      </w:r>
    </w:p>
    <w:p w:rsidR="00486AA4" w:rsidRPr="00F1481F" w:rsidRDefault="00AD520F"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П</w:t>
      </w:r>
      <w:r w:rsidR="0036007B" w:rsidRPr="00F1481F">
        <w:rPr>
          <w:rFonts w:ascii="Times New Roman" w:hAnsi="Times New Roman" w:cs="Times New Roman"/>
          <w:sz w:val="28"/>
          <w:szCs w:val="28"/>
        </w:rPr>
        <w:t>ершою інстанцією</w:t>
      </w:r>
      <w:r w:rsidRPr="00F1481F">
        <w:rPr>
          <w:rFonts w:ascii="Times New Roman" w:hAnsi="Times New Roman" w:cs="Times New Roman"/>
          <w:sz w:val="28"/>
          <w:szCs w:val="28"/>
        </w:rPr>
        <w:t xml:space="preserve"> мирових судів</w:t>
      </w:r>
      <w:r w:rsidR="0036007B" w:rsidRPr="00F1481F">
        <w:rPr>
          <w:rFonts w:ascii="Times New Roman" w:hAnsi="Times New Roman" w:cs="Times New Roman"/>
          <w:sz w:val="28"/>
          <w:szCs w:val="28"/>
        </w:rPr>
        <w:t xml:space="preserve"> був одноособовий суд дільничного мирового судді або суд почесного (що працював безоплатно) мирового судді. Мирові судді обиралися на три роки земськими зборами або міськими думами з осіб, які мали вищу та середню освіту, відповідний віковий і службовий ценз. Установлювався також високий майновий ценз (15 тис. крб.), винятками були тільки відставні офіцери.</w:t>
      </w:r>
      <w:r w:rsidR="00486AA4" w:rsidRPr="00F1481F">
        <w:rPr>
          <w:rFonts w:ascii="Times New Roman" w:hAnsi="Times New Roman" w:cs="Times New Roman"/>
          <w:sz w:val="28"/>
          <w:szCs w:val="28"/>
          <w:lang w:eastAsia="uk-UA"/>
        </w:rPr>
        <w:t xml:space="preserve"> Чинність мирового судді поширювалася на округ, який складався із кількох дільниць у повіті або місті, а до його компетенції належали кримінальні та цивільні порушення, грошовий еквівалент яких становив розмір штрафу: від 300 до 500 руб. Дільничні та почесні мирові судді повіту збиралися на сесії, які отримали назву з’їздів мирових суддів і на яких розглядалися апеляції на рішення мирових суддів, якщо і апеляція не влаштовувала вирок можна було оскаржити в касаційному порядку в Сенаті. </w:t>
      </w:r>
    </w:p>
    <w:p w:rsidR="0036007B" w:rsidRPr="00F1481F" w:rsidRDefault="0036007B"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 xml:space="preserve">Система загальних судів складалася з окружних судів та судових палат. Першою інстанцією був окружний суд. Як правило, судовий округ співпадав з територією губернії. Саме в окружному суді розглядалася основна маса судових справ – як кримінальних, так і цивільних. Окружні суди створювались у складі призначуваних голови, його товариша (заступника) і членів суду. </w:t>
      </w:r>
    </w:p>
    <w:p w:rsidR="0036007B" w:rsidRPr="00F1481F" w:rsidRDefault="0036007B"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Кримінальні справи розглядалися трьома суддями. Попереднє слідство здійснювали судові слідчі. Кримінальні справи, по яких підсудним загрожували покарання, пов’язані з позбавленням або обмеженням громадських прав, розглядалися за участю присяжних засідателів. Судовим засіданням керував голова колегії коронних суддів (судових чиновників), який після закінчення судових дебатів робив висновок та звертався із питанням до присяжних. Останні збиралися в спеціальній кімнаті та виносили свій вердикт щодо винуватості підсудного, причому їхнє рішення не залежало від думки коронних суддів. Вироки суду, винесені за участю присяжних засідателів, не підлягали апеляції, могли бути оскаржені лише до Сенату в касаційному порядку за ознакою порушення процесуального закону.</w:t>
      </w:r>
    </w:p>
    <w:p w:rsidR="0036007B" w:rsidRPr="00F1481F" w:rsidRDefault="00AD520F"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lang w:eastAsia="uk-UA"/>
        </w:rPr>
        <w:t>Судова</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палата</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засновувалася</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в</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окрузі,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що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об'єднував</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декілька губерній</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або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областей</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особливому</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розкладу). Вона</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ділилася</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на департаменти, що складалися з голови і членів департаменту. Для</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завідування судовою частиною в Сенаті були збережені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в</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якості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верховного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касаційного суду касаційні департаменти по карних</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цивільних</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справах.</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Судова палата</w:t>
      </w:r>
      <w:r w:rsidRPr="00F1481F">
        <w:rPr>
          <w:rFonts w:ascii="Times New Roman" w:hAnsi="Times New Roman" w:cs="Times New Roman"/>
          <w:sz w:val="28"/>
          <w:szCs w:val="28"/>
          <w:lang w:eastAsia="uk-UA"/>
        </w:rPr>
        <w:t xml:space="preserve"> розглядала </w:t>
      </w:r>
      <w:r w:rsidRPr="00F1481F">
        <w:rPr>
          <w:rFonts w:ascii="Times New Roman" w:hAnsi="Times New Roman" w:cs="Times New Roman"/>
          <w:sz w:val="28"/>
          <w:szCs w:val="28"/>
        </w:rPr>
        <w:t>всі</w:t>
      </w:r>
      <w:r w:rsidR="0036007B" w:rsidRPr="00F1481F">
        <w:rPr>
          <w:rFonts w:ascii="Times New Roman" w:hAnsi="Times New Roman" w:cs="Times New Roman"/>
          <w:sz w:val="28"/>
          <w:szCs w:val="28"/>
        </w:rPr>
        <w:t xml:space="preserve"> кримінальн</w:t>
      </w:r>
      <w:r w:rsidRPr="00F1481F">
        <w:rPr>
          <w:rFonts w:ascii="Times New Roman" w:hAnsi="Times New Roman" w:cs="Times New Roman"/>
          <w:sz w:val="28"/>
          <w:szCs w:val="28"/>
        </w:rPr>
        <w:t>і</w:t>
      </w:r>
      <w:r w:rsidR="0036007B" w:rsidRPr="00F1481F">
        <w:rPr>
          <w:rFonts w:ascii="Times New Roman" w:hAnsi="Times New Roman" w:cs="Times New Roman"/>
          <w:sz w:val="28"/>
          <w:szCs w:val="28"/>
        </w:rPr>
        <w:t xml:space="preserve"> та цивільн</w:t>
      </w:r>
      <w:r w:rsidRPr="00F1481F">
        <w:rPr>
          <w:rFonts w:ascii="Times New Roman" w:hAnsi="Times New Roman" w:cs="Times New Roman"/>
          <w:sz w:val="28"/>
          <w:szCs w:val="28"/>
        </w:rPr>
        <w:t>і</w:t>
      </w:r>
      <w:r w:rsidR="0036007B" w:rsidRPr="00F1481F">
        <w:rPr>
          <w:rFonts w:ascii="Times New Roman" w:hAnsi="Times New Roman" w:cs="Times New Roman"/>
          <w:sz w:val="28"/>
          <w:szCs w:val="28"/>
        </w:rPr>
        <w:t xml:space="preserve"> справ</w:t>
      </w:r>
      <w:r w:rsidRPr="00F1481F">
        <w:rPr>
          <w:rFonts w:ascii="Times New Roman" w:hAnsi="Times New Roman" w:cs="Times New Roman"/>
          <w:sz w:val="28"/>
          <w:szCs w:val="28"/>
        </w:rPr>
        <w:t>и</w:t>
      </w:r>
      <w:r w:rsidR="0036007B" w:rsidRPr="00F1481F">
        <w:rPr>
          <w:rFonts w:ascii="Times New Roman" w:hAnsi="Times New Roman" w:cs="Times New Roman"/>
          <w:sz w:val="28"/>
          <w:szCs w:val="28"/>
        </w:rPr>
        <w:t xml:space="preserve"> (за винятком кримінальних справ, що вирішувалися в окружних судах за участю присяжних) кожна з яких керувала діяльністю 8-10 окружних судів. Судових палат в Україні було 3 (Київська, Харківська, Одеська), які складалися з департаментів цивільних і кримінальних справ. Разом з тим, судова палата як перша інстанція розглядала справи щодо обвинувачення в злочинах державних, посадових та деяких інших осіб. Суд відбувався за участю губернського та одного з повітових лідерів дворянства, міського голови губернського міста і одного з волосних старшин (за жеребом). Станові представники засідали в одній колегії з коронними суддями, що фактично зводило роль перших нанівець.</w:t>
      </w:r>
    </w:p>
    <w:p w:rsidR="00486AA4" w:rsidRPr="00F1481F" w:rsidRDefault="00486AA4"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Першою судовою палатою, заснованою в українських губерніях на основі судових статутів 1864 року, була Харківська (листопад 1867 р.), діяльність якої поширювалася на однойменну, Курську, Орловську і Воронізьку губернії. Її очолив барон Микола Єгорович Торнау (1812</w:t>
      </w:r>
      <w:r w:rsidR="00C020F1" w:rsidRPr="00F1481F">
        <w:rPr>
          <w:rFonts w:ascii="Times New Roman" w:hAnsi="Times New Roman" w:cs="Times New Roman"/>
          <w:sz w:val="28"/>
          <w:szCs w:val="28"/>
          <w:lang w:eastAsia="uk-UA"/>
        </w:rPr>
        <w:t>-</w:t>
      </w:r>
      <w:r w:rsidRPr="00F1481F">
        <w:rPr>
          <w:rFonts w:ascii="Times New Roman" w:hAnsi="Times New Roman" w:cs="Times New Roman"/>
          <w:sz w:val="28"/>
          <w:szCs w:val="28"/>
          <w:lang w:eastAsia="uk-UA"/>
        </w:rPr>
        <w:t xml:space="preserve">1882), найбільш типовий чиновник тогочасної бюрократичної системи, виходець з остзейських губерній, лютеранського віросповідання, який не мав ні землі, ні кріпаків. Цим, як і іншими призначеннями, уряд відпрацьовував технологію конструювання імперської еліти, здатної протидіяти старій практиці, коли суди очолювали місцеві дворяни, пов’язані між собою етнічно-корпоративною приналежністю. </w:t>
      </w:r>
    </w:p>
    <w:p w:rsidR="00486AA4" w:rsidRPr="00F1481F" w:rsidRDefault="00486AA4"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Невдовзі </w:t>
      </w:r>
      <w:r w:rsidR="00C020F1" w:rsidRPr="00F1481F">
        <w:rPr>
          <w:rFonts w:ascii="Times New Roman" w:hAnsi="Times New Roman" w:cs="Times New Roman"/>
          <w:sz w:val="28"/>
          <w:szCs w:val="28"/>
          <w:lang w:eastAsia="uk-UA"/>
        </w:rPr>
        <w:t>-</w:t>
      </w:r>
      <w:r w:rsidRPr="00F1481F">
        <w:rPr>
          <w:rFonts w:ascii="Times New Roman" w:hAnsi="Times New Roman" w:cs="Times New Roman"/>
          <w:sz w:val="28"/>
          <w:szCs w:val="28"/>
          <w:lang w:eastAsia="uk-UA"/>
        </w:rPr>
        <w:t xml:space="preserve"> 30 червня 1868 р. </w:t>
      </w:r>
      <w:r w:rsidR="00C020F1" w:rsidRPr="00F1481F">
        <w:rPr>
          <w:rFonts w:ascii="Times New Roman" w:hAnsi="Times New Roman" w:cs="Times New Roman"/>
          <w:sz w:val="28"/>
          <w:szCs w:val="28"/>
          <w:lang w:eastAsia="uk-UA"/>
        </w:rPr>
        <w:t>-</w:t>
      </w:r>
      <w:r w:rsidRPr="00F1481F">
        <w:rPr>
          <w:rFonts w:ascii="Times New Roman" w:hAnsi="Times New Roman" w:cs="Times New Roman"/>
          <w:sz w:val="28"/>
          <w:szCs w:val="28"/>
          <w:lang w:eastAsia="uk-UA"/>
        </w:rPr>
        <w:t xml:space="preserve"> було засновано Одеську судову палату, яка обслуговувала Херсонську, Катеринославську, Таврійську, Подільську губернії та Бессарабську область. Як бачимо, судова сітка не </w:t>
      </w:r>
      <w:r w:rsidR="007C0B92" w:rsidRPr="00F1481F">
        <w:rPr>
          <w:rFonts w:ascii="Times New Roman" w:hAnsi="Times New Roman" w:cs="Times New Roman"/>
          <w:sz w:val="28"/>
          <w:szCs w:val="28"/>
          <w:lang w:eastAsia="uk-UA"/>
        </w:rPr>
        <w:t>збігалася</w:t>
      </w:r>
      <w:r w:rsidRPr="00F1481F">
        <w:rPr>
          <w:rFonts w:ascii="Times New Roman" w:hAnsi="Times New Roman" w:cs="Times New Roman"/>
          <w:sz w:val="28"/>
          <w:szCs w:val="28"/>
          <w:lang w:eastAsia="uk-UA"/>
        </w:rPr>
        <w:t xml:space="preserve"> з адміністративною, і розмежування адміністрат</w:t>
      </w:r>
      <w:r w:rsidR="007C0B92" w:rsidRPr="00F1481F">
        <w:rPr>
          <w:rFonts w:ascii="Times New Roman" w:hAnsi="Times New Roman" w:cs="Times New Roman"/>
          <w:sz w:val="28"/>
          <w:szCs w:val="28"/>
          <w:lang w:eastAsia="uk-UA"/>
        </w:rPr>
        <w:t>ивно-територіального та судово-</w:t>
      </w:r>
      <w:r w:rsidRPr="00F1481F">
        <w:rPr>
          <w:rFonts w:ascii="Times New Roman" w:hAnsi="Times New Roman" w:cs="Times New Roman"/>
          <w:sz w:val="28"/>
          <w:szCs w:val="28"/>
          <w:lang w:eastAsia="uk-UA"/>
        </w:rPr>
        <w:t xml:space="preserve">територіального поділу також було однією з гарантій незалежності судової влади від виконавчої. </w:t>
      </w:r>
    </w:p>
    <w:p w:rsidR="007C0B92" w:rsidRPr="00F1481F" w:rsidRDefault="007C0B92"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Київська судова палата, що відкривалася на основі судових статутів 1864 р. у </w:t>
      </w:r>
      <w:r w:rsidR="003F380D" w:rsidRPr="00F1481F">
        <w:rPr>
          <w:rFonts w:ascii="Times New Roman" w:hAnsi="Times New Roman" w:cs="Times New Roman"/>
          <w:sz w:val="28"/>
          <w:szCs w:val="28"/>
          <w:lang w:eastAsia="uk-UA"/>
        </w:rPr>
        <w:t>складі</w:t>
      </w:r>
      <w:r w:rsidRPr="00F1481F">
        <w:rPr>
          <w:rFonts w:ascii="Times New Roman" w:hAnsi="Times New Roman" w:cs="Times New Roman"/>
          <w:sz w:val="28"/>
          <w:szCs w:val="28"/>
          <w:lang w:eastAsia="uk-UA"/>
        </w:rPr>
        <w:t xml:space="preserve"> однойменної, Волинської, Чернігівської та Могильовської губерній, засновувалась, найпізніше, </w:t>
      </w:r>
      <w:r w:rsidR="00C020F1" w:rsidRPr="00F1481F">
        <w:rPr>
          <w:rFonts w:ascii="Times New Roman" w:hAnsi="Times New Roman" w:cs="Times New Roman"/>
          <w:sz w:val="28"/>
          <w:szCs w:val="28"/>
          <w:lang w:eastAsia="uk-UA"/>
        </w:rPr>
        <w:t>-</w:t>
      </w:r>
      <w:r w:rsidRPr="00F1481F">
        <w:rPr>
          <w:rFonts w:ascii="Times New Roman" w:hAnsi="Times New Roman" w:cs="Times New Roman"/>
          <w:sz w:val="28"/>
          <w:szCs w:val="28"/>
          <w:lang w:eastAsia="uk-UA"/>
        </w:rPr>
        <w:t xml:space="preserve"> 29 червня 1880 р. Її головою був призначений дійсний статський радник І. І. Мечников, який раніше очолював Пензенський окружний суд та служив прокурором Харківської судової палати. </w:t>
      </w:r>
    </w:p>
    <w:p w:rsidR="00795A58" w:rsidRPr="00F1481F" w:rsidRDefault="0036007B"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rPr>
        <w:t>Найвищою судовою інстанцією став Сенат, в якому були створені касаційні департаменти. Крім того, при Сенаті в 1877 р. було засновано Особливе присутствіє для розгляду найважливіших справ.</w:t>
      </w:r>
      <w:r w:rsidR="00CB492E" w:rsidRPr="00F1481F">
        <w:rPr>
          <w:rFonts w:ascii="Times New Roman" w:hAnsi="Times New Roman" w:cs="Times New Roman"/>
          <w:sz w:val="28"/>
          <w:szCs w:val="28"/>
        </w:rPr>
        <w:t xml:space="preserve"> Також справи стосовно вищих чиновників могли розглядатися в Вищому кримінальному суді, склад якого обирався імператором на кожне слухання.</w:t>
      </w:r>
      <w:r w:rsidR="00836C7E" w:rsidRPr="00F1481F">
        <w:rPr>
          <w:rFonts w:ascii="Times New Roman" w:hAnsi="Times New Roman" w:cs="Times New Roman"/>
          <w:sz w:val="28"/>
          <w:szCs w:val="28"/>
        </w:rPr>
        <w:t xml:space="preserve"> Фактично </w:t>
      </w:r>
      <w:r w:rsidR="00836C7E" w:rsidRPr="00F1481F">
        <w:rPr>
          <w:rFonts w:ascii="Times New Roman" w:hAnsi="Times New Roman" w:cs="Times New Roman"/>
          <w:sz w:val="28"/>
          <w:szCs w:val="28"/>
          <w:lang w:eastAsia="uk-UA"/>
        </w:rPr>
        <w:t>він перетворився</w:t>
      </w:r>
      <w:r w:rsidR="00C020F1" w:rsidRPr="00F1481F">
        <w:rPr>
          <w:rFonts w:ascii="Times New Roman" w:hAnsi="Times New Roman" w:cs="Times New Roman"/>
          <w:sz w:val="28"/>
          <w:szCs w:val="28"/>
          <w:lang w:eastAsia="uk-UA"/>
        </w:rPr>
        <w:t xml:space="preserve"> </w:t>
      </w:r>
      <w:r w:rsidR="00836C7E" w:rsidRPr="00F1481F">
        <w:rPr>
          <w:rFonts w:ascii="Times New Roman" w:hAnsi="Times New Roman" w:cs="Times New Roman"/>
          <w:sz w:val="28"/>
          <w:szCs w:val="28"/>
          <w:lang w:eastAsia="uk-UA"/>
        </w:rPr>
        <w:t>в</w:t>
      </w:r>
      <w:r w:rsidR="00C020F1" w:rsidRPr="00F1481F">
        <w:rPr>
          <w:rFonts w:ascii="Times New Roman" w:hAnsi="Times New Roman" w:cs="Times New Roman"/>
          <w:sz w:val="28"/>
          <w:szCs w:val="28"/>
          <w:lang w:eastAsia="uk-UA"/>
        </w:rPr>
        <w:t xml:space="preserve"> </w:t>
      </w:r>
      <w:r w:rsidR="00836C7E" w:rsidRPr="00F1481F">
        <w:rPr>
          <w:rFonts w:ascii="Times New Roman" w:hAnsi="Times New Roman" w:cs="Times New Roman"/>
          <w:sz w:val="28"/>
          <w:szCs w:val="28"/>
          <w:lang w:eastAsia="uk-UA"/>
        </w:rPr>
        <w:t>єдиний</w:t>
      </w:r>
      <w:r w:rsidR="00C020F1" w:rsidRPr="00F1481F">
        <w:rPr>
          <w:rFonts w:ascii="Times New Roman" w:hAnsi="Times New Roman" w:cs="Times New Roman"/>
          <w:sz w:val="28"/>
          <w:szCs w:val="28"/>
          <w:lang w:eastAsia="uk-UA"/>
        </w:rPr>
        <w:t xml:space="preserve"> </w:t>
      </w:r>
      <w:r w:rsidR="00836C7E" w:rsidRPr="00F1481F">
        <w:rPr>
          <w:rFonts w:ascii="Times New Roman" w:hAnsi="Times New Roman" w:cs="Times New Roman"/>
          <w:sz w:val="28"/>
          <w:szCs w:val="28"/>
          <w:lang w:eastAsia="uk-UA"/>
        </w:rPr>
        <w:t>у</w:t>
      </w:r>
      <w:r w:rsidR="00C020F1" w:rsidRPr="00F1481F">
        <w:rPr>
          <w:rFonts w:ascii="Times New Roman" w:hAnsi="Times New Roman" w:cs="Times New Roman"/>
          <w:sz w:val="28"/>
          <w:szCs w:val="28"/>
          <w:lang w:eastAsia="uk-UA"/>
        </w:rPr>
        <w:t xml:space="preserve"> </w:t>
      </w:r>
      <w:r w:rsidR="00836C7E" w:rsidRPr="00F1481F">
        <w:rPr>
          <w:rFonts w:ascii="Times New Roman" w:hAnsi="Times New Roman" w:cs="Times New Roman"/>
          <w:sz w:val="28"/>
          <w:szCs w:val="28"/>
          <w:lang w:eastAsia="uk-UA"/>
        </w:rPr>
        <w:t>країні</w:t>
      </w:r>
      <w:r w:rsidR="00C020F1" w:rsidRPr="00F1481F">
        <w:rPr>
          <w:rFonts w:ascii="Times New Roman" w:hAnsi="Times New Roman" w:cs="Times New Roman"/>
          <w:sz w:val="28"/>
          <w:szCs w:val="28"/>
          <w:lang w:eastAsia="uk-UA"/>
        </w:rPr>
        <w:t xml:space="preserve"> </w:t>
      </w:r>
      <w:r w:rsidR="00836C7E" w:rsidRPr="00F1481F">
        <w:rPr>
          <w:rFonts w:ascii="Times New Roman" w:hAnsi="Times New Roman" w:cs="Times New Roman"/>
          <w:sz w:val="28"/>
          <w:szCs w:val="28"/>
          <w:lang w:eastAsia="uk-UA"/>
        </w:rPr>
        <w:t>касаційний</w:t>
      </w:r>
      <w:r w:rsidR="00C020F1" w:rsidRPr="00F1481F">
        <w:rPr>
          <w:rFonts w:ascii="Times New Roman" w:hAnsi="Times New Roman" w:cs="Times New Roman"/>
          <w:sz w:val="28"/>
          <w:szCs w:val="28"/>
          <w:lang w:eastAsia="uk-UA"/>
        </w:rPr>
        <w:t xml:space="preserve"> </w:t>
      </w:r>
      <w:r w:rsidR="00836C7E" w:rsidRPr="00F1481F">
        <w:rPr>
          <w:rFonts w:ascii="Times New Roman" w:hAnsi="Times New Roman" w:cs="Times New Roman"/>
          <w:sz w:val="28"/>
          <w:szCs w:val="28"/>
          <w:lang w:eastAsia="uk-UA"/>
        </w:rPr>
        <w:t>суд. Основна відмінність касаційного порядку оскарження судових рішень</w:t>
      </w:r>
      <w:r w:rsidR="00C020F1" w:rsidRPr="00F1481F">
        <w:rPr>
          <w:rFonts w:ascii="Times New Roman" w:hAnsi="Times New Roman" w:cs="Times New Roman"/>
          <w:sz w:val="28"/>
          <w:szCs w:val="28"/>
          <w:lang w:eastAsia="uk-UA"/>
        </w:rPr>
        <w:t xml:space="preserve"> </w:t>
      </w:r>
      <w:r w:rsidR="00836C7E" w:rsidRPr="00F1481F">
        <w:rPr>
          <w:rFonts w:ascii="Times New Roman" w:hAnsi="Times New Roman" w:cs="Times New Roman"/>
          <w:sz w:val="28"/>
          <w:szCs w:val="28"/>
          <w:lang w:eastAsia="uk-UA"/>
        </w:rPr>
        <w:t>і</w:t>
      </w:r>
      <w:r w:rsidR="00C020F1" w:rsidRPr="00F1481F">
        <w:rPr>
          <w:rFonts w:ascii="Times New Roman" w:hAnsi="Times New Roman" w:cs="Times New Roman"/>
          <w:sz w:val="28"/>
          <w:szCs w:val="28"/>
          <w:lang w:eastAsia="uk-UA"/>
        </w:rPr>
        <w:t xml:space="preserve"> </w:t>
      </w:r>
      <w:r w:rsidR="00836C7E" w:rsidRPr="00F1481F">
        <w:rPr>
          <w:rFonts w:ascii="Times New Roman" w:hAnsi="Times New Roman" w:cs="Times New Roman"/>
          <w:sz w:val="28"/>
          <w:szCs w:val="28"/>
          <w:lang w:eastAsia="uk-UA"/>
        </w:rPr>
        <w:t>вироків</w:t>
      </w:r>
      <w:r w:rsidR="00C020F1" w:rsidRPr="00F1481F">
        <w:rPr>
          <w:rFonts w:ascii="Times New Roman" w:hAnsi="Times New Roman" w:cs="Times New Roman"/>
          <w:sz w:val="28"/>
          <w:szCs w:val="28"/>
          <w:lang w:eastAsia="uk-UA"/>
        </w:rPr>
        <w:t xml:space="preserve"> </w:t>
      </w:r>
      <w:r w:rsidR="00836C7E" w:rsidRPr="00F1481F">
        <w:rPr>
          <w:rFonts w:ascii="Times New Roman" w:hAnsi="Times New Roman" w:cs="Times New Roman"/>
          <w:sz w:val="28"/>
          <w:szCs w:val="28"/>
          <w:lang w:eastAsia="uk-UA"/>
        </w:rPr>
        <w:t>від</w:t>
      </w:r>
      <w:r w:rsidR="00C020F1" w:rsidRPr="00F1481F">
        <w:rPr>
          <w:rFonts w:ascii="Times New Roman" w:hAnsi="Times New Roman" w:cs="Times New Roman"/>
          <w:sz w:val="28"/>
          <w:szCs w:val="28"/>
          <w:lang w:eastAsia="uk-UA"/>
        </w:rPr>
        <w:t xml:space="preserve"> </w:t>
      </w:r>
      <w:r w:rsidR="00836C7E" w:rsidRPr="00F1481F">
        <w:rPr>
          <w:rFonts w:ascii="Times New Roman" w:hAnsi="Times New Roman" w:cs="Times New Roman"/>
          <w:sz w:val="28"/>
          <w:szCs w:val="28"/>
          <w:lang w:eastAsia="uk-UA"/>
        </w:rPr>
        <w:t>апеляційного порядку оскарження в Росії полягала в тому,</w:t>
      </w:r>
      <w:r w:rsidR="00C020F1" w:rsidRPr="00F1481F">
        <w:rPr>
          <w:rFonts w:ascii="Times New Roman" w:hAnsi="Times New Roman" w:cs="Times New Roman"/>
          <w:sz w:val="28"/>
          <w:szCs w:val="28"/>
          <w:lang w:eastAsia="uk-UA"/>
        </w:rPr>
        <w:t xml:space="preserve"> </w:t>
      </w:r>
      <w:r w:rsidR="00836C7E" w:rsidRPr="00F1481F">
        <w:rPr>
          <w:rFonts w:ascii="Times New Roman" w:hAnsi="Times New Roman" w:cs="Times New Roman"/>
          <w:sz w:val="28"/>
          <w:szCs w:val="28"/>
          <w:lang w:eastAsia="uk-UA"/>
        </w:rPr>
        <w:t>що</w:t>
      </w:r>
      <w:r w:rsidR="00C020F1" w:rsidRPr="00F1481F">
        <w:rPr>
          <w:rFonts w:ascii="Times New Roman" w:hAnsi="Times New Roman" w:cs="Times New Roman"/>
          <w:sz w:val="28"/>
          <w:szCs w:val="28"/>
          <w:lang w:eastAsia="uk-UA"/>
        </w:rPr>
        <w:t xml:space="preserve"> </w:t>
      </w:r>
      <w:r w:rsidR="00836C7E" w:rsidRPr="00F1481F">
        <w:rPr>
          <w:rFonts w:ascii="Times New Roman" w:hAnsi="Times New Roman" w:cs="Times New Roman"/>
          <w:sz w:val="28"/>
          <w:szCs w:val="28"/>
          <w:lang w:eastAsia="uk-UA"/>
        </w:rPr>
        <w:t>поводом</w:t>
      </w:r>
      <w:r w:rsidR="00C020F1" w:rsidRPr="00F1481F">
        <w:rPr>
          <w:rFonts w:ascii="Times New Roman" w:hAnsi="Times New Roman" w:cs="Times New Roman"/>
          <w:sz w:val="28"/>
          <w:szCs w:val="28"/>
          <w:lang w:eastAsia="uk-UA"/>
        </w:rPr>
        <w:t xml:space="preserve"> </w:t>
      </w:r>
      <w:r w:rsidR="00836C7E" w:rsidRPr="00F1481F">
        <w:rPr>
          <w:rFonts w:ascii="Times New Roman" w:hAnsi="Times New Roman" w:cs="Times New Roman"/>
          <w:sz w:val="28"/>
          <w:szCs w:val="28"/>
          <w:lang w:eastAsia="uk-UA"/>
        </w:rPr>
        <w:t>для</w:t>
      </w:r>
      <w:r w:rsidR="00C020F1" w:rsidRPr="00F1481F">
        <w:rPr>
          <w:rFonts w:ascii="Times New Roman" w:hAnsi="Times New Roman" w:cs="Times New Roman"/>
          <w:sz w:val="28"/>
          <w:szCs w:val="28"/>
          <w:lang w:eastAsia="uk-UA"/>
        </w:rPr>
        <w:t xml:space="preserve"> </w:t>
      </w:r>
      <w:r w:rsidR="00836C7E" w:rsidRPr="00F1481F">
        <w:rPr>
          <w:rFonts w:ascii="Times New Roman" w:hAnsi="Times New Roman" w:cs="Times New Roman"/>
          <w:sz w:val="28"/>
          <w:szCs w:val="28"/>
          <w:lang w:eastAsia="uk-UA"/>
        </w:rPr>
        <w:t>касації</w:t>
      </w:r>
      <w:r w:rsidR="00C020F1" w:rsidRPr="00F1481F">
        <w:rPr>
          <w:rFonts w:ascii="Times New Roman" w:hAnsi="Times New Roman" w:cs="Times New Roman"/>
          <w:sz w:val="28"/>
          <w:szCs w:val="28"/>
          <w:lang w:eastAsia="uk-UA"/>
        </w:rPr>
        <w:t xml:space="preserve"> </w:t>
      </w:r>
      <w:r w:rsidR="00836C7E" w:rsidRPr="00F1481F">
        <w:rPr>
          <w:rFonts w:ascii="Times New Roman" w:hAnsi="Times New Roman" w:cs="Times New Roman"/>
          <w:sz w:val="28"/>
          <w:szCs w:val="28"/>
          <w:lang w:eastAsia="uk-UA"/>
        </w:rPr>
        <w:t>були процесуальні</w:t>
      </w:r>
    </w:p>
    <w:p w:rsidR="00795A58" w:rsidRPr="00F1481F" w:rsidRDefault="00795A58"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У своїй діяльності суди керувалися 3 актами: уставом про покарання, що накладаються мировими суддями, устав кримінального судочинства, устав цивільного судочинства </w:t>
      </w:r>
    </w:p>
    <w:p w:rsidR="00836C7E" w:rsidRPr="00F1481F" w:rsidRDefault="00795A58"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“Устав про покарання, що накладаються мировими</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суддями”</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являвся кодексом,</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у</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який</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були</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виділені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з</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“Укладення</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про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покарання</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карних</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і виправних” менше серйозні злочини (проступки), підвідомчі мировим суддям. Статут складався з 13 глав. Перша глава містила загальні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положення і перелік</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покарань</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за</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злочини,</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передбачені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статутами.</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Глави</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2-9</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були присвячені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дрібним</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злочинам</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проти</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суспільного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політичного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ладу, проступкам проти порядку управління і т.д. У</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главах</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10-13</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говорилося</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про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проступки проти особистої безпеки, проти сімейної честі і т.д.</w:t>
      </w:r>
      <w:r w:rsidR="00F44716" w:rsidRPr="00F1481F">
        <w:rPr>
          <w:rFonts w:ascii="Times New Roman" w:hAnsi="Times New Roman" w:cs="Times New Roman"/>
          <w:sz w:val="28"/>
          <w:szCs w:val="28"/>
          <w:lang w:val="ru-RU"/>
        </w:rPr>
        <w:t xml:space="preserve"> [10, с.189-191]</w:t>
      </w:r>
    </w:p>
    <w:p w:rsidR="00795A58" w:rsidRPr="00F1481F" w:rsidRDefault="00C020F1" w:rsidP="00481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val="ru-RU" w:eastAsia="uk-UA"/>
        </w:rPr>
      </w:pPr>
      <w:r w:rsidRPr="00F1481F">
        <w:rPr>
          <w:rFonts w:ascii="Times New Roman" w:hAnsi="Times New Roman" w:cs="Times New Roman"/>
          <w:sz w:val="28"/>
          <w:szCs w:val="28"/>
          <w:lang w:eastAsia="uk-UA"/>
        </w:rPr>
        <w:t xml:space="preserve"> </w:t>
      </w:r>
      <w:r w:rsidR="00942CB9" w:rsidRPr="00F1481F">
        <w:rPr>
          <w:rFonts w:ascii="Times New Roman" w:hAnsi="Times New Roman" w:cs="Times New Roman"/>
          <w:sz w:val="28"/>
          <w:szCs w:val="28"/>
          <w:lang w:val="ru-RU" w:eastAsia="uk-UA"/>
        </w:rPr>
        <w:t>“</w:t>
      </w:r>
      <w:r w:rsidR="00795A58" w:rsidRPr="00F1481F">
        <w:rPr>
          <w:rFonts w:ascii="Times New Roman" w:hAnsi="Times New Roman" w:cs="Times New Roman"/>
          <w:sz w:val="28"/>
          <w:szCs w:val="28"/>
          <w:lang w:eastAsia="uk-UA"/>
        </w:rPr>
        <w:t>Устав</w:t>
      </w:r>
      <w:r w:rsidRPr="00F1481F">
        <w:rPr>
          <w:rFonts w:ascii="Times New Roman" w:hAnsi="Times New Roman" w:cs="Times New Roman"/>
          <w:sz w:val="28"/>
          <w:szCs w:val="28"/>
          <w:lang w:eastAsia="uk-UA"/>
        </w:rPr>
        <w:t xml:space="preserve"> </w:t>
      </w:r>
      <w:r w:rsidR="0076703E" w:rsidRPr="00F1481F">
        <w:rPr>
          <w:rFonts w:ascii="Times New Roman" w:hAnsi="Times New Roman" w:cs="Times New Roman"/>
          <w:sz w:val="28"/>
          <w:szCs w:val="28"/>
          <w:lang w:eastAsia="uk-UA"/>
        </w:rPr>
        <w:t>кримінального</w:t>
      </w:r>
      <w:r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судо</w:t>
      </w:r>
      <w:r w:rsidR="00942CB9" w:rsidRPr="00F1481F">
        <w:rPr>
          <w:rFonts w:ascii="Times New Roman" w:hAnsi="Times New Roman" w:cs="Times New Roman"/>
          <w:sz w:val="28"/>
          <w:szCs w:val="28"/>
          <w:lang w:eastAsia="uk-UA"/>
        </w:rPr>
        <w:t>чинства</w:t>
      </w:r>
      <w:r w:rsidR="00942CB9" w:rsidRPr="00F1481F">
        <w:rPr>
          <w:rFonts w:ascii="Times New Roman" w:hAnsi="Times New Roman" w:cs="Times New Roman"/>
          <w:sz w:val="28"/>
          <w:szCs w:val="28"/>
          <w:lang w:val="ru-RU" w:eastAsia="uk-UA"/>
        </w:rPr>
        <w:t>”</w:t>
      </w:r>
      <w:r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визначав</w:t>
      </w:r>
      <w:r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компетенцію</w:t>
      </w:r>
      <w:r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судових</w:t>
      </w:r>
      <w:r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органів</w:t>
      </w:r>
      <w:r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по</w:t>
      </w:r>
      <w:r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розгляду</w:t>
      </w:r>
      <w:r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кримінальних</w:t>
      </w:r>
      <w:r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справ, загальні положення, порядок виробництва</w:t>
      </w:r>
      <w:r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у</w:t>
      </w:r>
      <w:r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мирових</w:t>
      </w:r>
      <w:r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установленнях,</w:t>
      </w:r>
      <w:r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порядок виробництва в загальних</w:t>
      </w:r>
      <w:r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судових</w:t>
      </w:r>
      <w:r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місцях,</w:t>
      </w:r>
      <w:r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вилучення</w:t>
      </w:r>
      <w:r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з</w:t>
      </w:r>
      <w:r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загального</w:t>
      </w:r>
      <w:r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 xml:space="preserve">порядку карного судочинства. </w:t>
      </w:r>
    </w:p>
    <w:p w:rsidR="00795A58" w:rsidRPr="00F1481F" w:rsidRDefault="00795A58"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Основними стадіями в карному процесі, відповідно до Статуту,</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були: попереднє розслідування, передання суду, підготовчі розпорядження</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до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суду, розгляд справи, виконання вироку. Розрізнялися такі вироки: остаточні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(який підлягали перегляду тільки в касаційному порядку, тобто не по суті,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а</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лише по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питанню</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про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їхню</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законність</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або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незаконність)</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неостаточні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(що допускали можливість перегляду справи по суті, тобто в порядку апеляції).</w:t>
      </w:r>
    </w:p>
    <w:p w:rsidR="009B01BF" w:rsidRPr="00F1481F" w:rsidRDefault="00942CB9" w:rsidP="00481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“Устав цивільного судочинства</w:t>
      </w:r>
      <w:r w:rsidR="0076703E" w:rsidRPr="00F1481F">
        <w:rPr>
          <w:rFonts w:ascii="Times New Roman" w:hAnsi="Times New Roman" w:cs="Times New Roman"/>
          <w:sz w:val="28"/>
          <w:szCs w:val="28"/>
          <w:lang w:val="ru-RU" w:eastAsia="uk-UA"/>
        </w:rPr>
        <w:t xml:space="preserve">” </w:t>
      </w:r>
      <w:r w:rsidR="00795A58" w:rsidRPr="00F1481F">
        <w:rPr>
          <w:rFonts w:ascii="Times New Roman" w:hAnsi="Times New Roman" w:cs="Times New Roman"/>
          <w:sz w:val="28"/>
          <w:szCs w:val="28"/>
          <w:lang w:eastAsia="uk-UA"/>
        </w:rPr>
        <w:t>розрізняв судочинство цивільних справ у</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мирових</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і</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судово-адміністративних установленнях</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(у</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суді</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земських</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начальників</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і</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повітових</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з'їздів)</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і судочинство в</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загальних</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судових</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місцях.</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У</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Статуті,</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що</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відбив</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основні принципи</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буржуазного</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права,</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найбільш</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послідовно</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здійснені</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початки змагальності, сторони в ньому</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повинні</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були</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забезпечувати</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докази.</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Нижчою інстанцією був окружний суд, апеляційною - судова</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палата.</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Слухання</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справи відбувалося у відкритому судовому засіданні. Судові статути ввели суд присяжних і інститут судових слідчих, була реорганізована</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прокуратура,</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заснована</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адвокатура</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і</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проголошені</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такі буржуазно-демократичні</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принципи</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судочинства,</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як</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гласність,</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усність, змагальність. Деякі судові органи (мирова</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юстиція)</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стали</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виборними,</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була створена більш чітка система судових інстанцій. Проте судові статути</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зберегли</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значною</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мірою</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риси</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феодалізму. Селянс</w:t>
      </w:r>
      <w:r w:rsidRPr="00F1481F">
        <w:rPr>
          <w:rFonts w:ascii="Times New Roman" w:hAnsi="Times New Roman" w:cs="Times New Roman"/>
          <w:sz w:val="28"/>
          <w:szCs w:val="28"/>
          <w:lang w:eastAsia="uk-UA"/>
        </w:rPr>
        <w:t>тво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національні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меншини</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w:t>
      </w:r>
      <w:r w:rsidRPr="00F1481F">
        <w:rPr>
          <w:rFonts w:ascii="Times New Roman" w:hAnsi="Times New Roman" w:cs="Times New Roman"/>
          <w:sz w:val="28"/>
          <w:szCs w:val="28"/>
          <w:lang w:val="ru-RU" w:eastAsia="uk-UA"/>
        </w:rPr>
        <w:t>“</w:t>
      </w:r>
      <w:r w:rsidR="00795A58" w:rsidRPr="00F1481F">
        <w:rPr>
          <w:rFonts w:ascii="Times New Roman" w:hAnsi="Times New Roman" w:cs="Times New Roman"/>
          <w:sz w:val="28"/>
          <w:szCs w:val="28"/>
          <w:lang w:eastAsia="uk-UA"/>
        </w:rPr>
        <w:t>інородці</w:t>
      </w:r>
      <w:r w:rsidRPr="00F1481F">
        <w:rPr>
          <w:rFonts w:ascii="Times New Roman" w:hAnsi="Times New Roman" w:cs="Times New Roman"/>
          <w:sz w:val="28"/>
          <w:szCs w:val="28"/>
          <w:lang w:val="ru-RU" w:eastAsia="uk-UA"/>
        </w:rPr>
        <w:t>”</w:t>
      </w:r>
      <w:r w:rsidR="00795A58" w:rsidRPr="00F1481F">
        <w:rPr>
          <w:rFonts w:ascii="Times New Roman" w:hAnsi="Times New Roman" w:cs="Times New Roman"/>
          <w:sz w:val="28"/>
          <w:szCs w:val="28"/>
          <w:lang w:eastAsia="uk-UA"/>
        </w:rPr>
        <w:t>)</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по</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маловажних</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карних</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і цивільних справах позивалися в особливих судах,</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головним</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чином</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на</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основі феодальних звичаїв; існували особливі суди для</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духівництва;</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склад</w:t>
      </w:r>
      <w:r w:rsidR="00C020F1" w:rsidRPr="00F1481F">
        <w:rPr>
          <w:rFonts w:ascii="Times New Roman" w:hAnsi="Times New Roman" w:cs="Times New Roman"/>
          <w:sz w:val="28"/>
          <w:szCs w:val="28"/>
          <w:lang w:eastAsia="uk-UA"/>
        </w:rPr>
        <w:t xml:space="preserve"> </w:t>
      </w:r>
      <w:r w:rsidR="00795A58" w:rsidRPr="00F1481F">
        <w:rPr>
          <w:rFonts w:ascii="Times New Roman" w:hAnsi="Times New Roman" w:cs="Times New Roman"/>
          <w:sz w:val="28"/>
          <w:szCs w:val="28"/>
          <w:lang w:eastAsia="uk-UA"/>
        </w:rPr>
        <w:t xml:space="preserve">судових працівників був в основному із середовища дворянства. </w:t>
      </w:r>
    </w:p>
    <w:p w:rsidR="00795A58" w:rsidRPr="00F1481F" w:rsidRDefault="00795A58" w:rsidP="00481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Селяни і робітники</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 xml:space="preserve">не могли бути суддями, їх не </w:t>
      </w:r>
      <w:r w:rsidR="009B01BF" w:rsidRPr="00F1481F">
        <w:rPr>
          <w:rFonts w:ascii="Times New Roman" w:hAnsi="Times New Roman" w:cs="Times New Roman"/>
          <w:sz w:val="28"/>
          <w:szCs w:val="28"/>
          <w:lang w:eastAsia="uk-UA"/>
        </w:rPr>
        <w:t>до</w:t>
      </w:r>
      <w:r w:rsidRPr="00F1481F">
        <w:rPr>
          <w:rFonts w:ascii="Times New Roman" w:hAnsi="Times New Roman" w:cs="Times New Roman"/>
          <w:sz w:val="28"/>
          <w:szCs w:val="28"/>
          <w:lang w:eastAsia="uk-UA"/>
        </w:rPr>
        <w:t>пускали</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навіть</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у</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якості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присяжних засідателів.</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Зовнішньо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прикритий</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демократичними</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принципами</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дворянсько-буржуазний суд дореволюційної Росії був</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знаряддям</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гноблення</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придушення трудящих.</w:t>
      </w:r>
      <w:r w:rsidR="00C020F1" w:rsidRPr="00F1481F">
        <w:rPr>
          <w:rFonts w:ascii="Times New Roman" w:hAnsi="Times New Roman" w:cs="Times New Roman"/>
          <w:sz w:val="28"/>
          <w:szCs w:val="28"/>
          <w:lang w:eastAsia="uk-UA"/>
        </w:rPr>
        <w:t xml:space="preserve"> </w:t>
      </w:r>
    </w:p>
    <w:p w:rsidR="007C0B92" w:rsidRPr="00F1481F" w:rsidRDefault="007C0B92"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Під кінець слід зазначити, що особливістю судової реформи в Україні було те, що вона здійснювалася повільно, в ряді регіонів лише частково, з суттєвими змінами рекреаційного характеру. Так, суди загальної системи були створені лише в Полтавській, Херсонській, Катеринославській і Таврійських губерніях. На інших землях було дозволено тільки створення тільки мирових судів, і то лише через декілька років після початку реформи : в Чернігівській губернії - з 1869 р., у Київській та Подільській – з 1871 р. Мирові судді в Київській, Волинській, Подільській губерніях не обиралися, а призначалися міністром юстиції. На Лівобережжі замість інституту виборних мирових судів створювалася складна система судових органів, низовими ланками якої були призначувані міністром юстиції земський начальник, міський суддя, повітовий член окружного суду. Інститут почесних мирових суддів зберігався. Апеляційною інстанцією став повітовий з’їзд судового присутствія на чолі з предводителем дворянства. Суд присяжних позбавлявся розгляду справ про пресу й політичні злочини. Нові правила складання списків присяжних засідателів виключали можливість участі у судовому процесі демократичних і ліберальних елементів. Упродовж післяреформених років було внесено понад</w:t>
      </w:r>
      <w:r w:rsidR="00C020F1" w:rsidRPr="00F1481F">
        <w:rPr>
          <w:rFonts w:ascii="Times New Roman" w:hAnsi="Times New Roman" w:cs="Times New Roman"/>
          <w:sz w:val="28"/>
          <w:szCs w:val="28"/>
        </w:rPr>
        <w:t xml:space="preserve"> </w:t>
      </w:r>
      <w:r w:rsidRPr="00F1481F">
        <w:rPr>
          <w:rFonts w:ascii="Times New Roman" w:hAnsi="Times New Roman" w:cs="Times New Roman"/>
          <w:sz w:val="28"/>
          <w:szCs w:val="28"/>
        </w:rPr>
        <w:t>700 змін</w:t>
      </w:r>
      <w:r w:rsidR="00C020F1" w:rsidRPr="00F1481F">
        <w:rPr>
          <w:rFonts w:ascii="Times New Roman" w:hAnsi="Times New Roman" w:cs="Times New Roman"/>
          <w:sz w:val="28"/>
          <w:szCs w:val="28"/>
        </w:rPr>
        <w:t xml:space="preserve"> </w:t>
      </w:r>
      <w:r w:rsidRPr="00F1481F">
        <w:rPr>
          <w:rFonts w:ascii="Times New Roman" w:hAnsi="Times New Roman" w:cs="Times New Roman"/>
          <w:sz w:val="28"/>
          <w:szCs w:val="28"/>
        </w:rPr>
        <w:t>і поправок до судової реформи.</w:t>
      </w:r>
      <w:r w:rsidR="00F44716" w:rsidRPr="00F1481F">
        <w:rPr>
          <w:rFonts w:ascii="Times New Roman" w:hAnsi="Times New Roman" w:cs="Times New Roman"/>
          <w:sz w:val="28"/>
          <w:szCs w:val="28"/>
          <w:lang w:val="ru-RU"/>
        </w:rPr>
        <w:t xml:space="preserve"> [7, с.315-317]</w:t>
      </w:r>
    </w:p>
    <w:p w:rsidR="00F44716" w:rsidRPr="00F1481F" w:rsidRDefault="00F44716" w:rsidP="0048162F">
      <w:pPr>
        <w:tabs>
          <w:tab w:val="left" w:pos="1650"/>
        </w:tabs>
        <w:spacing w:after="0" w:line="360" w:lineRule="auto"/>
        <w:ind w:firstLine="709"/>
        <w:jc w:val="both"/>
        <w:rPr>
          <w:rFonts w:ascii="Times New Roman" w:hAnsi="Times New Roman" w:cs="Times New Roman"/>
          <w:b/>
          <w:bCs/>
          <w:sz w:val="28"/>
          <w:szCs w:val="28"/>
        </w:rPr>
      </w:pPr>
    </w:p>
    <w:p w:rsidR="00B326FA" w:rsidRPr="00F1481F" w:rsidRDefault="00B326FA" w:rsidP="0048162F">
      <w:pPr>
        <w:pStyle w:val="a3"/>
        <w:numPr>
          <w:ilvl w:val="0"/>
          <w:numId w:val="3"/>
        </w:numPr>
        <w:tabs>
          <w:tab w:val="left" w:pos="1650"/>
        </w:tabs>
        <w:spacing w:after="0" w:line="360" w:lineRule="auto"/>
        <w:ind w:left="0" w:firstLine="709"/>
        <w:jc w:val="both"/>
        <w:rPr>
          <w:rFonts w:ascii="Times New Roman" w:hAnsi="Times New Roman" w:cs="Times New Roman"/>
          <w:b/>
          <w:bCs/>
          <w:sz w:val="28"/>
          <w:szCs w:val="28"/>
          <w:lang w:val="ru-RU"/>
        </w:rPr>
      </w:pPr>
      <w:r w:rsidRPr="00F1481F">
        <w:rPr>
          <w:rFonts w:ascii="Times New Roman" w:hAnsi="Times New Roman" w:cs="Times New Roman"/>
          <w:b/>
          <w:bCs/>
          <w:sz w:val="28"/>
          <w:szCs w:val="28"/>
        </w:rPr>
        <w:t>Учасники</w:t>
      </w:r>
      <w:r w:rsidRPr="00F1481F">
        <w:rPr>
          <w:rFonts w:ascii="Times New Roman" w:hAnsi="Times New Roman" w:cs="Times New Roman"/>
          <w:b/>
          <w:bCs/>
          <w:sz w:val="28"/>
          <w:szCs w:val="28"/>
          <w:lang w:val="ru-RU"/>
        </w:rPr>
        <w:t xml:space="preserve"> судового </w:t>
      </w:r>
      <w:r w:rsidRPr="00F1481F">
        <w:rPr>
          <w:rFonts w:ascii="Times New Roman" w:hAnsi="Times New Roman" w:cs="Times New Roman"/>
          <w:b/>
          <w:bCs/>
          <w:sz w:val="28"/>
          <w:szCs w:val="28"/>
        </w:rPr>
        <w:t>процесу</w:t>
      </w:r>
      <w:r w:rsidRPr="00F1481F">
        <w:rPr>
          <w:rFonts w:ascii="Times New Roman" w:hAnsi="Times New Roman" w:cs="Times New Roman"/>
          <w:b/>
          <w:bCs/>
          <w:sz w:val="28"/>
          <w:szCs w:val="28"/>
          <w:lang w:val="ru-RU"/>
        </w:rPr>
        <w:t xml:space="preserve"> (суд </w:t>
      </w:r>
      <w:r w:rsidRPr="00F1481F">
        <w:rPr>
          <w:rFonts w:ascii="Times New Roman" w:hAnsi="Times New Roman" w:cs="Times New Roman"/>
          <w:b/>
          <w:bCs/>
          <w:sz w:val="28"/>
          <w:szCs w:val="28"/>
        </w:rPr>
        <w:t>присяжних</w:t>
      </w:r>
      <w:r w:rsidRPr="00F1481F">
        <w:rPr>
          <w:rFonts w:ascii="Times New Roman" w:hAnsi="Times New Roman" w:cs="Times New Roman"/>
          <w:b/>
          <w:bCs/>
          <w:sz w:val="28"/>
          <w:szCs w:val="28"/>
          <w:lang w:val="ru-RU"/>
        </w:rPr>
        <w:t>, адвокатура, прокуратура)</w:t>
      </w:r>
    </w:p>
    <w:p w:rsidR="00B326FA" w:rsidRPr="00F1481F" w:rsidRDefault="003F380D" w:rsidP="0048162F">
      <w:pPr>
        <w:pStyle w:val="a3"/>
        <w:tabs>
          <w:tab w:val="left" w:pos="1650"/>
        </w:tabs>
        <w:spacing w:after="0" w:line="360" w:lineRule="auto"/>
        <w:ind w:left="0" w:firstLine="709"/>
        <w:jc w:val="both"/>
        <w:rPr>
          <w:rFonts w:ascii="Times New Roman" w:hAnsi="Times New Roman" w:cs="Times New Roman"/>
          <w:color w:val="FFFFFF"/>
          <w:sz w:val="28"/>
          <w:szCs w:val="28"/>
        </w:rPr>
      </w:pPr>
      <w:r w:rsidRPr="00F1481F">
        <w:rPr>
          <w:rFonts w:ascii="Times New Roman" w:hAnsi="Times New Roman" w:cs="Times New Roman"/>
          <w:color w:val="FFFFFF"/>
          <w:sz w:val="28"/>
          <w:szCs w:val="28"/>
        </w:rPr>
        <w:t>судовий система україна адвокатура</w:t>
      </w:r>
    </w:p>
    <w:p w:rsidR="0076703E" w:rsidRPr="00F1481F" w:rsidRDefault="0076703E" w:rsidP="0048162F">
      <w:pPr>
        <w:pStyle w:val="a3"/>
        <w:tabs>
          <w:tab w:val="left" w:pos="1650"/>
        </w:tabs>
        <w:spacing w:after="0" w:line="360" w:lineRule="auto"/>
        <w:ind w:left="0" w:firstLine="709"/>
        <w:jc w:val="both"/>
        <w:rPr>
          <w:rFonts w:ascii="Times New Roman" w:hAnsi="Times New Roman" w:cs="Times New Roman"/>
          <w:sz w:val="28"/>
          <w:szCs w:val="28"/>
        </w:rPr>
      </w:pPr>
      <w:r w:rsidRPr="00F1481F">
        <w:rPr>
          <w:rFonts w:ascii="Times New Roman" w:hAnsi="Times New Roman" w:cs="Times New Roman"/>
          <w:sz w:val="28"/>
          <w:szCs w:val="28"/>
        </w:rPr>
        <w:t xml:space="preserve">Окрім суду судовими уставами виданими 20 листопада 1864 року визначалися й інші учасники судового процесу. Такими учасниками були: суд присяжних, адвокатура, прокуратура, кожен з яких мав певні функції при веденні судового засідання і поза ним. </w:t>
      </w:r>
      <w:r w:rsidR="00654AFE" w:rsidRPr="00F1481F">
        <w:rPr>
          <w:rFonts w:ascii="Times New Roman" w:hAnsi="Times New Roman" w:cs="Times New Roman"/>
          <w:sz w:val="28"/>
          <w:szCs w:val="28"/>
        </w:rPr>
        <w:t xml:space="preserve">Зокрема в судовому засіданні адвокат займався захистом підсудного, прокуратура підтримувала державне обвинувачення (ці функції збереглися і до наших часів), суд присяжних встановлював чи винний підсудний. </w:t>
      </w:r>
      <w:r w:rsidRPr="00F1481F">
        <w:rPr>
          <w:rFonts w:ascii="Times New Roman" w:hAnsi="Times New Roman" w:cs="Times New Roman"/>
          <w:sz w:val="28"/>
          <w:szCs w:val="28"/>
        </w:rPr>
        <w:t>Ці учасники мали власну структуру та організацію діяльності.</w:t>
      </w:r>
    </w:p>
    <w:p w:rsidR="00520289" w:rsidRPr="00F1481F" w:rsidRDefault="0076703E"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Паростки ідеї суду присяжних з’явились у слов’янських народів ще в 15 ст. </w:t>
      </w:r>
      <w:r w:rsidR="00520289" w:rsidRPr="00F1481F">
        <w:rPr>
          <w:rFonts w:ascii="Times New Roman" w:hAnsi="Times New Roman" w:cs="Times New Roman"/>
          <w:sz w:val="28"/>
          <w:szCs w:val="28"/>
          <w:lang w:eastAsia="uk-UA"/>
        </w:rPr>
        <w:t>це ми можемо дізнатися з праць п</w:t>
      </w:r>
      <w:r w:rsidR="0031787F" w:rsidRPr="00F1481F">
        <w:rPr>
          <w:rFonts w:ascii="Times New Roman" w:hAnsi="Times New Roman" w:cs="Times New Roman"/>
          <w:sz w:val="28"/>
          <w:szCs w:val="28"/>
          <w:lang w:eastAsia="uk-UA"/>
        </w:rPr>
        <w:t>рогресивн</w:t>
      </w:r>
      <w:r w:rsidR="00520289" w:rsidRPr="00F1481F">
        <w:rPr>
          <w:rFonts w:ascii="Times New Roman" w:hAnsi="Times New Roman" w:cs="Times New Roman"/>
          <w:sz w:val="28"/>
          <w:szCs w:val="28"/>
          <w:lang w:eastAsia="uk-UA"/>
        </w:rPr>
        <w:t>их</w:t>
      </w:r>
      <w:r w:rsidR="0031787F" w:rsidRPr="00F1481F">
        <w:rPr>
          <w:rFonts w:ascii="Times New Roman" w:hAnsi="Times New Roman" w:cs="Times New Roman"/>
          <w:sz w:val="28"/>
          <w:szCs w:val="28"/>
          <w:lang w:eastAsia="uk-UA"/>
        </w:rPr>
        <w:t xml:space="preserve"> </w:t>
      </w:r>
      <w:r w:rsidR="00520289" w:rsidRPr="00F1481F">
        <w:rPr>
          <w:rFonts w:ascii="Times New Roman" w:hAnsi="Times New Roman" w:cs="Times New Roman"/>
          <w:sz w:val="28"/>
          <w:szCs w:val="28"/>
          <w:lang w:eastAsia="uk-UA"/>
        </w:rPr>
        <w:t>вчених де вони висловлювали думку</w:t>
      </w:r>
      <w:r w:rsidR="00C020F1" w:rsidRPr="00F1481F">
        <w:rPr>
          <w:rFonts w:ascii="Times New Roman" w:hAnsi="Times New Roman" w:cs="Times New Roman"/>
          <w:sz w:val="28"/>
          <w:szCs w:val="28"/>
          <w:lang w:eastAsia="uk-UA"/>
        </w:rPr>
        <w:t xml:space="preserve"> </w:t>
      </w:r>
      <w:r w:rsidR="0031787F" w:rsidRPr="00F1481F">
        <w:rPr>
          <w:rFonts w:ascii="Times New Roman" w:hAnsi="Times New Roman" w:cs="Times New Roman"/>
          <w:sz w:val="28"/>
          <w:szCs w:val="28"/>
          <w:lang w:eastAsia="uk-UA"/>
        </w:rPr>
        <w:t xml:space="preserve">про суд присяжних, як про продукт національного генія слов’янських народів. </w:t>
      </w:r>
    </w:p>
    <w:p w:rsidR="0031787F" w:rsidRPr="00F1481F" w:rsidRDefault="0031787F"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Прихильники суду присяжних у період підготовки до судової реформи у Росії 1864 р. висловлювали такі аргументи на користь його заснування: якщо визначення винності та призначення покарання належить одним лише суддям, то суди часто можуть визначати ступінь провини так, щоб підсудний підлягав би тому покаранню, якому судді бажали б його піддати. Вони вважали, що в суді присяжних повноваження з визнання вини і повноваження щодо призначення покарання будуть розділені, що обмежуватиме свавілля суддів.</w:t>
      </w:r>
    </w:p>
    <w:p w:rsidR="00130C17" w:rsidRPr="00F1481F" w:rsidRDefault="00520289"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Відповідно до реформи 1864 року вводився суд присяжних.</w:t>
      </w:r>
      <w:r w:rsidR="00765F67" w:rsidRPr="00F1481F">
        <w:rPr>
          <w:rFonts w:ascii="Times New Roman" w:hAnsi="Times New Roman" w:cs="Times New Roman"/>
          <w:sz w:val="28"/>
          <w:szCs w:val="28"/>
          <w:lang w:eastAsia="uk-UA"/>
        </w:rPr>
        <w:t xml:space="preserve"> Суд присяжних був важливим демократичним засобом захисту прав і свобод людини, обмеження влади правом, зміцнення народного контролю за процесом правосуддя.</w:t>
      </w:r>
      <w:r w:rsidR="00130C17" w:rsidRPr="00F1481F">
        <w:rPr>
          <w:rFonts w:ascii="Times New Roman" w:hAnsi="Times New Roman" w:cs="Times New Roman"/>
          <w:sz w:val="28"/>
          <w:szCs w:val="28"/>
        </w:rPr>
        <w:t xml:space="preserve"> Суд</w:t>
      </w:r>
      <w:r w:rsidR="00C020F1" w:rsidRPr="00F1481F">
        <w:rPr>
          <w:rFonts w:ascii="Times New Roman" w:hAnsi="Times New Roman" w:cs="Times New Roman"/>
          <w:sz w:val="28"/>
          <w:szCs w:val="28"/>
        </w:rPr>
        <w:t xml:space="preserve"> </w:t>
      </w:r>
      <w:r w:rsidR="00130C17" w:rsidRPr="00F1481F">
        <w:rPr>
          <w:rFonts w:ascii="Times New Roman" w:hAnsi="Times New Roman" w:cs="Times New Roman"/>
          <w:sz w:val="28"/>
          <w:szCs w:val="28"/>
        </w:rPr>
        <w:t xml:space="preserve">присяжних </w:t>
      </w:r>
      <w:r w:rsidR="0031787F" w:rsidRPr="00F1481F">
        <w:rPr>
          <w:rFonts w:ascii="Times New Roman" w:hAnsi="Times New Roman" w:cs="Times New Roman"/>
          <w:sz w:val="28"/>
          <w:szCs w:val="28"/>
        </w:rPr>
        <w:t xml:space="preserve">з моменту створення </w:t>
      </w:r>
      <w:r w:rsidR="00130C17" w:rsidRPr="00F1481F">
        <w:rPr>
          <w:rFonts w:ascii="Times New Roman" w:hAnsi="Times New Roman" w:cs="Times New Roman"/>
          <w:sz w:val="28"/>
          <w:szCs w:val="28"/>
        </w:rPr>
        <w:t>розглядав до трьох чвертей кримінальних справ.</w:t>
      </w:r>
      <w:r w:rsidR="00C020F1" w:rsidRPr="00F1481F">
        <w:rPr>
          <w:rFonts w:ascii="Times New Roman" w:hAnsi="Times New Roman" w:cs="Times New Roman"/>
          <w:sz w:val="28"/>
          <w:szCs w:val="28"/>
        </w:rPr>
        <w:t xml:space="preserve"> </w:t>
      </w:r>
    </w:p>
    <w:p w:rsidR="0076703E" w:rsidRPr="00F1481F" w:rsidRDefault="00765F67" w:rsidP="0048162F">
      <w:pPr>
        <w:pStyle w:val="a3"/>
        <w:tabs>
          <w:tab w:val="left" w:pos="1650"/>
        </w:tabs>
        <w:spacing w:after="0" w:line="360" w:lineRule="auto"/>
        <w:ind w:left="0" w:firstLine="709"/>
        <w:jc w:val="both"/>
        <w:rPr>
          <w:rFonts w:ascii="Times New Roman" w:hAnsi="Times New Roman" w:cs="Times New Roman"/>
          <w:sz w:val="28"/>
          <w:szCs w:val="28"/>
        </w:rPr>
      </w:pPr>
      <w:r w:rsidRPr="00F1481F">
        <w:rPr>
          <w:rFonts w:ascii="Times New Roman" w:hAnsi="Times New Roman" w:cs="Times New Roman"/>
          <w:sz w:val="28"/>
          <w:szCs w:val="28"/>
          <w:lang w:eastAsia="uk-UA"/>
        </w:rPr>
        <w:t xml:space="preserve">Суд присяжних на території України, вводився поетапно. Найперше, у 1867 p., він втілений у практику Харківського, Сумського та Ізюмського судів, які територіальне знаходилися ближче до центру імперії. Найпізніше, у 1880 р., суд присяжних отримав практичне застосування на теренах Правобережної України </w:t>
      </w:r>
      <w:r w:rsidR="00C020F1" w:rsidRPr="00F1481F">
        <w:rPr>
          <w:rFonts w:ascii="Times New Roman" w:hAnsi="Times New Roman" w:cs="Times New Roman"/>
          <w:sz w:val="28"/>
          <w:szCs w:val="28"/>
          <w:lang w:eastAsia="uk-UA"/>
        </w:rPr>
        <w:t>-</w:t>
      </w:r>
      <w:r w:rsidRPr="00F1481F">
        <w:rPr>
          <w:rFonts w:ascii="Times New Roman" w:hAnsi="Times New Roman" w:cs="Times New Roman"/>
          <w:sz w:val="28"/>
          <w:szCs w:val="28"/>
          <w:lang w:eastAsia="uk-UA"/>
        </w:rPr>
        <w:t xml:space="preserve"> у Київському, Уманському, Кам'янець-Подільському. Житомирсь</w:t>
      </w:r>
      <w:r w:rsidR="002C7BFC" w:rsidRPr="00F1481F">
        <w:rPr>
          <w:rFonts w:ascii="Times New Roman" w:hAnsi="Times New Roman" w:cs="Times New Roman"/>
          <w:sz w:val="28"/>
          <w:szCs w:val="28"/>
          <w:lang w:eastAsia="uk-UA"/>
        </w:rPr>
        <w:t>кому та Луцькому судах.</w:t>
      </w:r>
    </w:p>
    <w:p w:rsidR="0076703E" w:rsidRPr="00F1481F" w:rsidRDefault="00654AFE"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Присяжні засідателі для роботи в окружних судах обиралися земськими комісіями. </w:t>
      </w:r>
      <w:r w:rsidR="0052611F" w:rsidRPr="00F1481F">
        <w:rPr>
          <w:rFonts w:ascii="Times New Roman" w:hAnsi="Times New Roman" w:cs="Times New Roman"/>
          <w:sz w:val="28"/>
          <w:szCs w:val="28"/>
          <w:lang w:eastAsia="uk-UA"/>
        </w:rPr>
        <w:t>З</w:t>
      </w:r>
      <w:r w:rsidR="00130C17" w:rsidRPr="00F1481F">
        <w:rPr>
          <w:rFonts w:ascii="Times New Roman" w:hAnsi="Times New Roman" w:cs="Times New Roman"/>
          <w:sz w:val="28"/>
          <w:szCs w:val="28"/>
        </w:rPr>
        <w:t>гідно із законом</w:t>
      </w:r>
      <w:r w:rsidR="0052611F" w:rsidRPr="00F1481F">
        <w:rPr>
          <w:rFonts w:ascii="Times New Roman" w:hAnsi="Times New Roman" w:cs="Times New Roman"/>
          <w:sz w:val="28"/>
          <w:szCs w:val="28"/>
        </w:rPr>
        <w:t xml:space="preserve"> до складу суду присяжних</w:t>
      </w:r>
      <w:r w:rsidR="00130C17" w:rsidRPr="00F1481F">
        <w:rPr>
          <w:rFonts w:ascii="Times New Roman" w:hAnsi="Times New Roman" w:cs="Times New Roman"/>
          <w:sz w:val="28"/>
          <w:szCs w:val="28"/>
        </w:rPr>
        <w:t xml:space="preserve"> могли включатися російські піддані віком від 25 до 70 років, що жили в повіті не менше 2-х років. Винятки становили злочинці, неспроможні, сліпі, глухі, німі, божевільні.</w:t>
      </w:r>
      <w:r w:rsidR="00C020F1" w:rsidRPr="00F1481F">
        <w:rPr>
          <w:rFonts w:ascii="Times New Roman" w:hAnsi="Times New Roman" w:cs="Times New Roman"/>
          <w:sz w:val="28"/>
          <w:szCs w:val="28"/>
        </w:rPr>
        <w:t xml:space="preserve"> </w:t>
      </w:r>
      <w:r w:rsidRPr="00F1481F">
        <w:rPr>
          <w:rFonts w:ascii="Times New Roman" w:hAnsi="Times New Roman" w:cs="Times New Roman"/>
          <w:sz w:val="28"/>
          <w:szCs w:val="28"/>
          <w:lang w:eastAsia="uk-UA"/>
        </w:rPr>
        <w:t>Загальний список присяжних публікували в місцевих відомостях.</w:t>
      </w:r>
      <w:r w:rsidR="00130C17" w:rsidRPr="00F1481F">
        <w:rPr>
          <w:rFonts w:ascii="Times New Roman" w:hAnsi="Times New Roman" w:cs="Times New Roman"/>
          <w:sz w:val="28"/>
          <w:szCs w:val="28"/>
          <w:lang w:eastAsia="uk-UA"/>
        </w:rPr>
        <w:t xml:space="preserve"> </w:t>
      </w:r>
      <w:r w:rsidR="008A3D99" w:rsidRPr="00F1481F">
        <w:rPr>
          <w:rFonts w:ascii="Times New Roman" w:hAnsi="Times New Roman" w:cs="Times New Roman"/>
          <w:sz w:val="28"/>
          <w:szCs w:val="28"/>
          <w:lang w:eastAsia="uk-UA"/>
        </w:rPr>
        <w:t>За</w:t>
      </w:r>
      <w:r w:rsidR="00130C17" w:rsidRPr="00F1481F">
        <w:rPr>
          <w:rFonts w:ascii="Times New Roman" w:hAnsi="Times New Roman" w:cs="Times New Roman"/>
          <w:sz w:val="28"/>
          <w:szCs w:val="28"/>
          <w:lang w:eastAsia="uk-UA"/>
        </w:rPr>
        <w:t xml:space="preserve"> законом 1884 р. </w:t>
      </w:r>
      <w:r w:rsidR="0052611F" w:rsidRPr="00F1481F">
        <w:rPr>
          <w:rFonts w:ascii="Times New Roman" w:hAnsi="Times New Roman" w:cs="Times New Roman"/>
          <w:sz w:val="28"/>
          <w:szCs w:val="28"/>
          <w:lang w:eastAsia="uk-UA"/>
        </w:rPr>
        <w:t xml:space="preserve">було </w:t>
      </w:r>
      <w:r w:rsidR="00130C17" w:rsidRPr="00F1481F">
        <w:rPr>
          <w:rFonts w:ascii="Times New Roman" w:hAnsi="Times New Roman" w:cs="Times New Roman"/>
          <w:sz w:val="28"/>
          <w:szCs w:val="28"/>
          <w:lang w:eastAsia="uk-UA"/>
        </w:rPr>
        <w:t>змінено склад комісій, які створювалися у повітах для складання спис</w:t>
      </w:r>
      <w:r w:rsidR="002C7BFC" w:rsidRPr="00F1481F">
        <w:rPr>
          <w:rFonts w:ascii="Times New Roman" w:hAnsi="Times New Roman" w:cs="Times New Roman"/>
          <w:sz w:val="28"/>
          <w:szCs w:val="28"/>
          <w:lang w:eastAsia="uk-UA"/>
        </w:rPr>
        <w:t>ків</w:t>
      </w:r>
      <w:r w:rsidR="00130C17" w:rsidRPr="00F1481F">
        <w:rPr>
          <w:rFonts w:ascii="Times New Roman" w:hAnsi="Times New Roman" w:cs="Times New Roman"/>
          <w:sz w:val="28"/>
          <w:szCs w:val="28"/>
          <w:lang w:eastAsia="uk-UA"/>
        </w:rPr>
        <w:t>.</w:t>
      </w:r>
      <w:r w:rsidR="008A3D99" w:rsidRPr="00F1481F">
        <w:rPr>
          <w:rFonts w:ascii="Times New Roman" w:hAnsi="Times New Roman" w:cs="Times New Roman"/>
          <w:sz w:val="28"/>
          <w:szCs w:val="28"/>
          <w:lang w:eastAsia="uk-UA"/>
        </w:rPr>
        <w:t xml:space="preserve"> А</w:t>
      </w:r>
      <w:r w:rsidR="00130C17" w:rsidRPr="00F1481F">
        <w:rPr>
          <w:rFonts w:ascii="Times New Roman" w:hAnsi="Times New Roman" w:cs="Times New Roman"/>
          <w:sz w:val="28"/>
          <w:szCs w:val="28"/>
          <w:lang w:eastAsia="uk-UA"/>
        </w:rPr>
        <w:t xml:space="preserve"> </w:t>
      </w:r>
      <w:r w:rsidR="008A3D99" w:rsidRPr="00F1481F">
        <w:rPr>
          <w:rFonts w:ascii="Times New Roman" w:hAnsi="Times New Roman" w:cs="Times New Roman"/>
          <w:sz w:val="28"/>
          <w:szCs w:val="28"/>
          <w:lang w:eastAsia="uk-UA"/>
        </w:rPr>
        <w:t>з</w:t>
      </w:r>
      <w:r w:rsidR="00130C17" w:rsidRPr="00F1481F">
        <w:rPr>
          <w:rFonts w:ascii="Times New Roman" w:hAnsi="Times New Roman" w:cs="Times New Roman"/>
          <w:sz w:val="28"/>
          <w:szCs w:val="28"/>
          <w:lang w:eastAsia="uk-UA"/>
        </w:rPr>
        <w:t xml:space="preserve">а Законом 1887 р. для присяжних засідателів підвищено ценз </w:t>
      </w:r>
      <w:r w:rsidR="00C020F1" w:rsidRPr="00F1481F">
        <w:rPr>
          <w:rFonts w:ascii="Times New Roman" w:hAnsi="Times New Roman" w:cs="Times New Roman"/>
          <w:sz w:val="28"/>
          <w:szCs w:val="28"/>
          <w:lang w:eastAsia="uk-UA"/>
        </w:rPr>
        <w:t>-</w:t>
      </w:r>
      <w:r w:rsidR="00130C17" w:rsidRPr="00F1481F">
        <w:rPr>
          <w:rFonts w:ascii="Times New Roman" w:hAnsi="Times New Roman" w:cs="Times New Roman"/>
          <w:sz w:val="28"/>
          <w:szCs w:val="28"/>
          <w:lang w:eastAsia="uk-UA"/>
        </w:rPr>
        <w:t xml:space="preserve"> читати російською мовою (замість її знання), володіти більшим майном, порівняно з тим, що було регламентовано статутами 60-х pp.</w:t>
      </w:r>
    </w:p>
    <w:p w:rsidR="00654AFE" w:rsidRPr="00F1481F" w:rsidRDefault="00654AFE"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Суд присяжних складався з судді та 12 присяжних засідателів. За результатами судового слідства присяжні виносили вердикт, в якому давали відповіді на такі запитання:</w:t>
      </w:r>
    </w:p>
    <w:p w:rsidR="00654AFE" w:rsidRPr="00F1481F" w:rsidRDefault="00654AFE" w:rsidP="0048162F">
      <w:pPr>
        <w:numPr>
          <w:ilvl w:val="0"/>
          <w:numId w:val="6"/>
        </w:numPr>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Чи мав місце злочин? </w:t>
      </w:r>
    </w:p>
    <w:p w:rsidR="00654AFE" w:rsidRPr="00F1481F" w:rsidRDefault="00654AFE" w:rsidP="0048162F">
      <w:pPr>
        <w:numPr>
          <w:ilvl w:val="0"/>
          <w:numId w:val="6"/>
        </w:numPr>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Чи винний у ньому підсудний? </w:t>
      </w:r>
    </w:p>
    <w:p w:rsidR="00654AFE" w:rsidRPr="00F1481F" w:rsidRDefault="00654AFE" w:rsidP="0048162F">
      <w:pPr>
        <w:numPr>
          <w:ilvl w:val="0"/>
          <w:numId w:val="6"/>
        </w:numPr>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Чи з умислом він діяв? </w:t>
      </w:r>
    </w:p>
    <w:p w:rsidR="00654AFE" w:rsidRPr="00F1481F" w:rsidRDefault="00654AFE" w:rsidP="0048162F">
      <w:pPr>
        <w:numPr>
          <w:ilvl w:val="0"/>
          <w:numId w:val="6"/>
        </w:numPr>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Чи заслуговує підсудний на поблажливість? </w:t>
      </w:r>
    </w:p>
    <w:p w:rsidR="00654AFE" w:rsidRPr="00F1481F" w:rsidRDefault="00654AFE"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Присяжні зобов’язувались прагнути до одностайного рішення при винесенні вердикту. А для досягнення одностайності необхідно було всебічно досліджувати усі обставини справи. Лише у виняткових випадках можна було ухвалювати рішення більшістю голосів. При рівності голосів приймали думку, яка свідчить на користь підсудного. У подальшому розгляд справи здійснював суддя. Він отримував вердикт присяжних і, в разі згоди з ним, продовжував судочинство в загальному порядку, виносячи вирок. В разі незгоди з вердиктом, суддя міг направити справу на новий розгляд судом присяжних в іншому складі. </w:t>
      </w:r>
    </w:p>
    <w:p w:rsidR="00DB64FA" w:rsidRPr="00F1481F" w:rsidRDefault="008A3D99" w:rsidP="0048162F">
      <w:pPr>
        <w:spacing w:after="0" w:line="360" w:lineRule="auto"/>
        <w:ind w:firstLine="709"/>
        <w:jc w:val="both"/>
        <w:rPr>
          <w:rFonts w:ascii="Times New Roman" w:hAnsi="Times New Roman" w:cs="Times New Roman"/>
          <w:sz w:val="28"/>
          <w:szCs w:val="28"/>
          <w:lang w:val="ru-RU" w:eastAsia="uk-UA"/>
        </w:rPr>
      </w:pPr>
      <w:r w:rsidRPr="00F1481F">
        <w:rPr>
          <w:rFonts w:ascii="Times New Roman" w:hAnsi="Times New Roman" w:cs="Times New Roman"/>
          <w:sz w:val="28"/>
          <w:szCs w:val="28"/>
          <w:lang w:eastAsia="uk-UA"/>
        </w:rPr>
        <w:t xml:space="preserve">Дискусія стосовно компетенції суду присяжних не припинялася протягом всього часу його існування. </w:t>
      </w:r>
      <w:r w:rsidR="00772AF9" w:rsidRPr="00F1481F">
        <w:rPr>
          <w:rFonts w:ascii="Times New Roman" w:hAnsi="Times New Roman" w:cs="Times New Roman"/>
          <w:sz w:val="28"/>
          <w:szCs w:val="28"/>
          <w:lang w:eastAsia="uk-UA"/>
        </w:rPr>
        <w:t>Першим важливим моментом було те, що цей суд з самого початку існування не мав права розглядати справи про державні злочини. Пізніше, за Законом 12 листопада 1866 p., з юрисдикції суду вилучено справи, що стосувалися преси. Законом від 9 травня 1878 р. тимчасово забрано справи щодо злочинів проти порядку управління. Законом від 7 липня 1889 р. у суду присяжних вилучено справи про службові злочини посадових осіб. Названі вилучення зменшували кількість справ, що розглядалися судом присяжних. За підрахунками О.Бобришева-Пушкіна, на час введення судових статутів із загального числа 1536 статей Особливої частини Уложення про покарання 470 статей було у юрисдикції суду присяжних. За Законом 1889 р. даний суд мав право розглядати лише близько 300 статей. Головними аргументами потреби вилучення статей з компетенції суду присяжних були: неспроможність присяжних зрозуміти складні злочини; часте винесення щодо окремих злочинів ви</w:t>
      </w:r>
      <w:r w:rsidRPr="00F1481F">
        <w:rPr>
          <w:rFonts w:ascii="Times New Roman" w:hAnsi="Times New Roman" w:cs="Times New Roman"/>
          <w:sz w:val="28"/>
          <w:szCs w:val="28"/>
          <w:lang w:eastAsia="uk-UA"/>
        </w:rPr>
        <w:t>прав</w:t>
      </w:r>
      <w:r w:rsidR="00772AF9" w:rsidRPr="00F1481F">
        <w:rPr>
          <w:rFonts w:ascii="Times New Roman" w:hAnsi="Times New Roman" w:cs="Times New Roman"/>
          <w:sz w:val="28"/>
          <w:szCs w:val="28"/>
          <w:lang w:eastAsia="uk-UA"/>
        </w:rPr>
        <w:t xml:space="preserve">дальних вироків; необ'єктивність розгляду справ, що стосувалися заворушень, для усунення яких начальство змушене вдаватися до надзвичайних заходів. </w:t>
      </w:r>
    </w:p>
    <w:p w:rsidR="0099165F" w:rsidRPr="00F1481F" w:rsidRDefault="008A3D99"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Як бачимо в процесі діяльності суду присяжних зменшувалась їхня компетенція, що було зумовлено </w:t>
      </w:r>
      <w:r w:rsidRPr="00F1481F">
        <w:rPr>
          <w:rFonts w:ascii="Times New Roman" w:hAnsi="Times New Roman" w:cs="Times New Roman"/>
          <w:sz w:val="28"/>
          <w:szCs w:val="28"/>
          <w:lang w:val="ru-RU" w:eastAsia="uk-UA"/>
        </w:rPr>
        <w:t>“</w:t>
      </w:r>
      <w:r w:rsidR="00866C3C" w:rsidRPr="00F1481F">
        <w:rPr>
          <w:rFonts w:ascii="Times New Roman" w:hAnsi="Times New Roman" w:cs="Times New Roman"/>
          <w:sz w:val="28"/>
          <w:szCs w:val="28"/>
          <w:lang w:eastAsia="uk-UA"/>
        </w:rPr>
        <w:t>контр</w:t>
      </w:r>
      <w:r w:rsidRPr="00F1481F">
        <w:rPr>
          <w:rFonts w:ascii="Times New Roman" w:hAnsi="Times New Roman" w:cs="Times New Roman"/>
          <w:sz w:val="28"/>
          <w:szCs w:val="28"/>
          <w:lang w:eastAsia="uk-UA"/>
        </w:rPr>
        <w:t>реформами</w:t>
      </w:r>
      <w:r w:rsidRPr="00F1481F">
        <w:rPr>
          <w:rFonts w:ascii="Times New Roman" w:hAnsi="Times New Roman" w:cs="Times New Roman"/>
          <w:sz w:val="28"/>
          <w:szCs w:val="28"/>
          <w:lang w:val="ru-RU" w:eastAsia="uk-UA"/>
        </w:rPr>
        <w:t>”</w:t>
      </w:r>
      <w:r w:rsidRPr="00F1481F">
        <w:rPr>
          <w:rFonts w:ascii="Times New Roman" w:hAnsi="Times New Roman" w:cs="Times New Roman"/>
          <w:sz w:val="28"/>
          <w:szCs w:val="28"/>
          <w:lang w:eastAsia="uk-UA"/>
        </w:rPr>
        <w:t>.</w:t>
      </w:r>
      <w:r w:rsidR="00DB64FA" w:rsidRPr="00F1481F">
        <w:rPr>
          <w:rFonts w:ascii="Times New Roman" w:hAnsi="Times New Roman" w:cs="Times New Roman"/>
          <w:sz w:val="28"/>
          <w:szCs w:val="28"/>
          <w:lang w:val="ru-RU" w:eastAsia="uk-UA"/>
        </w:rPr>
        <w:t xml:space="preserve"> </w:t>
      </w:r>
      <w:r w:rsidR="00DB64FA" w:rsidRPr="00F1481F">
        <w:rPr>
          <w:rFonts w:ascii="Times New Roman" w:hAnsi="Times New Roman" w:cs="Times New Roman"/>
          <w:sz w:val="28"/>
          <w:szCs w:val="28"/>
          <w:lang w:eastAsia="uk-UA"/>
        </w:rPr>
        <w:t>Навіть в науковому середовищі подейкували думки, що суд присяжних не потрібний як учасник судового процесу, через низку проблем, які були окреслені так</w:t>
      </w:r>
      <w:r w:rsidR="0099165F" w:rsidRPr="00F1481F">
        <w:rPr>
          <w:rFonts w:ascii="Times New Roman" w:hAnsi="Times New Roman" w:cs="Times New Roman"/>
          <w:sz w:val="28"/>
          <w:szCs w:val="28"/>
          <w:lang w:eastAsia="uk-UA"/>
        </w:rPr>
        <w:t>: доцільність інституту присяжних; умови його дії; компетенція та права суду присяжних; порядок формування і склад суду; судовий процес тощо. А також висувалися конкретні аргументи проти суду присяжних:</w:t>
      </w:r>
    </w:p>
    <w:p w:rsidR="0099165F" w:rsidRPr="00F1481F" w:rsidRDefault="0099165F"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1) суд присяжних нездатний вирішити справу за розумним переконанням через те, що його суть ґрунтується на теорії розмежування питань факту і права, а ця теорія є застарілою, адже повне розмежування даних питань є неможливим;</w:t>
      </w:r>
    </w:p>
    <w:p w:rsidR="0099165F" w:rsidRPr="00F1481F" w:rsidRDefault="0099165F" w:rsidP="0048162F">
      <w:pPr>
        <w:spacing w:after="0" w:line="360" w:lineRule="auto"/>
        <w:ind w:firstLine="709"/>
        <w:jc w:val="both"/>
        <w:rPr>
          <w:rFonts w:ascii="Times New Roman" w:hAnsi="Times New Roman" w:cs="Times New Roman"/>
          <w:sz w:val="28"/>
          <w:szCs w:val="28"/>
          <w:lang w:val="ru-RU" w:eastAsia="uk-UA"/>
        </w:rPr>
      </w:pPr>
      <w:r w:rsidRPr="00F1481F">
        <w:rPr>
          <w:rFonts w:ascii="Times New Roman" w:hAnsi="Times New Roman" w:cs="Times New Roman"/>
          <w:sz w:val="28"/>
          <w:szCs w:val="28"/>
          <w:lang w:eastAsia="uk-UA"/>
        </w:rPr>
        <w:t xml:space="preserve">2) суд присяжних має той недолік, що через свою особливість він є непередбачуваним </w:t>
      </w:r>
      <w:r w:rsidR="00C020F1" w:rsidRPr="00F1481F">
        <w:rPr>
          <w:rFonts w:ascii="Times New Roman" w:hAnsi="Times New Roman" w:cs="Times New Roman"/>
          <w:sz w:val="28"/>
          <w:szCs w:val="28"/>
          <w:lang w:eastAsia="uk-UA"/>
        </w:rPr>
        <w:t>-</w:t>
      </w:r>
      <w:r w:rsidRPr="00F1481F">
        <w:rPr>
          <w:rFonts w:ascii="Times New Roman" w:hAnsi="Times New Roman" w:cs="Times New Roman"/>
          <w:sz w:val="28"/>
          <w:szCs w:val="28"/>
          <w:lang w:eastAsia="uk-UA"/>
        </w:rPr>
        <w:t xml:space="preserve"> немає можливості завчасно стверджувати, що винний буде засудженим, а невинний </w:t>
      </w:r>
      <w:r w:rsidR="00C020F1" w:rsidRPr="00F1481F">
        <w:rPr>
          <w:rFonts w:ascii="Times New Roman" w:hAnsi="Times New Roman" w:cs="Times New Roman"/>
          <w:sz w:val="28"/>
          <w:szCs w:val="28"/>
          <w:lang w:eastAsia="uk-UA"/>
        </w:rPr>
        <w:t>-</w:t>
      </w:r>
      <w:r w:rsidRPr="00F1481F">
        <w:rPr>
          <w:rFonts w:ascii="Times New Roman" w:hAnsi="Times New Roman" w:cs="Times New Roman"/>
          <w:sz w:val="28"/>
          <w:szCs w:val="28"/>
          <w:lang w:eastAsia="uk-UA"/>
        </w:rPr>
        <w:t xml:space="preserve"> виправданим; </w:t>
      </w:r>
    </w:p>
    <w:p w:rsidR="0099165F" w:rsidRPr="00F1481F" w:rsidRDefault="0099165F" w:rsidP="0048162F">
      <w:pPr>
        <w:spacing w:after="0" w:line="360" w:lineRule="auto"/>
        <w:ind w:firstLine="709"/>
        <w:jc w:val="both"/>
        <w:rPr>
          <w:rFonts w:ascii="Times New Roman" w:hAnsi="Times New Roman" w:cs="Times New Roman"/>
          <w:sz w:val="28"/>
          <w:szCs w:val="28"/>
          <w:lang w:val="ru-RU" w:eastAsia="uk-UA"/>
        </w:rPr>
      </w:pPr>
      <w:r w:rsidRPr="00F1481F">
        <w:rPr>
          <w:rFonts w:ascii="Times New Roman" w:hAnsi="Times New Roman" w:cs="Times New Roman"/>
          <w:sz w:val="28"/>
          <w:szCs w:val="28"/>
          <w:lang w:eastAsia="uk-UA"/>
        </w:rPr>
        <w:t xml:space="preserve">3) вказаний суд має обмежену компетенцію через складність в організації; розширення компетенції вимагає залучення великої кількості людей до судової діяльності, а це є негативним для суспільства; </w:t>
      </w:r>
    </w:p>
    <w:p w:rsidR="0099165F" w:rsidRPr="00F1481F" w:rsidRDefault="0099165F" w:rsidP="0048162F">
      <w:pPr>
        <w:spacing w:after="0" w:line="360" w:lineRule="auto"/>
        <w:ind w:firstLine="709"/>
        <w:jc w:val="both"/>
        <w:rPr>
          <w:rFonts w:ascii="Times New Roman" w:hAnsi="Times New Roman" w:cs="Times New Roman"/>
          <w:sz w:val="28"/>
          <w:szCs w:val="28"/>
          <w:lang w:val="ru-RU" w:eastAsia="uk-UA"/>
        </w:rPr>
      </w:pPr>
      <w:r w:rsidRPr="00F1481F">
        <w:rPr>
          <w:rFonts w:ascii="Times New Roman" w:hAnsi="Times New Roman" w:cs="Times New Roman"/>
          <w:sz w:val="28"/>
          <w:szCs w:val="28"/>
          <w:lang w:eastAsia="uk-UA"/>
        </w:rPr>
        <w:t xml:space="preserve">4) члени суду не мають усвідомленої відповідальності і не наділені почуттям законності, що розвивається лише на основі практики, якої не мають присяжні; </w:t>
      </w:r>
    </w:p>
    <w:p w:rsidR="0099165F" w:rsidRPr="00F1481F" w:rsidRDefault="0099165F" w:rsidP="0048162F">
      <w:pPr>
        <w:spacing w:after="0" w:line="360" w:lineRule="auto"/>
        <w:ind w:firstLine="709"/>
        <w:jc w:val="both"/>
        <w:rPr>
          <w:rFonts w:ascii="Times New Roman" w:hAnsi="Times New Roman" w:cs="Times New Roman"/>
          <w:sz w:val="28"/>
          <w:szCs w:val="28"/>
          <w:lang w:val="ru-RU" w:eastAsia="uk-UA"/>
        </w:rPr>
      </w:pPr>
      <w:r w:rsidRPr="00F1481F">
        <w:rPr>
          <w:rFonts w:ascii="Times New Roman" w:hAnsi="Times New Roman" w:cs="Times New Roman"/>
          <w:sz w:val="28"/>
          <w:szCs w:val="28"/>
          <w:lang w:eastAsia="uk-UA"/>
        </w:rPr>
        <w:t xml:space="preserve">5) суд присяжних є революційно-демократичною формою суду, він несумісний з існуючою у Росії формою правління, його творці переслідували політичні цілі, їх доводи не базувалися на даних науки. </w:t>
      </w:r>
    </w:p>
    <w:p w:rsidR="00772AF9" w:rsidRPr="00F1481F" w:rsidRDefault="000A20FD"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val="ru-RU" w:eastAsia="uk-UA"/>
        </w:rPr>
        <w:t xml:space="preserve">Але в </w:t>
      </w:r>
      <w:r w:rsidRPr="00F1481F">
        <w:rPr>
          <w:rFonts w:ascii="Times New Roman" w:hAnsi="Times New Roman" w:cs="Times New Roman"/>
          <w:sz w:val="28"/>
          <w:szCs w:val="28"/>
          <w:lang w:eastAsia="uk-UA"/>
        </w:rPr>
        <w:t>наукових</w:t>
      </w:r>
      <w:r w:rsidRPr="00F1481F">
        <w:rPr>
          <w:rFonts w:ascii="Times New Roman" w:hAnsi="Times New Roman" w:cs="Times New Roman"/>
          <w:sz w:val="28"/>
          <w:szCs w:val="28"/>
          <w:lang w:val="ru-RU" w:eastAsia="uk-UA"/>
        </w:rPr>
        <w:t xml:space="preserve"> колах </w:t>
      </w:r>
      <w:r w:rsidRPr="00F1481F">
        <w:rPr>
          <w:rFonts w:ascii="Times New Roman" w:hAnsi="Times New Roman" w:cs="Times New Roman"/>
          <w:sz w:val="28"/>
          <w:szCs w:val="28"/>
          <w:lang w:eastAsia="uk-UA"/>
        </w:rPr>
        <w:t>також</w:t>
      </w:r>
      <w:r w:rsidRPr="00F1481F">
        <w:rPr>
          <w:rFonts w:ascii="Times New Roman" w:hAnsi="Times New Roman" w:cs="Times New Roman"/>
          <w:sz w:val="28"/>
          <w:szCs w:val="28"/>
          <w:lang w:val="ru-RU" w:eastAsia="uk-UA"/>
        </w:rPr>
        <w:t xml:space="preserve"> </w:t>
      </w:r>
      <w:r w:rsidRPr="00F1481F">
        <w:rPr>
          <w:rFonts w:ascii="Times New Roman" w:hAnsi="Times New Roman" w:cs="Times New Roman"/>
          <w:sz w:val="28"/>
          <w:szCs w:val="28"/>
          <w:lang w:eastAsia="uk-UA"/>
        </w:rPr>
        <w:t>існували</w:t>
      </w:r>
      <w:r w:rsidRPr="00F1481F">
        <w:rPr>
          <w:rFonts w:ascii="Times New Roman" w:hAnsi="Times New Roman" w:cs="Times New Roman"/>
          <w:sz w:val="28"/>
          <w:szCs w:val="28"/>
          <w:lang w:val="ru-RU" w:eastAsia="uk-UA"/>
        </w:rPr>
        <w:t xml:space="preserve"> </w:t>
      </w:r>
      <w:r w:rsidRPr="00F1481F">
        <w:rPr>
          <w:rFonts w:ascii="Times New Roman" w:hAnsi="Times New Roman" w:cs="Times New Roman"/>
          <w:sz w:val="28"/>
          <w:szCs w:val="28"/>
          <w:lang w:eastAsia="uk-UA"/>
        </w:rPr>
        <w:t>і</w:t>
      </w:r>
      <w:r w:rsidRPr="00F1481F">
        <w:rPr>
          <w:rFonts w:ascii="Times New Roman" w:hAnsi="Times New Roman" w:cs="Times New Roman"/>
          <w:sz w:val="28"/>
          <w:szCs w:val="28"/>
          <w:lang w:val="ru-RU" w:eastAsia="uk-UA"/>
        </w:rPr>
        <w:t xml:space="preserve"> </w:t>
      </w:r>
      <w:r w:rsidRPr="00F1481F">
        <w:rPr>
          <w:rFonts w:ascii="Times New Roman" w:hAnsi="Times New Roman" w:cs="Times New Roman"/>
          <w:sz w:val="28"/>
          <w:szCs w:val="28"/>
          <w:lang w:eastAsia="uk-UA"/>
        </w:rPr>
        <w:t>прихильники</w:t>
      </w:r>
      <w:r w:rsidRPr="00F1481F">
        <w:rPr>
          <w:rFonts w:ascii="Times New Roman" w:hAnsi="Times New Roman" w:cs="Times New Roman"/>
          <w:sz w:val="28"/>
          <w:szCs w:val="28"/>
          <w:lang w:val="ru-RU" w:eastAsia="uk-UA"/>
        </w:rPr>
        <w:t xml:space="preserve">, </w:t>
      </w:r>
      <w:r w:rsidRPr="00F1481F">
        <w:rPr>
          <w:rFonts w:ascii="Times New Roman" w:hAnsi="Times New Roman" w:cs="Times New Roman"/>
          <w:sz w:val="28"/>
          <w:szCs w:val="28"/>
          <w:lang w:eastAsia="uk-UA"/>
        </w:rPr>
        <w:t>які</w:t>
      </w:r>
      <w:r w:rsidR="00C020F1" w:rsidRPr="00F1481F">
        <w:rPr>
          <w:rFonts w:ascii="Times New Roman" w:hAnsi="Times New Roman" w:cs="Times New Roman"/>
          <w:sz w:val="28"/>
          <w:szCs w:val="28"/>
          <w:lang w:val="ru-RU" w:eastAsia="uk-UA"/>
        </w:rPr>
        <w:t xml:space="preserve"> </w:t>
      </w:r>
      <w:r w:rsidRPr="00F1481F">
        <w:rPr>
          <w:rFonts w:ascii="Times New Roman" w:hAnsi="Times New Roman" w:cs="Times New Roman"/>
          <w:sz w:val="28"/>
          <w:szCs w:val="28"/>
          <w:lang w:eastAsia="uk-UA"/>
        </w:rPr>
        <w:t xml:space="preserve">виступали за внесення поправок до суду присяжних і усунення суперечливих моментів. Зокрема </w:t>
      </w:r>
      <w:r w:rsidR="00212EF6" w:rsidRPr="00F1481F">
        <w:rPr>
          <w:rFonts w:ascii="Times New Roman" w:hAnsi="Times New Roman" w:cs="Times New Roman"/>
          <w:sz w:val="28"/>
          <w:szCs w:val="28"/>
          <w:lang w:eastAsia="uk-UA"/>
        </w:rPr>
        <w:t>доцільність</w:t>
      </w:r>
      <w:r w:rsidRPr="00F1481F">
        <w:rPr>
          <w:rFonts w:ascii="Times New Roman" w:hAnsi="Times New Roman" w:cs="Times New Roman"/>
          <w:sz w:val="28"/>
          <w:szCs w:val="28"/>
          <w:lang w:eastAsia="uk-UA"/>
        </w:rPr>
        <w:t xml:space="preserve"> суду присяжних аргументовано доводилася приват-доцентом М.Чубинським, який з цього питання у березні 1897 р. зробив доповідь на засіданні Київського юридичного товариства</w:t>
      </w:r>
      <w:r w:rsidR="00212EF6" w:rsidRPr="00F1481F">
        <w:rPr>
          <w:rFonts w:ascii="Times New Roman" w:hAnsi="Times New Roman" w:cs="Times New Roman"/>
          <w:sz w:val="28"/>
          <w:szCs w:val="28"/>
          <w:lang w:eastAsia="uk-UA"/>
        </w:rPr>
        <w:t xml:space="preserve">. Він відкидав аргументи противників і наводив контраргументи наприклад для підвищення грамотності рішень </w:t>
      </w:r>
      <w:r w:rsidR="00BD1297" w:rsidRPr="00F1481F">
        <w:rPr>
          <w:rFonts w:ascii="Times New Roman" w:hAnsi="Times New Roman" w:cs="Times New Roman"/>
          <w:sz w:val="28"/>
          <w:szCs w:val="28"/>
          <w:lang w:eastAsia="uk-UA"/>
        </w:rPr>
        <w:t>він пропонував створити освітній ценз (мати вищу освіту).</w:t>
      </w:r>
      <w:r w:rsidR="00F44716" w:rsidRPr="00F1481F">
        <w:rPr>
          <w:rFonts w:ascii="Times New Roman" w:hAnsi="Times New Roman" w:cs="Times New Roman"/>
          <w:sz w:val="28"/>
          <w:szCs w:val="28"/>
          <w:lang w:eastAsia="uk-UA"/>
        </w:rPr>
        <w:t>[8, с.122-126]</w:t>
      </w:r>
    </w:p>
    <w:p w:rsidR="00130C17" w:rsidRPr="00F1481F" w:rsidRDefault="00BD1297"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Іншим новим інститутом який вводився судовою реформою 1864 р. був інститут адвокатури</w:t>
      </w:r>
      <w:r w:rsidR="000C07EE" w:rsidRPr="00F1481F">
        <w:rPr>
          <w:rFonts w:ascii="Times New Roman" w:hAnsi="Times New Roman" w:cs="Times New Roman"/>
          <w:sz w:val="28"/>
          <w:szCs w:val="28"/>
          <w:lang w:eastAsia="uk-UA"/>
        </w:rPr>
        <w:t>. Початком створення</w:t>
      </w:r>
      <w:r w:rsidR="00C020F1" w:rsidRPr="00F1481F">
        <w:rPr>
          <w:rFonts w:ascii="Times New Roman" w:hAnsi="Times New Roman" w:cs="Times New Roman"/>
          <w:sz w:val="28"/>
          <w:szCs w:val="28"/>
          <w:lang w:eastAsia="uk-UA"/>
        </w:rPr>
        <w:t xml:space="preserve"> </w:t>
      </w:r>
      <w:r w:rsidR="000C07EE" w:rsidRPr="00F1481F">
        <w:rPr>
          <w:rFonts w:ascii="Times New Roman" w:hAnsi="Times New Roman" w:cs="Times New Roman"/>
          <w:sz w:val="28"/>
          <w:szCs w:val="28"/>
          <w:lang w:eastAsia="uk-UA"/>
        </w:rPr>
        <w:t>адвокатури була доповідь Д. Блудова „Про запровадження присяжних стряпчих” імператору Росії від 8 вересня 1858 р., де було викладено пропозиції щодо заснування адвокатури. У жовтні 1861 р. за згодою Олександра ІІ була створена комісія, до складу якої увійшов С. Зарудний та багато інших знаних юристів тієї епохи. Результатом роботи цієї комісії стали „Основні положення реформи судової частини в Росії”, які 29 вересня 1862 р. були передані імператору для опублікування. В цих положеннях уперше фіксувалися такі нові інститути і принципи, як відділення суду від адміністрації, виборний мировий суд, присяжні засідателі в окружному суді, запровадження адвокатури і принцип змагальності.</w:t>
      </w:r>
    </w:p>
    <w:p w:rsidR="000C07EE" w:rsidRPr="00F1481F" w:rsidRDefault="0060157A" w:rsidP="0048162F">
      <w:pPr>
        <w:pStyle w:val="a8"/>
        <w:spacing w:before="0" w:beforeAutospacing="0" w:after="0" w:afterAutospacing="0" w:line="360" w:lineRule="auto"/>
        <w:ind w:firstLine="709"/>
        <w:jc w:val="both"/>
        <w:rPr>
          <w:sz w:val="28"/>
          <w:szCs w:val="28"/>
        </w:rPr>
      </w:pPr>
      <w:r w:rsidRPr="00F1481F">
        <w:rPr>
          <w:sz w:val="28"/>
          <w:szCs w:val="28"/>
        </w:rPr>
        <w:t>Саме з</w:t>
      </w:r>
      <w:r w:rsidR="000C07EE" w:rsidRPr="00F1481F">
        <w:rPr>
          <w:sz w:val="28"/>
          <w:szCs w:val="28"/>
        </w:rPr>
        <w:t>авдяки наполегливості суспільної думки того часу про неможливість заперечувати принципове значення адвокатури та ігнорувати принцип змагальності процесу судопровадження, зазначений правозахисний інститут в Російський імперії, до складу якої входила і Україна, за пропозицією нашого земляка з Харківщини Сергія Івановича Зарудного все ж таки був впроваджений введенням в дію Судової реформи царської Росії 1864 року. Тоді в Російський імперії згідно „Положення про введення в дію Судових Статутів” від 19</w:t>
      </w:r>
      <w:r w:rsidR="00E0520F" w:rsidRPr="00F1481F">
        <w:rPr>
          <w:sz w:val="28"/>
          <w:szCs w:val="28"/>
        </w:rPr>
        <w:t xml:space="preserve"> жовтня </w:t>
      </w:r>
      <w:r w:rsidR="000C07EE" w:rsidRPr="00F1481F">
        <w:rPr>
          <w:sz w:val="28"/>
          <w:szCs w:val="28"/>
        </w:rPr>
        <w:t>1865 року був введений інститут присяжної адвокатури, за якою адвокати поділялися на дві категорії: присяжних і приватних повірених («присяжні» тому, що цими повіреними приймалася Присяга, отже по</w:t>
      </w:r>
      <w:r w:rsidRPr="00F1481F">
        <w:rPr>
          <w:sz w:val="28"/>
          <w:szCs w:val="28"/>
        </w:rPr>
        <w:t>-</w:t>
      </w:r>
      <w:r w:rsidR="000C07EE" w:rsidRPr="00F1481F">
        <w:rPr>
          <w:sz w:val="28"/>
          <w:szCs w:val="28"/>
        </w:rPr>
        <w:t>суті сьогодні кожен з адвокатів України, як такий, що вже прийняв Присягу адвоката України, є присяжним), а на базі судових округів були утворені незалежні органи їх самоврядування. Таке самоврядування здійснювалося за територіальним принципом шляхом обрання адвокатами відповідного судового округу самоврядного органу адвокатів – Ради присяжних повірених, що здійснювала адміністративну та дисциплінарну владу відносно адвокатів відповідного судового округу. Присяжними могли бути особи, які досягли 25 років, мали вищу освіту та 5-річний стаж роботи секретарем сенату, судового чиновника чи помічника присяжного повіреного, на яких вони могли набути досвід провадження і вирішення судових справ на практиці. А приватними повіреними – громадяни, що досягли 18-річного віку, за винятком жінок, що здали іспит в окружному суді чи судовій палаті. На відміну від присяжних повірених, за участю яких зазвичай розглядалися судові справи в судових округах, приватні повірені могли брати участь лише в тих окружних суд</w:t>
      </w:r>
      <w:r w:rsidR="00E0520F" w:rsidRPr="00F1481F">
        <w:rPr>
          <w:sz w:val="28"/>
          <w:szCs w:val="28"/>
        </w:rPr>
        <w:t>ах, до яких вони були приписані</w:t>
      </w:r>
      <w:r w:rsidR="000C07EE" w:rsidRPr="00F1481F">
        <w:rPr>
          <w:sz w:val="28"/>
          <w:szCs w:val="28"/>
        </w:rPr>
        <w:t>.</w:t>
      </w:r>
    </w:p>
    <w:p w:rsidR="000C07EE" w:rsidRPr="00F1481F" w:rsidRDefault="000C07EE" w:rsidP="0048162F">
      <w:pPr>
        <w:pStyle w:val="a8"/>
        <w:spacing w:before="0" w:beforeAutospacing="0" w:after="0" w:afterAutospacing="0" w:line="360" w:lineRule="auto"/>
        <w:ind w:firstLine="709"/>
        <w:jc w:val="both"/>
        <w:rPr>
          <w:sz w:val="28"/>
          <w:szCs w:val="28"/>
        </w:rPr>
      </w:pPr>
      <w:r w:rsidRPr="00F1481F">
        <w:rPr>
          <w:sz w:val="28"/>
          <w:szCs w:val="28"/>
        </w:rPr>
        <w:t xml:space="preserve">При цьому зазначені незалежні правозахисні утворення в короткий строк набрали значного авторитету в суспільстві. А якісний склад самих захисників зростав разом із зростанням кількісного складу повірених та їх помічників. Однак зі збільшенням виправдовувальних вироків у відомих на той час справах, зростало занепокоєння царської влади відносно діяльності цього незалежного правозахисного інституту. Внаслідок чого вже в 1875 році було видано розпорядження про „тимчасове” припинення формування рад присяжних і про передачу контрольних функцій Рад присяжних окружним судам. Згодом Міністру юстиції було надано дозвіл виключати адвокатів з приватних повірених, які, на його суб’єктивну думку, не були гідні цього звання. За царськими антисемітськими Указами від 8 листопада 1889 року обмежено, а з 12 березня 1912 року – взагалі заборонено прийняття осіб єврейської національності до складу адвокатури. Тому становлення в Україні інституту присяжних та приватних повірених проходило повільніше, ніж в Росії. Судова реформа 1864 року, не зважаючи на те, що до 1917 року в Україні існувало лише три округи судових палат – Харківський, Київський та Одеський – де були сформовані та діяли Ради присяжних повірених, в Україні, забезпечувала інституту присяжних повірених статус незалежного від державної влади правозахисного органу. Саме цей статус впливав на рівень якісного відправлення правосуддя та рішення присяжних засідателів про виправдання підзахисних. Тим самим по мірі зростання авторитету інституту присяжних в очах громадян зростала і віра суспільства в правосуддя. </w:t>
      </w:r>
      <w:r w:rsidR="00A23E8F" w:rsidRPr="00F1481F">
        <w:rPr>
          <w:sz w:val="28"/>
          <w:szCs w:val="28"/>
        </w:rPr>
        <w:t>[5, с.247]</w:t>
      </w:r>
    </w:p>
    <w:p w:rsidR="00794511" w:rsidRPr="00F1481F" w:rsidRDefault="00794511" w:rsidP="0048162F">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З прийняттям у 1864 році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«Судових статутів» реорганізувався інститут прокуратури за французьким зразком і набув характеру органу</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карного переслідування і державного обвинувачення перед судом</w:t>
      </w:r>
      <w:r w:rsidRPr="00F1481F">
        <w:rPr>
          <w:rFonts w:ascii="Times New Roman" w:hAnsi="Times New Roman" w:cs="Times New Roman"/>
          <w:sz w:val="28"/>
          <w:szCs w:val="28"/>
        </w:rPr>
        <w:t xml:space="preserve"> нагляд за діяльністю судових слідчих, поліції та за місцями ув’язнення.</w:t>
      </w:r>
    </w:p>
    <w:p w:rsidR="00981FBF" w:rsidRPr="00F1481F" w:rsidRDefault="00981FBF"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lang w:eastAsia="uk-UA"/>
        </w:rPr>
        <w:t>Прокурорський нагляд за суддями всіх інстанцій здійснювали обер-прокурори, прокурори і їхні товариші 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здійснювався під спостереженням міністра юстиції як генерал-прокурора</w:t>
      </w:r>
    </w:p>
    <w:p w:rsidR="00794511" w:rsidRPr="00F1481F" w:rsidRDefault="00794511" w:rsidP="0048162F">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Після реформи прокуратура, хоча і була включена до складу судового відомства, входила в нього як самостійна система, що має свою організаційну структуру. Важливими принципами організації прокуратури були єдність і строга ієрархічна підпорядкованість.</w:t>
      </w:r>
      <w:r w:rsidR="00C020F1" w:rsidRPr="00F1481F">
        <w:rPr>
          <w:rFonts w:ascii="Times New Roman" w:hAnsi="Times New Roman" w:cs="Times New Roman"/>
          <w:sz w:val="28"/>
          <w:szCs w:val="28"/>
          <w:lang w:eastAsia="uk-UA"/>
        </w:rPr>
        <w:t xml:space="preserve"> </w:t>
      </w:r>
    </w:p>
    <w:p w:rsidR="00794511" w:rsidRPr="00F1481F" w:rsidRDefault="00794511" w:rsidP="0048162F">
      <w:pPr>
        <w:widowControl w:val="0"/>
        <w:overflowPunct w:val="0"/>
        <w:autoSpaceDE w:val="0"/>
        <w:autoSpaceDN w:val="0"/>
        <w:adjustRightInd w:val="0"/>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Функції загального нагляду, що були властиві прокурорському нагляду в дореформений період, були «забуті». Надалі ця обставина негативно вплинула на загальний стан законності в країні. </w:t>
      </w:r>
      <w:r w:rsidR="00A23E8F" w:rsidRPr="00F1481F">
        <w:rPr>
          <w:rFonts w:ascii="Times New Roman" w:hAnsi="Times New Roman" w:cs="Times New Roman"/>
          <w:sz w:val="28"/>
          <w:szCs w:val="28"/>
          <w:lang w:eastAsia="uk-UA"/>
        </w:rPr>
        <w:t>[5, с.301]</w:t>
      </w:r>
    </w:p>
    <w:p w:rsidR="00130C17" w:rsidRPr="00F1481F" w:rsidRDefault="00480FEE" w:rsidP="0048162F">
      <w:pPr>
        <w:spacing w:after="0" w:line="360" w:lineRule="auto"/>
        <w:ind w:firstLine="709"/>
        <w:jc w:val="both"/>
        <w:rPr>
          <w:rFonts w:ascii="Times New Roman" w:hAnsi="Times New Roman" w:cs="Times New Roman"/>
          <w:b/>
          <w:bCs/>
          <w:sz w:val="28"/>
          <w:szCs w:val="28"/>
          <w:lang w:eastAsia="uk-UA"/>
        </w:rPr>
      </w:pPr>
      <w:r w:rsidRPr="00F1481F">
        <w:rPr>
          <w:rFonts w:ascii="Times New Roman" w:hAnsi="Times New Roman" w:cs="Times New Roman"/>
          <w:sz w:val="28"/>
          <w:szCs w:val="28"/>
          <w:lang w:eastAsia="uk-UA"/>
        </w:rPr>
        <w:br w:type="page"/>
      </w:r>
      <w:r w:rsidR="00794511" w:rsidRPr="00F1481F">
        <w:rPr>
          <w:rFonts w:ascii="Times New Roman" w:hAnsi="Times New Roman" w:cs="Times New Roman"/>
          <w:b/>
          <w:bCs/>
          <w:sz w:val="28"/>
          <w:szCs w:val="28"/>
          <w:lang w:eastAsia="uk-UA"/>
        </w:rPr>
        <w:t>Висновки</w:t>
      </w:r>
    </w:p>
    <w:p w:rsidR="00794511" w:rsidRPr="00F1481F" w:rsidRDefault="00794511" w:rsidP="0048162F">
      <w:pPr>
        <w:spacing w:after="0" w:line="360" w:lineRule="auto"/>
        <w:ind w:firstLine="709"/>
        <w:jc w:val="both"/>
        <w:rPr>
          <w:rFonts w:ascii="Times New Roman" w:hAnsi="Times New Roman" w:cs="Times New Roman"/>
          <w:b/>
          <w:bCs/>
          <w:sz w:val="28"/>
          <w:szCs w:val="28"/>
          <w:lang w:eastAsia="uk-UA"/>
        </w:rPr>
      </w:pPr>
    </w:p>
    <w:p w:rsidR="00794511" w:rsidRPr="00F1481F" w:rsidRDefault="00661A9E"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Причинами </w:t>
      </w:r>
      <w:r w:rsidR="00794511" w:rsidRPr="00F1481F">
        <w:rPr>
          <w:rFonts w:ascii="Times New Roman" w:hAnsi="Times New Roman" w:cs="Times New Roman"/>
          <w:sz w:val="28"/>
          <w:szCs w:val="28"/>
          <w:lang w:eastAsia="uk-UA"/>
        </w:rPr>
        <w:t xml:space="preserve">судової реформи 1864 року </w:t>
      </w:r>
      <w:r w:rsidRPr="00F1481F">
        <w:rPr>
          <w:rFonts w:ascii="Times New Roman" w:hAnsi="Times New Roman" w:cs="Times New Roman"/>
          <w:sz w:val="28"/>
          <w:szCs w:val="28"/>
          <w:lang w:eastAsia="uk-UA"/>
        </w:rPr>
        <w:t>були</w:t>
      </w:r>
      <w:r w:rsidR="00794511" w:rsidRPr="00F1481F">
        <w:rPr>
          <w:rFonts w:ascii="Times New Roman" w:hAnsi="Times New Roman" w:cs="Times New Roman"/>
          <w:sz w:val="28"/>
          <w:szCs w:val="28"/>
          <w:lang w:eastAsia="uk-UA"/>
        </w:rPr>
        <w:t xml:space="preserve"> такі важливі фактори</w:t>
      </w:r>
      <w:r w:rsidRPr="00F1481F">
        <w:rPr>
          <w:rFonts w:ascii="Times New Roman" w:hAnsi="Times New Roman" w:cs="Times New Roman"/>
          <w:sz w:val="28"/>
          <w:szCs w:val="28"/>
          <w:lang w:eastAsia="uk-UA"/>
        </w:rPr>
        <w:t>:</w:t>
      </w:r>
    </w:p>
    <w:p w:rsidR="00130C17" w:rsidRPr="00F1481F" w:rsidRDefault="00661A9E" w:rsidP="0048162F">
      <w:pPr>
        <w:pStyle w:val="a3"/>
        <w:numPr>
          <w:ilvl w:val="0"/>
          <w:numId w:val="8"/>
        </w:numPr>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Безлад, який існував в судовій системі Російської імперії і України як її складової частини,</w:t>
      </w:r>
      <w:r w:rsidR="00480FEE" w:rsidRPr="00F1481F">
        <w:rPr>
          <w:rFonts w:ascii="Times New Roman" w:hAnsi="Times New Roman" w:cs="Times New Roman"/>
          <w:sz w:val="28"/>
          <w:szCs w:val="28"/>
          <w:lang w:val="ru-RU" w:eastAsia="uk-UA"/>
        </w:rPr>
        <w:t xml:space="preserve"> </w:t>
      </w:r>
      <w:r w:rsidRPr="00F1481F">
        <w:rPr>
          <w:rFonts w:ascii="Times New Roman" w:hAnsi="Times New Roman" w:cs="Times New Roman"/>
          <w:sz w:val="28"/>
          <w:szCs w:val="28"/>
          <w:lang w:eastAsia="uk-UA"/>
        </w:rPr>
        <w:t>викликав незадоволення широких мас, які додатково були підбурені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поразкою у Кримській війні (1853-1856 рр.)</w:t>
      </w:r>
      <w:r w:rsidR="00324FCE" w:rsidRPr="00F1481F">
        <w:rPr>
          <w:rFonts w:ascii="Times New Roman" w:hAnsi="Times New Roman" w:cs="Times New Roman"/>
          <w:sz w:val="28"/>
          <w:szCs w:val="28"/>
          <w:lang w:eastAsia="uk-UA"/>
        </w:rPr>
        <w:t>;</w:t>
      </w:r>
    </w:p>
    <w:p w:rsidR="00661A9E" w:rsidRPr="00F1481F" w:rsidRDefault="00661A9E" w:rsidP="0048162F">
      <w:pPr>
        <w:pStyle w:val="a3"/>
        <w:numPr>
          <w:ilvl w:val="0"/>
          <w:numId w:val="8"/>
        </w:numPr>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Двосистемність</w:t>
      </w:r>
      <w:r w:rsidR="00324FCE" w:rsidRPr="00F1481F">
        <w:rPr>
          <w:rFonts w:ascii="Times New Roman" w:hAnsi="Times New Roman" w:cs="Times New Roman"/>
          <w:sz w:val="28"/>
          <w:szCs w:val="28"/>
          <w:lang w:eastAsia="uk-UA"/>
        </w:rPr>
        <w:t xml:space="preserve"> судів, тобто невідповідність судових систем України та Росії;</w:t>
      </w:r>
    </w:p>
    <w:p w:rsidR="00324FCE" w:rsidRPr="00F1481F" w:rsidRDefault="00324FCE" w:rsidP="0048162F">
      <w:pPr>
        <w:pStyle w:val="a3"/>
        <w:numPr>
          <w:ilvl w:val="0"/>
          <w:numId w:val="8"/>
        </w:numPr>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Повна залежність судів від адміністрації, яка фактично втілювала в собі дві влади</w:t>
      </w:r>
      <w:r w:rsidR="00272436" w:rsidRPr="00F1481F">
        <w:rPr>
          <w:rFonts w:ascii="Times New Roman" w:hAnsi="Times New Roman" w:cs="Times New Roman"/>
          <w:sz w:val="28"/>
          <w:szCs w:val="28"/>
          <w:lang w:eastAsia="uk-UA"/>
        </w:rPr>
        <w:t>:</w:t>
      </w:r>
      <w:r w:rsidRPr="00F1481F">
        <w:rPr>
          <w:rFonts w:ascii="Times New Roman" w:hAnsi="Times New Roman" w:cs="Times New Roman"/>
          <w:sz w:val="28"/>
          <w:szCs w:val="28"/>
          <w:lang w:eastAsia="uk-UA"/>
        </w:rPr>
        <w:t xml:space="preserve"> виконавчу і судову;</w:t>
      </w:r>
    </w:p>
    <w:p w:rsidR="00324FCE" w:rsidRPr="00F1481F" w:rsidRDefault="00272436" w:rsidP="0048162F">
      <w:pPr>
        <w:pStyle w:val="a3"/>
        <w:numPr>
          <w:ilvl w:val="0"/>
          <w:numId w:val="8"/>
        </w:numPr>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Скасування кріпацтва в 1861 році, що неможливе без захисту особистості, немайнових прав та принципів законності, які можна захистити через суд, який повністю незалежний від адміністрації і може самостійно виносити вироки по таким справам керуючись законами;</w:t>
      </w:r>
    </w:p>
    <w:p w:rsidR="00981FBF" w:rsidRPr="00F1481F" w:rsidRDefault="00272436" w:rsidP="0048162F">
      <w:pPr>
        <w:pStyle w:val="a3"/>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Все це призвело до підготовки судової реформи. Під час підготовки ставились такі </w:t>
      </w:r>
      <w:r w:rsidR="00981FBF" w:rsidRPr="00F1481F">
        <w:rPr>
          <w:rFonts w:ascii="Times New Roman" w:hAnsi="Times New Roman" w:cs="Times New Roman"/>
          <w:sz w:val="28"/>
          <w:szCs w:val="28"/>
          <w:lang w:eastAsia="uk-UA"/>
        </w:rPr>
        <w:t>завдання: розділити суди, адміністрацію і поліцію; визначити відповідальність всіх і кожного перед судом; ввести гласність кримінального і цивільного судочинства; запровадити суд присяжних і інститут адвокатури. Які були на перших етапах реформи виконані, але з початком антидемократичних контрреформ були сплюндровані, а в деяких випадках зведені нанівець.</w:t>
      </w:r>
    </w:p>
    <w:p w:rsidR="00AF6D06" w:rsidRPr="00F1481F" w:rsidRDefault="00981FBF" w:rsidP="0048162F">
      <w:pPr>
        <w:pStyle w:val="a3"/>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Судова реформа почалася 20 листопада 1864 року введенням в дію, після перегляду в Державній раді, Олександром ІІ 4 актів: </w:t>
      </w:r>
      <w:r w:rsidRPr="00F1481F">
        <w:rPr>
          <w:rFonts w:ascii="Times New Roman" w:hAnsi="Times New Roman" w:cs="Times New Roman"/>
          <w:sz w:val="28"/>
          <w:szCs w:val="28"/>
          <w:lang w:val="ru-RU" w:eastAsia="uk-UA"/>
        </w:rPr>
        <w:t>“</w:t>
      </w:r>
      <w:r w:rsidRPr="00F1481F">
        <w:rPr>
          <w:rFonts w:ascii="Times New Roman" w:hAnsi="Times New Roman" w:cs="Times New Roman"/>
          <w:sz w:val="28"/>
          <w:szCs w:val="28"/>
          <w:lang w:eastAsia="uk-UA"/>
        </w:rPr>
        <w:t>Заснування</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судових</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установлень</w:t>
      </w:r>
      <w:r w:rsidRPr="00F1481F">
        <w:rPr>
          <w:rFonts w:ascii="Times New Roman" w:hAnsi="Times New Roman" w:cs="Times New Roman"/>
          <w:sz w:val="28"/>
          <w:szCs w:val="28"/>
          <w:lang w:val="ru-RU" w:eastAsia="uk-UA"/>
        </w:rPr>
        <w:t>”</w:t>
      </w:r>
      <w:r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val="ru-RU"/>
        </w:rPr>
        <w:t>“</w:t>
      </w:r>
      <w:r w:rsidRPr="00F1481F">
        <w:rPr>
          <w:rFonts w:ascii="Times New Roman" w:hAnsi="Times New Roman" w:cs="Times New Roman"/>
          <w:sz w:val="28"/>
          <w:szCs w:val="28"/>
          <w:lang w:eastAsia="uk-UA"/>
        </w:rPr>
        <w:t>Устав</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кримінального судочинства</w:t>
      </w:r>
      <w:r w:rsidRPr="00F1481F">
        <w:rPr>
          <w:rFonts w:ascii="Times New Roman" w:hAnsi="Times New Roman" w:cs="Times New Roman"/>
          <w:sz w:val="28"/>
          <w:szCs w:val="28"/>
          <w:lang w:val="ru-RU" w:eastAsia="uk-UA"/>
        </w:rPr>
        <w:t>”, “</w:t>
      </w:r>
      <w:r w:rsidRPr="00F1481F">
        <w:rPr>
          <w:rFonts w:ascii="Times New Roman" w:hAnsi="Times New Roman" w:cs="Times New Roman"/>
          <w:sz w:val="28"/>
          <w:szCs w:val="28"/>
          <w:lang w:eastAsia="uk-UA"/>
        </w:rPr>
        <w:t>Устав</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цивільного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судочинства</w:t>
      </w:r>
      <w:r w:rsidRPr="00F1481F">
        <w:rPr>
          <w:rFonts w:ascii="Times New Roman" w:hAnsi="Times New Roman" w:cs="Times New Roman"/>
          <w:sz w:val="28"/>
          <w:szCs w:val="28"/>
          <w:lang w:val="ru-RU" w:eastAsia="uk-UA"/>
        </w:rPr>
        <w:t>”, “</w:t>
      </w:r>
      <w:r w:rsidRPr="00F1481F">
        <w:rPr>
          <w:rFonts w:ascii="Times New Roman" w:hAnsi="Times New Roman" w:cs="Times New Roman"/>
          <w:sz w:val="28"/>
          <w:szCs w:val="28"/>
          <w:lang w:eastAsia="uk-UA"/>
        </w:rPr>
        <w:t>Устав про покарання, що накладаються</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мировими</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суддями</w:t>
      </w:r>
      <w:r w:rsidRPr="00F1481F">
        <w:rPr>
          <w:rFonts w:ascii="Times New Roman" w:hAnsi="Times New Roman" w:cs="Times New Roman"/>
          <w:sz w:val="28"/>
          <w:szCs w:val="28"/>
          <w:lang w:val="ru-RU" w:eastAsia="uk-UA"/>
        </w:rPr>
        <w:t>”.</w:t>
      </w:r>
      <w:r w:rsidR="00AF6D06" w:rsidRPr="00F1481F">
        <w:rPr>
          <w:rFonts w:ascii="Times New Roman" w:hAnsi="Times New Roman" w:cs="Times New Roman"/>
          <w:sz w:val="28"/>
          <w:szCs w:val="28"/>
          <w:lang w:val="ru-RU" w:eastAsia="uk-UA"/>
        </w:rPr>
        <w:t xml:space="preserve"> В </w:t>
      </w:r>
      <w:r w:rsidR="00AF6D06" w:rsidRPr="00F1481F">
        <w:rPr>
          <w:rFonts w:ascii="Times New Roman" w:hAnsi="Times New Roman" w:cs="Times New Roman"/>
          <w:sz w:val="28"/>
          <w:szCs w:val="28"/>
          <w:lang w:eastAsia="uk-UA"/>
        </w:rPr>
        <w:t>першому</w:t>
      </w:r>
      <w:r w:rsidR="00AF6D06" w:rsidRPr="00F1481F">
        <w:rPr>
          <w:rFonts w:ascii="Times New Roman" w:hAnsi="Times New Roman" w:cs="Times New Roman"/>
          <w:sz w:val="28"/>
          <w:szCs w:val="28"/>
          <w:lang w:val="ru-RU" w:eastAsia="uk-UA"/>
        </w:rPr>
        <w:t xml:space="preserve"> </w:t>
      </w:r>
      <w:r w:rsidR="00AF6D06" w:rsidRPr="00F1481F">
        <w:rPr>
          <w:rFonts w:ascii="Times New Roman" w:hAnsi="Times New Roman" w:cs="Times New Roman"/>
          <w:sz w:val="28"/>
          <w:szCs w:val="28"/>
          <w:lang w:eastAsia="uk-UA"/>
        </w:rPr>
        <w:t>встановлювалась система судочинства. Другий та третій устави були процесуальними документами і встановлювали покарання за злочини та цивільні правопорушення. Четвертий устав встановлював систему та порядок діяльності мирових судів та визначав їхню компетенцію.</w:t>
      </w:r>
    </w:p>
    <w:p w:rsidR="001E35EE" w:rsidRPr="00F1481F" w:rsidRDefault="00737E4A"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В результаті реформи змінювалась система судочинства. Зокрема</w:t>
      </w:r>
      <w:r w:rsidR="009B01BF" w:rsidRPr="00F1481F">
        <w:rPr>
          <w:rFonts w:ascii="Times New Roman" w:hAnsi="Times New Roman" w:cs="Times New Roman"/>
          <w:sz w:val="28"/>
          <w:szCs w:val="28"/>
          <w:lang w:val="ru-RU" w:eastAsia="uk-UA"/>
        </w:rPr>
        <w:t xml:space="preserve"> </w:t>
      </w:r>
      <w:r w:rsidR="009B01BF" w:rsidRPr="00F1481F">
        <w:rPr>
          <w:rFonts w:ascii="Times New Roman" w:hAnsi="Times New Roman" w:cs="Times New Roman"/>
          <w:sz w:val="28"/>
          <w:szCs w:val="28"/>
        </w:rPr>
        <w:t xml:space="preserve">відповідно до статуту про заснування судових установлень </w:t>
      </w:r>
      <w:r w:rsidR="009B01BF" w:rsidRPr="00F1481F">
        <w:rPr>
          <w:rFonts w:ascii="Times New Roman" w:hAnsi="Times New Roman" w:cs="Times New Roman"/>
          <w:sz w:val="28"/>
          <w:szCs w:val="28"/>
          <w:lang w:eastAsia="uk-UA"/>
        </w:rPr>
        <w:t>судова влада належала мировим суддям,</w:t>
      </w:r>
      <w:r w:rsidR="00C020F1" w:rsidRPr="00F1481F">
        <w:rPr>
          <w:rFonts w:ascii="Times New Roman" w:hAnsi="Times New Roman" w:cs="Times New Roman"/>
          <w:sz w:val="28"/>
          <w:szCs w:val="28"/>
          <w:lang w:eastAsia="uk-UA"/>
        </w:rPr>
        <w:t xml:space="preserve"> </w:t>
      </w:r>
      <w:r w:rsidR="009B01BF" w:rsidRPr="00F1481F">
        <w:rPr>
          <w:rFonts w:ascii="Times New Roman" w:hAnsi="Times New Roman" w:cs="Times New Roman"/>
          <w:sz w:val="28"/>
          <w:szCs w:val="28"/>
          <w:lang w:eastAsia="uk-UA"/>
        </w:rPr>
        <w:t>з'їздам</w:t>
      </w:r>
      <w:r w:rsidR="00C020F1" w:rsidRPr="00F1481F">
        <w:rPr>
          <w:rFonts w:ascii="Times New Roman" w:hAnsi="Times New Roman" w:cs="Times New Roman"/>
          <w:sz w:val="28"/>
          <w:szCs w:val="28"/>
          <w:lang w:eastAsia="uk-UA"/>
        </w:rPr>
        <w:t xml:space="preserve"> </w:t>
      </w:r>
      <w:r w:rsidR="009B01BF" w:rsidRPr="00F1481F">
        <w:rPr>
          <w:rFonts w:ascii="Times New Roman" w:hAnsi="Times New Roman" w:cs="Times New Roman"/>
          <w:sz w:val="28"/>
          <w:szCs w:val="28"/>
          <w:lang w:eastAsia="uk-UA"/>
        </w:rPr>
        <w:t>мирових</w:t>
      </w:r>
      <w:r w:rsidR="00C020F1" w:rsidRPr="00F1481F">
        <w:rPr>
          <w:rFonts w:ascii="Times New Roman" w:hAnsi="Times New Roman" w:cs="Times New Roman"/>
          <w:sz w:val="28"/>
          <w:szCs w:val="28"/>
          <w:lang w:eastAsia="uk-UA"/>
        </w:rPr>
        <w:t xml:space="preserve"> </w:t>
      </w:r>
      <w:r w:rsidR="009B01BF" w:rsidRPr="00F1481F">
        <w:rPr>
          <w:rFonts w:ascii="Times New Roman" w:hAnsi="Times New Roman" w:cs="Times New Roman"/>
          <w:sz w:val="28"/>
          <w:szCs w:val="28"/>
          <w:lang w:eastAsia="uk-UA"/>
        </w:rPr>
        <w:t xml:space="preserve">судів, окружним судам, судовим палатам і Сенату. </w:t>
      </w:r>
    </w:p>
    <w:p w:rsidR="00FF09B3" w:rsidRPr="00F1481F" w:rsidRDefault="00C020F1" w:rsidP="0048162F">
      <w:pPr>
        <w:pStyle w:val="a3"/>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 </w:t>
      </w:r>
      <w:r w:rsidR="00FF09B3" w:rsidRPr="00F1481F">
        <w:rPr>
          <w:rFonts w:ascii="Times New Roman" w:hAnsi="Times New Roman" w:cs="Times New Roman"/>
          <w:sz w:val="28"/>
          <w:szCs w:val="28"/>
          <w:lang w:eastAsia="uk-UA"/>
        </w:rPr>
        <w:t xml:space="preserve">Позастанові суди складали: мирові суди і з’їзд мирових суддів. </w:t>
      </w:r>
      <w:r w:rsidR="00FF09B3" w:rsidRPr="00F1481F">
        <w:rPr>
          <w:rFonts w:ascii="Times New Roman" w:hAnsi="Times New Roman" w:cs="Times New Roman"/>
          <w:sz w:val="28"/>
          <w:szCs w:val="28"/>
        </w:rPr>
        <w:t xml:space="preserve">Мировий суд став найчисленнішою судовою установою. Мирові суди створювалися для розгляду дрібних кримінальних та цивільних справ. </w:t>
      </w:r>
      <w:r w:rsidR="00FF09B3" w:rsidRPr="00F1481F">
        <w:rPr>
          <w:rFonts w:ascii="Times New Roman" w:hAnsi="Times New Roman" w:cs="Times New Roman"/>
          <w:sz w:val="28"/>
          <w:szCs w:val="28"/>
          <w:lang w:eastAsia="uk-UA"/>
        </w:rPr>
        <w:t>У мировому</w:t>
      </w:r>
      <w:r w:rsidRPr="00F1481F">
        <w:rPr>
          <w:rFonts w:ascii="Times New Roman" w:hAnsi="Times New Roman" w:cs="Times New Roman"/>
          <w:sz w:val="28"/>
          <w:szCs w:val="28"/>
          <w:lang w:eastAsia="uk-UA"/>
        </w:rPr>
        <w:t xml:space="preserve"> </w:t>
      </w:r>
      <w:r w:rsidR="00FF09B3" w:rsidRPr="00F1481F">
        <w:rPr>
          <w:rFonts w:ascii="Times New Roman" w:hAnsi="Times New Roman" w:cs="Times New Roman"/>
          <w:sz w:val="28"/>
          <w:szCs w:val="28"/>
          <w:lang w:eastAsia="uk-UA"/>
        </w:rPr>
        <w:t>окрузі були почесні мирові судді, що разом із</w:t>
      </w:r>
      <w:r w:rsidRPr="00F1481F">
        <w:rPr>
          <w:rFonts w:ascii="Times New Roman" w:hAnsi="Times New Roman" w:cs="Times New Roman"/>
          <w:sz w:val="28"/>
          <w:szCs w:val="28"/>
          <w:lang w:eastAsia="uk-UA"/>
        </w:rPr>
        <w:t xml:space="preserve"> </w:t>
      </w:r>
      <w:r w:rsidR="00FF09B3" w:rsidRPr="00F1481F">
        <w:rPr>
          <w:rFonts w:ascii="Times New Roman" w:hAnsi="Times New Roman" w:cs="Times New Roman"/>
          <w:sz w:val="28"/>
          <w:szCs w:val="28"/>
          <w:lang w:eastAsia="uk-UA"/>
        </w:rPr>
        <w:t>мировими</w:t>
      </w:r>
      <w:r w:rsidRPr="00F1481F">
        <w:rPr>
          <w:rFonts w:ascii="Times New Roman" w:hAnsi="Times New Roman" w:cs="Times New Roman"/>
          <w:sz w:val="28"/>
          <w:szCs w:val="28"/>
          <w:lang w:eastAsia="uk-UA"/>
        </w:rPr>
        <w:t xml:space="preserve"> </w:t>
      </w:r>
      <w:r w:rsidR="00FF09B3" w:rsidRPr="00F1481F">
        <w:rPr>
          <w:rFonts w:ascii="Times New Roman" w:hAnsi="Times New Roman" w:cs="Times New Roman"/>
          <w:sz w:val="28"/>
          <w:szCs w:val="28"/>
          <w:lang w:eastAsia="uk-UA"/>
        </w:rPr>
        <w:t>дільничними</w:t>
      </w:r>
      <w:r w:rsidRPr="00F1481F">
        <w:rPr>
          <w:rFonts w:ascii="Times New Roman" w:hAnsi="Times New Roman" w:cs="Times New Roman"/>
          <w:sz w:val="28"/>
          <w:szCs w:val="28"/>
          <w:lang w:eastAsia="uk-UA"/>
        </w:rPr>
        <w:t xml:space="preserve"> </w:t>
      </w:r>
      <w:r w:rsidR="00FF09B3" w:rsidRPr="00F1481F">
        <w:rPr>
          <w:rFonts w:ascii="Times New Roman" w:hAnsi="Times New Roman" w:cs="Times New Roman"/>
          <w:sz w:val="28"/>
          <w:szCs w:val="28"/>
          <w:lang w:eastAsia="uk-UA"/>
        </w:rPr>
        <w:t>суддями даного округу утворювали вищу інстанцію - з'їзд мирових судів (апеляційний суд для мирових судів).</w:t>
      </w:r>
    </w:p>
    <w:p w:rsidR="00FF09B3" w:rsidRPr="00F1481F" w:rsidRDefault="00FF09B3" w:rsidP="0048162F">
      <w:pPr>
        <w:pStyle w:val="a3"/>
        <w:spacing w:after="0" w:line="360" w:lineRule="auto"/>
        <w:ind w:left="0" w:firstLine="709"/>
        <w:jc w:val="both"/>
        <w:rPr>
          <w:rFonts w:ascii="Times New Roman" w:hAnsi="Times New Roman" w:cs="Times New Roman"/>
          <w:sz w:val="28"/>
          <w:szCs w:val="28"/>
        </w:rPr>
      </w:pPr>
      <w:r w:rsidRPr="00F1481F">
        <w:rPr>
          <w:rFonts w:ascii="Times New Roman" w:hAnsi="Times New Roman" w:cs="Times New Roman"/>
          <w:sz w:val="28"/>
          <w:szCs w:val="28"/>
        </w:rPr>
        <w:t>Першою інстанцією загальних судів був окружний. Який, як правило, створювався</w:t>
      </w:r>
      <w:r w:rsidR="00C020F1" w:rsidRPr="00F1481F">
        <w:rPr>
          <w:rFonts w:ascii="Times New Roman" w:hAnsi="Times New Roman" w:cs="Times New Roman"/>
          <w:sz w:val="28"/>
          <w:szCs w:val="28"/>
        </w:rPr>
        <w:t xml:space="preserve"> </w:t>
      </w:r>
      <w:r w:rsidRPr="00F1481F">
        <w:rPr>
          <w:rFonts w:ascii="Times New Roman" w:hAnsi="Times New Roman" w:cs="Times New Roman"/>
          <w:sz w:val="28"/>
          <w:szCs w:val="28"/>
        </w:rPr>
        <w:t>в окрузі і співпадав з територією губернії. Саме в окружному суді розглядалася основна маса судових справ – як кримінальних, так і цивільних.</w:t>
      </w:r>
    </w:p>
    <w:p w:rsidR="001E35EE" w:rsidRPr="00F1481F" w:rsidRDefault="001E35EE" w:rsidP="0048162F">
      <w:pPr>
        <w:pStyle w:val="a3"/>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Судова</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палата</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засновувалася</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в</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окрузі,</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що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об'єднував</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декілька губерній</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або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областей</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(по</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особливому</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розкладу). Вона</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ділилася</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на департаменти, що складалися з голови і членів департаменту.</w:t>
      </w:r>
      <w:r w:rsidR="00FF09B3" w:rsidRPr="00F1481F">
        <w:rPr>
          <w:rFonts w:ascii="Times New Roman" w:hAnsi="Times New Roman" w:cs="Times New Roman"/>
          <w:sz w:val="28"/>
          <w:szCs w:val="28"/>
          <w:lang w:eastAsia="uk-UA"/>
        </w:rPr>
        <w:t xml:space="preserve"> Судова палата відала 8-10 окружними судами.</w:t>
      </w:r>
    </w:p>
    <w:p w:rsidR="001E35EE" w:rsidRPr="00F1481F" w:rsidRDefault="001E35EE" w:rsidP="0048162F">
      <w:pPr>
        <w:pStyle w:val="a3"/>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Сенат продовжував залишатися головною судовою установою України (зараз подібні функції в Україні виконує Верховний суд України), виконуючи касаційні функції.</w:t>
      </w:r>
    </w:p>
    <w:p w:rsidR="009B01BF" w:rsidRPr="00F1481F" w:rsidRDefault="001E35EE"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Змінювались і процесуальні засади судочинства. Можна виділити, що о</w:t>
      </w:r>
      <w:r w:rsidR="009B01BF" w:rsidRPr="00F1481F">
        <w:rPr>
          <w:rFonts w:ascii="Times New Roman" w:hAnsi="Times New Roman" w:cs="Times New Roman"/>
          <w:sz w:val="28"/>
          <w:szCs w:val="28"/>
          <w:lang w:eastAsia="uk-UA"/>
        </w:rPr>
        <w:t xml:space="preserve">сновними стадіями в </w:t>
      </w:r>
      <w:r w:rsidRPr="00F1481F">
        <w:rPr>
          <w:rFonts w:ascii="Times New Roman" w:hAnsi="Times New Roman" w:cs="Times New Roman"/>
          <w:sz w:val="28"/>
          <w:szCs w:val="28"/>
          <w:lang w:eastAsia="uk-UA"/>
        </w:rPr>
        <w:t>кримінальному</w:t>
      </w:r>
      <w:r w:rsidR="009B01BF" w:rsidRPr="00F1481F">
        <w:rPr>
          <w:rFonts w:ascii="Times New Roman" w:hAnsi="Times New Roman" w:cs="Times New Roman"/>
          <w:sz w:val="28"/>
          <w:szCs w:val="28"/>
          <w:lang w:eastAsia="uk-UA"/>
        </w:rPr>
        <w:t xml:space="preserve"> процесі, відповідно до Статуту,</w:t>
      </w:r>
      <w:r w:rsidR="00C020F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визнавалися</w:t>
      </w:r>
      <w:r w:rsidR="009B01BF" w:rsidRPr="00F1481F">
        <w:rPr>
          <w:rFonts w:ascii="Times New Roman" w:hAnsi="Times New Roman" w:cs="Times New Roman"/>
          <w:sz w:val="28"/>
          <w:szCs w:val="28"/>
          <w:lang w:eastAsia="uk-UA"/>
        </w:rPr>
        <w:t>: попереднє розслідування, передання суду, підготовчі розпорядження</w:t>
      </w:r>
      <w:r w:rsidR="00C020F1" w:rsidRPr="00F1481F">
        <w:rPr>
          <w:rFonts w:ascii="Times New Roman" w:hAnsi="Times New Roman" w:cs="Times New Roman"/>
          <w:sz w:val="28"/>
          <w:szCs w:val="28"/>
          <w:lang w:eastAsia="uk-UA"/>
        </w:rPr>
        <w:t xml:space="preserve"> </w:t>
      </w:r>
      <w:r w:rsidR="009B01BF" w:rsidRPr="00F1481F">
        <w:rPr>
          <w:rFonts w:ascii="Times New Roman" w:hAnsi="Times New Roman" w:cs="Times New Roman"/>
          <w:sz w:val="28"/>
          <w:szCs w:val="28"/>
          <w:lang w:eastAsia="uk-UA"/>
        </w:rPr>
        <w:t>до</w:t>
      </w:r>
      <w:r w:rsidR="00C020F1" w:rsidRPr="00F1481F">
        <w:rPr>
          <w:rFonts w:ascii="Times New Roman" w:hAnsi="Times New Roman" w:cs="Times New Roman"/>
          <w:sz w:val="28"/>
          <w:szCs w:val="28"/>
          <w:lang w:eastAsia="uk-UA"/>
        </w:rPr>
        <w:t xml:space="preserve"> </w:t>
      </w:r>
      <w:r w:rsidR="009B01BF" w:rsidRPr="00F1481F">
        <w:rPr>
          <w:rFonts w:ascii="Times New Roman" w:hAnsi="Times New Roman" w:cs="Times New Roman"/>
          <w:sz w:val="28"/>
          <w:szCs w:val="28"/>
          <w:lang w:eastAsia="uk-UA"/>
        </w:rPr>
        <w:t>суду, розгляд справи, виконання вироку. Розрізнялися такі вироки: остаточні</w:t>
      </w:r>
      <w:r w:rsidR="00C020F1" w:rsidRPr="00F1481F">
        <w:rPr>
          <w:rFonts w:ascii="Times New Roman" w:hAnsi="Times New Roman" w:cs="Times New Roman"/>
          <w:sz w:val="28"/>
          <w:szCs w:val="28"/>
          <w:lang w:eastAsia="uk-UA"/>
        </w:rPr>
        <w:t xml:space="preserve"> </w:t>
      </w:r>
      <w:r w:rsidR="009B01BF" w:rsidRPr="00F1481F">
        <w:rPr>
          <w:rFonts w:ascii="Times New Roman" w:hAnsi="Times New Roman" w:cs="Times New Roman"/>
          <w:sz w:val="28"/>
          <w:szCs w:val="28"/>
          <w:lang w:eastAsia="uk-UA"/>
        </w:rPr>
        <w:t>(який підлягали перегляду тільки в касаційному порядку, тобто не по суті,</w:t>
      </w:r>
      <w:r w:rsidR="00C020F1" w:rsidRPr="00F1481F">
        <w:rPr>
          <w:rFonts w:ascii="Times New Roman" w:hAnsi="Times New Roman" w:cs="Times New Roman"/>
          <w:sz w:val="28"/>
          <w:szCs w:val="28"/>
          <w:lang w:eastAsia="uk-UA"/>
        </w:rPr>
        <w:t xml:space="preserve"> </w:t>
      </w:r>
      <w:r w:rsidR="009B01BF" w:rsidRPr="00F1481F">
        <w:rPr>
          <w:rFonts w:ascii="Times New Roman" w:hAnsi="Times New Roman" w:cs="Times New Roman"/>
          <w:sz w:val="28"/>
          <w:szCs w:val="28"/>
          <w:lang w:eastAsia="uk-UA"/>
        </w:rPr>
        <w:t>а</w:t>
      </w:r>
      <w:r w:rsidR="00C020F1" w:rsidRPr="00F1481F">
        <w:rPr>
          <w:rFonts w:ascii="Times New Roman" w:hAnsi="Times New Roman" w:cs="Times New Roman"/>
          <w:sz w:val="28"/>
          <w:szCs w:val="28"/>
          <w:lang w:eastAsia="uk-UA"/>
        </w:rPr>
        <w:t xml:space="preserve"> </w:t>
      </w:r>
      <w:r w:rsidR="009B01BF" w:rsidRPr="00F1481F">
        <w:rPr>
          <w:rFonts w:ascii="Times New Roman" w:hAnsi="Times New Roman" w:cs="Times New Roman"/>
          <w:sz w:val="28"/>
          <w:szCs w:val="28"/>
          <w:lang w:eastAsia="uk-UA"/>
        </w:rPr>
        <w:t>лише по</w:t>
      </w:r>
      <w:r w:rsidR="00C020F1" w:rsidRPr="00F1481F">
        <w:rPr>
          <w:rFonts w:ascii="Times New Roman" w:hAnsi="Times New Roman" w:cs="Times New Roman"/>
          <w:sz w:val="28"/>
          <w:szCs w:val="28"/>
          <w:lang w:eastAsia="uk-UA"/>
        </w:rPr>
        <w:t xml:space="preserve"> </w:t>
      </w:r>
      <w:r w:rsidR="009B01BF" w:rsidRPr="00F1481F">
        <w:rPr>
          <w:rFonts w:ascii="Times New Roman" w:hAnsi="Times New Roman" w:cs="Times New Roman"/>
          <w:sz w:val="28"/>
          <w:szCs w:val="28"/>
          <w:lang w:eastAsia="uk-UA"/>
        </w:rPr>
        <w:t>питанню</w:t>
      </w:r>
      <w:r w:rsidR="00C020F1" w:rsidRPr="00F1481F">
        <w:rPr>
          <w:rFonts w:ascii="Times New Roman" w:hAnsi="Times New Roman" w:cs="Times New Roman"/>
          <w:sz w:val="28"/>
          <w:szCs w:val="28"/>
          <w:lang w:eastAsia="uk-UA"/>
        </w:rPr>
        <w:t xml:space="preserve"> </w:t>
      </w:r>
      <w:r w:rsidR="009B01BF" w:rsidRPr="00F1481F">
        <w:rPr>
          <w:rFonts w:ascii="Times New Roman" w:hAnsi="Times New Roman" w:cs="Times New Roman"/>
          <w:sz w:val="28"/>
          <w:szCs w:val="28"/>
          <w:lang w:eastAsia="uk-UA"/>
        </w:rPr>
        <w:t>про</w:t>
      </w:r>
      <w:r w:rsidR="00C020F1" w:rsidRPr="00F1481F">
        <w:rPr>
          <w:rFonts w:ascii="Times New Roman" w:hAnsi="Times New Roman" w:cs="Times New Roman"/>
          <w:sz w:val="28"/>
          <w:szCs w:val="28"/>
          <w:lang w:eastAsia="uk-UA"/>
        </w:rPr>
        <w:t xml:space="preserve"> </w:t>
      </w:r>
      <w:r w:rsidR="009B01BF" w:rsidRPr="00F1481F">
        <w:rPr>
          <w:rFonts w:ascii="Times New Roman" w:hAnsi="Times New Roman" w:cs="Times New Roman"/>
          <w:sz w:val="28"/>
          <w:szCs w:val="28"/>
          <w:lang w:eastAsia="uk-UA"/>
        </w:rPr>
        <w:t>їхню</w:t>
      </w:r>
      <w:r w:rsidR="00C020F1" w:rsidRPr="00F1481F">
        <w:rPr>
          <w:rFonts w:ascii="Times New Roman" w:hAnsi="Times New Roman" w:cs="Times New Roman"/>
          <w:sz w:val="28"/>
          <w:szCs w:val="28"/>
          <w:lang w:eastAsia="uk-UA"/>
        </w:rPr>
        <w:t xml:space="preserve"> </w:t>
      </w:r>
      <w:r w:rsidR="009B01BF" w:rsidRPr="00F1481F">
        <w:rPr>
          <w:rFonts w:ascii="Times New Roman" w:hAnsi="Times New Roman" w:cs="Times New Roman"/>
          <w:sz w:val="28"/>
          <w:szCs w:val="28"/>
          <w:lang w:eastAsia="uk-UA"/>
        </w:rPr>
        <w:t>законність</w:t>
      </w:r>
      <w:r w:rsidR="00C020F1" w:rsidRPr="00F1481F">
        <w:rPr>
          <w:rFonts w:ascii="Times New Roman" w:hAnsi="Times New Roman" w:cs="Times New Roman"/>
          <w:sz w:val="28"/>
          <w:szCs w:val="28"/>
          <w:lang w:eastAsia="uk-UA"/>
        </w:rPr>
        <w:t xml:space="preserve"> </w:t>
      </w:r>
      <w:r w:rsidR="009B01BF" w:rsidRPr="00F1481F">
        <w:rPr>
          <w:rFonts w:ascii="Times New Roman" w:hAnsi="Times New Roman" w:cs="Times New Roman"/>
          <w:sz w:val="28"/>
          <w:szCs w:val="28"/>
          <w:lang w:eastAsia="uk-UA"/>
        </w:rPr>
        <w:t>або</w:t>
      </w:r>
      <w:r w:rsidR="00C020F1" w:rsidRPr="00F1481F">
        <w:rPr>
          <w:rFonts w:ascii="Times New Roman" w:hAnsi="Times New Roman" w:cs="Times New Roman"/>
          <w:sz w:val="28"/>
          <w:szCs w:val="28"/>
          <w:lang w:eastAsia="uk-UA"/>
        </w:rPr>
        <w:t xml:space="preserve"> </w:t>
      </w:r>
      <w:r w:rsidR="009B01BF" w:rsidRPr="00F1481F">
        <w:rPr>
          <w:rFonts w:ascii="Times New Roman" w:hAnsi="Times New Roman" w:cs="Times New Roman"/>
          <w:sz w:val="28"/>
          <w:szCs w:val="28"/>
          <w:lang w:eastAsia="uk-UA"/>
        </w:rPr>
        <w:t>незаконність)</w:t>
      </w:r>
      <w:r w:rsidR="00C020F1" w:rsidRPr="00F1481F">
        <w:rPr>
          <w:rFonts w:ascii="Times New Roman" w:hAnsi="Times New Roman" w:cs="Times New Roman"/>
          <w:sz w:val="28"/>
          <w:szCs w:val="28"/>
          <w:lang w:eastAsia="uk-UA"/>
        </w:rPr>
        <w:t xml:space="preserve"> </w:t>
      </w:r>
      <w:r w:rsidR="009B01BF" w:rsidRPr="00F1481F">
        <w:rPr>
          <w:rFonts w:ascii="Times New Roman" w:hAnsi="Times New Roman" w:cs="Times New Roman"/>
          <w:sz w:val="28"/>
          <w:szCs w:val="28"/>
          <w:lang w:eastAsia="uk-UA"/>
        </w:rPr>
        <w:t>і</w:t>
      </w:r>
      <w:r w:rsidR="00C020F1" w:rsidRPr="00F1481F">
        <w:rPr>
          <w:rFonts w:ascii="Times New Roman" w:hAnsi="Times New Roman" w:cs="Times New Roman"/>
          <w:sz w:val="28"/>
          <w:szCs w:val="28"/>
          <w:lang w:eastAsia="uk-UA"/>
        </w:rPr>
        <w:t xml:space="preserve"> </w:t>
      </w:r>
      <w:r w:rsidR="009B01BF" w:rsidRPr="00F1481F">
        <w:rPr>
          <w:rFonts w:ascii="Times New Roman" w:hAnsi="Times New Roman" w:cs="Times New Roman"/>
          <w:sz w:val="28"/>
          <w:szCs w:val="28"/>
          <w:lang w:eastAsia="uk-UA"/>
        </w:rPr>
        <w:t>неостаточні</w:t>
      </w:r>
      <w:r w:rsidR="00C020F1" w:rsidRPr="00F1481F">
        <w:rPr>
          <w:rFonts w:ascii="Times New Roman" w:hAnsi="Times New Roman" w:cs="Times New Roman"/>
          <w:sz w:val="28"/>
          <w:szCs w:val="28"/>
          <w:lang w:eastAsia="uk-UA"/>
        </w:rPr>
        <w:t xml:space="preserve"> </w:t>
      </w:r>
      <w:r w:rsidR="009B01BF" w:rsidRPr="00F1481F">
        <w:rPr>
          <w:rFonts w:ascii="Times New Roman" w:hAnsi="Times New Roman" w:cs="Times New Roman"/>
          <w:sz w:val="28"/>
          <w:szCs w:val="28"/>
          <w:lang w:eastAsia="uk-UA"/>
        </w:rPr>
        <w:t>(що допускали можливість перегляду справи по суті, тобто в порядку апеляції).</w:t>
      </w:r>
    </w:p>
    <w:p w:rsidR="00981FBF" w:rsidRPr="00F1481F" w:rsidRDefault="00FF09B3" w:rsidP="0048162F">
      <w:pPr>
        <w:pStyle w:val="a3"/>
        <w:spacing w:after="0" w:line="360" w:lineRule="auto"/>
        <w:ind w:left="0"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За судовою реформою створювались нові інститути адвокатури або повірених та суду присяжних, реорганізовувалась прокуратура.</w:t>
      </w:r>
      <w:r w:rsidR="00C020F1" w:rsidRPr="00F1481F">
        <w:rPr>
          <w:rFonts w:ascii="Times New Roman" w:hAnsi="Times New Roman" w:cs="Times New Roman"/>
          <w:sz w:val="28"/>
          <w:szCs w:val="28"/>
          <w:lang w:eastAsia="uk-UA"/>
        </w:rPr>
        <w:t xml:space="preserve"> </w:t>
      </w:r>
    </w:p>
    <w:p w:rsidR="00130C17" w:rsidRPr="00F1481F" w:rsidRDefault="00F01E95"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На теренах України суд присяжних запровадився поетапно, нероздільно з поширенням його в Російській імперії. У процесі обґрунтування та створення статутів, що регламентували діяльність суду присяжних, визначна роль належала українцеві С.Зарудному. Головних науково-практичних проблем, щодо яких розгорнулася дискусія про шляхи розв'язання та впливу на діяльність даного суду, є п'ять. Проблеми доцільності створення та функціонування суду присяжних були у полі зору та ґрунтовно вирішувалися відомими юристами, які працювали в Україні. Аналіз поглядів на означені проблеми та аргументів щодо розв'язання останніх свідчить про їх багатогранність і складність. Вирішення вказаних проблем у практичній діяльності суду присяжних України характеризується частими змінами законодавчої бази, які не завжди були виправданими, нерідко зумовлювали регрес у судочинстві. Цей суд неоднозначно сприймався різними верствами суспільства, що потрібно враховувати у нинішній практиці розвитку судочинства держави.</w:t>
      </w:r>
    </w:p>
    <w:p w:rsidR="00F01E95" w:rsidRPr="00F1481F" w:rsidRDefault="00F01E95"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Тодішня наукова дискусія щодо суду присяжних була досить напруженою і складною. Це зумовлювалося низкою проблем, що стосувалися діяльності даного інституту судочинства, нерозв'язаністю їх як у практичному, так і у теоретичному відношеннях. </w:t>
      </w:r>
    </w:p>
    <w:p w:rsidR="00F01E95" w:rsidRPr="00F1481F" w:rsidRDefault="00F01E95" w:rsidP="0048162F">
      <w:pPr>
        <w:pStyle w:val="text"/>
        <w:spacing w:before="0" w:after="0" w:line="360" w:lineRule="auto"/>
        <w:ind w:firstLine="709"/>
        <w:jc w:val="both"/>
        <w:rPr>
          <w:color w:val="auto"/>
          <w:sz w:val="28"/>
          <w:szCs w:val="28"/>
        </w:rPr>
      </w:pPr>
      <w:r w:rsidRPr="00F1481F">
        <w:rPr>
          <w:color w:val="auto"/>
          <w:sz w:val="28"/>
          <w:szCs w:val="28"/>
        </w:rPr>
        <w:t>Завдяки наполегливості суспільної думки того часу</w:t>
      </w:r>
      <w:r w:rsidRPr="00F1481F">
        <w:rPr>
          <w:b/>
          <w:bCs/>
          <w:i/>
          <w:iCs/>
          <w:color w:val="auto"/>
          <w:sz w:val="28"/>
          <w:szCs w:val="28"/>
        </w:rPr>
        <w:t xml:space="preserve"> </w:t>
      </w:r>
      <w:r w:rsidRPr="00F1481F">
        <w:rPr>
          <w:color w:val="auto"/>
          <w:sz w:val="28"/>
          <w:szCs w:val="28"/>
        </w:rPr>
        <w:t xml:space="preserve">зазначений правозахисний інститут у Російський імперії, до складу якої входила і Україна, все ж таки був запроваджений під час Судової реформи 1864 р., за якою адвокати поділялися на дві категорії: присяжних і приватних повірених. При цьому якісний склад самих захисників зростав разом із зростанням кількісного складу повірених та їх помічників. </w:t>
      </w:r>
    </w:p>
    <w:p w:rsidR="00F01E95" w:rsidRPr="00F1481F" w:rsidRDefault="00F01E95" w:rsidP="0048162F">
      <w:pPr>
        <w:spacing w:after="0" w:line="360" w:lineRule="auto"/>
        <w:ind w:firstLine="709"/>
        <w:jc w:val="both"/>
        <w:rPr>
          <w:rFonts w:ascii="Times New Roman" w:hAnsi="Times New Roman" w:cs="Times New Roman"/>
          <w:sz w:val="28"/>
          <w:szCs w:val="28"/>
        </w:rPr>
      </w:pPr>
      <w:r w:rsidRPr="00F1481F">
        <w:rPr>
          <w:rFonts w:ascii="Times New Roman" w:hAnsi="Times New Roman" w:cs="Times New Roman"/>
          <w:sz w:val="28"/>
          <w:szCs w:val="28"/>
        </w:rPr>
        <w:t>Зі збільшенням виправдувальних вироків у відомих на той час справах набули значного авторитету в суспільстві адвокатські утворення в короткий термін, що викликало занепокоєння царської влади. Відтак, у 1875 р. було видано розпорядження про „тимчасове” припинення формування рад присяжних і про передачу зазначених контрольних функцій рад присяжних окружним судам. Згодом Міністру юстиції було надано дозвіл виключати адвокатів з приватних повірених, які, на його суб’єктивну думку, не були гідні цього звання. Також указом царя було обмежене право національних меншин на працю адвокатами.</w:t>
      </w:r>
    </w:p>
    <w:p w:rsidR="00D045AA" w:rsidRPr="00F1481F" w:rsidRDefault="00F01E95"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Як зазначалося </w:t>
      </w:r>
      <w:r w:rsidR="00D045AA" w:rsidRPr="00F1481F">
        <w:rPr>
          <w:rFonts w:ascii="Times New Roman" w:hAnsi="Times New Roman" w:cs="Times New Roman"/>
          <w:sz w:val="28"/>
          <w:szCs w:val="28"/>
          <w:lang w:eastAsia="uk-UA"/>
        </w:rPr>
        <w:t>раніше реорганізовувалась прокуратура за французьким зразком і після реформи вона виконувала функції підтримання інтересу держави в суді, нагляд за судами, поліцейські функції. Як бачимо склад судового процесу не змінився до наших часів лише зазнав деяких змін.</w:t>
      </w:r>
    </w:p>
    <w:p w:rsidR="007C0B92" w:rsidRPr="00F1481F" w:rsidRDefault="007C0B92"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Насамкінець, попри всю незаперечну значимість судової реформи, її не варто ідеалізувати. Вона мала кілька слабких місць, серед яких найперше варто зазначити те, що вона поширювалася далеко не на всю імперію, а лише на ті її губернії, де вводилися органи місцевого самоврядування </w:t>
      </w:r>
      <w:r w:rsidR="00C020F1" w:rsidRPr="00F1481F">
        <w:rPr>
          <w:rFonts w:ascii="Times New Roman" w:hAnsi="Times New Roman" w:cs="Times New Roman"/>
          <w:sz w:val="28"/>
          <w:szCs w:val="28"/>
          <w:lang w:eastAsia="uk-UA"/>
        </w:rPr>
        <w:t>-</w:t>
      </w:r>
      <w:r w:rsidRPr="00F1481F">
        <w:rPr>
          <w:rFonts w:ascii="Times New Roman" w:hAnsi="Times New Roman" w:cs="Times New Roman"/>
          <w:sz w:val="28"/>
          <w:szCs w:val="28"/>
          <w:lang w:eastAsia="uk-UA"/>
        </w:rPr>
        <w:t xml:space="preserve"> земства та міські думи. Оскільки саме вони обирали мирових суддів та присяжних повірених. У губерніях, які не позбулися ознак тих держав, до складу яких вони раніше входили, або власних національних, судова реформа запроваджувалася поетапно зi значним відставанням від центру. До таких належали і губернії Правобережної України, де реформа почала поширюватися зi значним запізненням та з відмовою від виборного принципу, який було замінено урядовим призначенням на ті посади, які в інших губерніях обиралися населенням. </w:t>
      </w:r>
    </w:p>
    <w:p w:rsidR="007C0B92" w:rsidRPr="00F1481F" w:rsidRDefault="007C0B92"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lang w:eastAsia="uk-UA"/>
        </w:rPr>
        <w:t xml:space="preserve">Компетенції та можливості судів першої інстанції не раз змінювалися в бiк обмежень. Судовим палатам 1866 р. були передані з окружних судів справи про злочини та про порушення правил друку. 1872 р. справи про державні злочини були виведені з компетенції палат, і для їхнього розгляду засновувалося Особливе присутствіє сенату для розгляду справ про державні злочини та протизаконні організації. 1878 р. ця категорія справ знову була повернута для розгляду судовими палатами. Крім того, вони почали розглядати справи, які раніше входили до компетенції окружних судів: про спротив розпорядженням уряду та явне непідкорення владі, про образу і неповагу до державних установ і чиновників при виконанні ними службових обов’язків. У 1878 і 1879 рр. ці справи тимчасово передавалися на розгляд військових судів. </w:t>
      </w:r>
    </w:p>
    <w:p w:rsidR="006437B7" w:rsidRPr="00F1481F" w:rsidRDefault="006437B7"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rPr>
        <w:t xml:space="preserve">Також слід відмітити, що </w:t>
      </w:r>
      <w:r w:rsidRPr="00F1481F">
        <w:rPr>
          <w:rFonts w:ascii="Times New Roman" w:hAnsi="Times New Roman" w:cs="Times New Roman"/>
          <w:sz w:val="28"/>
          <w:szCs w:val="28"/>
          <w:lang w:eastAsia="uk-UA"/>
        </w:rPr>
        <w:t xml:space="preserve">в правобережних українських губерніях, як і загалом в західних, судова реформа мала суттєві відмінності від інших губерній. Там мирові суди запроваджувалися окремо від загальних. Тож мирові судді в Правобережній Україні запроваджувалися з 1872 р., а судові палати </w:t>
      </w:r>
      <w:r w:rsidR="00C020F1" w:rsidRPr="00F1481F">
        <w:rPr>
          <w:rFonts w:ascii="Times New Roman" w:hAnsi="Times New Roman" w:cs="Times New Roman"/>
          <w:sz w:val="28"/>
          <w:szCs w:val="28"/>
          <w:lang w:eastAsia="uk-UA"/>
        </w:rPr>
        <w:t>-</w:t>
      </w:r>
      <w:r w:rsidRPr="00F1481F">
        <w:rPr>
          <w:rFonts w:ascii="Times New Roman" w:hAnsi="Times New Roman" w:cs="Times New Roman"/>
          <w:sz w:val="28"/>
          <w:szCs w:val="28"/>
          <w:lang w:eastAsia="uk-UA"/>
        </w:rPr>
        <w:t xml:space="preserve"> на другому етапі реформи. На </w:t>
      </w:r>
      <w:r w:rsidR="00480FEE" w:rsidRPr="00F1481F">
        <w:rPr>
          <w:rFonts w:ascii="Times New Roman" w:hAnsi="Times New Roman" w:cs="Times New Roman"/>
          <w:sz w:val="28"/>
          <w:szCs w:val="28"/>
          <w:lang w:eastAsia="uk-UA"/>
        </w:rPr>
        <w:t>перехідному</w:t>
      </w:r>
      <w:r w:rsidRPr="00F1481F">
        <w:rPr>
          <w:rFonts w:ascii="Times New Roman" w:hAnsi="Times New Roman" w:cs="Times New Roman"/>
          <w:sz w:val="28"/>
          <w:szCs w:val="28"/>
          <w:lang w:eastAsia="uk-UA"/>
        </w:rPr>
        <w:t xml:space="preserve"> етапі створювалися об’єднані палати </w:t>
      </w:r>
      <w:r w:rsidR="00480FEE" w:rsidRPr="00F1481F">
        <w:rPr>
          <w:rFonts w:ascii="Times New Roman" w:hAnsi="Times New Roman" w:cs="Times New Roman"/>
          <w:sz w:val="28"/>
          <w:szCs w:val="28"/>
          <w:lang w:eastAsia="uk-UA"/>
        </w:rPr>
        <w:t>кримінального</w:t>
      </w:r>
      <w:r w:rsidRPr="00F1481F">
        <w:rPr>
          <w:rFonts w:ascii="Times New Roman" w:hAnsi="Times New Roman" w:cs="Times New Roman"/>
          <w:sz w:val="28"/>
          <w:szCs w:val="28"/>
          <w:lang w:eastAsia="uk-UA"/>
        </w:rPr>
        <w:t xml:space="preserve"> і цивільного суду. Так, Київська з’єднана палата </w:t>
      </w:r>
      <w:r w:rsidR="00480FEE" w:rsidRPr="00F1481F">
        <w:rPr>
          <w:rFonts w:ascii="Times New Roman" w:hAnsi="Times New Roman" w:cs="Times New Roman"/>
          <w:sz w:val="28"/>
          <w:szCs w:val="28"/>
          <w:lang w:eastAsia="uk-UA"/>
        </w:rPr>
        <w:t>кримінального</w:t>
      </w:r>
      <w:r w:rsidRPr="00F1481F">
        <w:rPr>
          <w:rFonts w:ascii="Times New Roman" w:hAnsi="Times New Roman" w:cs="Times New Roman"/>
          <w:sz w:val="28"/>
          <w:szCs w:val="28"/>
          <w:lang w:eastAsia="uk-UA"/>
        </w:rPr>
        <w:t xml:space="preserve"> та цивільного суду діяла впродовж 1871</w:t>
      </w:r>
      <w:r w:rsidR="00C020F1" w:rsidRPr="00F1481F">
        <w:rPr>
          <w:rFonts w:ascii="Times New Roman" w:hAnsi="Times New Roman" w:cs="Times New Roman"/>
          <w:sz w:val="28"/>
          <w:szCs w:val="28"/>
          <w:lang w:eastAsia="uk-UA"/>
        </w:rPr>
        <w:t>-</w:t>
      </w:r>
      <w:r w:rsidRPr="00F1481F">
        <w:rPr>
          <w:rFonts w:ascii="Times New Roman" w:hAnsi="Times New Roman" w:cs="Times New Roman"/>
          <w:sz w:val="28"/>
          <w:szCs w:val="28"/>
          <w:lang w:eastAsia="uk-UA"/>
        </w:rPr>
        <w:t xml:space="preserve">1880 рр. і з’ясовувала невирішені справи ліквідованих повітових судів та судових палат, а також займалася встановленням конкурсного управління у справах неспроможних боржників. </w:t>
      </w:r>
    </w:p>
    <w:p w:rsidR="00164850" w:rsidRPr="00F1481F" w:rsidRDefault="007C0B92" w:rsidP="0048162F">
      <w:pPr>
        <w:spacing w:after="0" w:line="360" w:lineRule="auto"/>
        <w:ind w:firstLine="709"/>
        <w:jc w:val="both"/>
        <w:rPr>
          <w:rFonts w:ascii="Times New Roman" w:hAnsi="Times New Roman" w:cs="Times New Roman"/>
          <w:sz w:val="28"/>
          <w:szCs w:val="28"/>
          <w:lang w:eastAsia="uk-UA"/>
        </w:rPr>
      </w:pPr>
      <w:r w:rsidRPr="00F1481F">
        <w:rPr>
          <w:rFonts w:ascii="Times New Roman" w:hAnsi="Times New Roman" w:cs="Times New Roman"/>
          <w:sz w:val="28"/>
          <w:szCs w:val="28"/>
        </w:rPr>
        <w:t>Це насамперед пов’язано з тим що проведення судової реформи у часі фактично збіглось з проведенням так званої «контрреформи» (прийняттям</w:t>
      </w:r>
      <w:r w:rsidR="00C020F1" w:rsidRPr="00F1481F">
        <w:rPr>
          <w:rFonts w:ascii="Times New Roman" w:hAnsi="Times New Roman" w:cs="Times New Roman"/>
          <w:sz w:val="28"/>
          <w:szCs w:val="28"/>
        </w:rPr>
        <w:t xml:space="preserve"> </w:t>
      </w:r>
      <w:r w:rsidRPr="00F1481F">
        <w:rPr>
          <w:rFonts w:ascii="Times New Roman" w:hAnsi="Times New Roman" w:cs="Times New Roman"/>
          <w:sz w:val="28"/>
          <w:szCs w:val="28"/>
        </w:rPr>
        <w:t>законодавства, спрямованого на скасування демократичних принципів судочинства і судоустрою, закладених у 1864 р.).</w:t>
      </w:r>
    </w:p>
    <w:p w:rsidR="00164850" w:rsidRPr="00F1481F" w:rsidRDefault="00480FEE" w:rsidP="0048162F">
      <w:pPr>
        <w:spacing w:after="0" w:line="360" w:lineRule="auto"/>
        <w:ind w:firstLine="709"/>
        <w:jc w:val="both"/>
        <w:rPr>
          <w:rFonts w:ascii="Times New Roman" w:hAnsi="Times New Roman" w:cs="Times New Roman"/>
          <w:b/>
          <w:bCs/>
          <w:sz w:val="28"/>
          <w:szCs w:val="28"/>
        </w:rPr>
      </w:pPr>
      <w:r w:rsidRPr="00F1481F">
        <w:rPr>
          <w:rFonts w:ascii="Times New Roman" w:hAnsi="Times New Roman" w:cs="Times New Roman"/>
          <w:sz w:val="28"/>
          <w:szCs w:val="28"/>
          <w:lang w:eastAsia="uk-UA"/>
        </w:rPr>
        <w:br w:type="page"/>
      </w:r>
      <w:r w:rsidR="00164850" w:rsidRPr="00F1481F">
        <w:rPr>
          <w:rFonts w:ascii="Times New Roman" w:hAnsi="Times New Roman" w:cs="Times New Roman"/>
          <w:b/>
          <w:bCs/>
          <w:sz w:val="28"/>
          <w:szCs w:val="28"/>
        </w:rPr>
        <w:t>Список використаних джерел і літератури</w:t>
      </w:r>
    </w:p>
    <w:p w:rsidR="00164850" w:rsidRPr="00F1481F" w:rsidRDefault="00164850" w:rsidP="0048162F">
      <w:pPr>
        <w:spacing w:after="0" w:line="360" w:lineRule="auto"/>
        <w:ind w:firstLine="709"/>
        <w:jc w:val="both"/>
        <w:rPr>
          <w:rFonts w:ascii="Times New Roman" w:hAnsi="Times New Roman" w:cs="Times New Roman"/>
          <w:b/>
          <w:bCs/>
          <w:sz w:val="28"/>
          <w:szCs w:val="28"/>
        </w:rPr>
      </w:pPr>
    </w:p>
    <w:p w:rsidR="00164850" w:rsidRPr="00F1481F" w:rsidRDefault="00164850" w:rsidP="00480FEE">
      <w:pPr>
        <w:pStyle w:val="a3"/>
        <w:numPr>
          <w:ilvl w:val="0"/>
          <w:numId w:val="10"/>
        </w:numPr>
        <w:tabs>
          <w:tab w:val="left" w:pos="550"/>
        </w:tabs>
        <w:spacing w:after="0" w:line="360" w:lineRule="auto"/>
        <w:ind w:left="0" w:firstLine="0"/>
        <w:jc w:val="both"/>
        <w:rPr>
          <w:rFonts w:ascii="Times New Roman" w:hAnsi="Times New Roman" w:cs="Times New Roman"/>
          <w:b/>
          <w:bCs/>
          <w:sz w:val="28"/>
          <w:szCs w:val="28"/>
        </w:rPr>
      </w:pPr>
      <w:r w:rsidRPr="00F1481F">
        <w:rPr>
          <w:rFonts w:ascii="Times New Roman" w:hAnsi="Times New Roman" w:cs="Times New Roman"/>
          <w:sz w:val="28"/>
          <w:szCs w:val="28"/>
        </w:rPr>
        <w:t>Гончаренко В.Г. Історія держави і права. – К., 1996 – 290</w:t>
      </w:r>
      <w:r w:rsidR="00480FEE" w:rsidRPr="00F1481F">
        <w:rPr>
          <w:rFonts w:ascii="Times New Roman" w:hAnsi="Times New Roman" w:cs="Times New Roman"/>
          <w:sz w:val="28"/>
          <w:szCs w:val="28"/>
          <w:lang w:val="ru-RU"/>
        </w:rPr>
        <w:t xml:space="preserve"> </w:t>
      </w:r>
      <w:r w:rsidRPr="00F1481F">
        <w:rPr>
          <w:rFonts w:ascii="Times New Roman" w:hAnsi="Times New Roman" w:cs="Times New Roman"/>
          <w:sz w:val="28"/>
          <w:szCs w:val="28"/>
        </w:rPr>
        <w:t>с.</w:t>
      </w:r>
    </w:p>
    <w:p w:rsidR="00164850" w:rsidRPr="00F1481F" w:rsidRDefault="00164850" w:rsidP="00480FEE">
      <w:pPr>
        <w:pStyle w:val="a3"/>
        <w:numPr>
          <w:ilvl w:val="0"/>
          <w:numId w:val="10"/>
        </w:numPr>
        <w:tabs>
          <w:tab w:val="left" w:pos="550"/>
        </w:tabs>
        <w:spacing w:after="0" w:line="360" w:lineRule="auto"/>
        <w:ind w:left="0" w:firstLine="0"/>
        <w:jc w:val="both"/>
        <w:rPr>
          <w:rFonts w:ascii="Times New Roman" w:hAnsi="Times New Roman" w:cs="Times New Roman"/>
          <w:sz w:val="28"/>
          <w:szCs w:val="28"/>
        </w:rPr>
      </w:pPr>
      <w:r w:rsidRPr="00F1481F">
        <w:rPr>
          <w:rFonts w:ascii="Times New Roman" w:hAnsi="Times New Roman" w:cs="Times New Roman"/>
          <w:sz w:val="28"/>
          <w:szCs w:val="28"/>
        </w:rPr>
        <w:t xml:space="preserve">Іванов В.М. Історія держави і права України (навчальний посібник). – К., 2003 – 410 с. </w:t>
      </w:r>
    </w:p>
    <w:p w:rsidR="00164850" w:rsidRPr="00F1481F" w:rsidRDefault="00164850" w:rsidP="00480FEE">
      <w:pPr>
        <w:pStyle w:val="a3"/>
        <w:numPr>
          <w:ilvl w:val="0"/>
          <w:numId w:val="10"/>
        </w:numPr>
        <w:tabs>
          <w:tab w:val="left" w:pos="550"/>
        </w:tabs>
        <w:spacing w:after="0" w:line="360" w:lineRule="auto"/>
        <w:ind w:left="0" w:firstLine="0"/>
        <w:jc w:val="both"/>
        <w:rPr>
          <w:rFonts w:ascii="Times New Roman" w:hAnsi="Times New Roman" w:cs="Times New Roman"/>
          <w:sz w:val="28"/>
          <w:szCs w:val="28"/>
        </w:rPr>
      </w:pPr>
      <w:r w:rsidRPr="00F1481F">
        <w:rPr>
          <w:rFonts w:ascii="Times New Roman" w:hAnsi="Times New Roman" w:cs="Times New Roman"/>
          <w:sz w:val="28"/>
          <w:szCs w:val="28"/>
        </w:rPr>
        <w:t>Кульчицький В.С., Тищик Б.Й. Історія держави і права України. – К.,2001 – 320</w:t>
      </w:r>
      <w:r w:rsidR="00480FEE" w:rsidRPr="00F1481F">
        <w:rPr>
          <w:rFonts w:ascii="Times New Roman" w:hAnsi="Times New Roman" w:cs="Times New Roman"/>
          <w:sz w:val="28"/>
          <w:szCs w:val="28"/>
          <w:lang w:val="ru-RU"/>
        </w:rPr>
        <w:t xml:space="preserve"> </w:t>
      </w:r>
      <w:r w:rsidRPr="00F1481F">
        <w:rPr>
          <w:rFonts w:ascii="Times New Roman" w:hAnsi="Times New Roman" w:cs="Times New Roman"/>
          <w:sz w:val="28"/>
          <w:szCs w:val="28"/>
        </w:rPr>
        <w:t>с.</w:t>
      </w:r>
    </w:p>
    <w:p w:rsidR="00164850" w:rsidRPr="00F1481F" w:rsidRDefault="00164850" w:rsidP="00480FEE">
      <w:pPr>
        <w:pStyle w:val="a3"/>
        <w:numPr>
          <w:ilvl w:val="0"/>
          <w:numId w:val="10"/>
        </w:numPr>
        <w:tabs>
          <w:tab w:val="left" w:pos="550"/>
        </w:tabs>
        <w:spacing w:after="0" w:line="360" w:lineRule="auto"/>
        <w:ind w:left="0" w:firstLine="0"/>
        <w:jc w:val="both"/>
        <w:rPr>
          <w:rFonts w:ascii="Times New Roman" w:hAnsi="Times New Roman" w:cs="Times New Roman"/>
          <w:sz w:val="28"/>
          <w:szCs w:val="28"/>
        </w:rPr>
      </w:pPr>
      <w:r w:rsidRPr="00F1481F">
        <w:rPr>
          <w:rFonts w:ascii="Times New Roman" w:hAnsi="Times New Roman" w:cs="Times New Roman"/>
          <w:sz w:val="28"/>
          <w:szCs w:val="28"/>
        </w:rPr>
        <w:t>Музиченко П.П. Історія держави і права України (навчальний посібник). – К.,1997 – 490</w:t>
      </w:r>
      <w:r w:rsidR="00480FEE" w:rsidRPr="00F1481F">
        <w:rPr>
          <w:rFonts w:ascii="Times New Roman" w:hAnsi="Times New Roman" w:cs="Times New Roman"/>
          <w:sz w:val="28"/>
          <w:szCs w:val="28"/>
          <w:lang w:val="ru-RU"/>
        </w:rPr>
        <w:t xml:space="preserve"> </w:t>
      </w:r>
      <w:r w:rsidRPr="00F1481F">
        <w:rPr>
          <w:rFonts w:ascii="Times New Roman" w:hAnsi="Times New Roman" w:cs="Times New Roman"/>
          <w:sz w:val="28"/>
          <w:szCs w:val="28"/>
        </w:rPr>
        <w:t xml:space="preserve">с. </w:t>
      </w:r>
    </w:p>
    <w:p w:rsidR="00164850" w:rsidRPr="00F1481F" w:rsidRDefault="00164850" w:rsidP="00480FEE">
      <w:pPr>
        <w:pStyle w:val="a3"/>
        <w:numPr>
          <w:ilvl w:val="0"/>
          <w:numId w:val="10"/>
        </w:numPr>
        <w:tabs>
          <w:tab w:val="left" w:pos="550"/>
        </w:tabs>
        <w:spacing w:after="0" w:line="360" w:lineRule="auto"/>
        <w:ind w:left="0" w:firstLine="0"/>
        <w:jc w:val="both"/>
        <w:rPr>
          <w:rFonts w:ascii="Times New Roman" w:hAnsi="Times New Roman" w:cs="Times New Roman"/>
          <w:sz w:val="28"/>
          <w:szCs w:val="28"/>
        </w:rPr>
      </w:pPr>
      <w:r w:rsidRPr="00F1481F">
        <w:rPr>
          <w:rFonts w:ascii="Times New Roman" w:hAnsi="Times New Roman" w:cs="Times New Roman"/>
          <w:sz w:val="28"/>
          <w:szCs w:val="28"/>
        </w:rPr>
        <w:t>Смолій В.А. Історія України. – К.,1997 – 480</w:t>
      </w:r>
      <w:r w:rsidR="00073C64" w:rsidRPr="00F1481F">
        <w:rPr>
          <w:rFonts w:ascii="Times New Roman" w:hAnsi="Times New Roman" w:cs="Times New Roman"/>
          <w:sz w:val="28"/>
          <w:szCs w:val="28"/>
          <w:lang w:val="ru-RU"/>
        </w:rPr>
        <w:t xml:space="preserve"> </w:t>
      </w:r>
      <w:r w:rsidRPr="00F1481F">
        <w:rPr>
          <w:rFonts w:ascii="Times New Roman" w:hAnsi="Times New Roman" w:cs="Times New Roman"/>
          <w:sz w:val="28"/>
          <w:szCs w:val="28"/>
        </w:rPr>
        <w:t xml:space="preserve">с. </w:t>
      </w:r>
    </w:p>
    <w:p w:rsidR="00164850" w:rsidRPr="00F1481F" w:rsidRDefault="00164850" w:rsidP="00480FEE">
      <w:pPr>
        <w:pStyle w:val="a3"/>
        <w:numPr>
          <w:ilvl w:val="0"/>
          <w:numId w:val="10"/>
        </w:numPr>
        <w:tabs>
          <w:tab w:val="left" w:pos="550"/>
        </w:tabs>
        <w:spacing w:after="0" w:line="360" w:lineRule="auto"/>
        <w:ind w:left="0" w:firstLine="0"/>
        <w:jc w:val="both"/>
        <w:rPr>
          <w:rFonts w:ascii="Times New Roman" w:hAnsi="Times New Roman" w:cs="Times New Roman"/>
          <w:sz w:val="28"/>
          <w:szCs w:val="28"/>
        </w:rPr>
      </w:pPr>
      <w:r w:rsidRPr="00F1481F">
        <w:rPr>
          <w:rFonts w:ascii="Times New Roman" w:hAnsi="Times New Roman" w:cs="Times New Roman"/>
          <w:sz w:val="28"/>
          <w:szCs w:val="28"/>
        </w:rPr>
        <w:t>Субтельний О.Р. Україна: історія. – К., 1993 – 357</w:t>
      </w:r>
      <w:r w:rsidR="00073C64" w:rsidRPr="00F1481F">
        <w:rPr>
          <w:rFonts w:ascii="Times New Roman" w:hAnsi="Times New Roman" w:cs="Times New Roman"/>
          <w:sz w:val="28"/>
          <w:szCs w:val="28"/>
          <w:lang w:val="ru-RU"/>
        </w:rPr>
        <w:t xml:space="preserve"> </w:t>
      </w:r>
      <w:r w:rsidRPr="00F1481F">
        <w:rPr>
          <w:rFonts w:ascii="Times New Roman" w:hAnsi="Times New Roman" w:cs="Times New Roman"/>
          <w:sz w:val="28"/>
          <w:szCs w:val="28"/>
        </w:rPr>
        <w:t>с.</w:t>
      </w:r>
    </w:p>
    <w:p w:rsidR="00164850" w:rsidRPr="00F1481F" w:rsidRDefault="00164850" w:rsidP="00480FEE">
      <w:pPr>
        <w:pStyle w:val="a3"/>
        <w:numPr>
          <w:ilvl w:val="0"/>
          <w:numId w:val="10"/>
        </w:numPr>
        <w:tabs>
          <w:tab w:val="left" w:pos="550"/>
        </w:tabs>
        <w:spacing w:after="0" w:line="360" w:lineRule="auto"/>
        <w:ind w:left="0" w:firstLine="0"/>
        <w:jc w:val="both"/>
        <w:rPr>
          <w:rFonts w:ascii="Times New Roman" w:hAnsi="Times New Roman" w:cs="Times New Roman"/>
          <w:sz w:val="28"/>
          <w:szCs w:val="28"/>
        </w:rPr>
      </w:pPr>
      <w:r w:rsidRPr="00F1481F">
        <w:rPr>
          <w:rFonts w:ascii="Times New Roman" w:hAnsi="Times New Roman" w:cs="Times New Roman"/>
          <w:sz w:val="28"/>
          <w:szCs w:val="28"/>
        </w:rPr>
        <w:t xml:space="preserve"> Тація В.А., Рогожина А.Й. Історія держави і права України. – К.,2000 – 520</w:t>
      </w:r>
      <w:r w:rsidR="00073C64" w:rsidRPr="00F1481F">
        <w:rPr>
          <w:rFonts w:ascii="Times New Roman" w:hAnsi="Times New Roman" w:cs="Times New Roman"/>
          <w:sz w:val="28"/>
          <w:szCs w:val="28"/>
          <w:lang w:val="ru-RU"/>
        </w:rPr>
        <w:t xml:space="preserve"> </w:t>
      </w:r>
      <w:r w:rsidRPr="00F1481F">
        <w:rPr>
          <w:rFonts w:ascii="Times New Roman" w:hAnsi="Times New Roman" w:cs="Times New Roman"/>
          <w:sz w:val="28"/>
          <w:szCs w:val="28"/>
        </w:rPr>
        <w:t>с.</w:t>
      </w:r>
    </w:p>
    <w:p w:rsidR="00106A71" w:rsidRPr="00F1481F" w:rsidRDefault="00164850" w:rsidP="00480FEE">
      <w:pPr>
        <w:pStyle w:val="a3"/>
        <w:numPr>
          <w:ilvl w:val="0"/>
          <w:numId w:val="10"/>
        </w:numPr>
        <w:tabs>
          <w:tab w:val="left" w:pos="550"/>
        </w:tabs>
        <w:spacing w:after="0" w:line="360" w:lineRule="auto"/>
        <w:ind w:left="0" w:firstLine="0"/>
        <w:jc w:val="both"/>
        <w:rPr>
          <w:rFonts w:ascii="Times New Roman" w:hAnsi="Times New Roman" w:cs="Times New Roman"/>
          <w:sz w:val="28"/>
          <w:szCs w:val="28"/>
        </w:rPr>
      </w:pPr>
      <w:r w:rsidRPr="00F1481F">
        <w:rPr>
          <w:rFonts w:ascii="Times New Roman" w:hAnsi="Times New Roman" w:cs="Times New Roman"/>
          <w:sz w:val="28"/>
          <w:szCs w:val="28"/>
          <w:lang w:eastAsia="uk-UA"/>
        </w:rPr>
        <w:t xml:space="preserve"> Тертишник В. Суд присяжних: суть, ідеї, історичний досвід та актуальні проблеми.</w:t>
      </w:r>
      <w:r w:rsidR="00106A71" w:rsidRPr="00F1481F">
        <w:rPr>
          <w:rFonts w:ascii="Times New Roman" w:hAnsi="Times New Roman" w:cs="Times New Roman"/>
          <w:sz w:val="28"/>
          <w:szCs w:val="28"/>
          <w:lang w:eastAsia="uk-UA"/>
        </w:rPr>
        <w:t xml:space="preserve"> </w:t>
      </w:r>
      <w:r w:rsidRPr="00F1481F">
        <w:rPr>
          <w:rFonts w:ascii="Times New Roman" w:hAnsi="Times New Roman" w:cs="Times New Roman"/>
          <w:sz w:val="28"/>
          <w:szCs w:val="28"/>
          <w:lang w:eastAsia="uk-UA"/>
        </w:rPr>
        <w:t xml:space="preserve">– </w:t>
      </w:r>
      <w:r w:rsidR="00106A71" w:rsidRPr="00F1481F">
        <w:rPr>
          <w:rFonts w:ascii="Times New Roman" w:hAnsi="Times New Roman" w:cs="Times New Roman"/>
          <w:sz w:val="28"/>
          <w:szCs w:val="28"/>
          <w:lang w:eastAsia="uk-UA"/>
        </w:rPr>
        <w:t xml:space="preserve">К., </w:t>
      </w:r>
      <w:r w:rsidRPr="00F1481F">
        <w:rPr>
          <w:rFonts w:ascii="Times New Roman" w:hAnsi="Times New Roman" w:cs="Times New Roman"/>
          <w:sz w:val="28"/>
          <w:szCs w:val="28"/>
          <w:lang w:eastAsia="uk-UA"/>
        </w:rPr>
        <w:t xml:space="preserve">2003. </w:t>
      </w:r>
      <w:r w:rsidR="00106A71" w:rsidRPr="00F1481F">
        <w:rPr>
          <w:rFonts w:ascii="Times New Roman" w:hAnsi="Times New Roman" w:cs="Times New Roman"/>
          <w:sz w:val="28"/>
          <w:szCs w:val="28"/>
          <w:lang w:eastAsia="uk-UA"/>
        </w:rPr>
        <w:t>– 168</w:t>
      </w:r>
      <w:r w:rsidR="00073C64" w:rsidRPr="00F1481F">
        <w:rPr>
          <w:rFonts w:ascii="Times New Roman" w:hAnsi="Times New Roman" w:cs="Times New Roman"/>
          <w:sz w:val="28"/>
          <w:szCs w:val="28"/>
          <w:lang w:val="ru-RU" w:eastAsia="uk-UA"/>
        </w:rPr>
        <w:t xml:space="preserve"> </w:t>
      </w:r>
      <w:r w:rsidR="00106A71" w:rsidRPr="00F1481F">
        <w:rPr>
          <w:rFonts w:ascii="Times New Roman" w:hAnsi="Times New Roman" w:cs="Times New Roman"/>
          <w:sz w:val="28"/>
          <w:szCs w:val="28"/>
          <w:lang w:eastAsia="uk-UA"/>
        </w:rPr>
        <w:t>с.</w:t>
      </w:r>
    </w:p>
    <w:p w:rsidR="00164850" w:rsidRPr="00F1481F" w:rsidRDefault="00164850" w:rsidP="00480FEE">
      <w:pPr>
        <w:pStyle w:val="a3"/>
        <w:numPr>
          <w:ilvl w:val="0"/>
          <w:numId w:val="10"/>
        </w:numPr>
        <w:tabs>
          <w:tab w:val="left" w:pos="550"/>
        </w:tabs>
        <w:spacing w:after="0" w:line="360" w:lineRule="auto"/>
        <w:ind w:left="0" w:firstLine="0"/>
        <w:jc w:val="both"/>
        <w:rPr>
          <w:rFonts w:ascii="Times New Roman" w:hAnsi="Times New Roman" w:cs="Times New Roman"/>
          <w:sz w:val="28"/>
          <w:szCs w:val="28"/>
        </w:rPr>
      </w:pPr>
      <w:r w:rsidRPr="00F1481F">
        <w:rPr>
          <w:rFonts w:ascii="Times New Roman" w:hAnsi="Times New Roman" w:cs="Times New Roman"/>
          <w:sz w:val="28"/>
          <w:szCs w:val="28"/>
          <w:lang w:eastAsia="uk-UA"/>
        </w:rPr>
        <w:t xml:space="preserve">С. </w:t>
      </w:r>
      <w:r w:rsidRPr="00F1481F">
        <w:rPr>
          <w:rFonts w:ascii="Times New Roman" w:hAnsi="Times New Roman" w:cs="Times New Roman"/>
          <w:sz w:val="28"/>
          <w:szCs w:val="28"/>
        </w:rPr>
        <w:t>Чайковський А.С. Історія держави і права України (навчальний посібник). – К., 2003 – 512 с.</w:t>
      </w:r>
    </w:p>
    <w:p w:rsidR="00164850" w:rsidRPr="00F1481F" w:rsidRDefault="00164850" w:rsidP="00480FEE">
      <w:pPr>
        <w:pStyle w:val="a3"/>
        <w:numPr>
          <w:ilvl w:val="0"/>
          <w:numId w:val="10"/>
        </w:numPr>
        <w:tabs>
          <w:tab w:val="left" w:pos="550"/>
        </w:tabs>
        <w:spacing w:after="0" w:line="360" w:lineRule="auto"/>
        <w:ind w:left="0" w:firstLine="0"/>
        <w:jc w:val="both"/>
        <w:rPr>
          <w:rFonts w:ascii="Times New Roman" w:hAnsi="Times New Roman" w:cs="Times New Roman"/>
          <w:sz w:val="28"/>
          <w:szCs w:val="28"/>
        </w:rPr>
      </w:pPr>
      <w:r w:rsidRPr="00F1481F">
        <w:rPr>
          <w:rFonts w:ascii="Times New Roman" w:hAnsi="Times New Roman" w:cs="Times New Roman"/>
          <w:sz w:val="28"/>
          <w:szCs w:val="28"/>
        </w:rPr>
        <w:t>Шевчук В.Г., Тараненко М.Г. Історія української державності (курс лекцій) – К.,1999 – 290</w:t>
      </w:r>
      <w:r w:rsidR="00073C64" w:rsidRPr="00F1481F">
        <w:rPr>
          <w:rFonts w:ascii="Times New Roman" w:hAnsi="Times New Roman" w:cs="Times New Roman"/>
          <w:sz w:val="28"/>
          <w:szCs w:val="28"/>
          <w:lang w:val="ru-RU"/>
        </w:rPr>
        <w:t xml:space="preserve"> </w:t>
      </w:r>
      <w:r w:rsidRPr="00F1481F">
        <w:rPr>
          <w:rFonts w:ascii="Times New Roman" w:hAnsi="Times New Roman" w:cs="Times New Roman"/>
          <w:sz w:val="28"/>
          <w:szCs w:val="28"/>
        </w:rPr>
        <w:t>с.</w:t>
      </w:r>
    </w:p>
    <w:p w:rsidR="00164850" w:rsidRPr="00F1481F" w:rsidRDefault="00164850" w:rsidP="00480FEE">
      <w:pPr>
        <w:pStyle w:val="a3"/>
        <w:numPr>
          <w:ilvl w:val="0"/>
          <w:numId w:val="10"/>
        </w:numPr>
        <w:tabs>
          <w:tab w:val="left" w:pos="550"/>
        </w:tabs>
        <w:spacing w:after="0" w:line="360" w:lineRule="auto"/>
        <w:ind w:left="0" w:firstLine="0"/>
        <w:jc w:val="both"/>
        <w:rPr>
          <w:rFonts w:ascii="Times New Roman" w:hAnsi="Times New Roman" w:cs="Times New Roman"/>
          <w:sz w:val="28"/>
          <w:szCs w:val="28"/>
        </w:rPr>
      </w:pPr>
      <w:r w:rsidRPr="00F1481F">
        <w:rPr>
          <w:rFonts w:ascii="Times New Roman" w:hAnsi="Times New Roman" w:cs="Times New Roman"/>
          <w:sz w:val="28"/>
          <w:szCs w:val="28"/>
        </w:rPr>
        <w:t>Шевченко О.О. Історія українського права (навчальний посібник). – К.,2000 – 310</w:t>
      </w:r>
      <w:r w:rsidR="00073C64" w:rsidRPr="00F1481F">
        <w:rPr>
          <w:rFonts w:ascii="Times New Roman" w:hAnsi="Times New Roman" w:cs="Times New Roman"/>
          <w:sz w:val="28"/>
          <w:szCs w:val="28"/>
          <w:lang w:val="ru-RU"/>
        </w:rPr>
        <w:t xml:space="preserve"> </w:t>
      </w:r>
      <w:r w:rsidRPr="00F1481F">
        <w:rPr>
          <w:rFonts w:ascii="Times New Roman" w:hAnsi="Times New Roman" w:cs="Times New Roman"/>
          <w:sz w:val="28"/>
          <w:szCs w:val="28"/>
        </w:rPr>
        <w:t>с.</w:t>
      </w:r>
    </w:p>
    <w:p w:rsidR="00F56B2D" w:rsidRPr="00F1481F" w:rsidRDefault="00F56B2D" w:rsidP="00F56B2D">
      <w:pPr>
        <w:pStyle w:val="a3"/>
        <w:tabs>
          <w:tab w:val="left" w:pos="550"/>
        </w:tabs>
        <w:spacing w:after="0" w:line="360" w:lineRule="auto"/>
        <w:ind w:left="0" w:firstLine="0"/>
        <w:jc w:val="both"/>
        <w:rPr>
          <w:rFonts w:ascii="Times New Roman" w:hAnsi="Times New Roman" w:cs="Times New Roman"/>
          <w:sz w:val="28"/>
          <w:szCs w:val="28"/>
          <w:lang w:val="ru-RU"/>
        </w:rPr>
      </w:pPr>
    </w:p>
    <w:p w:rsidR="00F56B2D" w:rsidRPr="00F1481F" w:rsidRDefault="00F56B2D" w:rsidP="00F56B2D">
      <w:pPr>
        <w:pStyle w:val="a3"/>
        <w:tabs>
          <w:tab w:val="left" w:pos="550"/>
        </w:tabs>
        <w:spacing w:after="0" w:line="360" w:lineRule="auto"/>
        <w:ind w:left="0" w:firstLine="0"/>
        <w:jc w:val="both"/>
        <w:rPr>
          <w:rFonts w:ascii="Times New Roman" w:hAnsi="Times New Roman" w:cs="Times New Roman"/>
          <w:color w:val="FFFFFF"/>
          <w:sz w:val="28"/>
          <w:szCs w:val="28"/>
        </w:rPr>
      </w:pPr>
      <w:bookmarkStart w:id="0" w:name="_GoBack"/>
      <w:bookmarkEnd w:id="0"/>
    </w:p>
    <w:sectPr w:rsidR="00F56B2D" w:rsidRPr="00F1481F" w:rsidSect="00E67D0E">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49A" w:rsidRDefault="000F049A" w:rsidP="004A679B">
      <w:pPr>
        <w:spacing w:after="0" w:line="240" w:lineRule="auto"/>
        <w:rPr>
          <w:rFonts w:cs="Times New Roman"/>
        </w:rPr>
      </w:pPr>
      <w:r>
        <w:rPr>
          <w:rFonts w:cs="Times New Roman"/>
        </w:rPr>
        <w:separator/>
      </w:r>
    </w:p>
  </w:endnote>
  <w:endnote w:type="continuationSeparator" w:id="0">
    <w:p w:rsidR="000F049A" w:rsidRDefault="000F049A" w:rsidP="004A679B">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49A" w:rsidRDefault="000F049A" w:rsidP="004A679B">
      <w:pPr>
        <w:spacing w:after="0" w:line="240" w:lineRule="auto"/>
        <w:rPr>
          <w:rFonts w:cs="Times New Roman"/>
        </w:rPr>
      </w:pPr>
      <w:r>
        <w:rPr>
          <w:rFonts w:cs="Times New Roman"/>
        </w:rPr>
        <w:separator/>
      </w:r>
    </w:p>
  </w:footnote>
  <w:footnote w:type="continuationSeparator" w:id="0">
    <w:p w:rsidR="000F049A" w:rsidRDefault="000F049A" w:rsidP="004A679B">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0F1" w:rsidRPr="00C020F1" w:rsidRDefault="00C020F1" w:rsidP="00AB099D">
    <w:pPr>
      <w:pStyle w:val="a4"/>
      <w:spacing w:line="360" w:lineRule="auto"/>
      <w:ind w:firstLine="0"/>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24B1A"/>
    <w:multiLevelType w:val="hybridMultilevel"/>
    <w:tmpl w:val="CB1694D2"/>
    <w:lvl w:ilvl="0" w:tplc="04220011">
      <w:start w:val="1"/>
      <w:numFmt w:val="decimal"/>
      <w:lvlText w:val="%1)"/>
      <w:lvlJc w:val="left"/>
      <w:pPr>
        <w:ind w:left="360" w:hanging="360"/>
      </w:pPr>
      <w:rPr>
        <w:rFonts w:hint="default"/>
        <w:b w:val="0"/>
        <w:bCs w:val="0"/>
      </w:r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1">
    <w:nsid w:val="10A36A19"/>
    <w:multiLevelType w:val="hybridMultilevel"/>
    <w:tmpl w:val="15F494BE"/>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2">
    <w:nsid w:val="120B6D74"/>
    <w:multiLevelType w:val="hybridMultilevel"/>
    <w:tmpl w:val="46E42154"/>
    <w:lvl w:ilvl="0" w:tplc="0E8EADE8">
      <w:start w:val="1"/>
      <w:numFmt w:val="decimal"/>
      <w:lvlText w:val="%1."/>
      <w:lvlJc w:val="left"/>
      <w:pPr>
        <w:ind w:left="927" w:hanging="360"/>
      </w:pPr>
      <w:rPr>
        <w:rFonts w:hint="default"/>
      </w:r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abstractNum w:abstractNumId="3">
    <w:nsid w:val="140826C6"/>
    <w:multiLevelType w:val="hybridMultilevel"/>
    <w:tmpl w:val="43D4A714"/>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4">
    <w:nsid w:val="222F165E"/>
    <w:multiLevelType w:val="hybridMultilevel"/>
    <w:tmpl w:val="43D4A714"/>
    <w:lvl w:ilvl="0" w:tplc="0422000F">
      <w:start w:val="1"/>
      <w:numFmt w:val="decimal"/>
      <w:lvlText w:val="%1."/>
      <w:lvlJc w:val="left"/>
      <w:pPr>
        <w:ind w:left="928"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5">
    <w:nsid w:val="27906A30"/>
    <w:multiLevelType w:val="hybridMultilevel"/>
    <w:tmpl w:val="70445FF0"/>
    <w:lvl w:ilvl="0" w:tplc="B712BDBC">
      <w:start w:val="1"/>
      <w:numFmt w:val="decimal"/>
      <w:lvlText w:val="%1."/>
      <w:lvlJc w:val="left"/>
      <w:pPr>
        <w:ind w:left="1287" w:hanging="360"/>
      </w:pPr>
      <w:rPr>
        <w:b w:val="0"/>
        <w:bCs w:val="0"/>
      </w:rPr>
    </w:lvl>
    <w:lvl w:ilvl="1" w:tplc="04220019">
      <w:start w:val="1"/>
      <w:numFmt w:val="lowerLetter"/>
      <w:lvlText w:val="%2."/>
      <w:lvlJc w:val="left"/>
      <w:pPr>
        <w:ind w:left="2007" w:hanging="360"/>
      </w:pPr>
    </w:lvl>
    <w:lvl w:ilvl="2" w:tplc="0422001B">
      <w:start w:val="1"/>
      <w:numFmt w:val="lowerRoman"/>
      <w:lvlText w:val="%3."/>
      <w:lvlJc w:val="right"/>
      <w:pPr>
        <w:ind w:left="2727" w:hanging="180"/>
      </w:pPr>
    </w:lvl>
    <w:lvl w:ilvl="3" w:tplc="0422000F">
      <w:start w:val="1"/>
      <w:numFmt w:val="decimal"/>
      <w:lvlText w:val="%4."/>
      <w:lvlJc w:val="left"/>
      <w:pPr>
        <w:ind w:left="3447" w:hanging="360"/>
      </w:pPr>
    </w:lvl>
    <w:lvl w:ilvl="4" w:tplc="04220019">
      <w:start w:val="1"/>
      <w:numFmt w:val="lowerLetter"/>
      <w:lvlText w:val="%5."/>
      <w:lvlJc w:val="left"/>
      <w:pPr>
        <w:ind w:left="4167" w:hanging="360"/>
      </w:pPr>
    </w:lvl>
    <w:lvl w:ilvl="5" w:tplc="0422001B">
      <w:start w:val="1"/>
      <w:numFmt w:val="lowerRoman"/>
      <w:lvlText w:val="%6."/>
      <w:lvlJc w:val="right"/>
      <w:pPr>
        <w:ind w:left="4887" w:hanging="180"/>
      </w:pPr>
    </w:lvl>
    <w:lvl w:ilvl="6" w:tplc="0422000F">
      <w:start w:val="1"/>
      <w:numFmt w:val="decimal"/>
      <w:lvlText w:val="%7."/>
      <w:lvlJc w:val="left"/>
      <w:pPr>
        <w:ind w:left="5607" w:hanging="360"/>
      </w:pPr>
    </w:lvl>
    <w:lvl w:ilvl="7" w:tplc="04220019">
      <w:start w:val="1"/>
      <w:numFmt w:val="lowerLetter"/>
      <w:lvlText w:val="%8."/>
      <w:lvlJc w:val="left"/>
      <w:pPr>
        <w:ind w:left="6327" w:hanging="360"/>
      </w:pPr>
    </w:lvl>
    <w:lvl w:ilvl="8" w:tplc="0422001B">
      <w:start w:val="1"/>
      <w:numFmt w:val="lowerRoman"/>
      <w:lvlText w:val="%9."/>
      <w:lvlJc w:val="right"/>
      <w:pPr>
        <w:ind w:left="7047" w:hanging="180"/>
      </w:pPr>
    </w:lvl>
  </w:abstractNum>
  <w:abstractNum w:abstractNumId="6">
    <w:nsid w:val="2F31247E"/>
    <w:multiLevelType w:val="multilevel"/>
    <w:tmpl w:val="042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66F494B"/>
    <w:multiLevelType w:val="hybridMultilevel"/>
    <w:tmpl w:val="00A62AA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nsid w:val="75947FCC"/>
    <w:multiLevelType w:val="multilevel"/>
    <w:tmpl w:val="7ED2AF7A"/>
    <w:lvl w:ilvl="0">
      <w:start w:val="1"/>
      <w:numFmt w:val="decimal"/>
      <w:lvlText w:val="%1."/>
      <w:lvlJc w:val="left"/>
      <w:pPr>
        <w:tabs>
          <w:tab w:val="num" w:pos="720"/>
        </w:tabs>
        <w:ind w:left="720" w:hanging="360"/>
      </w:pPr>
      <w:rPr>
        <w:rFonts w:hint="default"/>
        <w:sz w:val="28"/>
        <w:szCs w:val="28"/>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7665492F"/>
    <w:multiLevelType w:val="multilevel"/>
    <w:tmpl w:val="6CC05A1A"/>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 w:numId="2">
    <w:abstractNumId w:val="6"/>
  </w:num>
  <w:num w:numId="3">
    <w:abstractNumId w:val="2"/>
  </w:num>
  <w:num w:numId="4">
    <w:abstractNumId w:val="9"/>
  </w:num>
  <w:num w:numId="5">
    <w:abstractNumId w:val="3"/>
  </w:num>
  <w:num w:numId="6">
    <w:abstractNumId w:val="8"/>
  </w:num>
  <w:num w:numId="7">
    <w:abstractNumId w:val="7"/>
  </w:num>
  <w:num w:numId="8">
    <w:abstractNumId w:val="1"/>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4E3C"/>
    <w:rsid w:val="00073C64"/>
    <w:rsid w:val="00091DD5"/>
    <w:rsid w:val="00095340"/>
    <w:rsid w:val="000A20FD"/>
    <w:rsid w:val="000C07EE"/>
    <w:rsid w:val="000D5325"/>
    <w:rsid w:val="000E4BE6"/>
    <w:rsid w:val="000F049A"/>
    <w:rsid w:val="0010157B"/>
    <w:rsid w:val="00106A71"/>
    <w:rsid w:val="00130C17"/>
    <w:rsid w:val="001367B3"/>
    <w:rsid w:val="001475F7"/>
    <w:rsid w:val="0015790B"/>
    <w:rsid w:val="00164850"/>
    <w:rsid w:val="00177848"/>
    <w:rsid w:val="001A408C"/>
    <w:rsid w:val="001A72CE"/>
    <w:rsid w:val="001E3009"/>
    <w:rsid w:val="001E35EE"/>
    <w:rsid w:val="001F37AB"/>
    <w:rsid w:val="00205D96"/>
    <w:rsid w:val="00212EF6"/>
    <w:rsid w:val="00263727"/>
    <w:rsid w:val="00272436"/>
    <w:rsid w:val="00291F91"/>
    <w:rsid w:val="002A22CC"/>
    <w:rsid w:val="002A7E29"/>
    <w:rsid w:val="002C7BFC"/>
    <w:rsid w:val="002F73DE"/>
    <w:rsid w:val="00307B24"/>
    <w:rsid w:val="00311C91"/>
    <w:rsid w:val="0031787F"/>
    <w:rsid w:val="003212DD"/>
    <w:rsid w:val="00324FCE"/>
    <w:rsid w:val="0036007B"/>
    <w:rsid w:val="00397912"/>
    <w:rsid w:val="003A79C1"/>
    <w:rsid w:val="003B0FD3"/>
    <w:rsid w:val="003C02F8"/>
    <w:rsid w:val="003D4668"/>
    <w:rsid w:val="003D5DDF"/>
    <w:rsid w:val="003F380D"/>
    <w:rsid w:val="00431C1B"/>
    <w:rsid w:val="00432139"/>
    <w:rsid w:val="00480FEE"/>
    <w:rsid w:val="0048162F"/>
    <w:rsid w:val="00483381"/>
    <w:rsid w:val="00486AA4"/>
    <w:rsid w:val="00491782"/>
    <w:rsid w:val="004A679B"/>
    <w:rsid w:val="004D3684"/>
    <w:rsid w:val="004D50D9"/>
    <w:rsid w:val="00514682"/>
    <w:rsid w:val="00515549"/>
    <w:rsid w:val="00520289"/>
    <w:rsid w:val="0052611F"/>
    <w:rsid w:val="005325BF"/>
    <w:rsid w:val="00551CBF"/>
    <w:rsid w:val="00556E5F"/>
    <w:rsid w:val="00585A91"/>
    <w:rsid w:val="0060157A"/>
    <w:rsid w:val="00622D56"/>
    <w:rsid w:val="006437B7"/>
    <w:rsid w:val="00646EC0"/>
    <w:rsid w:val="00654AFE"/>
    <w:rsid w:val="00661A9E"/>
    <w:rsid w:val="006701FF"/>
    <w:rsid w:val="00671CFA"/>
    <w:rsid w:val="00676D89"/>
    <w:rsid w:val="006C0D7A"/>
    <w:rsid w:val="006C4B32"/>
    <w:rsid w:val="006E6033"/>
    <w:rsid w:val="00721941"/>
    <w:rsid w:val="00736A58"/>
    <w:rsid w:val="00737E4A"/>
    <w:rsid w:val="00745589"/>
    <w:rsid w:val="00765F67"/>
    <w:rsid w:val="0076703E"/>
    <w:rsid w:val="00772AF9"/>
    <w:rsid w:val="00783D6B"/>
    <w:rsid w:val="00793F54"/>
    <w:rsid w:val="00794511"/>
    <w:rsid w:val="00795A58"/>
    <w:rsid w:val="007A5BBB"/>
    <w:rsid w:val="007C0B92"/>
    <w:rsid w:val="007D7C09"/>
    <w:rsid w:val="007F058D"/>
    <w:rsid w:val="007F4011"/>
    <w:rsid w:val="0083350E"/>
    <w:rsid w:val="00836C7E"/>
    <w:rsid w:val="00841073"/>
    <w:rsid w:val="00842E83"/>
    <w:rsid w:val="00866C3C"/>
    <w:rsid w:val="008A3D99"/>
    <w:rsid w:val="008C449E"/>
    <w:rsid w:val="008E596C"/>
    <w:rsid w:val="00931896"/>
    <w:rsid w:val="00942CB9"/>
    <w:rsid w:val="0095743B"/>
    <w:rsid w:val="00975689"/>
    <w:rsid w:val="00975BE8"/>
    <w:rsid w:val="00981FBF"/>
    <w:rsid w:val="0099165F"/>
    <w:rsid w:val="009A4E3C"/>
    <w:rsid w:val="009B01BF"/>
    <w:rsid w:val="009D2E2A"/>
    <w:rsid w:val="009E0695"/>
    <w:rsid w:val="00A05973"/>
    <w:rsid w:val="00A11BE7"/>
    <w:rsid w:val="00A23E8F"/>
    <w:rsid w:val="00A85B48"/>
    <w:rsid w:val="00A9399E"/>
    <w:rsid w:val="00AA151C"/>
    <w:rsid w:val="00AA681A"/>
    <w:rsid w:val="00AB054B"/>
    <w:rsid w:val="00AB099D"/>
    <w:rsid w:val="00AB20EF"/>
    <w:rsid w:val="00AD520F"/>
    <w:rsid w:val="00AF439F"/>
    <w:rsid w:val="00AF6D06"/>
    <w:rsid w:val="00B1100F"/>
    <w:rsid w:val="00B12E96"/>
    <w:rsid w:val="00B264F4"/>
    <w:rsid w:val="00B326FA"/>
    <w:rsid w:val="00B74791"/>
    <w:rsid w:val="00B81D2C"/>
    <w:rsid w:val="00BB0B17"/>
    <w:rsid w:val="00BD1297"/>
    <w:rsid w:val="00BD43B2"/>
    <w:rsid w:val="00BE397B"/>
    <w:rsid w:val="00C020F1"/>
    <w:rsid w:val="00C03694"/>
    <w:rsid w:val="00C36A12"/>
    <w:rsid w:val="00C549C4"/>
    <w:rsid w:val="00C771E4"/>
    <w:rsid w:val="00C85A61"/>
    <w:rsid w:val="00CA0896"/>
    <w:rsid w:val="00CB492E"/>
    <w:rsid w:val="00CC6B0A"/>
    <w:rsid w:val="00CE2443"/>
    <w:rsid w:val="00CF5143"/>
    <w:rsid w:val="00D045AA"/>
    <w:rsid w:val="00D44121"/>
    <w:rsid w:val="00D4720B"/>
    <w:rsid w:val="00D6160F"/>
    <w:rsid w:val="00D723D1"/>
    <w:rsid w:val="00DA4EFD"/>
    <w:rsid w:val="00DB14BE"/>
    <w:rsid w:val="00DB64FA"/>
    <w:rsid w:val="00DC7CC4"/>
    <w:rsid w:val="00E0520F"/>
    <w:rsid w:val="00E12B82"/>
    <w:rsid w:val="00E1553F"/>
    <w:rsid w:val="00E176D0"/>
    <w:rsid w:val="00E26C0F"/>
    <w:rsid w:val="00E31607"/>
    <w:rsid w:val="00E414F0"/>
    <w:rsid w:val="00E42BC1"/>
    <w:rsid w:val="00E67D0E"/>
    <w:rsid w:val="00E800B9"/>
    <w:rsid w:val="00E90294"/>
    <w:rsid w:val="00EB39AB"/>
    <w:rsid w:val="00ED595F"/>
    <w:rsid w:val="00EE0BBD"/>
    <w:rsid w:val="00F01E95"/>
    <w:rsid w:val="00F1481F"/>
    <w:rsid w:val="00F44716"/>
    <w:rsid w:val="00F56B2D"/>
    <w:rsid w:val="00F667C4"/>
    <w:rsid w:val="00F72D93"/>
    <w:rsid w:val="00F759B4"/>
    <w:rsid w:val="00F84459"/>
    <w:rsid w:val="00F961E7"/>
    <w:rsid w:val="00FF0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5DBD01-235D-4BC7-8512-1F2D7EA66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00F"/>
    <w:pPr>
      <w:spacing w:after="200" w:line="276" w:lineRule="auto"/>
      <w:ind w:firstLine="567"/>
    </w:pPr>
    <w:rPr>
      <w:rFonts w:eastAsia="Times New Roman" w:cs="Calibri"/>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D3684"/>
    <w:pPr>
      <w:ind w:left="720"/>
    </w:pPr>
  </w:style>
  <w:style w:type="paragraph" w:styleId="a4">
    <w:name w:val="header"/>
    <w:basedOn w:val="a"/>
    <w:link w:val="a5"/>
    <w:uiPriority w:val="99"/>
    <w:semiHidden/>
    <w:rsid w:val="004A679B"/>
    <w:pPr>
      <w:tabs>
        <w:tab w:val="center" w:pos="4819"/>
        <w:tab w:val="right" w:pos="9639"/>
      </w:tabs>
      <w:spacing w:after="0" w:line="240" w:lineRule="auto"/>
    </w:pPr>
  </w:style>
  <w:style w:type="paragraph" w:styleId="a6">
    <w:name w:val="footer"/>
    <w:basedOn w:val="a"/>
    <w:link w:val="a7"/>
    <w:uiPriority w:val="99"/>
    <w:rsid w:val="004A679B"/>
    <w:pPr>
      <w:tabs>
        <w:tab w:val="center" w:pos="4819"/>
        <w:tab w:val="right" w:pos="9639"/>
      </w:tabs>
      <w:spacing w:after="0" w:line="240" w:lineRule="auto"/>
    </w:pPr>
  </w:style>
  <w:style w:type="character" w:customStyle="1" w:styleId="a5">
    <w:name w:val="Верхний колонтитул Знак"/>
    <w:link w:val="a4"/>
    <w:uiPriority w:val="99"/>
    <w:semiHidden/>
    <w:locked/>
    <w:rsid w:val="004A679B"/>
  </w:style>
  <w:style w:type="paragraph" w:styleId="a8">
    <w:name w:val="Normal (Web)"/>
    <w:basedOn w:val="a"/>
    <w:uiPriority w:val="99"/>
    <w:rsid w:val="009E0695"/>
    <w:pPr>
      <w:spacing w:before="100" w:beforeAutospacing="1" w:after="100" w:afterAutospacing="1" w:line="240" w:lineRule="auto"/>
      <w:ind w:firstLine="300"/>
    </w:pPr>
    <w:rPr>
      <w:rFonts w:eastAsia="Calibri" w:cs="Times New Roman"/>
      <w:sz w:val="24"/>
      <w:szCs w:val="24"/>
      <w:lang w:eastAsia="uk-UA"/>
    </w:rPr>
  </w:style>
  <w:style w:type="character" w:customStyle="1" w:styleId="a7">
    <w:name w:val="Нижний колонтитул Знак"/>
    <w:link w:val="a6"/>
    <w:uiPriority w:val="99"/>
    <w:locked/>
    <w:rsid w:val="004A679B"/>
  </w:style>
  <w:style w:type="paragraph" w:styleId="HTML">
    <w:name w:val="HTML Preformatted"/>
    <w:basedOn w:val="a"/>
    <w:link w:val="HTML0"/>
    <w:uiPriority w:val="99"/>
    <w:rsid w:val="008335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pPr>
    <w:rPr>
      <w:rFonts w:ascii="Courier New" w:eastAsia="Calibri" w:hAnsi="Courier New" w:cs="Courier New"/>
      <w:sz w:val="20"/>
      <w:szCs w:val="20"/>
      <w:lang w:eastAsia="uk-UA"/>
    </w:rPr>
  </w:style>
  <w:style w:type="paragraph" w:styleId="a9">
    <w:name w:val="Balloon Text"/>
    <w:basedOn w:val="a"/>
    <w:link w:val="aa"/>
    <w:uiPriority w:val="99"/>
    <w:semiHidden/>
    <w:rsid w:val="00C03694"/>
    <w:pPr>
      <w:spacing w:after="0" w:line="240" w:lineRule="auto"/>
    </w:pPr>
    <w:rPr>
      <w:rFonts w:ascii="Tahoma" w:hAnsi="Tahoma" w:cs="Tahoma"/>
      <w:sz w:val="16"/>
      <w:szCs w:val="16"/>
    </w:rPr>
  </w:style>
  <w:style w:type="character" w:customStyle="1" w:styleId="HTML0">
    <w:name w:val="Стандартный HTML Знак"/>
    <w:link w:val="HTML"/>
    <w:uiPriority w:val="99"/>
    <w:locked/>
    <w:rsid w:val="0083350E"/>
    <w:rPr>
      <w:rFonts w:ascii="Courier New" w:eastAsia="Times New Roman" w:hAnsi="Courier New" w:cs="Courier New"/>
      <w:sz w:val="20"/>
      <w:szCs w:val="20"/>
      <w:lang w:val="x-none" w:eastAsia="uk-UA"/>
    </w:rPr>
  </w:style>
  <w:style w:type="paragraph" w:styleId="ab">
    <w:name w:val="Document Map"/>
    <w:basedOn w:val="a"/>
    <w:link w:val="ac"/>
    <w:uiPriority w:val="99"/>
    <w:semiHidden/>
    <w:rsid w:val="000A20FD"/>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C03694"/>
    <w:rPr>
      <w:rFonts w:ascii="Tahoma" w:hAnsi="Tahoma" w:cs="Tahoma"/>
      <w:sz w:val="16"/>
      <w:szCs w:val="16"/>
    </w:rPr>
  </w:style>
  <w:style w:type="paragraph" w:customStyle="1" w:styleId="text">
    <w:name w:val="text"/>
    <w:basedOn w:val="a"/>
    <w:uiPriority w:val="99"/>
    <w:rsid w:val="00F01E95"/>
    <w:pPr>
      <w:spacing w:before="96" w:after="240" w:line="312" w:lineRule="auto"/>
      <w:ind w:firstLine="0"/>
    </w:pPr>
    <w:rPr>
      <w:rFonts w:eastAsia="Calibri" w:cs="Times New Roman"/>
      <w:color w:val="000000"/>
      <w:sz w:val="24"/>
      <w:szCs w:val="24"/>
      <w:lang w:eastAsia="uk-UA"/>
    </w:rPr>
  </w:style>
  <w:style w:type="character" w:customStyle="1" w:styleId="ac">
    <w:name w:val="Схема документа Знак"/>
    <w:link w:val="ab"/>
    <w:uiPriority w:val="99"/>
    <w:semiHidden/>
    <w:locked/>
    <w:rsid w:val="000A20FD"/>
    <w:rPr>
      <w:rFonts w:ascii="Tahoma" w:hAnsi="Tahoma" w:cs="Tahoma"/>
      <w:sz w:val="16"/>
      <w:szCs w:val="16"/>
    </w:rPr>
  </w:style>
  <w:style w:type="character" w:styleId="ad">
    <w:name w:val="page number"/>
    <w:uiPriority w:val="99"/>
    <w:rsid w:val="00C020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2018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7339</Words>
  <Characters>41836</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Company>Дом</Company>
  <LinksUpToDate>false</LinksUpToDate>
  <CharactersWithSpaces>49077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@лександр</dc:creator>
  <cp:keywords/>
  <dc:description/>
  <cp:lastModifiedBy>admin</cp:lastModifiedBy>
  <cp:revision>2</cp:revision>
  <cp:lastPrinted>2008-10-30T16:57:00Z</cp:lastPrinted>
  <dcterms:created xsi:type="dcterms:W3CDTF">2014-03-22T13:20:00Z</dcterms:created>
  <dcterms:modified xsi:type="dcterms:W3CDTF">2014-03-22T13:20:00Z</dcterms:modified>
</cp:coreProperties>
</file>