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116" w:rsidRDefault="00B72911">
      <w:pPr>
        <w:pStyle w:val="21"/>
        <w:numPr>
          <w:ilvl w:val="0"/>
          <w:numId w:val="0"/>
        </w:numPr>
      </w:pPr>
      <w:r>
        <w:t>Приключения Тома Сойера</w:t>
      </w:r>
    </w:p>
    <w:p w:rsidR="00426116" w:rsidRDefault="00B72911">
      <w:pPr>
        <w:pStyle w:val="a3"/>
      </w:pPr>
      <w:r>
        <w:t xml:space="preserve">Автор: </w:t>
      </w:r>
      <w:r>
        <w:rPr>
          <w:i/>
          <w:iCs/>
        </w:rPr>
        <w:t>Твен Марк</w:t>
      </w:r>
      <w:r>
        <w:t>.</w:t>
      </w:r>
      <w:r>
        <w:br/>
      </w:r>
      <w:r>
        <w:br/>
        <w:t>Середина прошлого столетия, городок с претенциозным названием Санкт-Петербург… Америка, где ни фабрик, ни железных дорог, ни классовой борьбы, а вместо этого среди домиков с огородами бродят куры… Благочестивая провинция, где тетя Полли, в одиночку воспитывающая Тома Сойера, не берется за розгу, не подкрепив свою хрупкую строгость текстом из священного писания… Требовательная провинция, где дети даже во время каникул продолжают зубрить стихи из Библии в воскресной школе… Н</w:t>
      </w:r>
      <w:r>
        <w:br/>
      </w:r>
      <w:r>
        <w:br/>
        <w:t>ебогатая провинция, где незнакомый мальчик, в будний день прогуливающийся в башмаках, выглядит нахальным щеголем, которого Том конечно же не может не проучить. Здесь очень заманчиво бывает удрать из школы и выкупаться в Миссисипи, несмотря на предусмотрительно пришитый тетей Полли воротник рубашки, и если бы не примерный тихоня Сид — сводный брат, углядевший-таки, что нитка на вороте переменила цвет, все вообще было бы шито-крыто.</w:t>
      </w:r>
      <w:r>
        <w:br/>
      </w:r>
      <w:r>
        <w:br/>
        <w:t>За эту проделку Тома ждет суровое наказание — ему предстоит в праздник белить забор. Но оказывается, если внушить знакомым мальчишкам, что побелка забора — большая честь и редкостное развлечение, то можно не только спихнуть работу на других, но ещё и оказаться владельцем настоящей сокровищницы из двенадцати алебастровых шариков, осколка синей бутылки, пушки из катушки, ошейника без собаки, ключа без замка, стеклянной пробки без графина, медной дверной ручки и рукоятки ножа…</w:t>
      </w:r>
      <w:r>
        <w:br/>
      </w:r>
      <w:r>
        <w:br/>
        <w:t xml:space="preserve">Впрочем, человеческие страсти бурлят всюду одинаково: в маленькую церковь однажды входит великий человек — окружной судья Тэчер, человек, повидавший свет, ибо прибыл из Константинополя, что в двенадцати милях от Санкт-Петербурга; а вместе с ним появляется его дочь Бекки — голубоглазый ангелочек в белом платьице и вышитых панталончиках… Вспыхивает любовь, обжигает ревность, за ней разрыв, смертельная обида, потом пламенное примирение в ответ на благородный поступок: учитель дубасит Тома за книгу, которую нечаянно разорвала Бекки. </w:t>
      </w:r>
      <w:r>
        <w:br/>
      </w:r>
      <w:r>
        <w:br/>
        <w:t>А между оскорблением и примирением в порыве отчаяния и безнадежной обиды можно уйти в пираты, сколотив шайку благородных головорезов из местного беспризорника Гекльберри Финна, с которым хорошим мальчикам настрого воспрещается водиться, и ещё одного приятеля, уже из приличной семьи.</w:t>
      </w:r>
      <w:r>
        <w:br/>
      </w:r>
      <w:r>
        <w:br/>
        <w:t>Мальчишки упоительно проводят время на лесистом острове Джексона невдалеке от родного Санкт-Петербурга, играют, купаются, ловят невероятно вкусную рыбу, уплетают яичницу из черепаховых яиц, переживают ужасную грозу, предаются роскошным порокам, вроде курения самодельных трубок из маиса… Но из этого мальчишеского рая пиратов начинает тянуть обратно к людям — даже маленького бродяжку Гека. Том с трудом уговаривает друзей дотянуть до умопомрачительной сенсации — явиться, можно сказать, на собственные похороны, на заупокойную службу по их же пропавшим без вести душам. До Тома, увы, с опозданием доходит вся жестокость их увлекательной шалости…</w:t>
      </w:r>
      <w:r>
        <w:br/>
      </w:r>
      <w:r>
        <w:br/>
        <w:t xml:space="preserve">А на фоне этих сравнительно невинных катаклизмов разворачивается нешуточная кровавая трагедия. Как известно, самое верное средство вывести бородавки — ночью отправиться на свежую могилу плохого человека с дохлой кошкой, и когда за ним явятся черти, швырнуть им вслед закоченевшую кошку со словами: «Черт за мертвецом, кот за чертом, бородавки за котом, — тут и дело с концом, все трое долой от меня!» Но вместо чертей появляются с жестяным фонарем молодой доктор (в благочестивой Америке трудновато иным способом разжиться трупом даже для медицинских целей) и два его помощника — безобидный недотепа Мефф Поттер и мстительный метис Индеец Джо. </w:t>
      </w:r>
      <w:r>
        <w:br/>
      </w:r>
      <w:r>
        <w:br/>
        <w:t>Оказалось, Индеец Джо не забыл, что в доме доктора пять лет назад его вытолкали с кухни, когда он просил поесть, а после того как он поклялся отплатить хоть через сто лет, его ещё и посадили в тюрьму за бродяжничество. В ответ на поднесенный к его носу кулак доктор сбивает метиса с ног, напарник Индейцу Джо вступается за него; в завязавшейся драке доктор оглушает Меффа Поттера доской, а Индеец Джо убивает доктора ударом ножа, оброненного Меффом Поттером, и потом внушает ему, что это он, Поттер, в беспамятстве убил доктора. Бедный Поттер всему верит и умоляет Индейца Джо никому об этом не рассказывать, но окровавленный нож Меффа Поттера, забытый на кладбище, всем представляется неопровержимой уликой. Показания Индейца Джо довершают дело. К тому же кто-то видел, как Мефф Поттер умывался — с чего бы это?</w:t>
      </w:r>
      <w:r>
        <w:br/>
      </w:r>
      <w:r>
        <w:br/>
        <w:t>Лишь Том и Гек могли бы спасти Меффа Поттера от виселицы, но в ужасе перед «индейским дьяволом» они клянутся друг другу хранить молчание. Терзаемые совестью, они навещают Меффа Поттера в тюрьме — просто подходят к зарешеченному окну маленького уединенного домика, и старина Мефф благодарит их так трогательно, что муки совести становятся совсем нестерпимыми. Но в роковую минуту, уже во время суда Том героически раскрывает правду: «А когда доктор хватил Меффа Поттера доской по голове и тот упал, Индеец Джо кинулся на него с ножом и…»</w:t>
      </w:r>
      <w:r>
        <w:br/>
      </w:r>
      <w:r>
        <w:br/>
        <w:t>Трах! С быстротой молнии Индеец Джо вскочил на подоконник, оттолкнул пытавшихся удержать его и был таков.</w:t>
      </w:r>
      <w:r>
        <w:br/>
      </w:r>
      <w:r>
        <w:br/>
        <w:t>Дни Том проводит блистательно: благодарность Меффа Поттера, всеобщее восхищение, похвалы в местной газете — некоторые даже предсказывают, что он будет президентом, если только его не повесят до тех пор. Однако ночи его исполнены ужаса: Индеец Джо даже в снах грозит ему расправой.</w:t>
      </w:r>
      <w:r>
        <w:br/>
      </w:r>
      <w:r>
        <w:br/>
        <w:t>Угнетаемый тревогой, Том все же затевает новую авантюру — поиски клада: почему бы под концом какой-нибудь ветки старого засохшего дерева, в том самом месте, куда тень от нее падает в полночь, не раскопать полусгнивший сундук, полный бриллиантов?! Гек вначале предпочитает доллары, но Том разъясняет ему, что бриллианты идут по доллару штука, не меньше. Однако под деревом их постигает неудача (впрочем, возможно, помешали ведьмы).</w:t>
      </w:r>
      <w:r>
        <w:br/>
      </w:r>
      <w:r>
        <w:br/>
        <w:t>Куда надежнее порыться в брошенном доме, где по ночам в окне мелькает голубой огонек, а значит, и привидение недалеко. Но ведь привидения днем не разгуливают! Правда, друзья чуть было не влипли в беду, отправившись на раскопки в пятницу. Однако, вовремя спохватившись, они провели день, играя в Робин Гуда — величайшего из людей, когда-либо живших в Англии.</w:t>
      </w:r>
      <w:r>
        <w:br/>
      </w:r>
      <w:r>
        <w:br/>
        <w:t>В благоприятствующую кладоискательству субботу Том и Гек приходят в страшный дом без стекол, без пола, с полуразвалившейся лестницей, и, пока они обследуют второй этаж, клад внизу действительно — о чудо! — находят неведомый бродяга и — о ужас! — Индеец Джо, вновь появившийся в городке под видом глухонемого испанца. Выслеживая «испанца», Гек предотвращает ещё одно ужасное преступление: Индеец Джо хочет изувечить богатую вдову Дуглас, покойный муж которой, будучи судьей, в свое время велел всыпать ему плетей за бродяжничество — словно какому-нибудь негру! И за это он хочет вырезать ноздри вдове и обрубить ей уши, «как свинье». Подслушавший ужасные угрозы, Гек призывает помощь, но Индеец Джо снова бесследно скрывается.</w:t>
      </w:r>
      <w:r>
        <w:br/>
      </w:r>
      <w:r>
        <w:br/>
        <w:t xml:space="preserve">Тем временем Том отправляется на пикник со своей любимой Бекки. Вволю повеселившись «на природе», дети забираются в огромную пещеру Мак-Дугала. Осмотрев уже известные чудеса, носившие вычурные названия «Собор», «Дворец Аладдина» и тому подобное, они забывают об осторожности и теряются в бездонном лабиринте. Всему виной оказались сонмища летучих мышей, которые едва не потушили влюбленным детям их сальные свечи, остаться в темноте — это был бы конец! — а потом ещё долго гнались за ними по все новым и новым коридорам. </w:t>
      </w:r>
      <w:r>
        <w:br/>
      </w:r>
      <w:r>
        <w:br/>
        <w:t>Том по-прежнему повторяет: «Все отлично», но в его голосе Бекки слышит: «Все пропало». Том пытается кричать, но только эхо отвечает угасающим насмешливым хохотом, от которого становится ещё страшнее. Бекки горько упрекает Тома за то, что он не делал отметок. «Бекки, я такой идиот!» — кается Том. Бекки в отчаянии рыдает, но когда Том начинает проклинать себя, что своим легкомыслием погубил её, она берет себя в руки и говорит, что виновата ничуть не меньше его. Том задувает одну из свечек, и это тоже выглядит зловеще. Силы уже на исходе, но сесть— значило бы обречь себя на верную смерть. Они делят остатки «свадебного пирога», который Бекки собиралась положить под подушку, чтобы они увидели друг друга во сне. Том уступает Бекки большую часть.</w:t>
      </w:r>
      <w:r>
        <w:br/>
      </w:r>
      <w:r>
        <w:br/>
        <w:t>Оставив обессилевшую Бекки у подземного ручья, привязав бечевку к выступу скалы, Том обшаривает доступные ему коридоры и — натыкается на Индейца Джо со свечой в руке, который, к его облегчению, сам бросается наутек. В конце концов благодаря мужеству Тома дети все-таки выбираются наружу в пяти милях от «Главного входа».</w:t>
      </w:r>
      <w:r>
        <w:br/>
      </w:r>
      <w:r>
        <w:br/>
        <w:t xml:space="preserve">Судья Тэчер, сам измученный безуспешными поисками, отдает распоряжение надежно запереть опасную пещеру — и тем самым, не ведая того, обрекает прятавшегося там Индейца Джо на мучительную смерть, — заодно создав в пещере новую достопримечательность: «Чашу Индейца Джо» — углубление в камне, в которое несчастный собирал падавшие сверху капли, по десертной ложке в сутки. На похороны Индейца Джо народ съехался со всей округи. Люди привозили с собой детей, еду и выпивку: это было почти такое же удовольствие, как если бы прославленного злодея на их глазах вздернули на виселицу. </w:t>
      </w:r>
      <w:r>
        <w:br/>
      </w:r>
      <w:r>
        <w:br/>
        <w:t xml:space="preserve">Том догадывается, что исчезнувший клад, должно быть, припрятан в пещере, — ив самом деле, они с Геком находят тайник, вход в который помечен крестом, выведенным копотью свечи. Гек, однако, предлагает уйти: дух Индейца Джо наверняка бродит где-то возле денег. Но смышленый Том соображает, что дух злодея не станет бродить возле креста. </w:t>
      </w:r>
      <w:r>
        <w:br/>
      </w:r>
      <w:r>
        <w:br/>
        <w:t>В конце концов они оказываются в уютной пещерке, где находят пустой бочонок из-под пороха, два ружья в чехлах и ещё разную отсыревшую рухлядь — местечко, удивительно приспособленное для будущих разбойничьих оргий (хотя в точности и неизвестно, что это такое). Клад оказывается там же — потускневшие золотые монеты, больше двенадцати тысяч долларов! Это при том, что на доллар с четвертью можно было безбедно жить целую неделю!</w:t>
      </w:r>
      <w:r>
        <w:br/>
      </w:r>
      <w:r>
        <w:br/>
        <w:t xml:space="preserve">Вдобавок благодарная вдова Дуглас берет Гека на воспитание, и тут был бы полный «хэппи энд», если бы Геку оказалось по плечу бремя цивилизации — эта мерзкая чистота и удушающая благопристойность. Слуги вдовы умывают его, чистят стесняющую движения, не пропускающую воздуха одежду, каждую ночь укладывают на отвратительно чистые простыни, ему приходится есть при помощи ножа и вилки, пользоваться салфетками, учиться по книжке, посещать церковь, выражаться так вежливо, что и говорить охота пропадает: если бы Гек не бегал на чердак выругаться хорошенько, кажется, он просто отдал бы Богу душу. </w:t>
      </w:r>
      <w:r>
        <w:br/>
      </w:r>
      <w:r>
        <w:br/>
        <w:t>Том еле-еле убеждает Гека потерпеть, покуда он организует разбойничью шайку — ведь разбойники всегда бывают знатными людьми, все больше графами да герцогами, и присутствие в шайке оборванца сильно подорвет её престиж.</w:t>
      </w:r>
      <w:r>
        <w:br/>
      </w:r>
      <w:r>
        <w:br/>
        <w:t>Дальнейшая биография мальчика, завершает автор, превратилась бы в биографию мужчины и, добавим мы, наверное, утратила бы едва ли не главную прелесть детской игры: простоту характеров и «поправимость» всего на свете, В мире «Тома Сойера» все нанесенные обиды бесследно исчезают, мертвые забываются, а злодеи лишены тех усложняющих черт, которые неотвратимо примешивают к нашей ненависти сострадание.</w:t>
      </w:r>
      <w:bookmarkStart w:id="0" w:name="_GoBack"/>
      <w:bookmarkEnd w:id="0"/>
    </w:p>
    <w:sectPr w:rsidR="0042611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911"/>
    <w:rsid w:val="00426116"/>
    <w:rsid w:val="00797D73"/>
    <w:rsid w:val="00B72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3B1184-F567-4C11-8D84-A86635999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Words>
  <Characters>9331</Characters>
  <Application>Microsoft Office Word</Application>
  <DocSecurity>0</DocSecurity>
  <Lines>77</Lines>
  <Paragraphs>21</Paragraphs>
  <ScaleCrop>false</ScaleCrop>
  <Company/>
  <LinksUpToDate>false</LinksUpToDate>
  <CharactersWithSpaces>10946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2014-04-03T07:27:00Z</dcterms:created>
  <dcterms:modified xsi:type="dcterms:W3CDTF">2014-04-03T07:27:00Z</dcterms:modified>
</cp:coreProperties>
</file>