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D5F" w:rsidRDefault="00480D5F" w:rsidP="0004138B">
      <w:pPr>
        <w:pStyle w:val="a3"/>
        <w:jc w:val="center"/>
        <w:rPr>
          <w:rFonts w:ascii="Times New Roman" w:eastAsia="MS Mincho" w:hAnsi="Times New Roman"/>
          <w:b/>
          <w:sz w:val="32"/>
          <w:szCs w:val="32"/>
        </w:rPr>
      </w:pPr>
    </w:p>
    <w:p w:rsidR="00E95216" w:rsidRPr="00D048E3" w:rsidRDefault="00D048E3" w:rsidP="0004138B">
      <w:pPr>
        <w:pStyle w:val="a3"/>
        <w:jc w:val="center"/>
        <w:rPr>
          <w:rFonts w:ascii="Times New Roman" w:eastAsia="MS Mincho" w:hAnsi="Times New Roman"/>
          <w:sz w:val="32"/>
          <w:szCs w:val="32"/>
        </w:rPr>
      </w:pPr>
      <w:r>
        <w:rPr>
          <w:rFonts w:ascii="Times New Roman" w:eastAsia="MS Mincho" w:hAnsi="Times New Roman"/>
          <w:b/>
          <w:sz w:val="32"/>
          <w:szCs w:val="32"/>
        </w:rPr>
        <w:t>Введение</w:t>
      </w:r>
    </w:p>
    <w:p w:rsidR="00E95216" w:rsidRPr="00CA196A" w:rsidRDefault="00E95216" w:rsidP="00E95216">
      <w:pPr>
        <w:pStyle w:val="a3"/>
        <w:jc w:val="both"/>
        <w:rPr>
          <w:rFonts w:ascii="Times New Roman" w:eastAsia="MS Mincho" w:hAnsi="Times New Roman"/>
          <w:b/>
          <w:sz w:val="28"/>
          <w:szCs w:val="28"/>
        </w:rPr>
      </w:pPr>
    </w:p>
    <w:p w:rsidR="0004138B" w:rsidRDefault="00E95216" w:rsidP="00E95216">
      <w:pPr>
        <w:pStyle w:val="a3"/>
        <w:jc w:val="right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 xml:space="preserve">                                    </w:t>
      </w:r>
    </w:p>
    <w:p w:rsidR="00E95216" w:rsidRPr="00D048E3" w:rsidRDefault="00E95216" w:rsidP="00E95216">
      <w:pPr>
        <w:pStyle w:val="a3"/>
        <w:jc w:val="right"/>
        <w:rPr>
          <w:rFonts w:ascii="Times New Roman" w:eastAsia="MS Mincho" w:hAnsi="Times New Roman"/>
          <w:i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 xml:space="preserve"> </w:t>
      </w:r>
      <w:r w:rsidRPr="00D048E3">
        <w:rPr>
          <w:rFonts w:ascii="Times New Roman" w:eastAsia="MS Mincho" w:hAnsi="Times New Roman"/>
          <w:i/>
          <w:sz w:val="28"/>
          <w:szCs w:val="28"/>
        </w:rPr>
        <w:t>"Любовь это жизнь, это главное</w:t>
      </w:r>
    </w:p>
    <w:p w:rsidR="00E95216" w:rsidRPr="00D048E3" w:rsidRDefault="00E95216" w:rsidP="00E95216">
      <w:pPr>
        <w:pStyle w:val="a3"/>
        <w:jc w:val="right"/>
        <w:rPr>
          <w:rFonts w:ascii="Times New Roman" w:eastAsia="MS Mincho" w:hAnsi="Times New Roman"/>
          <w:i/>
          <w:sz w:val="28"/>
          <w:szCs w:val="28"/>
        </w:rPr>
      </w:pPr>
      <w:r w:rsidRPr="00D048E3">
        <w:rPr>
          <w:rFonts w:ascii="Times New Roman" w:eastAsia="MS Mincho" w:hAnsi="Times New Roman"/>
          <w:i/>
          <w:sz w:val="28"/>
          <w:szCs w:val="28"/>
        </w:rPr>
        <w:t xml:space="preserve">                                      От нее разворачиваются и стихи,</w:t>
      </w:r>
    </w:p>
    <w:p w:rsidR="00E95216" w:rsidRPr="00D048E3" w:rsidRDefault="00E95216" w:rsidP="00E95216">
      <w:pPr>
        <w:pStyle w:val="a3"/>
        <w:jc w:val="right"/>
        <w:rPr>
          <w:rFonts w:ascii="Times New Roman" w:eastAsia="MS Mincho" w:hAnsi="Times New Roman"/>
          <w:i/>
          <w:sz w:val="28"/>
          <w:szCs w:val="28"/>
        </w:rPr>
      </w:pPr>
      <w:r w:rsidRPr="00D048E3">
        <w:rPr>
          <w:rFonts w:ascii="Times New Roman" w:eastAsia="MS Mincho" w:hAnsi="Times New Roman"/>
          <w:i/>
          <w:sz w:val="28"/>
          <w:szCs w:val="28"/>
        </w:rPr>
        <w:t xml:space="preserve">                                      и дела, и все прочее. Любовь</w:t>
      </w:r>
    </w:p>
    <w:p w:rsidR="00E95216" w:rsidRPr="00D048E3" w:rsidRDefault="00E95216" w:rsidP="00E95216">
      <w:pPr>
        <w:pStyle w:val="a3"/>
        <w:jc w:val="right"/>
        <w:rPr>
          <w:rFonts w:ascii="Times New Roman" w:eastAsia="MS Mincho" w:hAnsi="Times New Roman"/>
          <w:i/>
          <w:sz w:val="28"/>
          <w:szCs w:val="28"/>
        </w:rPr>
      </w:pPr>
      <w:r w:rsidRPr="00D048E3">
        <w:rPr>
          <w:rFonts w:ascii="Times New Roman" w:eastAsia="MS Mincho" w:hAnsi="Times New Roman"/>
          <w:i/>
          <w:sz w:val="28"/>
          <w:szCs w:val="28"/>
        </w:rPr>
        <w:t xml:space="preserve">                                      это сердце всего.  Если оно</w:t>
      </w:r>
    </w:p>
    <w:p w:rsidR="00E95216" w:rsidRPr="00D048E3" w:rsidRDefault="00E95216" w:rsidP="00E95216">
      <w:pPr>
        <w:pStyle w:val="a3"/>
        <w:jc w:val="right"/>
        <w:rPr>
          <w:rFonts w:ascii="Times New Roman" w:eastAsia="MS Mincho" w:hAnsi="Times New Roman"/>
          <w:i/>
          <w:sz w:val="28"/>
          <w:szCs w:val="28"/>
        </w:rPr>
      </w:pPr>
      <w:r w:rsidRPr="00D048E3">
        <w:rPr>
          <w:rFonts w:ascii="Times New Roman" w:eastAsia="MS Mincho" w:hAnsi="Times New Roman"/>
          <w:i/>
          <w:sz w:val="28"/>
          <w:szCs w:val="28"/>
        </w:rPr>
        <w:t xml:space="preserve">                                      прекратит работу, все остальное</w:t>
      </w:r>
    </w:p>
    <w:p w:rsidR="00E95216" w:rsidRPr="00D048E3" w:rsidRDefault="00E95216" w:rsidP="00E95216">
      <w:pPr>
        <w:pStyle w:val="a3"/>
        <w:jc w:val="right"/>
        <w:rPr>
          <w:rFonts w:ascii="Times New Roman" w:eastAsia="MS Mincho" w:hAnsi="Times New Roman"/>
          <w:i/>
          <w:sz w:val="28"/>
          <w:szCs w:val="28"/>
        </w:rPr>
      </w:pPr>
      <w:r w:rsidRPr="00D048E3">
        <w:rPr>
          <w:rFonts w:ascii="Times New Roman" w:eastAsia="MS Mincho" w:hAnsi="Times New Roman"/>
          <w:i/>
          <w:sz w:val="28"/>
          <w:szCs w:val="28"/>
        </w:rPr>
        <w:t xml:space="preserve">                                      отмирает, делается мнимым,</w:t>
      </w:r>
    </w:p>
    <w:p w:rsidR="00E95216" w:rsidRPr="00D048E3" w:rsidRDefault="00E95216" w:rsidP="00E95216">
      <w:pPr>
        <w:pStyle w:val="a3"/>
        <w:jc w:val="right"/>
        <w:rPr>
          <w:rFonts w:ascii="Times New Roman" w:eastAsia="MS Mincho" w:hAnsi="Times New Roman"/>
          <w:i/>
          <w:sz w:val="28"/>
          <w:szCs w:val="28"/>
        </w:rPr>
      </w:pPr>
      <w:r w:rsidRPr="00D048E3">
        <w:rPr>
          <w:rFonts w:ascii="Times New Roman" w:eastAsia="MS Mincho" w:hAnsi="Times New Roman"/>
          <w:i/>
          <w:sz w:val="28"/>
          <w:szCs w:val="28"/>
        </w:rPr>
        <w:t xml:space="preserve">                                      ненужным.  Но если сердце</w:t>
      </w:r>
    </w:p>
    <w:p w:rsidR="00E95216" w:rsidRPr="00D048E3" w:rsidRDefault="00E95216" w:rsidP="00E95216">
      <w:pPr>
        <w:pStyle w:val="a3"/>
        <w:jc w:val="right"/>
        <w:rPr>
          <w:rFonts w:ascii="Times New Roman" w:eastAsia="MS Mincho" w:hAnsi="Times New Roman"/>
          <w:i/>
          <w:sz w:val="28"/>
          <w:szCs w:val="28"/>
        </w:rPr>
      </w:pPr>
      <w:r w:rsidRPr="00D048E3">
        <w:rPr>
          <w:rFonts w:ascii="Times New Roman" w:eastAsia="MS Mincho" w:hAnsi="Times New Roman"/>
          <w:i/>
          <w:sz w:val="28"/>
          <w:szCs w:val="28"/>
        </w:rPr>
        <w:t xml:space="preserve">                                      работает, оно не может не</w:t>
      </w:r>
    </w:p>
    <w:p w:rsidR="00E95216" w:rsidRPr="00D048E3" w:rsidRDefault="00E95216" w:rsidP="00E95216">
      <w:pPr>
        <w:pStyle w:val="a3"/>
        <w:jc w:val="right"/>
        <w:rPr>
          <w:rFonts w:ascii="Times New Roman" w:eastAsia="MS Mincho" w:hAnsi="Times New Roman"/>
          <w:i/>
          <w:sz w:val="28"/>
          <w:szCs w:val="28"/>
        </w:rPr>
      </w:pPr>
      <w:r w:rsidRPr="00D048E3">
        <w:rPr>
          <w:rFonts w:ascii="Times New Roman" w:eastAsia="MS Mincho" w:hAnsi="Times New Roman"/>
          <w:i/>
          <w:sz w:val="28"/>
          <w:szCs w:val="28"/>
        </w:rPr>
        <w:t xml:space="preserve">                                      проявляться в этом во всем."</w:t>
      </w:r>
    </w:p>
    <w:p w:rsidR="00E95216" w:rsidRPr="00D048E3" w:rsidRDefault="00E95216" w:rsidP="00E95216">
      <w:pPr>
        <w:pStyle w:val="a3"/>
        <w:jc w:val="right"/>
        <w:rPr>
          <w:rFonts w:ascii="Times New Roman" w:eastAsia="MS Mincho" w:hAnsi="Times New Roman"/>
          <w:i/>
          <w:sz w:val="28"/>
          <w:szCs w:val="28"/>
        </w:rPr>
      </w:pPr>
    </w:p>
    <w:p w:rsidR="00E95216" w:rsidRPr="00D048E3" w:rsidRDefault="00E95216" w:rsidP="00E95216">
      <w:pPr>
        <w:pStyle w:val="a3"/>
        <w:jc w:val="right"/>
        <w:rPr>
          <w:rFonts w:ascii="Times New Roman" w:eastAsia="MS Mincho" w:hAnsi="Times New Roman"/>
          <w:sz w:val="28"/>
          <w:szCs w:val="28"/>
        </w:rPr>
      </w:pPr>
      <w:r w:rsidRPr="00D048E3">
        <w:rPr>
          <w:rFonts w:ascii="Times New Roman" w:eastAsia="MS Mincho" w:hAnsi="Times New Roman"/>
          <w:b/>
          <w:i/>
          <w:sz w:val="28"/>
          <w:szCs w:val="28"/>
        </w:rPr>
        <w:t xml:space="preserve">                                      (</w:t>
      </w:r>
      <w:r w:rsidRPr="00D048E3">
        <w:rPr>
          <w:rFonts w:ascii="Times New Roman" w:eastAsia="MS Mincho" w:hAnsi="Times New Roman"/>
          <w:sz w:val="28"/>
          <w:szCs w:val="28"/>
        </w:rPr>
        <w:t>Из пиьма Маяковского</w:t>
      </w:r>
    </w:p>
    <w:p w:rsidR="00E95216" w:rsidRPr="00D048E3" w:rsidRDefault="00E95216" w:rsidP="00E95216">
      <w:pPr>
        <w:pStyle w:val="a3"/>
        <w:jc w:val="right"/>
        <w:rPr>
          <w:rFonts w:ascii="Times New Roman" w:eastAsia="MS Mincho" w:hAnsi="Times New Roman"/>
          <w:sz w:val="28"/>
          <w:szCs w:val="28"/>
        </w:rPr>
      </w:pPr>
      <w:r w:rsidRPr="00D048E3">
        <w:rPr>
          <w:rFonts w:ascii="Times New Roman" w:eastAsia="MS Mincho" w:hAnsi="Times New Roman"/>
          <w:sz w:val="28"/>
          <w:szCs w:val="28"/>
        </w:rPr>
        <w:t xml:space="preserve">                                       к Л.Брик</w:t>
      </w:r>
    </w:p>
    <w:p w:rsidR="00E95216" w:rsidRPr="00D048E3" w:rsidRDefault="00E95216" w:rsidP="00E95216">
      <w:pPr>
        <w:pStyle w:val="a3"/>
        <w:jc w:val="right"/>
        <w:rPr>
          <w:rFonts w:ascii="Times New Roman" w:eastAsia="MS Mincho" w:hAnsi="Times New Roman"/>
          <w:sz w:val="28"/>
          <w:szCs w:val="28"/>
        </w:rPr>
      </w:pPr>
      <w:r w:rsidRPr="00D048E3">
        <w:rPr>
          <w:rFonts w:ascii="Times New Roman" w:eastAsia="MS Mincho" w:hAnsi="Times New Roman"/>
          <w:sz w:val="28"/>
          <w:szCs w:val="28"/>
        </w:rPr>
        <w:t xml:space="preserve">                                       5 февраля, </w:t>
      </w:r>
      <w:smartTag w:uri="urn:schemas-microsoft-com:office:smarttags" w:element="metricconverter">
        <w:smartTagPr>
          <w:attr w:name="ProductID" w:val="1923 г"/>
        </w:smartTagPr>
        <w:r w:rsidRPr="00D048E3">
          <w:rPr>
            <w:rFonts w:ascii="Times New Roman" w:eastAsia="MS Mincho" w:hAnsi="Times New Roman"/>
            <w:sz w:val="28"/>
            <w:szCs w:val="28"/>
          </w:rPr>
          <w:t>1923 г</w:t>
        </w:r>
      </w:smartTag>
      <w:r w:rsidRPr="00D048E3">
        <w:rPr>
          <w:rFonts w:ascii="Times New Roman" w:eastAsia="MS Mincho" w:hAnsi="Times New Roman"/>
          <w:sz w:val="28"/>
          <w:szCs w:val="28"/>
        </w:rPr>
        <w:t>.)</w:t>
      </w:r>
    </w:p>
    <w:p w:rsidR="00E95216" w:rsidRPr="00D048E3" w:rsidRDefault="00E95216" w:rsidP="00E95216">
      <w:pPr>
        <w:pStyle w:val="a3"/>
        <w:jc w:val="both"/>
        <w:rPr>
          <w:rFonts w:ascii="Times New Roman" w:eastAsia="MS Mincho" w:hAnsi="Times New Roman"/>
          <w:sz w:val="28"/>
          <w:szCs w:val="28"/>
        </w:rPr>
      </w:pPr>
    </w:p>
    <w:p w:rsidR="00E95216" w:rsidRPr="00E95216" w:rsidRDefault="00E95216" w:rsidP="00D048E3">
      <w:pPr>
        <w:pStyle w:val="a3"/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</w:p>
    <w:p w:rsidR="00E95216" w:rsidRPr="00E95216" w:rsidRDefault="00E95216" w:rsidP="00D048E3">
      <w:pPr>
        <w:pStyle w:val="a3"/>
        <w:spacing w:line="360" w:lineRule="auto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 xml:space="preserve">     Маяковский  и  любовная  лирика.  Раньше  я  считала, что эти два</w:t>
      </w:r>
    </w:p>
    <w:p w:rsidR="00E95216" w:rsidRPr="00E95216" w:rsidRDefault="00E95216" w:rsidP="00D048E3">
      <w:pPr>
        <w:pStyle w:val="a3"/>
        <w:spacing w:line="360" w:lineRule="auto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понятия  несовместимы;  ведь  при  изучении  поэзии Маяковского обычно</w:t>
      </w:r>
    </w:p>
    <w:p w:rsidR="00E95216" w:rsidRPr="00E95216" w:rsidRDefault="00E95216" w:rsidP="00D048E3">
      <w:pPr>
        <w:pStyle w:val="a3"/>
        <w:spacing w:line="360" w:lineRule="auto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обращают  внимание   на  ее   гражданские  и  философские аспекты. Это</w:t>
      </w:r>
    </w:p>
    <w:p w:rsidR="00E95216" w:rsidRPr="00E95216" w:rsidRDefault="00E95216" w:rsidP="00D048E3">
      <w:pPr>
        <w:pStyle w:val="a3"/>
        <w:spacing w:line="360" w:lineRule="auto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вполне  закономерно  и  определяется  желанием  представить автора как</w:t>
      </w:r>
    </w:p>
    <w:p w:rsidR="00E95216" w:rsidRPr="00E95216" w:rsidRDefault="00E95216" w:rsidP="00D048E3">
      <w:pPr>
        <w:pStyle w:val="a3"/>
        <w:spacing w:line="360" w:lineRule="auto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главного  поэта  революции.  К   счастью,  за  последние  годы   стало</w:t>
      </w:r>
    </w:p>
    <w:p w:rsidR="00E95216" w:rsidRPr="00E95216" w:rsidRDefault="00E95216" w:rsidP="00D048E3">
      <w:pPr>
        <w:pStyle w:val="a3"/>
        <w:spacing w:line="360" w:lineRule="auto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появляться  все  больше  и  больше  материалов, заставляющих по новому</w:t>
      </w:r>
    </w:p>
    <w:p w:rsidR="00E95216" w:rsidRPr="00E95216" w:rsidRDefault="00E95216" w:rsidP="00D048E3">
      <w:pPr>
        <w:pStyle w:val="a3"/>
        <w:spacing w:line="360" w:lineRule="auto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взглянуть  на  жизнь  и  творчество  Маяковского. Причем, чем больше я</w:t>
      </w:r>
    </w:p>
    <w:p w:rsidR="00E95216" w:rsidRPr="00E95216" w:rsidRDefault="00E95216" w:rsidP="00D048E3">
      <w:pPr>
        <w:pStyle w:val="a3"/>
        <w:spacing w:line="360" w:lineRule="auto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узнаю о Маяковском  как о человеке,  тем интереснее он  мне становится</w:t>
      </w:r>
    </w:p>
    <w:p w:rsidR="00E95216" w:rsidRDefault="00E95216" w:rsidP="00D048E3">
      <w:pPr>
        <w:pStyle w:val="a3"/>
        <w:spacing w:line="360" w:lineRule="auto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как поэт.</w:t>
      </w:r>
    </w:p>
    <w:p w:rsidR="00E95216" w:rsidRPr="00E95216" w:rsidRDefault="00E95216" w:rsidP="00D048E3">
      <w:pPr>
        <w:pStyle w:val="a3"/>
        <w:spacing w:line="36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ab/>
      </w:r>
      <w:r w:rsidRPr="00E95216">
        <w:rPr>
          <w:rFonts w:ascii="Times New Roman" w:eastAsia="MS Mincho" w:hAnsi="Times New Roman"/>
          <w:sz w:val="28"/>
          <w:szCs w:val="28"/>
        </w:rPr>
        <w:t>Настоящим откровением для меня стала любовная лирика Маяковского.</w:t>
      </w:r>
    </w:p>
    <w:p w:rsidR="00E95216" w:rsidRPr="00E95216" w:rsidRDefault="00E95216" w:rsidP="00D048E3">
      <w:pPr>
        <w:pStyle w:val="a3"/>
        <w:spacing w:line="360" w:lineRule="auto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О месте любовной лирики в его творчестве свидетельствуют такие  поэмы,</w:t>
      </w:r>
    </w:p>
    <w:p w:rsidR="00E95216" w:rsidRDefault="00E95216" w:rsidP="00D048E3">
      <w:pPr>
        <w:pStyle w:val="a3"/>
        <w:spacing w:line="360" w:lineRule="auto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как  "Облако  в  штанах",  "Флейта-позв</w:t>
      </w:r>
      <w:r>
        <w:rPr>
          <w:rFonts w:ascii="Times New Roman" w:eastAsia="MS Mincho" w:hAnsi="Times New Roman"/>
          <w:sz w:val="28"/>
          <w:szCs w:val="28"/>
        </w:rPr>
        <w:t xml:space="preserve">оночник",  "Человек", </w:t>
      </w:r>
      <w:r w:rsidRPr="00E95216">
        <w:rPr>
          <w:rFonts w:ascii="Times New Roman" w:eastAsia="MS Mincho" w:hAnsi="Times New Roman"/>
          <w:sz w:val="28"/>
          <w:szCs w:val="28"/>
        </w:rPr>
        <w:t xml:space="preserve">"Про  это". </w:t>
      </w:r>
    </w:p>
    <w:p w:rsidR="00E95216" w:rsidRPr="00E95216" w:rsidRDefault="00E95216" w:rsidP="00D048E3">
      <w:pPr>
        <w:pStyle w:val="a3"/>
        <w:spacing w:line="360" w:lineRule="auto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ab/>
      </w:r>
      <w:r w:rsidRPr="00E95216">
        <w:rPr>
          <w:rFonts w:ascii="Times New Roman" w:eastAsia="MS Mincho" w:hAnsi="Times New Roman"/>
          <w:sz w:val="28"/>
          <w:szCs w:val="28"/>
        </w:rPr>
        <w:t xml:space="preserve"> Мне  кажется,  что  именно  любовная  лирика может играть</w:t>
      </w:r>
    </w:p>
    <w:p w:rsidR="00E95216" w:rsidRPr="00E95216" w:rsidRDefault="00E95216" w:rsidP="00D048E3">
      <w:pPr>
        <w:pStyle w:val="a3"/>
        <w:spacing w:line="360" w:lineRule="auto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важнейшую роль в осмыслении всего созданного Маяковским. Однако  сразу</w:t>
      </w:r>
    </w:p>
    <w:p w:rsidR="00E95216" w:rsidRPr="00E95216" w:rsidRDefault="00E95216" w:rsidP="00D048E3">
      <w:pPr>
        <w:pStyle w:val="a3"/>
        <w:spacing w:line="360" w:lineRule="auto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возникает вопрос, как отнестись  к многочисленным стихотворным строкам</w:t>
      </w:r>
    </w:p>
    <w:p w:rsidR="00E95216" w:rsidRPr="00E95216" w:rsidRDefault="00E95216" w:rsidP="00D048E3">
      <w:pPr>
        <w:pStyle w:val="a3"/>
        <w:spacing w:line="360" w:lineRule="auto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и  высказываниям  такого  рода:"...поэт  не  тот,  кто ходит кучерявым</w:t>
      </w:r>
    </w:p>
    <w:p w:rsidR="00E95216" w:rsidRPr="00E95216" w:rsidRDefault="00E95216" w:rsidP="00D048E3">
      <w:pPr>
        <w:pStyle w:val="a3"/>
        <w:spacing w:line="360" w:lineRule="auto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барашком и блеет  на лирические любовные  темы" (М.В.В. Соч.  в 2-х т.</w:t>
      </w:r>
    </w:p>
    <w:p w:rsidR="00E95216" w:rsidRPr="00E95216" w:rsidRDefault="00E95216" w:rsidP="00D048E3">
      <w:pPr>
        <w:pStyle w:val="a3"/>
        <w:spacing w:line="360" w:lineRule="auto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- М.,1988 - Т.II -  с.725); "меланхолическая нудь" ("О поэтах"),  или:</w:t>
      </w:r>
    </w:p>
    <w:p w:rsidR="00E95216" w:rsidRPr="00E95216" w:rsidRDefault="00E95216" w:rsidP="00D048E3">
      <w:pPr>
        <w:pStyle w:val="a3"/>
        <w:spacing w:line="360" w:lineRule="auto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"Бросьте! Забудьте! Плюньте и на рифмы, и на арии, и на розовый  куст,</w:t>
      </w:r>
    </w:p>
    <w:p w:rsidR="00E95216" w:rsidRPr="00E95216" w:rsidRDefault="00E95216" w:rsidP="00D048E3">
      <w:pPr>
        <w:pStyle w:val="a3"/>
        <w:spacing w:line="360" w:lineRule="auto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и на прочие мерехлюндии из  арсеналов искусств..." ("Приказ N 2  Армии</w:t>
      </w:r>
    </w:p>
    <w:p w:rsidR="00E95216" w:rsidRPr="00E95216" w:rsidRDefault="00E95216" w:rsidP="00D048E3">
      <w:pPr>
        <w:pStyle w:val="a3"/>
        <w:spacing w:line="360" w:lineRule="auto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Искусств"). Думается, что  в этих и  подобных строках речь  идет не об</w:t>
      </w:r>
    </w:p>
    <w:p w:rsidR="00E95216" w:rsidRPr="00E95216" w:rsidRDefault="00E95216" w:rsidP="00D048E3">
      <w:pPr>
        <w:pStyle w:val="a3"/>
        <w:spacing w:line="360" w:lineRule="auto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отрицании любви и любовной лирики, - это выступление против устаревших</w:t>
      </w:r>
    </w:p>
    <w:p w:rsidR="00E95216" w:rsidRPr="00E95216" w:rsidRDefault="00E95216" w:rsidP="00D048E3">
      <w:pPr>
        <w:pStyle w:val="a3"/>
        <w:spacing w:line="360" w:lineRule="auto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форм в искусстве  и неискренних, поверхностных отношений,  обыденности</w:t>
      </w:r>
    </w:p>
    <w:p w:rsidR="00E95216" w:rsidRPr="00E95216" w:rsidRDefault="00E95216" w:rsidP="00D048E3">
      <w:pPr>
        <w:pStyle w:val="a3"/>
        <w:spacing w:line="360" w:lineRule="auto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и  пошлости.  Такое  отрицание  любви  направлено, как мне кажется, на</w:t>
      </w:r>
    </w:p>
    <w:p w:rsidR="00E95216" w:rsidRPr="00E95216" w:rsidRDefault="00E95216" w:rsidP="00D048E3">
      <w:pPr>
        <w:pStyle w:val="a3"/>
        <w:spacing w:line="360" w:lineRule="auto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утверждение  любви  истинной;  вся  поэзия  Маяковского  устремлена  к</w:t>
      </w:r>
    </w:p>
    <w:p w:rsidR="00E95216" w:rsidRPr="00E95216" w:rsidRDefault="00E95216" w:rsidP="00D048E3">
      <w:pPr>
        <w:pStyle w:val="a3"/>
        <w:spacing w:line="360" w:lineRule="auto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искренним отношениям. Именно поэтому, для нее совершенно естественными</w:t>
      </w:r>
    </w:p>
    <w:p w:rsidR="00E95216" w:rsidRPr="00E95216" w:rsidRDefault="00E95216" w:rsidP="00D048E3">
      <w:pPr>
        <w:pStyle w:val="a3"/>
        <w:spacing w:line="360" w:lineRule="auto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являются размышления:</w:t>
      </w:r>
    </w:p>
    <w:p w:rsidR="00E95216" w:rsidRPr="00E95216" w:rsidRDefault="00E95216" w:rsidP="00D048E3">
      <w:pPr>
        <w:pStyle w:val="a3"/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</w:p>
    <w:p w:rsidR="00E95216" w:rsidRPr="00D048E3" w:rsidRDefault="00E95216" w:rsidP="00C04537">
      <w:pPr>
        <w:pStyle w:val="a3"/>
        <w:jc w:val="both"/>
        <w:rPr>
          <w:rFonts w:ascii="Times New Roman" w:eastAsia="MS Mincho" w:hAnsi="Times New Roman"/>
          <w:i/>
          <w:sz w:val="28"/>
          <w:szCs w:val="28"/>
        </w:rPr>
      </w:pPr>
      <w:r w:rsidRPr="00D048E3">
        <w:rPr>
          <w:rFonts w:ascii="Times New Roman" w:eastAsia="MS Mincho" w:hAnsi="Times New Roman"/>
          <w:i/>
          <w:sz w:val="28"/>
          <w:szCs w:val="28"/>
        </w:rPr>
        <w:t xml:space="preserve">      "Эта тема придет, прикажет: - "Истина" -</w:t>
      </w:r>
    </w:p>
    <w:p w:rsidR="00E95216" w:rsidRPr="00D048E3" w:rsidRDefault="00E95216" w:rsidP="00C04537">
      <w:pPr>
        <w:pStyle w:val="a3"/>
        <w:jc w:val="both"/>
        <w:rPr>
          <w:rFonts w:ascii="Times New Roman" w:eastAsia="MS Mincho" w:hAnsi="Times New Roman"/>
          <w:i/>
          <w:sz w:val="28"/>
          <w:szCs w:val="28"/>
        </w:rPr>
      </w:pPr>
      <w:r w:rsidRPr="00D048E3">
        <w:rPr>
          <w:rFonts w:ascii="Times New Roman" w:eastAsia="MS Mincho" w:hAnsi="Times New Roman"/>
          <w:i/>
          <w:sz w:val="28"/>
          <w:szCs w:val="28"/>
        </w:rPr>
        <w:t xml:space="preserve">       Эта тема придет, велит: -</w:t>
      </w:r>
      <w:r w:rsidR="00D048E3">
        <w:rPr>
          <w:rFonts w:ascii="Times New Roman" w:eastAsia="MS Mincho" w:hAnsi="Times New Roman"/>
          <w:i/>
          <w:sz w:val="28"/>
          <w:szCs w:val="28"/>
        </w:rPr>
        <w:t xml:space="preserve"> </w:t>
      </w:r>
      <w:r w:rsidRPr="00D048E3">
        <w:rPr>
          <w:rFonts w:ascii="Times New Roman" w:eastAsia="MS Mincho" w:hAnsi="Times New Roman"/>
          <w:i/>
          <w:sz w:val="28"/>
          <w:szCs w:val="28"/>
        </w:rPr>
        <w:t>"Красота"...</w:t>
      </w:r>
    </w:p>
    <w:p w:rsidR="00E95216" w:rsidRPr="00D048E3" w:rsidRDefault="00E95216" w:rsidP="00C04537">
      <w:pPr>
        <w:pStyle w:val="a3"/>
        <w:jc w:val="both"/>
        <w:rPr>
          <w:rFonts w:ascii="Times New Roman" w:eastAsia="MS Mincho" w:hAnsi="Times New Roman"/>
          <w:i/>
          <w:sz w:val="28"/>
          <w:szCs w:val="28"/>
        </w:rPr>
      </w:pPr>
      <w:r w:rsidRPr="00D048E3">
        <w:rPr>
          <w:rFonts w:ascii="Times New Roman" w:eastAsia="MS Mincho" w:hAnsi="Times New Roman"/>
          <w:i/>
          <w:sz w:val="28"/>
          <w:szCs w:val="28"/>
        </w:rPr>
        <w:t xml:space="preserve">                                           (из поэмы "Про это")</w:t>
      </w:r>
    </w:p>
    <w:p w:rsidR="00E95216" w:rsidRPr="00D048E3" w:rsidRDefault="00E95216" w:rsidP="00D048E3">
      <w:pPr>
        <w:pStyle w:val="a3"/>
        <w:spacing w:line="360" w:lineRule="auto"/>
        <w:jc w:val="both"/>
        <w:rPr>
          <w:rFonts w:ascii="Times New Roman" w:eastAsia="MS Mincho" w:hAnsi="Times New Roman"/>
          <w:i/>
          <w:sz w:val="28"/>
          <w:szCs w:val="28"/>
        </w:rPr>
      </w:pPr>
    </w:p>
    <w:p w:rsidR="00CF65A3" w:rsidRDefault="00CF65A3" w:rsidP="00D048E3">
      <w:pPr>
        <w:pStyle w:val="a3"/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</w:p>
    <w:p w:rsidR="005A57BB" w:rsidRDefault="005A57BB" w:rsidP="00D048E3">
      <w:pPr>
        <w:pStyle w:val="a3"/>
        <w:spacing w:line="360" w:lineRule="auto"/>
        <w:jc w:val="center"/>
        <w:rPr>
          <w:rFonts w:ascii="Times New Roman" w:eastAsia="MS Mincho" w:hAnsi="Times New Roman"/>
          <w:b/>
          <w:sz w:val="28"/>
          <w:szCs w:val="28"/>
        </w:rPr>
      </w:pPr>
    </w:p>
    <w:p w:rsidR="005A57BB" w:rsidRDefault="005A57BB" w:rsidP="00D048E3">
      <w:pPr>
        <w:pStyle w:val="a3"/>
        <w:spacing w:line="360" w:lineRule="auto"/>
        <w:jc w:val="center"/>
        <w:rPr>
          <w:rFonts w:ascii="Times New Roman" w:eastAsia="MS Mincho" w:hAnsi="Times New Roman"/>
          <w:b/>
          <w:sz w:val="28"/>
          <w:szCs w:val="28"/>
        </w:rPr>
      </w:pPr>
    </w:p>
    <w:p w:rsidR="005A57BB" w:rsidRDefault="005A57BB" w:rsidP="00D048E3">
      <w:pPr>
        <w:pStyle w:val="a3"/>
        <w:spacing w:line="360" w:lineRule="auto"/>
        <w:jc w:val="center"/>
        <w:rPr>
          <w:rFonts w:ascii="Times New Roman" w:eastAsia="MS Mincho" w:hAnsi="Times New Roman"/>
          <w:b/>
          <w:sz w:val="28"/>
          <w:szCs w:val="28"/>
        </w:rPr>
      </w:pPr>
    </w:p>
    <w:p w:rsidR="005A57BB" w:rsidRDefault="005A57BB" w:rsidP="00CF65A3">
      <w:pPr>
        <w:pStyle w:val="a3"/>
        <w:jc w:val="center"/>
        <w:rPr>
          <w:rFonts w:ascii="Times New Roman" w:eastAsia="MS Mincho" w:hAnsi="Times New Roman"/>
          <w:b/>
          <w:sz w:val="28"/>
          <w:szCs w:val="28"/>
        </w:rPr>
      </w:pPr>
    </w:p>
    <w:p w:rsidR="005A57BB" w:rsidRDefault="005A57BB" w:rsidP="00CF65A3">
      <w:pPr>
        <w:pStyle w:val="a3"/>
        <w:jc w:val="center"/>
        <w:rPr>
          <w:rFonts w:ascii="Times New Roman" w:eastAsia="MS Mincho" w:hAnsi="Times New Roman"/>
          <w:b/>
          <w:sz w:val="28"/>
          <w:szCs w:val="28"/>
        </w:rPr>
      </w:pPr>
    </w:p>
    <w:p w:rsidR="005A57BB" w:rsidRDefault="005A57BB" w:rsidP="00CF65A3">
      <w:pPr>
        <w:pStyle w:val="a3"/>
        <w:jc w:val="center"/>
        <w:rPr>
          <w:rFonts w:ascii="Times New Roman" w:eastAsia="MS Mincho" w:hAnsi="Times New Roman"/>
          <w:b/>
          <w:sz w:val="28"/>
          <w:szCs w:val="28"/>
        </w:rPr>
      </w:pPr>
    </w:p>
    <w:p w:rsidR="005A57BB" w:rsidRDefault="005A57BB" w:rsidP="00CF65A3">
      <w:pPr>
        <w:pStyle w:val="a3"/>
        <w:jc w:val="center"/>
        <w:rPr>
          <w:rFonts w:ascii="Times New Roman" w:eastAsia="MS Mincho" w:hAnsi="Times New Roman"/>
          <w:b/>
          <w:sz w:val="28"/>
          <w:szCs w:val="28"/>
        </w:rPr>
      </w:pPr>
    </w:p>
    <w:p w:rsidR="005A57BB" w:rsidRDefault="005A57BB" w:rsidP="00CF65A3">
      <w:pPr>
        <w:pStyle w:val="a3"/>
        <w:jc w:val="center"/>
        <w:rPr>
          <w:rFonts w:ascii="Times New Roman" w:eastAsia="MS Mincho" w:hAnsi="Times New Roman"/>
          <w:b/>
          <w:sz w:val="28"/>
          <w:szCs w:val="28"/>
        </w:rPr>
      </w:pPr>
    </w:p>
    <w:p w:rsidR="005A57BB" w:rsidRDefault="005A57BB" w:rsidP="00CF65A3">
      <w:pPr>
        <w:pStyle w:val="a3"/>
        <w:jc w:val="center"/>
        <w:rPr>
          <w:rFonts w:ascii="Times New Roman" w:eastAsia="MS Mincho" w:hAnsi="Times New Roman"/>
          <w:b/>
          <w:sz w:val="28"/>
          <w:szCs w:val="28"/>
        </w:rPr>
      </w:pPr>
    </w:p>
    <w:p w:rsidR="005A57BB" w:rsidRDefault="005A57BB" w:rsidP="00CF65A3">
      <w:pPr>
        <w:pStyle w:val="a3"/>
        <w:jc w:val="center"/>
        <w:rPr>
          <w:rFonts w:ascii="Times New Roman" w:eastAsia="MS Mincho" w:hAnsi="Times New Roman"/>
          <w:b/>
          <w:sz w:val="28"/>
          <w:szCs w:val="28"/>
        </w:rPr>
      </w:pPr>
    </w:p>
    <w:p w:rsidR="005A57BB" w:rsidRDefault="005A57BB" w:rsidP="00CF65A3">
      <w:pPr>
        <w:pStyle w:val="a3"/>
        <w:jc w:val="center"/>
        <w:rPr>
          <w:rFonts w:ascii="Times New Roman" w:eastAsia="MS Mincho" w:hAnsi="Times New Roman"/>
          <w:b/>
          <w:sz w:val="28"/>
          <w:szCs w:val="28"/>
        </w:rPr>
      </w:pPr>
    </w:p>
    <w:p w:rsidR="005A57BB" w:rsidRDefault="005A57BB" w:rsidP="00CF65A3">
      <w:pPr>
        <w:pStyle w:val="a3"/>
        <w:jc w:val="center"/>
        <w:rPr>
          <w:rFonts w:ascii="Times New Roman" w:eastAsia="MS Mincho" w:hAnsi="Times New Roman"/>
          <w:b/>
          <w:sz w:val="28"/>
          <w:szCs w:val="28"/>
        </w:rPr>
      </w:pPr>
    </w:p>
    <w:p w:rsidR="00D048E3" w:rsidRDefault="00D048E3" w:rsidP="00CF65A3">
      <w:pPr>
        <w:pStyle w:val="a3"/>
        <w:jc w:val="center"/>
        <w:rPr>
          <w:rFonts w:ascii="Times New Roman" w:eastAsia="MS Mincho" w:hAnsi="Times New Roman"/>
          <w:b/>
          <w:sz w:val="32"/>
          <w:szCs w:val="32"/>
        </w:rPr>
      </w:pPr>
    </w:p>
    <w:p w:rsidR="00D048E3" w:rsidRDefault="00D048E3" w:rsidP="00CF65A3">
      <w:pPr>
        <w:pStyle w:val="a3"/>
        <w:jc w:val="center"/>
        <w:rPr>
          <w:rFonts w:ascii="Times New Roman" w:eastAsia="MS Mincho" w:hAnsi="Times New Roman"/>
          <w:b/>
          <w:sz w:val="32"/>
          <w:szCs w:val="32"/>
        </w:rPr>
      </w:pPr>
    </w:p>
    <w:p w:rsidR="00D048E3" w:rsidRDefault="00D048E3" w:rsidP="00CF65A3">
      <w:pPr>
        <w:pStyle w:val="a3"/>
        <w:jc w:val="center"/>
        <w:rPr>
          <w:rFonts w:ascii="Times New Roman" w:eastAsia="MS Mincho" w:hAnsi="Times New Roman"/>
          <w:b/>
          <w:sz w:val="32"/>
          <w:szCs w:val="32"/>
        </w:rPr>
      </w:pPr>
    </w:p>
    <w:p w:rsidR="00D048E3" w:rsidRDefault="00D048E3" w:rsidP="00CF65A3">
      <w:pPr>
        <w:pStyle w:val="a3"/>
        <w:jc w:val="center"/>
        <w:rPr>
          <w:rFonts w:ascii="Times New Roman" w:eastAsia="MS Mincho" w:hAnsi="Times New Roman"/>
          <w:b/>
          <w:sz w:val="32"/>
          <w:szCs w:val="32"/>
        </w:rPr>
      </w:pPr>
    </w:p>
    <w:p w:rsidR="00D048E3" w:rsidRDefault="00D048E3" w:rsidP="00CF65A3">
      <w:pPr>
        <w:pStyle w:val="a3"/>
        <w:jc w:val="center"/>
        <w:rPr>
          <w:rFonts w:ascii="Times New Roman" w:eastAsia="MS Mincho" w:hAnsi="Times New Roman"/>
          <w:b/>
          <w:sz w:val="32"/>
          <w:szCs w:val="32"/>
        </w:rPr>
      </w:pPr>
    </w:p>
    <w:p w:rsidR="00D048E3" w:rsidRDefault="00D048E3" w:rsidP="00CF65A3">
      <w:pPr>
        <w:pStyle w:val="a3"/>
        <w:jc w:val="center"/>
        <w:rPr>
          <w:rFonts w:ascii="Times New Roman" w:eastAsia="MS Mincho" w:hAnsi="Times New Roman"/>
          <w:b/>
          <w:sz w:val="32"/>
          <w:szCs w:val="32"/>
        </w:rPr>
      </w:pPr>
    </w:p>
    <w:p w:rsidR="00D048E3" w:rsidRDefault="00D048E3" w:rsidP="00CF65A3">
      <w:pPr>
        <w:pStyle w:val="a3"/>
        <w:jc w:val="center"/>
        <w:rPr>
          <w:rFonts w:ascii="Times New Roman" w:eastAsia="MS Mincho" w:hAnsi="Times New Roman"/>
          <w:b/>
          <w:sz w:val="32"/>
          <w:szCs w:val="32"/>
        </w:rPr>
      </w:pPr>
    </w:p>
    <w:p w:rsidR="00D048E3" w:rsidRDefault="00D048E3" w:rsidP="00CF65A3">
      <w:pPr>
        <w:pStyle w:val="a3"/>
        <w:jc w:val="center"/>
        <w:rPr>
          <w:rFonts w:ascii="Times New Roman" w:eastAsia="MS Mincho" w:hAnsi="Times New Roman"/>
          <w:b/>
          <w:sz w:val="32"/>
          <w:szCs w:val="32"/>
        </w:rPr>
      </w:pPr>
    </w:p>
    <w:p w:rsidR="00C04537" w:rsidRDefault="00C04537" w:rsidP="00CF65A3">
      <w:pPr>
        <w:pStyle w:val="a3"/>
        <w:jc w:val="center"/>
        <w:rPr>
          <w:rFonts w:ascii="Times New Roman" w:eastAsia="MS Mincho" w:hAnsi="Times New Roman"/>
          <w:b/>
          <w:sz w:val="32"/>
          <w:szCs w:val="32"/>
        </w:rPr>
      </w:pPr>
    </w:p>
    <w:p w:rsidR="00CF65A3" w:rsidRPr="00D048E3" w:rsidRDefault="00CF65A3" w:rsidP="00CF65A3">
      <w:pPr>
        <w:pStyle w:val="a3"/>
        <w:jc w:val="center"/>
        <w:rPr>
          <w:rFonts w:ascii="Times New Roman" w:eastAsia="MS Mincho" w:hAnsi="Times New Roman"/>
          <w:b/>
          <w:sz w:val="32"/>
          <w:szCs w:val="32"/>
        </w:rPr>
      </w:pPr>
      <w:r w:rsidRPr="00D048E3">
        <w:rPr>
          <w:rFonts w:ascii="Times New Roman" w:eastAsia="MS Mincho" w:hAnsi="Times New Roman"/>
          <w:b/>
          <w:sz w:val="32"/>
          <w:szCs w:val="32"/>
        </w:rPr>
        <w:t>Любовная лирика Маяковского.</w:t>
      </w:r>
    </w:p>
    <w:p w:rsidR="00CF65A3" w:rsidRDefault="00CF65A3" w:rsidP="00E95216">
      <w:pPr>
        <w:pStyle w:val="a3"/>
        <w:jc w:val="both"/>
        <w:rPr>
          <w:rFonts w:ascii="Times New Roman" w:eastAsia="MS Mincho" w:hAnsi="Times New Roman"/>
          <w:sz w:val="28"/>
          <w:szCs w:val="28"/>
        </w:rPr>
      </w:pPr>
    </w:p>
    <w:p w:rsidR="00CF65A3" w:rsidRPr="00E95216" w:rsidRDefault="00CF65A3" w:rsidP="00D048E3">
      <w:pPr>
        <w:pStyle w:val="a3"/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</w:p>
    <w:p w:rsidR="00E95216" w:rsidRPr="00E95216" w:rsidRDefault="00E95216" w:rsidP="00D048E3">
      <w:pPr>
        <w:pStyle w:val="a3"/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 xml:space="preserve">     И, все-таки, возникает вопрос: чем была для Маяковского  любовная</w:t>
      </w:r>
    </w:p>
    <w:p w:rsidR="00E95216" w:rsidRPr="00E95216" w:rsidRDefault="00E95216" w:rsidP="00D048E3">
      <w:pPr>
        <w:pStyle w:val="a3"/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лирика? "Меланхолической нудью", или зеркалом душевных переживаний?</w:t>
      </w:r>
    </w:p>
    <w:p w:rsidR="00E95216" w:rsidRPr="00E95216" w:rsidRDefault="005A57BB" w:rsidP="00D048E3">
      <w:pPr>
        <w:pStyle w:val="a3"/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ab/>
      </w:r>
      <w:r w:rsidR="00E95216" w:rsidRPr="00E95216">
        <w:rPr>
          <w:rFonts w:ascii="Times New Roman" w:eastAsia="MS Mincho" w:hAnsi="Times New Roman"/>
          <w:sz w:val="28"/>
          <w:szCs w:val="28"/>
        </w:rPr>
        <w:t>Чтобы  ответить  на  этот  вопрос,  необходимо  найти связь между</w:t>
      </w:r>
    </w:p>
    <w:p w:rsidR="00E95216" w:rsidRPr="00E95216" w:rsidRDefault="00E95216" w:rsidP="00D048E3">
      <w:pPr>
        <w:pStyle w:val="a3"/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поэтическим и личным.  Разобраться, какие обстоятельства,  переживания</w:t>
      </w:r>
    </w:p>
    <w:p w:rsidR="001D225D" w:rsidRPr="00AF55AF" w:rsidRDefault="005A57BB" w:rsidP="00D048E3">
      <w:pPr>
        <w:pStyle w:val="3"/>
        <w:spacing w:line="360" w:lineRule="auto"/>
        <w:jc w:val="both"/>
        <w:rPr>
          <w:rFonts w:eastAsia="MS Mincho"/>
          <w:b w:val="0"/>
          <w:sz w:val="28"/>
          <w:szCs w:val="28"/>
        </w:rPr>
      </w:pPr>
      <w:r>
        <w:tab/>
      </w:r>
      <w:r w:rsidR="001D225D" w:rsidRPr="00AF55AF">
        <w:rPr>
          <w:b w:val="0"/>
        </w:rPr>
        <w:t>Любовь это жизнь, это главное</w:t>
      </w:r>
      <w:r w:rsidR="00E95216" w:rsidRPr="00AF55AF">
        <w:rPr>
          <w:b w:val="0"/>
        </w:rPr>
        <w:t>, о</w:t>
      </w:r>
      <w:r w:rsidR="001D225D" w:rsidRPr="00AF55AF">
        <w:rPr>
          <w:b w:val="0"/>
        </w:rPr>
        <w:t xml:space="preserve">т нее разворачиваются и стихи, и дела, и все прочее. Любовь это сердце всего. Если оно прекратит работу, все остальное отмирает, делается мнимым, ненужным. Но если сердце работает, оно не может не проявляться в этом во всем." </w:t>
      </w:r>
    </w:p>
    <w:p w:rsidR="001D225D" w:rsidRPr="00E95216" w:rsidRDefault="001D225D" w:rsidP="00CF65A3">
      <w:pPr>
        <w:pStyle w:val="a4"/>
        <w:jc w:val="both"/>
        <w:rPr>
          <w:rFonts w:cs="Verdana"/>
          <w:sz w:val="28"/>
          <w:szCs w:val="28"/>
        </w:rPr>
      </w:pPr>
      <w:r w:rsidRPr="00E95216">
        <w:rPr>
          <w:rFonts w:cs="Verdana"/>
          <w:sz w:val="28"/>
          <w:szCs w:val="28"/>
        </w:rPr>
        <w:t xml:space="preserve">(Из письма Маяковского к Л. Брик 5 февраля, </w:t>
      </w:r>
      <w:smartTag w:uri="urn:schemas-microsoft-com:office:smarttags" w:element="metricconverter">
        <w:smartTagPr>
          <w:attr w:name="ProductID" w:val="1923 г"/>
        </w:smartTagPr>
        <w:r w:rsidRPr="00E95216">
          <w:rPr>
            <w:rFonts w:cs="Verdana"/>
            <w:sz w:val="28"/>
            <w:szCs w:val="28"/>
          </w:rPr>
          <w:t>1923 г</w:t>
        </w:r>
      </w:smartTag>
      <w:r w:rsidRPr="00E95216">
        <w:rPr>
          <w:rFonts w:cs="Verdana"/>
          <w:sz w:val="28"/>
          <w:szCs w:val="28"/>
        </w:rPr>
        <w:t xml:space="preserve">.) </w:t>
      </w:r>
    </w:p>
    <w:p w:rsidR="00B1007D" w:rsidRDefault="001D225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 w:rsidRPr="00E95216">
        <w:rPr>
          <w:rFonts w:cs="Verdana"/>
          <w:sz w:val="28"/>
          <w:szCs w:val="28"/>
        </w:rPr>
        <w:t xml:space="preserve">  </w:t>
      </w:r>
      <w:r w:rsidR="005A57BB">
        <w:rPr>
          <w:rFonts w:cs="Verdana"/>
          <w:sz w:val="28"/>
          <w:szCs w:val="28"/>
        </w:rPr>
        <w:tab/>
      </w:r>
      <w:r w:rsidRPr="00E95216">
        <w:rPr>
          <w:rFonts w:cs="Verdana"/>
          <w:sz w:val="28"/>
          <w:szCs w:val="28"/>
        </w:rPr>
        <w:t>О месте любовной лирики в его творчестве свидетельствуют такие поэмы, как "Облако в штанах", "Флейта-позвоночник", "Человек", "Люблю", "Про это". Мне кажется, что именно любовная лирика может играть важнейшую роль в осмыслении всего созданного Маяковским. Однако сразу возникает вопрос, как отнестись к многочисленным стихотворным строкам и высказываниям такого рода: "... поэт не тот, кто ходит кучерявым барашком и блеет на лирические любовные темы" (М. В. В. Соч. в 2-х т</w:t>
      </w:r>
      <w:r w:rsidR="00AF55AF">
        <w:rPr>
          <w:rFonts w:cs="Verdana"/>
          <w:sz w:val="28"/>
          <w:szCs w:val="28"/>
        </w:rPr>
        <w:t>)</w:t>
      </w:r>
      <w:r w:rsidRPr="00E95216">
        <w:rPr>
          <w:rFonts w:cs="Verdana"/>
          <w:sz w:val="28"/>
          <w:szCs w:val="28"/>
        </w:rPr>
        <w:t xml:space="preserve">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Думается, что в этих и подобных строках речь идет не об отрицании любви и любовной лирики, - это выступление против устаревших форм в искусстве и неискренних, поверхностных отношений, обыденности и пошлости. Такое отрицание любви направлено, как мне кажется, на утверждение любви истинной; вся поэзия Маяковского устремлена к искренним отношениям. Именно поэтому, для нее совершенно естественными являются размышления: </w:t>
      </w:r>
    </w:p>
    <w:p w:rsidR="001D225D" w:rsidRPr="00D048E3" w:rsidRDefault="001D225D" w:rsidP="00C04537">
      <w:pPr>
        <w:pStyle w:val="a4"/>
        <w:jc w:val="both"/>
        <w:rPr>
          <w:rFonts w:cs="Verdana"/>
          <w:i/>
          <w:sz w:val="28"/>
          <w:szCs w:val="28"/>
        </w:rPr>
      </w:pPr>
      <w:r w:rsidRPr="00D048E3">
        <w:rPr>
          <w:rFonts w:cs="Verdana"/>
          <w:i/>
          <w:sz w:val="28"/>
          <w:szCs w:val="28"/>
        </w:rPr>
        <w:t xml:space="preserve">"Эта тема придет, прикажет: </w:t>
      </w:r>
    </w:p>
    <w:p w:rsidR="001D225D" w:rsidRPr="00D048E3" w:rsidRDefault="001D225D" w:rsidP="00C04537">
      <w:pPr>
        <w:pStyle w:val="a4"/>
        <w:jc w:val="both"/>
        <w:rPr>
          <w:rFonts w:cs="Verdana"/>
          <w:i/>
          <w:sz w:val="28"/>
          <w:szCs w:val="28"/>
        </w:rPr>
      </w:pPr>
      <w:r w:rsidRPr="00D048E3">
        <w:rPr>
          <w:rFonts w:cs="Verdana"/>
          <w:i/>
          <w:sz w:val="28"/>
          <w:szCs w:val="28"/>
        </w:rPr>
        <w:t xml:space="preserve">"Истина" </w:t>
      </w:r>
    </w:p>
    <w:p w:rsidR="001D225D" w:rsidRPr="00D048E3" w:rsidRDefault="001D225D" w:rsidP="00C04537">
      <w:pPr>
        <w:pStyle w:val="a4"/>
        <w:jc w:val="both"/>
        <w:rPr>
          <w:rFonts w:cs="Verdana"/>
          <w:i/>
          <w:sz w:val="28"/>
          <w:szCs w:val="28"/>
        </w:rPr>
      </w:pPr>
      <w:r w:rsidRPr="00D048E3">
        <w:rPr>
          <w:rFonts w:cs="Verdana"/>
          <w:i/>
          <w:sz w:val="28"/>
          <w:szCs w:val="28"/>
        </w:rPr>
        <w:t xml:space="preserve">Эта тема придет, велит: </w:t>
      </w:r>
    </w:p>
    <w:p w:rsidR="001D225D" w:rsidRPr="00D048E3" w:rsidRDefault="001D225D" w:rsidP="00C04537">
      <w:pPr>
        <w:pStyle w:val="a4"/>
        <w:jc w:val="both"/>
        <w:rPr>
          <w:rFonts w:cs="Verdana"/>
          <w:i/>
          <w:sz w:val="28"/>
          <w:szCs w:val="28"/>
        </w:rPr>
      </w:pPr>
      <w:r w:rsidRPr="00D048E3">
        <w:rPr>
          <w:rFonts w:cs="Verdana"/>
          <w:i/>
          <w:sz w:val="28"/>
          <w:szCs w:val="28"/>
        </w:rPr>
        <w:t xml:space="preserve">-"Красота"... </w:t>
      </w:r>
    </w:p>
    <w:p w:rsidR="001D225D" w:rsidRPr="00E95216" w:rsidRDefault="001D225D" w:rsidP="00E95216">
      <w:pPr>
        <w:pStyle w:val="a4"/>
        <w:jc w:val="both"/>
        <w:rPr>
          <w:rFonts w:cs="Verdana"/>
          <w:sz w:val="28"/>
          <w:szCs w:val="28"/>
        </w:rPr>
      </w:pPr>
      <w:r w:rsidRPr="00E95216">
        <w:rPr>
          <w:rFonts w:cs="Verdana"/>
          <w:sz w:val="28"/>
          <w:szCs w:val="28"/>
        </w:rPr>
        <w:t xml:space="preserve">(из поэмы "Про это") </w:t>
      </w:r>
    </w:p>
    <w:p w:rsidR="001D225D" w:rsidRPr="00E95216" w:rsidRDefault="001D225D" w:rsidP="00E95216">
      <w:pPr>
        <w:pStyle w:val="a4"/>
        <w:jc w:val="both"/>
        <w:rPr>
          <w:rFonts w:cs="Verdana"/>
          <w:sz w:val="28"/>
          <w:szCs w:val="28"/>
        </w:rPr>
      </w:pPr>
      <w:r w:rsidRPr="00C04537">
        <w:rPr>
          <w:rFonts w:cs="Verdana"/>
          <w:sz w:val="28"/>
          <w:szCs w:val="28"/>
          <w:highlight w:val="yellow"/>
        </w:rPr>
        <w:t>"Даже если, от крови качающихся, как Бахус, пьяный бой идет слова любви и тогда не ветхи"</w:t>
      </w:r>
      <w:r w:rsidRPr="00E95216">
        <w:rPr>
          <w:rFonts w:cs="Verdana"/>
          <w:sz w:val="28"/>
          <w:szCs w:val="28"/>
        </w:rPr>
        <w:t xml:space="preserve"> </w:t>
      </w:r>
    </w:p>
    <w:p w:rsidR="001D225D" w:rsidRPr="00E95216" w:rsidRDefault="001D225D" w:rsidP="00E95216">
      <w:pPr>
        <w:pStyle w:val="a4"/>
        <w:jc w:val="both"/>
        <w:rPr>
          <w:rFonts w:cs="Verdana"/>
          <w:sz w:val="28"/>
          <w:szCs w:val="28"/>
        </w:rPr>
      </w:pPr>
      <w:r w:rsidRPr="00E95216">
        <w:rPr>
          <w:rFonts w:cs="Verdana"/>
          <w:sz w:val="28"/>
          <w:szCs w:val="28"/>
        </w:rPr>
        <w:t xml:space="preserve">("Флейта-позвоночник") </w:t>
      </w:r>
    </w:p>
    <w:p w:rsidR="001D225D" w:rsidRPr="00E95216" w:rsidRDefault="00AF55AF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И, все-таки, возникает вопрос: чем была для Маяковского любовная лирика? "Меланхолической нудью", или зеркалом душевных переживаний?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Чтобы ответить на этот вопрос, необходимо найти связь между поэтическим и личным. Разобраться, какие обстоятельства, переживания подтолкнули поэта к написанию того или иного произведения. Разрешение этой задачи я начала, конечно, с изучения личной жизни В. В.  Маяковского. </w:t>
      </w:r>
    </w:p>
    <w:p w:rsidR="00B1007D" w:rsidRDefault="00CF65A3" w:rsidP="00B1007D">
      <w:pPr>
        <w:pStyle w:val="a4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</w:p>
    <w:p w:rsidR="00CF65A3" w:rsidRPr="00D048E3" w:rsidRDefault="00CF65A3" w:rsidP="00B1007D">
      <w:pPr>
        <w:pStyle w:val="a4"/>
        <w:jc w:val="center"/>
        <w:rPr>
          <w:rFonts w:cs="Verdana"/>
          <w:sz w:val="32"/>
          <w:szCs w:val="32"/>
        </w:rPr>
      </w:pPr>
      <w:r w:rsidRPr="00D048E3">
        <w:rPr>
          <w:rFonts w:cs="Verdana"/>
          <w:b/>
          <w:sz w:val="32"/>
          <w:szCs w:val="32"/>
        </w:rPr>
        <w:t>Отношени</w:t>
      </w:r>
      <w:r w:rsidR="00664941">
        <w:rPr>
          <w:rFonts w:cs="Verdana"/>
          <w:b/>
          <w:sz w:val="32"/>
          <w:szCs w:val="32"/>
        </w:rPr>
        <w:t>я</w:t>
      </w:r>
      <w:r w:rsidRPr="00D048E3">
        <w:rPr>
          <w:rFonts w:cs="Verdana"/>
          <w:b/>
          <w:sz w:val="32"/>
          <w:szCs w:val="32"/>
        </w:rPr>
        <w:t xml:space="preserve"> Маяковского </w:t>
      </w:r>
      <w:r w:rsidR="00664941">
        <w:rPr>
          <w:rFonts w:cs="Verdana"/>
          <w:b/>
          <w:sz w:val="32"/>
          <w:szCs w:val="32"/>
        </w:rPr>
        <w:t>и</w:t>
      </w:r>
      <w:r w:rsidRPr="00D048E3">
        <w:rPr>
          <w:rFonts w:cs="Verdana"/>
          <w:b/>
          <w:sz w:val="32"/>
          <w:szCs w:val="32"/>
        </w:rPr>
        <w:t xml:space="preserve"> Лили Брик.</w:t>
      </w:r>
    </w:p>
    <w:p w:rsidR="00B1007D" w:rsidRDefault="00CF65A3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B1007D" w:rsidRPr="00E95216">
        <w:rPr>
          <w:rFonts w:cs="Verdana"/>
          <w:sz w:val="28"/>
          <w:szCs w:val="28"/>
        </w:rPr>
        <w:t>В жизни Маяковского было немало женщин</w:t>
      </w:r>
      <w:r w:rsidR="00D048E3">
        <w:rPr>
          <w:rFonts w:cs="Verdana"/>
          <w:sz w:val="28"/>
          <w:szCs w:val="28"/>
        </w:rPr>
        <w:t>.</w:t>
      </w:r>
      <w:r w:rsidR="00B1007D" w:rsidRPr="00E95216">
        <w:rPr>
          <w:rFonts w:cs="Verdana"/>
          <w:sz w:val="28"/>
          <w:szCs w:val="28"/>
        </w:rPr>
        <w:t xml:space="preserve"> </w:t>
      </w:r>
      <w:r w:rsidR="00D048E3">
        <w:rPr>
          <w:rFonts w:cs="Verdana"/>
          <w:sz w:val="28"/>
          <w:szCs w:val="28"/>
        </w:rPr>
        <w:t>Б</w:t>
      </w:r>
      <w:r w:rsidR="00B1007D" w:rsidRPr="00E95216">
        <w:rPr>
          <w:rFonts w:cs="Verdana"/>
          <w:sz w:val="28"/>
          <w:szCs w:val="28"/>
        </w:rPr>
        <w:t xml:space="preserve">ыли и серьезные любовные увлечения, и быстротечные романы, и просто флирт. Но лишь три таких связи оказались достаточно долгими и глубокими, чтобы оставить след в его поэзии. Речь, конечно же, идет о Лиле Брик - героине почти всей лирики поэта; Татьяне Яковлевой, которой посвящены два превосходных стихотворения, и Марии Денисовой, ставшей одним из прототипов Марии "Облака в штанах". </w:t>
      </w:r>
    </w:p>
    <w:p w:rsidR="00CF65A3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Итак, Лилия Юрьевна Брик. Ее отношения с Маяковским начались с посвящения ей поэмы, на которую его вдохновила другая, а закончились тем, что он назвал ее имя в посмертной записке. </w:t>
      </w:r>
    </w:p>
    <w:p w:rsidR="001D225D" w:rsidRPr="00E95216" w:rsidRDefault="00CF65A3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Отношения Владимира Маяковского и Лили Брик были очень непростыми, многие этапы их развития нашли отражение в произведениях поэта; в целом же, показательным для этих отношений может быть стихотворение "Лиличка! " Оно написано в 1916 году, но свет впервые увидело с заглавием-посвящением "Лиличке" только в 1934 году. </w:t>
      </w:r>
    </w:p>
    <w:p w:rsidR="001D225D" w:rsidRPr="00E95216" w:rsidRDefault="001D225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 w:rsidRPr="00E95216">
        <w:rPr>
          <w:rFonts w:cs="Verdana"/>
          <w:sz w:val="28"/>
          <w:szCs w:val="28"/>
        </w:rPr>
        <w:t xml:space="preserve">Сколько любви и нежности к этой женщине таят в себе строки: </w:t>
      </w:r>
    </w:p>
    <w:p w:rsidR="001D225D" w:rsidRPr="00D048E3" w:rsidRDefault="001D225D" w:rsidP="00C04537">
      <w:pPr>
        <w:pStyle w:val="a4"/>
        <w:jc w:val="both"/>
        <w:rPr>
          <w:rFonts w:cs="Verdana"/>
          <w:i/>
          <w:sz w:val="28"/>
          <w:szCs w:val="28"/>
        </w:rPr>
      </w:pPr>
      <w:r w:rsidRPr="00D048E3">
        <w:rPr>
          <w:rFonts w:cs="Verdana"/>
          <w:i/>
          <w:sz w:val="28"/>
          <w:szCs w:val="28"/>
        </w:rPr>
        <w:t xml:space="preserve">"... Кроме моря любви твоей, мне нету моря, </w:t>
      </w:r>
    </w:p>
    <w:p w:rsidR="001D225D" w:rsidRPr="00D048E3" w:rsidRDefault="001D225D" w:rsidP="00C04537">
      <w:pPr>
        <w:pStyle w:val="a4"/>
        <w:jc w:val="both"/>
        <w:rPr>
          <w:rFonts w:cs="Verdana"/>
          <w:i/>
          <w:sz w:val="28"/>
          <w:szCs w:val="28"/>
        </w:rPr>
      </w:pPr>
      <w:r w:rsidRPr="00D048E3">
        <w:rPr>
          <w:rFonts w:cs="Verdana"/>
          <w:i/>
          <w:sz w:val="28"/>
          <w:szCs w:val="28"/>
        </w:rPr>
        <w:t xml:space="preserve">а у этой любви твоей и плачем не вымолишь отдых. </w:t>
      </w:r>
    </w:p>
    <w:p w:rsidR="001D225D" w:rsidRPr="00D048E3" w:rsidRDefault="001D225D" w:rsidP="00C04537">
      <w:pPr>
        <w:pStyle w:val="a4"/>
        <w:jc w:val="both"/>
        <w:rPr>
          <w:rFonts w:cs="Verdana"/>
          <w:i/>
          <w:sz w:val="28"/>
          <w:szCs w:val="28"/>
        </w:rPr>
      </w:pPr>
      <w:r w:rsidRPr="00D048E3">
        <w:rPr>
          <w:rFonts w:cs="Verdana"/>
          <w:i/>
          <w:sz w:val="28"/>
          <w:szCs w:val="28"/>
        </w:rPr>
        <w:t xml:space="preserve">Захочет покоя уставший слон царственный ляжет в опожаренном песке. </w:t>
      </w:r>
    </w:p>
    <w:p w:rsidR="001D225D" w:rsidRPr="00D048E3" w:rsidRDefault="001D225D" w:rsidP="00C04537">
      <w:pPr>
        <w:pStyle w:val="a4"/>
        <w:jc w:val="both"/>
        <w:rPr>
          <w:rFonts w:cs="Verdana"/>
          <w:i/>
          <w:sz w:val="28"/>
          <w:szCs w:val="28"/>
        </w:rPr>
      </w:pPr>
      <w:r w:rsidRPr="00D048E3">
        <w:rPr>
          <w:rFonts w:cs="Verdana"/>
          <w:i/>
          <w:sz w:val="28"/>
          <w:szCs w:val="28"/>
        </w:rPr>
        <w:t xml:space="preserve">Кроме любви твоей, мне нету солнца, а я и не знаю, где ты и с кем. " </w:t>
      </w:r>
    </w:p>
    <w:p w:rsidR="001D225D" w:rsidRPr="00E95216" w:rsidRDefault="00D048E3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Интересно знакомство Маяковского и Лили Брик. Ведь раньше он узнал родную сестру Лили - Эльзу, которая впоследствии переехала во Францию и стала знаменитой писательницей Эльзой Триоле, женой писателя-коммуниста Луи Арагона. Это она ввела Маяковского в семью Бриков. (Забегая вперед, хочу заметить, что именно в доме Эльзы Триоле произошло знакомство Маяковского с Татьяной Яковлевой) . Итак, знакомство с Лилей Брик состоялось в 1915 году, летом, на даче в подмосковной Малаховке. Поразительно, что Маяковский, увидев Лилю, мгновенно переключился с тогда еще незамужней Эльзы на ее уже замужнюю сестру. И все это творилось в присутствии законного супруга. </w:t>
      </w:r>
    </w:p>
    <w:p w:rsidR="00D048E3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Трудно отказаться от мысли, что и сам Брик способствовал сближению Лили и Маяковского - ведь на почве ревности у супругов не возникло ни единой ссоры. Да и вообще они практически не ссорились. Маяковский оказался поначалу находкой для обоих. "Интеллектуальный" брак Бриков приобрел некую завершенность. Появился как бы "человек-ребенок", который мог расти и развиваться на их глазах. </w:t>
      </w:r>
    </w:p>
    <w:p w:rsidR="001D225D" w:rsidRPr="00E95216" w:rsidRDefault="00D048E3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Эстетически Маяковский интересовал обоих супругов, но философски - только Осипа. Они стали наседками" Маяковского, и в этом смысле их можно считать его родителями. Но роль обоих в большей степени олицетворял Осип Максимович. Лили Юрьевна, пожалуй, не вполне справилась бы с ролью матери-наставницы, если бы "собственный ребенок" не влюбился в нее по уши...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Лили Юрьевна, несомненно, восхищалась Маяковским как поэтом огромного дарования, как незаурядной личностью, как человеком с широкой душой. Притом на ее восхищение Маяковским накладывалось восхищение поэтом Осипа Максимовича.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Тем не менее, рождение любви, по-видимому, не произошло. </w:t>
      </w:r>
    </w:p>
    <w:p w:rsidR="00AF55AF" w:rsidRDefault="00AF55AF" w:rsidP="00D048E3">
      <w:pPr>
        <w:pStyle w:val="a4"/>
        <w:spacing w:line="360" w:lineRule="auto"/>
        <w:jc w:val="center"/>
        <w:rPr>
          <w:rFonts w:cs="Verdana"/>
          <w:sz w:val="28"/>
          <w:szCs w:val="28"/>
        </w:rPr>
      </w:pPr>
    </w:p>
    <w:p w:rsidR="00CF65A3" w:rsidRPr="00CF65A3" w:rsidRDefault="00CF65A3" w:rsidP="00D048E3">
      <w:pPr>
        <w:pStyle w:val="a4"/>
        <w:spacing w:line="360" w:lineRule="auto"/>
        <w:jc w:val="center"/>
        <w:rPr>
          <w:rFonts w:cs="Verdana"/>
          <w:b/>
          <w:sz w:val="28"/>
          <w:szCs w:val="28"/>
        </w:rPr>
      </w:pPr>
      <w:r w:rsidRPr="00CF65A3">
        <w:rPr>
          <w:rFonts w:cs="Verdana"/>
          <w:b/>
          <w:sz w:val="28"/>
          <w:szCs w:val="28"/>
        </w:rPr>
        <w:t xml:space="preserve">Маяковский, </w:t>
      </w:r>
      <w:r w:rsidR="005A57BB">
        <w:rPr>
          <w:rFonts w:cs="Verdana"/>
          <w:b/>
          <w:sz w:val="28"/>
          <w:szCs w:val="28"/>
        </w:rPr>
        <w:t>«</w:t>
      </w:r>
      <w:r w:rsidRPr="00CF65A3">
        <w:rPr>
          <w:rFonts w:cs="Verdana"/>
          <w:b/>
          <w:sz w:val="28"/>
          <w:szCs w:val="28"/>
        </w:rPr>
        <w:t>одинокий человек</w:t>
      </w:r>
      <w:r w:rsidR="005A57BB">
        <w:rPr>
          <w:rFonts w:cs="Verdana"/>
          <w:b/>
          <w:sz w:val="28"/>
          <w:szCs w:val="28"/>
        </w:rPr>
        <w:t>»</w:t>
      </w:r>
      <w:r w:rsidR="00CA196A">
        <w:rPr>
          <w:rFonts w:cs="Verdana"/>
          <w:b/>
          <w:sz w:val="28"/>
          <w:szCs w:val="28"/>
        </w:rPr>
        <w:t>.</w:t>
      </w:r>
    </w:p>
    <w:p w:rsidR="001D225D" w:rsidRPr="00E95216" w:rsidRDefault="00AF55AF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b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Юноши мечтают о поклонницах и путешествиях, - Маяковский немало ездил по миру, и поклонницы у него были не только на родине. Юноши грезят любовью без границ, до обожания, до умопомрачения. Маяковский мог так любить. Но юноши еще верят, что и они могут внушать такую любовь. А вот этого в жизни Владимира Владимировича, пожалуй, не было. Этим он был обделен в юношеском и зрелом возрасте.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А какая боль и горечь неразделенной любви в строках поэта: "Значит опять темно и понуро Сердце возьму, слезами окапав, нести, как собака, которая в конуру несет перерезанную поездом лапу".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Не знаю почему, но у меня сложилось такое впечатление, что Маяковский был одиноким человеком. Его не всегда понимали мать и сестра. У него не было друзей, которым он мог бы открыть свою душу.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Наконец, его по-настоящему не любила ни одна женщина. И Лиля Брик в том числе.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На старости лет в минуту какой-то особой откровенности, Лили Юрьевна призналась поэту Андрею Вознесенскому: "Я любила заниматься любовью с Осей. Мы тогда запирали Володю на кузне. Он рвался, хотел к нам, царапался в дверь и плакал. " "После такого признания, 0 писал Вознесенский, - я полгода не мог приходить к ней в дом. Она казалась мне монстром. Но Маяковский любил такую, с хлыстом. Значит она святая... " Когда я прочла эти воспоминания, обнажившие очень личную сторону взаимоотношений Брик и Маяковского, мне на память пришли строки из поэмы "Флейта-позвоночник" </w:t>
      </w:r>
    </w:p>
    <w:p w:rsidR="001D225D" w:rsidRPr="00D048E3" w:rsidRDefault="001D225D" w:rsidP="00C04537">
      <w:pPr>
        <w:pStyle w:val="a4"/>
        <w:jc w:val="both"/>
        <w:rPr>
          <w:rFonts w:cs="Verdana"/>
          <w:i/>
          <w:sz w:val="28"/>
          <w:szCs w:val="28"/>
        </w:rPr>
      </w:pPr>
      <w:r w:rsidRPr="00D048E3">
        <w:rPr>
          <w:rFonts w:cs="Verdana"/>
          <w:i/>
          <w:sz w:val="28"/>
          <w:szCs w:val="28"/>
        </w:rPr>
        <w:t xml:space="preserve">"... А я вместо этого до утра раннего в ужасе, </w:t>
      </w:r>
    </w:p>
    <w:p w:rsidR="001D225D" w:rsidRPr="00D048E3" w:rsidRDefault="001D225D" w:rsidP="00C04537">
      <w:pPr>
        <w:pStyle w:val="a4"/>
        <w:jc w:val="both"/>
        <w:rPr>
          <w:rFonts w:cs="Verdana"/>
          <w:i/>
          <w:sz w:val="28"/>
          <w:szCs w:val="28"/>
        </w:rPr>
      </w:pPr>
      <w:r w:rsidRPr="00D048E3">
        <w:rPr>
          <w:rFonts w:cs="Verdana"/>
          <w:i/>
          <w:sz w:val="28"/>
          <w:szCs w:val="28"/>
        </w:rPr>
        <w:t xml:space="preserve">что тебя любить увели, </w:t>
      </w:r>
    </w:p>
    <w:p w:rsidR="001D225D" w:rsidRPr="00D048E3" w:rsidRDefault="001D225D" w:rsidP="00C04537">
      <w:pPr>
        <w:pStyle w:val="a4"/>
        <w:jc w:val="both"/>
        <w:rPr>
          <w:rFonts w:cs="Verdana"/>
          <w:i/>
          <w:sz w:val="28"/>
          <w:szCs w:val="28"/>
        </w:rPr>
      </w:pPr>
      <w:r w:rsidRPr="00D048E3">
        <w:rPr>
          <w:rFonts w:cs="Verdana"/>
          <w:i/>
          <w:sz w:val="28"/>
          <w:szCs w:val="28"/>
        </w:rPr>
        <w:t xml:space="preserve">метался и крики в строчки выгранивал, </w:t>
      </w:r>
    </w:p>
    <w:p w:rsidR="001D225D" w:rsidRPr="00D048E3" w:rsidRDefault="001D225D" w:rsidP="00C04537">
      <w:pPr>
        <w:pStyle w:val="a4"/>
        <w:jc w:val="both"/>
        <w:rPr>
          <w:rFonts w:cs="Verdana"/>
          <w:i/>
          <w:sz w:val="28"/>
          <w:szCs w:val="28"/>
        </w:rPr>
      </w:pPr>
      <w:r w:rsidRPr="00D048E3">
        <w:rPr>
          <w:rFonts w:cs="Verdana"/>
          <w:i/>
          <w:sz w:val="28"/>
          <w:szCs w:val="28"/>
        </w:rPr>
        <w:t xml:space="preserve">уже наполовину сумасшедший ювелир. </w:t>
      </w:r>
    </w:p>
    <w:p w:rsidR="001D225D" w:rsidRPr="00D048E3" w:rsidRDefault="001D225D" w:rsidP="00C04537">
      <w:pPr>
        <w:pStyle w:val="a4"/>
        <w:jc w:val="both"/>
        <w:rPr>
          <w:rFonts w:cs="Verdana"/>
          <w:i/>
          <w:sz w:val="28"/>
          <w:szCs w:val="28"/>
        </w:rPr>
      </w:pPr>
      <w:r w:rsidRPr="00D048E3">
        <w:rPr>
          <w:rFonts w:cs="Verdana"/>
          <w:i/>
          <w:sz w:val="28"/>
          <w:szCs w:val="28"/>
        </w:rPr>
        <w:t xml:space="preserve">В карты б играть! </w:t>
      </w:r>
    </w:p>
    <w:p w:rsidR="001D225D" w:rsidRPr="00D048E3" w:rsidRDefault="001D225D" w:rsidP="00C04537">
      <w:pPr>
        <w:pStyle w:val="a4"/>
        <w:jc w:val="both"/>
        <w:rPr>
          <w:rFonts w:cs="Verdana"/>
          <w:i/>
          <w:sz w:val="28"/>
          <w:szCs w:val="28"/>
        </w:rPr>
      </w:pPr>
      <w:r w:rsidRPr="00D048E3">
        <w:rPr>
          <w:rFonts w:cs="Verdana"/>
          <w:i/>
          <w:sz w:val="28"/>
          <w:szCs w:val="28"/>
        </w:rPr>
        <w:t xml:space="preserve">В вино выполоскать горло сердцу изоханному. </w:t>
      </w:r>
    </w:p>
    <w:p w:rsidR="001D225D" w:rsidRPr="00D048E3" w:rsidRDefault="001D225D" w:rsidP="00C04537">
      <w:pPr>
        <w:pStyle w:val="a4"/>
        <w:jc w:val="both"/>
        <w:rPr>
          <w:rFonts w:cs="Verdana"/>
          <w:i/>
          <w:sz w:val="28"/>
          <w:szCs w:val="28"/>
        </w:rPr>
      </w:pPr>
      <w:r w:rsidRPr="00D048E3">
        <w:rPr>
          <w:rFonts w:cs="Verdana"/>
          <w:i/>
          <w:sz w:val="28"/>
          <w:szCs w:val="28"/>
        </w:rPr>
        <w:t xml:space="preserve">Не надо тебя! </w:t>
      </w:r>
    </w:p>
    <w:p w:rsidR="001D225D" w:rsidRPr="00D048E3" w:rsidRDefault="001D225D" w:rsidP="00C04537">
      <w:pPr>
        <w:pStyle w:val="a4"/>
        <w:jc w:val="both"/>
        <w:rPr>
          <w:rFonts w:cs="Verdana"/>
          <w:i/>
          <w:sz w:val="28"/>
          <w:szCs w:val="28"/>
        </w:rPr>
      </w:pPr>
      <w:r w:rsidRPr="00D048E3">
        <w:rPr>
          <w:rFonts w:cs="Verdana"/>
          <w:i/>
          <w:sz w:val="28"/>
          <w:szCs w:val="28"/>
        </w:rPr>
        <w:t xml:space="preserve">Не хочу! </w:t>
      </w:r>
    </w:p>
    <w:p w:rsidR="001D225D" w:rsidRPr="00D048E3" w:rsidRDefault="001D225D" w:rsidP="00C04537">
      <w:pPr>
        <w:pStyle w:val="a4"/>
        <w:jc w:val="both"/>
        <w:rPr>
          <w:rFonts w:cs="Verdana"/>
          <w:i/>
          <w:sz w:val="28"/>
          <w:szCs w:val="28"/>
        </w:rPr>
      </w:pPr>
      <w:r w:rsidRPr="00D048E3">
        <w:rPr>
          <w:rFonts w:cs="Verdana"/>
          <w:i/>
          <w:sz w:val="28"/>
          <w:szCs w:val="28"/>
        </w:rPr>
        <w:t xml:space="preserve">Все равно Я знаю, </w:t>
      </w:r>
    </w:p>
    <w:p w:rsidR="001D225D" w:rsidRPr="00D048E3" w:rsidRDefault="001D225D" w:rsidP="00C04537">
      <w:pPr>
        <w:pStyle w:val="a4"/>
        <w:jc w:val="both"/>
        <w:rPr>
          <w:rFonts w:cs="Verdana"/>
          <w:i/>
          <w:sz w:val="28"/>
          <w:szCs w:val="28"/>
        </w:rPr>
      </w:pPr>
      <w:r w:rsidRPr="00D048E3">
        <w:rPr>
          <w:rFonts w:cs="Verdana"/>
          <w:i/>
          <w:sz w:val="28"/>
          <w:szCs w:val="28"/>
        </w:rPr>
        <w:t xml:space="preserve">Я скоро сдохну. "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Теперь, сопоставляя факты из жизни поэта и эти строки, становится совершенно ясным, что личное и поэтическое у Маяковского не существуют сами по себе, они тесно связаны, переплетены, одна переходит в другую. Поэзия делается из простой, реальной жизни, в самой этой жизни существует, из нее рождается.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Подтверждение этой тесной связи можно найти и в других произведениях Маяковского: поэмах "Люблю", "Облаков штанах", "Человек", "Про это". После появления поэмы "Про это" Маяковского стали обвинять в "субъективистском погружении в мир индивидуальных чувств и переживаний". </w:t>
      </w:r>
    </w:p>
    <w:p w:rsidR="001D225D" w:rsidRPr="00E95216" w:rsidRDefault="00D048E3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Поэма "Про это" не могла не получить самую отрицательную оценку на страницах пролеткультовских изданий. Пролеткультовские теоретики видели в лирике лишь "пережиток буржуазного индивидуалистического искусства". Они утверждали, что их интересует не отдельная личность, а "черты, общие миллионам". Лирика, для большинства критиков того времени, была лишь передачей настроения, "предварительной, низшей ступенью организации сил коллектива". В этих абстрактных эстетических построениях не было место живой, конкретной личности. Человек во всем многообразии его связей и отношений растворялся в отвлеченном понятии коллектива, существовал только как часть производственного механизма. </w:t>
      </w:r>
    </w:p>
    <w:p w:rsidR="005A57BB" w:rsidRDefault="005A57BB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</w:p>
    <w:p w:rsidR="005A57BB" w:rsidRDefault="00CA196A" w:rsidP="00664941">
      <w:pPr>
        <w:pStyle w:val="a4"/>
        <w:jc w:val="center"/>
        <w:rPr>
          <w:rFonts w:cs="Verdana"/>
          <w:b/>
          <w:sz w:val="28"/>
          <w:szCs w:val="28"/>
        </w:rPr>
      </w:pPr>
      <w:r w:rsidRPr="00CA196A">
        <w:rPr>
          <w:rFonts w:cs="Verdana"/>
          <w:b/>
          <w:sz w:val="28"/>
          <w:szCs w:val="28"/>
        </w:rPr>
        <w:t>Краткая харак</w:t>
      </w:r>
      <w:r w:rsidR="005A57BB">
        <w:rPr>
          <w:rFonts w:cs="Verdana"/>
          <w:b/>
          <w:sz w:val="28"/>
          <w:szCs w:val="28"/>
        </w:rPr>
        <w:t>т</w:t>
      </w:r>
      <w:r w:rsidRPr="00CA196A">
        <w:rPr>
          <w:rFonts w:cs="Verdana"/>
          <w:b/>
          <w:sz w:val="28"/>
          <w:szCs w:val="28"/>
        </w:rPr>
        <w:t>еристика поэм</w:t>
      </w:r>
    </w:p>
    <w:p w:rsidR="00F07FA5" w:rsidRPr="00CA196A" w:rsidRDefault="00CA196A" w:rsidP="00664941">
      <w:pPr>
        <w:pStyle w:val="a4"/>
        <w:jc w:val="center"/>
        <w:rPr>
          <w:rFonts w:cs="Verdana"/>
          <w:b/>
          <w:sz w:val="28"/>
          <w:szCs w:val="28"/>
        </w:rPr>
      </w:pPr>
      <w:r w:rsidRPr="00CA196A">
        <w:rPr>
          <w:rFonts w:cs="Verdana"/>
          <w:b/>
          <w:sz w:val="28"/>
          <w:szCs w:val="28"/>
        </w:rPr>
        <w:t xml:space="preserve"> «Про это», «Облако в штанах», "Флейта-позвоночник".</w:t>
      </w:r>
    </w:p>
    <w:p w:rsidR="001D225D" w:rsidRPr="00E95216" w:rsidRDefault="00AF55AF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 xml:space="preserve">       </w:t>
      </w:r>
      <w:r w:rsidR="001D225D" w:rsidRPr="00E95216">
        <w:rPr>
          <w:rFonts w:cs="Verdana"/>
          <w:sz w:val="28"/>
          <w:szCs w:val="28"/>
        </w:rPr>
        <w:t xml:space="preserve">За восемь лет до написания поэмы "Про это", а точнее в 1915 году, Маяковским были созданы еще два произведения, которые объединяла общая тема - тема любви. Это поэмы "Облако в штанах" и "Флейта-позвоночник". Причем, "Флейта-позвоночник" явилась своего рода продолжением "Облака в штанах". Указание на связь с "Облаком" содержится в самом тексте "Флейты": "Вот я богохулил.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Орал, что бога нет, а бог такую из пекловых глубин, что перед ней гора заволнуется и дрогнет, вывел и велел: люби! " стоят личные чувства и переживания поэта, а не "гуманистический смысл и революционное значение", (В.  Перцов. "Маяковский. Жизнь и творчество". М. 1976) как это было принято считать еще лет пятнадцать тому назад. </w:t>
      </w:r>
    </w:p>
    <w:p w:rsidR="001D225D" w:rsidRPr="00E95216" w:rsidRDefault="00B1007D" w:rsidP="00664941">
      <w:pPr>
        <w:pStyle w:val="a4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Изучая подробно биографию В. В.  Маяковского, становится совершенно ясно, что за вымышленными, как это может показаться на первый взгляд, героями, стоят вполне реальные люди. </w:t>
      </w:r>
    </w:p>
    <w:p w:rsidR="001D225D" w:rsidRPr="003C459C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"Бог доволен. </w:t>
      </w:r>
    </w:p>
    <w:p w:rsidR="001D225D" w:rsidRPr="003C459C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Под небом в круче, измученный человек одичал и вымер. </w:t>
      </w:r>
    </w:p>
    <w:p w:rsidR="001D225D" w:rsidRPr="003C459C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Бог потирает ладони ручек. </w:t>
      </w:r>
    </w:p>
    <w:p w:rsidR="001D225D" w:rsidRPr="003C459C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Думает бог: погоди, Владимир!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Несомненно, что главный герой поэмы, от лица которого ведется повествование, и есть сам Маяковский. </w:t>
      </w:r>
    </w:p>
    <w:p w:rsidR="001D225D" w:rsidRPr="00E95216" w:rsidRDefault="001D225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 w:rsidRPr="00E95216">
        <w:rPr>
          <w:rFonts w:cs="Verdana"/>
          <w:sz w:val="28"/>
          <w:szCs w:val="28"/>
        </w:rPr>
        <w:t xml:space="preserve">И, далее: </w:t>
      </w:r>
    </w:p>
    <w:p w:rsidR="001D225D" w:rsidRPr="003C459C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"... Это ему, ему же, чтоб не догадался, кто ты, выдумалось дать тебе настоящего мужа и на рояль положить человечьи ноты".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Та, к которой обращены эти строки, безусловно, возлюбленная поэта - Лиля Брик. Маяковский даже и не скрывает ее имени; а в роли "настоящего мужа" выступает никто иной, как Осип Максимович Брик "... А там, где тундрой мир вылинял, где с северным ветром ведет река торги, на цепь нацарапаю имя Лилино и цепь исцелую во мраке каторги".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Лили Юрьевна, с первого дня знакомства с Маяковским, стала для него "единственной героиней в жизни и творчестве. "Облако в штанах" носило печатное посвящение ей, хотя вдохновительницей этой поэмы был не она, а другие женщины.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Начиная с "Облака", он печатно посвятил Лиле Юрьевне все свои поэмы. Когда в 1928 году вышел первый том его собрания сочинений, посвящение гласило: Л. Ю. Б. - тем самым он посвятил ей все им написанное и до, и после знакомства.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И во "Флейте-позвоночнике" и в других стихотворениях 1915-1916 годов, Маяковский восторженно воспевает свою любовь, "имя которой звучит радостнее всех! ". Он "поет" ее "накрашенную, рыжую", готовый положить "Сахарой горящую щеку" под ее ногами в пустыне; он дарит ей корону, "а в короне слова мои радугой судорог". (Б.  Янгфельдт. </w:t>
      </w:r>
    </w:p>
    <w:p w:rsidR="001D225D" w:rsidRPr="003C459C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"Любовь - это сердце всего". (М., "Книга", 1991) </w:t>
      </w:r>
    </w:p>
    <w:p w:rsidR="001D225D" w:rsidRPr="003C459C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"Крикнул ему: "Хорошо! </w:t>
      </w:r>
    </w:p>
    <w:p w:rsidR="001D225D" w:rsidRPr="003C459C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Уйду! </w:t>
      </w:r>
    </w:p>
    <w:p w:rsidR="001D225D" w:rsidRPr="003C459C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Хорошо! </w:t>
      </w:r>
    </w:p>
    <w:p w:rsidR="001D225D" w:rsidRPr="003C459C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Твоя останется. </w:t>
      </w:r>
    </w:p>
    <w:p w:rsidR="001D225D" w:rsidRPr="003C459C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Тряпок нашей ей, робкие крылья в шелках зажирели б. </w:t>
      </w:r>
    </w:p>
    <w:p w:rsidR="001D225D" w:rsidRPr="003C459C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Смотри, не уплыла б. </w:t>
      </w:r>
    </w:p>
    <w:p w:rsidR="001D225D" w:rsidRPr="003C459C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Камнем на шее навесь жене жемчуга ожерелий! " </w:t>
      </w:r>
    </w:p>
    <w:p w:rsidR="001D225D" w:rsidRPr="00E95216" w:rsidRDefault="001D225D" w:rsidP="00664941">
      <w:pPr>
        <w:pStyle w:val="a4"/>
        <w:jc w:val="both"/>
        <w:rPr>
          <w:rFonts w:cs="Verdana"/>
          <w:sz w:val="28"/>
          <w:szCs w:val="28"/>
        </w:rPr>
      </w:pPr>
      <w:r w:rsidRPr="00E95216">
        <w:rPr>
          <w:rFonts w:cs="Verdana"/>
          <w:sz w:val="28"/>
          <w:szCs w:val="28"/>
        </w:rPr>
        <w:t xml:space="preserve">("Флейта-позвоночник") </w:t>
      </w:r>
    </w:p>
    <w:p w:rsidR="00CA196A" w:rsidRDefault="00CA196A" w:rsidP="00664941">
      <w:pPr>
        <w:pStyle w:val="a4"/>
        <w:jc w:val="both"/>
        <w:rPr>
          <w:rFonts w:cs="Verdana"/>
          <w:sz w:val="28"/>
          <w:szCs w:val="28"/>
        </w:rPr>
      </w:pPr>
    </w:p>
    <w:p w:rsidR="00CA196A" w:rsidRDefault="00515843" w:rsidP="00D048E3">
      <w:pPr>
        <w:pStyle w:val="a4"/>
        <w:spacing w:line="360" w:lineRule="auto"/>
        <w:jc w:val="center"/>
        <w:rPr>
          <w:rFonts w:cs="Verdana"/>
          <w:sz w:val="28"/>
          <w:szCs w:val="28"/>
        </w:rPr>
      </w:pPr>
      <w:r>
        <w:rPr>
          <w:rFonts w:cs="Verdana"/>
          <w:b/>
          <w:sz w:val="28"/>
          <w:szCs w:val="28"/>
        </w:rPr>
        <w:t>Х</w:t>
      </w:r>
      <w:r w:rsidR="00CA196A" w:rsidRPr="00CA196A">
        <w:rPr>
          <w:rFonts w:cs="Verdana"/>
          <w:b/>
          <w:sz w:val="28"/>
          <w:szCs w:val="28"/>
        </w:rPr>
        <w:t>арак</w:t>
      </w:r>
      <w:r w:rsidR="00AF55AF">
        <w:rPr>
          <w:rFonts w:cs="Verdana"/>
          <w:b/>
          <w:sz w:val="28"/>
          <w:szCs w:val="28"/>
        </w:rPr>
        <w:t>те</w:t>
      </w:r>
      <w:r w:rsidR="00CA196A" w:rsidRPr="00CA196A">
        <w:rPr>
          <w:rFonts w:cs="Verdana"/>
          <w:b/>
          <w:sz w:val="28"/>
          <w:szCs w:val="28"/>
        </w:rPr>
        <w:t>ристика поэмы</w:t>
      </w:r>
      <w:r w:rsidR="00CA196A">
        <w:rPr>
          <w:rFonts w:cs="Verdana"/>
          <w:b/>
          <w:sz w:val="28"/>
          <w:szCs w:val="28"/>
        </w:rPr>
        <w:t xml:space="preserve"> « Люблю»</w:t>
      </w:r>
    </w:p>
    <w:p w:rsidR="00CA196A" w:rsidRDefault="00AF55AF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Не могу не упомянуть еще об одной поэме Маяковского, изданной впервые в Москве в марте 1922 года. Это поэма "Люблю". </w:t>
      </w:r>
    </w:p>
    <w:p w:rsidR="001D225D" w:rsidRPr="00E95216" w:rsidRDefault="00CA196A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Поэма "Люблю" писалась во время пребывания Лили Юрьевны Брик в Риге, которая отправилась туда по двум причинам: "во-первых, повидаться с матерью, а во-вторых, разыскать заграничного издателя, который напечатал бы книги Маяковского в Латвии для экспорта в Россию, так как в эти годы Маяковский испытывал большие трудности в своих отношениях с Госиздатом. </w:t>
      </w:r>
    </w:p>
    <w:p w:rsidR="001D225D" w:rsidRPr="00E95216" w:rsidRDefault="00CA196A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Поэма " Люблю" была готова как раз к возвращению Лили Брик домой, в феврале 1922 года. Она отражает отношения между Маяковским и Брик этой поры, подобно тому как "Флейта-позвоночник" и другие стихотворения дают представление об их связи в военные годы.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Вообще "Люблю" - самая светлая поэма В. В. Маяковского, полная любви и жизнерадостности. В ней нет места мрачным настроениям. Этим она, пожалуй, сильно отличается от всех других произведений поэта. </w:t>
      </w:r>
    </w:p>
    <w:p w:rsidR="001D225D" w:rsidRPr="003C459C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"... А я ликую. </w:t>
      </w:r>
    </w:p>
    <w:p w:rsidR="001D225D" w:rsidRPr="003C459C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Нет его ига! </w:t>
      </w:r>
    </w:p>
    <w:p w:rsidR="001D225D" w:rsidRPr="00E95216" w:rsidRDefault="001D225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 w:rsidRPr="00E95216">
        <w:rPr>
          <w:rFonts w:cs="Verdana"/>
          <w:sz w:val="28"/>
          <w:szCs w:val="28"/>
        </w:rPr>
        <w:t xml:space="preserve">От радости себя не помня скакал, индейцем свадебным прыгал так было весело, было легко мне. </w:t>
      </w:r>
    </w:p>
    <w:p w:rsidR="001D225D" w:rsidRPr="003C459C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"... разве к тебе идя, не иду домой я!? </w:t>
      </w:r>
    </w:p>
    <w:p w:rsidR="001D225D" w:rsidRPr="003C459C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Земных принимает земное лоно. </w:t>
      </w:r>
    </w:p>
    <w:p w:rsidR="001D225D" w:rsidRPr="003C459C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К конечной мы возвращаемся цели.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Так я к тебе тянусь неуклонно, еле расстались, развиделись еле. " Этот период в отношениях между Маяковским и Лилией Брик был счастливым вопреки тому, что у обоих в это время были другие любовные приключения: у Лили Юрьевны в Риге была связь с Альтером, а Маяковский увлекался сестрами Гинзбург в Москве. </w:t>
      </w:r>
    </w:p>
    <w:p w:rsidR="001D225D" w:rsidRPr="00E95216" w:rsidRDefault="001D225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 w:rsidRPr="00E95216">
        <w:rPr>
          <w:rFonts w:cs="Verdana"/>
          <w:sz w:val="28"/>
          <w:szCs w:val="28"/>
        </w:rPr>
        <w:t xml:space="preserve">Подтверждение их нежных отношений в этот период я нашла в недавно изданной книге Бенгта Янгфельдта "Любовь - это сердце всего", где автор приводит переписку Брик и Маяковского с 1915 по 1930 год. </w:t>
      </w:r>
    </w:p>
    <w:p w:rsidR="001D225D" w:rsidRPr="00E95216" w:rsidRDefault="001D225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 w:rsidRPr="00E95216">
        <w:rPr>
          <w:rFonts w:cs="Verdana"/>
          <w:sz w:val="28"/>
          <w:szCs w:val="28"/>
        </w:rPr>
        <w:t xml:space="preserve">В. В. Маяковский -Л. Ю.  Брик (первая половина января 1922 года. Москва -Рига) </w:t>
      </w:r>
    </w:p>
    <w:p w:rsidR="001D225D" w:rsidRPr="003C459C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"Дорогой Мой Милый Мой Любимый Мой Лилятик! </w:t>
      </w:r>
    </w:p>
    <w:p w:rsidR="001D225D" w:rsidRPr="003C459C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Я люблю темя. Жду тебя, целую тебя. Тоскую без тебя ужасно ужасно. </w:t>
      </w:r>
    </w:p>
    <w:p w:rsidR="001D225D" w:rsidRPr="003C459C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Письмо напишу тебе отдельно. Люблю. </w:t>
      </w:r>
    </w:p>
    <w:p w:rsidR="001D225D" w:rsidRPr="003C459C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Твой Твой Твой. " Л. Ю. Б. - В. В. М. </w:t>
      </w:r>
    </w:p>
    <w:p w:rsidR="001D225D" w:rsidRPr="00E95216" w:rsidRDefault="001D225D" w:rsidP="00664941">
      <w:pPr>
        <w:pStyle w:val="a4"/>
        <w:jc w:val="both"/>
        <w:rPr>
          <w:rFonts w:cs="Verdana"/>
          <w:sz w:val="28"/>
          <w:szCs w:val="28"/>
        </w:rPr>
      </w:pPr>
      <w:r w:rsidRPr="00E95216">
        <w:rPr>
          <w:rFonts w:cs="Verdana"/>
          <w:sz w:val="28"/>
          <w:szCs w:val="28"/>
        </w:rPr>
        <w:t xml:space="preserve">(конец декабря 1921 года. Рига - Москва) </w:t>
      </w:r>
    </w:p>
    <w:p w:rsidR="001D225D" w:rsidRPr="003C459C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"Волоски, Ценик, Ценятка, зверик, скучаю по тебе немыслимо! </w:t>
      </w:r>
    </w:p>
    <w:p w:rsidR="001D225D" w:rsidRPr="003C459C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С Новым годом, Солнышко! </w:t>
      </w:r>
    </w:p>
    <w:p w:rsidR="001D225D" w:rsidRPr="003C459C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Ты мой маленький громадик! </w:t>
      </w:r>
    </w:p>
    <w:p w:rsidR="001D225D" w:rsidRPr="003C459C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>Мине тебе хочется! А т</w:t>
      </w:r>
      <w:r w:rsidR="00664941">
        <w:rPr>
          <w:rFonts w:cs="Verdana"/>
          <w:i/>
          <w:sz w:val="28"/>
          <w:szCs w:val="28"/>
        </w:rPr>
        <w:t>е</w:t>
      </w:r>
      <w:r w:rsidRPr="003C459C">
        <w:rPr>
          <w:rFonts w:cs="Verdana"/>
          <w:i/>
          <w:sz w:val="28"/>
          <w:szCs w:val="28"/>
        </w:rPr>
        <w:t xml:space="preserve">бе? </w:t>
      </w:r>
    </w:p>
    <w:p w:rsidR="001D225D" w:rsidRPr="00E95216" w:rsidRDefault="001D225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 w:rsidRPr="00E95216">
        <w:rPr>
          <w:rFonts w:cs="Verdana"/>
          <w:sz w:val="28"/>
          <w:szCs w:val="28"/>
        </w:rPr>
        <w:t xml:space="preserve">Если стыдно писать в распечатанном конверте - пиши по почте: очень аккуратно доходит.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>Целую переносик и родные лапики, и шарик, все равно, стриже</w:t>
      </w:r>
      <w:r w:rsidR="00664941">
        <w:rPr>
          <w:rFonts w:cs="Verdana"/>
          <w:sz w:val="28"/>
          <w:szCs w:val="28"/>
        </w:rPr>
        <w:t>н</w:t>
      </w:r>
      <w:r w:rsidR="001D225D" w:rsidRPr="00E95216">
        <w:rPr>
          <w:rFonts w:cs="Verdana"/>
          <w:sz w:val="28"/>
          <w:szCs w:val="28"/>
        </w:rPr>
        <w:t xml:space="preserve">ый или мохнатенький, и вообще все целую, твоя Лиля. " 1924 год был переломным в отношениях между Маяковским и Лилей Брик. Намек на это можно найти в стихотворении "Юбилейное", которое было написано к 125-летию со дня рождения Пушкина, 6 июня 1924 года. </w:t>
      </w:r>
    </w:p>
    <w:p w:rsidR="001D225D" w:rsidRPr="003C459C" w:rsidRDefault="001D225D" w:rsidP="00D048E3">
      <w:pPr>
        <w:pStyle w:val="a4"/>
        <w:spacing w:line="360" w:lineRule="auto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"Я теперь свободен от любви и от плакатов.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Шкурой ревности медведь лежит когтист. " Сохранилась записка от Л. Брик к Маяковскому, в которой она заявляет, что не испытывает больше прежних чувств к нему, прибавляя: "Мне кажется, что и ты любишь меня много меньше и очень мучиться не будешь. " Одна из причин этой перемены в их отношении очевидна. В письме от 23 февраля 1924 года Лиля Юрьевна Брик спрашивает "Что с А. М.? " Александр Максимович Краснощеков, бывший председатель и министр иностранных дел Дальневосточной республики, в 1921 году вернулся в Москву и в 1922 году стал председателем Промбанка. Лиля Юрьевна познакомилась с ним летом того же года. Между ней и Краснощековым начался роман, о котором знал Маяковский. В сентябре 1923 года Краснощеков был арестован по необоснованным обвинениям и присужден к тюремному заключению.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Осенью 1924 года Маяковский уехал в Париж. После одной недели во Французской столице Маяковский пишет Л. Ю. Б.: "писать я не могу, а кто ты и что ты я все же совсем не знаю.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Утешать ведь все же себя нечем ты родная и любимая, но все же ты в Москве и ты или чужая или не моя". На это Лиля Брик ответила: "Что делать. Не могу бросить А. М. пока он в тюрьме. Стыдно! Так стыдно, как никогда в жизни. " Маяковский: "Ты пишешь про стыдно. Неужели это все, что связывает тебя с ним, и единственное, что мешает быть со мной. Не верю!... Делай, как хочешь ничто никогда и никак моей любви к тебе не изменит. " Л. Брик была не права, полагая в своей записочке, что он любит ее "много меньше" - ничто не могло подорвать его любви к ней, и он "мучился" (Б.  Янгфельдт "Любовь - это сердце всего" М., "Книга", 1991) 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После возвращения Маяковского из Америки (1925) , характер отношений между ним и Л. Ю. Брик коренным образом изменился. Теперь из связывала глубокая дружба; новые, эмоционально менее напряженные отношения.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"Ты одна мне ростом вровень" Биографические обстоятельства и в дальнейшем предопределяли трактовку темы любви в поэзии Маяковского. </w:t>
      </w:r>
    </w:p>
    <w:p w:rsidR="00CA196A" w:rsidRPr="00CF65A3" w:rsidRDefault="00515843" w:rsidP="00D048E3">
      <w:pPr>
        <w:pStyle w:val="a4"/>
        <w:spacing w:line="360" w:lineRule="auto"/>
        <w:jc w:val="center"/>
        <w:rPr>
          <w:rFonts w:cs="Verdana"/>
          <w:b/>
          <w:sz w:val="28"/>
          <w:szCs w:val="28"/>
        </w:rPr>
      </w:pPr>
      <w:r>
        <w:rPr>
          <w:rFonts w:cs="Verdana"/>
          <w:b/>
          <w:sz w:val="28"/>
          <w:szCs w:val="28"/>
        </w:rPr>
        <w:t xml:space="preserve">Владимир </w:t>
      </w:r>
      <w:r w:rsidR="00CA196A">
        <w:rPr>
          <w:rFonts w:cs="Verdana"/>
          <w:b/>
          <w:sz w:val="28"/>
          <w:szCs w:val="28"/>
        </w:rPr>
        <w:t>Маяковск</w:t>
      </w:r>
      <w:r>
        <w:rPr>
          <w:rFonts w:cs="Verdana"/>
          <w:b/>
          <w:sz w:val="28"/>
          <w:szCs w:val="28"/>
        </w:rPr>
        <w:t>ий</w:t>
      </w:r>
      <w:r w:rsidR="00CA196A">
        <w:rPr>
          <w:rFonts w:cs="Verdana"/>
          <w:b/>
          <w:sz w:val="28"/>
          <w:szCs w:val="28"/>
        </w:rPr>
        <w:t xml:space="preserve"> </w:t>
      </w:r>
      <w:r>
        <w:rPr>
          <w:rFonts w:cs="Verdana"/>
          <w:b/>
          <w:sz w:val="28"/>
          <w:szCs w:val="28"/>
        </w:rPr>
        <w:t>и</w:t>
      </w:r>
      <w:r w:rsidR="00CA196A">
        <w:rPr>
          <w:rFonts w:cs="Verdana"/>
          <w:b/>
          <w:sz w:val="28"/>
          <w:szCs w:val="28"/>
        </w:rPr>
        <w:t xml:space="preserve"> </w:t>
      </w:r>
      <w:r w:rsidR="00AD77E3">
        <w:rPr>
          <w:rFonts w:cs="Verdana"/>
          <w:b/>
          <w:sz w:val="28"/>
          <w:szCs w:val="28"/>
        </w:rPr>
        <w:t>Татьян</w:t>
      </w:r>
      <w:r>
        <w:rPr>
          <w:rFonts w:cs="Verdana"/>
          <w:b/>
          <w:sz w:val="28"/>
          <w:szCs w:val="28"/>
        </w:rPr>
        <w:t>а Яковлева</w:t>
      </w:r>
      <w:r w:rsidR="00CA196A">
        <w:rPr>
          <w:rFonts w:cs="Verdana"/>
          <w:b/>
          <w:sz w:val="28"/>
          <w:szCs w:val="28"/>
        </w:rPr>
        <w:t>.</w:t>
      </w:r>
    </w:p>
    <w:p w:rsidR="001D225D" w:rsidRPr="00E95216" w:rsidRDefault="00AF55AF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В начале октября 1928 года Маяковский поехал в Париж, где остался до первых дней декабря. Помимо чисто литературных дел, цель поездки была в этот раз особой. 20 октября он покинул Париж и поехал в Ниццу, где отдыхала его американская подруга Элли Джонс с дочкой. Это было первое свидание Маяковского с Элли Джонс с 1925 года и первая встреча вообще с ребенком, отцом которого очевидно был он. Встреча в Ницце была, судя по письмам Элли Джонс к Маяковскому, не очень удачной: уже 25-го октября он вернулся в Париж. </w:t>
      </w:r>
      <w:r w:rsidR="00B1007D"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>Вечером того же дня Маяковский познакомился с Татьяной Алексеевной Яковлевой, молодой русской, приехавшей к с</w:t>
      </w:r>
      <w:r w:rsidR="00B1007D">
        <w:rPr>
          <w:rFonts w:cs="Verdana"/>
          <w:sz w:val="28"/>
          <w:szCs w:val="28"/>
        </w:rPr>
        <w:t xml:space="preserve">воему дяде в Париж в 1925 году. </w:t>
      </w:r>
      <w:r w:rsidR="001D225D" w:rsidRPr="00E95216">
        <w:rPr>
          <w:rFonts w:cs="Verdana"/>
          <w:sz w:val="28"/>
          <w:szCs w:val="28"/>
        </w:rPr>
        <w:t xml:space="preserve">Их встреча не была случайной. 24 декабря, за день до знакомства, Татьяна Яковлева написала своей матери в Пензу: "... пригласили специально в один дом, чтобы познакомить". Маяковский и Татьяна Яковлева сразу влюбились друг в друга. С первого же дня их знакомства возник новый "пожар сердца", и засветилась "лирики лента" новой любви. Это сразу увидели и поняли те, кто был близок Маяковскому и кто был прямым свидетелем этого события.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Эльза Триоле в своих воспоминаниях пишет: "В то время Маяковскому нужна была любовь. " А Р. О.  Якобсон помнит слова поэта о том, что "только большая, хорошая любовь может еще спасти меня. " И теперь, впервые с 1915 года, он встретил женщину, которая была ему "ростом вровень".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Из воспоминания художника В. И.  Шухаева и его жены В. Ф.  Шухаевой: "Маяковский сразу влюбился в Татьяну". И, дальше: "... когда Маяковский бывал в Париже, мы всегда видели их вместе. Это была замечательная пара. Маяковский очень красивый, большой. Таня тоже красавица - высокая, стройная, под стать ему. Маяковский производил впечатление тихого, влюбленного. Она восхищалась и явно любовалась им, гордилась его талантом. " О том, что они внешне составляли хорошую пару, говорили и другие.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Глядя на них, люди в кафе благодарно улыбались, на улице оборачивались вслед им. "Маяковского восхищала ее память на стихи, ее "абсолютный"слух, и то, что она не парижанка, а русская, парижской чеканки... элегантная и воспитанная, способная постоять за себя! " (Ал.  Михайлов. ЖЗЛ "Маяковский" М.: 1988) 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Только через три недели после встречи с Т. Яковлевой Маяковский написал Л. Ю. Брик письмо. 12 ноября он на ее вопрос: "Отчего не пишешь? Мне это интересно! ", отвечает неопределенно и уклончиво: "Моя жизнь какая-то странная, без событий, но с многочисленными подробностями это для письма не материал а только можно рассказывать перебирая чемоданы... " Эти "многочисленные подробности" относились, конечно, к новой любви поэта.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За ноябрь Маяковский написал два стихотворения, посвященных Т. А.  Яковлевой: "Письмо товарищу Кострову из Парижа о сущности любви" и "Письмо Татьяне Яковлевой". Это были первые любовные послания (с 1915 года) , посвященные не Лиле Юрьевне Брик. </w:t>
      </w:r>
    </w:p>
    <w:p w:rsidR="001D225D" w:rsidRPr="003C459C" w:rsidRDefault="001D225D" w:rsidP="00D048E3">
      <w:pPr>
        <w:pStyle w:val="a4"/>
        <w:spacing w:line="360" w:lineRule="auto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"Опять в работу пущен сердца выстывший мотор". </w:t>
      </w:r>
    </w:p>
    <w:p w:rsidR="00B1007D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Стихотворения Т. А.  Яковлевой были на самом деле первой светлой любовной лирикой после поэмы "Люблю". Нет сомнения, что любовь к Татьяне Яковлевой была достаточно большая, чтобы заполнить ту пустоту, которая образовалась после разрыва любовных отношений с Л. Ю.  Брик. В первом посвященном Т. Яковлевой стихотворении, Маяковский обращается к ней по-простому, даже, я бы сказала, с характерной ему небрежностью: "Я эту красавицу взял и сказал: правильно сказал или неправильно? </w:t>
      </w:r>
    </w:p>
    <w:p w:rsidR="00664941" w:rsidRDefault="00B1007D" w:rsidP="00664941">
      <w:pPr>
        <w:pStyle w:val="a4"/>
        <w:jc w:val="both"/>
        <w:rPr>
          <w:rFonts w:cs="Verdana"/>
          <w:i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3C459C">
        <w:rPr>
          <w:rFonts w:cs="Verdana"/>
          <w:i/>
          <w:sz w:val="28"/>
          <w:szCs w:val="28"/>
        </w:rPr>
        <w:t>- Я, товарищ, - из России,</w:t>
      </w:r>
    </w:p>
    <w:p w:rsidR="00664941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 знаменит в своей стране я,</w:t>
      </w:r>
    </w:p>
    <w:p w:rsidR="00664941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 я видал девиц красивей,</w:t>
      </w:r>
    </w:p>
    <w:p w:rsidR="00664941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 я видал девиц стройнее... "</w:t>
      </w:r>
    </w:p>
    <w:p w:rsidR="001D225D" w:rsidRPr="003C459C" w:rsidRDefault="001D225D" w:rsidP="00D048E3">
      <w:pPr>
        <w:pStyle w:val="a4"/>
        <w:spacing w:line="360" w:lineRule="auto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 </w:t>
      </w:r>
      <w:r w:rsidRPr="00664941">
        <w:rPr>
          <w:rFonts w:cs="Verdana"/>
          <w:i/>
          <w:sz w:val="28"/>
          <w:szCs w:val="28"/>
          <w:highlight w:val="yellow"/>
        </w:rPr>
        <w:t>Но оказалось, что Маяковский сказал неправильно. Оказалось, что Татьяна Яковлева вовсе не "товарищ".</w:t>
      </w:r>
      <w:r w:rsidRPr="003C459C">
        <w:rPr>
          <w:rFonts w:cs="Verdana"/>
          <w:i/>
          <w:sz w:val="28"/>
          <w:szCs w:val="28"/>
        </w:rPr>
        <w:t xml:space="preserve">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Парижская любовь Маяковского, красивая, статная Яковлева, слыла в Париже "дамой полусвета", вела соответствующий этому "статусу" образ жизни и не лишала своих чар многих именитых мужчин, среди которых был даже великий Шаляпин.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Рассказывая о встрече с красавицей в Париже, Маяковский подчеркивает свое отрицательное отношение ко всякого рода случайным связям, ничего общего не имеющим с настоящей любовью: "Не поймать меня на дряни, на прохожей паре чувств. Я ж навек любовью ранен. " (из стихотворения "Письмо к товарищу Кострову... ") . Маяковский не допускает отождествления любви с чувственной страстью, какой бы сильной и волнующей она не была.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В "Письме к товарищу Кострову... ", как мне кажется, Маяковский сумел передать состояние любовного и творческого возбуждения. У поэта обострилось восприятие окружающего мира. Его привлекают и "земные огни", и "небесные светила". Душу переполняет "сонм видений и идей", "ураган, огонь, вода подступают в ропоте". И из всего этого рождается поэзия.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Безусловно, "Письмо товарищу Кострову... " одно из интимнейших лирических произведений В. В. Маяковского. Именно из этого стихотворения, как ни из какого другого, становится ясно, что значит для него любовь. Нет, не любовь к определенной женщине, а любовь как чувство, как состояние души. Сердце поэта, кажется, готово вместить весь мир, его чувства приобретают "вселенские" масштабы. Наверное, поэтому для их выражения Маяковский использует такие преувеличенные, емкие слова: "Из зева до звезд взвивается слово золоторожденной кометой", или "Распластан хвост небесам на треть".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Совершенно иного плана, на мой взгляд, второе, посвященное Татьяне Яковлевой стихотворение. Оба эти стихотворения (и "Письмо товарищу Кострову... ", и "Письмо Татьяне Яковлевой") о любви, но сравнивая их, понимаешь, насколько они различны, хотя и написаны приблизительно в один период.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Если первое носит более глобальный, даже где-то, философский характер, то второе - более личное. В "Письме Татьяне Яковлевой" Маяковский весь как будто нараспашку, открыт. Здесь уживаются рядом сила страсти и ее бессилие, ревность и достоинство. </w:t>
      </w:r>
    </w:p>
    <w:p w:rsidR="001D225D" w:rsidRPr="003C459C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"Ты не думай, щурясь просто из-под выпрямленных дуг. </w:t>
      </w:r>
    </w:p>
    <w:p w:rsidR="001D225D" w:rsidRPr="003C459C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Иди сюда, иди на перекресток моих больших и неуклюжих рук. </w:t>
      </w:r>
    </w:p>
    <w:p w:rsidR="001D225D" w:rsidRPr="003C459C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Не хочешь? </w:t>
      </w:r>
    </w:p>
    <w:p w:rsidR="001D225D" w:rsidRPr="003C459C" w:rsidRDefault="001D225D" w:rsidP="00664941">
      <w:pPr>
        <w:pStyle w:val="a4"/>
        <w:jc w:val="both"/>
        <w:rPr>
          <w:rFonts w:cs="Verdana"/>
          <w:i/>
          <w:sz w:val="28"/>
          <w:szCs w:val="28"/>
        </w:rPr>
      </w:pPr>
      <w:r w:rsidRPr="003C459C">
        <w:rPr>
          <w:rFonts w:cs="Verdana"/>
          <w:i/>
          <w:sz w:val="28"/>
          <w:szCs w:val="28"/>
        </w:rPr>
        <w:t xml:space="preserve">Оставайся и зимуй, И это оскорбление на общий счет нанижем.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>Я все равно тебя когда-нибудь воз</w:t>
      </w:r>
      <w:r w:rsidR="003C459C">
        <w:rPr>
          <w:rFonts w:cs="Verdana"/>
          <w:sz w:val="28"/>
          <w:szCs w:val="28"/>
        </w:rPr>
        <w:t>ь</w:t>
      </w:r>
      <w:r w:rsidR="001D225D" w:rsidRPr="00E95216">
        <w:rPr>
          <w:rFonts w:cs="Verdana"/>
          <w:sz w:val="28"/>
          <w:szCs w:val="28"/>
        </w:rPr>
        <w:t>му</w:t>
      </w:r>
      <w:r w:rsidR="003C459C">
        <w:rPr>
          <w:rFonts w:cs="Verdana"/>
          <w:sz w:val="28"/>
          <w:szCs w:val="28"/>
        </w:rPr>
        <w:t>, о</w:t>
      </w:r>
      <w:r w:rsidR="001D225D" w:rsidRPr="00E95216">
        <w:rPr>
          <w:rFonts w:cs="Verdana"/>
          <w:sz w:val="28"/>
          <w:szCs w:val="28"/>
        </w:rPr>
        <w:t xml:space="preserve">дну или вдвоем с Парижем. " Яковлевой не нравилось, что он читал стихи в русском обществе Парижа: их отношения получили широкую огласку. И в то же время ей были лестны внимание и ухаживание знаменитого поэта. В течение пяти недель они встречались каждый день. "Сорок дней осенью двадцать восьмого были радостны и до предела насыщены, но уже весной двадцать девятого, Маяковский очень ясно осознает, что он - не единственный. Он, конечно, знал об этом и раньше, но, как всегда, каждый день заново, надеялся на подавляющее, уничтожающее, захватывающее действие своего обаяния. Как всегда ошибся. " (Юрий Карабчиевский "Воскресение Маяковского", М., Изд. "Советский писатель", </w:t>
      </w:r>
      <w:smartTag w:uri="urn:schemas-microsoft-com:office:smarttags" w:element="metricconverter">
        <w:smartTagPr>
          <w:attr w:name="ProductID" w:val="1990 г"/>
        </w:smartTagPr>
        <w:r w:rsidR="001D225D" w:rsidRPr="00E95216">
          <w:rPr>
            <w:rFonts w:cs="Verdana"/>
            <w:sz w:val="28"/>
            <w:szCs w:val="28"/>
          </w:rPr>
          <w:t>1990 г</w:t>
        </w:r>
      </w:smartTag>
      <w:r w:rsidR="001D225D" w:rsidRPr="00E95216">
        <w:rPr>
          <w:rFonts w:cs="Verdana"/>
          <w:sz w:val="28"/>
          <w:szCs w:val="28"/>
        </w:rPr>
        <w:t xml:space="preserve">.) Из письма Татьяны Яковлевой к матери: "У меня сейчас масса драм.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Если бы я даже захотела быть с Маяковским, то что стало бы с Ильей, и кроме него есть еще двое. Заколдованный круг. " Но кроме этого, существует еще один "Заколдованный круг", где главное действующее лицо - Лили Юрьевна Брик.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"Все стихи (до моих) были посвящены только ей. Я очень мучаюсь всей сложностью этого вопроса, " - жалуется Татьяна Яковлева матери.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Да, все женщины Маяковского не просто знали о существовании Лили Брик - они обязаны были выслушивать восхищенные рассказы о ней. </w:t>
      </w:r>
    </w:p>
    <w:p w:rsidR="00804E81" w:rsidRPr="00CF65A3" w:rsidRDefault="00B1007D" w:rsidP="00664941">
      <w:pPr>
        <w:pStyle w:val="a4"/>
        <w:spacing w:line="360" w:lineRule="auto"/>
        <w:jc w:val="both"/>
        <w:rPr>
          <w:rFonts w:cs="Verdana"/>
          <w:b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804E81">
        <w:rPr>
          <w:rFonts w:cs="Verdana"/>
          <w:b/>
          <w:sz w:val="28"/>
          <w:szCs w:val="28"/>
        </w:rPr>
        <w:t>Отношени</w:t>
      </w:r>
      <w:r w:rsidR="00664941">
        <w:rPr>
          <w:rFonts w:cs="Verdana"/>
          <w:b/>
          <w:sz w:val="28"/>
          <w:szCs w:val="28"/>
        </w:rPr>
        <w:t xml:space="preserve">е </w:t>
      </w:r>
      <w:r w:rsidR="00804E81">
        <w:rPr>
          <w:rFonts w:cs="Verdana"/>
          <w:b/>
          <w:sz w:val="28"/>
          <w:szCs w:val="28"/>
        </w:rPr>
        <w:t>Маяковского к Вероник</w:t>
      </w:r>
      <w:r w:rsidR="00967DA9">
        <w:rPr>
          <w:rFonts w:cs="Verdana"/>
          <w:b/>
          <w:sz w:val="28"/>
          <w:szCs w:val="28"/>
        </w:rPr>
        <w:t>е</w:t>
      </w:r>
      <w:r w:rsidR="00804E81">
        <w:rPr>
          <w:rFonts w:cs="Verdana"/>
          <w:b/>
          <w:sz w:val="28"/>
          <w:szCs w:val="28"/>
        </w:rPr>
        <w:t xml:space="preserve"> Полонской.</w:t>
      </w:r>
    </w:p>
    <w:p w:rsidR="00804E81" w:rsidRDefault="00804E81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Наконец, пришло время рассказать еще об одной женщине в жизни Маяковского. И пусть она, в отличие от Л. Ю.  Брик и Т. А.  Яковлевой, не вдохновила Маяковского на лирические строки, но эта женщина была последней, кто видел Маяковского живым. Это именно ей поэт делал предложение за минуту до рокового выстрела. </w:t>
      </w:r>
    </w:p>
    <w:p w:rsidR="001D225D" w:rsidRPr="00E95216" w:rsidRDefault="00804E81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С Вероникой Витольдовной Полонской Маяковского познакомил О. М.  Брик. Это произошло в мае 1929 года, после возвращения Маяковского из-за границы.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Полонская, дочь известного актера немого кино, молодая актриса МХАТа, жена артиста того же театра Михаила Яншина, была необыкновенно хороша собой. К тому времени она снялась в хроникальном фильме "Стеклянный глаз", где было несколько игровых эпизодов. Сценарий фильма написали В. Л.  Жемчужный и Л. Ю.  Брик. Тогда-то, в конце 1928 года, во время съемок фильма, </w:t>
      </w:r>
      <w:r w:rsidR="00804E81"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Полонская и познакомилась с Бриками. А в мае Осип Максимович знакомит ее с Маяковским. Маяковский, и это не секрет, любил красивых женщин. И хоть сердце его в это время было не свободно, им прочно овладела Татьяна Яковлева, но его тянуло к Полонской, и он стал часто встречаться с нею. Встречи с Полонской продолжались летом, на юге. Маяковский 15 июля выехал в Сочи, где начал свои выступления. Затем он выступает в Хосте, Гаграх, Мацесте, снова в Сочи. А в это время там же отдыхает Полонская.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"Тогда, пожалуй, у меня был самый сильный период любви и влюбленности в него, - вспоминает В. В.  Полонская. - Помню, тогда мне было очень больно, что он не думает о дальнейшей форме наших отношений. Если бы тогда он предложил бы мне быть с ним совсем - я была бы счастлива. " Однако Маяковским в это время владело другое чувство. Он с нетерпением ждал осени, поездки в Париж. Когда "парижская надежда" рухнула, отношения между Маяковским и Полонской стали крайне нервозными. Маяковский мрачнел, он старался не впутывать ее в разговоры о своих неприятностях. Встречи их уже не приносили радости ни тому, ни другому. Деликатность и предупредительность стали чередоваться со сценами ревности; перемены настроения стали резки и неожиданны.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Из воспоминаний В. В.  Полонской: </w:t>
      </w:r>
      <w:r w:rsidR="001D225D" w:rsidRPr="00804E81">
        <w:rPr>
          <w:rFonts w:cs="Verdana"/>
          <w:i/>
          <w:sz w:val="28"/>
          <w:szCs w:val="28"/>
        </w:rPr>
        <w:t>"Я не помню Маяковского ровным,</w:t>
      </w:r>
      <w:r w:rsidR="001D225D" w:rsidRPr="00E95216">
        <w:rPr>
          <w:rFonts w:cs="Verdana"/>
          <w:sz w:val="28"/>
          <w:szCs w:val="28"/>
        </w:rPr>
        <w:t xml:space="preserve"> </w:t>
      </w:r>
      <w:r w:rsidR="001D225D" w:rsidRPr="00804E81">
        <w:rPr>
          <w:rFonts w:cs="Verdana"/>
          <w:i/>
          <w:sz w:val="28"/>
          <w:szCs w:val="28"/>
        </w:rPr>
        <w:t>спокойным; или он был искрящийся, шумный, веселый, или мрачный,</w:t>
      </w:r>
      <w:r w:rsidR="001D225D" w:rsidRPr="00E95216">
        <w:rPr>
          <w:rFonts w:cs="Verdana"/>
          <w:sz w:val="28"/>
          <w:szCs w:val="28"/>
        </w:rPr>
        <w:t xml:space="preserve"> </w:t>
      </w:r>
      <w:r w:rsidR="001D225D" w:rsidRPr="00804E81">
        <w:rPr>
          <w:rFonts w:cs="Verdana"/>
          <w:i/>
          <w:sz w:val="28"/>
          <w:szCs w:val="28"/>
        </w:rPr>
        <w:t>молчаливый.</w:t>
      </w:r>
      <w:r w:rsidR="001D225D" w:rsidRPr="00E95216">
        <w:rPr>
          <w:rFonts w:cs="Verdana"/>
          <w:sz w:val="28"/>
          <w:szCs w:val="28"/>
        </w:rPr>
        <w:t xml:space="preserve"> " Маяковский с каждым днем делался все раздражительнее, требовал частых свиданий, и, в конце концов, даже настаивал, чтобы Полонская бросила театр. А она была увлечена театром, да еще к тому же, как раз в это время, впервые получила большую роль в инсценировке романа В.  Кина "По ту сторону", что для молодой актрисы явилось целым событием. Из ссоры и разногласия участились, и не только по причине нерешительности Полонской круто переменить жизнь, т.е. развестись с Яншиным, но и из-за нетерпения и нервозности Маяковского. </w:t>
      </w:r>
      <w:r w:rsidR="00804E81"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Встречаться приходилось на людях, скрывать близость было уже почти невозможно, а Владимир Владимирович был несдержан. "Часто он не мог владеть собой при посторонних, уводил меня объясняться. Если происходила какая-нибудь ссора, он должен был выяснить все немедленно. Был мрачен, молчалив, нетерпим, " - вспоминает В. В.  Полонская.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Резкое объяснение произошло 11 апреля 1930 года. Казалось конец. Однако 12 апреля Владимир Маяковский позвонил в театр, разыскал Полонскую, просил встретиться.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Позднее, Вероника Витольдовна вспоминала: "Тринадцатого апреля днем мы виделись. Он позвонил в обеденное время и предложил ехать на бега. Я сказала, что поеду на бега с Яншиным и мхатовцами, потому что мы уже сговорились ехать, а его прошу, как мы условились, не видеть меня и не приезжать. Он спросил, что я буду делать вечером. Я сказала, что меня звали к Катаеву, но что я не поеду к нему, а что буду делать, не знаю еще. </w:t>
      </w:r>
    </w:p>
    <w:p w:rsidR="001D225D" w:rsidRPr="00E95216" w:rsidRDefault="00B1007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Вечером я все же поехала к Катаеву с Яншиным, Владимир Владимирович оказался там. Он был очень мрачный и пьяный. При виде меня она сказал: - Я был уверен, что вы здесь будете! " У Катаева собралось человек десять. Сидели в темноте, пили чай с печеньем, вино. По воспоминаниям хозяина вечера, Маяковский был совсем не такой, как всегда: притихший, домашний. В этот вечер он не острил, не загорался, как обычно, хотя все остальные гости были в ударе. </w:t>
      </w:r>
      <w:r w:rsidR="00804E81"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Весь вечер Маяковский обменивался записками с Полонской. Вероника Витольдовна в своих воспоминаниях утверждает, что Маяковский был груб, ревновал, даже угрожал раскрыть характер их отношений. В три часа ночи гости разъехались. Как вспоминает Катаев, Маяковский казался очень больным и утомленным, но на предложение хозяина остаться - отказался. Объяснение, начатое накануне вечером у Катаева, продолжилось в комнате на Лубянке утром 14 апреля. Маяковский требовал решить, наконец, все вопросы - и немедленно, грозил не отпустить Полонскую в театр, закрывал комнату на ключ. Когда она напомнила, что опаздывает на репетицию, Владимир Владимирович еще больше занервничал. </w:t>
      </w:r>
    </w:p>
    <w:p w:rsidR="001D225D" w:rsidRPr="00E95216" w:rsidRDefault="00D048E3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>Из воспоминаний В. В.  Полонской: "... Вл. Вл. быстро заходил по комнате. Почти бегал. Требовал</w:t>
      </w:r>
      <w:r w:rsidR="00804E81">
        <w:rPr>
          <w:rFonts w:cs="Verdana"/>
          <w:sz w:val="28"/>
          <w:szCs w:val="28"/>
        </w:rPr>
        <w:t>,</w:t>
      </w:r>
      <w:r w:rsidR="001D225D" w:rsidRPr="00E95216">
        <w:rPr>
          <w:rFonts w:cs="Verdana"/>
          <w:sz w:val="28"/>
          <w:szCs w:val="28"/>
        </w:rPr>
        <w:t xml:space="preserve"> что я с этой же минуты осталась с ним здесь, в этой комнате. Он говорил, что я должна бросить театр немедленно же. Сегодня же на репетицию мне идти не нужно. Больше того, он сам зайдет в театр и скажет, что я никогда не приду. </w:t>
      </w:r>
    </w:p>
    <w:p w:rsidR="001D225D" w:rsidRPr="00804E81" w:rsidRDefault="001D225D" w:rsidP="00D048E3">
      <w:pPr>
        <w:pStyle w:val="a4"/>
        <w:spacing w:line="360" w:lineRule="auto"/>
        <w:jc w:val="both"/>
        <w:rPr>
          <w:rFonts w:cs="Verdana"/>
          <w:i/>
          <w:sz w:val="28"/>
          <w:szCs w:val="28"/>
        </w:rPr>
      </w:pPr>
      <w:r w:rsidRPr="00804E81">
        <w:rPr>
          <w:rFonts w:cs="Verdana"/>
          <w:i/>
          <w:sz w:val="28"/>
          <w:szCs w:val="28"/>
        </w:rPr>
        <w:t xml:space="preserve">... Я ответила, что люблю его, буду с ним, но не могу остаться здесь сейчас. Я по-человечески люблю и уважаю мужа и, поэтому, не могу поступить с ним так. </w:t>
      </w:r>
    </w:p>
    <w:p w:rsidR="001D225D" w:rsidRPr="00E95216" w:rsidRDefault="00D048E3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И театр я никогда не смогу бросить... Вот и на репетицию я должна обязательно пойти, и я пойду на репетицию, потом домой, скажу все... и вечером перееду к нему совсем. " Но Владимир Владимирович был не согласен с этим. Он продолжал настаивать на том, чтобы все было немедленно или совсем ничего не надо. " Полонская ушла. Маяковский отказался ее проводить, только дал двадцать рублей на такси. Но едва она притворила дверь, как раздался выстрел. Какое-то время (ей показалось, что целую вечность) , она боялась войти в квартиру... Она застала его еще живым, он еще пытался поднять голову, но глаза уже были безжизненны. Человек, добровольно уходящий из жизни, уносит с собой тайну ухода. Никакие объяснения (в том числе и его собственные) , не в силах проникнуть в эту тайну. </w:t>
      </w:r>
    </w:p>
    <w:p w:rsidR="001D225D" w:rsidRPr="00E95216" w:rsidRDefault="00D048E3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Что явилось истинной причиной самоубийства? </w:t>
      </w:r>
    </w:p>
    <w:p w:rsidR="00D048E3" w:rsidRDefault="00D048E3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На этот вопрос не может быть, на мой взгляд, однозначного ответа. Так причиной тому мог послужить разрыв с Яковлевой, и не находивший завершения роман с Полонской, и заграничная поездка Бриков... </w:t>
      </w:r>
    </w:p>
    <w:p w:rsidR="001D225D" w:rsidRPr="00E95216" w:rsidRDefault="00D048E3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1D225D" w:rsidRPr="00E95216">
        <w:rPr>
          <w:rFonts w:cs="Verdana"/>
          <w:sz w:val="28"/>
          <w:szCs w:val="28"/>
        </w:rPr>
        <w:t xml:space="preserve">Читая предсмертную записку Маяковского, невольно всплывают в памяти строки из поэмы, оказавшиеся пророческими: "Последним будет твое имя, запекшееся на выдранной ядром губе. " "Лиля! Люби меня! " - это последняя строка в предсмертном письме. </w:t>
      </w:r>
    </w:p>
    <w:p w:rsidR="00804E81" w:rsidRDefault="001D225D" w:rsidP="00804E81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 w:rsidRPr="00E95216">
        <w:rPr>
          <w:rFonts w:cs="Verdana"/>
          <w:sz w:val="28"/>
          <w:szCs w:val="28"/>
        </w:rPr>
        <w:t> </w:t>
      </w:r>
    </w:p>
    <w:p w:rsidR="00804E81" w:rsidRPr="003C459C" w:rsidRDefault="00804E81" w:rsidP="00804E81">
      <w:pPr>
        <w:pStyle w:val="a4"/>
        <w:spacing w:line="360" w:lineRule="auto"/>
        <w:jc w:val="center"/>
        <w:rPr>
          <w:rFonts w:cs="Verdana"/>
          <w:b/>
          <w:sz w:val="32"/>
          <w:szCs w:val="32"/>
        </w:rPr>
      </w:pPr>
      <w:r w:rsidRPr="003C459C">
        <w:rPr>
          <w:rFonts w:cs="Verdana"/>
          <w:b/>
          <w:sz w:val="32"/>
          <w:szCs w:val="32"/>
        </w:rPr>
        <w:t>Заключение</w:t>
      </w:r>
    </w:p>
    <w:p w:rsidR="00804E81" w:rsidRPr="00E95216" w:rsidRDefault="00B75967" w:rsidP="00804E81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="00804E81" w:rsidRPr="00E95216">
        <w:rPr>
          <w:rFonts w:cs="Verdana"/>
          <w:sz w:val="28"/>
          <w:szCs w:val="28"/>
        </w:rPr>
        <w:t>Привязанность Маяковского к Лили</w:t>
      </w:r>
      <w:r w:rsidR="00664941">
        <w:rPr>
          <w:rFonts w:cs="Verdana"/>
          <w:sz w:val="28"/>
          <w:szCs w:val="28"/>
        </w:rPr>
        <w:t>и</w:t>
      </w:r>
      <w:r w:rsidR="00804E81" w:rsidRPr="00E95216">
        <w:rPr>
          <w:rFonts w:cs="Verdana"/>
          <w:sz w:val="28"/>
          <w:szCs w:val="28"/>
        </w:rPr>
        <w:t xml:space="preserve"> Юрьевне была настолько сильна, что мешала ему в общении с другими женщинами, даже после того, как в 1925 году изменился характер их отношений. Н. А.  Брюханенско, с которой у Маяковского тоже была связь, вспоминает его слова: </w:t>
      </w:r>
      <w:r w:rsidR="00804E81" w:rsidRPr="00967DA9">
        <w:rPr>
          <w:rFonts w:cs="Verdana"/>
          <w:sz w:val="28"/>
          <w:szCs w:val="28"/>
        </w:rPr>
        <w:t>" Я люблю только Лилию. Ко всем остальным я могу относиться только хорошо или очень хорошо, но любить я уж</w:t>
      </w:r>
      <w:r w:rsidR="00804E81" w:rsidRPr="00E95216">
        <w:rPr>
          <w:rFonts w:cs="Verdana"/>
          <w:sz w:val="28"/>
          <w:szCs w:val="28"/>
        </w:rPr>
        <w:t xml:space="preserve"> </w:t>
      </w:r>
      <w:r w:rsidR="00804E81" w:rsidRPr="00967DA9">
        <w:rPr>
          <w:rFonts w:cs="Verdana"/>
          <w:sz w:val="28"/>
          <w:szCs w:val="28"/>
        </w:rPr>
        <w:t>могу на втором месте.</w:t>
      </w:r>
      <w:r w:rsidR="00804E81" w:rsidRPr="00E95216">
        <w:rPr>
          <w:rFonts w:cs="Verdana"/>
          <w:sz w:val="28"/>
          <w:szCs w:val="28"/>
        </w:rPr>
        <w:t xml:space="preserve"> " Есть женщины, которые заколдовывают мужчин навечно. </w:t>
      </w:r>
      <w:r>
        <w:rPr>
          <w:rFonts w:cs="Verdana"/>
          <w:sz w:val="28"/>
          <w:szCs w:val="28"/>
        </w:rPr>
        <w:tab/>
      </w:r>
      <w:r w:rsidR="00804E81" w:rsidRPr="00E95216">
        <w:rPr>
          <w:rFonts w:cs="Verdana"/>
          <w:sz w:val="28"/>
          <w:szCs w:val="28"/>
        </w:rPr>
        <w:t xml:space="preserve">От них невозможно освободиться. Такой женщиной в жизни Маяковского была, несомненно, Лиля Брик. </w:t>
      </w:r>
    </w:p>
    <w:p w:rsidR="00804E81" w:rsidRPr="00E95216" w:rsidRDefault="00804E81" w:rsidP="00804E81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ab/>
      </w:r>
      <w:r w:rsidRPr="003C459C">
        <w:rPr>
          <w:rFonts w:cs="Verdana"/>
          <w:b/>
          <w:i/>
          <w:sz w:val="28"/>
          <w:szCs w:val="28"/>
        </w:rPr>
        <w:t>"Я люблю, люблю, несмотря ни на что и благодаря всему, любил, люблю и буду любить, будешь ли ты груба со мной или ласкова, моя или чужая. Все равно</w:t>
      </w:r>
      <w:r w:rsidRPr="00E95216">
        <w:rPr>
          <w:rFonts w:cs="Verdana"/>
          <w:sz w:val="28"/>
          <w:szCs w:val="28"/>
        </w:rPr>
        <w:t xml:space="preserve"> </w:t>
      </w:r>
      <w:r w:rsidRPr="003C459C">
        <w:rPr>
          <w:rFonts w:cs="Verdana"/>
          <w:b/>
          <w:i/>
          <w:sz w:val="28"/>
          <w:szCs w:val="28"/>
        </w:rPr>
        <w:t>люблю. Аминь."</w:t>
      </w:r>
      <w:r w:rsidR="00B75967">
        <w:rPr>
          <w:rFonts w:cs="Verdana"/>
          <w:b/>
          <w:i/>
          <w:sz w:val="28"/>
          <w:szCs w:val="28"/>
        </w:rPr>
        <w:t>.</w:t>
      </w:r>
      <w:r w:rsidRPr="00E95216">
        <w:rPr>
          <w:rFonts w:cs="Verdana"/>
          <w:sz w:val="28"/>
          <w:szCs w:val="28"/>
        </w:rPr>
        <w:t xml:space="preserve"> Эти строки Маяковского, написанные в дневнике в 1923 году, обращены, конечно же, к Лили Юрьевне Брик. </w:t>
      </w:r>
    </w:p>
    <w:p w:rsidR="00B75967" w:rsidRPr="00E95216" w:rsidRDefault="00B75967" w:rsidP="00B75967">
      <w:pPr>
        <w:pStyle w:val="a3"/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ab/>
      </w:r>
      <w:r w:rsidRPr="00E95216">
        <w:rPr>
          <w:rFonts w:ascii="Times New Roman" w:eastAsia="MS Mincho" w:hAnsi="Times New Roman"/>
          <w:sz w:val="28"/>
          <w:szCs w:val="28"/>
        </w:rPr>
        <w:t>И все-таки, что же такое  лирика Маяковского? Мне кажется, что  я</w:t>
      </w:r>
    </w:p>
    <w:p w:rsidR="00B75967" w:rsidRPr="00E95216" w:rsidRDefault="00B75967" w:rsidP="00B75967">
      <w:pPr>
        <w:pStyle w:val="a3"/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постаралась найти ответ на этот вопрос, изучая личную жизнь поэта.</w:t>
      </w:r>
    </w:p>
    <w:p w:rsidR="00B75967" w:rsidRPr="00E95216" w:rsidRDefault="00B75967" w:rsidP="00B75967">
      <w:pPr>
        <w:pStyle w:val="a3"/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ab/>
      </w:r>
      <w:r w:rsidRPr="00E95216">
        <w:rPr>
          <w:rFonts w:ascii="Times New Roman" w:eastAsia="MS Mincho" w:hAnsi="Times New Roman"/>
          <w:sz w:val="28"/>
          <w:szCs w:val="28"/>
        </w:rPr>
        <w:t>Теперь, перефразирую самого же В.В.Маяковского, скажу:</w:t>
      </w:r>
    </w:p>
    <w:p w:rsidR="00B75967" w:rsidRPr="00B75967" w:rsidRDefault="00B75967" w:rsidP="00B75967">
      <w:pPr>
        <w:pStyle w:val="a3"/>
        <w:spacing w:line="360" w:lineRule="auto"/>
        <w:jc w:val="both"/>
        <w:rPr>
          <w:rFonts w:ascii="Times New Roman" w:eastAsia="MS Mincho" w:hAnsi="Times New Roman"/>
          <w:b/>
          <w:i/>
          <w:sz w:val="28"/>
          <w:szCs w:val="28"/>
        </w:rPr>
      </w:pPr>
      <w:r w:rsidRPr="00B75967">
        <w:rPr>
          <w:rFonts w:ascii="Times New Roman" w:eastAsia="MS Mincho" w:hAnsi="Times New Roman"/>
          <w:b/>
          <w:i/>
          <w:sz w:val="28"/>
          <w:szCs w:val="28"/>
        </w:rPr>
        <w:t>"Любовная лирика - это сердце всего его творчества".</w:t>
      </w:r>
    </w:p>
    <w:p w:rsidR="00B75967" w:rsidRPr="00E95216" w:rsidRDefault="00B75967" w:rsidP="00B75967">
      <w:pPr>
        <w:pStyle w:val="a3"/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ab/>
      </w:r>
      <w:r w:rsidRPr="00E95216">
        <w:rPr>
          <w:rFonts w:ascii="Times New Roman" w:eastAsia="MS Mincho" w:hAnsi="Times New Roman"/>
          <w:sz w:val="28"/>
          <w:szCs w:val="28"/>
        </w:rPr>
        <w:t>Возможно  я  и  ошибаюсь,  но  мне  кажется,  что  если  бы  даже</w:t>
      </w:r>
    </w:p>
    <w:p w:rsidR="00B75967" w:rsidRPr="00E95216" w:rsidRDefault="00B75967" w:rsidP="00B75967">
      <w:pPr>
        <w:pStyle w:val="a3"/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Маяковский  не   создал  ничего,   кроме  поэм   "Облако  в   штанах",</w:t>
      </w:r>
    </w:p>
    <w:p w:rsidR="00B75967" w:rsidRPr="00E95216" w:rsidRDefault="00B75967" w:rsidP="00B75967">
      <w:pPr>
        <w:pStyle w:val="a3"/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"Флейта-позвоночник",  "Про  это",  "Люблю"  и стихотворных посвящений</w:t>
      </w:r>
    </w:p>
    <w:p w:rsidR="00B75967" w:rsidRPr="00E95216" w:rsidRDefault="00B75967" w:rsidP="00B75967">
      <w:pPr>
        <w:pStyle w:val="a3"/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Л.Ю.Брик  и  Т.А.Яковлевой,  он  и  тогда  бы вошел в классику русской</w:t>
      </w:r>
    </w:p>
    <w:p w:rsidR="00B75967" w:rsidRPr="00E95216" w:rsidRDefault="00B75967" w:rsidP="00B75967">
      <w:pPr>
        <w:pStyle w:val="a3"/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  <w:r w:rsidRPr="00E95216">
        <w:rPr>
          <w:rFonts w:ascii="Times New Roman" w:eastAsia="MS Mincho" w:hAnsi="Times New Roman"/>
          <w:sz w:val="28"/>
          <w:szCs w:val="28"/>
        </w:rPr>
        <w:t>литературы и занял бы там достойное место.</w:t>
      </w:r>
    </w:p>
    <w:p w:rsidR="001D225D" w:rsidRPr="00E95216" w:rsidRDefault="001D225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</w:p>
    <w:p w:rsidR="00967DA9" w:rsidRDefault="00967DA9" w:rsidP="00967DA9">
      <w:pPr>
        <w:pStyle w:val="a3"/>
        <w:jc w:val="center"/>
        <w:rPr>
          <w:rFonts w:ascii="Times New Roman" w:eastAsia="MS Mincho" w:hAnsi="Times New Roman"/>
          <w:sz w:val="28"/>
          <w:szCs w:val="28"/>
        </w:rPr>
      </w:pPr>
    </w:p>
    <w:p w:rsidR="00B75967" w:rsidRDefault="00B75967" w:rsidP="00B75967">
      <w:pPr>
        <w:pStyle w:val="a3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75967" w:rsidRDefault="00B75967" w:rsidP="00B75967">
      <w:pPr>
        <w:pStyle w:val="a3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75967" w:rsidRDefault="00B75967" w:rsidP="00B75967">
      <w:pPr>
        <w:pStyle w:val="a3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D225D" w:rsidRPr="00B75967" w:rsidRDefault="00804E81" w:rsidP="00B75967">
      <w:pPr>
        <w:pStyle w:val="a3"/>
        <w:spacing w:line="360" w:lineRule="auto"/>
        <w:jc w:val="center"/>
        <w:rPr>
          <w:rFonts w:ascii="Times New Roman" w:eastAsia="MS Mincho" w:hAnsi="Times New Roman"/>
          <w:sz w:val="28"/>
          <w:szCs w:val="28"/>
        </w:rPr>
      </w:pPr>
      <w:r w:rsidRPr="00967DA9">
        <w:rPr>
          <w:rFonts w:ascii="Times New Roman" w:hAnsi="Times New Roman"/>
          <w:b/>
          <w:sz w:val="32"/>
          <w:szCs w:val="32"/>
        </w:rPr>
        <w:t>Список литературы</w:t>
      </w:r>
    </w:p>
    <w:p w:rsidR="00AF55AF" w:rsidRDefault="00AF55AF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</w:p>
    <w:p w:rsidR="001D225D" w:rsidRPr="00E95216" w:rsidRDefault="001D225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 w:rsidRPr="00E95216">
        <w:rPr>
          <w:rFonts w:cs="Verdana"/>
          <w:sz w:val="28"/>
          <w:szCs w:val="28"/>
        </w:rPr>
        <w:t xml:space="preserve">1. П. К.  Сербин. "Изучение творчества Владимира Маяковского". </w:t>
      </w:r>
    </w:p>
    <w:p w:rsidR="001D225D" w:rsidRPr="00E95216" w:rsidRDefault="001D225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 w:rsidRPr="00E95216">
        <w:rPr>
          <w:rFonts w:cs="Verdana"/>
          <w:sz w:val="28"/>
          <w:szCs w:val="28"/>
        </w:rPr>
        <w:t xml:space="preserve">"Молодая гвардия" 1978. </w:t>
      </w:r>
    </w:p>
    <w:p w:rsidR="001D225D" w:rsidRPr="00E95216" w:rsidRDefault="001D225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 w:rsidRPr="00E95216">
        <w:rPr>
          <w:rFonts w:cs="Verdana"/>
          <w:sz w:val="28"/>
          <w:szCs w:val="28"/>
        </w:rPr>
        <w:t xml:space="preserve">2. В.  Перцов. "Маяковский. Жизнь и творчество". М., 1976. </w:t>
      </w:r>
    </w:p>
    <w:p w:rsidR="001D225D" w:rsidRPr="00E95216" w:rsidRDefault="001D225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 w:rsidRPr="00E95216">
        <w:rPr>
          <w:rFonts w:cs="Verdana"/>
          <w:sz w:val="28"/>
          <w:szCs w:val="28"/>
        </w:rPr>
        <w:t xml:space="preserve">3. Б.  Янгфельдт. "Любовь - это сердце всего". </w:t>
      </w:r>
    </w:p>
    <w:p w:rsidR="001D225D" w:rsidRPr="00E95216" w:rsidRDefault="001D225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 w:rsidRPr="00E95216">
        <w:rPr>
          <w:rFonts w:cs="Verdana"/>
          <w:sz w:val="28"/>
          <w:szCs w:val="28"/>
        </w:rPr>
        <w:t xml:space="preserve">4. Ал.  Михайлов. "Маяковский" ЖЗЛ. Изд.: М., Молодая гвардия", 1988. </w:t>
      </w:r>
    </w:p>
    <w:p w:rsidR="001D225D" w:rsidRPr="00E95216" w:rsidRDefault="001D225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 w:rsidRPr="00E95216">
        <w:rPr>
          <w:rFonts w:cs="Verdana"/>
          <w:sz w:val="28"/>
          <w:szCs w:val="28"/>
        </w:rPr>
        <w:t xml:space="preserve">5. Ю.  Карабчиевский. "Воскресение Маяковского", Изд.: М. "Советский писатель", 1990. </w:t>
      </w:r>
    </w:p>
    <w:p w:rsidR="001D225D" w:rsidRPr="00E95216" w:rsidRDefault="001D225D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 w:rsidRPr="00E95216">
        <w:rPr>
          <w:rFonts w:cs="Verdana"/>
          <w:sz w:val="28"/>
          <w:szCs w:val="28"/>
        </w:rPr>
        <w:t xml:space="preserve">6. Маяковский В. В. Соч. в 2-х т. - М., 1988 - т. II. </w:t>
      </w:r>
    </w:p>
    <w:p w:rsidR="001D225D" w:rsidRPr="00E95216" w:rsidRDefault="00664941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>7</w:t>
      </w:r>
      <w:r w:rsidR="001D225D" w:rsidRPr="00E95216">
        <w:rPr>
          <w:rFonts w:cs="Verdana"/>
          <w:sz w:val="28"/>
          <w:szCs w:val="28"/>
        </w:rPr>
        <w:t xml:space="preserve">. Литературное обозрение" - </w:t>
      </w:r>
      <w:smartTag w:uri="urn:schemas-microsoft-com:office:smarttags" w:element="metricconverter">
        <w:smartTagPr>
          <w:attr w:name="ProductID" w:val="1993 г"/>
        </w:smartTagPr>
        <w:r w:rsidR="001D225D" w:rsidRPr="00E95216">
          <w:rPr>
            <w:rFonts w:cs="Verdana"/>
            <w:sz w:val="28"/>
            <w:szCs w:val="28"/>
          </w:rPr>
          <w:t>1993 г</w:t>
        </w:r>
      </w:smartTag>
      <w:r w:rsidR="001D225D" w:rsidRPr="00E95216">
        <w:rPr>
          <w:rFonts w:cs="Verdana"/>
          <w:sz w:val="28"/>
          <w:szCs w:val="28"/>
        </w:rPr>
        <w:t xml:space="preserve">. N 9/10, N 6. </w:t>
      </w:r>
    </w:p>
    <w:p w:rsidR="001D225D" w:rsidRPr="00E95216" w:rsidRDefault="00664941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>8</w:t>
      </w:r>
      <w:r w:rsidR="001D225D" w:rsidRPr="00E95216">
        <w:rPr>
          <w:rFonts w:cs="Verdana"/>
          <w:sz w:val="28"/>
          <w:szCs w:val="28"/>
        </w:rPr>
        <w:t xml:space="preserve">. "Вопрос литературы". 1993, - вып. IV. </w:t>
      </w:r>
    </w:p>
    <w:p w:rsidR="001D225D" w:rsidRPr="00E95216" w:rsidRDefault="00664941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>9</w:t>
      </w:r>
      <w:r w:rsidR="001D225D" w:rsidRPr="00E95216">
        <w:rPr>
          <w:rFonts w:cs="Verdana"/>
          <w:sz w:val="28"/>
          <w:szCs w:val="28"/>
        </w:rPr>
        <w:t xml:space="preserve">. "Огонек", </w:t>
      </w:r>
      <w:smartTag w:uri="urn:schemas-microsoft-com:office:smarttags" w:element="metricconverter">
        <w:smartTagPr>
          <w:attr w:name="ProductID" w:val="1993 г"/>
        </w:smartTagPr>
        <w:r w:rsidR="001D225D" w:rsidRPr="00E95216">
          <w:rPr>
            <w:rFonts w:cs="Verdana"/>
            <w:sz w:val="28"/>
            <w:szCs w:val="28"/>
          </w:rPr>
          <w:t>1993 г</w:t>
        </w:r>
      </w:smartTag>
      <w:r w:rsidR="001D225D" w:rsidRPr="00E95216">
        <w:rPr>
          <w:rFonts w:cs="Verdana"/>
          <w:sz w:val="28"/>
          <w:szCs w:val="28"/>
        </w:rPr>
        <w:t xml:space="preserve">. N 29. </w:t>
      </w:r>
    </w:p>
    <w:p w:rsidR="001D225D" w:rsidRPr="00E95216" w:rsidRDefault="00664941" w:rsidP="00D048E3">
      <w:pPr>
        <w:pStyle w:val="a4"/>
        <w:spacing w:line="360" w:lineRule="auto"/>
        <w:jc w:val="both"/>
        <w:rPr>
          <w:rFonts w:cs="Verdana"/>
          <w:sz w:val="28"/>
          <w:szCs w:val="28"/>
        </w:rPr>
      </w:pPr>
      <w:r>
        <w:rPr>
          <w:rFonts w:cs="Verdana"/>
          <w:sz w:val="28"/>
          <w:szCs w:val="28"/>
        </w:rPr>
        <w:t>10</w:t>
      </w:r>
      <w:r w:rsidR="001D225D" w:rsidRPr="00E95216">
        <w:rPr>
          <w:rFonts w:cs="Verdana"/>
          <w:sz w:val="28"/>
          <w:szCs w:val="28"/>
        </w:rPr>
        <w:t xml:space="preserve">. "Литературная газета", </w:t>
      </w:r>
      <w:smartTag w:uri="urn:schemas-microsoft-com:office:smarttags" w:element="metricconverter">
        <w:smartTagPr>
          <w:attr w:name="ProductID" w:val="1996 г"/>
        </w:smartTagPr>
        <w:r w:rsidR="001D225D" w:rsidRPr="00E95216">
          <w:rPr>
            <w:rFonts w:cs="Verdana"/>
            <w:sz w:val="28"/>
            <w:szCs w:val="28"/>
          </w:rPr>
          <w:t>1996 г</w:t>
        </w:r>
      </w:smartTag>
      <w:r w:rsidR="001D225D" w:rsidRPr="00E95216">
        <w:rPr>
          <w:rFonts w:cs="Verdana"/>
          <w:sz w:val="28"/>
          <w:szCs w:val="28"/>
        </w:rPr>
        <w:t xml:space="preserve">. - 10 апр. </w:t>
      </w:r>
    </w:p>
    <w:p w:rsidR="00982853" w:rsidRPr="00E95216" w:rsidRDefault="00982853" w:rsidP="00D048E3">
      <w:pPr>
        <w:pStyle w:val="ConsPlusTitle"/>
        <w:widowControl/>
        <w:spacing w:line="360" w:lineRule="auto"/>
        <w:jc w:val="both"/>
        <w:outlineLvl w:val="0"/>
        <w:rPr>
          <w:b w:val="0"/>
          <w:sz w:val="28"/>
          <w:szCs w:val="28"/>
        </w:rPr>
      </w:pPr>
    </w:p>
    <w:p w:rsidR="00982853" w:rsidRPr="00E95216" w:rsidRDefault="00982853" w:rsidP="00D048E3">
      <w:pPr>
        <w:pStyle w:val="ConsPlusTitle"/>
        <w:widowControl/>
        <w:spacing w:line="360" w:lineRule="auto"/>
        <w:jc w:val="both"/>
        <w:outlineLvl w:val="0"/>
        <w:rPr>
          <w:b w:val="0"/>
          <w:sz w:val="28"/>
          <w:szCs w:val="28"/>
        </w:rPr>
      </w:pPr>
    </w:p>
    <w:p w:rsidR="005E20F5" w:rsidRPr="00E95216" w:rsidRDefault="005E20F5" w:rsidP="00E95216">
      <w:pPr>
        <w:pStyle w:val="a3"/>
        <w:jc w:val="both"/>
        <w:rPr>
          <w:rFonts w:ascii="Times New Roman" w:eastAsia="MS Mincho" w:hAnsi="Times New Roman"/>
          <w:sz w:val="28"/>
          <w:szCs w:val="28"/>
        </w:rPr>
      </w:pPr>
    </w:p>
    <w:p w:rsidR="00967DA9" w:rsidRDefault="00967DA9" w:rsidP="002675BD">
      <w:pPr>
        <w:pStyle w:val="ConsPlusTitle"/>
        <w:widowControl/>
        <w:outlineLvl w:val="0"/>
        <w:rPr>
          <w:b w:val="0"/>
          <w:sz w:val="32"/>
          <w:szCs w:val="32"/>
        </w:rPr>
      </w:pPr>
    </w:p>
    <w:p w:rsidR="00967DA9" w:rsidRDefault="00967DA9" w:rsidP="002675BD">
      <w:pPr>
        <w:pStyle w:val="ConsPlusTitle"/>
        <w:widowControl/>
        <w:outlineLvl w:val="0"/>
        <w:rPr>
          <w:b w:val="0"/>
          <w:sz w:val="32"/>
          <w:szCs w:val="32"/>
        </w:rPr>
      </w:pPr>
    </w:p>
    <w:p w:rsidR="00515843" w:rsidRDefault="00515843" w:rsidP="002675BD">
      <w:pPr>
        <w:pStyle w:val="ConsPlusTitle"/>
        <w:widowControl/>
        <w:outlineLvl w:val="0"/>
        <w:rPr>
          <w:b w:val="0"/>
          <w:sz w:val="32"/>
          <w:szCs w:val="32"/>
        </w:rPr>
      </w:pPr>
    </w:p>
    <w:p w:rsidR="00515843" w:rsidRDefault="00515843" w:rsidP="002675BD">
      <w:pPr>
        <w:pStyle w:val="ConsPlusTitle"/>
        <w:widowControl/>
        <w:outlineLvl w:val="0"/>
        <w:rPr>
          <w:b w:val="0"/>
          <w:sz w:val="32"/>
          <w:szCs w:val="32"/>
        </w:rPr>
      </w:pPr>
    </w:p>
    <w:p w:rsidR="00515843" w:rsidRDefault="00515843" w:rsidP="002675BD">
      <w:pPr>
        <w:pStyle w:val="ConsPlusTitle"/>
        <w:widowControl/>
        <w:outlineLvl w:val="0"/>
        <w:rPr>
          <w:b w:val="0"/>
          <w:sz w:val="32"/>
          <w:szCs w:val="32"/>
        </w:rPr>
      </w:pPr>
    </w:p>
    <w:p w:rsidR="00515843" w:rsidRDefault="00515843" w:rsidP="002675BD">
      <w:pPr>
        <w:pStyle w:val="ConsPlusTitle"/>
        <w:widowControl/>
        <w:outlineLvl w:val="0"/>
        <w:rPr>
          <w:b w:val="0"/>
          <w:sz w:val="32"/>
          <w:szCs w:val="32"/>
        </w:rPr>
      </w:pPr>
    </w:p>
    <w:p w:rsidR="00967DA9" w:rsidRDefault="00967DA9" w:rsidP="002675BD">
      <w:pPr>
        <w:pStyle w:val="ConsPlusTitle"/>
        <w:widowControl/>
        <w:outlineLvl w:val="0"/>
        <w:rPr>
          <w:b w:val="0"/>
          <w:sz w:val="32"/>
          <w:szCs w:val="32"/>
        </w:rPr>
      </w:pPr>
    </w:p>
    <w:p w:rsidR="002675BD" w:rsidRPr="00967DA9" w:rsidRDefault="002675BD" w:rsidP="002675BD">
      <w:pPr>
        <w:pStyle w:val="ConsPlusTitle"/>
        <w:widowControl/>
        <w:outlineLvl w:val="0"/>
        <w:rPr>
          <w:b w:val="0"/>
          <w:sz w:val="36"/>
          <w:szCs w:val="36"/>
        </w:rPr>
      </w:pPr>
      <w:r w:rsidRPr="00967DA9">
        <w:rPr>
          <w:b w:val="0"/>
          <w:sz w:val="36"/>
          <w:szCs w:val="36"/>
        </w:rPr>
        <w:t>Верю в Солнце Завета,</w:t>
      </w:r>
    </w:p>
    <w:p w:rsidR="002675BD" w:rsidRPr="00967DA9" w:rsidRDefault="002675BD" w:rsidP="002675BD">
      <w:pPr>
        <w:pStyle w:val="ConsPlusTitle"/>
        <w:widowControl/>
        <w:outlineLvl w:val="0"/>
        <w:rPr>
          <w:b w:val="0"/>
          <w:sz w:val="36"/>
          <w:szCs w:val="36"/>
        </w:rPr>
      </w:pPr>
      <w:r w:rsidRPr="00967DA9">
        <w:rPr>
          <w:b w:val="0"/>
          <w:sz w:val="36"/>
          <w:szCs w:val="36"/>
        </w:rPr>
        <w:t>Вижу зори вдали,</w:t>
      </w:r>
    </w:p>
    <w:p w:rsidR="002675BD" w:rsidRPr="00967DA9" w:rsidRDefault="002675BD" w:rsidP="002675BD">
      <w:pPr>
        <w:pStyle w:val="ConsPlusTitle"/>
        <w:widowControl/>
        <w:outlineLvl w:val="0"/>
        <w:rPr>
          <w:b w:val="0"/>
          <w:sz w:val="36"/>
          <w:szCs w:val="36"/>
        </w:rPr>
      </w:pPr>
      <w:r w:rsidRPr="00967DA9">
        <w:rPr>
          <w:b w:val="0"/>
          <w:sz w:val="36"/>
          <w:szCs w:val="36"/>
        </w:rPr>
        <w:t>Жду вселенного света</w:t>
      </w:r>
    </w:p>
    <w:p w:rsidR="002675BD" w:rsidRPr="00967DA9" w:rsidRDefault="002675BD" w:rsidP="002675BD">
      <w:pPr>
        <w:pStyle w:val="ConsPlusTitle"/>
        <w:widowControl/>
        <w:outlineLvl w:val="0"/>
        <w:rPr>
          <w:b w:val="0"/>
          <w:sz w:val="36"/>
          <w:szCs w:val="36"/>
        </w:rPr>
      </w:pPr>
      <w:r w:rsidRPr="00967DA9">
        <w:rPr>
          <w:b w:val="0"/>
          <w:sz w:val="36"/>
          <w:szCs w:val="36"/>
        </w:rPr>
        <w:t>От вселенной земли.</w:t>
      </w:r>
    </w:p>
    <w:p w:rsidR="00976FFC" w:rsidRPr="00967DA9" w:rsidRDefault="00976FFC" w:rsidP="00976FFC">
      <w:pPr>
        <w:pStyle w:val="ConsPlusTitle"/>
        <w:widowControl/>
        <w:outlineLvl w:val="0"/>
        <w:rPr>
          <w:i/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Pr="00967DA9">
        <w:rPr>
          <w:i/>
          <w:sz w:val="32"/>
          <w:szCs w:val="32"/>
        </w:rPr>
        <w:t>А.А. Блок</w:t>
      </w:r>
    </w:p>
    <w:p w:rsidR="002675BD" w:rsidRPr="00967DA9" w:rsidRDefault="002675BD" w:rsidP="002675BD">
      <w:pPr>
        <w:pStyle w:val="ConsPlusTitle"/>
        <w:widowControl/>
        <w:outlineLvl w:val="0"/>
        <w:rPr>
          <w:b w:val="0"/>
          <w:i/>
          <w:sz w:val="32"/>
          <w:szCs w:val="32"/>
        </w:rPr>
      </w:pPr>
    </w:p>
    <w:p w:rsidR="002675BD" w:rsidRPr="00967DA9" w:rsidRDefault="002675BD" w:rsidP="002675BD">
      <w:pPr>
        <w:pStyle w:val="ConsPlusTitle"/>
        <w:widowControl/>
        <w:outlineLvl w:val="0"/>
        <w:rPr>
          <w:b w:val="0"/>
          <w:sz w:val="36"/>
          <w:szCs w:val="36"/>
        </w:rPr>
      </w:pPr>
      <w:r w:rsidRPr="00967DA9">
        <w:rPr>
          <w:b w:val="0"/>
          <w:sz w:val="36"/>
          <w:szCs w:val="36"/>
        </w:rPr>
        <w:t>С алым соком ягоды на коже,</w:t>
      </w:r>
    </w:p>
    <w:p w:rsidR="002675BD" w:rsidRPr="00967DA9" w:rsidRDefault="002675BD" w:rsidP="002675BD">
      <w:pPr>
        <w:pStyle w:val="ConsPlusTitle"/>
        <w:widowControl/>
        <w:outlineLvl w:val="0"/>
        <w:rPr>
          <w:b w:val="0"/>
          <w:sz w:val="36"/>
          <w:szCs w:val="36"/>
        </w:rPr>
      </w:pPr>
      <w:r w:rsidRPr="00967DA9">
        <w:rPr>
          <w:b w:val="0"/>
          <w:sz w:val="36"/>
          <w:szCs w:val="36"/>
        </w:rPr>
        <w:t>Нежная, красивая, была</w:t>
      </w:r>
    </w:p>
    <w:p w:rsidR="002675BD" w:rsidRPr="00967DA9" w:rsidRDefault="002675BD" w:rsidP="002675BD">
      <w:pPr>
        <w:pStyle w:val="ConsPlusTitle"/>
        <w:widowControl/>
        <w:outlineLvl w:val="0"/>
        <w:rPr>
          <w:b w:val="0"/>
          <w:sz w:val="36"/>
          <w:szCs w:val="36"/>
        </w:rPr>
      </w:pPr>
      <w:r w:rsidRPr="00967DA9">
        <w:rPr>
          <w:b w:val="0"/>
          <w:sz w:val="36"/>
          <w:szCs w:val="36"/>
        </w:rPr>
        <w:t>На закат ты розовый п</w:t>
      </w:r>
      <w:r w:rsidR="00976FFC" w:rsidRPr="00967DA9">
        <w:rPr>
          <w:b w:val="0"/>
          <w:sz w:val="36"/>
          <w:szCs w:val="36"/>
        </w:rPr>
        <w:t>о</w:t>
      </w:r>
      <w:r w:rsidRPr="00967DA9">
        <w:rPr>
          <w:b w:val="0"/>
          <w:sz w:val="36"/>
          <w:szCs w:val="36"/>
        </w:rPr>
        <w:t>хожа</w:t>
      </w:r>
    </w:p>
    <w:p w:rsidR="00976FFC" w:rsidRDefault="00976FFC" w:rsidP="002675BD">
      <w:pPr>
        <w:pStyle w:val="ConsPlusTitle"/>
        <w:widowControl/>
        <w:outlineLvl w:val="0"/>
        <w:rPr>
          <w:b w:val="0"/>
          <w:sz w:val="32"/>
          <w:szCs w:val="32"/>
        </w:rPr>
      </w:pPr>
      <w:r w:rsidRPr="00967DA9">
        <w:rPr>
          <w:b w:val="0"/>
          <w:sz w:val="36"/>
          <w:szCs w:val="36"/>
        </w:rPr>
        <w:t>И, как снег, лучиста и светла</w:t>
      </w:r>
      <w:r>
        <w:rPr>
          <w:b w:val="0"/>
          <w:sz w:val="32"/>
          <w:szCs w:val="32"/>
        </w:rPr>
        <w:t>.</w:t>
      </w:r>
    </w:p>
    <w:p w:rsidR="00976FFC" w:rsidRPr="00967DA9" w:rsidRDefault="00976FFC" w:rsidP="00976FFC">
      <w:pPr>
        <w:pStyle w:val="ConsPlusTitle"/>
        <w:widowControl/>
        <w:outlineLvl w:val="0"/>
        <w:rPr>
          <w:i/>
          <w:sz w:val="32"/>
          <w:szCs w:val="32"/>
        </w:rPr>
      </w:pPr>
      <w:r>
        <w:rPr>
          <w:sz w:val="32"/>
          <w:szCs w:val="32"/>
        </w:rPr>
        <w:t xml:space="preserve">                                        </w:t>
      </w:r>
      <w:r w:rsidRPr="00967DA9">
        <w:rPr>
          <w:i/>
          <w:sz w:val="32"/>
          <w:szCs w:val="32"/>
        </w:rPr>
        <w:t>С.А. Есенин</w:t>
      </w:r>
    </w:p>
    <w:p w:rsidR="00976FFC" w:rsidRPr="00967DA9" w:rsidRDefault="00976FFC" w:rsidP="002675BD">
      <w:pPr>
        <w:pStyle w:val="ConsPlusTitle"/>
        <w:widowControl/>
        <w:outlineLvl w:val="0"/>
        <w:rPr>
          <w:b w:val="0"/>
          <w:i/>
          <w:sz w:val="32"/>
          <w:szCs w:val="32"/>
        </w:rPr>
      </w:pPr>
    </w:p>
    <w:p w:rsidR="00976FFC" w:rsidRPr="00967DA9" w:rsidRDefault="00976FFC" w:rsidP="002675BD">
      <w:pPr>
        <w:pStyle w:val="ConsPlusTitle"/>
        <w:widowControl/>
        <w:outlineLvl w:val="0"/>
        <w:rPr>
          <w:b w:val="0"/>
          <w:sz w:val="36"/>
          <w:szCs w:val="36"/>
        </w:rPr>
      </w:pPr>
      <w:r w:rsidRPr="00967DA9">
        <w:rPr>
          <w:b w:val="0"/>
          <w:sz w:val="36"/>
          <w:szCs w:val="36"/>
        </w:rPr>
        <w:t>Я не плачу,  я не жалуюсь,</w:t>
      </w:r>
    </w:p>
    <w:p w:rsidR="00976FFC" w:rsidRPr="00967DA9" w:rsidRDefault="00976FFC" w:rsidP="002675BD">
      <w:pPr>
        <w:pStyle w:val="ConsPlusTitle"/>
        <w:widowControl/>
        <w:outlineLvl w:val="0"/>
        <w:rPr>
          <w:b w:val="0"/>
          <w:sz w:val="36"/>
          <w:szCs w:val="36"/>
        </w:rPr>
      </w:pPr>
      <w:r w:rsidRPr="00967DA9">
        <w:rPr>
          <w:b w:val="0"/>
          <w:sz w:val="36"/>
          <w:szCs w:val="36"/>
        </w:rPr>
        <w:t>Мне счастливой не бывать,</w:t>
      </w:r>
    </w:p>
    <w:p w:rsidR="00976FFC" w:rsidRPr="00967DA9" w:rsidRDefault="00976FFC" w:rsidP="002675BD">
      <w:pPr>
        <w:pStyle w:val="ConsPlusTitle"/>
        <w:widowControl/>
        <w:outlineLvl w:val="0"/>
        <w:rPr>
          <w:b w:val="0"/>
          <w:sz w:val="36"/>
          <w:szCs w:val="36"/>
        </w:rPr>
      </w:pPr>
      <w:r w:rsidRPr="00967DA9">
        <w:rPr>
          <w:b w:val="0"/>
          <w:sz w:val="36"/>
          <w:szCs w:val="36"/>
        </w:rPr>
        <w:t>Не целуй меня, усталую,-</w:t>
      </w:r>
    </w:p>
    <w:p w:rsidR="00976FFC" w:rsidRPr="00967DA9" w:rsidRDefault="00976FFC" w:rsidP="00976FFC">
      <w:pPr>
        <w:pStyle w:val="ConsPlusTitle"/>
        <w:widowControl/>
        <w:outlineLvl w:val="0"/>
        <w:rPr>
          <w:b w:val="0"/>
          <w:sz w:val="36"/>
          <w:szCs w:val="36"/>
        </w:rPr>
      </w:pPr>
      <w:r w:rsidRPr="00967DA9">
        <w:rPr>
          <w:b w:val="0"/>
          <w:sz w:val="36"/>
          <w:szCs w:val="36"/>
        </w:rPr>
        <w:t>Смерть придёт поцеловать.</w:t>
      </w:r>
    </w:p>
    <w:p w:rsidR="00976FFC" w:rsidRPr="00967DA9" w:rsidRDefault="00976FFC" w:rsidP="00976FFC">
      <w:pPr>
        <w:pStyle w:val="ConsPlusTitle"/>
        <w:widowControl/>
        <w:outlineLvl w:val="0"/>
        <w:rPr>
          <w:i/>
          <w:sz w:val="32"/>
          <w:szCs w:val="32"/>
        </w:rPr>
      </w:pPr>
      <w:r>
        <w:rPr>
          <w:b w:val="0"/>
          <w:sz w:val="32"/>
          <w:szCs w:val="32"/>
        </w:rPr>
        <w:t xml:space="preserve">                                        </w:t>
      </w:r>
      <w:r w:rsidRPr="00967DA9">
        <w:rPr>
          <w:i/>
          <w:sz w:val="32"/>
          <w:szCs w:val="32"/>
        </w:rPr>
        <w:t>А.А. Ахматова</w:t>
      </w:r>
    </w:p>
    <w:p w:rsidR="00976FFC" w:rsidRDefault="00976FFC" w:rsidP="00976FFC">
      <w:pPr>
        <w:pStyle w:val="ConsPlusTitle"/>
        <w:widowControl/>
        <w:outlineLvl w:val="0"/>
        <w:rPr>
          <w:sz w:val="32"/>
          <w:szCs w:val="32"/>
        </w:rPr>
      </w:pPr>
    </w:p>
    <w:p w:rsidR="00976FFC" w:rsidRPr="00967DA9" w:rsidRDefault="00976FFC" w:rsidP="00976FFC">
      <w:pPr>
        <w:pStyle w:val="ConsPlusTitle"/>
        <w:widowControl/>
        <w:outlineLvl w:val="0"/>
        <w:rPr>
          <w:b w:val="0"/>
          <w:sz w:val="36"/>
          <w:szCs w:val="36"/>
        </w:rPr>
      </w:pPr>
      <w:r w:rsidRPr="00967DA9">
        <w:rPr>
          <w:b w:val="0"/>
          <w:sz w:val="36"/>
          <w:szCs w:val="36"/>
        </w:rPr>
        <w:t>Мне нравится, что вы больны не мной,</w:t>
      </w:r>
    </w:p>
    <w:p w:rsidR="00976FFC" w:rsidRPr="00967DA9" w:rsidRDefault="00976FFC" w:rsidP="00976FFC">
      <w:pPr>
        <w:pStyle w:val="ConsPlusTitle"/>
        <w:widowControl/>
        <w:outlineLvl w:val="0"/>
        <w:rPr>
          <w:b w:val="0"/>
          <w:sz w:val="36"/>
          <w:szCs w:val="36"/>
        </w:rPr>
      </w:pPr>
      <w:r w:rsidRPr="00967DA9">
        <w:rPr>
          <w:b w:val="0"/>
          <w:sz w:val="36"/>
          <w:szCs w:val="36"/>
        </w:rPr>
        <w:t xml:space="preserve">Мне нравится, что </w:t>
      </w:r>
      <w:r w:rsidR="00515843">
        <w:rPr>
          <w:b w:val="0"/>
          <w:sz w:val="36"/>
          <w:szCs w:val="36"/>
        </w:rPr>
        <w:t>я</w:t>
      </w:r>
      <w:r w:rsidRPr="00967DA9">
        <w:rPr>
          <w:b w:val="0"/>
          <w:sz w:val="36"/>
          <w:szCs w:val="36"/>
        </w:rPr>
        <w:t xml:space="preserve"> больна не вами,</w:t>
      </w:r>
    </w:p>
    <w:p w:rsidR="00976FFC" w:rsidRPr="00967DA9" w:rsidRDefault="00976FFC" w:rsidP="00976FFC">
      <w:pPr>
        <w:pStyle w:val="ConsPlusTitle"/>
        <w:widowControl/>
        <w:outlineLvl w:val="0"/>
        <w:rPr>
          <w:b w:val="0"/>
          <w:sz w:val="36"/>
          <w:szCs w:val="36"/>
        </w:rPr>
      </w:pPr>
      <w:r w:rsidRPr="00967DA9">
        <w:rPr>
          <w:b w:val="0"/>
          <w:sz w:val="36"/>
          <w:szCs w:val="36"/>
        </w:rPr>
        <w:t>Что никогда тяжёлый шар земной</w:t>
      </w:r>
    </w:p>
    <w:p w:rsidR="00976FFC" w:rsidRPr="00967DA9" w:rsidRDefault="00976FFC" w:rsidP="00976FFC">
      <w:pPr>
        <w:pStyle w:val="ConsPlusTitle"/>
        <w:widowControl/>
        <w:outlineLvl w:val="0"/>
        <w:rPr>
          <w:b w:val="0"/>
          <w:sz w:val="36"/>
          <w:szCs w:val="36"/>
        </w:rPr>
      </w:pPr>
      <w:r w:rsidRPr="00967DA9">
        <w:rPr>
          <w:b w:val="0"/>
          <w:sz w:val="36"/>
          <w:szCs w:val="36"/>
        </w:rPr>
        <w:t>Не уплывёт под нашими ногами.</w:t>
      </w:r>
    </w:p>
    <w:p w:rsidR="00620600" w:rsidRPr="00967DA9" w:rsidRDefault="00976FFC" w:rsidP="00976FFC">
      <w:pPr>
        <w:pStyle w:val="ConsPlusTitle"/>
        <w:widowControl/>
        <w:outlineLvl w:val="0"/>
        <w:rPr>
          <w:b w:val="0"/>
          <w:sz w:val="36"/>
          <w:szCs w:val="36"/>
        </w:rPr>
      </w:pPr>
      <w:r w:rsidRPr="00967DA9">
        <w:rPr>
          <w:b w:val="0"/>
          <w:sz w:val="36"/>
          <w:szCs w:val="36"/>
        </w:rPr>
        <w:t>Мне нравит</w:t>
      </w:r>
      <w:r w:rsidR="00620600" w:rsidRPr="00967DA9">
        <w:rPr>
          <w:b w:val="0"/>
          <w:sz w:val="36"/>
          <w:szCs w:val="36"/>
        </w:rPr>
        <w:t>ся</w:t>
      </w:r>
      <w:r w:rsidRPr="00967DA9">
        <w:rPr>
          <w:b w:val="0"/>
          <w:sz w:val="36"/>
          <w:szCs w:val="36"/>
        </w:rPr>
        <w:t xml:space="preserve"> , что можно быть смешной</w:t>
      </w:r>
      <w:r w:rsidR="00620600" w:rsidRPr="00967DA9">
        <w:rPr>
          <w:b w:val="0"/>
          <w:sz w:val="36"/>
          <w:szCs w:val="36"/>
        </w:rPr>
        <w:t>-</w:t>
      </w:r>
    </w:p>
    <w:p w:rsidR="00620600" w:rsidRPr="00967DA9" w:rsidRDefault="00620600" w:rsidP="00976FFC">
      <w:pPr>
        <w:pStyle w:val="ConsPlusTitle"/>
        <w:widowControl/>
        <w:outlineLvl w:val="0"/>
        <w:rPr>
          <w:b w:val="0"/>
          <w:sz w:val="36"/>
          <w:szCs w:val="36"/>
        </w:rPr>
      </w:pPr>
      <w:r w:rsidRPr="00967DA9">
        <w:rPr>
          <w:b w:val="0"/>
          <w:sz w:val="36"/>
          <w:szCs w:val="36"/>
        </w:rPr>
        <w:t>Распущенной- и не играть словами,</w:t>
      </w:r>
    </w:p>
    <w:p w:rsidR="00620600" w:rsidRPr="00967DA9" w:rsidRDefault="00620600" w:rsidP="00976FFC">
      <w:pPr>
        <w:pStyle w:val="ConsPlusTitle"/>
        <w:widowControl/>
        <w:outlineLvl w:val="0"/>
        <w:rPr>
          <w:b w:val="0"/>
          <w:sz w:val="36"/>
          <w:szCs w:val="36"/>
        </w:rPr>
      </w:pPr>
      <w:r w:rsidRPr="00967DA9">
        <w:rPr>
          <w:b w:val="0"/>
          <w:sz w:val="36"/>
          <w:szCs w:val="36"/>
        </w:rPr>
        <w:t>И не краснеть удушливой волной,</w:t>
      </w:r>
    </w:p>
    <w:p w:rsidR="00620600" w:rsidRPr="00967DA9" w:rsidRDefault="00620600" w:rsidP="00976FFC">
      <w:pPr>
        <w:pStyle w:val="ConsPlusTitle"/>
        <w:widowControl/>
        <w:outlineLvl w:val="0"/>
        <w:rPr>
          <w:b w:val="0"/>
          <w:sz w:val="36"/>
          <w:szCs w:val="36"/>
        </w:rPr>
      </w:pPr>
      <w:r w:rsidRPr="00967DA9">
        <w:rPr>
          <w:b w:val="0"/>
          <w:sz w:val="36"/>
          <w:szCs w:val="36"/>
        </w:rPr>
        <w:t>Слегка соприкоснувшись рука</w:t>
      </w:r>
      <w:r w:rsidR="00515843">
        <w:rPr>
          <w:b w:val="0"/>
          <w:sz w:val="36"/>
          <w:szCs w:val="36"/>
        </w:rPr>
        <w:t>ва</w:t>
      </w:r>
      <w:r w:rsidRPr="00967DA9">
        <w:rPr>
          <w:b w:val="0"/>
          <w:sz w:val="36"/>
          <w:szCs w:val="36"/>
        </w:rPr>
        <w:t>ми.</w:t>
      </w:r>
    </w:p>
    <w:p w:rsidR="00620600" w:rsidRDefault="00976FFC" w:rsidP="00976FFC">
      <w:pPr>
        <w:pStyle w:val="ConsPlusTitle"/>
        <w:widowControl/>
        <w:outlineLvl w:val="0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 xml:space="preserve"> </w:t>
      </w:r>
      <w:r w:rsidR="00620600">
        <w:rPr>
          <w:b w:val="0"/>
          <w:sz w:val="32"/>
          <w:szCs w:val="32"/>
        </w:rPr>
        <w:t xml:space="preserve">                                      </w:t>
      </w:r>
    </w:p>
    <w:p w:rsidR="00620600" w:rsidRPr="00967DA9" w:rsidRDefault="00620600" w:rsidP="00976FFC">
      <w:pPr>
        <w:pStyle w:val="ConsPlusTitle"/>
        <w:widowControl/>
        <w:outlineLvl w:val="0"/>
        <w:rPr>
          <w:i/>
          <w:sz w:val="32"/>
          <w:szCs w:val="32"/>
        </w:rPr>
      </w:pPr>
      <w:r w:rsidRPr="00967DA9">
        <w:rPr>
          <w:b w:val="0"/>
          <w:i/>
          <w:sz w:val="32"/>
          <w:szCs w:val="32"/>
        </w:rPr>
        <w:t xml:space="preserve">                                           </w:t>
      </w:r>
      <w:r w:rsidRPr="00967DA9">
        <w:rPr>
          <w:i/>
          <w:sz w:val="32"/>
          <w:szCs w:val="32"/>
        </w:rPr>
        <w:t>М.И. Цветаева</w:t>
      </w:r>
    </w:p>
    <w:p w:rsidR="00620600" w:rsidRDefault="00620600" w:rsidP="00976FFC">
      <w:pPr>
        <w:pStyle w:val="ConsPlusTitle"/>
        <w:widowControl/>
        <w:outlineLvl w:val="0"/>
        <w:rPr>
          <w:b w:val="0"/>
          <w:sz w:val="32"/>
          <w:szCs w:val="32"/>
        </w:rPr>
      </w:pPr>
    </w:p>
    <w:p w:rsidR="002675BD" w:rsidRPr="002675BD" w:rsidRDefault="002675BD" w:rsidP="002675BD">
      <w:pPr>
        <w:pStyle w:val="ConsPlusTitle"/>
        <w:widowControl/>
        <w:outlineLvl w:val="0"/>
        <w:rPr>
          <w:b w:val="0"/>
          <w:sz w:val="32"/>
          <w:szCs w:val="32"/>
        </w:rPr>
      </w:pPr>
      <w:bookmarkStart w:id="0" w:name="_GoBack"/>
      <w:bookmarkEnd w:id="0"/>
    </w:p>
    <w:sectPr w:rsidR="002675BD" w:rsidRPr="002675BD" w:rsidSect="00C86629">
      <w:footerReference w:type="even" r:id="rId6"/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153" w:rsidRDefault="00824153">
      <w:r>
        <w:separator/>
      </w:r>
    </w:p>
  </w:endnote>
  <w:endnote w:type="continuationSeparator" w:id="0">
    <w:p w:rsidR="00824153" w:rsidRDefault="00824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8E0" w:rsidRDefault="003D78E0" w:rsidP="00C66A6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D78E0" w:rsidRDefault="003D78E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8E0" w:rsidRDefault="003D78E0" w:rsidP="00C66A6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80D5F">
      <w:rPr>
        <w:rStyle w:val="a6"/>
        <w:noProof/>
      </w:rPr>
      <w:t>1</w:t>
    </w:r>
    <w:r>
      <w:rPr>
        <w:rStyle w:val="a6"/>
      </w:rPr>
      <w:fldChar w:fldCharType="end"/>
    </w:r>
  </w:p>
  <w:p w:rsidR="003D78E0" w:rsidRDefault="003D78E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153" w:rsidRDefault="00824153">
      <w:r>
        <w:separator/>
      </w:r>
    </w:p>
  </w:footnote>
  <w:footnote w:type="continuationSeparator" w:id="0">
    <w:p w:rsidR="00824153" w:rsidRDefault="008241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4591"/>
    <w:rsid w:val="00005ED1"/>
    <w:rsid w:val="0003333B"/>
    <w:rsid w:val="0004138B"/>
    <w:rsid w:val="000B0FCB"/>
    <w:rsid w:val="001B2105"/>
    <w:rsid w:val="001D225D"/>
    <w:rsid w:val="00211EA4"/>
    <w:rsid w:val="002675BD"/>
    <w:rsid w:val="00324591"/>
    <w:rsid w:val="003760AB"/>
    <w:rsid w:val="003C459C"/>
    <w:rsid w:val="003D78E0"/>
    <w:rsid w:val="0040601A"/>
    <w:rsid w:val="0047789D"/>
    <w:rsid w:val="00480D5F"/>
    <w:rsid w:val="00515843"/>
    <w:rsid w:val="005A57BB"/>
    <w:rsid w:val="005E20F5"/>
    <w:rsid w:val="00620600"/>
    <w:rsid w:val="006504F0"/>
    <w:rsid w:val="00664941"/>
    <w:rsid w:val="00804E81"/>
    <w:rsid w:val="00824153"/>
    <w:rsid w:val="008D42FE"/>
    <w:rsid w:val="00914C7C"/>
    <w:rsid w:val="00967DA9"/>
    <w:rsid w:val="00976FFC"/>
    <w:rsid w:val="00982853"/>
    <w:rsid w:val="00996A14"/>
    <w:rsid w:val="009A2161"/>
    <w:rsid w:val="00A96C91"/>
    <w:rsid w:val="00AD77E3"/>
    <w:rsid w:val="00AF55AF"/>
    <w:rsid w:val="00B1007D"/>
    <w:rsid w:val="00B75967"/>
    <w:rsid w:val="00C04537"/>
    <w:rsid w:val="00C23278"/>
    <w:rsid w:val="00C66A63"/>
    <w:rsid w:val="00C73F1C"/>
    <w:rsid w:val="00C86629"/>
    <w:rsid w:val="00C86734"/>
    <w:rsid w:val="00CA196A"/>
    <w:rsid w:val="00CF337C"/>
    <w:rsid w:val="00CF65A3"/>
    <w:rsid w:val="00D048E3"/>
    <w:rsid w:val="00E453CA"/>
    <w:rsid w:val="00E45F0F"/>
    <w:rsid w:val="00E56FD1"/>
    <w:rsid w:val="00E95216"/>
    <w:rsid w:val="00F07FA5"/>
    <w:rsid w:val="00F5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C8229E-2128-45F2-90A0-9C2BE3222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CF337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11EA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11EA4"/>
    <w:pPr>
      <w:widowControl w:val="0"/>
      <w:autoSpaceDE w:val="0"/>
      <w:autoSpaceDN w:val="0"/>
      <w:adjustRightInd w:val="0"/>
    </w:pPr>
    <w:rPr>
      <w:b/>
      <w:bCs/>
      <w:sz w:val="52"/>
      <w:szCs w:val="52"/>
    </w:rPr>
  </w:style>
  <w:style w:type="paragraph" w:styleId="a3">
    <w:name w:val="Plain Text"/>
    <w:basedOn w:val="a"/>
    <w:rsid w:val="005E20F5"/>
    <w:rPr>
      <w:rFonts w:ascii="Courier New" w:hAnsi="Courier New" w:cs="Courier New"/>
      <w:sz w:val="20"/>
      <w:szCs w:val="20"/>
    </w:rPr>
  </w:style>
  <w:style w:type="paragraph" w:styleId="a4">
    <w:name w:val="Normal (Web)"/>
    <w:basedOn w:val="a"/>
    <w:rsid w:val="001D225D"/>
    <w:pPr>
      <w:spacing w:before="100" w:beforeAutospacing="1" w:after="100" w:afterAutospacing="1"/>
    </w:pPr>
  </w:style>
  <w:style w:type="paragraph" w:styleId="a5">
    <w:name w:val="footer"/>
    <w:basedOn w:val="a"/>
    <w:rsid w:val="00CF65A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A3"/>
  </w:style>
  <w:style w:type="paragraph" w:styleId="a7">
    <w:name w:val="header"/>
    <w:basedOn w:val="a"/>
    <w:rsid w:val="003D78E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5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5182</Words>
  <Characters>29542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</vt:lpstr>
    </vt:vector>
  </TitlesOfParts>
  <Company/>
  <LinksUpToDate>false</LinksUpToDate>
  <CharactersWithSpaces>34655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</dc:title>
  <dc:subject/>
  <dc:creator>Люда</dc:creator>
  <cp:keywords/>
  <dc:description/>
  <cp:lastModifiedBy>admin</cp:lastModifiedBy>
  <cp:revision>2</cp:revision>
  <dcterms:created xsi:type="dcterms:W3CDTF">2014-04-02T20:49:00Z</dcterms:created>
  <dcterms:modified xsi:type="dcterms:W3CDTF">2014-04-02T20:49:00Z</dcterms:modified>
</cp:coreProperties>
</file>