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C75" w:rsidRDefault="00837C75">
      <w:pPr>
        <w:pStyle w:val="2"/>
        <w:jc w:val="both"/>
      </w:pPr>
    </w:p>
    <w:p w:rsidR="00035D53" w:rsidRDefault="00035D53">
      <w:pPr>
        <w:pStyle w:val="2"/>
        <w:jc w:val="both"/>
      </w:pPr>
      <w:r>
        <w:t>За что я люблю свой край</w:t>
      </w:r>
    </w:p>
    <w:p w:rsidR="00035D53" w:rsidRDefault="00035D5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035D53" w:rsidRPr="00837C75" w:rsidRDefault="00035D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 я люблю свой край? На этот вопрос не каждый сможет ответить. Для меня это место, где я родился, вырос, река, на которой мы с друзьями купались с малого детства. Наши матери и бабушки с младенчества рассказывали нам истории, произошедшие здесь давным-давно. Лично я люблю свой край за свойственную только ему природу со своей экосистемой. Его речушки, родники, поля, луга, - которым не видно конца. Как хорошо встать рано поутру, пойти поудить рыбу в любимое место; сидишь – тишина, покой, и тогда ты понимаешь, что где бы ты ни был, твоё сердце всегда будет принадлежать тому месту на карте, где ты родился и вырос. </w:t>
      </w:r>
    </w:p>
    <w:p w:rsidR="00035D53" w:rsidRDefault="00035D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Многие писатели пытались внушить народу любовь к отечеству, так некоторые из них писали: «Неужели мы должны любить свою землю за то, что она богата, что она даёт обильные урожаи и природные её силы можно использовать для благосостояния?» Эти замечательные слова написал наш соотечественник К.Г.Паустовский, как известно, он имел неограниченную любовь к Родине, отчизне. И правда, почему мы должны любить за что-то, когда можно просто от души и чистого сердца. Мы должны любить свою Родину так, как младенец любит свою мать, чистой и не испорченной душой! Хотя родной края – это необязательно то место, где родился, это может быть то место, где человек легко, где его душа отдыхает и поднимается в небеса. </w:t>
      </w:r>
    </w:p>
    <w:p w:rsidR="00035D53" w:rsidRDefault="00035D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мой взгляд, никто не может так любить Родину, как любит русский человек. Сколько русский народ претерпел за все годы, но никогда не отступил перед лицом опасности, потому что любовь к родине даёт силы и жажду к жизни. Так было, и так будет всегда, пока мы существуем. Хотя вряд ли человек задумывается над таким вопросом, но в душе, в самой глубине, в закоулках и углах ещё сохранилось, то доброе и светлое чувство, которое даёт жизнь и продолжение рода человеческого: любовь к родине. И никто не может выразить словами или жестами, но этого и не требуется, это понятно без слов. </w:t>
      </w:r>
    </w:p>
    <w:p w:rsidR="00035D53" w:rsidRDefault="00035D5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думаю, это чувство всегда в наших сердцах, и никакие невзгоды не смогут задушить его в нас.</w:t>
      </w:r>
      <w:bookmarkStart w:id="0" w:name="_GoBack"/>
      <w:bookmarkEnd w:id="0"/>
    </w:p>
    <w:sectPr w:rsidR="00035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7C75"/>
    <w:rsid w:val="00035D53"/>
    <w:rsid w:val="00837C75"/>
    <w:rsid w:val="009824EB"/>
    <w:rsid w:val="00B6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ABE56-5E43-4E97-BB8B-B4593F91B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что я люблю свой край - CoolReferat.com</vt:lpstr>
    </vt:vector>
  </TitlesOfParts>
  <Company>*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что я люблю свой край - CoolReferat.com</dc:title>
  <dc:subject/>
  <dc:creator>Admin</dc:creator>
  <cp:keywords/>
  <dc:description/>
  <cp:lastModifiedBy>Irina</cp:lastModifiedBy>
  <cp:revision>2</cp:revision>
  <dcterms:created xsi:type="dcterms:W3CDTF">2014-08-13T05:48:00Z</dcterms:created>
  <dcterms:modified xsi:type="dcterms:W3CDTF">2014-08-13T05:48:00Z</dcterms:modified>
</cp:coreProperties>
</file>