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89F" w:rsidRPr="008C4121" w:rsidRDefault="006D089F" w:rsidP="006D089F">
      <w:pPr>
        <w:spacing w:before="120"/>
        <w:jc w:val="center"/>
        <w:rPr>
          <w:b/>
          <w:bCs/>
          <w:sz w:val="32"/>
          <w:szCs w:val="32"/>
        </w:rPr>
      </w:pPr>
      <w:r w:rsidRPr="008C4121">
        <w:rPr>
          <w:b/>
          <w:bCs/>
          <w:sz w:val="32"/>
          <w:szCs w:val="32"/>
        </w:rPr>
        <w:t>Роман-символ «Портрет Дориана Грея»</w:t>
      </w:r>
    </w:p>
    <w:p w:rsidR="006D089F" w:rsidRPr="008C4121" w:rsidRDefault="006D089F" w:rsidP="006D089F">
      <w:pPr>
        <w:spacing w:before="120"/>
        <w:ind w:firstLine="567"/>
        <w:jc w:val="both"/>
      </w:pPr>
      <w:r w:rsidRPr="008C4121">
        <w:t xml:space="preserve">Прекрасное — это сила морального добра. </w:t>
      </w:r>
    </w:p>
    <w:p w:rsidR="006D089F" w:rsidRPr="008C4121" w:rsidRDefault="006D089F" w:rsidP="006D089F">
      <w:pPr>
        <w:spacing w:before="120"/>
        <w:ind w:firstLine="567"/>
        <w:jc w:val="both"/>
      </w:pPr>
      <w:r w:rsidRPr="008C4121">
        <w:t xml:space="preserve">Д. Голсуорси </w:t>
      </w:r>
    </w:p>
    <w:p w:rsidR="006D089F" w:rsidRPr="008C4121" w:rsidRDefault="006D089F" w:rsidP="006D089F">
      <w:pPr>
        <w:spacing w:before="120"/>
        <w:ind w:firstLine="567"/>
        <w:jc w:val="both"/>
      </w:pPr>
      <w:r w:rsidRPr="008C4121">
        <w:t xml:space="preserve">Я учился в музыкальной школе и до сих пор люблю слушать классическую музыку. Например, этюды Шопена. В них звучит призыв к борьбе. В них слышится боль, отчаяние и вера в победу. Все как в жизни: борьба, где каждый хочет быть победителем. Некоторые впадали в отчаяние и отступали, некоторые шли до конца. А некоторые (писатели "чистого искусства") утверждали, что жизнь устроена несправедливо и изменить ее невозможно, борьба бесполезна. Но своей властью творца художник может отвлечь человека от порочной действительности, а порокам общества противопоставить именно "чистое искусство", не связанное с жизнью. Одним из теоретиков его был английский писатель Оскар Уайльд. </w:t>
      </w:r>
    </w:p>
    <w:p w:rsidR="006D089F" w:rsidRPr="008C4121" w:rsidRDefault="006D089F" w:rsidP="006D089F">
      <w:pPr>
        <w:spacing w:before="120"/>
        <w:ind w:firstLine="567"/>
        <w:jc w:val="both"/>
      </w:pPr>
      <w:r w:rsidRPr="008C4121">
        <w:t xml:space="preserve">...Закрываю глаза, чтобы яснее представить себе этого человека... </w:t>
      </w:r>
    </w:p>
    <w:p w:rsidR="006D089F" w:rsidRPr="008C4121" w:rsidRDefault="006D089F" w:rsidP="006D089F">
      <w:pPr>
        <w:spacing w:before="120"/>
        <w:ind w:firstLine="567"/>
        <w:jc w:val="both"/>
      </w:pPr>
      <w:r w:rsidRPr="008C4121">
        <w:t xml:space="preserve">1895 год, перрон редингского вокзала. Стоит человек, одетый в арестантскую куртку каторжника. Он стоит под холодным дождем, окруженный стражей, и плачет впервые в жизни. Около него улюлюкают мальчишки, рядом стоит полисмен. Это Уайльд. А совсем недавно он был законодателем мод в богатых салонах. Ему подражали, завидовали, прислушивались ко всему, что он говорил. Конечно, ведь он блистательный рассказчик, непревзойденный создатель остроумных афоризмов. Стоило ему появиться в гостиной, как сразу вокруг него собирались люди, привлеченные его славой. </w:t>
      </w:r>
    </w:p>
    <w:p w:rsidR="006D089F" w:rsidRPr="008C4121" w:rsidRDefault="006D089F" w:rsidP="006D089F">
      <w:pPr>
        <w:spacing w:before="120"/>
        <w:ind w:firstLine="567"/>
        <w:jc w:val="both"/>
      </w:pPr>
      <w:r w:rsidRPr="008C4121">
        <w:t xml:space="preserve">Оскар Уайльд создал свою философию спасения человека и общества. Писатель утверждал, что только искусство способно увести людей из мира пошлости, мещанства. Он развивал мысль, что искусство помогает людям понять несправедливость и найти пути избавления от нее. Правоту своей философии Оскар Уайльд стремился доказать силой художественных образов. Он создал роман-символ "Портрет Дориана Грея". </w:t>
      </w:r>
    </w:p>
    <w:p w:rsidR="006D089F" w:rsidRPr="008C4121" w:rsidRDefault="006D089F" w:rsidP="006D089F">
      <w:pPr>
        <w:spacing w:before="120"/>
        <w:ind w:firstLine="567"/>
        <w:jc w:val="both"/>
      </w:pPr>
      <w:r w:rsidRPr="008C4121">
        <w:t xml:space="preserve">Молодой аристократ Дориан Грей — главный герой романа. Природа создала его удивительно красивым. Но красота внешняя и внутренняя — разные вещи. К сожалению, Дориан был красив лишь внешне. А может быть, он был слишком слаб духовно, не имел своей точки зрения на жизнь и с легкостью принял девиз жизни лорда Генри — красота и наслаждение, то есть полный эгоизм. Дориан любит только себя и свою красоту. Но все, кто сталкивается с ним, гибнут. Покончила с собой Сибилла Вейн, беззаветно любившая Дориана. Погибли все те, кто не хотел увидеть в красоте Дориана Грея божество и стремился судить его поступки с позиций общественной морали. Но Грей попирал моральные законы. Люди думали, что такой красивый человек не может быть порочным. Даже судьба сделала ему великолепный подарок. Случилось удивительное волшебство. Исполнилось желание Дориана Грея, и его красота не меркла с годами. И лишь только на портрете изображалось все то, что происходило с душой Дориана. </w:t>
      </w:r>
    </w:p>
    <w:p w:rsidR="006D089F" w:rsidRPr="008C4121" w:rsidRDefault="006D089F" w:rsidP="006D089F">
      <w:pPr>
        <w:spacing w:before="120"/>
        <w:ind w:firstLine="567"/>
        <w:jc w:val="both"/>
      </w:pPr>
      <w:r w:rsidRPr="008C4121">
        <w:t xml:space="preserve">Я себя не считаю идеальным. У каждого человека есть недостатки, и у меня тоже. Но Дориан, как он мог так скверно использовать свое единственное достоинство — красоту? Все пороки развратной натуры явственно проступали на портрете. А судьба все равно давала ему шанс вернуть свой человеческий облик. Художник Бэзил Холлуорд до последней минуты старался образумить Дориана, и получил за это нож в спину. Грей с гневом обвиняет во всех своих несчастьях художника; бешенство, охватившее его, находит выход в убийстве. Если бы он хоть раз заглянул в Библию, да и вообще, если бы он имел свое мнение, он бы знал, что за все грехи рано или поздно приходится расплачиваться. Каждый получает то, что заслужил. Дориан заслужил смерть. Как глупо. Если бы я был красивым, я бы дарил красоту людям, делая только добро. </w:t>
      </w:r>
    </w:p>
    <w:p w:rsidR="006D089F" w:rsidRPr="008C4121" w:rsidRDefault="006D089F" w:rsidP="006D089F">
      <w:pPr>
        <w:spacing w:before="120"/>
        <w:ind w:firstLine="567"/>
        <w:jc w:val="both"/>
      </w:pPr>
      <w:r w:rsidRPr="008C4121">
        <w:t>В начале своего сочинения я говорил о философии Уайльда, о его попытке доказать, что искусство сильнее жизни. Что же произошло с Дорианом Греем? Что его убило — искусство? Нет, конечно. Портрет был отражением души Дориана. Он убил себя своей бездарной жизнью. Портрет — символ искусства, а оно не может быть к жизни безразличным. Служа только себе, своим собственным прихотям, мы убиваем в себе человека, и роман служит еще одним предостережением от горьких ошибок.</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89F"/>
    <w:rsid w:val="00051FB8"/>
    <w:rsid w:val="00095BA6"/>
    <w:rsid w:val="00210DB3"/>
    <w:rsid w:val="002679C0"/>
    <w:rsid w:val="0031418A"/>
    <w:rsid w:val="00350B15"/>
    <w:rsid w:val="00377A3D"/>
    <w:rsid w:val="0052086C"/>
    <w:rsid w:val="005A2562"/>
    <w:rsid w:val="005B2841"/>
    <w:rsid w:val="006D089F"/>
    <w:rsid w:val="00755964"/>
    <w:rsid w:val="008C19D7"/>
    <w:rsid w:val="008C4121"/>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2B56A8-7560-49D1-9234-F538FA4CA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89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D08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Words>
  <Characters>3415</Characters>
  <Application>Microsoft Office Word</Application>
  <DocSecurity>0</DocSecurity>
  <Lines>28</Lines>
  <Paragraphs>8</Paragraphs>
  <ScaleCrop>false</ScaleCrop>
  <Company>Home</Company>
  <LinksUpToDate>false</LinksUpToDate>
  <CharactersWithSpaces>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Роман-символ «Портрет Дориана Грея»</dc:title>
  <dc:subject/>
  <dc:creator>Alena</dc:creator>
  <cp:keywords/>
  <dc:description/>
  <cp:lastModifiedBy>admin</cp:lastModifiedBy>
  <cp:revision>2</cp:revision>
  <dcterms:created xsi:type="dcterms:W3CDTF">2014-02-19T12:47:00Z</dcterms:created>
  <dcterms:modified xsi:type="dcterms:W3CDTF">2014-02-19T12:47:00Z</dcterms:modified>
</cp:coreProperties>
</file>