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61CC" w:rsidRDefault="00DD0FB0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Изображение Руси в  “Слове о полку Игореве”.</w:t>
      </w:r>
    </w:p>
    <w:p w:rsidR="005061CC" w:rsidRDefault="00DD0FB0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</w:p>
    <w:p w:rsidR="005061CC" w:rsidRDefault="00DD0FB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“Слово о полку Игореве” было создано около восьми веков назад. Но интерес к нему со временем не угасал, а разгорался. “Слово” уже не один век волнует умы историков, лингвистов, поэтов. Это произведение вызывает споры по поводу своего открытия и опубликования, волнует проблемой подлинности, которая так и не решена окончательно.  До нас дошел не подлинник, а список с оригинала, найденного Мусиным-Пушкиным. </w:t>
      </w:r>
    </w:p>
    <w:p w:rsidR="005061CC" w:rsidRDefault="00DD0FB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 чем же повествует “Слово”? Почему так долговечно это произведение, столь небольшое по своим размерам?</w:t>
      </w:r>
    </w:p>
    <w:p w:rsidR="005061CC" w:rsidRDefault="00DD0FB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1184 году объединенными усилиями русских князей под предводительством киевского князя Святослава половцы были разбиты, и опасность, казалось бы, надолго отступила. Но князь Игорь не мог участвовать в этом победоносном  походе: он начался весной, и гололедица помешала его конному войску прибыть вовремя. Игорь считал, что ему не удалось доказать свою преданность союзу русских князей, и он решил снарядить новый поход. Его планы простирались очень далеко: Игорь надеялся отвоевать у половцев когда-то утраченную Тьмутаракань.</w:t>
      </w:r>
    </w:p>
    <w:p w:rsidR="005061CC" w:rsidRDefault="00DD0FB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Смелость, чувство чести столкнулись в Игоре с его недальновидностью, безрассудством, любовь к Родине - с отсутствием представления о единении, совместной борьбе. Игорь хотел прославиться, и это привело его к поражению, которого еще не знали русичи. </w:t>
      </w:r>
    </w:p>
    <w:p w:rsidR="005061CC" w:rsidRDefault="00DD0FB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Впервые за всю историю борьбы с кочевниками русские князья - Игорь и Всеволод - оказались в плену. Впервые русское войско потерпело такое сокрушительное поражение. Победив Игоря, половцы ринулись разорять русскую землю. Князья были заняты внутренними раздорами и им не было дело до Руси. Тяжесть неудачи Игоря была тем позорнее для Русской земли, что она подорвала значение блестящей победы над половцами, за год до этого одержанной союзом русских князей.</w:t>
      </w:r>
    </w:p>
    <w:p w:rsidR="005061CC" w:rsidRDefault="00DD0FB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“Слово” писалось в период упадка политического единства, но далеко не культурного. В XII веке на Руси происходит подъем культуры. Особенного развития тогда достигает искусство слова. Большинство древнерусских письменных произведений XII не дошло до нас из-за истребления врагами , пожарами; но даже то немногое, что сохранилось, свидетельствует о высокой общей культуре, о наличии нескольких литературных школ, о многочисленности жанров.  И чем меньше древнерусских работ доходит до нас, тем больше мы осознаем важность “Слова”. Читая именно его, с его помощью мы можем не только узнать об общественной жизни того времени, но и получить представление о литературе древности. </w:t>
      </w:r>
      <w:r>
        <w:rPr>
          <w:sz w:val="24"/>
          <w:szCs w:val="24"/>
          <w:lang w:val="en-US"/>
        </w:rPr>
        <w:t>“</w:t>
      </w:r>
      <w:r>
        <w:rPr>
          <w:sz w:val="24"/>
          <w:szCs w:val="24"/>
        </w:rPr>
        <w:t>Слово</w:t>
      </w:r>
      <w:r>
        <w:rPr>
          <w:sz w:val="24"/>
          <w:szCs w:val="24"/>
          <w:lang w:val="en-US"/>
        </w:rPr>
        <w:t xml:space="preserve">” – </w:t>
      </w:r>
      <w:r>
        <w:rPr>
          <w:sz w:val="24"/>
          <w:szCs w:val="24"/>
        </w:rPr>
        <w:t>яркое доказательство высокого уровня развития Руси.</w:t>
      </w:r>
    </w:p>
    <w:p w:rsidR="005061CC" w:rsidRDefault="00DD0FB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Автор “Слова” рисует удивительно живой образ Русской земли. Создавая “Слово”, он сумел окинуть взором всю Русь целиком, объединил в своем описании и русскую природу, и русских людей, и русскую историю. Свой призыв к единению, свое чувство любви к родине автор воплотил в живом, красочном образе Русской земли. Образ Руси - существенная часть “Слова” как призыва к ее защите. Автор так показывает удивительно органичное сочетание всего в Русской земле, что сама мысль о разобщенности кажется нам неестественной. С трудом верится, что мирный труд русских пахарей нарушен усобицами князей, что многие русские мужи полегли в битве. Природа живет и дышит в </w:t>
      </w:r>
      <w:r>
        <w:rPr>
          <w:sz w:val="24"/>
          <w:szCs w:val="24"/>
          <w:lang w:val="en-US"/>
        </w:rPr>
        <w:t>“</w:t>
      </w:r>
      <w:r>
        <w:rPr>
          <w:sz w:val="24"/>
          <w:szCs w:val="24"/>
        </w:rPr>
        <w:t>Слове</w:t>
      </w:r>
      <w:r>
        <w:rPr>
          <w:sz w:val="24"/>
          <w:szCs w:val="24"/>
          <w:lang w:val="en-US"/>
        </w:rPr>
        <w:t xml:space="preserve">” </w:t>
      </w:r>
      <w:r>
        <w:rPr>
          <w:sz w:val="24"/>
          <w:szCs w:val="24"/>
        </w:rPr>
        <w:t xml:space="preserve">заодно с человеком, поддерживает могучих русских воинов. Природа радуется их победам, и грустит об их поражениях. Автор рисует неохватные просторы русской земли. Едва ли в мировой литературе есть произведения, которые охватывали бы столь обширные географические пространства: Дон, Днепр, Волга, Дунай, Киев, Полоцк, Чернигов, Курск, Новгород – все это наша Родина. Автор описывает эти места, придавая им живые, теплые черты. С другой стороны, он противопоставляет их “мертвой” половецкой степи – </w:t>
      </w:r>
      <w:r>
        <w:rPr>
          <w:sz w:val="24"/>
          <w:szCs w:val="24"/>
          <w:lang w:val="en-US"/>
        </w:rPr>
        <w:t>“</w:t>
      </w:r>
      <w:r>
        <w:rPr>
          <w:sz w:val="24"/>
          <w:szCs w:val="24"/>
        </w:rPr>
        <w:t>стране незнаемой</w:t>
      </w:r>
      <w:r>
        <w:rPr>
          <w:sz w:val="24"/>
          <w:szCs w:val="24"/>
          <w:lang w:val="en-US"/>
        </w:rPr>
        <w:t>”</w:t>
      </w:r>
      <w:r>
        <w:rPr>
          <w:sz w:val="24"/>
          <w:szCs w:val="24"/>
        </w:rPr>
        <w:t xml:space="preserve">, </w:t>
      </w:r>
      <w:r>
        <w:rPr>
          <w:sz w:val="24"/>
          <w:szCs w:val="24"/>
          <w:lang w:val="en-US"/>
        </w:rPr>
        <w:t>“</w:t>
      </w:r>
      <w:r>
        <w:rPr>
          <w:sz w:val="24"/>
          <w:szCs w:val="24"/>
        </w:rPr>
        <w:t>грязевым местам</w:t>
      </w:r>
      <w:r>
        <w:rPr>
          <w:sz w:val="24"/>
          <w:szCs w:val="24"/>
          <w:lang w:val="en-US"/>
        </w:rPr>
        <w:t>”</w:t>
      </w:r>
      <w:r>
        <w:rPr>
          <w:sz w:val="24"/>
          <w:szCs w:val="24"/>
        </w:rPr>
        <w:t>.</w:t>
      </w:r>
    </w:p>
    <w:p w:rsidR="005061CC" w:rsidRDefault="00DD0FB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Русская земля для автора </w:t>
      </w:r>
      <w:r>
        <w:rPr>
          <w:sz w:val="24"/>
          <w:szCs w:val="24"/>
          <w:lang w:val="en-US"/>
        </w:rPr>
        <w:t>“</w:t>
      </w:r>
      <w:r>
        <w:rPr>
          <w:sz w:val="24"/>
          <w:szCs w:val="24"/>
        </w:rPr>
        <w:t>Слова</w:t>
      </w:r>
      <w:r>
        <w:rPr>
          <w:sz w:val="24"/>
          <w:szCs w:val="24"/>
          <w:lang w:val="en-US"/>
        </w:rPr>
        <w:t>”</w:t>
      </w:r>
      <w:r>
        <w:rPr>
          <w:sz w:val="24"/>
          <w:szCs w:val="24"/>
        </w:rPr>
        <w:t xml:space="preserve">, конечно же, означала не только природу, но и многое другое. Так, например, значительное место уделяется в произведении русскому народу. Как прочувствовано автор описывает горе всего народа после поражения Игоря! Включает для него понятие Родины и ее историю. Рассказывая о походе Игоря, автор охватывает в повествовании крупный исторический промежуток. Он пишет о поражении в назидание потомкам. Ведь </w:t>
      </w:r>
      <w:r>
        <w:rPr>
          <w:sz w:val="24"/>
          <w:szCs w:val="24"/>
          <w:lang w:val="en-US"/>
        </w:rPr>
        <w:t>“</w:t>
      </w:r>
      <w:r>
        <w:rPr>
          <w:sz w:val="24"/>
          <w:szCs w:val="24"/>
        </w:rPr>
        <w:t>Слово</w:t>
      </w:r>
      <w:r>
        <w:rPr>
          <w:sz w:val="24"/>
          <w:szCs w:val="24"/>
          <w:lang w:val="en-US"/>
        </w:rPr>
        <w:t xml:space="preserve">” – </w:t>
      </w:r>
      <w:r>
        <w:rPr>
          <w:sz w:val="24"/>
          <w:szCs w:val="24"/>
        </w:rPr>
        <w:t>это, помимо всего прочего,   и предупреждение  не повторять своих же ошибок. К сожалению, история редко обходится без этого.</w:t>
      </w:r>
    </w:p>
    <w:p w:rsidR="005061CC" w:rsidRDefault="00DD0FB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Гибкий ритм “Слова” подчинен содержанию. Ритм меняется, близко следуя смыслу, идее произведения. В этом точном соответствии ритмической формы и идейного содержания “Слова” - одно из важнейших оснований своеобразной музыкальности его языка.</w:t>
      </w:r>
    </w:p>
    <w:p w:rsidR="005061CC" w:rsidRDefault="00DD0FB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Смысл же произведения просматривается легко. “Слово” было непосредственным откликом на события похода Игоря. Автор, чувствуя сильнейшую боль за свою землю, говорит о разрозненности княжеств Руси, о междоусобицах. “Слово” проникнуто теплым, нежным и сильным чувством любви к Родине. Оно напоено им. “Слово” было призывом к прекращению усобиц, к объединению перед лицом могучего внешнего врага.  На примере поражения Игоря автор показывает последствия раздробленности Руси. Он обращается ко всем князьям, как бы призывая их к ответу и требовательно напоминая об их долге перед Русью. Он зовет их защищать Родину. Таким образом “Слово” - это призыв к единению. Для Руси того времени этот вопрос стоял очень остро. Без объединения невозможно было выжить. Но немногие это понимали, как немногие понимают и сейчас.</w:t>
      </w:r>
    </w:p>
    <w:p w:rsidR="005061CC" w:rsidRDefault="005061CC">
      <w:pPr>
        <w:ind w:firstLine="709"/>
        <w:jc w:val="both"/>
        <w:rPr>
          <w:sz w:val="24"/>
          <w:szCs w:val="24"/>
        </w:rPr>
      </w:pPr>
      <w:bookmarkStart w:id="0" w:name="_GoBack"/>
      <w:bookmarkEnd w:id="0"/>
    </w:p>
    <w:sectPr w:rsidR="005061CC">
      <w:headerReference w:type="default" r:id="rId6"/>
      <w:pgSz w:w="11906" w:h="16838"/>
      <w:pgMar w:top="1134" w:right="850" w:bottom="1134" w:left="170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61CC" w:rsidRDefault="00DD0FB0">
      <w:r>
        <w:separator/>
      </w:r>
    </w:p>
  </w:endnote>
  <w:endnote w:type="continuationSeparator" w:id="0">
    <w:p w:rsidR="005061CC" w:rsidRDefault="00DD0F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61CC" w:rsidRDefault="00DD0FB0">
      <w:r>
        <w:separator/>
      </w:r>
    </w:p>
  </w:footnote>
  <w:footnote w:type="continuationSeparator" w:id="0">
    <w:p w:rsidR="005061CC" w:rsidRDefault="00DD0F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1CC" w:rsidRDefault="00DD0FB0">
    <w:pPr>
      <w:pStyle w:val="a4"/>
      <w:framePr w:wrap="auto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</w:t>
    </w:r>
    <w:r>
      <w:rPr>
        <w:rStyle w:val="a6"/>
      </w:rPr>
      <w:fldChar w:fldCharType="end"/>
    </w:r>
  </w:p>
  <w:p w:rsidR="005061CC" w:rsidRDefault="005061CC">
    <w:pPr>
      <w:pStyle w:val="a4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PrinterMetric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0FB0"/>
    <w:rsid w:val="005061CC"/>
    <w:rsid w:val="00973C08"/>
    <w:rsid w:val="00DD0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AEE8E75-3BA2-4F83-8BB1-CAF9B58D8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uiPriority w:val="99"/>
  </w:style>
  <w:style w:type="paragraph" w:styleId="a4">
    <w:name w:val="header"/>
    <w:basedOn w:val="a"/>
    <w:link w:val="a5"/>
    <w:uiPriority w:val="99"/>
    <w:pPr>
      <w:tabs>
        <w:tab w:val="center" w:pos="4536"/>
        <w:tab w:val="right" w:pos="9072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Pr>
      <w:rFonts w:ascii="Times New Roman" w:hAnsi="Times New Roman" w:cs="Times New Roman"/>
      <w:sz w:val="20"/>
      <w:szCs w:val="20"/>
    </w:rPr>
  </w:style>
  <w:style w:type="character" w:customStyle="1" w:styleId="a6">
    <w:name w:val="номер страницы"/>
    <w:basedOn w:val="a3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798</Words>
  <Characters>4553</Characters>
  <Application>Microsoft Office Word</Application>
  <DocSecurity>0</DocSecurity>
  <Lines>37</Lines>
  <Paragraphs>10</Paragraphs>
  <ScaleCrop>false</ScaleCrop>
  <Company> </Company>
  <LinksUpToDate>false</LinksUpToDate>
  <CharactersWithSpaces>5341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Золотое слово древнерусской литературы (по “Слову о полку Игореве”)</dc:title>
  <dc:subject/>
  <dc:creator>Гвоздицин Александр свет Геннадьевич</dc:creator>
  <cp:keywords/>
  <dc:description/>
  <cp:lastModifiedBy>admin</cp:lastModifiedBy>
  <cp:revision>2</cp:revision>
  <dcterms:created xsi:type="dcterms:W3CDTF">2014-02-18T16:15:00Z</dcterms:created>
  <dcterms:modified xsi:type="dcterms:W3CDTF">2014-02-18T16:15:00Z</dcterms:modified>
</cp:coreProperties>
</file>