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B42" w:rsidRDefault="007A2B42">
      <w:pPr>
        <w:pStyle w:val="1"/>
        <w:rPr>
          <w:sz w:val="22"/>
          <w:szCs w:val="22"/>
        </w:rPr>
      </w:pPr>
      <w:r>
        <w:rPr>
          <w:sz w:val="22"/>
          <w:szCs w:val="22"/>
        </w:rPr>
        <w:t>Край любимый! Сердцу снятся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\-\-\-\-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Скирды света в водах лонных.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\-\-\-\-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 xml:space="preserve">Я хотел бы затеряться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\-\-\-\-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В зеленях твоих стозвонных.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--\-\-\-</w:t>
      </w:r>
    </w:p>
    <w:p w:rsidR="007A2B42" w:rsidRDefault="007A2B42">
      <w:pPr>
        <w:rPr>
          <w:sz w:val="22"/>
          <w:szCs w:val="22"/>
        </w:rPr>
      </w:pP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По меже, на переметке,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--\---\-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Резеда и риза кашки.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--\-\-\-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И вызванивают в четки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--\---\-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Ивы – кроткие монашки.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\-\---\-</w:t>
      </w:r>
    </w:p>
    <w:p w:rsidR="007A2B42" w:rsidRDefault="007A2B42">
      <w:pPr>
        <w:rPr>
          <w:sz w:val="22"/>
          <w:szCs w:val="22"/>
        </w:rPr>
      </w:pP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Курит облаком болото,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\-\---\-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Гарь в небесном коромысле,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\-\---\-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С тихой тайной для кого-то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\-\-\-\-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Затаил я в сердце мысли.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--\-\-\-</w:t>
      </w:r>
    </w:p>
    <w:p w:rsidR="007A2B42" w:rsidRDefault="007A2B42">
      <w:pPr>
        <w:rPr>
          <w:sz w:val="22"/>
          <w:szCs w:val="22"/>
        </w:rPr>
      </w:pP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Все встречаю, все приемлю,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\-\-\-\-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Рад и счастлив душу вынуть.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\-\-\-\-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Я пришел на эту землю,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\-\-\-\-</w:t>
      </w:r>
    </w:p>
    <w:p w:rsidR="007A2B42" w:rsidRDefault="007A2B42">
      <w:pPr>
        <w:rPr>
          <w:sz w:val="22"/>
          <w:szCs w:val="22"/>
        </w:rPr>
      </w:pPr>
      <w:r>
        <w:rPr>
          <w:sz w:val="22"/>
          <w:szCs w:val="22"/>
        </w:rPr>
        <w:t>Чтоб скорей ее покинуть.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--\-\-\-</w:t>
      </w:r>
    </w:p>
    <w:p w:rsidR="007A2B42" w:rsidRDefault="007A2B42">
      <w:pPr>
        <w:rPr>
          <w:sz w:val="22"/>
          <w:szCs w:val="22"/>
          <w:lang w:val="en-U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>&lt;1914&gt;</w:t>
      </w:r>
    </w:p>
    <w:p w:rsidR="007A2B42" w:rsidRDefault="007A2B42">
      <w:pPr>
        <w:rPr>
          <w:sz w:val="24"/>
          <w:szCs w:val="24"/>
          <w:lang w:val="en-US"/>
        </w:rPr>
      </w:pPr>
    </w:p>
    <w:p w:rsidR="007A2B42" w:rsidRDefault="00460FF0">
      <w:pPr>
        <w:ind w:left="-709"/>
        <w:rPr>
          <w:sz w:val="24"/>
          <w:szCs w:val="24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91.6pt;margin-top:11.85pt;width:21.6pt;height:201.6pt;z-index:251655680" o:allowincell="f"/>
        </w:pict>
      </w:r>
      <w:r w:rsidR="007A2B42">
        <w:rPr>
          <w:caps/>
          <w:sz w:val="24"/>
          <w:szCs w:val="24"/>
          <w:u w:val="single"/>
        </w:rPr>
        <w:t>размер</w:t>
      </w:r>
      <w:r w:rsidR="007A2B42">
        <w:rPr>
          <w:sz w:val="24"/>
          <w:szCs w:val="24"/>
        </w:rPr>
        <w:t>: 4х-стопный хорей</w:t>
      </w:r>
    </w:p>
    <w:p w:rsidR="007A2B42" w:rsidRDefault="007A2B42">
      <w:pPr>
        <w:ind w:left="-709"/>
        <w:rPr>
          <w:sz w:val="24"/>
          <w:szCs w:val="24"/>
        </w:rPr>
      </w:pPr>
      <w:r>
        <w:rPr>
          <w:sz w:val="24"/>
          <w:szCs w:val="24"/>
          <w:u w:val="single"/>
        </w:rPr>
        <w:t>отклонения</w:t>
      </w:r>
      <w:r>
        <w:rPr>
          <w:sz w:val="24"/>
          <w:szCs w:val="24"/>
        </w:rPr>
        <w:t xml:space="preserve">: </w:t>
      </w:r>
      <w:r>
        <w:rPr>
          <w:sz w:val="22"/>
          <w:szCs w:val="22"/>
          <w:u w:val="dash"/>
        </w:rPr>
        <w:t>пиррихий</w:t>
      </w:r>
      <w:r>
        <w:rPr>
          <w:sz w:val="24"/>
          <w:szCs w:val="24"/>
          <w:u w:val="dash"/>
        </w:rPr>
        <w:t xml:space="preserve">: </w:t>
      </w:r>
      <w:r>
        <w:rPr>
          <w:sz w:val="24"/>
          <w:szCs w:val="24"/>
        </w:rPr>
        <w:t xml:space="preserve">В </w:t>
      </w:r>
      <w:r>
        <w:rPr>
          <w:b/>
          <w:bCs/>
          <w:sz w:val="24"/>
          <w:szCs w:val="24"/>
        </w:rPr>
        <w:t>зе</w:t>
      </w:r>
      <w:r>
        <w:rPr>
          <w:sz w:val="24"/>
          <w:szCs w:val="24"/>
        </w:rPr>
        <w:t>ленях твоих стозвонных.</w:t>
      </w:r>
      <w:r>
        <w:rPr>
          <w:sz w:val="24"/>
          <w:szCs w:val="24"/>
        </w:rPr>
        <w:tab/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\-\-\-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4"/>
          <w:szCs w:val="24"/>
        </w:rPr>
        <w:t>п</w:t>
      </w:r>
      <w:r>
        <w:rPr>
          <w:sz w:val="22"/>
          <w:szCs w:val="22"/>
        </w:rPr>
        <w:t xml:space="preserve">иррихий </w:t>
      </w:r>
    </w:p>
    <w:p w:rsidR="007A2B42" w:rsidRDefault="007A2B42">
      <w:pPr>
        <w:rPr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2"/>
          <w:szCs w:val="22"/>
        </w:rPr>
        <w:t xml:space="preserve">придает </w:t>
      </w:r>
    </w:p>
    <w:p w:rsidR="007A2B42" w:rsidRDefault="007A2B42">
      <w:pPr>
        <w:ind w:left="1440"/>
        <w:rPr>
          <w:sz w:val="24"/>
          <w:szCs w:val="24"/>
        </w:rPr>
      </w:pPr>
      <w:r>
        <w:rPr>
          <w:b/>
          <w:bCs/>
          <w:sz w:val="24"/>
          <w:szCs w:val="24"/>
        </w:rPr>
        <w:t>По</w:t>
      </w:r>
      <w:r>
        <w:rPr>
          <w:sz w:val="24"/>
          <w:szCs w:val="24"/>
        </w:rPr>
        <w:t xml:space="preserve"> меже, на </w:t>
      </w:r>
      <w:r>
        <w:rPr>
          <w:b/>
          <w:bCs/>
          <w:sz w:val="24"/>
          <w:szCs w:val="24"/>
        </w:rPr>
        <w:t>пе</w:t>
      </w:r>
      <w:r>
        <w:rPr>
          <w:sz w:val="24"/>
          <w:szCs w:val="24"/>
        </w:rPr>
        <w:t>реметке,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</w:t>
      </w:r>
      <w:r>
        <w:rPr>
          <w:color w:val="FF0000"/>
          <w:sz w:val="28"/>
          <w:szCs w:val="28"/>
        </w:rPr>
        <w:t>--</w:t>
      </w:r>
      <w:r>
        <w:rPr>
          <w:sz w:val="28"/>
          <w:szCs w:val="28"/>
        </w:rPr>
        <w:t>\-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>стихотворению</w:t>
      </w:r>
    </w:p>
    <w:p w:rsidR="007A2B42" w:rsidRDefault="007A2B42">
      <w:pPr>
        <w:ind w:left="720" w:firstLine="720"/>
        <w:rPr>
          <w:sz w:val="24"/>
          <w:szCs w:val="24"/>
        </w:rPr>
      </w:pPr>
      <w:r>
        <w:rPr>
          <w:b/>
          <w:bCs/>
          <w:sz w:val="24"/>
          <w:szCs w:val="24"/>
        </w:rPr>
        <w:t>Ре</w:t>
      </w:r>
      <w:r>
        <w:rPr>
          <w:sz w:val="24"/>
          <w:szCs w:val="24"/>
        </w:rPr>
        <w:t>зеда и риза кашки.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\-\-\-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>легкость и</w:t>
      </w:r>
      <w:r>
        <w:rPr>
          <w:sz w:val="24"/>
          <w:szCs w:val="24"/>
        </w:rPr>
        <w:t xml:space="preserve"> </w:t>
      </w:r>
    </w:p>
    <w:p w:rsidR="007A2B42" w:rsidRDefault="007A2B42">
      <w:pPr>
        <w:ind w:left="720" w:firstLine="720"/>
        <w:rPr>
          <w:sz w:val="24"/>
          <w:szCs w:val="24"/>
        </w:rPr>
      </w:pPr>
      <w:r>
        <w:rPr>
          <w:b/>
          <w:bCs/>
          <w:sz w:val="24"/>
          <w:szCs w:val="24"/>
        </w:rPr>
        <w:t>И</w:t>
      </w:r>
      <w:r>
        <w:rPr>
          <w:sz w:val="24"/>
          <w:szCs w:val="24"/>
        </w:rPr>
        <w:t xml:space="preserve"> вызвани</w:t>
      </w:r>
      <w:r>
        <w:rPr>
          <w:b/>
          <w:bCs/>
          <w:sz w:val="24"/>
          <w:szCs w:val="24"/>
        </w:rPr>
        <w:t>ва</w:t>
      </w:r>
      <w:r>
        <w:rPr>
          <w:sz w:val="24"/>
          <w:szCs w:val="24"/>
        </w:rPr>
        <w:t>ют в четки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</w:t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>напевность +</w:t>
      </w:r>
      <w:r>
        <w:rPr>
          <w:sz w:val="24"/>
          <w:szCs w:val="24"/>
        </w:rPr>
        <w:t xml:space="preserve"> </w:t>
      </w:r>
    </w:p>
    <w:p w:rsidR="007A2B42" w:rsidRDefault="007A2B42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Ивы – кротки</w:t>
      </w:r>
      <w:r>
        <w:rPr>
          <w:b/>
          <w:bCs/>
          <w:sz w:val="24"/>
          <w:szCs w:val="24"/>
        </w:rPr>
        <w:t>е</w:t>
      </w:r>
      <w:r>
        <w:rPr>
          <w:sz w:val="24"/>
          <w:szCs w:val="24"/>
        </w:rPr>
        <w:t xml:space="preserve"> монашки.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8"/>
          <w:szCs w:val="28"/>
        </w:rPr>
        <w:t>\-\-</w:t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>на интонац. уровне</w:t>
      </w:r>
    </w:p>
    <w:p w:rsidR="007A2B42" w:rsidRDefault="007A2B42">
      <w:pPr>
        <w:rPr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2"/>
          <w:szCs w:val="22"/>
        </w:rPr>
        <w:t xml:space="preserve">отражает переход </w:t>
      </w:r>
    </w:p>
    <w:p w:rsidR="007A2B42" w:rsidRDefault="007A2B42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Курит обла</w:t>
      </w:r>
      <w:r>
        <w:rPr>
          <w:b/>
          <w:bCs/>
          <w:sz w:val="24"/>
          <w:szCs w:val="24"/>
        </w:rPr>
        <w:t>ком</w:t>
      </w:r>
      <w:r>
        <w:rPr>
          <w:sz w:val="24"/>
          <w:szCs w:val="24"/>
        </w:rPr>
        <w:t xml:space="preserve"> болото,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8"/>
          <w:szCs w:val="28"/>
        </w:rPr>
        <w:t>\-\-</w:t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 xml:space="preserve">от восторж. </w:t>
      </w:r>
    </w:p>
    <w:p w:rsidR="007A2B42" w:rsidRDefault="007A2B42">
      <w:pPr>
        <w:ind w:left="720" w:firstLine="720"/>
        <w:rPr>
          <w:sz w:val="28"/>
          <w:szCs w:val="28"/>
        </w:rPr>
      </w:pPr>
      <w:r>
        <w:rPr>
          <w:sz w:val="24"/>
          <w:szCs w:val="24"/>
        </w:rPr>
        <w:t xml:space="preserve">Гарь в небесном </w:t>
      </w:r>
      <w:r>
        <w:rPr>
          <w:b/>
          <w:bCs/>
          <w:sz w:val="24"/>
          <w:szCs w:val="24"/>
        </w:rPr>
        <w:t>ко</w:t>
      </w:r>
      <w:r>
        <w:rPr>
          <w:sz w:val="24"/>
          <w:szCs w:val="24"/>
        </w:rPr>
        <w:t>ромысле,</w:t>
      </w:r>
      <w:r>
        <w:rPr>
          <w:sz w:val="24"/>
          <w:szCs w:val="24"/>
        </w:rPr>
        <w:tab/>
      </w:r>
      <w:r>
        <w:rPr>
          <w:sz w:val="28"/>
          <w:szCs w:val="28"/>
        </w:rPr>
        <w:t>\-\-</w:t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 xml:space="preserve">возгласов к </w:t>
      </w:r>
    </w:p>
    <w:p w:rsidR="007A2B42" w:rsidRDefault="007A2B42">
      <w:pPr>
        <w:ind w:left="5760" w:firstLine="720"/>
        <w:rPr>
          <w:sz w:val="28"/>
          <w:szCs w:val="28"/>
        </w:rPr>
      </w:pPr>
      <w:r>
        <w:rPr>
          <w:sz w:val="22"/>
          <w:szCs w:val="22"/>
        </w:rPr>
        <w:t xml:space="preserve">размышлению и </w:t>
      </w:r>
    </w:p>
    <w:p w:rsidR="007A2B42" w:rsidRDefault="007A2B42">
      <w:pPr>
        <w:ind w:left="720" w:firstLine="720"/>
        <w:rPr>
          <w:sz w:val="28"/>
          <w:szCs w:val="28"/>
        </w:rPr>
      </w:pPr>
      <w:r>
        <w:rPr>
          <w:b/>
          <w:bCs/>
          <w:sz w:val="24"/>
          <w:szCs w:val="24"/>
        </w:rPr>
        <w:t>За</w:t>
      </w:r>
      <w:r>
        <w:rPr>
          <w:sz w:val="24"/>
          <w:szCs w:val="24"/>
        </w:rPr>
        <w:t>таил я в сердце мысли.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\-\-\-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>обратно</w:t>
      </w:r>
    </w:p>
    <w:p w:rsidR="007A2B42" w:rsidRDefault="007A2B42">
      <w:pPr>
        <w:ind w:left="720" w:firstLine="720"/>
        <w:rPr>
          <w:sz w:val="24"/>
          <w:szCs w:val="24"/>
        </w:rPr>
      </w:pPr>
    </w:p>
    <w:p w:rsidR="007A2B42" w:rsidRDefault="007A2B42">
      <w:pPr>
        <w:ind w:left="720" w:firstLine="720"/>
        <w:rPr>
          <w:sz w:val="24"/>
          <w:szCs w:val="24"/>
        </w:rPr>
      </w:pPr>
      <w:r>
        <w:rPr>
          <w:b/>
          <w:bCs/>
          <w:sz w:val="24"/>
          <w:szCs w:val="24"/>
        </w:rPr>
        <w:t>Чтоб</w:t>
      </w:r>
      <w:r>
        <w:rPr>
          <w:sz w:val="24"/>
          <w:szCs w:val="24"/>
        </w:rPr>
        <w:t xml:space="preserve"> скорей ее покинуть.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FF0000"/>
          <w:sz w:val="28"/>
          <w:szCs w:val="28"/>
        </w:rPr>
        <w:t>--</w:t>
      </w:r>
      <w:r>
        <w:rPr>
          <w:sz w:val="28"/>
          <w:szCs w:val="28"/>
        </w:rPr>
        <w:t>\-\-\-</w:t>
      </w:r>
    </w:p>
    <w:p w:rsidR="007A2B42" w:rsidRDefault="007A2B42">
      <w:pPr>
        <w:ind w:left="720" w:firstLine="720"/>
        <w:rPr>
          <w:sz w:val="24"/>
          <w:szCs w:val="24"/>
        </w:rPr>
      </w:pPr>
    </w:p>
    <w:p w:rsidR="007A2B42" w:rsidRDefault="007A2B42">
      <w:pPr>
        <w:ind w:left="-709"/>
        <w:rPr>
          <w:sz w:val="24"/>
          <w:szCs w:val="24"/>
        </w:rPr>
      </w:pPr>
      <w:r>
        <w:rPr>
          <w:sz w:val="22"/>
          <w:szCs w:val="22"/>
          <w:u w:val="dash"/>
        </w:rPr>
        <w:t>спондей</w:t>
      </w:r>
      <w:r>
        <w:rPr>
          <w:sz w:val="24"/>
          <w:szCs w:val="24"/>
        </w:rPr>
        <w:t>: нет ( т. к. в стихотворении не утверждение, но описание + размышление)</w:t>
      </w:r>
    </w:p>
    <w:p w:rsidR="007A2B42" w:rsidRDefault="007A2B42">
      <w:pPr>
        <w:ind w:left="-709"/>
        <w:rPr>
          <w:sz w:val="22"/>
          <w:szCs w:val="22"/>
          <w:u w:val="dash"/>
        </w:rPr>
      </w:pPr>
    </w:p>
    <w:p w:rsidR="007A2B42" w:rsidRDefault="007A2B42">
      <w:pPr>
        <w:ind w:left="-709"/>
        <w:rPr>
          <w:sz w:val="22"/>
          <w:szCs w:val="22"/>
        </w:rPr>
      </w:pPr>
      <w:r>
        <w:rPr>
          <w:sz w:val="22"/>
          <w:szCs w:val="22"/>
          <w:u w:val="single"/>
        </w:rPr>
        <w:t>РИФМА</w:t>
      </w:r>
      <w:r>
        <w:rPr>
          <w:sz w:val="22"/>
          <w:szCs w:val="22"/>
        </w:rPr>
        <w:t>: полная, женская ( как народный стих), перекрестная</w:t>
      </w:r>
    </w:p>
    <w:p w:rsidR="007A2B42" w:rsidRDefault="007A2B42">
      <w:pPr>
        <w:ind w:left="-709"/>
        <w:rPr>
          <w:sz w:val="22"/>
          <w:szCs w:val="22"/>
        </w:rPr>
      </w:pPr>
      <w:r>
        <w:rPr>
          <w:sz w:val="22"/>
          <w:szCs w:val="22"/>
        </w:rPr>
        <w:t>*********************************************************************************</w:t>
      </w:r>
    </w:p>
    <w:p w:rsidR="007A2B42" w:rsidRDefault="00460FF0">
      <w:pPr>
        <w:ind w:left="-709"/>
        <w:rPr>
          <w:lang w:val="en-US"/>
        </w:rPr>
      </w:pPr>
      <w:r>
        <w:rPr>
          <w:noProof/>
        </w:rPr>
        <w:pict>
          <v:shape id="_x0000_s1027" type="#_x0000_t88" style="position:absolute;left:0;text-align:left;margin-left:284.4pt;margin-top:.5pt;width:7.2pt;height:50.4pt;z-index:251656704" o:allowincell="f"/>
        </w:pict>
      </w:r>
      <w:r w:rsidR="007A2B42">
        <w:rPr>
          <w:sz w:val="24"/>
          <w:szCs w:val="24"/>
          <w:u w:val="single"/>
        </w:rPr>
        <w:t>Фонетические средства</w:t>
      </w:r>
      <w:r w:rsidR="007A2B42">
        <w:rPr>
          <w:sz w:val="24"/>
          <w:szCs w:val="24"/>
        </w:rPr>
        <w:t xml:space="preserve">: </w:t>
      </w:r>
      <w:r w:rsidR="007A2B42">
        <w:rPr>
          <w:sz w:val="22"/>
          <w:szCs w:val="22"/>
        </w:rPr>
        <w:t>аллитерация</w:t>
      </w:r>
      <w:r w:rsidR="007A2B42">
        <w:t xml:space="preserve"> – </w:t>
      </w:r>
      <w:r w:rsidR="007A2B42">
        <w:rPr>
          <w:lang w:val="en-US"/>
        </w:rPr>
        <w:t>[</w:t>
      </w:r>
      <w:r w:rsidR="007A2B42">
        <w:t>р</w:t>
      </w:r>
      <w:r w:rsidR="007A2B42">
        <w:rPr>
          <w:lang w:val="en-US"/>
        </w:rPr>
        <w:t xml:space="preserve">][с][л][з] – 1ая строфа </w:t>
      </w:r>
      <w:r w:rsidR="007A2B42">
        <w:rPr>
          <w:lang w:val="en-US"/>
        </w:rPr>
        <w:tab/>
        <w:t xml:space="preserve">   основной звуковой фон – </w:t>
      </w:r>
    </w:p>
    <w:p w:rsidR="007A2B42" w:rsidRDefault="007A2B42">
      <w:pPr>
        <w:ind w:left="2171" w:firstLine="709"/>
        <w:rPr>
          <w:lang w:val="en-US"/>
        </w:rPr>
      </w:pPr>
      <w:r>
        <w:rPr>
          <w:sz w:val="24"/>
          <w:szCs w:val="24"/>
        </w:rPr>
        <w:t xml:space="preserve">     </w:t>
      </w:r>
      <w:r>
        <w:rPr>
          <w:lang w:val="en-US"/>
        </w:rPr>
        <w:t>[р][ш][ч=тш] – 2ая строфа</w:t>
      </w:r>
      <w:r>
        <w:rPr>
          <w:lang w:val="en-US"/>
        </w:rPr>
        <w:tab/>
        <w:t xml:space="preserve">   сонорные + шип. (свист.)</w:t>
      </w:r>
    </w:p>
    <w:p w:rsidR="007A2B42" w:rsidRDefault="007A2B42">
      <w:pPr>
        <w:ind w:left="2171" w:firstLine="709"/>
      </w:pPr>
      <w:r>
        <w:rPr>
          <w:lang w:val="en-US"/>
        </w:rPr>
        <w:t xml:space="preserve">      [б][р][л][т] – 3я строфа</w:t>
      </w:r>
      <w:r>
        <w:rPr>
          <w:lang w:val="en-US"/>
        </w:rPr>
        <w:tab/>
        <w:t xml:space="preserve">   (переднеязычные кроме </w:t>
      </w:r>
    </w:p>
    <w:p w:rsidR="007A2B42" w:rsidRDefault="007A2B42">
      <w:pPr>
        <w:ind w:left="2171" w:firstLine="709"/>
        <w:rPr>
          <w:lang w:val="en-US"/>
        </w:rPr>
      </w:pPr>
      <w:r>
        <w:t xml:space="preserve">      </w:t>
      </w:r>
      <w:r>
        <w:rPr>
          <w:lang w:val="en-US"/>
        </w:rPr>
        <w:t>[р][л][ш] – 4ая строфа</w:t>
      </w:r>
      <w:r>
        <w:rPr>
          <w:lang w:val="en-US"/>
        </w:rPr>
        <w:tab/>
        <w:t xml:space="preserve">   [б] =&gt;</w:t>
      </w:r>
      <w:r>
        <w:t xml:space="preserve"> легко произносить</w:t>
      </w:r>
      <w:r>
        <w:rPr>
          <w:lang w:val="en-US"/>
        </w:rPr>
        <w:t>)</w:t>
      </w:r>
    </w:p>
    <w:p w:rsidR="007A2B42" w:rsidRDefault="007A2B42">
      <w:pPr>
        <w:ind w:left="2171" w:firstLine="709"/>
        <w:rPr>
          <w:i/>
          <w:iCs/>
        </w:rPr>
      </w:pPr>
    </w:p>
    <w:p w:rsidR="007A2B42" w:rsidRDefault="007A2B42">
      <w:pPr>
        <w:ind w:left="-709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</w:t>
      </w:r>
      <w:r>
        <w:rPr>
          <w:sz w:val="22"/>
          <w:szCs w:val="22"/>
          <w:lang w:val="en-US"/>
        </w:rPr>
        <w:t>ассонанс</w:t>
      </w:r>
      <w:r>
        <w:rPr>
          <w:lang w:val="en-US"/>
        </w:rPr>
        <w:t xml:space="preserve"> –  [о] - 1ая, 2ая, 3я строфы (ударение) =&gt; </w:t>
      </w:r>
      <w:r>
        <w:t>простор</w:t>
      </w:r>
    </w:p>
    <w:p w:rsidR="007A2B42" w:rsidRDefault="007A2B42">
      <w:pPr>
        <w:ind w:left="2160" w:firstLine="720"/>
      </w:pPr>
      <w:r>
        <w:rPr>
          <w:lang w:val="en-US"/>
        </w:rPr>
        <w:t>[у] – 4я строфа =&gt;</w:t>
      </w:r>
      <w:r>
        <w:t xml:space="preserve"> размышление («древнерусская тоска», ха)</w:t>
      </w:r>
    </w:p>
    <w:p w:rsidR="007A2B42" w:rsidRDefault="007A2B42">
      <w:pPr>
        <w:ind w:left="-709"/>
        <w:rPr>
          <w:lang w:val="en-US"/>
        </w:rPr>
      </w:pP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>******************************************************************************************</w:t>
      </w:r>
    </w:p>
    <w:p w:rsidR="007A2B42" w:rsidRDefault="007A2B42">
      <w:pPr>
        <w:ind w:left="-709"/>
        <w:rPr>
          <w:sz w:val="24"/>
          <w:szCs w:val="24"/>
          <w:u w:val="single"/>
          <w:lang w:val="en-US"/>
        </w:rPr>
      </w:pPr>
    </w:p>
    <w:p w:rsidR="007A2B42" w:rsidRDefault="007A2B42">
      <w:pPr>
        <w:ind w:left="-709"/>
        <w:rPr>
          <w:sz w:val="24"/>
          <w:szCs w:val="24"/>
          <w:u w:val="single"/>
          <w:lang w:val="en-US"/>
        </w:rPr>
      </w:pPr>
    </w:p>
    <w:p w:rsidR="007A2B42" w:rsidRDefault="007A2B42">
      <w:pPr>
        <w:ind w:left="-709"/>
        <w:rPr>
          <w:sz w:val="24"/>
          <w:szCs w:val="24"/>
          <w:u w:val="single"/>
          <w:lang w:val="en-US"/>
        </w:rPr>
      </w:pPr>
    </w:p>
    <w:p w:rsidR="007A2B42" w:rsidRDefault="007A2B42">
      <w:pPr>
        <w:ind w:left="-709"/>
        <w:rPr>
          <w:sz w:val="22"/>
          <w:szCs w:val="22"/>
          <w:lang w:val="en-US"/>
        </w:rPr>
      </w:pPr>
      <w:r>
        <w:rPr>
          <w:sz w:val="24"/>
          <w:szCs w:val="24"/>
          <w:u w:val="single"/>
          <w:lang w:val="en-US"/>
        </w:rPr>
        <w:t>Морфемные средства</w:t>
      </w:r>
      <w:r>
        <w:rPr>
          <w:lang w:val="en-US"/>
        </w:rPr>
        <w:t>: п</w:t>
      </w:r>
      <w:r>
        <w:rPr>
          <w:sz w:val="22"/>
          <w:szCs w:val="22"/>
          <w:lang w:val="en-US"/>
        </w:rPr>
        <w:t xml:space="preserve">рефиксные: </w:t>
      </w:r>
      <w:r>
        <w:rPr>
          <w:b/>
          <w:bCs/>
          <w:sz w:val="22"/>
          <w:szCs w:val="22"/>
          <w:lang w:val="en-US"/>
        </w:rPr>
        <w:t>сто</w:t>
      </w:r>
      <w:r>
        <w:rPr>
          <w:sz w:val="22"/>
          <w:szCs w:val="22"/>
          <w:lang w:val="en-US"/>
        </w:rPr>
        <w:t>-звонные</w:t>
      </w:r>
    </w:p>
    <w:p w:rsidR="007A2B42" w:rsidRDefault="007A2B42">
      <w:pPr>
        <w:ind w:left="-709"/>
        <w:rPr>
          <w:sz w:val="22"/>
          <w:szCs w:val="22"/>
        </w:rPr>
      </w:pPr>
      <w:r>
        <w:rPr>
          <w:lang w:val="en-US"/>
        </w:rPr>
        <w:tab/>
      </w:r>
      <w:r>
        <w:rPr>
          <w:lang w:val="en-US"/>
        </w:rPr>
        <w:tab/>
        <w:t>постфикс: к</w:t>
      </w:r>
      <w:r>
        <w:rPr>
          <w:sz w:val="22"/>
          <w:szCs w:val="22"/>
        </w:rPr>
        <w:t>урит (не «курится», хотя возвратный по смыслу) облаком болото</w:t>
      </w:r>
    </w:p>
    <w:p w:rsidR="007A2B42" w:rsidRDefault="007A2B42">
      <w:pPr>
        <w:ind w:left="-709"/>
        <w:rPr>
          <w:lang w:val="en-US"/>
        </w:rPr>
      </w:pPr>
    </w:p>
    <w:p w:rsidR="007A2B42" w:rsidRDefault="007A2B42">
      <w:pPr>
        <w:ind w:left="-709"/>
        <w:rPr>
          <w:i/>
          <w:iCs/>
          <w:lang w:val="en-US"/>
        </w:rPr>
      </w:pPr>
      <w:r>
        <w:rPr>
          <w:lang w:val="en-US"/>
        </w:rPr>
        <w:t>*******************************************************************************************</w:t>
      </w:r>
      <w:r>
        <w:rPr>
          <w:sz w:val="24"/>
          <w:szCs w:val="24"/>
          <w:u w:val="single"/>
          <w:lang w:val="en-US"/>
        </w:rPr>
        <w:t>Лексические</w:t>
      </w:r>
      <w:r>
        <w:rPr>
          <w:sz w:val="24"/>
          <w:szCs w:val="24"/>
          <w:lang w:val="en-US"/>
        </w:rPr>
        <w:t>:</w:t>
      </w:r>
      <w:r>
        <w:rPr>
          <w:lang w:val="en-US"/>
        </w:rPr>
        <w:t xml:space="preserve"> </w:t>
      </w:r>
      <w:r>
        <w:rPr>
          <w:sz w:val="22"/>
          <w:szCs w:val="22"/>
          <w:lang w:val="en-US"/>
        </w:rPr>
        <w:t>специальные</w:t>
      </w:r>
      <w:r>
        <w:rPr>
          <w:lang w:val="en-US"/>
        </w:rPr>
        <w:t xml:space="preserve"> – риза, четки (+ монашки =&gt;</w:t>
      </w:r>
      <w:r>
        <w:t xml:space="preserve"> вера</w:t>
      </w:r>
      <w:r>
        <w:rPr>
          <w:lang w:val="en-US"/>
        </w:rPr>
        <w:t>)</w:t>
      </w: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ab/>
        <w:t xml:space="preserve">              Окказионализмы – лонные воды</w:t>
      </w:r>
    </w:p>
    <w:p w:rsidR="007A2B42" w:rsidRDefault="007A2B42">
      <w:pPr>
        <w:ind w:left="-709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  <w:t xml:space="preserve">             Диалектные – зеленя – озимь</w:t>
      </w:r>
    </w:p>
    <w:p w:rsidR="007A2B42" w:rsidRDefault="007A2B42">
      <w:pPr>
        <w:ind w:left="-709"/>
        <w:rPr>
          <w:lang w:val="en-US"/>
        </w:rPr>
      </w:pP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>*****************************************************************************************</w:t>
      </w:r>
    </w:p>
    <w:p w:rsidR="007A2B42" w:rsidRDefault="007A2B42">
      <w:pPr>
        <w:ind w:left="-709"/>
        <w:rPr>
          <w:sz w:val="22"/>
          <w:szCs w:val="22"/>
        </w:rPr>
      </w:pPr>
      <w:r>
        <w:rPr>
          <w:sz w:val="24"/>
          <w:szCs w:val="24"/>
          <w:u w:val="single"/>
          <w:lang w:val="en-US"/>
        </w:rPr>
        <w:t>Сравнения</w:t>
      </w:r>
      <w:r>
        <w:rPr>
          <w:sz w:val="24"/>
          <w:szCs w:val="24"/>
          <w:lang w:val="en-US"/>
        </w:rPr>
        <w:t>:</w:t>
      </w:r>
      <w:r>
        <w:rPr>
          <w:lang w:val="en-US"/>
        </w:rPr>
        <w:t xml:space="preserve"> </w:t>
      </w:r>
      <w:r>
        <w:rPr>
          <w:sz w:val="22"/>
          <w:szCs w:val="22"/>
          <w:lang w:val="en-US"/>
        </w:rPr>
        <w:t>развернутое:</w:t>
      </w:r>
      <w:r>
        <w:rPr>
          <w:lang w:val="en-US"/>
        </w:rPr>
        <w:t xml:space="preserve">       </w:t>
      </w:r>
      <w:r>
        <w:rPr>
          <w:sz w:val="22"/>
          <w:szCs w:val="22"/>
        </w:rPr>
        <w:t>И вызванивают в четки</w:t>
      </w:r>
    </w:p>
    <w:p w:rsidR="007A2B42" w:rsidRDefault="007A2B42">
      <w:pPr>
        <w:ind w:left="1440" w:firstLine="720"/>
        <w:rPr>
          <w:lang w:val="en-US"/>
        </w:rPr>
      </w:pPr>
      <w:r>
        <w:rPr>
          <w:sz w:val="22"/>
          <w:szCs w:val="22"/>
        </w:rPr>
        <w:t>Ивы – кроткие монашки.</w:t>
      </w:r>
    </w:p>
    <w:p w:rsidR="007A2B42" w:rsidRDefault="007A2B42">
      <w:pPr>
        <w:ind w:left="-709"/>
        <w:rPr>
          <w:i/>
          <w:iCs/>
          <w:lang w:val="en-US"/>
        </w:rPr>
      </w:pPr>
      <w:r>
        <w:rPr>
          <w:sz w:val="22"/>
          <w:szCs w:val="22"/>
          <w:lang w:val="en-US"/>
        </w:rPr>
        <w:t>Прямое:</w:t>
      </w:r>
      <w:r>
        <w:rPr>
          <w:lang w:val="en-US"/>
        </w:rPr>
        <w:t xml:space="preserve"> и</w:t>
      </w:r>
      <w:r>
        <w:rPr>
          <w:sz w:val="22"/>
          <w:szCs w:val="22"/>
        </w:rPr>
        <w:t>вы – кроткие монашки</w:t>
      </w:r>
    </w:p>
    <w:p w:rsidR="007A2B42" w:rsidRDefault="007A2B42">
      <w:pPr>
        <w:ind w:left="-709"/>
        <w:rPr>
          <w:lang w:val="en-US"/>
        </w:rPr>
      </w:pPr>
      <w:r>
        <w:rPr>
          <w:sz w:val="22"/>
          <w:szCs w:val="22"/>
          <w:lang w:val="en-US"/>
        </w:rPr>
        <w:t>Отрицательное</w:t>
      </w:r>
      <w:r>
        <w:rPr>
          <w:lang w:val="en-US"/>
        </w:rPr>
        <w:t xml:space="preserve"> – нет</w:t>
      </w:r>
    </w:p>
    <w:p w:rsidR="007A2B42" w:rsidRDefault="007A2B42">
      <w:pPr>
        <w:ind w:left="-709"/>
        <w:rPr>
          <w:lang w:val="en-US"/>
        </w:rPr>
      </w:pPr>
      <w:r>
        <w:rPr>
          <w:sz w:val="22"/>
          <w:szCs w:val="22"/>
          <w:lang w:val="en-US"/>
        </w:rPr>
        <w:t>Существительное в тв. п</w:t>
      </w:r>
      <w:r>
        <w:rPr>
          <w:lang w:val="en-US"/>
        </w:rPr>
        <w:t xml:space="preserve">.: </w:t>
      </w:r>
      <w:r>
        <w:rPr>
          <w:sz w:val="22"/>
          <w:szCs w:val="22"/>
        </w:rPr>
        <w:t>Курит облаком болото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7A2B42">
      <w:pPr>
        <w:ind w:left="-709"/>
        <w:rPr>
          <w:i/>
          <w:iCs/>
          <w:lang w:val="en-US"/>
        </w:rPr>
      </w:pPr>
      <w:r>
        <w:rPr>
          <w:lang w:val="en-US"/>
        </w:rPr>
        <w:t>*****************************************************************************************</w:t>
      </w:r>
    </w:p>
    <w:p w:rsidR="007A2B42" w:rsidRDefault="007A2B42">
      <w:pPr>
        <w:pStyle w:val="1"/>
        <w:ind w:left="-709"/>
        <w:rPr>
          <w:sz w:val="20"/>
          <w:szCs w:val="20"/>
        </w:rPr>
      </w:pPr>
      <w:r>
        <w:rPr>
          <w:u w:val="single"/>
        </w:rPr>
        <w:t>Олицетворения</w:t>
      </w:r>
      <w:r>
        <w:t xml:space="preserve">: </w:t>
      </w:r>
      <w:r>
        <w:rPr>
          <w:sz w:val="20"/>
          <w:szCs w:val="20"/>
        </w:rPr>
        <w:t>сердцу снятся, ивы вызванивают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7A2B42">
      <w:pPr>
        <w:ind w:left="-709"/>
        <w:rPr>
          <w:i/>
          <w:iCs/>
          <w:lang w:val="en-US"/>
        </w:rPr>
      </w:pPr>
      <w:r>
        <w:rPr>
          <w:lang w:val="en-US"/>
        </w:rPr>
        <w:t>******************************************************************************************</w:t>
      </w:r>
    </w:p>
    <w:p w:rsidR="007A2B42" w:rsidRDefault="007A2B42">
      <w:pPr>
        <w:ind w:left="-709"/>
        <w:rPr>
          <w:lang w:val="en-US"/>
        </w:rPr>
      </w:pPr>
      <w:r>
        <w:rPr>
          <w:sz w:val="24"/>
          <w:szCs w:val="24"/>
          <w:u w:val="single"/>
          <w:lang w:val="en-US"/>
        </w:rPr>
        <w:t>Метафоры</w:t>
      </w:r>
      <w:r>
        <w:rPr>
          <w:lang w:val="en-US"/>
        </w:rPr>
        <w:t>: скирды солнца, гарь в небесном коромысле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460FF0">
      <w:pPr>
        <w:ind w:left="-709"/>
        <w:rPr>
          <w:lang w:val="en-US"/>
        </w:rPr>
      </w:pPr>
      <w:r>
        <w:rPr>
          <w:noProof/>
        </w:rPr>
        <w:pict>
          <v:shape id="_x0000_s1028" type="#_x0000_t88" style="position:absolute;left:0;text-align:left;margin-left:39.6pt;margin-top:6.5pt;width:21.6pt;height:136.8pt;z-index:251657728" o:allowincell="f"/>
        </w:pict>
      </w:r>
      <w:r w:rsidR="007A2B42">
        <w:rPr>
          <w:lang w:val="en-US"/>
        </w:rPr>
        <w:t>******************************************************************************************</w:t>
      </w:r>
    </w:p>
    <w:p w:rsidR="007A2B42" w:rsidRDefault="007A2B42">
      <w:pPr>
        <w:ind w:left="-709"/>
        <w:rPr>
          <w:i/>
          <w:iCs/>
        </w:rPr>
      </w:pPr>
      <w:r>
        <w:rPr>
          <w:sz w:val="24"/>
          <w:szCs w:val="24"/>
          <w:u w:val="single"/>
          <w:lang w:val="en-US"/>
        </w:rPr>
        <w:t xml:space="preserve">Гипербола: 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7A2B42">
      <w:pPr>
        <w:ind w:left="-709"/>
        <w:rPr>
          <w:i/>
          <w:iCs/>
        </w:rPr>
      </w:pPr>
      <w:r>
        <w:rPr>
          <w:lang w:val="en-US"/>
        </w:rPr>
        <w:t>******************************************************************************************</w:t>
      </w:r>
    </w:p>
    <w:p w:rsidR="007A2B42" w:rsidRDefault="007A2B42">
      <w:pPr>
        <w:ind w:left="-709"/>
        <w:rPr>
          <w:i/>
          <w:iCs/>
          <w:lang w:val="en-US"/>
        </w:rPr>
      </w:pPr>
      <w:r>
        <w:rPr>
          <w:sz w:val="24"/>
          <w:szCs w:val="24"/>
          <w:u w:val="single"/>
          <w:lang w:val="en-US"/>
        </w:rPr>
        <w:t>Литота</w:t>
      </w:r>
      <w:r>
        <w:rPr>
          <w:lang w:val="en-US"/>
        </w:rPr>
        <w:t xml:space="preserve">: </w:t>
      </w:r>
    </w:p>
    <w:p w:rsidR="007A2B42" w:rsidRDefault="007A2B42">
      <w:pPr>
        <w:ind w:left="-709"/>
        <w:rPr>
          <w:lang w:val="en-US"/>
        </w:rPr>
      </w:pP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>******************************</w:t>
      </w:r>
      <w:r>
        <w:rPr>
          <w:sz w:val="32"/>
          <w:szCs w:val="32"/>
          <w:lang w:val="en-US"/>
        </w:rPr>
        <w:t xml:space="preserve"> нет</w:t>
      </w:r>
      <w:r>
        <w:rPr>
          <w:lang w:val="en-US"/>
        </w:rPr>
        <w:t xml:space="preserve"> ******************************************************</w:t>
      </w:r>
    </w:p>
    <w:p w:rsidR="007A2B42" w:rsidRDefault="007A2B42">
      <w:pPr>
        <w:ind w:left="-709"/>
        <w:rPr>
          <w:i/>
          <w:iCs/>
          <w:lang w:val="en-US"/>
        </w:rPr>
      </w:pPr>
      <w:r>
        <w:rPr>
          <w:sz w:val="22"/>
          <w:szCs w:val="22"/>
          <w:u w:val="single"/>
          <w:lang w:val="en-US"/>
        </w:rPr>
        <w:t>Оксюморон</w:t>
      </w:r>
      <w:r>
        <w:rPr>
          <w:lang w:val="en-US"/>
        </w:rPr>
        <w:t xml:space="preserve">: 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7A2B42">
      <w:pPr>
        <w:ind w:left="-709"/>
        <w:rPr>
          <w:i/>
          <w:iCs/>
          <w:lang w:val="en-US"/>
        </w:rPr>
      </w:pPr>
      <w:r>
        <w:rPr>
          <w:lang w:val="en-US"/>
        </w:rPr>
        <w:t>******************************************************************************************</w:t>
      </w:r>
    </w:p>
    <w:p w:rsidR="007A2B42" w:rsidRDefault="007A2B42">
      <w:pPr>
        <w:ind w:left="-709"/>
        <w:rPr>
          <w:lang w:val="en-US"/>
        </w:rPr>
      </w:pPr>
      <w:r>
        <w:rPr>
          <w:sz w:val="24"/>
          <w:szCs w:val="24"/>
          <w:u w:val="single"/>
          <w:lang w:val="en-US"/>
        </w:rPr>
        <w:t>Перифраз</w:t>
      </w:r>
      <w:r>
        <w:rPr>
          <w:lang w:val="en-US"/>
        </w:rPr>
        <w:t xml:space="preserve">: 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>******************************************************************************************</w:t>
      </w:r>
    </w:p>
    <w:p w:rsidR="007A2B42" w:rsidRDefault="00460FF0">
      <w:pPr>
        <w:ind w:left="-709"/>
      </w:pPr>
      <w:r>
        <w:rPr>
          <w:noProof/>
        </w:rPr>
        <w:pict>
          <v:shape id="_x0000_s1029" type="#_x0000_t88" style="position:absolute;left:0;text-align:left;margin-left:306pt;margin-top:.5pt;width:7.2pt;height:43.2pt;z-index:251658752" o:allowincell="f"/>
        </w:pict>
      </w:r>
      <w:r w:rsidR="007A2B42">
        <w:rPr>
          <w:sz w:val="24"/>
          <w:szCs w:val="24"/>
          <w:u w:val="single"/>
          <w:lang w:val="en-US"/>
        </w:rPr>
        <w:t>Эпитет</w:t>
      </w:r>
      <w:r w:rsidR="007A2B42">
        <w:rPr>
          <w:lang w:val="en-US"/>
        </w:rPr>
        <w:t xml:space="preserve">  А) </w:t>
      </w:r>
      <w:r w:rsidR="007A2B42">
        <w:rPr>
          <w:sz w:val="22"/>
          <w:szCs w:val="22"/>
          <w:u w:val="dash"/>
          <w:lang w:val="en-US"/>
        </w:rPr>
        <w:t>метафорический</w:t>
      </w:r>
      <w:r w:rsidR="007A2B42">
        <w:rPr>
          <w:u w:val="dash"/>
          <w:lang w:val="en-US"/>
        </w:rPr>
        <w:t xml:space="preserve">: </w:t>
      </w:r>
      <w:r w:rsidR="007A2B42">
        <w:rPr>
          <w:lang w:val="en-US"/>
        </w:rPr>
        <w:t xml:space="preserve">зелени стозвонные, </w:t>
      </w:r>
      <w:r w:rsidR="007A2B42">
        <w:rPr>
          <w:lang w:val="en-US"/>
        </w:rPr>
        <w:tab/>
      </w:r>
      <w:r w:rsidR="007A2B42">
        <w:rPr>
          <w:lang w:val="en-US"/>
        </w:rPr>
        <w:tab/>
      </w:r>
      <w:r w:rsidR="007A2B42">
        <w:rPr>
          <w:lang w:val="en-US"/>
        </w:rPr>
        <w:tab/>
        <w:t xml:space="preserve">           &gt;&gt; </w:t>
      </w:r>
      <w:r w:rsidR="007A2B42">
        <w:t>лирических =</w:t>
      </w:r>
      <w:r w:rsidR="007A2B42">
        <w:rPr>
          <w:lang w:val="en-US"/>
        </w:rPr>
        <w:t>&gt;</w:t>
      </w:r>
    </w:p>
    <w:p w:rsidR="007A2B42" w:rsidRDefault="007A2B42">
      <w:pPr>
        <w:ind w:left="-709"/>
        <w:rPr>
          <w:i/>
          <w:iCs/>
          <w:u w:val="dash"/>
        </w:rPr>
      </w:pPr>
      <w:r>
        <w:rPr>
          <w:u w:val="dash"/>
          <w:lang w:val="en-US"/>
        </w:rPr>
        <w:t xml:space="preserve">Б) </w:t>
      </w:r>
      <w:r>
        <w:rPr>
          <w:sz w:val="22"/>
          <w:szCs w:val="22"/>
          <w:u w:val="dash"/>
          <w:lang w:val="en-US"/>
        </w:rPr>
        <w:t>изобразительный</w:t>
      </w:r>
      <w:r>
        <w:rPr>
          <w:u w:val="dash"/>
          <w:lang w:val="en-US"/>
        </w:rPr>
        <w:t xml:space="preserve">: </w:t>
      </w:r>
      <w:r>
        <w:rPr>
          <w:lang w:val="en-US"/>
        </w:rPr>
        <w:t>небесное коромысло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=&gt; </w:t>
      </w:r>
      <w:r>
        <w:t>искренность</w:t>
      </w:r>
    </w:p>
    <w:p w:rsidR="007A2B42" w:rsidRDefault="007A2B42">
      <w:pPr>
        <w:ind w:left="-709"/>
        <w:rPr>
          <w:i/>
          <w:iCs/>
          <w:lang w:val="en-US"/>
        </w:rPr>
      </w:pPr>
      <w:r>
        <w:rPr>
          <w:u w:val="dash"/>
          <w:lang w:val="en-US"/>
        </w:rPr>
        <w:t xml:space="preserve">В) </w:t>
      </w:r>
      <w:r>
        <w:rPr>
          <w:sz w:val="22"/>
          <w:szCs w:val="22"/>
          <w:u w:val="dash"/>
          <w:lang w:val="en-US"/>
        </w:rPr>
        <w:t>лирический</w:t>
      </w:r>
      <w:r>
        <w:rPr>
          <w:lang w:val="en-US"/>
        </w:rPr>
        <w:t>: край любимый, воды лонные, кроткие монашки, тихая тайна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460FF0">
      <w:pPr>
        <w:ind w:left="-709"/>
        <w:rPr>
          <w:i/>
          <w:iCs/>
          <w:u w:val="single"/>
          <w:lang w:val="en-US"/>
        </w:rPr>
      </w:pPr>
      <w:r>
        <w:rPr>
          <w:noProof/>
        </w:rPr>
        <w:pict>
          <v:shape id="_x0000_s1030" type="#_x0000_t88" style="position:absolute;left:0;text-align:left;margin-left:61.2pt;margin-top:7.5pt;width:7.2pt;height:64.8pt;z-index:251659776" o:allowincell="f"/>
        </w:pict>
      </w:r>
      <w:r w:rsidR="007A2B42">
        <w:rPr>
          <w:lang w:val="en-US"/>
        </w:rPr>
        <w:t>******************************************************************************************</w:t>
      </w:r>
    </w:p>
    <w:p w:rsidR="007A2B42" w:rsidRDefault="007A2B42">
      <w:pPr>
        <w:ind w:left="-709"/>
        <w:rPr>
          <w:i/>
          <w:iCs/>
          <w:lang w:val="en-US"/>
        </w:rPr>
      </w:pPr>
      <w:r>
        <w:rPr>
          <w:sz w:val="24"/>
          <w:szCs w:val="24"/>
          <w:u w:val="single"/>
          <w:lang w:val="en-US"/>
        </w:rPr>
        <w:t>Метонимия</w:t>
      </w:r>
      <w:r>
        <w:rPr>
          <w:lang w:val="en-US"/>
        </w:rPr>
        <w:t xml:space="preserve">: 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>*************************  НЕТ  ***********************************************************</w:t>
      </w:r>
    </w:p>
    <w:p w:rsidR="007A2B42" w:rsidRDefault="007A2B42">
      <w:pPr>
        <w:ind w:left="-709"/>
        <w:rPr>
          <w:i/>
          <w:iCs/>
          <w:lang w:val="en-US"/>
        </w:rPr>
      </w:pPr>
      <w:r>
        <w:rPr>
          <w:sz w:val="24"/>
          <w:szCs w:val="24"/>
          <w:u w:val="single"/>
          <w:lang w:val="en-US"/>
        </w:rPr>
        <w:t>Синекдоха</w:t>
      </w:r>
      <w:r>
        <w:rPr>
          <w:lang w:val="en-US"/>
        </w:rPr>
        <w:t>: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7A2B42">
      <w:pPr>
        <w:ind w:left="-709"/>
        <w:rPr>
          <w:i/>
          <w:iCs/>
          <w:lang w:val="en-US"/>
        </w:rPr>
      </w:pPr>
      <w:r>
        <w:rPr>
          <w:lang w:val="en-US"/>
        </w:rPr>
        <w:t>******************************************************************************************</w:t>
      </w:r>
    </w:p>
    <w:p w:rsidR="007A2B42" w:rsidRDefault="007A2B42">
      <w:pPr>
        <w:ind w:left="-709"/>
        <w:rPr>
          <w:lang w:val="en-US"/>
        </w:rPr>
      </w:pPr>
      <w:r>
        <w:rPr>
          <w:sz w:val="24"/>
          <w:szCs w:val="24"/>
          <w:u w:val="single"/>
          <w:lang w:val="en-US"/>
        </w:rPr>
        <w:t>Поэтический синтаксис</w:t>
      </w:r>
      <w:r>
        <w:rPr>
          <w:lang w:val="en-US"/>
        </w:rPr>
        <w:t xml:space="preserve">: А) </w:t>
      </w:r>
      <w:r>
        <w:rPr>
          <w:sz w:val="22"/>
          <w:szCs w:val="22"/>
          <w:lang w:val="en-US"/>
        </w:rPr>
        <w:t>градация</w:t>
      </w:r>
      <w:r>
        <w:rPr>
          <w:lang w:val="en-US"/>
        </w:rPr>
        <w:t xml:space="preserve">: </w:t>
      </w: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 xml:space="preserve">Б) </w:t>
      </w:r>
      <w:r>
        <w:rPr>
          <w:sz w:val="22"/>
          <w:szCs w:val="22"/>
          <w:lang w:val="en-US"/>
        </w:rPr>
        <w:t>повторы</w:t>
      </w:r>
      <w:r>
        <w:rPr>
          <w:lang w:val="en-US"/>
        </w:rPr>
        <w:t>: нет</w:t>
      </w:r>
    </w:p>
    <w:p w:rsidR="007A2B42" w:rsidRDefault="007A2B42">
      <w:pPr>
        <w:ind w:left="-709"/>
        <w:rPr>
          <w:i/>
          <w:iCs/>
          <w:lang w:val="en-US"/>
        </w:rPr>
      </w:pPr>
      <w:r>
        <w:rPr>
          <w:lang w:val="en-US"/>
        </w:rPr>
        <w:t xml:space="preserve">В) </w:t>
      </w:r>
      <w:r>
        <w:rPr>
          <w:sz w:val="22"/>
          <w:szCs w:val="22"/>
          <w:lang w:val="en-US"/>
        </w:rPr>
        <w:t>эллипсис</w:t>
      </w:r>
      <w:r>
        <w:rPr>
          <w:lang w:val="en-US"/>
        </w:rPr>
        <w:t>:</w:t>
      </w:r>
      <w:r>
        <w:rPr>
          <w:sz w:val="22"/>
          <w:szCs w:val="22"/>
        </w:rPr>
        <w:t xml:space="preserve"> нет</w:t>
      </w: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 xml:space="preserve">Г) </w:t>
      </w:r>
      <w:r>
        <w:rPr>
          <w:sz w:val="22"/>
          <w:szCs w:val="22"/>
          <w:lang w:val="en-US"/>
        </w:rPr>
        <w:t>инверсия</w:t>
      </w:r>
      <w:r>
        <w:rPr>
          <w:lang w:val="en-US"/>
        </w:rPr>
        <w:t xml:space="preserve">: </w:t>
      </w:r>
      <w:r>
        <w:rPr>
          <w:sz w:val="22"/>
          <w:szCs w:val="22"/>
          <w:lang w:val="en-US"/>
        </w:rPr>
        <w:t>и вызванивают в четки ивы</w:t>
      </w:r>
      <w:r>
        <w:rPr>
          <w:lang w:val="en-US"/>
        </w:rPr>
        <w:t xml:space="preserve"> (и др.)</w:t>
      </w:r>
    </w:p>
    <w:p w:rsidR="007A2B42" w:rsidRDefault="007A2B42">
      <w:pPr>
        <w:ind w:left="-709"/>
        <w:rPr>
          <w:i/>
          <w:iCs/>
          <w:lang w:val="en-US"/>
        </w:rPr>
      </w:pP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>******************************************************************************</w:t>
      </w:r>
    </w:p>
    <w:p w:rsidR="007A2B42" w:rsidRDefault="007A2B42">
      <w:pPr>
        <w:ind w:left="-709"/>
        <w:rPr>
          <w:i/>
          <w:iCs/>
          <w:lang w:val="en-US"/>
        </w:rPr>
      </w:pPr>
      <w:r>
        <w:rPr>
          <w:sz w:val="24"/>
          <w:szCs w:val="24"/>
          <w:u w:val="single"/>
          <w:lang w:val="en-US"/>
        </w:rPr>
        <w:t>Рит. приемы</w:t>
      </w:r>
      <w:r>
        <w:rPr>
          <w:lang w:val="en-US"/>
        </w:rPr>
        <w:t>: А)</w:t>
      </w:r>
      <w:r>
        <w:rPr>
          <w:sz w:val="22"/>
          <w:szCs w:val="22"/>
          <w:lang w:val="en-US"/>
        </w:rPr>
        <w:t>восклицание</w:t>
      </w:r>
      <w:r>
        <w:rPr>
          <w:lang w:val="en-US"/>
        </w:rPr>
        <w:t>: край любимый!</w:t>
      </w:r>
    </w:p>
    <w:p w:rsidR="007A2B42" w:rsidRDefault="007A2B42">
      <w:pPr>
        <w:ind w:left="-709"/>
        <w:rPr>
          <w:lang w:val="en-US"/>
        </w:rPr>
      </w:pPr>
      <w:r>
        <w:rPr>
          <w:lang w:val="en-US"/>
        </w:rPr>
        <w:t xml:space="preserve">Б) </w:t>
      </w:r>
      <w:r>
        <w:rPr>
          <w:sz w:val="22"/>
          <w:szCs w:val="22"/>
          <w:lang w:val="en-US"/>
        </w:rPr>
        <w:t>вопрос</w:t>
      </w:r>
      <w:r>
        <w:rPr>
          <w:lang w:val="en-US"/>
        </w:rPr>
        <w:t>: нет</w:t>
      </w:r>
    </w:p>
    <w:p w:rsidR="007A2B42" w:rsidRDefault="007A2B42">
      <w:pPr>
        <w:ind w:left="-709"/>
        <w:rPr>
          <w:i/>
          <w:iCs/>
          <w:lang w:val="en-US"/>
        </w:rPr>
      </w:pPr>
      <w:r>
        <w:rPr>
          <w:lang w:val="en-US"/>
        </w:rPr>
        <w:t xml:space="preserve">В) </w:t>
      </w:r>
      <w:r>
        <w:rPr>
          <w:sz w:val="22"/>
          <w:szCs w:val="22"/>
          <w:lang w:val="en-US"/>
        </w:rPr>
        <w:t>умолчание: нет</w:t>
      </w:r>
    </w:p>
    <w:p w:rsidR="007A2B42" w:rsidRDefault="007A2B42">
      <w:pPr>
        <w:ind w:left="-709"/>
        <w:rPr>
          <w:sz w:val="24"/>
          <w:szCs w:val="24"/>
        </w:rPr>
      </w:pPr>
      <w:bookmarkStart w:id="0" w:name="_GoBack"/>
      <w:bookmarkEnd w:id="0"/>
    </w:p>
    <w:sectPr w:rsidR="007A2B42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B42"/>
    <w:rsid w:val="00460FF0"/>
    <w:rsid w:val="006379AE"/>
    <w:rsid w:val="007316F7"/>
    <w:rsid w:val="007A2B42"/>
    <w:rsid w:val="00A8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7751E6BC-4F0E-41C3-9259-3032A60D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ЕСЕНИН</vt:lpstr>
    </vt:vector>
  </TitlesOfParts>
  <Manager>ЕС</Manager>
  <Company>MHC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ЕСЕНИН</dc:title>
  <dc:subject>анализ</dc:subject>
  <dc:creator>ЕС</dc:creator>
  <cp:keywords/>
  <dc:description>по стихотворению _x000d_
"край любимый! сердцу снятся"_x000d_
</dc:description>
  <cp:lastModifiedBy>admin</cp:lastModifiedBy>
  <cp:revision>2</cp:revision>
  <dcterms:created xsi:type="dcterms:W3CDTF">2014-02-17T15:01:00Z</dcterms:created>
  <dcterms:modified xsi:type="dcterms:W3CDTF">2014-02-17T15:01:00Z</dcterms:modified>
</cp:coreProperties>
</file>