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0A" w:rsidRDefault="00F807BD" w:rsidP="00F807BD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Санкт-Петербургский институт внешнеэкономических связей экономики и права</w:t>
      </w:r>
    </w:p>
    <w:p w:rsidR="00F807BD" w:rsidRPr="00735F0A" w:rsidRDefault="00F807BD" w:rsidP="00F807BD">
      <w:pPr>
        <w:jc w:val="center"/>
        <w:rPr>
          <w:sz w:val="28"/>
          <w:szCs w:val="28"/>
        </w:rPr>
      </w:pPr>
    </w:p>
    <w:p w:rsidR="00735F0A" w:rsidRPr="00735F0A" w:rsidRDefault="00735F0A" w:rsidP="00735F0A">
      <w:pPr>
        <w:jc w:val="center"/>
        <w:rPr>
          <w:sz w:val="28"/>
          <w:szCs w:val="28"/>
        </w:rPr>
      </w:pPr>
      <w:r>
        <w:rPr>
          <w:sz w:val="28"/>
          <w:szCs w:val="28"/>
        </w:rPr>
        <w:t>Гуманитарный факультет</w:t>
      </w:r>
    </w:p>
    <w:p w:rsidR="00735F0A" w:rsidRPr="00735F0A" w:rsidRDefault="00735F0A" w:rsidP="00735F0A">
      <w:pPr>
        <w:rPr>
          <w:sz w:val="28"/>
          <w:szCs w:val="28"/>
        </w:rPr>
      </w:pPr>
    </w:p>
    <w:p w:rsidR="00735F0A" w:rsidRDefault="00735F0A" w:rsidP="00735F0A">
      <w:pPr>
        <w:jc w:val="center"/>
        <w:rPr>
          <w:sz w:val="28"/>
          <w:szCs w:val="28"/>
        </w:rPr>
      </w:pPr>
      <w:r w:rsidRPr="00735F0A">
        <w:rPr>
          <w:sz w:val="28"/>
          <w:szCs w:val="28"/>
        </w:rPr>
        <w:t>Кафедра лингвистики и перевода</w:t>
      </w:r>
    </w:p>
    <w:p w:rsidR="00735F0A" w:rsidRDefault="00735F0A" w:rsidP="00735F0A">
      <w:pPr>
        <w:jc w:val="center"/>
        <w:rPr>
          <w:sz w:val="28"/>
          <w:szCs w:val="28"/>
        </w:rPr>
      </w:pPr>
    </w:p>
    <w:p w:rsidR="00735F0A" w:rsidRPr="00735F0A" w:rsidRDefault="00735F0A" w:rsidP="00735F0A">
      <w:pPr>
        <w:jc w:val="center"/>
        <w:rPr>
          <w:sz w:val="28"/>
          <w:szCs w:val="28"/>
        </w:rPr>
      </w:pPr>
    </w:p>
    <w:p w:rsidR="00735F0A" w:rsidRPr="009D24EF" w:rsidRDefault="00735F0A" w:rsidP="009D24EF">
      <w:pPr>
        <w:jc w:val="center"/>
        <w:rPr>
          <w:sz w:val="28"/>
          <w:szCs w:val="28"/>
        </w:rPr>
      </w:pPr>
      <w:r w:rsidRPr="009D24EF">
        <w:rPr>
          <w:sz w:val="28"/>
          <w:szCs w:val="28"/>
        </w:rPr>
        <w:t>КУРСОВАЯ РАБОТА</w:t>
      </w:r>
    </w:p>
    <w:p w:rsidR="00735F0A" w:rsidRPr="00F807BD" w:rsidRDefault="00735F0A" w:rsidP="00526096">
      <w:pPr>
        <w:pStyle w:val="10"/>
      </w:pPr>
    </w:p>
    <w:p w:rsidR="00735F0A" w:rsidRPr="00526096" w:rsidRDefault="00735F0A" w:rsidP="00526096">
      <w:pPr>
        <w:pStyle w:val="10"/>
      </w:pPr>
      <w:r w:rsidRPr="00526096">
        <w:t>Особенности романа О. Хаксли «О дивный новый мир» как антиутопии</w:t>
      </w:r>
    </w:p>
    <w:p w:rsidR="009D24EF" w:rsidRDefault="009D24EF" w:rsidP="009D24EF">
      <w:pPr>
        <w:rPr>
          <w:sz w:val="28"/>
          <w:szCs w:val="28"/>
        </w:rPr>
      </w:pPr>
    </w:p>
    <w:p w:rsidR="009D24EF" w:rsidRDefault="009D24EF" w:rsidP="009D24EF">
      <w:pPr>
        <w:rPr>
          <w:sz w:val="28"/>
          <w:szCs w:val="28"/>
        </w:rPr>
      </w:pPr>
    </w:p>
    <w:p w:rsidR="009D24EF" w:rsidRDefault="009D24EF" w:rsidP="009D24EF">
      <w:pPr>
        <w:rPr>
          <w:sz w:val="28"/>
          <w:szCs w:val="28"/>
        </w:rPr>
      </w:pPr>
    </w:p>
    <w:p w:rsidR="009D24EF" w:rsidRDefault="009D24EF" w:rsidP="009D24EF">
      <w:pPr>
        <w:rPr>
          <w:sz w:val="28"/>
          <w:szCs w:val="28"/>
        </w:rPr>
      </w:pPr>
    </w:p>
    <w:p w:rsidR="009D24EF" w:rsidRDefault="009D24EF" w:rsidP="009D24EF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студента 3 курса</w:t>
      </w:r>
    </w:p>
    <w:p w:rsidR="009D24EF" w:rsidRDefault="009D24EF" w:rsidP="009D24EF">
      <w:pPr>
        <w:jc w:val="right"/>
        <w:rPr>
          <w:sz w:val="28"/>
          <w:szCs w:val="28"/>
        </w:rPr>
      </w:pPr>
      <w:r>
        <w:rPr>
          <w:sz w:val="28"/>
          <w:szCs w:val="28"/>
        </w:rPr>
        <w:t>Володина Константина Александровича</w:t>
      </w:r>
    </w:p>
    <w:p w:rsidR="009D24EF" w:rsidRPr="009D24EF" w:rsidRDefault="009D24EF" w:rsidP="009D24EF">
      <w:pPr>
        <w:jc w:val="right"/>
        <w:rPr>
          <w:sz w:val="28"/>
          <w:szCs w:val="28"/>
          <w:u w:val="single"/>
        </w:rPr>
      </w:pPr>
    </w:p>
    <w:p w:rsidR="009D24EF" w:rsidRDefault="009D24EF" w:rsidP="009D24EF">
      <w:pPr>
        <w:jc w:val="right"/>
        <w:rPr>
          <w:sz w:val="28"/>
          <w:szCs w:val="28"/>
          <w:u w:val="single"/>
        </w:rPr>
      </w:pPr>
      <w:r w:rsidRPr="009D24EF">
        <w:rPr>
          <w:sz w:val="28"/>
          <w:szCs w:val="28"/>
          <w:u w:val="single"/>
        </w:rPr>
        <w:t>Научный руководитель</w:t>
      </w:r>
      <w:r>
        <w:rPr>
          <w:sz w:val="28"/>
          <w:szCs w:val="28"/>
        </w:rPr>
        <w:t xml:space="preserve">: </w:t>
      </w:r>
    </w:p>
    <w:p w:rsidR="009D24EF" w:rsidRDefault="009D24EF" w:rsidP="009D24EF">
      <w:pPr>
        <w:jc w:val="right"/>
        <w:rPr>
          <w:sz w:val="28"/>
          <w:szCs w:val="28"/>
        </w:rPr>
      </w:pPr>
      <w:r w:rsidRPr="009D24EF">
        <w:rPr>
          <w:sz w:val="28"/>
          <w:szCs w:val="28"/>
        </w:rPr>
        <w:t>старший преподаватель</w:t>
      </w:r>
    </w:p>
    <w:p w:rsidR="009D24EF" w:rsidRDefault="009D24EF" w:rsidP="009D24EF">
      <w:pPr>
        <w:jc w:val="right"/>
        <w:rPr>
          <w:sz w:val="28"/>
          <w:szCs w:val="28"/>
        </w:rPr>
      </w:pPr>
      <w:r>
        <w:rPr>
          <w:sz w:val="28"/>
          <w:szCs w:val="28"/>
        </w:rPr>
        <w:t>Малаховская Мария Львовна</w:t>
      </w:r>
    </w:p>
    <w:p w:rsidR="009D24EF" w:rsidRPr="009D24EF" w:rsidRDefault="009D24EF" w:rsidP="009D24EF">
      <w:pPr>
        <w:jc w:val="right"/>
        <w:rPr>
          <w:sz w:val="28"/>
          <w:szCs w:val="28"/>
        </w:rPr>
      </w:pPr>
    </w:p>
    <w:p w:rsidR="00735F0A" w:rsidRDefault="00735F0A" w:rsidP="00526096">
      <w:pPr>
        <w:pStyle w:val="10"/>
      </w:pPr>
    </w:p>
    <w:p w:rsidR="00735F0A" w:rsidRDefault="00735F0A" w:rsidP="00526096">
      <w:pPr>
        <w:pStyle w:val="10"/>
      </w:pPr>
    </w:p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Default="00526096" w:rsidP="00526096"/>
    <w:p w:rsidR="00526096" w:rsidRPr="00526096" w:rsidRDefault="00526096" w:rsidP="00526096"/>
    <w:p w:rsidR="00735F0A" w:rsidRDefault="00735F0A" w:rsidP="00526096">
      <w:pPr>
        <w:pStyle w:val="10"/>
      </w:pPr>
    </w:p>
    <w:p w:rsidR="00F807BD" w:rsidRPr="00F807BD" w:rsidRDefault="00F807BD" w:rsidP="0052609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 2004</w:t>
      </w:r>
    </w:p>
    <w:p w:rsidR="00526096" w:rsidRDefault="00526096" w:rsidP="00735F0A">
      <w:pPr>
        <w:rPr>
          <w:noProof/>
          <w:sz w:val="28"/>
          <w:szCs w:val="28"/>
        </w:rPr>
      </w:pPr>
    </w:p>
    <w:p w:rsidR="00526096" w:rsidRDefault="00526096" w:rsidP="00735F0A">
      <w:pPr>
        <w:rPr>
          <w:noProof/>
          <w:sz w:val="28"/>
          <w:szCs w:val="28"/>
        </w:rPr>
      </w:pPr>
    </w:p>
    <w:p w:rsidR="00735F0A" w:rsidRPr="00F807BD" w:rsidRDefault="00F807BD" w:rsidP="00735F0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Содержание: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bookmarkStart w:id="0" w:name="_Toc91837279"/>
      <w:bookmarkStart w:id="1" w:name="_Toc91949962"/>
      <w:bookmarkStart w:id="2" w:name="_Toc91950227"/>
      <w:bookmarkStart w:id="3" w:name="_Toc91790535"/>
      <w:r w:rsidRPr="004E74C1">
        <w:rPr>
          <w:rStyle w:val="a5"/>
          <w:b w:val="0"/>
          <w:noProof/>
        </w:rPr>
        <w:t>Введение</w:t>
      </w:r>
      <w:r w:rsidRPr="00E71188">
        <w:rPr>
          <w:b w:val="0"/>
          <w:noProof/>
          <w:webHidden/>
        </w:rPr>
        <w:tab/>
        <w:t>3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r w:rsidRPr="004E74C1">
        <w:rPr>
          <w:rStyle w:val="a5"/>
          <w:b w:val="0"/>
          <w:noProof/>
        </w:rPr>
        <w:t>Глава I. История становления жанра</w:t>
      </w:r>
      <w:r w:rsidRPr="00E71188">
        <w:rPr>
          <w:b w:val="0"/>
          <w:noProof/>
          <w:webHidden/>
        </w:rPr>
        <w:tab/>
        <w:t>5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Появление утопического жанра.</w:t>
      </w:r>
      <w:r w:rsidRPr="00E71188">
        <w:rPr>
          <w:noProof/>
          <w:webHidden/>
        </w:rPr>
        <w:tab/>
        <w:t>5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Утопия ХХ века.</w:t>
      </w:r>
      <w:r w:rsidRPr="00E71188">
        <w:rPr>
          <w:noProof/>
          <w:webHidden/>
        </w:rPr>
        <w:tab/>
        <w:t>6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Причины появления антиутопии как жанра.</w:t>
      </w:r>
      <w:r w:rsidRPr="00E71188">
        <w:rPr>
          <w:noProof/>
          <w:webHidden/>
        </w:rPr>
        <w:tab/>
        <w:t>7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r w:rsidRPr="004E74C1">
        <w:rPr>
          <w:rStyle w:val="a5"/>
          <w:b w:val="0"/>
          <w:noProof/>
        </w:rPr>
        <w:t xml:space="preserve">Глава </w:t>
      </w:r>
      <w:r w:rsidRPr="004E74C1">
        <w:rPr>
          <w:rStyle w:val="a5"/>
          <w:b w:val="0"/>
          <w:noProof/>
          <w:lang w:val="en-US"/>
        </w:rPr>
        <w:t>II</w:t>
      </w:r>
      <w:r w:rsidRPr="004E74C1">
        <w:rPr>
          <w:rStyle w:val="a5"/>
          <w:b w:val="0"/>
          <w:noProof/>
        </w:rPr>
        <w:t>. Особенности жанра  антиутопии и их отражение в английской и американской литературе</w:t>
      </w:r>
      <w:r w:rsidRPr="00E71188">
        <w:rPr>
          <w:b w:val="0"/>
          <w:noProof/>
          <w:webHidden/>
        </w:rPr>
        <w:tab/>
        <w:t>8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Антиутопия Г. Уэллса.</w:t>
      </w:r>
      <w:r w:rsidRPr="00E71188">
        <w:rPr>
          <w:noProof/>
          <w:webHidden/>
        </w:rPr>
        <w:tab/>
        <w:t>9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Антиутопия Дж. Оруэлла.</w:t>
      </w:r>
      <w:r w:rsidRPr="00E71188">
        <w:rPr>
          <w:noProof/>
          <w:webHidden/>
        </w:rPr>
        <w:tab/>
        <w:t>10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Антиутопия Р. Бредбери.</w:t>
      </w:r>
      <w:r w:rsidRPr="00E71188">
        <w:rPr>
          <w:noProof/>
          <w:webHidden/>
        </w:rPr>
        <w:tab/>
        <w:t>11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r w:rsidRPr="004E74C1">
        <w:rPr>
          <w:rStyle w:val="a5"/>
          <w:b w:val="0"/>
          <w:noProof/>
        </w:rPr>
        <w:t xml:space="preserve">Глава </w:t>
      </w:r>
      <w:r w:rsidRPr="004E74C1">
        <w:rPr>
          <w:rStyle w:val="a5"/>
          <w:b w:val="0"/>
          <w:noProof/>
          <w:lang w:val="en-US"/>
        </w:rPr>
        <w:t>III</w:t>
      </w:r>
      <w:r w:rsidRPr="004E74C1">
        <w:rPr>
          <w:rStyle w:val="a5"/>
          <w:b w:val="0"/>
          <w:noProof/>
        </w:rPr>
        <w:t>. Роман О. Хаксли «О дивный новый мир»</w:t>
      </w:r>
      <w:r w:rsidRPr="00E71188">
        <w:rPr>
          <w:b w:val="0"/>
          <w:noProof/>
          <w:webHidden/>
        </w:rPr>
        <w:tab/>
        <w:t>12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Предпосылки к написанию романа.</w:t>
      </w:r>
      <w:r w:rsidRPr="00E71188">
        <w:rPr>
          <w:noProof/>
          <w:webHidden/>
        </w:rPr>
        <w:tab/>
        <w:t>12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Анализ произведения.</w:t>
      </w:r>
      <w:r w:rsidRPr="00E71188">
        <w:rPr>
          <w:noProof/>
          <w:webHidden/>
        </w:rPr>
        <w:tab/>
        <w:t>13</w:t>
      </w:r>
    </w:p>
    <w:p w:rsidR="00526096" w:rsidRPr="00E71188" w:rsidRDefault="00526096" w:rsidP="00206F72">
      <w:pPr>
        <w:pStyle w:val="20"/>
        <w:tabs>
          <w:tab w:val="right" w:leader="dot" w:pos="8302"/>
        </w:tabs>
        <w:rPr>
          <w:smallCaps w:val="0"/>
          <w:noProof/>
          <w:sz w:val="24"/>
          <w:szCs w:val="24"/>
        </w:rPr>
      </w:pPr>
      <w:r w:rsidRPr="004E74C1">
        <w:rPr>
          <w:rStyle w:val="a5"/>
          <w:noProof/>
        </w:rPr>
        <w:t>Типологические параллели романа «О дивный новый мир» и других антиутопических произведений.</w:t>
      </w:r>
      <w:r w:rsidRPr="00E71188">
        <w:rPr>
          <w:noProof/>
          <w:webHidden/>
        </w:rPr>
        <w:tab/>
        <w:t>18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r w:rsidRPr="004E74C1">
        <w:rPr>
          <w:rStyle w:val="a5"/>
          <w:b w:val="0"/>
          <w:noProof/>
        </w:rPr>
        <w:t xml:space="preserve">Глава </w:t>
      </w:r>
      <w:r w:rsidRPr="004E74C1">
        <w:rPr>
          <w:rStyle w:val="a5"/>
          <w:b w:val="0"/>
          <w:noProof/>
          <w:lang w:val="en-US"/>
        </w:rPr>
        <w:t>IV</w:t>
      </w:r>
      <w:r w:rsidRPr="004E74C1">
        <w:rPr>
          <w:rStyle w:val="a5"/>
          <w:b w:val="0"/>
          <w:noProof/>
        </w:rPr>
        <w:t>. Социально-философские воззрения О. Хаксли</w:t>
      </w:r>
      <w:r w:rsidRPr="00E71188">
        <w:rPr>
          <w:b w:val="0"/>
          <w:noProof/>
          <w:webHidden/>
        </w:rPr>
        <w:tab/>
        <w:t>25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r w:rsidRPr="004E74C1">
        <w:rPr>
          <w:rStyle w:val="a5"/>
          <w:b w:val="0"/>
          <w:noProof/>
          <w:spacing w:val="30"/>
        </w:rPr>
        <w:t>Заключение</w:t>
      </w:r>
      <w:r w:rsidRPr="00E71188">
        <w:rPr>
          <w:b w:val="0"/>
          <w:noProof/>
          <w:webHidden/>
        </w:rPr>
        <w:tab/>
        <w:t>31</w:t>
      </w:r>
    </w:p>
    <w:p w:rsidR="00526096" w:rsidRPr="00E71188" w:rsidRDefault="00526096" w:rsidP="00206F72">
      <w:pPr>
        <w:pStyle w:val="10"/>
        <w:jc w:val="left"/>
        <w:rPr>
          <w:b w:val="0"/>
          <w:noProof/>
          <w:sz w:val="24"/>
          <w:szCs w:val="24"/>
        </w:rPr>
      </w:pPr>
      <w:r w:rsidRPr="004E74C1">
        <w:rPr>
          <w:rStyle w:val="a5"/>
          <w:b w:val="0"/>
          <w:noProof/>
        </w:rPr>
        <w:t>Список  литературы</w:t>
      </w:r>
      <w:r w:rsidRPr="00E71188">
        <w:rPr>
          <w:b w:val="0"/>
          <w:noProof/>
          <w:webHidden/>
        </w:rPr>
        <w:tab/>
        <w:t>33</w:t>
      </w:r>
    </w:p>
    <w:p w:rsidR="005F0D19" w:rsidRPr="00456803" w:rsidRDefault="005F0D19" w:rsidP="00206F72"/>
    <w:p w:rsidR="005F0D19" w:rsidRDefault="005F0D19" w:rsidP="00735F0A">
      <w:pPr>
        <w:pStyle w:val="1"/>
        <w:spacing w:line="480" w:lineRule="auto"/>
        <w:rPr>
          <w:bCs w:val="0"/>
        </w:rPr>
      </w:pPr>
    </w:p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5F0D19"/>
    <w:p w:rsidR="005F0D19" w:rsidRDefault="005F0D19" w:rsidP="00735F0A">
      <w:pPr>
        <w:pStyle w:val="1"/>
        <w:spacing w:line="480" w:lineRule="auto"/>
        <w:rPr>
          <w:bCs w:val="0"/>
        </w:rPr>
      </w:pPr>
    </w:p>
    <w:p w:rsidR="00735F0A" w:rsidRPr="00724FE7" w:rsidRDefault="00735F0A" w:rsidP="00735F0A">
      <w:pPr>
        <w:pStyle w:val="1"/>
        <w:spacing w:line="480" w:lineRule="auto"/>
        <w:rPr>
          <w:bCs w:val="0"/>
        </w:rPr>
      </w:pPr>
      <w:bookmarkStart w:id="4" w:name="_Toc91950910"/>
      <w:r w:rsidRPr="00724FE7">
        <w:rPr>
          <w:bCs w:val="0"/>
        </w:rPr>
        <w:t>Введение</w:t>
      </w:r>
      <w:bookmarkEnd w:id="0"/>
      <w:bookmarkEnd w:id="1"/>
      <w:bookmarkEnd w:id="2"/>
      <w:bookmarkEnd w:id="4"/>
    </w:p>
    <w:p w:rsidR="00735F0A" w:rsidRPr="00724FE7" w:rsidRDefault="00735F0A" w:rsidP="00735F0A">
      <w:pPr>
        <w:pStyle w:val="a6"/>
        <w:spacing w:line="360" w:lineRule="auto"/>
        <w:ind w:right="-1200" w:firstLine="646"/>
        <w:jc w:val="both"/>
        <w:rPr>
          <w:szCs w:val="28"/>
        </w:rPr>
      </w:pPr>
      <w:r w:rsidRPr="00724FE7">
        <w:rPr>
          <w:szCs w:val="28"/>
        </w:rPr>
        <w:t xml:space="preserve">     Актуальность обращения к творчеству О. Хаксли определяется как особым местом Хаксли в рамках англоязычной литературы ХХ века, так и недостаточной исследованностью в отечественном литературоведении его творчества, и в частности романа «О дивный новый мир», как антиутопии.</w:t>
      </w:r>
    </w:p>
    <w:p w:rsidR="00735F0A" w:rsidRPr="00724FE7" w:rsidRDefault="00735F0A" w:rsidP="00735F0A">
      <w:pPr>
        <w:pStyle w:val="a6"/>
        <w:spacing w:line="360" w:lineRule="auto"/>
        <w:ind w:right="-1200" w:firstLine="646"/>
        <w:jc w:val="both"/>
        <w:rPr>
          <w:szCs w:val="28"/>
        </w:rPr>
      </w:pPr>
      <w:r w:rsidRPr="00724FE7">
        <w:rPr>
          <w:szCs w:val="28"/>
        </w:rPr>
        <w:t>Олдос Хаксли – знаковая фигура в мировой литературе ХХ века. Его творчество в течение ряда десятилетий воспринималось в мировой критике как своего рода индикатор базовых тенденций развития западной литературы, более того – общественной мысли вообще. О. Хаксли посвящены сотни работ, во многих из которых его творчество становится объектом жесткой критики, даже отрицается как культурное явление, либо же рассматривается как явление негативное: так, например, Е. Б. Бургум</w:t>
      </w:r>
      <w:r w:rsidRPr="00724FE7">
        <w:rPr>
          <w:rStyle w:val="a4"/>
          <w:szCs w:val="28"/>
        </w:rPr>
        <w:footnoteReference w:id="1"/>
      </w:r>
      <w:r w:rsidRPr="00724FE7">
        <w:rPr>
          <w:szCs w:val="28"/>
        </w:rPr>
        <w:t xml:space="preserve"> рассматривает все творчество Хаксли как свидетельство мизантропии автора, скрываемой с разной степенью искусности в разных произведениях, его цинизма презрения к реальным людям, но и здесь творчество Хаксли предстает как явление значительное и потому опасное.</w:t>
      </w:r>
    </w:p>
    <w:p w:rsidR="00735F0A" w:rsidRPr="00724FE7" w:rsidRDefault="00735F0A" w:rsidP="00735F0A">
      <w:pPr>
        <w:pStyle w:val="a6"/>
        <w:spacing w:line="360" w:lineRule="auto"/>
        <w:ind w:right="-1200" w:firstLine="646"/>
        <w:jc w:val="both"/>
        <w:rPr>
          <w:szCs w:val="28"/>
        </w:rPr>
      </w:pPr>
      <w:r w:rsidRPr="00724FE7">
        <w:rPr>
          <w:szCs w:val="28"/>
        </w:rPr>
        <w:t>При внешней широте охвата творчества Хаксли в мировом литературоведении, его роман «О дивный новый мир» редко когда рассматривается как роман антиутопия в сравнении с другими антиутопическими произведениями.</w:t>
      </w:r>
      <w:r w:rsidR="00206F72" w:rsidRPr="00206F72">
        <w:rPr>
          <w:szCs w:val="28"/>
        </w:rPr>
        <w:t xml:space="preserve"> </w:t>
      </w:r>
      <w:r>
        <w:rPr>
          <w:szCs w:val="28"/>
        </w:rPr>
        <w:t>Этот фактор обуславливае</w:t>
      </w:r>
      <w:r w:rsidRPr="00724FE7">
        <w:rPr>
          <w:szCs w:val="28"/>
        </w:rPr>
        <w:t>т базовую цель данной работы – выделение особенностей романа «О дивный новый мир» и провидение типологических параллелей с другими антиутопиями.</w:t>
      </w:r>
    </w:p>
    <w:p w:rsidR="00735F0A" w:rsidRPr="00724FE7" w:rsidRDefault="00735F0A" w:rsidP="00735F0A">
      <w:pPr>
        <w:pStyle w:val="a6"/>
        <w:spacing w:line="360" w:lineRule="auto"/>
        <w:ind w:right="-1200" w:firstLine="646"/>
        <w:jc w:val="both"/>
        <w:rPr>
          <w:szCs w:val="28"/>
        </w:rPr>
      </w:pPr>
      <w:r w:rsidRPr="00724FE7">
        <w:rPr>
          <w:szCs w:val="28"/>
        </w:rPr>
        <w:t xml:space="preserve">Основная задача работы определила и ее структуру: в первой главе представлена история становления жанра, от утопии эпохи возрождения к антиутопии ХХ века, что является необходимым с той лишь целью, что антиутопия как жанр рождается в споре с утопическим сознанием; во второй главе отражены особенности жанра и приведен ряд наиболее показательных антиутопических произведений; в главе </w:t>
      </w:r>
      <w:r w:rsidRPr="00724FE7">
        <w:rPr>
          <w:szCs w:val="28"/>
          <w:lang w:val="en-US"/>
        </w:rPr>
        <w:t>III</w:t>
      </w:r>
      <w:r w:rsidRPr="00724FE7">
        <w:rPr>
          <w:szCs w:val="28"/>
        </w:rPr>
        <w:t xml:space="preserve"> даны анализ произведения и выделение его особенностей  в сравнении с представленными во второй главе произведениями;  четвертая глава повествует о философском видении мироздания автором, что является важным аспектом в контексте данной темы.</w:t>
      </w:r>
    </w:p>
    <w:p w:rsidR="00735F0A" w:rsidRPr="00455C64" w:rsidRDefault="00735F0A" w:rsidP="00735F0A"/>
    <w:p w:rsidR="00735F0A" w:rsidRDefault="00735F0A" w:rsidP="00735F0A">
      <w:pPr>
        <w:pStyle w:val="1"/>
        <w:spacing w:line="480" w:lineRule="auto"/>
        <w:rPr>
          <w:bCs w:val="0"/>
        </w:rPr>
      </w:pPr>
    </w:p>
    <w:p w:rsidR="00735F0A" w:rsidRPr="0093783C" w:rsidRDefault="00735F0A" w:rsidP="00735F0A">
      <w:pPr>
        <w:spacing w:line="360" w:lineRule="auto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 xml:space="preserve">   </w:t>
      </w:r>
    </w:p>
    <w:p w:rsidR="00735F0A" w:rsidRPr="0093783C" w:rsidRDefault="00735F0A" w:rsidP="00735F0A"/>
    <w:p w:rsidR="00735F0A" w:rsidRPr="0093783C" w:rsidRDefault="00735F0A" w:rsidP="00735F0A"/>
    <w:p w:rsidR="00735F0A" w:rsidRPr="0093783C" w:rsidRDefault="00735F0A" w:rsidP="00735F0A"/>
    <w:p w:rsidR="00735F0A" w:rsidRDefault="00735F0A" w:rsidP="00735F0A">
      <w:pPr>
        <w:pStyle w:val="1"/>
        <w:spacing w:line="480" w:lineRule="auto"/>
        <w:rPr>
          <w:bCs w:val="0"/>
        </w:rPr>
      </w:pPr>
    </w:p>
    <w:p w:rsidR="00735F0A" w:rsidRDefault="00735F0A" w:rsidP="00735F0A">
      <w:pPr>
        <w:pStyle w:val="1"/>
        <w:spacing w:line="480" w:lineRule="auto"/>
        <w:rPr>
          <w:bCs w:val="0"/>
        </w:rPr>
      </w:pPr>
    </w:p>
    <w:p w:rsidR="00735F0A" w:rsidRPr="00235D1C" w:rsidRDefault="00735F0A" w:rsidP="00735F0A"/>
    <w:p w:rsidR="00735F0A" w:rsidRPr="00724FE7" w:rsidRDefault="00735F0A" w:rsidP="00735F0A">
      <w:pPr>
        <w:pStyle w:val="1"/>
        <w:spacing w:line="480" w:lineRule="auto"/>
      </w:pPr>
      <w:bookmarkStart w:id="5" w:name="_Toc91837280"/>
      <w:bookmarkStart w:id="6" w:name="_Toc91949963"/>
      <w:bookmarkStart w:id="7" w:name="_Toc91950228"/>
      <w:bookmarkStart w:id="8" w:name="_Toc91950911"/>
      <w:r w:rsidRPr="00724FE7">
        <w:rPr>
          <w:bCs w:val="0"/>
        </w:rPr>
        <w:t>Глава I. История становления жанра</w:t>
      </w:r>
      <w:r w:rsidRPr="00724FE7">
        <w:t>.</w:t>
      </w:r>
      <w:bookmarkEnd w:id="3"/>
      <w:bookmarkEnd w:id="5"/>
      <w:bookmarkEnd w:id="6"/>
      <w:bookmarkEnd w:id="7"/>
      <w:bookmarkEnd w:id="8"/>
    </w:p>
    <w:p w:rsidR="00735F0A" w:rsidRPr="00724FE7" w:rsidRDefault="00735F0A" w:rsidP="00735F0A">
      <w:pPr>
        <w:pStyle w:val="2TimesNewRoman"/>
      </w:pPr>
      <w:r w:rsidRPr="00724FE7">
        <w:t xml:space="preserve"> </w:t>
      </w:r>
      <w:bookmarkStart w:id="9" w:name="_Toc91731545"/>
      <w:bookmarkStart w:id="10" w:name="_Toc91779208"/>
      <w:bookmarkStart w:id="11" w:name="_Toc91779299"/>
      <w:bookmarkStart w:id="12" w:name="_Toc91779823"/>
      <w:bookmarkStart w:id="13" w:name="_Toc91788890"/>
      <w:bookmarkStart w:id="14" w:name="_Toc91790536"/>
      <w:bookmarkStart w:id="15" w:name="_Toc91837281"/>
      <w:bookmarkStart w:id="16" w:name="_Toc91949964"/>
      <w:bookmarkStart w:id="17" w:name="_Toc91950229"/>
      <w:bookmarkStart w:id="18" w:name="_Toc91950912"/>
      <w:r w:rsidRPr="00724FE7">
        <w:t>Появление утопического жанра.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735F0A" w:rsidRDefault="00735F0A" w:rsidP="00735F0A">
      <w:pPr>
        <w:shd w:val="clear" w:color="auto" w:fill="FFFFFF"/>
        <w:spacing w:before="259" w:line="360" w:lineRule="auto"/>
        <w:ind w:right="-1200" w:firstLine="1559"/>
        <w:jc w:val="both"/>
        <w:rPr>
          <w:spacing w:val="30"/>
          <w:sz w:val="28"/>
        </w:rPr>
      </w:pPr>
      <w:r>
        <w:rPr>
          <w:spacing w:val="30"/>
          <w:sz w:val="28"/>
        </w:rPr>
        <w:t>В утопической литературе отразилась общественная потребность в гармонизации отношений между личностью и обществом, в создании таких условий, когда бы интересы отдельных людей и всего человечес</w:t>
      </w:r>
      <w:r>
        <w:rPr>
          <w:spacing w:val="30"/>
          <w:sz w:val="28"/>
        </w:rPr>
        <w:softHyphen/>
        <w:t>кого сообщества были слиты, а раздирающие мир проти</w:t>
      </w:r>
      <w:r>
        <w:rPr>
          <w:spacing w:val="30"/>
          <w:sz w:val="28"/>
        </w:rPr>
        <w:softHyphen/>
        <w:t>воречия разрешились бы всеобщей гармонией.</w:t>
      </w:r>
      <w:r w:rsidRPr="00AD2475">
        <w:rPr>
          <w:spacing w:val="30"/>
          <w:sz w:val="28"/>
        </w:rPr>
        <w:t xml:space="preserve"> </w:t>
      </w:r>
      <w:r>
        <w:rPr>
          <w:spacing w:val="30"/>
          <w:sz w:val="28"/>
        </w:rPr>
        <w:t xml:space="preserve">Как жанр, утопия зародилась еще в эпоху возрождения. Английский писатель Томас Мор опубликовал  книгу, где описывал устройство  государства Утопия, вместе с тем вскрывая пороки и недостатки современного ему уклада жизни. Уже в </w:t>
      </w:r>
      <w:r>
        <w:rPr>
          <w:spacing w:val="30"/>
          <w:sz w:val="28"/>
          <w:lang w:val="en-US"/>
        </w:rPr>
        <w:t>XVI</w:t>
      </w:r>
      <w:r>
        <w:rPr>
          <w:spacing w:val="30"/>
          <w:sz w:val="28"/>
        </w:rPr>
        <w:t xml:space="preserve">-ом веке встала проблема несовершенства общества, и пути её разрешения писатели </w:t>
      </w:r>
      <w:r w:rsidRPr="0093783C">
        <w:rPr>
          <w:spacing w:val="30"/>
          <w:sz w:val="28"/>
          <w:szCs w:val="28"/>
        </w:rPr>
        <w:t>пытались</w:t>
      </w:r>
      <w:r>
        <w:rPr>
          <w:spacing w:val="30"/>
          <w:sz w:val="28"/>
        </w:rPr>
        <w:t xml:space="preserve"> найти в создании идеальных</w:t>
      </w:r>
      <w:r>
        <w:rPr>
          <w:b/>
          <w:spacing w:val="30"/>
          <w:sz w:val="28"/>
        </w:rPr>
        <w:t xml:space="preserve"> </w:t>
      </w:r>
      <w:r>
        <w:rPr>
          <w:spacing w:val="30"/>
          <w:sz w:val="28"/>
        </w:rPr>
        <w:t xml:space="preserve"> миров. Так, у Т. Мора в ирреальном идеалистическом государстве все  материально равны, не существует ни классовых делений, ни привилегированных чинов, более того, излишнее богатство, изобилие драгоценных камней и металлов является атрибутикой воров и нарушителей закона. Томас Мор пытался сквозь безупречный, «дивный новый мир» показать бесполезность многих современных вещей и порядков, донести до читателя  на его взгляд наиболее совершенную модель государства.</w:t>
      </w:r>
      <w:r w:rsidRPr="00AD2475">
        <w:rPr>
          <w:spacing w:val="30"/>
          <w:sz w:val="28"/>
        </w:rPr>
        <w:t xml:space="preserve"> </w:t>
      </w:r>
      <w:r>
        <w:rPr>
          <w:spacing w:val="30"/>
          <w:sz w:val="28"/>
        </w:rPr>
        <w:t>Подобная линия четко прослеживается в таких утопических произ</w:t>
      </w:r>
      <w:r>
        <w:rPr>
          <w:spacing w:val="30"/>
          <w:sz w:val="28"/>
        </w:rPr>
        <w:softHyphen/>
        <w:t>ведениях эпохи Возрождения, как «Город солнца» Т. Кампанеллы, «Новая Ат</w:t>
      </w:r>
      <w:r>
        <w:rPr>
          <w:spacing w:val="30"/>
          <w:sz w:val="28"/>
        </w:rPr>
        <w:softHyphen/>
        <w:t>лантида» Ф. Бэкона  и др. Позже эта линия пройдет через произведения Вольтера, Руссо, Свифта и через уто</w:t>
      </w:r>
      <w:r>
        <w:rPr>
          <w:spacing w:val="30"/>
          <w:sz w:val="28"/>
        </w:rPr>
        <w:softHyphen/>
        <w:t xml:space="preserve">пическую фантастику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века.</w:t>
      </w:r>
    </w:p>
    <w:p w:rsidR="00735F0A" w:rsidRDefault="00735F0A" w:rsidP="00735F0A">
      <w:pPr>
        <w:shd w:val="clear" w:color="auto" w:fill="FFFFFF"/>
        <w:spacing w:before="259" w:line="360" w:lineRule="auto"/>
        <w:ind w:right="34" w:firstLine="720"/>
        <w:jc w:val="both"/>
        <w:rPr>
          <w:spacing w:val="30"/>
          <w:sz w:val="28"/>
        </w:rPr>
      </w:pPr>
    </w:p>
    <w:p w:rsidR="00735F0A" w:rsidRPr="00724FE7" w:rsidRDefault="00735F0A" w:rsidP="00735F0A">
      <w:pPr>
        <w:pStyle w:val="2TimesNewRoman"/>
      </w:pPr>
      <w:bookmarkStart w:id="19" w:name="_Toc91731546"/>
      <w:bookmarkStart w:id="20" w:name="_Toc91779209"/>
      <w:bookmarkStart w:id="21" w:name="_Toc91779300"/>
      <w:bookmarkStart w:id="22" w:name="_Toc91779824"/>
      <w:bookmarkStart w:id="23" w:name="_Toc91788891"/>
      <w:bookmarkStart w:id="24" w:name="_Toc91790537"/>
      <w:bookmarkStart w:id="25" w:name="_Toc91837282"/>
      <w:bookmarkStart w:id="26" w:name="_Toc91949965"/>
      <w:bookmarkStart w:id="27" w:name="_Toc91950230"/>
      <w:bookmarkStart w:id="28" w:name="_Toc91950913"/>
      <w:r w:rsidRPr="00724FE7">
        <w:t>Утопия ХХ века.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735F0A" w:rsidRDefault="00735F0A" w:rsidP="00735F0A">
      <w:pPr>
        <w:shd w:val="clear" w:color="auto" w:fill="FFFFFF"/>
        <w:spacing w:before="259" w:line="360" w:lineRule="auto"/>
        <w:ind w:left="-48" w:right="-1224" w:firstLine="720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В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веке развитие европейской и, в частности бри</w:t>
      </w:r>
      <w:r>
        <w:rPr>
          <w:spacing w:val="30"/>
          <w:sz w:val="28"/>
        </w:rPr>
        <w:softHyphen/>
        <w:t xml:space="preserve">танской, утопической традиции продолжалось. В основе расцвета утопии в первые десятилетия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лежала овладевшая в это время общественным сознанием «науч</w:t>
      </w:r>
      <w:r>
        <w:rPr>
          <w:spacing w:val="30"/>
          <w:sz w:val="28"/>
        </w:rPr>
        <w:softHyphen/>
        <w:t>ная эйфория» — когда интенсификация научно-техничес</w:t>
      </w:r>
      <w:r>
        <w:rPr>
          <w:spacing w:val="30"/>
          <w:sz w:val="28"/>
        </w:rPr>
        <w:softHyphen/>
        <w:t>кого прогресса и, главное, резкое усиление влияния на</w:t>
      </w:r>
      <w:r>
        <w:rPr>
          <w:spacing w:val="30"/>
          <w:sz w:val="28"/>
        </w:rPr>
        <w:softHyphen/>
        <w:t>учных достижения на качество жизни населения породи</w:t>
      </w:r>
      <w:r>
        <w:rPr>
          <w:spacing w:val="30"/>
          <w:sz w:val="28"/>
        </w:rPr>
        <w:softHyphen/>
        <w:t>ли на уровне массового сознания иллюзию возможности неограниченного совершенствования материальной жизни людей на основе будущих достижений науки и, главное, возможности научного преобразования не толь</w:t>
      </w:r>
      <w:r>
        <w:rPr>
          <w:spacing w:val="30"/>
          <w:sz w:val="28"/>
        </w:rPr>
        <w:softHyphen/>
        <w:t>ко природы, но и общественного устройства — по моде</w:t>
      </w:r>
      <w:r>
        <w:rPr>
          <w:spacing w:val="30"/>
          <w:sz w:val="28"/>
        </w:rPr>
        <w:softHyphen/>
        <w:t>ли совершенной машины. И символической фигурой как в рамках литературы, так и в рамках общественной жиз</w:t>
      </w:r>
      <w:r>
        <w:rPr>
          <w:spacing w:val="30"/>
          <w:sz w:val="28"/>
        </w:rPr>
        <w:softHyphen/>
        <w:t xml:space="preserve">ни первых десятилетий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стал Г. Уэллс — созда</w:t>
      </w:r>
      <w:r>
        <w:rPr>
          <w:spacing w:val="30"/>
          <w:sz w:val="28"/>
        </w:rPr>
        <w:softHyphen/>
        <w:t>тель утопической модели «идеального общества» как об</w:t>
      </w:r>
      <w:r>
        <w:rPr>
          <w:spacing w:val="30"/>
          <w:sz w:val="28"/>
        </w:rPr>
        <w:softHyphen/>
        <w:t>щества «научного», целиком подчиненного научно под</w:t>
      </w:r>
      <w:r>
        <w:rPr>
          <w:spacing w:val="30"/>
          <w:sz w:val="28"/>
        </w:rPr>
        <w:softHyphen/>
        <w:t>твержденной целесообразности. В своем романе «Люди как боги» (1923) Г. Уэллс несовершенству земного бытия, где царит «старая концепция социальной жизни государ</w:t>
      </w:r>
      <w:r>
        <w:rPr>
          <w:spacing w:val="30"/>
          <w:sz w:val="28"/>
        </w:rPr>
        <w:softHyphen/>
        <w:t>ства как узаконенной внутри определенных рамок борь</w:t>
      </w:r>
      <w:r>
        <w:rPr>
          <w:spacing w:val="30"/>
          <w:sz w:val="28"/>
        </w:rPr>
        <w:softHyphen/>
        <w:t>бы людей, стремящихся взять верх друг над другом», противопоставил подлинно научное общество — Утопию (сам выбор названия свидетельствует об опоре Г. Уэллса на традицию, идущую от Т. Мора).</w:t>
      </w:r>
    </w:p>
    <w:p w:rsidR="00735F0A" w:rsidRDefault="00735F0A" w:rsidP="00735F0A">
      <w:pPr>
        <w:shd w:val="clear" w:color="auto" w:fill="FFFFFF"/>
        <w:spacing w:before="259" w:line="360" w:lineRule="auto"/>
        <w:ind w:left="-48" w:right="-1200" w:firstLine="720"/>
        <w:jc w:val="both"/>
        <w:rPr>
          <w:spacing w:val="30"/>
          <w:sz w:val="28"/>
        </w:rPr>
      </w:pPr>
      <w:r>
        <w:rPr>
          <w:spacing w:val="30"/>
          <w:sz w:val="28"/>
        </w:rPr>
        <w:t>Особого внимания заслуживают отразившиеся в лите</w:t>
      </w:r>
      <w:r>
        <w:rPr>
          <w:spacing w:val="30"/>
          <w:sz w:val="28"/>
        </w:rPr>
        <w:softHyphen/>
        <w:t xml:space="preserve">ратуре первых десятилетий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утопические моде</w:t>
      </w:r>
      <w:r>
        <w:rPr>
          <w:spacing w:val="30"/>
          <w:sz w:val="28"/>
        </w:rPr>
        <w:softHyphen/>
        <w:t>ли, в основу которых легла идея «творческой эволюции», то есть осознанного изменения человеком собственной природы, направления собственной эволюции в то или иное желаемое русло.</w:t>
      </w:r>
      <w:r w:rsidRPr="0033779E">
        <w:rPr>
          <w:spacing w:val="30"/>
          <w:sz w:val="28"/>
        </w:rPr>
        <w:t xml:space="preserve"> </w:t>
      </w:r>
    </w:p>
    <w:p w:rsidR="00735F0A" w:rsidRPr="006E7735" w:rsidRDefault="00735F0A" w:rsidP="00735F0A">
      <w:pPr>
        <w:pStyle w:val="2TimesNewRoman"/>
      </w:pPr>
      <w:bookmarkStart w:id="29" w:name="_Toc91731547"/>
      <w:bookmarkStart w:id="30" w:name="_Toc91779210"/>
      <w:bookmarkStart w:id="31" w:name="_Toc91779301"/>
      <w:bookmarkStart w:id="32" w:name="_Toc91779825"/>
      <w:bookmarkStart w:id="33" w:name="_Toc91788892"/>
      <w:bookmarkStart w:id="34" w:name="_Toc91790538"/>
      <w:bookmarkStart w:id="35" w:name="_Toc91837283"/>
      <w:bookmarkStart w:id="36" w:name="_Toc91949966"/>
      <w:bookmarkStart w:id="37" w:name="_Toc91950231"/>
      <w:bookmarkStart w:id="38" w:name="_Toc91950914"/>
      <w:r w:rsidRPr="006E7735">
        <w:t>Причины появления антиутопии как жанра.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735F0A" w:rsidRDefault="00735F0A" w:rsidP="00735F0A">
      <w:pPr>
        <w:shd w:val="clear" w:color="auto" w:fill="FFFFFF"/>
        <w:spacing w:before="259" w:line="360" w:lineRule="auto"/>
        <w:ind w:right="-1200" w:firstLine="528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  С</w:t>
      </w:r>
      <w:r w:rsidRPr="00766AED">
        <w:rPr>
          <w:spacing w:val="30"/>
          <w:sz w:val="28"/>
        </w:rPr>
        <w:t>оциальные утопии</w:t>
      </w:r>
      <w:r>
        <w:rPr>
          <w:i/>
          <w:spacing w:val="30"/>
          <w:sz w:val="28"/>
        </w:rPr>
        <w:t xml:space="preserve"> </w:t>
      </w:r>
      <w:r>
        <w:rPr>
          <w:spacing w:val="30"/>
          <w:sz w:val="28"/>
        </w:rPr>
        <w:t xml:space="preserve">первых десятилетий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в значительной степени предполагали непосредственную взаимосвязь между правом Человека на достойную жизнь — и его ко</w:t>
      </w:r>
      <w:r>
        <w:rPr>
          <w:spacing w:val="30"/>
          <w:sz w:val="28"/>
        </w:rPr>
        <w:softHyphen/>
        <w:t>ренным изменением (как правило, при этом оказывается допустимой и социальная селекция). В значительной сте</w:t>
      </w:r>
      <w:r>
        <w:rPr>
          <w:spacing w:val="30"/>
          <w:sz w:val="28"/>
        </w:rPr>
        <w:softHyphen/>
        <w:t>пени подобная двойственность утопического сознания в контексте базовых ценностей гуманизма и легла в основу сознания антиутопического. И эта же двойственность утопии определила и некоторую размытость антиутопи</w:t>
      </w:r>
      <w:r>
        <w:rPr>
          <w:spacing w:val="30"/>
          <w:sz w:val="28"/>
        </w:rPr>
        <w:softHyphen/>
        <w:t>ческого жанра. По самому определению жанр антиуто</w:t>
      </w:r>
      <w:r>
        <w:rPr>
          <w:spacing w:val="30"/>
          <w:sz w:val="28"/>
        </w:rPr>
        <w:softHyphen/>
        <w:t>пии предполагает не просто негативно окрашенное опи</w:t>
      </w:r>
      <w:r>
        <w:rPr>
          <w:spacing w:val="30"/>
          <w:sz w:val="28"/>
        </w:rPr>
        <w:softHyphen/>
        <w:t xml:space="preserve">сание потенциально возможного будущего, но именно </w:t>
      </w:r>
      <w:r>
        <w:rPr>
          <w:i/>
          <w:spacing w:val="30"/>
          <w:sz w:val="28"/>
        </w:rPr>
        <w:t xml:space="preserve">спор с утопией, </w:t>
      </w:r>
      <w:r>
        <w:rPr>
          <w:spacing w:val="30"/>
          <w:sz w:val="28"/>
        </w:rPr>
        <w:t>то есть изображение общества, претенду</w:t>
      </w:r>
      <w:r>
        <w:rPr>
          <w:spacing w:val="30"/>
          <w:sz w:val="28"/>
        </w:rPr>
        <w:softHyphen/>
        <w:t>ющего на совершенство, с ценностно-негативной сторо</w:t>
      </w:r>
      <w:r>
        <w:rPr>
          <w:spacing w:val="30"/>
          <w:sz w:val="28"/>
        </w:rPr>
        <w:softHyphen/>
        <w:t>ны. (При определении более частных базовых черт анти</w:t>
      </w:r>
      <w:r>
        <w:rPr>
          <w:spacing w:val="30"/>
          <w:sz w:val="28"/>
        </w:rPr>
        <w:softHyphen/>
        <w:t>утопии можно в определенном приближении руковод</w:t>
      </w:r>
      <w:r>
        <w:rPr>
          <w:spacing w:val="30"/>
          <w:sz w:val="28"/>
        </w:rPr>
        <w:softHyphen/>
        <w:t>ствоваться характеристикой жанра, данной В. -Г. Брау</w:t>
      </w:r>
      <w:r>
        <w:rPr>
          <w:spacing w:val="30"/>
          <w:sz w:val="28"/>
        </w:rPr>
        <w:softHyphen/>
        <w:t>нингом</w:t>
      </w:r>
      <w:r>
        <w:rPr>
          <w:rStyle w:val="a4"/>
          <w:spacing w:val="30"/>
          <w:sz w:val="28"/>
        </w:rPr>
        <w:footnoteReference w:id="2"/>
      </w:r>
      <w:r>
        <w:rPr>
          <w:spacing w:val="30"/>
          <w:sz w:val="28"/>
        </w:rPr>
        <w:t xml:space="preserve">  — с его точки зрения, для антиутопии ха</w:t>
      </w:r>
      <w:r>
        <w:rPr>
          <w:spacing w:val="30"/>
          <w:sz w:val="28"/>
        </w:rPr>
        <w:softHyphen/>
        <w:t>рактерны: 1) Проекция на воображаемое общество тех черт современного автору общества, которые вызывают его наибольшее неприятие. 2) Расположение антиутопи</w:t>
      </w:r>
      <w:r>
        <w:rPr>
          <w:spacing w:val="30"/>
          <w:sz w:val="28"/>
        </w:rPr>
        <w:softHyphen/>
        <w:t>ческого мира на расстоянии — в пространстве или во вре</w:t>
      </w:r>
      <w:r>
        <w:rPr>
          <w:spacing w:val="30"/>
          <w:sz w:val="28"/>
        </w:rPr>
        <w:softHyphen/>
        <w:t>мени. 3) Описание характерных для антиутопического общества негативных черт таким образом, чтобы возни</w:t>
      </w:r>
      <w:r>
        <w:rPr>
          <w:spacing w:val="30"/>
          <w:sz w:val="28"/>
        </w:rPr>
        <w:softHyphen/>
        <w:t>кало ощущение кошмара.)</w:t>
      </w:r>
      <w:r w:rsidRPr="008A24F3">
        <w:rPr>
          <w:spacing w:val="30"/>
          <w:sz w:val="28"/>
        </w:rPr>
        <w:t xml:space="preserve"> </w:t>
      </w:r>
      <w:r>
        <w:rPr>
          <w:spacing w:val="30"/>
          <w:sz w:val="28"/>
        </w:rPr>
        <w:t>Однако в реальных произве</w:t>
      </w:r>
      <w:r>
        <w:rPr>
          <w:spacing w:val="30"/>
          <w:sz w:val="28"/>
        </w:rPr>
        <w:softHyphen/>
        <w:t>дениях антиутопического жанра — именно в силу двой</w:t>
      </w:r>
      <w:r>
        <w:rPr>
          <w:spacing w:val="30"/>
          <w:sz w:val="28"/>
        </w:rPr>
        <w:softHyphen/>
        <w:t>ственности утопии — зачастую общество, представлен</w:t>
      </w:r>
      <w:r>
        <w:rPr>
          <w:spacing w:val="30"/>
          <w:sz w:val="28"/>
        </w:rPr>
        <w:softHyphen/>
        <w:t xml:space="preserve">ное как </w:t>
      </w:r>
      <w:r>
        <w:rPr>
          <w:i/>
          <w:spacing w:val="30"/>
          <w:sz w:val="28"/>
        </w:rPr>
        <w:t xml:space="preserve">в целом </w:t>
      </w:r>
      <w:r>
        <w:rPr>
          <w:spacing w:val="30"/>
          <w:sz w:val="28"/>
        </w:rPr>
        <w:t>антиутопическое, одновременно раскры</w:t>
      </w:r>
      <w:r>
        <w:rPr>
          <w:spacing w:val="30"/>
          <w:sz w:val="28"/>
        </w:rPr>
        <w:softHyphen/>
        <w:t xml:space="preserve">вается и со стороны своих обретений (так, не случайно </w:t>
      </w:r>
      <w:r>
        <w:rPr>
          <w:i/>
          <w:spacing w:val="30"/>
          <w:sz w:val="28"/>
        </w:rPr>
        <w:t xml:space="preserve">в целом </w:t>
      </w:r>
      <w:r>
        <w:rPr>
          <w:spacing w:val="30"/>
          <w:sz w:val="28"/>
        </w:rPr>
        <w:t>антиутопический мир из романа О. Хаксли «О див</w:t>
      </w:r>
      <w:r>
        <w:rPr>
          <w:spacing w:val="30"/>
          <w:sz w:val="28"/>
        </w:rPr>
        <w:softHyphen/>
        <w:t xml:space="preserve">ный новый мир» вобрал в себя ряд черт, которые - с некоторой корректировкой — станут и частью </w:t>
      </w:r>
      <w:r>
        <w:rPr>
          <w:i/>
          <w:spacing w:val="30"/>
          <w:sz w:val="28"/>
        </w:rPr>
        <w:t>уто</w:t>
      </w:r>
      <w:r>
        <w:rPr>
          <w:i/>
          <w:spacing w:val="30"/>
          <w:sz w:val="28"/>
        </w:rPr>
        <w:softHyphen/>
        <w:t xml:space="preserve">пического </w:t>
      </w:r>
      <w:r>
        <w:rPr>
          <w:spacing w:val="30"/>
          <w:sz w:val="28"/>
        </w:rPr>
        <w:t>мира из романа О. Хаксли «Остров» (1962)). В равной степени и произведения утопического жанра мо</w:t>
      </w:r>
      <w:r>
        <w:rPr>
          <w:spacing w:val="30"/>
          <w:sz w:val="28"/>
        </w:rPr>
        <w:softHyphen/>
        <w:t>гут содержать в себе антиутопический элемент (Г. Уэллс «Люди как боги»).</w:t>
      </w:r>
    </w:p>
    <w:p w:rsidR="00735F0A" w:rsidRDefault="00735F0A" w:rsidP="00735F0A">
      <w:pPr>
        <w:shd w:val="clear" w:color="auto" w:fill="FFFFFF"/>
        <w:spacing w:before="259" w:line="360" w:lineRule="auto"/>
        <w:ind w:right="34" w:firstLine="528"/>
        <w:jc w:val="both"/>
        <w:rPr>
          <w:spacing w:val="30"/>
          <w:sz w:val="28"/>
        </w:rPr>
      </w:pPr>
    </w:p>
    <w:p w:rsidR="00735F0A" w:rsidRDefault="00735F0A" w:rsidP="00735F0A">
      <w:pPr>
        <w:shd w:val="clear" w:color="auto" w:fill="FFFFFF"/>
        <w:spacing w:before="259" w:line="360" w:lineRule="auto"/>
        <w:ind w:right="34" w:firstLine="528"/>
        <w:jc w:val="both"/>
        <w:rPr>
          <w:spacing w:val="30"/>
          <w:sz w:val="28"/>
        </w:rPr>
      </w:pPr>
    </w:p>
    <w:p w:rsidR="00735F0A" w:rsidRDefault="00735F0A" w:rsidP="00E71188">
      <w:pPr>
        <w:shd w:val="clear" w:color="auto" w:fill="FFFFFF"/>
        <w:spacing w:before="259" w:line="360" w:lineRule="auto"/>
        <w:ind w:right="34"/>
        <w:jc w:val="both"/>
        <w:rPr>
          <w:spacing w:val="30"/>
          <w:sz w:val="32"/>
          <w:szCs w:val="32"/>
        </w:rPr>
      </w:pPr>
    </w:p>
    <w:p w:rsidR="00735F0A" w:rsidRPr="00724FE7" w:rsidRDefault="00735F0A" w:rsidP="00735F0A">
      <w:pPr>
        <w:pStyle w:val="1"/>
        <w:spacing w:line="480" w:lineRule="auto"/>
        <w:rPr>
          <w:bCs w:val="0"/>
        </w:rPr>
      </w:pPr>
      <w:bookmarkStart w:id="39" w:name="_Toc91731548"/>
      <w:bookmarkStart w:id="40" w:name="_Toc91779211"/>
      <w:bookmarkStart w:id="41" w:name="_Toc91779302"/>
      <w:bookmarkStart w:id="42" w:name="_Toc91779826"/>
      <w:bookmarkStart w:id="43" w:name="_Toc91788893"/>
      <w:bookmarkStart w:id="44" w:name="_Toc91790539"/>
      <w:bookmarkStart w:id="45" w:name="_Toc91837284"/>
      <w:bookmarkStart w:id="46" w:name="_Toc91949967"/>
      <w:bookmarkStart w:id="47" w:name="_Toc91950232"/>
      <w:bookmarkStart w:id="48" w:name="_Toc91950915"/>
      <w:r w:rsidRPr="00724FE7">
        <w:rPr>
          <w:bCs w:val="0"/>
        </w:rPr>
        <w:t xml:space="preserve">Глава </w:t>
      </w:r>
      <w:r w:rsidRPr="00724FE7">
        <w:rPr>
          <w:bCs w:val="0"/>
          <w:lang w:val="en-US"/>
        </w:rPr>
        <w:t>II</w:t>
      </w:r>
      <w:r w:rsidRPr="00724FE7">
        <w:rPr>
          <w:bCs w:val="0"/>
        </w:rPr>
        <w:t>. Особенности жанра  антиутопии и их отражение в английской и американской литературе.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735F0A" w:rsidRDefault="00735F0A" w:rsidP="00735F0A">
      <w:pPr>
        <w:shd w:val="clear" w:color="auto" w:fill="FFFFFF"/>
        <w:spacing w:before="259" w:line="360" w:lineRule="auto"/>
        <w:ind w:right="-1224" w:firstLine="528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Расцвет антиутопии приходится на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век. Связано это как с расцветом в первые десятилетия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уто</w:t>
      </w:r>
      <w:r>
        <w:rPr>
          <w:spacing w:val="30"/>
          <w:sz w:val="28"/>
        </w:rPr>
        <w:softHyphen/>
        <w:t xml:space="preserve">пического сознания, так и с приходящимися на это же время </w:t>
      </w:r>
      <w:r>
        <w:rPr>
          <w:i/>
          <w:spacing w:val="30"/>
          <w:sz w:val="28"/>
        </w:rPr>
        <w:t>попытка</w:t>
      </w:r>
      <w:r>
        <w:rPr>
          <w:i/>
          <w:spacing w:val="30"/>
          <w:sz w:val="28"/>
        </w:rPr>
        <w:softHyphen/>
        <w:t xml:space="preserve">ми воплощения, </w:t>
      </w:r>
      <w:r>
        <w:rPr>
          <w:spacing w:val="30"/>
          <w:sz w:val="28"/>
        </w:rPr>
        <w:t>с приведением в движение тех социальных механизмов, благодаря которым массовое духовное по</w:t>
      </w:r>
      <w:r>
        <w:rPr>
          <w:spacing w:val="30"/>
          <w:sz w:val="28"/>
        </w:rPr>
        <w:softHyphen/>
        <w:t>рабощение на основе современных научных достижений стало реальностью. Безусловно, в первую очередь имен</w:t>
      </w:r>
      <w:r>
        <w:rPr>
          <w:spacing w:val="30"/>
          <w:sz w:val="28"/>
        </w:rPr>
        <w:softHyphen/>
        <w:t xml:space="preserve">но на основе реалий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возникли антиутопические социальные модели в произведениях таких очень разных писателей, как Дж. Оруэлл, Р. Бредбери, Г. Франке, Э. Берджесс, и О. Хаксли.</w:t>
      </w:r>
      <w:r w:rsidRPr="006F55A4">
        <w:rPr>
          <w:spacing w:val="30"/>
          <w:sz w:val="28"/>
        </w:rPr>
        <w:t xml:space="preserve"> </w:t>
      </w:r>
      <w:r>
        <w:rPr>
          <w:spacing w:val="30"/>
          <w:sz w:val="28"/>
        </w:rPr>
        <w:t>Их антиутопические произведения являются как бы сигналом, предупреждением о возможном  скором закате цивилизации. Романы антиутопистов во многом схожи: каждый автор говорит о потере нравственности и о бездуховности современного поколения, каждый мир антиутопистов это лишь голые инстинкты и «эмоциональная инженерия»</w:t>
      </w:r>
      <w:r>
        <w:rPr>
          <w:rStyle w:val="a4"/>
          <w:spacing w:val="30"/>
          <w:sz w:val="28"/>
        </w:rPr>
        <w:footnoteReference w:id="3"/>
      </w:r>
      <w:r>
        <w:rPr>
          <w:spacing w:val="30"/>
          <w:sz w:val="28"/>
        </w:rPr>
        <w:t>.</w:t>
      </w:r>
    </w:p>
    <w:p w:rsidR="00735F0A" w:rsidRDefault="00735F0A" w:rsidP="00735F0A">
      <w:pPr>
        <w:shd w:val="clear" w:color="auto" w:fill="FFFFFF"/>
        <w:spacing w:before="259" w:line="360" w:lineRule="auto"/>
        <w:ind w:right="34" w:firstLine="528"/>
        <w:jc w:val="both"/>
        <w:rPr>
          <w:spacing w:val="30"/>
          <w:sz w:val="28"/>
        </w:rPr>
      </w:pPr>
    </w:p>
    <w:p w:rsidR="00735F0A" w:rsidRPr="00724FE7" w:rsidRDefault="00735F0A" w:rsidP="00735F0A">
      <w:pPr>
        <w:pStyle w:val="2TimesNewRoman"/>
      </w:pPr>
      <w:bookmarkStart w:id="49" w:name="_Toc91731549"/>
      <w:bookmarkStart w:id="50" w:name="_Toc91779212"/>
      <w:bookmarkStart w:id="51" w:name="_Toc91779303"/>
      <w:bookmarkStart w:id="52" w:name="_Toc91779827"/>
      <w:bookmarkStart w:id="53" w:name="_Toc91788894"/>
      <w:bookmarkStart w:id="54" w:name="_Toc91790540"/>
      <w:bookmarkStart w:id="55" w:name="_Toc91837285"/>
      <w:bookmarkStart w:id="56" w:name="_Toc91949968"/>
      <w:bookmarkStart w:id="57" w:name="_Toc91950233"/>
      <w:bookmarkStart w:id="58" w:name="_Toc91950916"/>
      <w:r w:rsidRPr="00724FE7">
        <w:t>Антиутопия Г. Уэллса.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724FE7">
        <w:t xml:space="preserve"> </w:t>
      </w:r>
    </w:p>
    <w:p w:rsidR="00735F0A" w:rsidRDefault="00735F0A" w:rsidP="00735F0A">
      <w:pPr>
        <w:shd w:val="clear" w:color="auto" w:fill="FFFFFF"/>
        <w:spacing w:line="360" w:lineRule="auto"/>
        <w:ind w:right="-1200" w:firstLine="341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 Антиутопические мотивы присутствуют даже у великого утописта Г. Уэллса—при всем его не</w:t>
      </w:r>
      <w:r>
        <w:rPr>
          <w:spacing w:val="30"/>
          <w:sz w:val="28"/>
        </w:rPr>
        <w:softHyphen/>
        <w:t>приятии «хаоса» реального бытия современного ему за</w:t>
      </w:r>
      <w:r>
        <w:rPr>
          <w:spacing w:val="30"/>
          <w:sz w:val="28"/>
        </w:rPr>
        <w:softHyphen/>
        <w:t xml:space="preserve">падного общества. Дело в том, что Уэллс видел два пути преодоления этого «хаоса». Один путь — путь </w:t>
      </w:r>
      <w:r>
        <w:rPr>
          <w:i/>
          <w:spacing w:val="30"/>
          <w:sz w:val="28"/>
        </w:rPr>
        <w:t xml:space="preserve">назад, к </w:t>
      </w:r>
      <w:r>
        <w:rPr>
          <w:spacing w:val="30"/>
          <w:sz w:val="28"/>
        </w:rPr>
        <w:t>тоталитарному прошлому, к племенному сознанию, к объединению «рассыпанных» человеческих единиц в мо</w:t>
      </w:r>
      <w:r>
        <w:rPr>
          <w:spacing w:val="30"/>
          <w:sz w:val="28"/>
        </w:rPr>
        <w:softHyphen/>
        <w:t>гучие сообщества — национальные, государственные, имперские, которые, по определению, должны враждо</w:t>
      </w:r>
      <w:r>
        <w:rPr>
          <w:spacing w:val="30"/>
          <w:sz w:val="28"/>
        </w:rPr>
        <w:softHyphen/>
        <w:t xml:space="preserve">вать и периодически воевать с другими аналогичными сообществами (иначе не будет скрепляющего каждое из этих сообществ начала); другой же путь — путь </w:t>
      </w:r>
      <w:r>
        <w:rPr>
          <w:i/>
          <w:spacing w:val="30"/>
          <w:sz w:val="28"/>
        </w:rPr>
        <w:t xml:space="preserve">вперед </w:t>
      </w:r>
      <w:r>
        <w:rPr>
          <w:spacing w:val="30"/>
          <w:sz w:val="28"/>
        </w:rPr>
        <w:t>—</w:t>
      </w:r>
      <w:r>
        <w:rPr>
          <w:i/>
          <w:spacing w:val="30"/>
          <w:sz w:val="28"/>
        </w:rPr>
        <w:t xml:space="preserve"> </w:t>
      </w:r>
      <w:r>
        <w:rPr>
          <w:spacing w:val="30"/>
          <w:sz w:val="28"/>
        </w:rPr>
        <w:t xml:space="preserve">это путь постепенного осознания людьми общности на основе </w:t>
      </w:r>
      <w:r>
        <w:rPr>
          <w:i/>
          <w:spacing w:val="30"/>
          <w:sz w:val="28"/>
        </w:rPr>
        <w:t xml:space="preserve">общечеловеческого единства, </w:t>
      </w:r>
      <w:r>
        <w:rPr>
          <w:spacing w:val="30"/>
          <w:sz w:val="28"/>
        </w:rPr>
        <w:t>когда личность не растворяется в каком-либо ограниченном сообществе (нации, государстве и др.), а становится частью обще</w:t>
      </w:r>
      <w:r>
        <w:rPr>
          <w:spacing w:val="30"/>
          <w:sz w:val="28"/>
        </w:rPr>
        <w:softHyphen/>
        <w:t xml:space="preserve">человеческого братства. </w:t>
      </w:r>
      <w:r>
        <w:rPr>
          <w:i/>
          <w:spacing w:val="30"/>
          <w:sz w:val="28"/>
        </w:rPr>
        <w:t xml:space="preserve">«Антиутопическая» </w:t>
      </w:r>
      <w:r>
        <w:rPr>
          <w:spacing w:val="30"/>
          <w:sz w:val="28"/>
        </w:rPr>
        <w:t>модель преодоления несовершенства реального бытия предста</w:t>
      </w:r>
      <w:r>
        <w:rPr>
          <w:spacing w:val="30"/>
          <w:sz w:val="28"/>
        </w:rPr>
        <w:softHyphen/>
        <w:t>ла в романе Г. Уэллса «Самовластие мистера Парэма» (1930).</w:t>
      </w:r>
    </w:p>
    <w:p w:rsidR="00735F0A" w:rsidRDefault="00735F0A" w:rsidP="00735F0A">
      <w:pPr>
        <w:shd w:val="clear" w:color="auto" w:fill="FFFFFF"/>
        <w:spacing w:before="259" w:line="360" w:lineRule="auto"/>
        <w:ind w:right="-1200" w:firstLine="528"/>
        <w:jc w:val="both"/>
        <w:rPr>
          <w:spacing w:val="30"/>
          <w:sz w:val="28"/>
        </w:rPr>
      </w:pPr>
      <w:r>
        <w:rPr>
          <w:spacing w:val="30"/>
          <w:sz w:val="28"/>
        </w:rPr>
        <w:t>В романе моделируется фантастическая ситуация при</w:t>
      </w:r>
      <w:r>
        <w:rPr>
          <w:spacing w:val="30"/>
          <w:sz w:val="28"/>
        </w:rPr>
        <w:softHyphen/>
        <w:t xml:space="preserve">хода к власти в Англии преподавателя </w:t>
      </w:r>
      <w:r>
        <w:rPr>
          <w:i/>
          <w:spacing w:val="30"/>
          <w:sz w:val="28"/>
        </w:rPr>
        <w:t xml:space="preserve">истории </w:t>
      </w:r>
      <w:r>
        <w:rPr>
          <w:spacing w:val="30"/>
          <w:sz w:val="28"/>
        </w:rPr>
        <w:t>(символи</w:t>
      </w:r>
      <w:r>
        <w:rPr>
          <w:spacing w:val="30"/>
          <w:sz w:val="28"/>
        </w:rPr>
        <w:softHyphen/>
        <w:t>ческая деталь в художественном мире уэллсовского ро</w:t>
      </w:r>
      <w:r>
        <w:rPr>
          <w:spacing w:val="30"/>
          <w:sz w:val="28"/>
        </w:rPr>
        <w:softHyphen/>
        <w:t xml:space="preserve">мана, знаменующая обращенность в </w:t>
      </w:r>
      <w:r>
        <w:rPr>
          <w:i/>
          <w:spacing w:val="30"/>
          <w:sz w:val="28"/>
        </w:rPr>
        <w:t xml:space="preserve">прошлое </w:t>
      </w:r>
      <w:r>
        <w:rPr>
          <w:spacing w:val="30"/>
          <w:sz w:val="28"/>
        </w:rPr>
        <w:t>мистера Парэма, мечтающего о построении «идеального обще</w:t>
      </w:r>
      <w:r>
        <w:rPr>
          <w:spacing w:val="30"/>
          <w:sz w:val="28"/>
        </w:rPr>
        <w:softHyphen/>
        <w:t xml:space="preserve">ства» в староимперском варианте (то есть по существу — о </w:t>
      </w:r>
      <w:r>
        <w:rPr>
          <w:i/>
          <w:spacing w:val="30"/>
          <w:sz w:val="28"/>
        </w:rPr>
        <w:t xml:space="preserve">возвращении </w:t>
      </w:r>
      <w:r>
        <w:rPr>
          <w:spacing w:val="30"/>
          <w:sz w:val="28"/>
        </w:rPr>
        <w:t>«золотого века», «потерянного рая»). Увы, антиутопическая модель, созданная Г. Уэллсом, оказа</w:t>
      </w:r>
      <w:r>
        <w:rPr>
          <w:spacing w:val="30"/>
          <w:sz w:val="28"/>
        </w:rPr>
        <w:softHyphen/>
        <w:t>лась пророческой: фактически в романе оказалось предсказанным многое из того, что произойдет в 1930— 1940-е годы (начиная от механизма прихода к власти то</w:t>
      </w:r>
      <w:r>
        <w:rPr>
          <w:spacing w:val="30"/>
          <w:sz w:val="28"/>
        </w:rPr>
        <w:softHyphen/>
        <w:t>талитарного диктатора — и кончая второй мировой вой</w:t>
      </w:r>
      <w:r>
        <w:rPr>
          <w:spacing w:val="30"/>
          <w:sz w:val="28"/>
        </w:rPr>
        <w:softHyphen/>
        <w:t>ной, только в романе Уэллса ее развязывает Англия).</w:t>
      </w:r>
    </w:p>
    <w:p w:rsidR="00735F0A" w:rsidRDefault="00735F0A" w:rsidP="00735F0A">
      <w:pPr>
        <w:pStyle w:val="2TimesNewRoman"/>
        <w:ind w:right="-1200"/>
      </w:pPr>
      <w:r w:rsidRPr="00724FE7">
        <w:t xml:space="preserve"> </w:t>
      </w:r>
      <w:bookmarkStart w:id="59" w:name="_Toc91731550"/>
      <w:bookmarkStart w:id="60" w:name="_Toc91779213"/>
      <w:bookmarkStart w:id="61" w:name="_Toc91779304"/>
      <w:bookmarkStart w:id="62" w:name="_Toc91779828"/>
      <w:bookmarkStart w:id="63" w:name="_Toc91788895"/>
      <w:bookmarkStart w:id="64" w:name="_Toc91790541"/>
      <w:bookmarkStart w:id="65" w:name="_Toc91837286"/>
      <w:bookmarkStart w:id="66" w:name="_Toc91949969"/>
      <w:bookmarkStart w:id="67" w:name="_Toc91950234"/>
      <w:bookmarkStart w:id="68" w:name="_Toc91950917"/>
      <w:r w:rsidRPr="00724FE7">
        <w:t>Антиутопия Дж. Оруэлла</w:t>
      </w:r>
      <w:r>
        <w:t>.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t xml:space="preserve"> </w:t>
      </w:r>
    </w:p>
    <w:p w:rsidR="00735F0A" w:rsidRDefault="00735F0A" w:rsidP="00735F0A">
      <w:pPr>
        <w:shd w:val="clear" w:color="auto" w:fill="FFFFFF"/>
        <w:spacing w:before="259" w:line="360" w:lineRule="auto"/>
        <w:ind w:right="-1200" w:firstLine="528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Антиутопичес</w:t>
      </w:r>
      <w:r>
        <w:rPr>
          <w:spacing w:val="30"/>
          <w:sz w:val="28"/>
        </w:rPr>
        <w:softHyphen/>
        <w:t>кое общество Дж. Оруэлла в романе «1984», вызывает прямые ассоци</w:t>
      </w:r>
      <w:r>
        <w:rPr>
          <w:spacing w:val="30"/>
          <w:sz w:val="28"/>
        </w:rPr>
        <w:softHyphen/>
        <w:t>ации с советским обществом в сталинском варианте. В «новом мире» су</w:t>
      </w:r>
      <w:r>
        <w:rPr>
          <w:spacing w:val="30"/>
          <w:sz w:val="28"/>
        </w:rPr>
        <w:softHyphen/>
        <w:t>ществует «министерство правды» — «руководящий мозг, чертивший политическую линию, в соответствии с кото</w:t>
      </w:r>
      <w:r>
        <w:rPr>
          <w:spacing w:val="30"/>
          <w:sz w:val="28"/>
        </w:rPr>
        <w:softHyphen/>
        <w:t>рой одну часть прошлого надо было сохранить, другую фальсифицировать, а третью уничтожить без остатка»</w:t>
      </w:r>
      <w:r>
        <w:rPr>
          <w:rStyle w:val="a4"/>
          <w:spacing w:val="30"/>
          <w:sz w:val="28"/>
        </w:rPr>
        <w:footnoteReference w:id="4"/>
      </w:r>
      <w:r>
        <w:rPr>
          <w:spacing w:val="30"/>
          <w:sz w:val="28"/>
        </w:rPr>
        <w:t>. А обитатели этого общества воспитыва</w:t>
      </w:r>
      <w:r>
        <w:rPr>
          <w:spacing w:val="30"/>
          <w:sz w:val="28"/>
        </w:rPr>
        <w:softHyphen/>
        <w:t>ются на простых истинах, таких как «Война — это мир. Свобода — это рабство. Незнание — сила»</w:t>
      </w:r>
      <w:r>
        <w:rPr>
          <w:rStyle w:val="a4"/>
          <w:spacing w:val="30"/>
          <w:sz w:val="28"/>
        </w:rPr>
        <w:footnoteReference w:id="5"/>
      </w:r>
      <w:r>
        <w:rPr>
          <w:spacing w:val="30"/>
          <w:sz w:val="28"/>
        </w:rPr>
        <w:t xml:space="preserve">. Мир в романе поделен на несколько государств, управляемых одной идеей – захватить власть. Постоянно воюющие между собой государства, держат в полном неведении своих граждан, более того враждебно настраивают их против таких же жителей других стран. Ежедневные «двухминутки ненависти», новостные сообщения, исполненные жестокими и ужасающими подробностями – все делается лишь для поддержания присутствия  страха у населения. Война в этом мире скорее даже нужна не для власти над другими территориями, а для полного контроля внутри страны. </w:t>
      </w:r>
    </w:p>
    <w:p w:rsidR="00735F0A" w:rsidRPr="00724FE7" w:rsidRDefault="00735F0A" w:rsidP="00735F0A">
      <w:pPr>
        <w:pStyle w:val="2TimesNewRoman"/>
      </w:pPr>
      <w:bookmarkStart w:id="69" w:name="_Toc91731551"/>
      <w:bookmarkStart w:id="70" w:name="_Toc91779214"/>
      <w:bookmarkStart w:id="71" w:name="_Toc91779305"/>
      <w:bookmarkStart w:id="72" w:name="_Toc91779829"/>
      <w:bookmarkStart w:id="73" w:name="_Toc91788896"/>
      <w:bookmarkStart w:id="74" w:name="_Toc91790542"/>
      <w:bookmarkStart w:id="75" w:name="_Toc91837287"/>
      <w:bookmarkStart w:id="76" w:name="_Toc91949970"/>
      <w:bookmarkStart w:id="77" w:name="_Toc91950235"/>
      <w:bookmarkStart w:id="78" w:name="_Toc91950918"/>
      <w:r w:rsidRPr="00724FE7">
        <w:t>Антиутопия Р. Бредбери.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735F0A" w:rsidRDefault="00735F0A" w:rsidP="00735F0A">
      <w:pPr>
        <w:shd w:val="clear" w:color="auto" w:fill="FFFFFF"/>
        <w:spacing w:before="259" w:line="360" w:lineRule="auto"/>
        <w:ind w:right="-1200" w:firstLine="528"/>
        <w:jc w:val="both"/>
        <w:rPr>
          <w:color w:val="000000"/>
          <w:spacing w:val="30"/>
          <w:sz w:val="28"/>
        </w:rPr>
      </w:pPr>
      <w:r>
        <w:rPr>
          <w:spacing w:val="30"/>
          <w:sz w:val="28"/>
        </w:rPr>
        <w:t>Мир Рея Бредбери в романе «</w:t>
      </w:r>
      <w:r w:rsidRPr="00F770FB">
        <w:rPr>
          <w:spacing w:val="30"/>
          <w:sz w:val="28"/>
          <w:szCs w:val="28"/>
        </w:rPr>
        <w:t>451° по Фаренгейту</w:t>
      </w:r>
      <w:r>
        <w:rPr>
          <w:spacing w:val="30"/>
          <w:sz w:val="28"/>
          <w:szCs w:val="28"/>
        </w:rPr>
        <w:t>»</w:t>
      </w:r>
      <w:r>
        <w:rPr>
          <w:spacing w:val="30"/>
          <w:sz w:val="28"/>
        </w:rPr>
        <w:t xml:space="preserve"> менее жесток по сравнению с миром, представленным Дж. Оруэллом. Главным преступлением у Бредбери считается чтение книг или хотя бы наличие их дома. Существуют специально отведенные пожарные команды, уничтожающие книги. «Почему огонь полон для нас такой неизъяснимой прелести? Глав</w:t>
      </w:r>
      <w:r>
        <w:rPr>
          <w:spacing w:val="30"/>
          <w:sz w:val="28"/>
        </w:rPr>
        <w:softHyphen/>
        <w:t>ная прелесть огня в том, что он уничтожает ответствен</w:t>
      </w:r>
      <w:r>
        <w:rPr>
          <w:spacing w:val="30"/>
          <w:sz w:val="28"/>
        </w:rPr>
        <w:softHyphen/>
        <w:t>ность и последствия. Если проблема стала чересчур об</w:t>
      </w:r>
      <w:r>
        <w:rPr>
          <w:spacing w:val="30"/>
          <w:sz w:val="28"/>
        </w:rPr>
        <w:softHyphen/>
        <w:t>ременительной — в печку ее»</w:t>
      </w:r>
      <w:r>
        <w:rPr>
          <w:rStyle w:val="a4"/>
          <w:spacing w:val="30"/>
          <w:sz w:val="28"/>
        </w:rPr>
        <w:footnoteReference w:id="6"/>
      </w:r>
      <w:r>
        <w:rPr>
          <w:spacing w:val="30"/>
          <w:sz w:val="28"/>
        </w:rPr>
        <w:t xml:space="preserve">  — так формули</w:t>
      </w:r>
      <w:r>
        <w:rPr>
          <w:spacing w:val="30"/>
          <w:sz w:val="28"/>
        </w:rPr>
        <w:softHyphen/>
        <w:t>рует этическое кредо своего «антиутопического» мира Брандмейстер, начальник пожарной станции.</w:t>
      </w:r>
      <w:r w:rsidRPr="003651F3">
        <w:rPr>
          <w:color w:val="FF0000"/>
          <w:spacing w:val="30"/>
          <w:sz w:val="28"/>
        </w:rPr>
        <w:t xml:space="preserve"> </w:t>
      </w:r>
      <w:r w:rsidRPr="003651F3">
        <w:rPr>
          <w:color w:val="000000"/>
          <w:spacing w:val="30"/>
          <w:sz w:val="28"/>
        </w:rPr>
        <w:t>Бредбери увидел очевидные элементы «программирования» личности  в современ</w:t>
      </w:r>
      <w:r w:rsidRPr="003651F3">
        <w:rPr>
          <w:color w:val="000000"/>
          <w:spacing w:val="30"/>
          <w:sz w:val="28"/>
        </w:rPr>
        <w:softHyphen/>
        <w:t>ном ему буржуазном обществе массового потребления</w:t>
      </w:r>
      <w:r>
        <w:rPr>
          <w:color w:val="000000"/>
          <w:spacing w:val="30"/>
          <w:sz w:val="28"/>
        </w:rPr>
        <w:t>.</w:t>
      </w:r>
    </w:p>
    <w:p w:rsidR="00735F0A" w:rsidRDefault="00735F0A" w:rsidP="00735F0A">
      <w:pPr>
        <w:pStyle w:val="1"/>
        <w:ind w:right="-1200"/>
      </w:pPr>
      <w:bookmarkStart w:id="79" w:name="_Toc91731552"/>
      <w:bookmarkStart w:id="80" w:name="_Toc91779215"/>
      <w:bookmarkStart w:id="81" w:name="_Toc91779306"/>
    </w:p>
    <w:p w:rsidR="00735F0A" w:rsidRDefault="00735F0A" w:rsidP="00735F0A">
      <w:pPr>
        <w:pStyle w:val="1"/>
      </w:pPr>
    </w:p>
    <w:p w:rsidR="00735F0A" w:rsidRPr="00724FE7" w:rsidRDefault="00735F0A" w:rsidP="00735F0A">
      <w:pPr>
        <w:pStyle w:val="1"/>
        <w:spacing w:line="480" w:lineRule="auto"/>
        <w:rPr>
          <w:bCs w:val="0"/>
        </w:rPr>
      </w:pPr>
      <w:bookmarkStart w:id="82" w:name="_Toc91779830"/>
      <w:bookmarkStart w:id="83" w:name="_Toc91788897"/>
      <w:bookmarkStart w:id="84" w:name="_Toc91790543"/>
      <w:bookmarkStart w:id="85" w:name="_Toc91837288"/>
      <w:bookmarkStart w:id="86" w:name="_Toc91949971"/>
      <w:bookmarkStart w:id="87" w:name="_Toc91950236"/>
      <w:bookmarkStart w:id="88" w:name="_Toc91950919"/>
      <w:r w:rsidRPr="00724FE7">
        <w:rPr>
          <w:bCs w:val="0"/>
        </w:rPr>
        <w:t xml:space="preserve">Глава </w:t>
      </w:r>
      <w:r w:rsidRPr="00724FE7">
        <w:rPr>
          <w:bCs w:val="0"/>
          <w:lang w:val="en-US"/>
        </w:rPr>
        <w:t>III</w:t>
      </w:r>
      <w:r w:rsidRPr="00724FE7">
        <w:rPr>
          <w:bCs w:val="0"/>
        </w:rPr>
        <w:t>. Роман О. Хаксли «О дивный новый мир».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735F0A" w:rsidRPr="00724FE7" w:rsidRDefault="00735F0A" w:rsidP="00735F0A">
      <w:pPr>
        <w:pStyle w:val="2TimesNewRoman"/>
      </w:pPr>
      <w:bookmarkStart w:id="89" w:name="_Toc91731553"/>
      <w:bookmarkStart w:id="90" w:name="_Toc91779216"/>
      <w:bookmarkStart w:id="91" w:name="_Toc91779307"/>
      <w:bookmarkStart w:id="92" w:name="_Toc91779831"/>
      <w:bookmarkStart w:id="93" w:name="_Toc91788898"/>
      <w:bookmarkStart w:id="94" w:name="_Toc91790544"/>
      <w:bookmarkStart w:id="95" w:name="_Toc91837289"/>
      <w:bookmarkStart w:id="96" w:name="_Toc91949972"/>
      <w:bookmarkStart w:id="97" w:name="_Toc91950237"/>
      <w:bookmarkStart w:id="98" w:name="_Toc91950920"/>
      <w:r w:rsidRPr="00724FE7">
        <w:t>Предпосылки к написанию романа.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735F0A" w:rsidRDefault="00735F0A" w:rsidP="00735F0A">
      <w:pPr>
        <w:shd w:val="clear" w:color="auto" w:fill="FFFFFF"/>
        <w:spacing w:before="259" w:line="360" w:lineRule="auto"/>
        <w:ind w:right="-1224" w:firstLine="528"/>
        <w:jc w:val="both"/>
        <w:rPr>
          <w:spacing w:val="30"/>
          <w:sz w:val="28"/>
        </w:rPr>
      </w:pPr>
      <w:r>
        <w:rPr>
          <w:spacing w:val="30"/>
          <w:sz w:val="28"/>
        </w:rPr>
        <w:t>Как писал сам Хаксли, «О дивный новый мир» стал в значительной степени полемическим ответом на предложенную Уэллсом в романе «Люди как боги» модель идеального «научного» общества: «Я пишу роман о будущем «дивном новом мире», об ужасе уэллсовской утопии и о бунте против нее»</w:t>
      </w:r>
      <w:r>
        <w:rPr>
          <w:rStyle w:val="a4"/>
          <w:spacing w:val="30"/>
          <w:sz w:val="28"/>
        </w:rPr>
        <w:footnoteReference w:id="7"/>
      </w:r>
      <w:r>
        <w:rPr>
          <w:spacing w:val="30"/>
          <w:sz w:val="28"/>
        </w:rPr>
        <w:t>. И позднее в «вновь посещенном «дивном новом мире» Хаксли отмечает, что темой книги является не сам по себе прогресс науки, а то, как этот прогресс влияет на личность человека». В сравнении с другими произведениями антиутопистов роман Хаксли отличает материальное благополучие мира, не ложное, фальсифицированное богатство, как у Оруэлла в «1984», где душевные страдания человека тесно связаны с его благосостоянием, а действительно абсолютное изобилие, которое в конечном итоге приводит к деградации личности. Человек как личность</w:t>
      </w:r>
      <w:r w:rsidR="00BD3D61">
        <w:rPr>
          <w:spacing w:val="30"/>
          <w:sz w:val="28"/>
          <w:lang w:val="en-US"/>
        </w:rPr>
        <w:t xml:space="preserve"> </w:t>
      </w:r>
      <w:r>
        <w:rPr>
          <w:spacing w:val="30"/>
          <w:sz w:val="28"/>
        </w:rPr>
        <w:t xml:space="preserve">– вот главный объект анализа Хаксли. И «О дивный новый мир»  более чем другие произведения этого жанра </w:t>
      </w:r>
      <w:r w:rsidRPr="001A436B">
        <w:rPr>
          <w:color w:val="FF0000"/>
          <w:spacing w:val="30"/>
          <w:sz w:val="28"/>
        </w:rPr>
        <w:t>актуален именно благодаря такому упору Хаксли на состояние человеческой души</w:t>
      </w:r>
      <w:r>
        <w:rPr>
          <w:spacing w:val="30"/>
          <w:sz w:val="28"/>
        </w:rPr>
        <w:t>. В мире тупого конвейерного труда и столь же тупой механической физиологии свободный, естественный человек – такое же экзотическое развлечение для толпы запрограммированных дикарей, как «стереовоющий фильм о свадьбе горилл» или о «любовной жизни кашалота»</w:t>
      </w:r>
      <w:r>
        <w:rPr>
          <w:rStyle w:val="a4"/>
          <w:spacing w:val="30"/>
          <w:sz w:val="28"/>
        </w:rPr>
        <w:footnoteReference w:id="8"/>
      </w:r>
      <w:r>
        <w:rPr>
          <w:spacing w:val="30"/>
          <w:sz w:val="28"/>
        </w:rPr>
        <w:t>.</w:t>
      </w:r>
    </w:p>
    <w:p w:rsidR="00735F0A" w:rsidRPr="00724FE7" w:rsidRDefault="00735F0A" w:rsidP="00735F0A">
      <w:pPr>
        <w:pStyle w:val="2TimesNewRoman"/>
      </w:pPr>
      <w:bookmarkStart w:id="99" w:name="_Toc91731554"/>
      <w:bookmarkStart w:id="100" w:name="_Toc91779217"/>
      <w:bookmarkStart w:id="101" w:name="_Toc91779308"/>
      <w:bookmarkStart w:id="102" w:name="_Toc91779832"/>
      <w:bookmarkStart w:id="103" w:name="_Toc91788899"/>
      <w:bookmarkStart w:id="104" w:name="_Toc91790545"/>
      <w:bookmarkStart w:id="105" w:name="_Toc91837290"/>
      <w:bookmarkStart w:id="106" w:name="_Toc91949973"/>
      <w:bookmarkStart w:id="107" w:name="_Toc91950238"/>
      <w:bookmarkStart w:id="108" w:name="_Toc91950921"/>
      <w:r w:rsidRPr="00724FE7">
        <w:t>Анализ произведения.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724FE7">
        <w:t xml:space="preserve"> </w:t>
      </w:r>
    </w:p>
    <w:p w:rsidR="00735F0A" w:rsidRDefault="00735F0A" w:rsidP="00735F0A">
      <w:pPr>
        <w:shd w:val="clear" w:color="auto" w:fill="FFFFFF"/>
        <w:spacing w:before="259" w:line="360" w:lineRule="auto"/>
        <w:ind w:right="-1224" w:firstLine="528"/>
        <w:jc w:val="both"/>
        <w:rPr>
          <w:spacing w:val="30"/>
          <w:sz w:val="28"/>
        </w:rPr>
      </w:pPr>
      <w:r w:rsidRPr="001A436B">
        <w:rPr>
          <w:color w:val="FF0000"/>
          <w:spacing w:val="30"/>
          <w:sz w:val="28"/>
        </w:rPr>
        <w:t>О. Хаксли при создании модели будущего «дивного нового мира» синтезировал наиболее обесчеловечивающие черты «казарменного социализма» и современного Хаксли общества массового потребле</w:t>
      </w:r>
      <w:r w:rsidRPr="001A436B">
        <w:rPr>
          <w:color w:val="FF0000"/>
          <w:spacing w:val="30"/>
          <w:sz w:val="28"/>
        </w:rPr>
        <w:softHyphen/>
        <w:t>ния</w:t>
      </w:r>
      <w:r w:rsidRPr="003651F3">
        <w:rPr>
          <w:color w:val="000000"/>
          <w:spacing w:val="30"/>
          <w:sz w:val="28"/>
        </w:rPr>
        <w:t>.</w:t>
      </w:r>
      <w:r w:rsidRPr="009740B7">
        <w:rPr>
          <w:spacing w:val="30"/>
          <w:sz w:val="28"/>
        </w:rPr>
        <w:t xml:space="preserve"> </w:t>
      </w:r>
      <w:r>
        <w:rPr>
          <w:spacing w:val="30"/>
          <w:sz w:val="28"/>
        </w:rPr>
        <w:t>Однако Хаксли считал «усечение» личности до раз</w:t>
      </w:r>
      <w:r>
        <w:rPr>
          <w:spacing w:val="30"/>
          <w:sz w:val="28"/>
        </w:rPr>
        <w:softHyphen/>
        <w:t>меров, подвластных познанию и программированию, не просто принадлежностью какой-то отдельной социаль</w:t>
      </w:r>
      <w:r>
        <w:rPr>
          <w:spacing w:val="30"/>
          <w:sz w:val="28"/>
        </w:rPr>
        <w:softHyphen/>
        <w:t>ной системы — но закономерным итогом всякой попытки научно детерминировать мир. «Дивный новый мир» — вот то единственное, до чего может дойти человечество на пути «научного» переустройства собственного бытия. Это мир, в котором все человеческие желания предопределе</w:t>
      </w:r>
      <w:r>
        <w:rPr>
          <w:spacing w:val="30"/>
          <w:sz w:val="28"/>
        </w:rPr>
        <w:softHyphen/>
        <w:t>ны заранее: те, которые общество может удовлетворить, — удовлетворяются, а невыполнимые «снимаются» еще до рождения благодаря соответствующей «генетической политике» в пробирках, из которых выводится «населе</w:t>
      </w:r>
      <w:r>
        <w:rPr>
          <w:spacing w:val="30"/>
          <w:sz w:val="28"/>
        </w:rPr>
        <w:softHyphen/>
        <w:t>ние». «Не существует цивилизации без стабильности. Не существует социальной стабильности без индивидуальной... Отсюда и главная цель: все формы индивидуальной жизни... должны быть строго регламен</w:t>
      </w:r>
      <w:r>
        <w:rPr>
          <w:spacing w:val="30"/>
          <w:sz w:val="28"/>
        </w:rPr>
        <w:softHyphen/>
        <w:t>тированы. Мысли, поступки и чувства людей должны быть идентичны, даже самые сокровенные желания од</w:t>
      </w:r>
      <w:r>
        <w:rPr>
          <w:spacing w:val="30"/>
          <w:sz w:val="28"/>
        </w:rPr>
        <w:softHyphen/>
        <w:t>ного должны совпадать с желаниями миллионов других. Всякое нарушение идентичности ведет к нарушению ста</w:t>
      </w:r>
      <w:r>
        <w:rPr>
          <w:spacing w:val="30"/>
          <w:sz w:val="28"/>
        </w:rPr>
        <w:softHyphen/>
        <w:t>бильности, угрожает всему обществу»</w:t>
      </w:r>
      <w:r>
        <w:rPr>
          <w:rStyle w:val="a4"/>
          <w:spacing w:val="30"/>
          <w:sz w:val="28"/>
        </w:rPr>
        <w:footnoteReference w:id="9"/>
      </w:r>
      <w:r>
        <w:rPr>
          <w:spacing w:val="30"/>
          <w:sz w:val="28"/>
        </w:rPr>
        <w:t xml:space="preserve"> — та</w:t>
      </w:r>
      <w:r>
        <w:rPr>
          <w:spacing w:val="30"/>
          <w:sz w:val="28"/>
        </w:rPr>
        <w:softHyphen/>
        <w:t>кова правда «дивного нового мира». Эта правда обрета</w:t>
      </w:r>
      <w:r>
        <w:rPr>
          <w:spacing w:val="30"/>
          <w:sz w:val="28"/>
        </w:rPr>
        <w:softHyphen/>
        <w:t>ет зримые очертания в устах Верховного Контролера: «Все счастливы. Все получают то, чего хотят, и никто никогда не хочет того, чего он не может получить. Они обеспечены, они в безопасности; они никогда не болеют; они не боятся смерти; им не досаждают отцы и матери; у них нет жен, детей и возлюбленных, могущих доставить сильные переживания. Мы адаптируем их, и после этого они не могут вести себя иначе, чем так, как им следует»</w:t>
      </w:r>
      <w:r>
        <w:rPr>
          <w:rStyle w:val="a4"/>
          <w:spacing w:val="30"/>
          <w:sz w:val="28"/>
        </w:rPr>
        <w:footnoteReference w:id="10"/>
      </w:r>
      <w:r>
        <w:rPr>
          <w:spacing w:val="30"/>
          <w:sz w:val="28"/>
        </w:rPr>
        <w:t>.</w:t>
      </w:r>
    </w:p>
    <w:p w:rsidR="00735F0A" w:rsidRDefault="00735F0A" w:rsidP="00735F0A">
      <w:pPr>
        <w:shd w:val="clear" w:color="auto" w:fill="FFFFFF"/>
        <w:spacing w:before="259" w:line="360" w:lineRule="auto"/>
        <w:ind w:right="-1224" w:firstLine="528"/>
        <w:jc w:val="both"/>
        <w:rPr>
          <w:spacing w:val="30"/>
          <w:sz w:val="28"/>
        </w:rPr>
      </w:pPr>
      <w:r w:rsidRPr="00BD3D61">
        <w:rPr>
          <w:color w:val="FF0000"/>
          <w:spacing w:val="30"/>
          <w:sz w:val="28"/>
        </w:rPr>
        <w:t>Одна из незыблемых основ антиутопического «дивно</w:t>
      </w:r>
      <w:r w:rsidRPr="00BD3D61">
        <w:rPr>
          <w:color w:val="FF0000"/>
          <w:spacing w:val="30"/>
          <w:sz w:val="28"/>
        </w:rPr>
        <w:softHyphen/>
        <w:t>го нового мира» Хаксли — это полная подчиненность Ис</w:t>
      </w:r>
      <w:r w:rsidRPr="00BD3D61">
        <w:rPr>
          <w:color w:val="FF0000"/>
          <w:spacing w:val="30"/>
          <w:sz w:val="28"/>
        </w:rPr>
        <w:softHyphen/>
        <w:t>тины конкретным утилитарным нуждам общества</w:t>
      </w:r>
      <w:r>
        <w:rPr>
          <w:spacing w:val="30"/>
          <w:sz w:val="28"/>
        </w:rPr>
        <w:t>. «На</w:t>
      </w:r>
      <w:r>
        <w:rPr>
          <w:spacing w:val="30"/>
          <w:sz w:val="28"/>
        </w:rPr>
        <w:softHyphen/>
        <w:t>ука, подобно искусству, несовместима со счастьем. На</w:t>
      </w:r>
      <w:r>
        <w:rPr>
          <w:spacing w:val="30"/>
          <w:sz w:val="28"/>
        </w:rPr>
        <w:softHyphen/>
        <w:t>ука опасна; ее нужно держать на цепи и в наморднике»</w:t>
      </w:r>
      <w:r>
        <w:rPr>
          <w:rStyle w:val="a4"/>
          <w:spacing w:val="30"/>
          <w:sz w:val="28"/>
        </w:rPr>
        <w:footnoteReference w:id="11"/>
      </w:r>
      <w:r>
        <w:rPr>
          <w:spacing w:val="30"/>
          <w:sz w:val="28"/>
        </w:rPr>
        <w:t>,— рассуждает Верхов</w:t>
      </w:r>
      <w:r>
        <w:rPr>
          <w:spacing w:val="30"/>
          <w:sz w:val="28"/>
        </w:rPr>
        <w:softHyphen/>
        <w:t>ный Контролер, вспоминая о том времени, когда его справедливо, по его теперешним представлениям, хоте</w:t>
      </w:r>
      <w:r>
        <w:rPr>
          <w:spacing w:val="30"/>
          <w:sz w:val="28"/>
        </w:rPr>
        <w:softHyphen/>
        <w:t>ли покарать за то, что он слишком далеко зашел в своих исследованиях в области физики.</w:t>
      </w:r>
    </w:p>
    <w:p w:rsidR="00735F0A" w:rsidRDefault="00735F0A" w:rsidP="00735F0A">
      <w:pPr>
        <w:shd w:val="clear" w:color="auto" w:fill="FFFFFF"/>
        <w:spacing w:before="134" w:line="360" w:lineRule="auto"/>
        <w:ind w:right="-1224"/>
        <w:jc w:val="both"/>
        <w:rPr>
          <w:spacing w:val="30"/>
          <w:sz w:val="28"/>
        </w:rPr>
      </w:pPr>
      <w:r>
        <w:rPr>
          <w:spacing w:val="30"/>
          <w:sz w:val="28"/>
        </w:rPr>
        <w:t>Мир в романе представляет одно большое государство. Все люди равны, но отделяет их друг от друга принадлежность к какой-либо касте. Людей еще не родившихся сразу делят на высших и низших путем химического воздействия на их зародыши. «Идеал распределения населения — это айсберг, 8/9 ниже ватерлинии, 1/9 — выше»</w:t>
      </w:r>
      <w:r>
        <w:rPr>
          <w:rStyle w:val="a4"/>
          <w:spacing w:val="30"/>
          <w:sz w:val="28"/>
        </w:rPr>
        <w:footnoteReference w:id="12"/>
      </w:r>
      <w:r>
        <w:rPr>
          <w:spacing w:val="30"/>
          <w:sz w:val="28"/>
        </w:rPr>
        <w:t xml:space="preserve"> (слова Верховного Контролера).</w:t>
      </w:r>
      <w:r w:rsidRPr="00300323">
        <w:rPr>
          <w:spacing w:val="30"/>
          <w:sz w:val="28"/>
        </w:rPr>
        <w:t xml:space="preserve"> </w:t>
      </w:r>
      <w:r>
        <w:rPr>
          <w:spacing w:val="30"/>
          <w:sz w:val="28"/>
        </w:rPr>
        <w:t>Количество таких катего</w:t>
      </w:r>
      <w:r>
        <w:rPr>
          <w:spacing w:val="30"/>
          <w:sz w:val="28"/>
        </w:rPr>
        <w:softHyphen/>
        <w:t>рий в «дивном новом мире» очень большое — «аль</w:t>
      </w:r>
      <w:r>
        <w:rPr>
          <w:spacing w:val="30"/>
          <w:sz w:val="28"/>
        </w:rPr>
        <w:softHyphen/>
        <w:t>фа», «бета», «гамма», «дельта» и далее по алфавиту — вплоть до «эпсилона». Примечательно здесь, что если пролы из «1984» - это всего лишь безграмотные люди, которым кроме простейшей работы выполнять ничего не представляется возможным, то эпсилоны в «дивном новом мире» специально создаются умственно неполноценными для самой грязной и рутинной работы. И следовательно высшие касты осознано отказываются от всяких контактов с низшими. Хотя, что эпсилоны, что альфа-плюсовики, — все проходят своеобразный процесс «адаптации» сквозь 2040 – метровую конвейерную ленту. А вот Верховные Контролеры                   уже никак не могут войти в разряд «счастливых младенцев», их пониманию доступ</w:t>
      </w:r>
      <w:r>
        <w:rPr>
          <w:spacing w:val="30"/>
          <w:sz w:val="28"/>
        </w:rPr>
        <w:softHyphen/>
        <w:t>но все, что доступно обычному «неадаптированному» человеку, в том числе и осознание той самой «лжи во спа</w:t>
      </w:r>
      <w:r>
        <w:rPr>
          <w:spacing w:val="30"/>
          <w:sz w:val="28"/>
        </w:rPr>
        <w:softHyphen/>
        <w:t>сение», на которой построен «дивный новый мир». Их по</w:t>
      </w:r>
      <w:r>
        <w:rPr>
          <w:spacing w:val="30"/>
          <w:sz w:val="28"/>
        </w:rPr>
        <w:softHyphen/>
        <w:t>ниманию доступен даже запрещенный Шекспир: «Види</w:t>
      </w:r>
      <w:r>
        <w:rPr>
          <w:spacing w:val="30"/>
          <w:sz w:val="28"/>
        </w:rPr>
        <w:softHyphen/>
        <w:t>те ли, это запрещено. Но поскольку законы издаю здесь я, я могу и нарушить их»</w:t>
      </w:r>
      <w:r>
        <w:rPr>
          <w:rStyle w:val="a4"/>
          <w:spacing w:val="30"/>
          <w:sz w:val="28"/>
        </w:rPr>
        <w:footnoteReference w:id="13"/>
      </w:r>
      <w:r>
        <w:rPr>
          <w:spacing w:val="30"/>
          <w:sz w:val="28"/>
        </w:rPr>
        <w:t>.</w:t>
      </w:r>
    </w:p>
    <w:p w:rsidR="00735F0A" w:rsidRDefault="00735F0A" w:rsidP="00735F0A">
      <w:pPr>
        <w:shd w:val="clear" w:color="auto" w:fill="FFFFFF"/>
        <w:spacing w:before="134" w:line="360" w:lineRule="auto"/>
        <w:ind w:right="-1224"/>
        <w:jc w:val="both"/>
        <w:rPr>
          <w:spacing w:val="30"/>
          <w:sz w:val="28"/>
        </w:rPr>
      </w:pPr>
      <w:r>
        <w:rPr>
          <w:spacing w:val="30"/>
          <w:sz w:val="28"/>
        </w:rPr>
        <w:t>В антиутопическом мире Хаксли в рабстве своем далеко не равны и «счастливые младенцы». Если «дивный новый мир» не может предос</w:t>
      </w:r>
      <w:r>
        <w:rPr>
          <w:spacing w:val="30"/>
          <w:sz w:val="28"/>
        </w:rPr>
        <w:softHyphen/>
        <w:t>тавить всем работу равной квалификации — то «гармо</w:t>
      </w:r>
      <w:r>
        <w:rPr>
          <w:spacing w:val="30"/>
          <w:sz w:val="28"/>
        </w:rPr>
        <w:softHyphen/>
        <w:t>ния» между человеком и обществом достигается за счет преднамеренного уничтожения в человеке всех тех ин</w:t>
      </w:r>
      <w:r>
        <w:rPr>
          <w:spacing w:val="30"/>
          <w:sz w:val="28"/>
        </w:rPr>
        <w:softHyphen/>
        <w:t>теллектуальных или эмоциональных потенций, которые не будут нужны для, в прямом смысле этого слова, напи</w:t>
      </w:r>
      <w:r>
        <w:rPr>
          <w:spacing w:val="30"/>
          <w:sz w:val="28"/>
        </w:rPr>
        <w:softHyphen/>
        <w:t>санной на роду деятельности: это и высушивание мозга будущих рабочих, это и внушение им ненависти к цветам и книгам посредством электрошока и т.д. . В той или иной степени несвободны от «адаптации» все обитатели «дивного нового мира» —  от «альфы» до «эпсилона», и смысл этой иерархии заключен в словах Верховного Кон</w:t>
      </w:r>
      <w:r>
        <w:rPr>
          <w:spacing w:val="30"/>
          <w:sz w:val="28"/>
        </w:rPr>
        <w:softHyphen/>
        <w:t>тролера: «Представьте себе фабрику, весь штат которой состоит из альф, то есть из индивидуализированных осо</w:t>
      </w:r>
      <w:r>
        <w:rPr>
          <w:spacing w:val="30"/>
          <w:sz w:val="28"/>
        </w:rPr>
        <w:softHyphen/>
        <w:t>бей... адаптированных так, что они обладают полной свободой воли и умеют принимать на себя полную ответ</w:t>
      </w:r>
      <w:r>
        <w:rPr>
          <w:spacing w:val="30"/>
          <w:sz w:val="28"/>
        </w:rPr>
        <w:softHyphen/>
        <w:t>ственность. Человек, раскупоренный и адаптированный как альфа, сойдет с ума, если ему придется выполнять работу умственно дефективного эпсилона. Сойдет с ума или примется все разрушать... Тех жертв, на которые должен идти эпсилон, можно требовать только от эпси</w:t>
      </w:r>
      <w:r>
        <w:rPr>
          <w:spacing w:val="30"/>
          <w:sz w:val="28"/>
        </w:rPr>
        <w:softHyphen/>
        <w:t>лона но той простой причине, что для него они не жерт</w:t>
      </w:r>
      <w:r>
        <w:rPr>
          <w:spacing w:val="30"/>
          <w:sz w:val="28"/>
        </w:rPr>
        <w:softHyphen/>
        <w:t>вы, а линия наименьшего сопротивления. Его адаптиру</w:t>
      </w:r>
      <w:r>
        <w:rPr>
          <w:spacing w:val="30"/>
          <w:sz w:val="28"/>
        </w:rPr>
        <w:softHyphen/>
        <w:t>ют так, что он не может жить иначе. По существу... все мы живем в бутылях. Но если мы альфы, наши бутыли относительно очень велики»</w:t>
      </w:r>
      <w:r>
        <w:rPr>
          <w:rStyle w:val="a4"/>
          <w:spacing w:val="30"/>
          <w:sz w:val="28"/>
        </w:rPr>
        <w:footnoteReference w:id="14"/>
      </w:r>
      <w:r>
        <w:rPr>
          <w:spacing w:val="30"/>
          <w:sz w:val="28"/>
        </w:rPr>
        <w:t xml:space="preserve">. </w:t>
      </w:r>
    </w:p>
    <w:p w:rsidR="00735F0A" w:rsidRPr="00735F0A" w:rsidRDefault="00735F0A" w:rsidP="00735F0A">
      <w:pPr>
        <w:shd w:val="clear" w:color="auto" w:fill="FFFFFF"/>
        <w:spacing w:before="259" w:line="360" w:lineRule="auto"/>
        <w:ind w:right="-1224" w:firstLine="528"/>
        <w:jc w:val="both"/>
        <w:rPr>
          <w:spacing w:val="30"/>
          <w:sz w:val="28"/>
        </w:rPr>
      </w:pPr>
      <w:r>
        <w:rPr>
          <w:spacing w:val="30"/>
          <w:sz w:val="28"/>
        </w:rPr>
        <w:t>Хаксли говорит о лишенном самосознания будущем как о чем-то само собой ра</w:t>
      </w:r>
      <w:r>
        <w:rPr>
          <w:spacing w:val="30"/>
          <w:sz w:val="28"/>
        </w:rPr>
        <w:softHyphen/>
        <w:t>зумеющемся — и в романе «О дивный новый мир» перед нами предстает общество, которое возникло по воле большинства. Правда, возникают на фоне большинства отдельные личности, которые пытаются противопоставить свой свободный выбор всеобщему запрограммированно</w:t>
      </w:r>
      <w:r>
        <w:rPr>
          <w:spacing w:val="30"/>
          <w:sz w:val="28"/>
        </w:rPr>
        <w:softHyphen/>
        <w:t>му счастью — это, например, два «альфа плюса» Бернард Маркс и Гельмгольц Ватсон, которые к тому же не могут полностью вписаться в структуру «дивного нового мира» из-за своих физических недостатков; «что они оба разде</w:t>
      </w:r>
      <w:r>
        <w:rPr>
          <w:spacing w:val="30"/>
          <w:sz w:val="28"/>
        </w:rPr>
        <w:softHyphen/>
        <w:t>ляли, так это знание о том, что они были личностями». А Бернард Маркс доходит в своем внутреннем про</w:t>
      </w:r>
      <w:r>
        <w:rPr>
          <w:spacing w:val="30"/>
          <w:sz w:val="28"/>
        </w:rPr>
        <w:softHyphen/>
        <w:t>тесте и до такой сентенции: «Я хочу быть собой... Отвра</w:t>
      </w:r>
      <w:r>
        <w:rPr>
          <w:spacing w:val="30"/>
          <w:sz w:val="28"/>
        </w:rPr>
        <w:softHyphen/>
        <w:t>тительным собой. Но не кем-то другим, пусть и замеча</w:t>
      </w:r>
      <w:r>
        <w:rPr>
          <w:spacing w:val="30"/>
          <w:sz w:val="28"/>
        </w:rPr>
        <w:softHyphen/>
        <w:t>тельным»</w:t>
      </w:r>
      <w:r>
        <w:rPr>
          <w:rStyle w:val="a4"/>
          <w:spacing w:val="30"/>
          <w:sz w:val="28"/>
        </w:rPr>
        <w:footnoteReference w:id="15"/>
      </w:r>
      <w:r>
        <w:rPr>
          <w:spacing w:val="30"/>
          <w:sz w:val="28"/>
        </w:rPr>
        <w:t>. А волею случая вывезенный из резервации Дикарь, открывший для себя «Время, и Смерть, и Бога», становится даже идеоло</w:t>
      </w:r>
      <w:r>
        <w:rPr>
          <w:spacing w:val="30"/>
          <w:sz w:val="28"/>
        </w:rPr>
        <w:softHyphen/>
        <w:t>гическим оппонентом Верховного Контролера: «Я лучше буду несчастным, нежели буду обладать тем фальшивым, лживым счастьем, которым вы здесь обладаете»</w:t>
      </w:r>
      <w:r>
        <w:rPr>
          <w:rStyle w:val="a4"/>
          <w:spacing w:val="30"/>
          <w:sz w:val="28"/>
        </w:rPr>
        <w:footnoteReference w:id="16"/>
      </w:r>
      <w:r>
        <w:rPr>
          <w:spacing w:val="30"/>
          <w:sz w:val="28"/>
        </w:rPr>
        <w:t>. Одним словом, романе Хаксли «О дивный но</w:t>
      </w:r>
      <w:r>
        <w:rPr>
          <w:spacing w:val="30"/>
          <w:sz w:val="28"/>
        </w:rPr>
        <w:softHyphen/>
        <w:t>вый мир» представлена борьба сил, утверждающих антиутопический мир, и сил, его отрицающих. Даже эле</w:t>
      </w:r>
      <w:r>
        <w:rPr>
          <w:spacing w:val="30"/>
          <w:sz w:val="28"/>
        </w:rPr>
        <w:softHyphen/>
        <w:t>мент стихийного бунта присутствует — Дикарь с криком «Я пришел дать вам свободу!»</w:t>
      </w:r>
      <w:r>
        <w:rPr>
          <w:rStyle w:val="a4"/>
          <w:spacing w:val="30"/>
          <w:sz w:val="28"/>
        </w:rPr>
        <w:footnoteReference w:id="17"/>
      </w:r>
      <w:r>
        <w:rPr>
          <w:spacing w:val="30"/>
          <w:sz w:val="28"/>
        </w:rPr>
        <w:t xml:space="preserve"> пытается сорвать раздачу государственного наркотика  —  сомы. Однако этот бунт основ антиутопического общества не потрясает — чтобы ликвидировать его последствия, достаточно было распылить государствен</w:t>
      </w:r>
      <w:r>
        <w:rPr>
          <w:spacing w:val="30"/>
          <w:sz w:val="28"/>
        </w:rPr>
        <w:softHyphen/>
        <w:t>ный наркотик сому в воздухе с вертолета и пустить при этом в эфир «Синтетическую речь «Антибунт-2». Стремление к самосознанию и к свободному нравственному выбору в этом мире не может стать «эпидемией» — на это способны лишь избранные, и эти единицы в срочном порядке от «счаст</w:t>
      </w:r>
      <w:r>
        <w:rPr>
          <w:spacing w:val="30"/>
          <w:sz w:val="28"/>
        </w:rPr>
        <w:softHyphen/>
        <w:t>ливых младенцев» изолируются. Одним словом, Бернар</w:t>
      </w:r>
      <w:r>
        <w:rPr>
          <w:spacing w:val="30"/>
          <w:sz w:val="28"/>
        </w:rPr>
        <w:softHyphen/>
        <w:t>ду Марксу и Гельмгольцу Ватсону предстоит отправка «на острова» специально предназначенные для про</w:t>
      </w:r>
      <w:r>
        <w:rPr>
          <w:spacing w:val="30"/>
          <w:sz w:val="28"/>
        </w:rPr>
        <w:softHyphen/>
        <w:t>зревших интеллектуалов, а свободолюбивые речи Дика</w:t>
      </w:r>
      <w:r>
        <w:rPr>
          <w:spacing w:val="30"/>
          <w:sz w:val="28"/>
        </w:rPr>
        <w:softHyphen/>
        <w:t>ря стали всеобщим посмешищем —  осознав это, Дикарь повесился. «Медленно, очень медленно, как две медлен</w:t>
      </w:r>
      <w:r>
        <w:rPr>
          <w:spacing w:val="30"/>
          <w:sz w:val="28"/>
        </w:rPr>
        <w:softHyphen/>
        <w:t>но движущиеся стрелки компаса, ноги двигались слева направо; север, северо-восток, восток, юго-восток, юг, юго-запад, запад; потом приостановились и через не</w:t>
      </w:r>
      <w:r>
        <w:rPr>
          <w:spacing w:val="30"/>
          <w:sz w:val="28"/>
        </w:rPr>
        <w:softHyphen/>
        <w:t>сколько секунд медленно стали поворачиваться обратно, справа налево. Юг, юго-запад, юг, юго-восток, восток...»</w:t>
      </w:r>
      <w:r>
        <w:rPr>
          <w:rStyle w:val="a4"/>
          <w:spacing w:val="30"/>
          <w:sz w:val="28"/>
        </w:rPr>
        <w:footnoteReference w:id="18"/>
      </w:r>
      <w:r>
        <w:rPr>
          <w:spacing w:val="30"/>
          <w:sz w:val="28"/>
        </w:rPr>
        <w:t xml:space="preserve"> —  так заканчивается роман. При этом происходит это на фоне радостных восклицаний обита</w:t>
      </w:r>
      <w:r>
        <w:rPr>
          <w:spacing w:val="30"/>
          <w:sz w:val="28"/>
        </w:rPr>
        <w:softHyphen/>
        <w:t>телей «дивного нового мира», жаждущих необычного зрелища. Таким образом, получается, что к уходу из жиз</w:t>
      </w:r>
      <w:r>
        <w:rPr>
          <w:spacing w:val="30"/>
          <w:sz w:val="28"/>
        </w:rPr>
        <w:softHyphen/>
        <w:t>ни Дикаря подталкивают не те, кто управляет антиуто</w:t>
      </w:r>
      <w:r>
        <w:rPr>
          <w:spacing w:val="30"/>
          <w:sz w:val="28"/>
        </w:rPr>
        <w:softHyphen/>
        <w:t>пическим миром, — а его рядовые обитатели, которые в этом мире счастливы, — и потому мир этот, однажды по</w:t>
      </w:r>
      <w:r>
        <w:rPr>
          <w:spacing w:val="30"/>
          <w:sz w:val="28"/>
        </w:rPr>
        <w:softHyphen/>
        <w:t>строенный, обречен в рамках созданной Хаксли модели на устойчивость и процветание.</w:t>
      </w:r>
    </w:p>
    <w:p w:rsidR="00735F0A" w:rsidRDefault="00735F0A" w:rsidP="00735F0A">
      <w:pPr>
        <w:pStyle w:val="2TimesNewRoman"/>
      </w:pPr>
      <w:bookmarkStart w:id="109" w:name="_Toc91779218"/>
      <w:bookmarkStart w:id="110" w:name="_Toc91779309"/>
    </w:p>
    <w:p w:rsidR="00735F0A" w:rsidRPr="00724FE7" w:rsidRDefault="00735F0A" w:rsidP="00735F0A">
      <w:pPr>
        <w:pStyle w:val="2TimesNewRoman"/>
      </w:pPr>
      <w:bookmarkStart w:id="111" w:name="_Toc91779833"/>
      <w:bookmarkStart w:id="112" w:name="_Toc91788900"/>
      <w:bookmarkStart w:id="113" w:name="_Toc91790546"/>
      <w:bookmarkStart w:id="114" w:name="_Toc91837291"/>
      <w:bookmarkStart w:id="115" w:name="_Toc91949974"/>
      <w:bookmarkStart w:id="116" w:name="_Toc91950239"/>
      <w:bookmarkStart w:id="117" w:name="_Toc91950922"/>
      <w:r w:rsidRPr="00724FE7">
        <w:t>Типологические параллели романа «О дивный новый мир» и других антиутопических произведений.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735F0A" w:rsidRDefault="00735F0A" w:rsidP="00735F0A">
      <w:pPr>
        <w:shd w:val="clear" w:color="auto" w:fill="FFFFFF"/>
        <w:spacing w:line="360" w:lineRule="auto"/>
        <w:ind w:left="5" w:right="-1224"/>
        <w:jc w:val="both"/>
        <w:rPr>
          <w:spacing w:val="30"/>
          <w:sz w:val="28"/>
        </w:rPr>
      </w:pPr>
    </w:p>
    <w:p w:rsidR="00735F0A" w:rsidRDefault="00735F0A" w:rsidP="00735F0A">
      <w:pPr>
        <w:shd w:val="clear" w:color="auto" w:fill="FFFFFF"/>
        <w:spacing w:line="360" w:lineRule="auto"/>
        <w:ind w:left="5" w:right="-1224" w:firstLine="523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   В большинстве цитируемых произве</w:t>
      </w:r>
      <w:r>
        <w:rPr>
          <w:spacing w:val="30"/>
          <w:sz w:val="28"/>
        </w:rPr>
        <w:softHyphen/>
        <w:t>дений «антиутопические» общества показаны в период своего расцвета — и, тем не менее, дальнейшая селекция человеческого материала во имя высших целей в этих обществах продолжается.</w:t>
      </w:r>
      <w:r w:rsidRPr="008A6A2D">
        <w:rPr>
          <w:spacing w:val="30"/>
          <w:sz w:val="28"/>
        </w:rPr>
        <w:t xml:space="preserve"> </w:t>
      </w:r>
      <w:r>
        <w:rPr>
          <w:spacing w:val="30"/>
          <w:sz w:val="28"/>
        </w:rPr>
        <w:t>». В оруэлловском антиутопическом мире социальная селекция осуществляется посредством «распыления»: «...Чистки и распыления были необходимой частью госу</w:t>
      </w:r>
      <w:r>
        <w:rPr>
          <w:spacing w:val="30"/>
          <w:sz w:val="28"/>
        </w:rPr>
        <w:softHyphen/>
        <w:t>дарственной механики. Даже арест человека не всегда означал смерть. Иногда его выпускали, и до казни он год или два гулял на свободе. А случалось и так, что человек, которого давно считали мертвым, появлялся, словно при</w:t>
      </w:r>
      <w:r>
        <w:rPr>
          <w:spacing w:val="30"/>
          <w:sz w:val="28"/>
        </w:rPr>
        <w:softHyphen/>
        <w:t>зрак, на открытом процессе и давал показания против сотни людей, прежде чем исчезнуть — на этот раз окон</w:t>
      </w:r>
      <w:r>
        <w:rPr>
          <w:spacing w:val="30"/>
          <w:sz w:val="28"/>
        </w:rPr>
        <w:softHyphen/>
        <w:t>чательно»</w:t>
      </w:r>
      <w:r>
        <w:rPr>
          <w:rStyle w:val="a4"/>
          <w:spacing w:val="30"/>
          <w:sz w:val="28"/>
        </w:rPr>
        <w:footnoteReference w:id="19"/>
      </w:r>
      <w:r>
        <w:rPr>
          <w:spacing w:val="30"/>
          <w:sz w:val="28"/>
        </w:rPr>
        <w:t>. Пожарные в антиутопическом обществе Р. Бредбери сжигают книги и — при необходи</w:t>
      </w:r>
      <w:r>
        <w:rPr>
          <w:spacing w:val="30"/>
          <w:sz w:val="28"/>
        </w:rPr>
        <w:softHyphen/>
        <w:t>мости — людей: «Огонь разрешает все!»</w:t>
      </w:r>
      <w:r>
        <w:rPr>
          <w:rStyle w:val="a4"/>
          <w:spacing w:val="30"/>
          <w:sz w:val="28"/>
        </w:rPr>
        <w:footnoteReference w:id="20"/>
      </w:r>
      <w:r>
        <w:rPr>
          <w:spacing w:val="30"/>
          <w:sz w:val="28"/>
        </w:rPr>
        <w:t>. Верховный Контролер из романа «О дивный новый мир» более гуманен. «На</w:t>
      </w:r>
      <w:r>
        <w:rPr>
          <w:spacing w:val="30"/>
          <w:sz w:val="28"/>
        </w:rPr>
        <w:softHyphen/>
        <w:t>рушителей спокойствия» он отправляет «на острова» —  в общество им подобных — и по-человечески им завидует. Но и Верховный Контролер признает в разговоре с груп</w:t>
      </w:r>
      <w:r>
        <w:rPr>
          <w:spacing w:val="30"/>
          <w:sz w:val="28"/>
        </w:rPr>
        <w:softHyphen/>
        <w:t>пой изгоняемых: «Как хорошо, что в мире так много ост</w:t>
      </w:r>
      <w:r>
        <w:rPr>
          <w:spacing w:val="30"/>
          <w:sz w:val="28"/>
        </w:rPr>
        <w:softHyphen/>
        <w:t>ровов! Не знаю, что бы мы стали делать без них? Вероят</w:t>
      </w:r>
      <w:r>
        <w:rPr>
          <w:spacing w:val="30"/>
          <w:sz w:val="28"/>
        </w:rPr>
        <w:softHyphen/>
        <w:t>но, поместили бы вас всех в смертную камеру»</w:t>
      </w:r>
      <w:r>
        <w:rPr>
          <w:rStyle w:val="a4"/>
          <w:spacing w:val="30"/>
          <w:sz w:val="28"/>
        </w:rPr>
        <w:footnoteReference w:id="21"/>
      </w:r>
      <w:r>
        <w:rPr>
          <w:spacing w:val="30"/>
          <w:sz w:val="28"/>
        </w:rPr>
        <w:t>. «Для 1931 года это было сме</w:t>
      </w:r>
      <w:r>
        <w:rPr>
          <w:spacing w:val="30"/>
          <w:sz w:val="28"/>
        </w:rPr>
        <w:softHyphen/>
        <w:t>лым и страшным предупреждением. Прошло всего не</w:t>
      </w:r>
      <w:r>
        <w:rPr>
          <w:spacing w:val="30"/>
          <w:sz w:val="28"/>
        </w:rPr>
        <w:softHyphen/>
        <w:t>сколько лет, и островов стало действительно не хватать»</w:t>
      </w:r>
      <w:r>
        <w:rPr>
          <w:rStyle w:val="a4"/>
          <w:spacing w:val="30"/>
          <w:sz w:val="28"/>
        </w:rPr>
        <w:footnoteReference w:id="22"/>
      </w:r>
      <w:r>
        <w:rPr>
          <w:spacing w:val="30"/>
          <w:sz w:val="28"/>
        </w:rPr>
        <w:t>, а «смертная камера» стала реальностью все</w:t>
      </w:r>
      <w:r>
        <w:rPr>
          <w:spacing w:val="30"/>
          <w:sz w:val="28"/>
        </w:rPr>
        <w:softHyphen/>
        <w:t>европейского масштаба.</w:t>
      </w:r>
    </w:p>
    <w:p w:rsidR="00735F0A" w:rsidRDefault="00735F0A" w:rsidP="00735F0A">
      <w:pPr>
        <w:shd w:val="clear" w:color="auto" w:fill="FFFFFF"/>
        <w:spacing w:line="360" w:lineRule="auto"/>
        <w:ind w:right="-1224"/>
        <w:jc w:val="both"/>
        <w:rPr>
          <w:spacing w:val="30"/>
          <w:sz w:val="28"/>
        </w:rPr>
      </w:pPr>
      <w:r w:rsidRPr="00F7618A">
        <w:rPr>
          <w:color w:val="000000"/>
          <w:spacing w:val="30"/>
          <w:sz w:val="28"/>
        </w:rPr>
        <w:t xml:space="preserve"> </w:t>
      </w:r>
      <w:r>
        <w:rPr>
          <w:color w:val="000000"/>
          <w:spacing w:val="30"/>
          <w:sz w:val="28"/>
        </w:rPr>
        <w:t xml:space="preserve">    </w:t>
      </w:r>
      <w:r w:rsidRPr="00F7618A">
        <w:rPr>
          <w:color w:val="000000"/>
          <w:spacing w:val="30"/>
          <w:sz w:val="28"/>
        </w:rPr>
        <w:t>Наличие типологических параллелей,</w:t>
      </w:r>
      <w:r>
        <w:rPr>
          <w:spacing w:val="30"/>
          <w:sz w:val="28"/>
        </w:rPr>
        <w:t xml:space="preserve"> связывающих между собой самые разные по художественной структу</w:t>
      </w:r>
      <w:r>
        <w:rPr>
          <w:spacing w:val="30"/>
          <w:sz w:val="28"/>
        </w:rPr>
        <w:softHyphen/>
        <w:t>ре антиутопии, объясняется, прежде всего, наличием объективных тенденций в развитии общества, которые реально могли выделиться именно в те антиутопические формы, о которых идет речь в данной работе. Будущее в художественном мире ряда европейских и американских «антиутопистов» — в частности</w:t>
      </w:r>
      <w:r w:rsidRPr="00F7618A">
        <w:rPr>
          <w:color w:val="000000"/>
          <w:spacing w:val="30"/>
          <w:sz w:val="28"/>
        </w:rPr>
        <w:t>, Дж. Оруэлла, Р. Бредбери и в особенности О. Хаксли  — в не</w:t>
      </w:r>
      <w:r w:rsidRPr="00F7618A">
        <w:rPr>
          <w:color w:val="000000"/>
          <w:spacing w:val="30"/>
          <w:sz w:val="28"/>
        </w:rPr>
        <w:softHyphen/>
        <w:t>сколько меньшей степени пронизано организованным насилием,</w:t>
      </w:r>
      <w:r>
        <w:rPr>
          <w:spacing w:val="30"/>
          <w:sz w:val="28"/>
        </w:rPr>
        <w:t xml:space="preserve"> хотя и не отказывается от него вовсе. «Все это произошло без всякого вмешательства сверху, со сторо</w:t>
      </w:r>
      <w:r>
        <w:rPr>
          <w:spacing w:val="30"/>
          <w:sz w:val="28"/>
        </w:rPr>
        <w:softHyphen/>
        <w:t>ны правительства. Не с каких-либо предписаний это на</w:t>
      </w:r>
      <w:r>
        <w:rPr>
          <w:spacing w:val="30"/>
          <w:sz w:val="28"/>
        </w:rPr>
        <w:softHyphen/>
        <w:t>чалось, не с приказов или цензурных ограничений. Нет! Техника, массовость потребления — вот что, хвала Гос</w:t>
      </w:r>
      <w:r>
        <w:rPr>
          <w:spacing w:val="30"/>
          <w:sz w:val="28"/>
        </w:rPr>
        <w:softHyphen/>
        <w:t>поду, привело к нынешнему положению»</w:t>
      </w:r>
      <w:r>
        <w:rPr>
          <w:rStyle w:val="a4"/>
          <w:spacing w:val="30"/>
          <w:sz w:val="28"/>
        </w:rPr>
        <w:footnoteReference w:id="23"/>
      </w:r>
      <w:r>
        <w:rPr>
          <w:spacing w:val="30"/>
          <w:sz w:val="28"/>
        </w:rPr>
        <w:t xml:space="preserve"> —  в этом видит истоки грядущего антиутопического мироз</w:t>
      </w:r>
      <w:r>
        <w:rPr>
          <w:spacing w:val="30"/>
          <w:sz w:val="28"/>
        </w:rPr>
        <w:softHyphen/>
        <w:t>дания Р. Бредбери. А «дивный новый мир» Хаксли вооб</w:t>
      </w:r>
      <w:r>
        <w:rPr>
          <w:spacing w:val="30"/>
          <w:sz w:val="28"/>
        </w:rPr>
        <w:softHyphen/>
        <w:t>ще к страху апеллирует в последнюю очередь — он апел</w:t>
      </w:r>
      <w:r>
        <w:rPr>
          <w:spacing w:val="30"/>
          <w:sz w:val="28"/>
        </w:rPr>
        <w:softHyphen/>
        <w:t>лирует, в первую очередь, к человеку потребляющему и стремящемуся потреблять. Хаксли начала  при создании своего антиутопического мира опирался в значительной степени на данность массового потребле</w:t>
      </w:r>
      <w:r>
        <w:rPr>
          <w:spacing w:val="30"/>
          <w:sz w:val="28"/>
        </w:rPr>
        <w:softHyphen/>
        <w:t>ния и зарождающейся «массовой культуры».</w:t>
      </w:r>
      <w:r w:rsidRPr="00F7618A">
        <w:rPr>
          <w:spacing w:val="30"/>
          <w:sz w:val="28"/>
        </w:rPr>
        <w:t xml:space="preserve"> </w:t>
      </w:r>
      <w:r>
        <w:rPr>
          <w:spacing w:val="30"/>
          <w:sz w:val="28"/>
        </w:rPr>
        <w:t>В 1927 году, Хаксли вводит в художе</w:t>
      </w:r>
      <w:r>
        <w:rPr>
          <w:spacing w:val="30"/>
          <w:sz w:val="28"/>
        </w:rPr>
        <w:softHyphen/>
        <w:t>ственную ткань своего романа «Эти бесплодные листья» пророческие слова, произнесенные явно «автобиографическим» героем, мистером Челифером: «Дешевое печата</w:t>
      </w:r>
      <w:r>
        <w:rPr>
          <w:spacing w:val="30"/>
          <w:sz w:val="28"/>
        </w:rPr>
        <w:softHyphen/>
        <w:t>ние, беспроволочные телефоны, поезда, такси, граммо</w:t>
      </w:r>
      <w:r>
        <w:rPr>
          <w:spacing w:val="30"/>
          <w:sz w:val="28"/>
        </w:rPr>
        <w:softHyphen/>
        <w:t>фоны и все остальное создает возможность консолиди</w:t>
      </w:r>
      <w:r>
        <w:rPr>
          <w:spacing w:val="30"/>
          <w:sz w:val="28"/>
        </w:rPr>
        <w:softHyphen/>
        <w:t>ровать племена — не из нескольких тысяч человек, но из миллионов... Через несколько поколений, может быть, вся планета будет занята одним большим говорящим по-американски племенем, состоящим из бесчисленных ин</w:t>
      </w:r>
      <w:r>
        <w:rPr>
          <w:spacing w:val="30"/>
          <w:sz w:val="28"/>
        </w:rPr>
        <w:softHyphen/>
        <w:t>дивидуумов, мыслящих и действующих совершенно оди</w:t>
      </w:r>
      <w:r>
        <w:rPr>
          <w:spacing w:val="30"/>
          <w:sz w:val="28"/>
        </w:rPr>
        <w:softHyphen/>
        <w:t>наково»</w:t>
      </w:r>
      <w:r>
        <w:rPr>
          <w:rStyle w:val="a4"/>
          <w:spacing w:val="30"/>
          <w:sz w:val="28"/>
        </w:rPr>
        <w:footnoteReference w:id="24"/>
      </w:r>
      <w:r>
        <w:rPr>
          <w:spacing w:val="30"/>
          <w:sz w:val="28"/>
        </w:rPr>
        <w:t>. Несколькими годами позже мо</w:t>
      </w:r>
      <w:r>
        <w:rPr>
          <w:spacing w:val="30"/>
          <w:sz w:val="28"/>
        </w:rPr>
        <w:softHyphen/>
        <w:t xml:space="preserve">дель такого общества будет сконструирована Хаксли в романе «О дивный новый мир». Можно согласиться в этой связи с П. </w:t>
      </w:r>
      <w:r w:rsidRPr="00742D39">
        <w:rPr>
          <w:color w:val="FF0000"/>
          <w:spacing w:val="30"/>
          <w:sz w:val="28"/>
        </w:rPr>
        <w:t xml:space="preserve">Фиршоу </w:t>
      </w:r>
      <w:r>
        <w:rPr>
          <w:spacing w:val="30"/>
          <w:sz w:val="28"/>
        </w:rPr>
        <w:t>в том, что Хаксли «скорее всего, не хотел делать свой роман сатирой на будущее. Ибо, в конце концов, для чего нужна сатира на будущее? Един</w:t>
      </w:r>
      <w:r>
        <w:rPr>
          <w:spacing w:val="30"/>
          <w:sz w:val="28"/>
        </w:rPr>
        <w:softHyphen/>
        <w:t>ственное имеющее смысл будущее</w:t>
      </w:r>
      <w:r>
        <w:rPr>
          <w:i/>
          <w:spacing w:val="30"/>
          <w:sz w:val="28"/>
        </w:rPr>
        <w:t xml:space="preserve"> — </w:t>
      </w:r>
      <w:r>
        <w:rPr>
          <w:spacing w:val="30"/>
          <w:sz w:val="28"/>
        </w:rPr>
        <w:t xml:space="preserve">это будущее, которое уже существует в настоящем, и  антиутопия Хаксли </w:t>
      </w:r>
      <w:r w:rsidRPr="00742D39">
        <w:rPr>
          <w:color w:val="FF0000"/>
          <w:spacing w:val="30"/>
          <w:sz w:val="28"/>
        </w:rPr>
        <w:t>«О дивный новый мир», в конечном счете, есть «выпад против концепции будуще</w:t>
      </w:r>
      <w:r w:rsidRPr="00742D39">
        <w:rPr>
          <w:color w:val="FF0000"/>
          <w:spacing w:val="30"/>
          <w:sz w:val="28"/>
        </w:rPr>
        <w:softHyphen/>
        <w:t>го, существующей в настоящем»</w:t>
      </w:r>
      <w:r w:rsidRPr="00742D39">
        <w:rPr>
          <w:rStyle w:val="a4"/>
          <w:color w:val="FF0000"/>
          <w:spacing w:val="30"/>
          <w:sz w:val="28"/>
        </w:rPr>
        <w:footnoteReference w:id="25"/>
      </w:r>
      <w:r w:rsidRPr="00742D39">
        <w:rPr>
          <w:color w:val="FF0000"/>
          <w:spacing w:val="30"/>
          <w:sz w:val="28"/>
        </w:rPr>
        <w:t xml:space="preserve">. </w:t>
      </w:r>
      <w:r>
        <w:rPr>
          <w:spacing w:val="30"/>
          <w:sz w:val="28"/>
        </w:rPr>
        <w:t>Но, надо признать, что Хаксли –  все же сатирик. И при сравнении его романа с антиутопией Дж. Оруэлла «1984» очевидно присутствие</w:t>
      </w:r>
      <w:r>
        <w:rPr>
          <w:b/>
          <w:spacing w:val="30"/>
          <w:sz w:val="28"/>
        </w:rPr>
        <w:t xml:space="preserve"> </w:t>
      </w:r>
      <w:r>
        <w:rPr>
          <w:spacing w:val="30"/>
          <w:sz w:val="28"/>
        </w:rPr>
        <w:t>иронии. Если снятие напряжения посредством синтетического джина в «1984» не вызывает ни какого удивления, то у Хаксли, именно благодаря его саркастичным двустишьям, принятие сомы порождает большой интерес, и выделяет сому как немаловажный регулятор массового самосознания:</w:t>
      </w:r>
    </w:p>
    <w:p w:rsidR="00735F0A" w:rsidRDefault="00735F0A" w:rsidP="00735F0A">
      <w:pPr>
        <w:shd w:val="clear" w:color="auto" w:fill="FFFFFF"/>
        <w:spacing w:line="360" w:lineRule="auto"/>
        <w:ind w:right="-1224"/>
        <w:jc w:val="both"/>
        <w:rPr>
          <w:spacing w:val="30"/>
          <w:sz w:val="28"/>
        </w:rPr>
      </w:pPr>
      <w:r>
        <w:rPr>
          <w:spacing w:val="30"/>
          <w:sz w:val="28"/>
        </w:rPr>
        <w:t>Лучше полграмма – чем ругань и драма</w:t>
      </w:r>
      <w:r>
        <w:rPr>
          <w:rStyle w:val="a4"/>
          <w:spacing w:val="30"/>
          <w:sz w:val="28"/>
        </w:rPr>
        <w:footnoteReference w:id="26"/>
      </w:r>
      <w:r>
        <w:rPr>
          <w:spacing w:val="30"/>
          <w:sz w:val="28"/>
        </w:rPr>
        <w:t>;</w:t>
      </w:r>
    </w:p>
    <w:p w:rsidR="00735F0A" w:rsidRDefault="00735F0A" w:rsidP="00735F0A">
      <w:pPr>
        <w:shd w:val="clear" w:color="auto" w:fill="FFFFFF"/>
        <w:spacing w:line="360" w:lineRule="auto"/>
        <w:ind w:right="-1224"/>
        <w:jc w:val="both"/>
        <w:rPr>
          <w:spacing w:val="30"/>
          <w:sz w:val="28"/>
        </w:rPr>
      </w:pPr>
      <w:r>
        <w:rPr>
          <w:spacing w:val="30"/>
          <w:sz w:val="28"/>
        </w:rPr>
        <w:t>Примет сому человек – время прекращает бег,</w:t>
      </w:r>
    </w:p>
    <w:p w:rsidR="00735F0A" w:rsidRDefault="00735F0A" w:rsidP="00735F0A">
      <w:pPr>
        <w:shd w:val="clear" w:color="auto" w:fill="FFFFFF"/>
        <w:spacing w:line="360" w:lineRule="auto"/>
        <w:ind w:right="-1224"/>
        <w:jc w:val="both"/>
        <w:rPr>
          <w:spacing w:val="30"/>
          <w:sz w:val="28"/>
        </w:rPr>
      </w:pPr>
      <w:r>
        <w:rPr>
          <w:spacing w:val="30"/>
          <w:sz w:val="28"/>
        </w:rPr>
        <w:t>Быстро человек забудет, и что было и что будет.</w:t>
      </w:r>
      <w:r>
        <w:rPr>
          <w:rStyle w:val="a4"/>
          <w:spacing w:val="30"/>
          <w:sz w:val="28"/>
        </w:rPr>
        <w:footnoteReference w:id="27"/>
      </w:r>
    </w:p>
    <w:p w:rsidR="00735F0A" w:rsidRDefault="00735F0A" w:rsidP="00735F0A">
      <w:pPr>
        <w:shd w:val="clear" w:color="auto" w:fill="FFFFFF"/>
        <w:spacing w:line="360" w:lineRule="auto"/>
        <w:ind w:right="14"/>
        <w:jc w:val="both"/>
        <w:rPr>
          <w:spacing w:val="30"/>
          <w:sz w:val="28"/>
        </w:rPr>
      </w:pPr>
    </w:p>
    <w:p w:rsidR="00735F0A" w:rsidRDefault="00735F0A" w:rsidP="00735F0A">
      <w:pPr>
        <w:shd w:val="clear" w:color="auto" w:fill="FFFFFF"/>
        <w:spacing w:before="91" w:line="360" w:lineRule="auto"/>
        <w:ind w:left="43" w:right="-1200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   Показательно отношение «новых миров» к истории. В «1984» прошлое постоянно подменяется, существуют целые центры по ликвидации не угодных исторических фактов. У Хаксли с прошлым поступают иначе. Историю выдают за совершенно бесполезную информацию, и действительно это проще отбить интерес, чем постоянно все ликвидировать. ««История – сплошная чушь»… Он сделал сметающий жест, словно невидимой метелкой смахнул горсть пыли, и пыль та была Ур Халдейский и Хараппа, смел древние паутинки, и то были Фивы, Вавилон, Кносс, Микены. Ширк, ширк метелочкой, – и где ты, Одиссей, где Иов, Гаутама, Ийсус? Ширк!..»</w:t>
      </w:r>
      <w:r>
        <w:rPr>
          <w:rStyle w:val="a4"/>
          <w:spacing w:val="30"/>
          <w:sz w:val="28"/>
        </w:rPr>
        <w:footnoteReference w:id="28"/>
      </w:r>
      <w:r>
        <w:rPr>
          <w:spacing w:val="30"/>
          <w:sz w:val="28"/>
        </w:rPr>
        <w:t>.</w:t>
      </w:r>
    </w:p>
    <w:p w:rsidR="00735F0A" w:rsidRDefault="00735F0A" w:rsidP="00735F0A">
      <w:pPr>
        <w:shd w:val="clear" w:color="auto" w:fill="FFFFFF"/>
        <w:spacing w:before="91" w:line="360" w:lineRule="auto"/>
        <w:ind w:left="43" w:right="-1200"/>
        <w:jc w:val="both"/>
        <w:rPr>
          <w:spacing w:val="30"/>
          <w:sz w:val="28"/>
        </w:rPr>
      </w:pPr>
    </w:p>
    <w:p w:rsidR="00735F0A" w:rsidRDefault="00735F0A" w:rsidP="00735F0A">
      <w:pPr>
        <w:shd w:val="clear" w:color="auto" w:fill="FFFFFF"/>
        <w:spacing w:before="168" w:line="360" w:lineRule="auto"/>
        <w:ind w:right="-1200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   В 1959 году, в своем эссе «Вновь посе</w:t>
      </w:r>
      <w:r>
        <w:rPr>
          <w:spacing w:val="30"/>
          <w:sz w:val="28"/>
        </w:rPr>
        <w:softHyphen/>
        <w:t>щенный «дивный новый мир» Хаксли, проследив эволюцию западной цивилизации, начиная с времени  со</w:t>
      </w:r>
      <w:r>
        <w:rPr>
          <w:spacing w:val="30"/>
          <w:sz w:val="28"/>
        </w:rPr>
        <w:softHyphen/>
        <w:t>здания романа «О дивный новый мир» и кончая време</w:t>
      </w:r>
      <w:r>
        <w:rPr>
          <w:spacing w:val="30"/>
          <w:sz w:val="28"/>
        </w:rPr>
        <w:softHyphen/>
        <w:t>нем создания этого эссе, придет к выводу о последова</w:t>
      </w:r>
      <w:r>
        <w:rPr>
          <w:spacing w:val="30"/>
          <w:sz w:val="28"/>
        </w:rPr>
        <w:softHyphen/>
        <w:t>тельном и весьма быстром движении именно в направле</w:t>
      </w:r>
      <w:r>
        <w:rPr>
          <w:spacing w:val="30"/>
          <w:sz w:val="28"/>
        </w:rPr>
        <w:softHyphen/>
        <w:t>нии, где конечный пункт — мироустройство, по сути сво</w:t>
      </w:r>
      <w:r>
        <w:rPr>
          <w:spacing w:val="30"/>
          <w:sz w:val="28"/>
        </w:rPr>
        <w:softHyphen/>
        <w:t>ей родственное антиутопическому мироустройству «див</w:t>
      </w:r>
      <w:r>
        <w:rPr>
          <w:spacing w:val="30"/>
          <w:sz w:val="28"/>
        </w:rPr>
        <w:softHyphen/>
        <w:t>ного нового мира». И если во время работы над романом «О дивный новый мир», как признается Хаксли в эссе «Вновь посещенный дивный новый мир», он все-таки считал, что торжество такого мироустройства возможно но в весьма далекой перспективе, то теперь, в конце 1950-х, подобное мироустройство откроется ему как близ</w:t>
      </w:r>
      <w:r>
        <w:rPr>
          <w:spacing w:val="30"/>
          <w:sz w:val="28"/>
        </w:rPr>
        <w:softHyphen/>
        <w:t>кое будущее. При этом в своем эссе Хаксли научно ана</w:t>
      </w:r>
      <w:r>
        <w:rPr>
          <w:spacing w:val="30"/>
          <w:sz w:val="28"/>
        </w:rPr>
        <w:softHyphen/>
        <w:t>лизирует факторы реального бытия, объективно способ</w:t>
      </w:r>
      <w:r>
        <w:rPr>
          <w:spacing w:val="30"/>
          <w:sz w:val="28"/>
        </w:rPr>
        <w:softHyphen/>
        <w:t>ствующие торжеству именно такого мироустройства: это, прежде всего, перенаселение, которое делает концентра</w:t>
      </w:r>
      <w:r>
        <w:rPr>
          <w:spacing w:val="30"/>
          <w:sz w:val="28"/>
        </w:rPr>
        <w:softHyphen/>
        <w:t>цию власти в одних руках жизненно необходимой; далее  —  это достижения науки, начиная с открытий И. П. Пав</w:t>
      </w:r>
      <w:r>
        <w:rPr>
          <w:spacing w:val="30"/>
          <w:sz w:val="28"/>
        </w:rPr>
        <w:softHyphen/>
        <w:t>лова (примечательно, что в антиутопическом «дивном новом мире» Павлов канонизирован — наряду с Фордом, Фрейдом, Марксом и Лениным  —  как творец научного обоснования системы манипулирования людьми на бес</w:t>
      </w:r>
      <w:r>
        <w:rPr>
          <w:spacing w:val="30"/>
          <w:sz w:val="28"/>
        </w:rPr>
        <w:softHyphen/>
        <w:t>сознательном уровне) и кончая научно организованной пропагандой; наконец  —  это создание препаратов, род</w:t>
      </w:r>
      <w:r>
        <w:rPr>
          <w:spacing w:val="30"/>
          <w:sz w:val="28"/>
        </w:rPr>
        <w:softHyphen/>
        <w:t xml:space="preserve">ственных государственному наркотику </w:t>
      </w:r>
      <w:r>
        <w:rPr>
          <w:i/>
          <w:spacing w:val="30"/>
          <w:sz w:val="28"/>
        </w:rPr>
        <w:t xml:space="preserve">соме </w:t>
      </w:r>
      <w:r>
        <w:rPr>
          <w:spacing w:val="30"/>
          <w:sz w:val="28"/>
        </w:rPr>
        <w:t>в «дивном новом мире».</w:t>
      </w:r>
    </w:p>
    <w:p w:rsidR="00735F0A" w:rsidRDefault="00735F0A" w:rsidP="00735F0A">
      <w:pPr>
        <w:shd w:val="clear" w:color="auto" w:fill="FFFFFF"/>
        <w:spacing w:line="360" w:lineRule="auto"/>
        <w:ind w:left="5" w:right="-1200"/>
        <w:jc w:val="both"/>
        <w:rPr>
          <w:spacing w:val="30"/>
          <w:sz w:val="28"/>
        </w:rPr>
      </w:pPr>
      <w:r w:rsidRPr="00F87440">
        <w:rPr>
          <w:color w:val="FF0000"/>
          <w:spacing w:val="30"/>
          <w:sz w:val="28"/>
        </w:rPr>
        <w:t xml:space="preserve">     Обосновывая реальность опасности, Хаксли в этом эссе вступает в спор с Дж. Оруэллом. Если Дж. Оруэлл основную опасность для цивили</w:t>
      </w:r>
      <w:r w:rsidRPr="00F87440">
        <w:rPr>
          <w:color w:val="FF0000"/>
          <w:spacing w:val="30"/>
          <w:sz w:val="28"/>
        </w:rPr>
        <w:softHyphen/>
        <w:t xml:space="preserve">зации видел в формировании научно организованных систем </w:t>
      </w:r>
      <w:r w:rsidRPr="00F87440">
        <w:rPr>
          <w:i/>
          <w:color w:val="FF0000"/>
          <w:spacing w:val="30"/>
          <w:sz w:val="28"/>
        </w:rPr>
        <w:t xml:space="preserve">подавления, </w:t>
      </w:r>
      <w:r w:rsidRPr="00F87440">
        <w:rPr>
          <w:color w:val="FF0000"/>
          <w:spacing w:val="30"/>
          <w:sz w:val="28"/>
        </w:rPr>
        <w:t>то Хаксли считал, что достижения на</w:t>
      </w:r>
      <w:r w:rsidRPr="00F87440">
        <w:rPr>
          <w:color w:val="FF0000"/>
          <w:spacing w:val="30"/>
          <w:sz w:val="28"/>
        </w:rPr>
        <w:softHyphen/>
        <w:t xml:space="preserve">уки </w:t>
      </w:r>
      <w:r w:rsidRPr="00F87440">
        <w:rPr>
          <w:color w:val="FF0000"/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делают возможной значительно менее гру</w:t>
      </w:r>
      <w:r>
        <w:rPr>
          <w:spacing w:val="30"/>
          <w:sz w:val="28"/>
        </w:rPr>
        <w:softHyphen/>
        <w:t>бую по своим внешним формам, но не менее эффективную массовую «деиндивидуализацию», основанную не на пря</w:t>
      </w:r>
      <w:r>
        <w:rPr>
          <w:spacing w:val="30"/>
          <w:sz w:val="28"/>
        </w:rPr>
        <w:softHyphen/>
        <w:t xml:space="preserve">мом насилии, но на эксплуатации человеческой природы. Собственно, еще в </w:t>
      </w:r>
      <w:r w:rsidRPr="00F43419">
        <w:rPr>
          <w:color w:val="000000"/>
          <w:spacing w:val="30"/>
          <w:sz w:val="28"/>
        </w:rPr>
        <w:t>своем письме к Дж. Оруэллу от 21 ок</w:t>
      </w:r>
      <w:r w:rsidRPr="00F43419">
        <w:rPr>
          <w:color w:val="000000"/>
          <w:spacing w:val="30"/>
          <w:sz w:val="28"/>
        </w:rPr>
        <w:softHyphen/>
        <w:t>тября 1949 года Хаксли, признавая роман Оруэлла «1984» серьезным культурным явлением, тем не менее, вступит с Оруэллом в спор именно по проблеме реальных перспек</w:t>
      </w:r>
      <w:r w:rsidRPr="00F43419">
        <w:rPr>
          <w:color w:val="000000"/>
          <w:spacing w:val="30"/>
          <w:sz w:val="28"/>
        </w:rPr>
        <w:softHyphen/>
        <w:t>тив общества. В этой связи Хаксли пишет: «В реальности неограниченное осуществление политики «сапога на лице» представляется сомнительным. Я убежден в том, что правящая олигархия найдет менее трудный и требу</w:t>
      </w:r>
      <w:r w:rsidRPr="00F43419">
        <w:rPr>
          <w:color w:val="000000"/>
          <w:spacing w:val="30"/>
          <w:sz w:val="28"/>
        </w:rPr>
        <w:softHyphen/>
        <w:t>ющих меньших расходов путь управления и удовлетво</w:t>
      </w:r>
      <w:r w:rsidRPr="00F43419">
        <w:rPr>
          <w:color w:val="000000"/>
          <w:spacing w:val="30"/>
          <w:sz w:val="28"/>
        </w:rPr>
        <w:softHyphen/>
        <w:t>рения жажды власти и что это будет напоминать то, что описано мной в романе «О дивный новый мир»</w:t>
      </w:r>
      <w:r w:rsidRPr="00F43419">
        <w:rPr>
          <w:rStyle w:val="a4"/>
          <w:color w:val="000000"/>
          <w:spacing w:val="30"/>
          <w:sz w:val="28"/>
        </w:rPr>
        <w:footnoteReference w:id="29"/>
      </w:r>
      <w:r w:rsidRPr="00F43419">
        <w:rPr>
          <w:color w:val="000000"/>
          <w:spacing w:val="30"/>
          <w:sz w:val="28"/>
        </w:rPr>
        <w:t>.</w:t>
      </w:r>
      <w:r>
        <w:rPr>
          <w:spacing w:val="30"/>
          <w:sz w:val="28"/>
        </w:rPr>
        <w:t xml:space="preserve"> Далее в этом письме Хаксли описывает достиже</w:t>
      </w:r>
      <w:r>
        <w:rPr>
          <w:spacing w:val="30"/>
          <w:sz w:val="28"/>
        </w:rPr>
        <w:softHyphen/>
        <w:t>ния науки, делающие возможным такой ход событий (от</w:t>
      </w:r>
      <w:r>
        <w:rPr>
          <w:spacing w:val="30"/>
          <w:sz w:val="28"/>
        </w:rPr>
        <w:softHyphen/>
        <w:t>крытия Фрейда, внедрение гипноза в психотерапевти</w:t>
      </w:r>
      <w:r>
        <w:rPr>
          <w:spacing w:val="30"/>
          <w:sz w:val="28"/>
        </w:rPr>
        <w:softHyphen/>
        <w:t>ческую практику, открытия барбитуратов и др.) — в ито</w:t>
      </w:r>
      <w:r>
        <w:rPr>
          <w:spacing w:val="30"/>
          <w:sz w:val="28"/>
        </w:rPr>
        <w:softHyphen/>
        <w:t>ге, по словам Хаксли, «...Уже при жизни следующего поколения правители мира поймут, что «адаптация в мла</w:t>
      </w:r>
      <w:r>
        <w:rPr>
          <w:spacing w:val="30"/>
          <w:sz w:val="28"/>
        </w:rPr>
        <w:softHyphen/>
        <w:t>денчестве» и гипноз, сопряженный с использованием наркотических средств, более эффективны как инстру</w:t>
      </w:r>
      <w:r>
        <w:rPr>
          <w:spacing w:val="30"/>
          <w:sz w:val="28"/>
        </w:rPr>
        <w:softHyphen/>
        <w:t>менты управления, чем клубы и тюрьмы, и что жажда власти может быть удовлетворена через внушение лю</w:t>
      </w:r>
      <w:r>
        <w:rPr>
          <w:spacing w:val="30"/>
          <w:sz w:val="28"/>
        </w:rPr>
        <w:softHyphen/>
        <w:t>дям любви к своему рабству в столь же полной мере, как и через бичевание и «вбивание» покорности. Другими сло</w:t>
      </w:r>
      <w:r>
        <w:rPr>
          <w:spacing w:val="30"/>
          <w:sz w:val="28"/>
        </w:rPr>
        <w:softHyphen/>
        <w:t>вами, я чувствую, что кошмар «1984» обречен претво</w:t>
      </w:r>
      <w:r>
        <w:rPr>
          <w:spacing w:val="30"/>
          <w:sz w:val="28"/>
        </w:rPr>
        <w:softHyphen/>
        <w:t>риться в кошмар мира, имеющего больше точек сопри</w:t>
      </w:r>
      <w:r>
        <w:rPr>
          <w:spacing w:val="30"/>
          <w:sz w:val="28"/>
        </w:rPr>
        <w:softHyphen/>
        <w:t>косновения с тем, что я вообразил в романе «О дивный новый мир»</w:t>
      </w:r>
      <w:r>
        <w:rPr>
          <w:rStyle w:val="a4"/>
          <w:spacing w:val="30"/>
          <w:sz w:val="28"/>
        </w:rPr>
        <w:footnoteReference w:id="30"/>
      </w:r>
      <w:r>
        <w:rPr>
          <w:spacing w:val="30"/>
          <w:sz w:val="28"/>
        </w:rPr>
        <w:t>. В своем эссе «Вновь посещенный «дивный новый мир» (1959) Хаксли продолжает свой спор с Оруэллом, доказывая, что потенциально возможное «деиндивидуализированное» общество не будет, в отли</w:t>
      </w:r>
      <w:r>
        <w:rPr>
          <w:spacing w:val="30"/>
          <w:sz w:val="28"/>
        </w:rPr>
        <w:softHyphen/>
        <w:t>чие от смоделированного Оруэллом, базироваться на не</w:t>
      </w:r>
      <w:r>
        <w:rPr>
          <w:spacing w:val="30"/>
          <w:sz w:val="28"/>
        </w:rPr>
        <w:softHyphen/>
        <w:t>посредственном насилии, что это будет «ненасильствен</w:t>
      </w:r>
      <w:r>
        <w:rPr>
          <w:spacing w:val="30"/>
          <w:sz w:val="28"/>
        </w:rPr>
        <w:softHyphen/>
        <w:t>ный тоталитаризм»</w:t>
      </w:r>
      <w:r>
        <w:rPr>
          <w:rStyle w:val="a4"/>
          <w:spacing w:val="30"/>
          <w:sz w:val="28"/>
        </w:rPr>
        <w:footnoteReference w:id="31"/>
      </w:r>
      <w:r>
        <w:rPr>
          <w:spacing w:val="30"/>
          <w:sz w:val="28"/>
        </w:rPr>
        <w:t xml:space="preserve"> и что при этом даже со</w:t>
      </w:r>
      <w:r>
        <w:rPr>
          <w:spacing w:val="30"/>
          <w:sz w:val="28"/>
        </w:rPr>
        <w:softHyphen/>
        <w:t>хранятся все внешние атрибуты демократии — именно в силу соответствия такого рода мироустройства основным законам человеческой природы. Джон Уэйн, полемизируя с Хаксли — автором романа «О дивный новый мир», говорит о том, что реальная угроза цивилизованному миру заложена вовсе не там, где ее видит Хаксли,— не в дви</w:t>
      </w:r>
      <w:r>
        <w:rPr>
          <w:spacing w:val="30"/>
          <w:sz w:val="28"/>
        </w:rPr>
        <w:softHyphen/>
        <w:t>жении к стирающей личность «гармонии» и в росте мас</w:t>
      </w:r>
      <w:r>
        <w:rPr>
          <w:spacing w:val="30"/>
          <w:sz w:val="28"/>
        </w:rPr>
        <w:softHyphen/>
        <w:t>сового потребления, но в грядущем перенаселении, исто</w:t>
      </w:r>
      <w:r>
        <w:rPr>
          <w:spacing w:val="30"/>
          <w:sz w:val="28"/>
        </w:rPr>
        <w:softHyphen/>
        <w:t>щении природных ресурсов и связанном с этим жестком контроле за потреблением — «Хаксли изобразил прекрас</w:t>
      </w:r>
      <w:r>
        <w:rPr>
          <w:spacing w:val="30"/>
          <w:sz w:val="28"/>
        </w:rPr>
        <w:softHyphen/>
        <w:t>ный старый мир, мир, переживающий великий матери</w:t>
      </w:r>
      <w:r>
        <w:rPr>
          <w:spacing w:val="30"/>
          <w:sz w:val="28"/>
        </w:rPr>
        <w:softHyphen/>
        <w:t>альный расцвет... В мире, к которому мы идем, опасность будет состоять в поклонении дьяволу и сжигании ведьм»</w:t>
      </w:r>
      <w:r>
        <w:rPr>
          <w:rStyle w:val="a4"/>
          <w:spacing w:val="30"/>
          <w:sz w:val="28"/>
        </w:rPr>
        <w:footnoteReference w:id="32"/>
      </w:r>
      <w:r>
        <w:rPr>
          <w:spacing w:val="30"/>
          <w:sz w:val="28"/>
        </w:rPr>
        <w:t xml:space="preserve">. Что же касается опасности </w:t>
      </w:r>
      <w:r>
        <w:rPr>
          <w:i/>
          <w:spacing w:val="30"/>
          <w:sz w:val="28"/>
        </w:rPr>
        <w:t xml:space="preserve">воплощения </w:t>
      </w:r>
      <w:r>
        <w:rPr>
          <w:spacing w:val="30"/>
          <w:sz w:val="28"/>
        </w:rPr>
        <w:t>антиутопического мира из романа Хаксли «О дивный новый мир» — то Хак</w:t>
      </w:r>
      <w:r>
        <w:rPr>
          <w:spacing w:val="30"/>
          <w:sz w:val="28"/>
        </w:rPr>
        <w:softHyphen/>
        <w:t xml:space="preserve">сли, считая до самого конца жизни такой исход вполне возможным и в чистом виде неприемлемым, тем не менее, в свои поздние «положительные программы» включает элементы </w:t>
      </w:r>
      <w:r>
        <w:rPr>
          <w:i/>
          <w:spacing w:val="30"/>
          <w:sz w:val="28"/>
        </w:rPr>
        <w:t xml:space="preserve">компромисса с </w:t>
      </w:r>
      <w:r>
        <w:rPr>
          <w:spacing w:val="30"/>
          <w:sz w:val="28"/>
        </w:rPr>
        <w:t>подобного рода мироустрой</w:t>
      </w:r>
      <w:r>
        <w:rPr>
          <w:spacing w:val="30"/>
          <w:sz w:val="28"/>
        </w:rPr>
        <w:softHyphen/>
        <w:t>ством. И если для Хаксли  перио</w:t>
      </w:r>
      <w:r>
        <w:rPr>
          <w:spacing w:val="30"/>
          <w:sz w:val="28"/>
        </w:rPr>
        <w:softHyphen/>
        <w:t>да создания романа «О дивный новый мир» существовал двухвариантный выбор: или «гармония» в варианте «дивного нового мира» — или хаос и страдания совре</w:t>
      </w:r>
      <w:r>
        <w:rPr>
          <w:spacing w:val="30"/>
          <w:sz w:val="28"/>
        </w:rPr>
        <w:softHyphen/>
        <w:t>менного Хаксли мира как неизбежная плата за свободу, познание Добра и Зла, наконец — за сохранение «я», то Хаксли последних лет жизни будет стремиться к конвер</w:t>
      </w:r>
      <w:r>
        <w:rPr>
          <w:spacing w:val="30"/>
          <w:sz w:val="28"/>
        </w:rPr>
        <w:softHyphen/>
        <w:t>генции этих моделей мироустройства — во имя сохране</w:t>
      </w:r>
      <w:r>
        <w:rPr>
          <w:spacing w:val="30"/>
          <w:sz w:val="28"/>
        </w:rPr>
        <w:softHyphen/>
        <w:t>ния свободы, познания и Личности, но одновременно - и преодоления страдания как неотъемлемой части чело</w:t>
      </w:r>
      <w:r>
        <w:rPr>
          <w:spacing w:val="30"/>
          <w:sz w:val="28"/>
        </w:rPr>
        <w:softHyphen/>
        <w:t>веческого бытия.</w:t>
      </w:r>
    </w:p>
    <w:p w:rsidR="00735F0A" w:rsidRPr="00724FE7" w:rsidRDefault="00735F0A" w:rsidP="00735F0A">
      <w:pPr>
        <w:pStyle w:val="1"/>
        <w:spacing w:line="480" w:lineRule="auto"/>
        <w:rPr>
          <w:bCs w:val="0"/>
        </w:rPr>
      </w:pPr>
      <w:bookmarkStart w:id="118" w:name="_Toc91788901"/>
      <w:bookmarkStart w:id="119" w:name="_Toc91790547"/>
      <w:r w:rsidRPr="00724FE7">
        <w:rPr>
          <w:bCs w:val="0"/>
        </w:rPr>
        <w:t xml:space="preserve"> </w:t>
      </w:r>
      <w:bookmarkStart w:id="120" w:name="_Toc91837292"/>
      <w:bookmarkStart w:id="121" w:name="_Toc91949975"/>
      <w:bookmarkStart w:id="122" w:name="_Toc91950240"/>
      <w:bookmarkStart w:id="123" w:name="_Toc91950923"/>
      <w:r w:rsidRPr="00724FE7">
        <w:rPr>
          <w:bCs w:val="0"/>
        </w:rPr>
        <w:t xml:space="preserve">Глава </w:t>
      </w:r>
      <w:r w:rsidRPr="00724FE7">
        <w:rPr>
          <w:bCs w:val="0"/>
          <w:lang w:val="en-US"/>
        </w:rPr>
        <w:t>IV</w:t>
      </w:r>
      <w:r w:rsidRPr="00724FE7">
        <w:rPr>
          <w:bCs w:val="0"/>
        </w:rPr>
        <w:t>. Социально-философские воззрения О. Хаксли.</w:t>
      </w:r>
      <w:bookmarkEnd w:id="118"/>
      <w:bookmarkEnd w:id="119"/>
      <w:bookmarkEnd w:id="120"/>
      <w:bookmarkEnd w:id="121"/>
      <w:bookmarkEnd w:id="122"/>
      <w:bookmarkEnd w:id="123"/>
    </w:p>
    <w:p w:rsidR="00735F0A" w:rsidRDefault="00735F0A" w:rsidP="00735F0A">
      <w:pPr>
        <w:shd w:val="clear" w:color="auto" w:fill="FFFFFF"/>
        <w:spacing w:before="5" w:line="360" w:lineRule="auto"/>
        <w:ind w:left="24" w:right="-1224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 </w:t>
      </w:r>
      <w:r w:rsidRPr="00991C03">
        <w:rPr>
          <w:spacing w:val="30"/>
          <w:sz w:val="28"/>
        </w:rPr>
        <w:t xml:space="preserve">   </w:t>
      </w:r>
      <w:r>
        <w:rPr>
          <w:spacing w:val="30"/>
          <w:sz w:val="28"/>
        </w:rPr>
        <w:t>Очевидно то, что антиутопическая линия в творчестве Хаксли  неразрывно связана с его агно</w:t>
      </w:r>
      <w:r>
        <w:rPr>
          <w:spacing w:val="30"/>
          <w:sz w:val="28"/>
        </w:rPr>
        <w:softHyphen/>
        <w:t>стически-пессимистической концепцией мира, с его иде</w:t>
      </w:r>
      <w:r>
        <w:rPr>
          <w:spacing w:val="30"/>
          <w:sz w:val="28"/>
        </w:rPr>
        <w:softHyphen/>
        <w:t>ей невозможности познания объективной действительности вообще и объективной основы любой ценности в частности. Объективное и субъективное содержание любой цен</w:t>
      </w:r>
      <w:r>
        <w:rPr>
          <w:spacing w:val="30"/>
          <w:sz w:val="28"/>
        </w:rPr>
        <w:softHyphen/>
        <w:t>ности в художественном мире Хаксли  разделены непреодолимой стеной. Хаксли  в бессилии мечется в поисках Абсолюта. Ценности, которые в то время обнаруживают в глазах Хаксли свою неабсолютность, относительную субъектив</w:t>
      </w:r>
      <w:r>
        <w:rPr>
          <w:spacing w:val="30"/>
          <w:sz w:val="28"/>
        </w:rPr>
        <w:softHyphen/>
        <w:t>ность и т.д., утрачивают отныне для него свое объектив</w:t>
      </w:r>
      <w:r>
        <w:rPr>
          <w:spacing w:val="30"/>
          <w:sz w:val="28"/>
        </w:rPr>
        <w:softHyphen/>
        <w:t>ное значение вообще. Отсюда — абсолютное сомнение в отношении объективного, общечеловеческого характера, любой реальной ценности. Фактически перед Хаксли  стоят два принципиально отделенных друг от друга ряда ценностей. С одной сто</w:t>
      </w:r>
      <w:r>
        <w:rPr>
          <w:spacing w:val="30"/>
          <w:sz w:val="28"/>
        </w:rPr>
        <w:softHyphen/>
        <w:t>роны — возможно, существующие и — опять же, возмож</w:t>
      </w:r>
      <w:r>
        <w:rPr>
          <w:spacing w:val="30"/>
          <w:sz w:val="28"/>
        </w:rPr>
        <w:softHyphen/>
        <w:t>но — реализующиеся на Земле ценности объективные, высшие, «абсолютные», а именно Истина, Добро и Кра</w:t>
      </w:r>
      <w:r>
        <w:rPr>
          <w:spacing w:val="30"/>
          <w:sz w:val="28"/>
        </w:rPr>
        <w:softHyphen/>
        <w:t>сота. С другой стороны — субъективные, относительные «ценности», основной критерий которых — соответствие легко вычисляемым утилитарным потребностям челове</w:t>
      </w:r>
      <w:r>
        <w:rPr>
          <w:spacing w:val="30"/>
          <w:sz w:val="28"/>
        </w:rPr>
        <w:softHyphen/>
        <w:t>ка. Это для Хаксли — единственная доступная человечес</w:t>
      </w:r>
      <w:r>
        <w:rPr>
          <w:spacing w:val="30"/>
          <w:sz w:val="28"/>
        </w:rPr>
        <w:softHyphen/>
        <w:t>кому разуму ценностная реальность, а уже эта реаль</w:t>
      </w:r>
      <w:r>
        <w:rPr>
          <w:spacing w:val="30"/>
          <w:sz w:val="28"/>
        </w:rPr>
        <w:softHyphen/>
        <w:t>ность определяет и «прикладные», выработанные для упорядочения утилитарных потребностей моральные нормы, и «прикладное», развлекательное искусство. Свя</w:t>
      </w:r>
      <w:r>
        <w:rPr>
          <w:spacing w:val="30"/>
          <w:sz w:val="28"/>
        </w:rPr>
        <w:softHyphen/>
        <w:t>зи между гипотетически существующим абсолютным Добром и этими частными моральными нормами, равно как и связи между не менее гипотетической высшей Кра</w:t>
      </w:r>
      <w:r>
        <w:rPr>
          <w:spacing w:val="30"/>
          <w:sz w:val="28"/>
        </w:rPr>
        <w:softHyphen/>
        <w:t>сотой и «красотой» утилитарной, для Хаксли не суще</w:t>
      </w:r>
      <w:r>
        <w:rPr>
          <w:spacing w:val="30"/>
          <w:sz w:val="28"/>
        </w:rPr>
        <w:softHyphen/>
        <w:t xml:space="preserve">ствовало. Человек в художественном мире Хаксли </w:t>
      </w:r>
      <w:r w:rsidRPr="00A73DE5">
        <w:rPr>
          <w:color w:val="000000"/>
          <w:spacing w:val="30"/>
          <w:sz w:val="28"/>
        </w:rPr>
        <w:t>оказывается в двух совершенно не связанных друг с другом измерениях.</w:t>
      </w:r>
      <w:r>
        <w:rPr>
          <w:spacing w:val="30"/>
          <w:sz w:val="28"/>
        </w:rPr>
        <w:t xml:space="preserve"> С одной сторо</w:t>
      </w:r>
      <w:r>
        <w:rPr>
          <w:spacing w:val="30"/>
          <w:sz w:val="28"/>
        </w:rPr>
        <w:softHyphen/>
        <w:t>ны, человек в художественном мире Хаксли наделен спо</w:t>
      </w:r>
      <w:r>
        <w:rPr>
          <w:spacing w:val="30"/>
          <w:sz w:val="28"/>
        </w:rPr>
        <w:softHyphen/>
        <w:t>собностью допускать в свой кругозор категории Абсолюта и анти-Абсолюта, мыслить в категориях Добра и Зла, Прекрасного и Безобразного, подниматься в «бездну над нами» и соответственно спускаться в «бездну под нами». В этом измерении разум человека обречен на абсолют</w:t>
      </w:r>
      <w:r>
        <w:rPr>
          <w:spacing w:val="30"/>
          <w:sz w:val="28"/>
        </w:rPr>
        <w:softHyphen/>
        <w:t>ное сомнение. Но, с другой стороны, человек в художе</w:t>
      </w:r>
      <w:r>
        <w:rPr>
          <w:spacing w:val="30"/>
          <w:sz w:val="28"/>
        </w:rPr>
        <w:softHyphen/>
        <w:t>ственном мире Хаксли обладает рядом материально вы</w:t>
      </w:r>
      <w:r>
        <w:rPr>
          <w:spacing w:val="30"/>
          <w:sz w:val="28"/>
        </w:rPr>
        <w:softHyphen/>
        <w:t>раженных утилитарных потребностей и способен адек</w:t>
      </w:r>
      <w:r>
        <w:rPr>
          <w:spacing w:val="30"/>
          <w:sz w:val="28"/>
        </w:rPr>
        <w:softHyphen/>
        <w:t>ватно — на эмпирическом и логическом уровнях — осоз</w:t>
      </w:r>
      <w:r>
        <w:rPr>
          <w:spacing w:val="30"/>
          <w:sz w:val="28"/>
        </w:rPr>
        <w:softHyphen/>
        <w:t>навать их истоки, а значит — и регулировать в рамках общества их удовлетворение. Такая «двухуровневая» трактовка человека и определяет позицию Хаксли как социального мыслителя, в частности - его оценку спо</w:t>
      </w:r>
      <w:r>
        <w:rPr>
          <w:spacing w:val="30"/>
          <w:sz w:val="28"/>
        </w:rPr>
        <w:softHyphen/>
        <w:t>собности человека к разумному переустройству своего бытия. Тот Абсолют социального устройства, к которому, в конечном счете, стремятся все реформаторы и рево</w:t>
      </w:r>
      <w:r>
        <w:rPr>
          <w:spacing w:val="30"/>
          <w:sz w:val="28"/>
        </w:rPr>
        <w:softHyphen/>
        <w:t>люционеры, — это для Хаксли общество абсолютной сво</w:t>
      </w:r>
      <w:r>
        <w:rPr>
          <w:spacing w:val="30"/>
          <w:sz w:val="28"/>
        </w:rPr>
        <w:softHyphen/>
        <w:t>боды, в которой не существовало бы никаких противоре</w:t>
      </w:r>
      <w:r>
        <w:rPr>
          <w:spacing w:val="30"/>
          <w:sz w:val="28"/>
        </w:rPr>
        <w:softHyphen/>
        <w:t>чий между волей отдельного человека — и волей других людей, общества в целом. Однако, стремясь к такой сво</w:t>
      </w:r>
      <w:r>
        <w:rPr>
          <w:spacing w:val="30"/>
          <w:sz w:val="28"/>
        </w:rPr>
        <w:softHyphen/>
        <w:t>боде, человек в рамках художественной концепции Хакс</w:t>
      </w:r>
      <w:r>
        <w:rPr>
          <w:spacing w:val="30"/>
          <w:sz w:val="28"/>
        </w:rPr>
        <w:softHyphen/>
        <w:t>ли одновременно и боится ее— не желая быть познан</w:t>
      </w:r>
      <w:r>
        <w:rPr>
          <w:spacing w:val="30"/>
          <w:sz w:val="28"/>
        </w:rPr>
        <w:softHyphen/>
        <w:t>ным, вычисленным, запрограммированным во всех своих проявлениях: он боится такой свободы, переходящей в высшую несвободу, — и потому постоянно демонстриру</w:t>
      </w:r>
      <w:r>
        <w:rPr>
          <w:spacing w:val="30"/>
          <w:sz w:val="28"/>
        </w:rPr>
        <w:softHyphen/>
        <w:t>ет свою непознаваемость. Именно поэтому невозможно, по Хаксли, «научное» переустройство общества реаль</w:t>
      </w:r>
      <w:r>
        <w:rPr>
          <w:spacing w:val="30"/>
          <w:sz w:val="28"/>
        </w:rPr>
        <w:softHyphen/>
        <w:t xml:space="preserve">ных людей — этому противостоят </w:t>
      </w:r>
      <w:r w:rsidR="00742D39">
        <w:rPr>
          <w:spacing w:val="30"/>
          <w:sz w:val="28"/>
        </w:rPr>
        <w:t>все,</w:t>
      </w:r>
      <w:r>
        <w:rPr>
          <w:spacing w:val="30"/>
          <w:sz w:val="28"/>
        </w:rPr>
        <w:t xml:space="preserve"> не подчиняющиеся разуму человеческие страсти, этому противостоит чело</w:t>
      </w:r>
      <w:r>
        <w:rPr>
          <w:spacing w:val="30"/>
          <w:sz w:val="28"/>
        </w:rPr>
        <w:softHyphen/>
        <w:t>век, допускающий в свой кругозор непознаваемые в сво</w:t>
      </w:r>
      <w:r>
        <w:rPr>
          <w:spacing w:val="30"/>
          <w:sz w:val="28"/>
        </w:rPr>
        <w:softHyphen/>
        <w:t>ей абсолютности категории — Добра и Зла, Прекрасно</w:t>
      </w:r>
      <w:r>
        <w:rPr>
          <w:spacing w:val="30"/>
          <w:sz w:val="28"/>
        </w:rPr>
        <w:softHyphen/>
        <w:t>го и Безобразного — и допускающий в свою душу страс</w:t>
      </w:r>
      <w:r>
        <w:rPr>
          <w:spacing w:val="30"/>
          <w:sz w:val="28"/>
        </w:rPr>
        <w:softHyphen/>
        <w:t xml:space="preserve">ти, не поддающиеся логическому вычислению. </w:t>
      </w:r>
    </w:p>
    <w:p w:rsidR="00735F0A" w:rsidRDefault="00735F0A" w:rsidP="00735F0A">
      <w:pPr>
        <w:shd w:val="clear" w:color="auto" w:fill="FFFFFF"/>
        <w:spacing w:before="230" w:line="360" w:lineRule="auto"/>
        <w:ind w:left="-24" w:right="-1200"/>
        <w:jc w:val="both"/>
        <w:rPr>
          <w:spacing w:val="30"/>
          <w:sz w:val="28"/>
        </w:rPr>
      </w:pPr>
      <w:r w:rsidRPr="00991C03">
        <w:rPr>
          <w:spacing w:val="30"/>
          <w:sz w:val="28"/>
        </w:rPr>
        <w:t xml:space="preserve">     </w:t>
      </w:r>
      <w:r>
        <w:rPr>
          <w:spacing w:val="30"/>
          <w:sz w:val="28"/>
        </w:rPr>
        <w:t xml:space="preserve">Проблемы, заложенные противоречием между </w:t>
      </w:r>
      <w:r>
        <w:rPr>
          <w:i/>
          <w:spacing w:val="30"/>
          <w:sz w:val="28"/>
        </w:rPr>
        <w:t xml:space="preserve">абсолютным </w:t>
      </w:r>
      <w:r>
        <w:rPr>
          <w:spacing w:val="30"/>
          <w:sz w:val="28"/>
        </w:rPr>
        <w:t>содержанием базовых человеческих ценностей и их ограничен</w:t>
      </w:r>
      <w:r>
        <w:rPr>
          <w:spacing w:val="30"/>
          <w:sz w:val="28"/>
        </w:rPr>
        <w:softHyphen/>
        <w:t>ными, условными толкованиями в рамках отдельных че</w:t>
      </w:r>
      <w:r>
        <w:rPr>
          <w:spacing w:val="30"/>
          <w:sz w:val="28"/>
        </w:rPr>
        <w:softHyphen/>
        <w:t>ловеческих сообществ, тревожили Хаксли на протяжении всей его жизни и воспринимались им во всей их сложнос</w:t>
      </w:r>
      <w:r>
        <w:rPr>
          <w:spacing w:val="30"/>
          <w:sz w:val="28"/>
        </w:rPr>
        <w:softHyphen/>
        <w:t xml:space="preserve">ти и неоднозначности. С одной стороны — </w:t>
      </w:r>
      <w:r>
        <w:rPr>
          <w:i/>
          <w:spacing w:val="30"/>
          <w:sz w:val="28"/>
        </w:rPr>
        <w:t xml:space="preserve">богоутрата </w:t>
      </w:r>
      <w:r>
        <w:rPr>
          <w:spacing w:val="30"/>
          <w:sz w:val="28"/>
        </w:rPr>
        <w:t xml:space="preserve">и </w:t>
      </w:r>
      <w:r>
        <w:rPr>
          <w:i/>
          <w:spacing w:val="30"/>
          <w:sz w:val="28"/>
        </w:rPr>
        <w:t xml:space="preserve">смыслоутрата, </w:t>
      </w:r>
      <w:r>
        <w:rPr>
          <w:spacing w:val="30"/>
          <w:sz w:val="28"/>
        </w:rPr>
        <w:t>обрушившиеся на человека первых деся</w:t>
      </w:r>
      <w:r>
        <w:rPr>
          <w:spacing w:val="30"/>
          <w:sz w:val="28"/>
        </w:rPr>
        <w:softHyphen/>
        <w:t xml:space="preserve">тилетий </w:t>
      </w:r>
      <w:r>
        <w:rPr>
          <w:spacing w:val="30"/>
          <w:sz w:val="28"/>
          <w:lang w:val="en-US"/>
        </w:rPr>
        <w:t>XX</w:t>
      </w:r>
      <w:r>
        <w:rPr>
          <w:spacing w:val="30"/>
          <w:sz w:val="28"/>
        </w:rPr>
        <w:t xml:space="preserve"> века (когда, по характеристике Г.-Г. Уоттса, «стало казаться ясным, что человеческие ценности не имеют первичного происхождения в сознании и слове божества (Божья воля для человека), что они, вместо это</w:t>
      </w:r>
      <w:r>
        <w:rPr>
          <w:spacing w:val="30"/>
          <w:sz w:val="28"/>
        </w:rPr>
        <w:softHyphen/>
        <w:t xml:space="preserve">го, ведут свое начало от человеческой воли для самого себя»; с другой стороны —необходимость хотя бы условного, ограниченного человеческим несовершенством «ценностного кода» (или множества такого рода «кодов» в рамках разных цивилизаций) как средства организации земной жизни людей. (По характеристике все того же Г.-Г. Уоттса это — «подчинение особенному </w:t>
      </w:r>
      <w:r>
        <w:rPr>
          <w:i/>
          <w:spacing w:val="30"/>
          <w:sz w:val="28"/>
        </w:rPr>
        <w:t xml:space="preserve">коду, </w:t>
      </w:r>
      <w:r>
        <w:rPr>
          <w:spacing w:val="30"/>
          <w:sz w:val="28"/>
        </w:rPr>
        <w:t xml:space="preserve">который есть набор обычаев и табу, регулирующих семейные отношения и общественную мораль. Такой код... был достоин сохранения в силу своей </w:t>
      </w:r>
      <w:r>
        <w:rPr>
          <w:i/>
          <w:spacing w:val="30"/>
          <w:sz w:val="28"/>
        </w:rPr>
        <w:t>социальной по</w:t>
      </w:r>
      <w:r>
        <w:rPr>
          <w:i/>
          <w:spacing w:val="30"/>
          <w:sz w:val="28"/>
        </w:rPr>
        <w:softHyphen/>
        <w:t>лезности»</w:t>
      </w:r>
      <w:r>
        <w:rPr>
          <w:rStyle w:val="a4"/>
          <w:i/>
          <w:spacing w:val="30"/>
          <w:sz w:val="28"/>
        </w:rPr>
        <w:footnoteReference w:id="33"/>
      </w:r>
      <w:r>
        <w:rPr>
          <w:spacing w:val="30"/>
          <w:sz w:val="28"/>
        </w:rPr>
        <w:t>). И уже в своей работе «Разду</w:t>
      </w:r>
      <w:r>
        <w:rPr>
          <w:spacing w:val="30"/>
          <w:sz w:val="28"/>
        </w:rPr>
        <w:softHyphen/>
        <w:t xml:space="preserve">мья по поводу» (1927) Хаксли затрагивает проблему </w:t>
      </w:r>
      <w:r>
        <w:rPr>
          <w:i/>
          <w:spacing w:val="30"/>
          <w:sz w:val="28"/>
        </w:rPr>
        <w:t>обя</w:t>
      </w:r>
      <w:r>
        <w:rPr>
          <w:i/>
          <w:spacing w:val="30"/>
          <w:sz w:val="28"/>
        </w:rPr>
        <w:softHyphen/>
        <w:t xml:space="preserve">зательных аксиом, </w:t>
      </w:r>
      <w:r>
        <w:rPr>
          <w:spacing w:val="30"/>
          <w:sz w:val="28"/>
        </w:rPr>
        <w:t>которые, естественно, не могут отра</w:t>
      </w:r>
      <w:r>
        <w:rPr>
          <w:spacing w:val="30"/>
          <w:sz w:val="28"/>
        </w:rPr>
        <w:softHyphen/>
        <w:t>жать реальность во всей ее полноте — в силу ее непозна</w:t>
      </w:r>
      <w:r>
        <w:rPr>
          <w:spacing w:val="30"/>
          <w:sz w:val="28"/>
        </w:rPr>
        <w:softHyphen/>
        <w:t>ваемости —но познание которых необходимо для мир</w:t>
      </w:r>
      <w:r>
        <w:rPr>
          <w:spacing w:val="30"/>
          <w:sz w:val="28"/>
        </w:rPr>
        <w:softHyphen/>
        <w:t xml:space="preserve">ного существования общества. Отдельно в этой работе Хаксли рассматривает </w:t>
      </w:r>
      <w:r>
        <w:rPr>
          <w:i/>
          <w:spacing w:val="30"/>
          <w:sz w:val="28"/>
        </w:rPr>
        <w:t xml:space="preserve">необходимые допущения, </w:t>
      </w:r>
      <w:r>
        <w:rPr>
          <w:spacing w:val="30"/>
          <w:sz w:val="28"/>
        </w:rPr>
        <w:t>которые должны приниматься в качестве аксиом в демократичес</w:t>
      </w:r>
      <w:r>
        <w:rPr>
          <w:spacing w:val="30"/>
          <w:sz w:val="28"/>
        </w:rPr>
        <w:softHyphen/>
        <w:t>ком обществе: «Что касается теории демократии — то первородные допущения таковы: что разум одинаков и полноценен во всех людях и что все люди по природе сво</w:t>
      </w:r>
      <w:r>
        <w:rPr>
          <w:spacing w:val="30"/>
          <w:sz w:val="28"/>
        </w:rPr>
        <w:softHyphen/>
        <w:t>ей равны. К этим допущениям присоединяется — несколько естественных следствий — что люди по природе своей хо</w:t>
      </w:r>
      <w:r>
        <w:rPr>
          <w:spacing w:val="30"/>
          <w:sz w:val="28"/>
        </w:rPr>
        <w:softHyphen/>
        <w:t>роши и по природе своей разумны, что они  продукт окружающей обстановки и что они неограниченно обу</w:t>
      </w:r>
      <w:r>
        <w:rPr>
          <w:spacing w:val="30"/>
          <w:sz w:val="28"/>
        </w:rPr>
        <w:softHyphen/>
        <w:t>чаемы»</w:t>
      </w:r>
      <w:r>
        <w:rPr>
          <w:rStyle w:val="a4"/>
          <w:spacing w:val="30"/>
          <w:sz w:val="28"/>
        </w:rPr>
        <w:footnoteReference w:id="34"/>
      </w:r>
      <w:r>
        <w:rPr>
          <w:spacing w:val="30"/>
          <w:sz w:val="28"/>
        </w:rPr>
        <w:t>(позже, уже в 1959 году, в своем эссе «Вновь посещенный «дивный новый мир» Хаксли коснет</w:t>
      </w:r>
      <w:r>
        <w:rPr>
          <w:spacing w:val="30"/>
          <w:sz w:val="28"/>
        </w:rPr>
        <w:softHyphen/>
        <w:t>ся все той же проблемы противоречия между невозмож</w:t>
      </w:r>
      <w:r>
        <w:rPr>
          <w:spacing w:val="30"/>
          <w:sz w:val="28"/>
        </w:rPr>
        <w:softHyphen/>
        <w:t xml:space="preserve">ностью </w:t>
      </w:r>
      <w:r>
        <w:rPr>
          <w:i/>
          <w:spacing w:val="30"/>
          <w:sz w:val="28"/>
        </w:rPr>
        <w:t xml:space="preserve">абсолютного ответа </w:t>
      </w:r>
      <w:r>
        <w:rPr>
          <w:spacing w:val="30"/>
          <w:sz w:val="28"/>
        </w:rPr>
        <w:t>и необходимостью прини</w:t>
      </w:r>
      <w:r>
        <w:rPr>
          <w:spacing w:val="30"/>
          <w:sz w:val="28"/>
        </w:rPr>
        <w:softHyphen/>
        <w:t xml:space="preserve">мать как данность ответы </w:t>
      </w:r>
      <w:r>
        <w:rPr>
          <w:i/>
          <w:spacing w:val="30"/>
          <w:sz w:val="28"/>
        </w:rPr>
        <w:t xml:space="preserve">относительные: </w:t>
      </w:r>
      <w:r>
        <w:rPr>
          <w:spacing w:val="30"/>
          <w:sz w:val="28"/>
        </w:rPr>
        <w:t>«Опущения и упрощения помогают нам обретать понимание — но, во многих случаях, ложное понимание; ибо наше понимание в этом случае будет производно от понятий, сформулиро</w:t>
      </w:r>
      <w:r>
        <w:rPr>
          <w:spacing w:val="30"/>
          <w:sz w:val="28"/>
        </w:rPr>
        <w:softHyphen/>
        <w:t>ванных тем, кто упрощает, но не от объемной и разветв</w:t>
      </w:r>
      <w:r>
        <w:rPr>
          <w:spacing w:val="30"/>
          <w:sz w:val="28"/>
        </w:rPr>
        <w:softHyphen/>
        <w:t>ленной реальности, от которого эти понятия будут так произвольно разделены. Но жизнь коротка, а информа</w:t>
      </w:r>
      <w:r>
        <w:rPr>
          <w:spacing w:val="30"/>
          <w:sz w:val="28"/>
        </w:rPr>
        <w:softHyphen/>
        <w:t>ция бесконечна... На практике мы постоянно вынуждаемся делать выбор между неадекватно усеченным толко</w:t>
      </w:r>
      <w:r>
        <w:rPr>
          <w:spacing w:val="30"/>
          <w:sz w:val="28"/>
        </w:rPr>
        <w:softHyphen/>
        <w:t>ванием — и отсутствием толкования вообще»</w:t>
      </w:r>
      <w:r>
        <w:rPr>
          <w:rStyle w:val="a4"/>
          <w:spacing w:val="30"/>
          <w:sz w:val="28"/>
        </w:rPr>
        <w:footnoteReference w:id="35"/>
      </w:r>
      <w:r>
        <w:rPr>
          <w:spacing w:val="30"/>
          <w:sz w:val="28"/>
        </w:rPr>
        <w:t>). Исходя из вышесказанного, условные, ограниченные ценности — как альтернатива непостижимым абсолют</w:t>
      </w:r>
      <w:r>
        <w:rPr>
          <w:spacing w:val="30"/>
          <w:sz w:val="28"/>
        </w:rPr>
        <w:softHyphen/>
        <w:t>ным — неизбежны — причем, с точки зрения Хаксли, базовые ценности современ</w:t>
      </w:r>
      <w:r>
        <w:rPr>
          <w:spacing w:val="30"/>
          <w:sz w:val="28"/>
        </w:rPr>
        <w:softHyphen/>
        <w:t>ного ему демократического общества даже в большей степени условны и ограниченны, чем ценности религиоз</w:t>
      </w:r>
      <w:r>
        <w:rPr>
          <w:spacing w:val="30"/>
          <w:sz w:val="28"/>
        </w:rPr>
        <w:softHyphen/>
        <w:t xml:space="preserve">ные (тоже базирующиеся на </w:t>
      </w:r>
      <w:r>
        <w:rPr>
          <w:i/>
          <w:spacing w:val="30"/>
          <w:sz w:val="28"/>
        </w:rPr>
        <w:t xml:space="preserve">необходимых допущениях), </w:t>
      </w:r>
      <w:r>
        <w:rPr>
          <w:spacing w:val="30"/>
          <w:sz w:val="28"/>
        </w:rPr>
        <w:t xml:space="preserve">поскольку вообще не обращены к </w:t>
      </w:r>
      <w:r>
        <w:rPr>
          <w:i/>
          <w:spacing w:val="30"/>
          <w:sz w:val="28"/>
        </w:rPr>
        <w:t xml:space="preserve">Высшему </w:t>
      </w:r>
      <w:r>
        <w:rPr>
          <w:spacing w:val="30"/>
          <w:sz w:val="28"/>
        </w:rPr>
        <w:t xml:space="preserve">и </w:t>
      </w:r>
      <w:r>
        <w:rPr>
          <w:i/>
          <w:spacing w:val="30"/>
          <w:sz w:val="28"/>
        </w:rPr>
        <w:t>Абсолютно</w:t>
      </w:r>
      <w:r>
        <w:rPr>
          <w:i/>
          <w:spacing w:val="30"/>
          <w:sz w:val="28"/>
        </w:rPr>
        <w:softHyphen/>
        <w:t xml:space="preserve">му, </w:t>
      </w:r>
      <w:r>
        <w:rPr>
          <w:spacing w:val="30"/>
          <w:sz w:val="28"/>
        </w:rPr>
        <w:t xml:space="preserve">находятся в пространстве </w:t>
      </w:r>
      <w:r>
        <w:rPr>
          <w:i/>
          <w:spacing w:val="30"/>
          <w:sz w:val="28"/>
        </w:rPr>
        <w:t xml:space="preserve">достижимого </w:t>
      </w:r>
      <w:r>
        <w:rPr>
          <w:spacing w:val="30"/>
          <w:sz w:val="28"/>
        </w:rPr>
        <w:t xml:space="preserve">и </w:t>
      </w:r>
      <w:r>
        <w:rPr>
          <w:i/>
          <w:spacing w:val="30"/>
          <w:sz w:val="28"/>
        </w:rPr>
        <w:t>реализуемо</w:t>
      </w:r>
      <w:r>
        <w:rPr>
          <w:i/>
          <w:spacing w:val="30"/>
          <w:sz w:val="28"/>
        </w:rPr>
        <w:softHyphen/>
        <w:t xml:space="preserve">го: </w:t>
      </w:r>
      <w:r>
        <w:rPr>
          <w:spacing w:val="30"/>
          <w:sz w:val="28"/>
        </w:rPr>
        <w:t>«И когда идеал достигнут, мир для любого человека, который остановится на мгновение, чтобы задуматься, станет суетой сует. Альтернативы: либо не думать, но продолжать болтать и вертеться, как будто делаешь что-то чрезвычайно важное, либо же — признать сует</w:t>
      </w:r>
      <w:r>
        <w:rPr>
          <w:spacing w:val="30"/>
          <w:sz w:val="28"/>
        </w:rPr>
        <w:softHyphen/>
        <w:t>ность мира и жить цинично»</w:t>
      </w:r>
      <w:r>
        <w:rPr>
          <w:rStyle w:val="a4"/>
          <w:spacing w:val="30"/>
          <w:sz w:val="28"/>
        </w:rPr>
        <w:footnoteReference w:id="36"/>
      </w:r>
      <w:r>
        <w:rPr>
          <w:spacing w:val="30"/>
          <w:sz w:val="28"/>
        </w:rPr>
        <w:t>. Антиутопичес</w:t>
      </w:r>
      <w:r>
        <w:rPr>
          <w:spacing w:val="30"/>
          <w:sz w:val="28"/>
        </w:rPr>
        <w:softHyphen/>
        <w:t xml:space="preserve">кий «дивный новый мир», смоделированный Хаксли, — мир </w:t>
      </w:r>
      <w:r>
        <w:rPr>
          <w:i/>
          <w:spacing w:val="30"/>
          <w:sz w:val="28"/>
        </w:rPr>
        <w:t xml:space="preserve">достигнутого общественного идеала, </w:t>
      </w:r>
      <w:r>
        <w:rPr>
          <w:spacing w:val="30"/>
          <w:sz w:val="28"/>
        </w:rPr>
        <w:t xml:space="preserve">поскольку этот идеал снижен до </w:t>
      </w:r>
      <w:r>
        <w:rPr>
          <w:i/>
          <w:spacing w:val="30"/>
          <w:sz w:val="28"/>
        </w:rPr>
        <w:t xml:space="preserve">постижимого </w:t>
      </w:r>
      <w:r>
        <w:rPr>
          <w:spacing w:val="30"/>
          <w:sz w:val="28"/>
        </w:rPr>
        <w:t xml:space="preserve">и </w:t>
      </w:r>
      <w:r>
        <w:rPr>
          <w:i/>
          <w:spacing w:val="30"/>
          <w:sz w:val="28"/>
        </w:rPr>
        <w:t xml:space="preserve">достижимого </w:t>
      </w:r>
      <w:r>
        <w:rPr>
          <w:spacing w:val="30"/>
          <w:sz w:val="28"/>
        </w:rPr>
        <w:t>уровня. Но обитатели этого мира лишены возможности выбрать вторую из представленных Хаксли альтернатив — они лишены возможности «остановиться на мгновение, что</w:t>
      </w:r>
      <w:r>
        <w:rPr>
          <w:spacing w:val="30"/>
          <w:sz w:val="28"/>
        </w:rPr>
        <w:softHyphen/>
        <w:t>бы задуматься». В результате Истина Добро и Красота вытесняются из кругозора обитателей «дивного нового мира», подменяясь субъективными «ценностями» (корпо</w:t>
      </w:r>
      <w:r>
        <w:rPr>
          <w:spacing w:val="30"/>
          <w:sz w:val="28"/>
        </w:rPr>
        <w:softHyphen/>
        <w:t>ративная кастовая мораль, развлекательное Искусство и др.). В центре всего утилитарно-ценностная категория Счастья: «Нужно было выбирать между счастьем и тем, что древние называли высоким искусством. Мы пожерт</w:t>
      </w:r>
      <w:r>
        <w:rPr>
          <w:spacing w:val="30"/>
          <w:sz w:val="28"/>
        </w:rPr>
        <w:softHyphen/>
        <w:t>вовали искусством»</w:t>
      </w:r>
      <w:r>
        <w:rPr>
          <w:rStyle w:val="a4"/>
          <w:spacing w:val="30"/>
          <w:sz w:val="28"/>
        </w:rPr>
        <w:footnoteReference w:id="37"/>
      </w:r>
      <w:r>
        <w:rPr>
          <w:spacing w:val="30"/>
          <w:sz w:val="28"/>
        </w:rPr>
        <w:t>, то есть Красотой,   с горечью признается Верховный Конт</w:t>
      </w:r>
      <w:r>
        <w:rPr>
          <w:spacing w:val="30"/>
          <w:sz w:val="28"/>
        </w:rPr>
        <w:softHyphen/>
        <w:t>роллер.</w:t>
      </w:r>
    </w:p>
    <w:p w:rsidR="00735F0A" w:rsidRDefault="00735F0A" w:rsidP="00735F0A">
      <w:pPr>
        <w:shd w:val="clear" w:color="auto" w:fill="FFFFFF"/>
        <w:spacing w:before="5" w:line="360" w:lineRule="auto"/>
        <w:ind w:left="-24" w:right="-1200"/>
        <w:jc w:val="both"/>
        <w:rPr>
          <w:spacing w:val="30"/>
          <w:sz w:val="28"/>
        </w:rPr>
      </w:pPr>
    </w:p>
    <w:p w:rsidR="00735F0A" w:rsidRDefault="00735F0A" w:rsidP="00735F0A">
      <w:pPr>
        <w:pStyle w:val="1"/>
        <w:spacing w:line="480" w:lineRule="auto"/>
        <w:rPr>
          <w:bCs w:val="0"/>
        </w:rPr>
      </w:pPr>
    </w:p>
    <w:p w:rsidR="00735F0A" w:rsidRDefault="00735F0A" w:rsidP="00735F0A">
      <w:pPr>
        <w:pStyle w:val="1"/>
        <w:spacing w:line="480" w:lineRule="auto"/>
        <w:rPr>
          <w:bCs w:val="0"/>
        </w:rPr>
      </w:pPr>
    </w:p>
    <w:p w:rsidR="00735F0A" w:rsidRDefault="00735F0A" w:rsidP="00735F0A"/>
    <w:p w:rsidR="00735F0A" w:rsidRDefault="00735F0A" w:rsidP="00735F0A"/>
    <w:p w:rsidR="00735F0A" w:rsidRDefault="00735F0A" w:rsidP="00735F0A"/>
    <w:p w:rsidR="00735F0A" w:rsidRPr="00735F0A" w:rsidRDefault="00735F0A" w:rsidP="00735F0A">
      <w:pPr>
        <w:pStyle w:val="1"/>
        <w:spacing w:line="480" w:lineRule="auto"/>
        <w:rPr>
          <w:bCs w:val="0"/>
          <w:spacing w:val="30"/>
          <w:szCs w:val="28"/>
        </w:rPr>
      </w:pPr>
      <w:bookmarkStart w:id="124" w:name="_Toc91837293"/>
    </w:p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735F0A" w:rsidRDefault="00735F0A" w:rsidP="00735F0A"/>
    <w:p w:rsidR="00735F0A" w:rsidRPr="0046196D" w:rsidRDefault="00735F0A" w:rsidP="00735F0A">
      <w:pPr>
        <w:pStyle w:val="1"/>
        <w:spacing w:line="480" w:lineRule="auto"/>
        <w:rPr>
          <w:bCs w:val="0"/>
          <w:spacing w:val="30"/>
          <w:szCs w:val="28"/>
        </w:rPr>
      </w:pPr>
      <w:bookmarkStart w:id="125" w:name="_Toc91949976"/>
      <w:bookmarkStart w:id="126" w:name="_Toc91950241"/>
      <w:bookmarkStart w:id="127" w:name="_Toc91950924"/>
      <w:r w:rsidRPr="0046196D">
        <w:rPr>
          <w:bCs w:val="0"/>
          <w:spacing w:val="30"/>
          <w:szCs w:val="28"/>
        </w:rPr>
        <w:t>Заключение</w:t>
      </w:r>
      <w:bookmarkEnd w:id="124"/>
      <w:bookmarkEnd w:id="125"/>
      <w:bookmarkEnd w:id="126"/>
      <w:bookmarkEnd w:id="127"/>
      <w:r w:rsidRPr="0046196D">
        <w:rPr>
          <w:bCs w:val="0"/>
          <w:spacing w:val="30"/>
          <w:szCs w:val="28"/>
        </w:rPr>
        <w:t xml:space="preserve"> </w:t>
      </w:r>
    </w:p>
    <w:p w:rsidR="00735F0A" w:rsidRPr="0073290F" w:rsidRDefault="00735F0A" w:rsidP="00735F0A">
      <w:pPr>
        <w:spacing w:line="360" w:lineRule="auto"/>
        <w:ind w:left="-48" w:right="-1224"/>
        <w:jc w:val="both"/>
        <w:rPr>
          <w:spacing w:val="30"/>
          <w:sz w:val="28"/>
          <w:szCs w:val="28"/>
        </w:rPr>
      </w:pPr>
    </w:p>
    <w:p w:rsidR="00735F0A" w:rsidRPr="0073290F" w:rsidRDefault="005C507F" w:rsidP="00735F0A">
      <w:pPr>
        <w:spacing w:line="360" w:lineRule="auto"/>
        <w:ind w:left="-48" w:right="-1224"/>
        <w:jc w:val="both"/>
        <w:rPr>
          <w:spacing w:val="30"/>
          <w:sz w:val="28"/>
          <w:szCs w:val="28"/>
        </w:rPr>
      </w:pPr>
      <w:r w:rsidRPr="005C507F">
        <w:rPr>
          <w:spacing w:val="30"/>
          <w:sz w:val="28"/>
          <w:szCs w:val="28"/>
        </w:rPr>
        <w:t xml:space="preserve">       </w:t>
      </w:r>
      <w:r w:rsidR="00735F0A" w:rsidRPr="0073290F">
        <w:rPr>
          <w:spacing w:val="30"/>
          <w:sz w:val="28"/>
          <w:szCs w:val="28"/>
        </w:rPr>
        <w:t>Особого внимания заслуживает в художественном мире О. Хаксли</w:t>
      </w:r>
      <w:r w:rsidR="00735F0A" w:rsidRPr="002727F0">
        <w:rPr>
          <w:spacing w:val="30"/>
          <w:sz w:val="28"/>
          <w:szCs w:val="28"/>
        </w:rPr>
        <w:t xml:space="preserve"> </w:t>
      </w:r>
      <w:r w:rsidR="00735F0A" w:rsidRPr="0073290F">
        <w:rPr>
          <w:spacing w:val="30"/>
          <w:sz w:val="28"/>
          <w:szCs w:val="28"/>
        </w:rPr>
        <w:t>антиутопический компонент</w:t>
      </w:r>
      <w:r w:rsidR="00735F0A">
        <w:rPr>
          <w:spacing w:val="30"/>
          <w:sz w:val="28"/>
          <w:szCs w:val="28"/>
        </w:rPr>
        <w:t>, который неотделим</w:t>
      </w:r>
      <w:r w:rsidR="00735F0A" w:rsidRPr="0073290F">
        <w:rPr>
          <w:spacing w:val="30"/>
          <w:sz w:val="28"/>
          <w:szCs w:val="28"/>
        </w:rPr>
        <w:t xml:space="preserve"> от взаимосвязанных между собой утопической и антиутопической традиций. В этой связи антиутопический мир из романа О. Хаксли «О дивный новый мир» не может рассматриваться вне связи с мирозданием романа Дж. Оруэлла «1984», вне контекста полемики О. Хаксли с Г. Уэллсом – автором  утопического романа «Люди как боги» и др.</w:t>
      </w:r>
    </w:p>
    <w:p w:rsidR="00735F0A" w:rsidRDefault="005C507F" w:rsidP="00735F0A">
      <w:pPr>
        <w:shd w:val="clear" w:color="auto" w:fill="FFFFFF"/>
        <w:tabs>
          <w:tab w:val="left" w:pos="-24"/>
        </w:tabs>
        <w:spacing w:line="360" w:lineRule="auto"/>
        <w:ind w:left="-48" w:right="-1224"/>
        <w:jc w:val="both"/>
        <w:rPr>
          <w:spacing w:val="30"/>
          <w:sz w:val="28"/>
          <w:szCs w:val="28"/>
        </w:rPr>
      </w:pPr>
      <w:r w:rsidRPr="005C507F">
        <w:rPr>
          <w:spacing w:val="30"/>
          <w:sz w:val="28"/>
          <w:szCs w:val="28"/>
        </w:rPr>
        <w:t xml:space="preserve">        </w:t>
      </w:r>
      <w:r w:rsidR="00735F0A" w:rsidRPr="0073290F">
        <w:rPr>
          <w:spacing w:val="30"/>
          <w:sz w:val="28"/>
          <w:szCs w:val="28"/>
        </w:rPr>
        <w:t>Нет сомнений, что жанр антиутопии в наше время  обретает все большую актуальность. Многие авторы антиутопических произведений первой половины ХХ века   пытались предвидеть именно то время, в котором мы проживаем. Сам Хаксли в свою очередь отмечает: ««О дивный новый мир» – это книга о будущем, и, каковы бы ни были ее художественные или философские качества, книга о будущем способна интересовать нас, только если содержащиеся в ней предвидения склонны осуществиться. С нынешнего временного пункта новейшей истории – через пятнадцать лет нашего дальнейшего сползания по ее наклонной плоскости – оправданно ли выглядят те предсказания? Подтверждаются или опровергаются сделанные в 1931 году прогнозы горькими событиями, произошедшими с тех пор?»</w:t>
      </w:r>
      <w:r w:rsidR="00735F0A" w:rsidRPr="0073290F">
        <w:rPr>
          <w:rStyle w:val="a4"/>
          <w:spacing w:val="30"/>
          <w:sz w:val="28"/>
          <w:szCs w:val="28"/>
        </w:rPr>
        <w:footnoteReference w:id="38"/>
      </w:r>
    </w:p>
    <w:p w:rsidR="00735F0A" w:rsidRDefault="005C507F" w:rsidP="00735F0A">
      <w:pPr>
        <w:shd w:val="clear" w:color="auto" w:fill="FFFFFF"/>
        <w:tabs>
          <w:tab w:val="left" w:pos="-24"/>
        </w:tabs>
        <w:spacing w:line="360" w:lineRule="auto"/>
        <w:ind w:left="-48" w:right="-1224"/>
        <w:jc w:val="both"/>
        <w:rPr>
          <w:spacing w:val="30"/>
          <w:sz w:val="28"/>
          <w:szCs w:val="28"/>
        </w:rPr>
      </w:pPr>
      <w:r w:rsidRPr="005C507F">
        <w:rPr>
          <w:spacing w:val="30"/>
          <w:sz w:val="28"/>
          <w:szCs w:val="28"/>
        </w:rPr>
        <w:t xml:space="preserve">        </w:t>
      </w:r>
      <w:r w:rsidR="00735F0A">
        <w:rPr>
          <w:spacing w:val="30"/>
          <w:sz w:val="28"/>
          <w:szCs w:val="28"/>
        </w:rPr>
        <w:t>Таким образом, в данной работе был рассмотрен роман «О дивный новый мир» как уникальное антиутопическое произведение,  которое способно говорить о будущем не как о чем-то отдаленном, а как о неизбежно приближающемся. И как уже отмечалось, на примере антиутопий других англоязычных авторов в данной работе были выделены особенности романа Олдоса Хаксли.</w:t>
      </w:r>
    </w:p>
    <w:p w:rsidR="00735F0A" w:rsidRPr="002727F0" w:rsidRDefault="00735F0A" w:rsidP="00735F0A">
      <w:pPr>
        <w:pStyle w:val="1"/>
        <w:spacing w:line="480" w:lineRule="auto"/>
        <w:rPr>
          <w:bCs w:val="0"/>
        </w:rPr>
      </w:pPr>
      <w:bookmarkStart w:id="128" w:name="_Toc91790548"/>
      <w:bookmarkStart w:id="129" w:name="_Toc91837294"/>
    </w:p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Pr="002727F0" w:rsidRDefault="00735F0A" w:rsidP="00735F0A"/>
    <w:p w:rsidR="00735F0A" w:rsidRDefault="00735F0A" w:rsidP="00735F0A"/>
    <w:p w:rsidR="00735F0A" w:rsidRDefault="00735F0A" w:rsidP="00735F0A"/>
    <w:p w:rsidR="00735F0A" w:rsidRPr="002727F0" w:rsidRDefault="00735F0A" w:rsidP="00735F0A"/>
    <w:p w:rsidR="00735F0A" w:rsidRPr="00724FE7" w:rsidRDefault="00735F0A" w:rsidP="00735F0A">
      <w:pPr>
        <w:pStyle w:val="1"/>
        <w:spacing w:line="480" w:lineRule="auto"/>
        <w:rPr>
          <w:bCs w:val="0"/>
        </w:rPr>
      </w:pPr>
      <w:bookmarkStart w:id="130" w:name="_Toc91949977"/>
      <w:bookmarkStart w:id="131" w:name="_Toc91950242"/>
      <w:bookmarkStart w:id="132" w:name="_Toc91950925"/>
      <w:r w:rsidRPr="00724FE7">
        <w:rPr>
          <w:bCs w:val="0"/>
        </w:rPr>
        <w:t>Список  литературы:</w:t>
      </w:r>
      <w:bookmarkEnd w:id="128"/>
      <w:bookmarkEnd w:id="129"/>
      <w:bookmarkEnd w:id="130"/>
      <w:bookmarkEnd w:id="131"/>
      <w:bookmarkEnd w:id="132"/>
    </w:p>
    <w:p w:rsidR="00735F0A" w:rsidRPr="00FD4BB9" w:rsidRDefault="00735F0A" w:rsidP="00735F0A">
      <w:pPr>
        <w:pStyle w:val="2TimesNewRoman"/>
        <w:ind w:right="-1176"/>
      </w:pPr>
    </w:p>
    <w:p w:rsidR="00735F0A" w:rsidRPr="0023359D" w:rsidRDefault="00735F0A" w:rsidP="00735F0A">
      <w:pPr>
        <w:spacing w:line="360" w:lineRule="auto"/>
        <w:ind w:right="-1176"/>
        <w:jc w:val="both"/>
        <w:rPr>
          <w:sz w:val="28"/>
          <w:szCs w:val="28"/>
        </w:rPr>
      </w:pPr>
      <w:r w:rsidRPr="0023359D">
        <w:rPr>
          <w:i/>
          <w:spacing w:val="30"/>
          <w:sz w:val="28"/>
          <w:szCs w:val="28"/>
        </w:rPr>
        <w:t>Хаксли О</w:t>
      </w:r>
      <w:r w:rsidRPr="0023359D">
        <w:rPr>
          <w:i/>
          <w:spacing w:val="30"/>
        </w:rPr>
        <w:t>.</w:t>
      </w:r>
      <w:r w:rsidRPr="0023359D">
        <w:rPr>
          <w:spacing w:val="30"/>
          <w:sz w:val="28"/>
          <w:szCs w:val="28"/>
        </w:rPr>
        <w:t>О дивный</w:t>
      </w:r>
      <w:r w:rsidRPr="0023359D">
        <w:rPr>
          <w:sz w:val="28"/>
          <w:szCs w:val="28"/>
        </w:rPr>
        <w:t xml:space="preserve"> новый мир. // Хаксли О. О дивный новый мир. -М.: Тера - книжный клуб, 2002 с. 620.</w:t>
      </w:r>
    </w:p>
    <w:p w:rsidR="00735F0A" w:rsidRP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Хаксли О.</w:t>
      </w:r>
      <w:r>
        <w:rPr>
          <w:spacing w:val="30"/>
          <w:sz w:val="28"/>
        </w:rPr>
        <w:t xml:space="preserve"> Новеллы</w:t>
      </w:r>
      <w:r>
        <w:rPr>
          <w:i/>
          <w:spacing w:val="30"/>
          <w:sz w:val="28"/>
        </w:rPr>
        <w:t xml:space="preserve"> </w:t>
      </w:r>
      <w:r>
        <w:rPr>
          <w:spacing w:val="30"/>
          <w:sz w:val="28"/>
        </w:rPr>
        <w:t>– Л.: Худож. Лит., 1985</w:t>
      </w:r>
      <w:r w:rsidRPr="00735F0A">
        <w:rPr>
          <w:sz w:val="28"/>
          <w:szCs w:val="28"/>
        </w:rPr>
        <w:t>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Бредбери</w:t>
      </w:r>
      <w:r w:rsidRPr="00735F0A">
        <w:rPr>
          <w:i/>
          <w:spacing w:val="30"/>
          <w:sz w:val="28"/>
        </w:rPr>
        <w:t xml:space="preserve"> </w:t>
      </w:r>
      <w:r>
        <w:rPr>
          <w:i/>
          <w:spacing w:val="30"/>
          <w:sz w:val="28"/>
        </w:rPr>
        <w:t>Р</w:t>
      </w:r>
      <w:r w:rsidRPr="00735F0A">
        <w:rPr>
          <w:i/>
          <w:spacing w:val="30"/>
          <w:sz w:val="28"/>
        </w:rPr>
        <w:t xml:space="preserve">.  </w:t>
      </w:r>
      <w:r>
        <w:rPr>
          <w:spacing w:val="30"/>
          <w:sz w:val="28"/>
        </w:rPr>
        <w:t>451° по Фаренгейту</w:t>
      </w:r>
      <w:r>
        <w:rPr>
          <w:i/>
          <w:spacing w:val="30"/>
          <w:sz w:val="28"/>
        </w:rPr>
        <w:t xml:space="preserve"> </w:t>
      </w:r>
      <w:r>
        <w:rPr>
          <w:spacing w:val="30"/>
          <w:sz w:val="28"/>
        </w:rPr>
        <w:t xml:space="preserve">// О скитаниях вечных и о земле. – М.: Правда, 1987.   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Оруэлл Дж.</w:t>
      </w:r>
      <w:r>
        <w:rPr>
          <w:spacing w:val="30"/>
          <w:sz w:val="28"/>
        </w:rPr>
        <w:t xml:space="preserve"> 1984 // Дж. Оруэлл. 1984. Скотный двор. Т.1. – М.: Капик, 1992.</w:t>
      </w:r>
    </w:p>
    <w:p w:rsidR="00735F0A" w:rsidRP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Уэллс Г.</w:t>
      </w:r>
      <w:r>
        <w:rPr>
          <w:spacing w:val="30"/>
          <w:sz w:val="28"/>
        </w:rPr>
        <w:t xml:space="preserve"> Самовластие мистера Парэма// Собр. соч. в 15 т.  Т.12 – М.: Правда, 1964.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Гнедовский М.</w:t>
      </w:r>
      <w:r>
        <w:rPr>
          <w:spacing w:val="30"/>
          <w:sz w:val="28"/>
        </w:rPr>
        <w:t xml:space="preserve">  Философская мастерская Олдоса Хаксли // Путь. – 1995. – </w:t>
      </w:r>
      <w:r>
        <w:rPr>
          <w:spacing w:val="30"/>
          <w:sz w:val="28"/>
          <w:lang w:val="en-US"/>
        </w:rPr>
        <w:t>N</w:t>
      </w:r>
      <w:r>
        <w:rPr>
          <w:spacing w:val="30"/>
          <w:sz w:val="28"/>
        </w:rPr>
        <w:t xml:space="preserve">8. – </w:t>
      </w:r>
      <w:r>
        <w:rPr>
          <w:spacing w:val="30"/>
          <w:sz w:val="28"/>
          <w:lang w:val="en-US"/>
        </w:rPr>
        <w:t>c</w:t>
      </w:r>
      <w:r>
        <w:rPr>
          <w:spacing w:val="30"/>
          <w:sz w:val="28"/>
        </w:rPr>
        <w:t>.234-239.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Ивашева В. В</w:t>
      </w:r>
      <w:r>
        <w:rPr>
          <w:spacing w:val="30"/>
          <w:sz w:val="28"/>
        </w:rPr>
        <w:t>.  Английская литература Великобритании ХХ века. – М.: Просвещение, 1967.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Лазаренко О.</w:t>
      </w:r>
      <w:r>
        <w:rPr>
          <w:spacing w:val="30"/>
          <w:sz w:val="28"/>
        </w:rPr>
        <w:t xml:space="preserve"> Вперед смотрящие</w:t>
      </w:r>
      <w:r>
        <w:rPr>
          <w:noProof/>
          <w:spacing w:val="30"/>
          <w:sz w:val="28"/>
        </w:rPr>
        <w:t>: (О романах-антиутопиях О. Хаксли, Дж. Оруэлла, А. Платонова)</w:t>
      </w:r>
      <w:r>
        <w:rPr>
          <w:spacing w:val="30"/>
          <w:sz w:val="28"/>
        </w:rPr>
        <w:t xml:space="preserve"> // Подъем. – 1991 – </w:t>
      </w:r>
      <w:r>
        <w:rPr>
          <w:spacing w:val="30"/>
          <w:sz w:val="28"/>
          <w:lang w:val="en-US"/>
        </w:rPr>
        <w:t>N</w:t>
      </w:r>
      <w:r>
        <w:rPr>
          <w:spacing w:val="30"/>
          <w:sz w:val="28"/>
        </w:rPr>
        <w:t>9 – с.233-239.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Латынина Ю.</w:t>
      </w:r>
      <w:r>
        <w:rPr>
          <w:spacing w:val="30"/>
          <w:sz w:val="28"/>
        </w:rPr>
        <w:t xml:space="preserve"> В ожидании Золотого Века. От сказки к антиутопии // Октябрь. – 1989. -  </w:t>
      </w:r>
      <w:r>
        <w:rPr>
          <w:spacing w:val="30"/>
          <w:sz w:val="28"/>
          <w:lang w:val="en-US"/>
        </w:rPr>
        <w:t>N</w:t>
      </w:r>
      <w:r>
        <w:rPr>
          <w:spacing w:val="30"/>
          <w:sz w:val="28"/>
        </w:rPr>
        <w:t>6 – с.177-187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spacing w:val="30"/>
          <w:sz w:val="28"/>
        </w:rPr>
        <w:t>Палиевский П. Гибель сатирика // Современная литература за рубежом. – М.: Сов. писатель, 1962.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Палиевский П.</w:t>
      </w:r>
      <w:r>
        <w:rPr>
          <w:spacing w:val="30"/>
          <w:sz w:val="28"/>
        </w:rPr>
        <w:t xml:space="preserve"> Непрошенный мир(Послесловие к роману О. Хаксли «О дивный новый мир») // Иностранная литература. – 1990 – </w:t>
      </w:r>
      <w:r>
        <w:rPr>
          <w:spacing w:val="30"/>
          <w:sz w:val="28"/>
          <w:lang w:val="en-US"/>
        </w:rPr>
        <w:t>N</w:t>
      </w:r>
      <w:r>
        <w:rPr>
          <w:spacing w:val="30"/>
          <w:sz w:val="28"/>
        </w:rPr>
        <w:t>4.-</w:t>
      </w:r>
      <w:r>
        <w:rPr>
          <w:spacing w:val="30"/>
          <w:sz w:val="28"/>
          <w:lang w:val="en-US"/>
        </w:rPr>
        <w:t>c</w:t>
      </w:r>
      <w:r>
        <w:rPr>
          <w:spacing w:val="30"/>
          <w:sz w:val="28"/>
        </w:rPr>
        <w:t>.125-126.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Рабинович В. Ф.М.</w:t>
      </w:r>
      <w:r>
        <w:rPr>
          <w:spacing w:val="30"/>
          <w:sz w:val="28"/>
        </w:rPr>
        <w:t xml:space="preserve"> Достоевский и О. Хаксли. Некоторые аспекты социально-философских исканий // Содержание и форма в языке и литературе. – Свердловск: УрГУ, 1987. – с.80-92.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spacing w:val="30"/>
          <w:sz w:val="28"/>
        </w:rPr>
        <w:t xml:space="preserve"> </w:t>
      </w:r>
      <w:r>
        <w:rPr>
          <w:i/>
          <w:spacing w:val="30"/>
          <w:sz w:val="28"/>
        </w:rPr>
        <w:t>Рабинович В.</w:t>
      </w:r>
      <w:r>
        <w:rPr>
          <w:spacing w:val="30"/>
          <w:sz w:val="28"/>
        </w:rPr>
        <w:t xml:space="preserve"> Утопия и антиутопия ХХ века // Рабинович В. Зарубежная литература: Учебное пособие – Екатеринбург: УрГУ, 1991.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Ребикова Л.</w:t>
      </w:r>
      <w:r>
        <w:rPr>
          <w:spacing w:val="30"/>
          <w:sz w:val="28"/>
        </w:rPr>
        <w:t xml:space="preserve"> О некоторых социально-политических тенденциях в антиутопии О. Хаксли «О дивный новый мир» // Вестник ЛГУ. Сер. История, языкознание, литературоведение. Вып. 3. –Л., 1986.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Спивак М.</w:t>
      </w:r>
      <w:r>
        <w:rPr>
          <w:spacing w:val="30"/>
          <w:sz w:val="28"/>
        </w:rPr>
        <w:t xml:space="preserve"> Лазурное блаженство забытья: (Детство в антиутопиях ХХ века) </w:t>
      </w:r>
    </w:p>
    <w:p w:rsidR="00735F0A" w:rsidRDefault="00735F0A" w:rsidP="00735F0A">
      <w:pPr>
        <w:spacing w:line="360" w:lineRule="auto"/>
        <w:ind w:right="-1176"/>
        <w:jc w:val="both"/>
        <w:rPr>
          <w:spacing w:val="30"/>
          <w:sz w:val="28"/>
        </w:rPr>
      </w:pPr>
      <w:r>
        <w:rPr>
          <w:i/>
          <w:spacing w:val="30"/>
          <w:sz w:val="28"/>
        </w:rPr>
        <w:t>Шишкин А.</w:t>
      </w:r>
      <w:r>
        <w:rPr>
          <w:spacing w:val="30"/>
          <w:sz w:val="28"/>
        </w:rPr>
        <w:t xml:space="preserve"> Есть остров на том океане: утопия в мечтах и в реальности // Утопия и антиутопия ХХ века. Вып. 1. – М.: Прогресс, 1990. </w:t>
      </w:r>
    </w:p>
    <w:p w:rsidR="00735F0A" w:rsidRDefault="00735F0A" w:rsidP="00735F0A">
      <w:pPr>
        <w:pStyle w:val="2TimesNewRoman"/>
        <w:ind w:right="-1176"/>
      </w:pPr>
      <w:bookmarkStart w:id="133" w:name="_Toc91790549"/>
      <w:bookmarkStart w:id="134" w:name="_Toc91837295"/>
      <w:bookmarkStart w:id="135" w:name="_Toc91949978"/>
      <w:bookmarkStart w:id="136" w:name="_Toc91950243"/>
      <w:bookmarkStart w:id="137" w:name="_Toc91950926"/>
      <w:r>
        <w:rPr>
          <w:i/>
          <w:spacing w:val="30"/>
        </w:rPr>
        <w:t>Шишкин А.</w:t>
      </w:r>
      <w:r>
        <w:rPr>
          <w:spacing w:val="30"/>
        </w:rPr>
        <w:t xml:space="preserve"> Бабуины жаждут? Перечитывая Олдоса Хаксли // Диапазон. – М., 1993. - №3 – 4.</w:t>
      </w:r>
      <w:bookmarkEnd w:id="133"/>
      <w:bookmarkEnd w:id="134"/>
      <w:bookmarkEnd w:id="135"/>
      <w:bookmarkEnd w:id="136"/>
      <w:bookmarkEnd w:id="137"/>
    </w:p>
    <w:p w:rsidR="00735F0A" w:rsidRDefault="00735F0A" w:rsidP="00735F0A">
      <w:pPr>
        <w:shd w:val="clear" w:color="auto" w:fill="FFFFFF"/>
        <w:spacing w:before="91" w:line="360" w:lineRule="auto"/>
        <w:ind w:left="43" w:right="-1176"/>
        <w:jc w:val="both"/>
        <w:rPr>
          <w:sz w:val="28"/>
          <w:szCs w:val="28"/>
          <w:lang w:val="en-US"/>
        </w:rPr>
      </w:pPr>
      <w:r w:rsidRPr="00535895">
        <w:rPr>
          <w:sz w:val="28"/>
          <w:szCs w:val="28"/>
          <w:lang w:val="en-US"/>
        </w:rPr>
        <w:t xml:space="preserve">A critical Simposium on Aldous Huxley // The London magazine.  – 1955. – vol.2. -  </w:t>
      </w:r>
      <w:r w:rsidRPr="00296FE3">
        <w:rPr>
          <w:sz w:val="28"/>
          <w:szCs w:val="28"/>
          <w:lang w:val="en-US"/>
        </w:rPr>
        <w:t>№</w:t>
      </w:r>
      <w:r>
        <w:rPr>
          <w:sz w:val="28"/>
          <w:szCs w:val="28"/>
          <w:lang w:val="en-US"/>
        </w:rPr>
        <w:t xml:space="preserve">8. </w:t>
      </w:r>
    </w:p>
    <w:p w:rsidR="00735F0A" w:rsidRPr="00535895" w:rsidRDefault="00735F0A" w:rsidP="00735F0A">
      <w:pPr>
        <w:pStyle w:val="a3"/>
        <w:ind w:right="-1176"/>
        <w:rPr>
          <w:sz w:val="28"/>
          <w:szCs w:val="28"/>
          <w:lang w:val="en-US"/>
        </w:rPr>
      </w:pPr>
      <w:r w:rsidRPr="00535895">
        <w:rPr>
          <w:i/>
          <w:sz w:val="28"/>
          <w:szCs w:val="28"/>
          <w:lang w:val="en-US"/>
        </w:rPr>
        <w:t>Browning W. – G.</w:t>
      </w:r>
      <w:r w:rsidRPr="00535895">
        <w:rPr>
          <w:sz w:val="28"/>
          <w:szCs w:val="28"/>
          <w:lang w:val="en-US"/>
        </w:rPr>
        <w:t xml:space="preserve"> Toward a Set of Standards for Antiutopian Fiction // Cithara. – 1970 – N10. – p. 18 – 32.</w:t>
      </w:r>
    </w:p>
    <w:p w:rsidR="00735F0A" w:rsidRPr="001B2BAB" w:rsidRDefault="00735F0A" w:rsidP="00735F0A">
      <w:pPr>
        <w:ind w:right="-1176"/>
        <w:jc w:val="both"/>
        <w:rPr>
          <w:spacing w:val="30"/>
          <w:sz w:val="28"/>
          <w:szCs w:val="28"/>
          <w:lang w:val="en-US"/>
        </w:rPr>
      </w:pPr>
      <w:r w:rsidRPr="001B2BAB">
        <w:rPr>
          <w:i/>
          <w:sz w:val="28"/>
          <w:szCs w:val="28"/>
          <w:lang w:val="en-US"/>
        </w:rPr>
        <w:t>Burgum E. –B.</w:t>
      </w:r>
      <w:r w:rsidRPr="001B2BAB">
        <w:rPr>
          <w:sz w:val="28"/>
          <w:szCs w:val="28"/>
          <w:lang w:val="en-US"/>
        </w:rPr>
        <w:t xml:space="preserve"> Aldous Huxley and his “Dying Swan ” //  Burgum E. –B. The Novel and the World’s Dilemma. – N.-Y.: Oxford University Press, 1947.</w:t>
      </w:r>
    </w:p>
    <w:p w:rsidR="00735F0A" w:rsidRPr="00735F0A" w:rsidRDefault="00735F0A" w:rsidP="00735F0A">
      <w:pPr>
        <w:shd w:val="clear" w:color="auto" w:fill="FFFFFF"/>
        <w:spacing w:before="91" w:line="360" w:lineRule="auto"/>
        <w:ind w:left="43" w:right="-1176"/>
        <w:jc w:val="both"/>
        <w:rPr>
          <w:sz w:val="28"/>
          <w:szCs w:val="28"/>
          <w:lang w:val="en-US"/>
        </w:rPr>
      </w:pPr>
      <w:r w:rsidRPr="00535895">
        <w:rPr>
          <w:sz w:val="28"/>
          <w:szCs w:val="28"/>
          <w:lang w:val="en-US"/>
        </w:rPr>
        <w:t>Letters of Aldous Huxley. A memorial Volume. – L.: Chatto &amp; Windus, 1965.</w:t>
      </w:r>
    </w:p>
    <w:p w:rsidR="00735F0A" w:rsidRDefault="00735F0A" w:rsidP="00735F0A">
      <w:pPr>
        <w:spacing w:line="360" w:lineRule="auto"/>
        <w:ind w:right="-1176"/>
        <w:jc w:val="both"/>
        <w:rPr>
          <w:sz w:val="28"/>
          <w:szCs w:val="28"/>
          <w:lang w:val="en-US"/>
        </w:rPr>
      </w:pPr>
      <w:r w:rsidRPr="00535895">
        <w:rPr>
          <w:i/>
          <w:sz w:val="28"/>
          <w:szCs w:val="28"/>
          <w:lang w:val="en-US"/>
        </w:rPr>
        <w:t>Huxley A.</w:t>
      </w:r>
      <w:r w:rsidRPr="00535895">
        <w:rPr>
          <w:sz w:val="28"/>
          <w:szCs w:val="28"/>
          <w:lang w:val="en-US"/>
        </w:rPr>
        <w:t xml:space="preserve"> Brave New World Revisited. – L.: Chatto &amp; Windus. 1959.</w:t>
      </w:r>
    </w:p>
    <w:p w:rsidR="00735F0A" w:rsidRDefault="00735F0A" w:rsidP="00735F0A">
      <w:pPr>
        <w:shd w:val="clear" w:color="auto" w:fill="FFFFFF"/>
        <w:spacing w:before="91" w:line="360" w:lineRule="auto"/>
        <w:ind w:left="43" w:right="-1176"/>
        <w:jc w:val="both"/>
        <w:rPr>
          <w:sz w:val="28"/>
          <w:szCs w:val="28"/>
          <w:lang w:val="en-US"/>
        </w:rPr>
      </w:pPr>
      <w:r w:rsidRPr="00535895">
        <w:rPr>
          <w:i/>
          <w:sz w:val="28"/>
          <w:szCs w:val="28"/>
          <w:lang w:val="en-US"/>
        </w:rPr>
        <w:t>Huxley A.</w:t>
      </w:r>
      <w:r w:rsidRPr="00535895">
        <w:rPr>
          <w:sz w:val="28"/>
          <w:szCs w:val="28"/>
          <w:lang w:val="en-US"/>
        </w:rPr>
        <w:t xml:space="preserve"> Proper studies. – L.: Chatto &amp; Windus, 1949</w:t>
      </w:r>
    </w:p>
    <w:p w:rsidR="00735F0A" w:rsidRDefault="00735F0A" w:rsidP="00735F0A">
      <w:pPr>
        <w:shd w:val="clear" w:color="auto" w:fill="FFFFFF"/>
        <w:spacing w:before="91" w:line="360" w:lineRule="auto"/>
        <w:ind w:left="43" w:right="-1176"/>
        <w:jc w:val="both"/>
        <w:rPr>
          <w:sz w:val="28"/>
          <w:szCs w:val="28"/>
          <w:lang w:val="en-US"/>
        </w:rPr>
      </w:pPr>
      <w:r w:rsidRPr="00535895">
        <w:rPr>
          <w:i/>
          <w:sz w:val="28"/>
          <w:szCs w:val="28"/>
          <w:lang w:val="en-US"/>
        </w:rPr>
        <w:t>Firshow P.</w:t>
      </w:r>
      <w:r w:rsidRPr="00535895">
        <w:rPr>
          <w:sz w:val="28"/>
          <w:szCs w:val="28"/>
          <w:lang w:val="en-US"/>
        </w:rPr>
        <w:t xml:space="preserve"> Aldous Huxley – satirist and Novelist. – Minneapolis: University of Minnesota Press, 1972.</w:t>
      </w:r>
    </w:p>
    <w:p w:rsidR="007B161E" w:rsidRPr="00735F0A" w:rsidRDefault="00735F0A" w:rsidP="00735F0A">
      <w:pPr>
        <w:rPr>
          <w:lang w:val="en-US"/>
        </w:rPr>
      </w:pPr>
      <w:r w:rsidRPr="00296FE3">
        <w:rPr>
          <w:i/>
          <w:sz w:val="28"/>
          <w:szCs w:val="28"/>
          <w:lang w:val="en-US"/>
        </w:rPr>
        <w:t>Watts H. –H.</w:t>
      </w:r>
      <w:r w:rsidRPr="00535895">
        <w:rPr>
          <w:sz w:val="28"/>
          <w:szCs w:val="28"/>
          <w:lang w:val="en-US"/>
        </w:rPr>
        <w:t xml:space="preserve"> Aldous Huxley. – N.-Y.:</w:t>
      </w:r>
      <w:r>
        <w:rPr>
          <w:sz w:val="28"/>
          <w:szCs w:val="28"/>
          <w:lang w:val="en-US"/>
        </w:rPr>
        <w:t xml:space="preserve"> Twayne Publishers, 1969.</w:t>
      </w:r>
      <w:bookmarkStart w:id="138" w:name="_GoBack"/>
      <w:bookmarkEnd w:id="138"/>
    </w:p>
    <w:sectPr w:rsidR="007B161E" w:rsidRPr="00735F0A" w:rsidSect="00F807BD">
      <w:headerReference w:type="even" r:id="rId6"/>
      <w:headerReference w:type="default" r:id="rId7"/>
      <w:pgSz w:w="11906" w:h="16838" w:code="9"/>
      <w:pgMar w:top="1440" w:right="1797" w:bottom="1440" w:left="1797" w:header="720" w:footer="720" w:gutter="0"/>
      <w:pgNumType w:start="1"/>
      <w:cols w:space="720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F" w:rsidRDefault="00A6684F">
      <w:r>
        <w:separator/>
      </w:r>
    </w:p>
  </w:endnote>
  <w:endnote w:type="continuationSeparator" w:id="0">
    <w:p w:rsidR="00A6684F" w:rsidRDefault="00A6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F" w:rsidRDefault="00A6684F">
      <w:r>
        <w:separator/>
      </w:r>
    </w:p>
  </w:footnote>
  <w:footnote w:type="continuationSeparator" w:id="0">
    <w:p w:rsidR="00A6684F" w:rsidRDefault="00A6684F">
      <w:r>
        <w:continuationSeparator/>
      </w:r>
    </w:p>
  </w:footnote>
  <w:footnote w:id="1">
    <w:p w:rsidR="00E71188" w:rsidRPr="00A10A3B" w:rsidRDefault="00E71188" w:rsidP="00735F0A">
      <w:pPr>
        <w:jc w:val="both"/>
        <w:rPr>
          <w:spacing w:val="30"/>
          <w:sz w:val="28"/>
          <w:szCs w:val="28"/>
          <w:lang w:val="en-US"/>
        </w:rPr>
      </w:pPr>
      <w:r>
        <w:rPr>
          <w:rStyle w:val="a4"/>
        </w:rPr>
        <w:footnoteRef/>
      </w:r>
      <w:r w:rsidRPr="004977F9">
        <w:rPr>
          <w:lang w:val="en-US"/>
        </w:rPr>
        <w:t xml:space="preserve"> </w:t>
      </w:r>
      <w:r w:rsidRPr="001B2BAB">
        <w:rPr>
          <w:lang w:val="en-US"/>
        </w:rPr>
        <w:t>Burgum E. –B</w:t>
      </w:r>
      <w:r w:rsidRPr="001B2BAB">
        <w:rPr>
          <w:i/>
          <w:lang w:val="en-US"/>
        </w:rPr>
        <w:t>.</w:t>
      </w:r>
      <w:r w:rsidRPr="001B2BAB">
        <w:rPr>
          <w:lang w:val="en-US"/>
        </w:rPr>
        <w:t xml:space="preserve"> Aldous Huxley and his “Dying Swan ” //  Burgum E. –B. The Novel and the World’s Dilemma. – N.-Y.: Oxford University Press, 1947.</w:t>
      </w:r>
    </w:p>
    <w:p w:rsidR="00E71188" w:rsidRPr="004977F9" w:rsidRDefault="00E71188" w:rsidP="00735F0A">
      <w:pPr>
        <w:pStyle w:val="a3"/>
        <w:rPr>
          <w:lang w:val="en-US"/>
        </w:rPr>
      </w:pPr>
    </w:p>
  </w:footnote>
  <w:footnote w:id="2">
    <w:p w:rsidR="00E71188" w:rsidRPr="00535895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 w:rsidRPr="00535895">
        <w:rPr>
          <w:lang w:val="en-US"/>
        </w:rPr>
        <w:t xml:space="preserve"> </w:t>
      </w:r>
      <w:r>
        <w:rPr>
          <w:lang w:val="en-US"/>
        </w:rPr>
        <w:t>Browning W. – G. Toward a Set of Standards for Antiutopian Fiction // Cithara. – 1970 – N10. – p. 18 – 32.</w:t>
      </w:r>
    </w:p>
  </w:footnote>
  <w:footnote w:id="3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i/>
          <w:spacing w:val="30"/>
        </w:rPr>
        <w:t>Шишкин А.</w:t>
      </w:r>
      <w:r>
        <w:rPr>
          <w:spacing w:val="30"/>
        </w:rPr>
        <w:t xml:space="preserve"> Бабуины жаждут? Перечитывая Олдоса Хаксли // Диапазон. – М., 1993. - №3 – 4.</w:t>
      </w:r>
    </w:p>
  </w:footnote>
  <w:footnote w:id="4">
    <w:p w:rsidR="00E71188" w:rsidRDefault="00E71188" w:rsidP="00735F0A">
      <w:pPr>
        <w:spacing w:line="360" w:lineRule="auto"/>
        <w:jc w:val="both"/>
        <w:rPr>
          <w:spacing w:val="30"/>
        </w:rPr>
      </w:pPr>
      <w:r>
        <w:rPr>
          <w:rStyle w:val="a4"/>
        </w:rPr>
        <w:footnoteRef/>
      </w:r>
      <w:r>
        <w:t xml:space="preserve"> </w:t>
      </w:r>
      <w:r>
        <w:rPr>
          <w:i/>
          <w:spacing w:val="30"/>
        </w:rPr>
        <w:t>Оруэлл Дж.</w:t>
      </w:r>
      <w:r>
        <w:rPr>
          <w:spacing w:val="30"/>
        </w:rPr>
        <w:t xml:space="preserve"> 1984 // Дж. Оруэлл. 1984. Скотный двор. Т.1. – М.: Капик, 1992. с. 94.</w:t>
      </w:r>
    </w:p>
    <w:p w:rsidR="00E71188" w:rsidRDefault="00E71188" w:rsidP="00735F0A">
      <w:pPr>
        <w:pStyle w:val="a3"/>
        <w:tabs>
          <w:tab w:val="left" w:pos="3140"/>
        </w:tabs>
      </w:pPr>
      <w:r>
        <w:tab/>
      </w:r>
    </w:p>
  </w:footnote>
  <w:footnote w:id="5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i/>
          <w:spacing w:val="30"/>
        </w:rPr>
        <w:t>Оруэлл Дж.</w:t>
      </w:r>
      <w:r>
        <w:rPr>
          <w:spacing w:val="30"/>
        </w:rPr>
        <w:t xml:space="preserve"> 1984 // Дж. Оруэлл. 1984. Скотный двор. Т.1. – М.: Капик, 1992.</w:t>
      </w:r>
    </w:p>
  </w:footnote>
  <w:footnote w:id="6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 </w:t>
      </w:r>
      <w:r>
        <w:rPr>
          <w:i/>
          <w:spacing w:val="30"/>
        </w:rPr>
        <w:t xml:space="preserve">Бредбери Р.  </w:t>
      </w:r>
      <w:r>
        <w:rPr>
          <w:spacing w:val="30"/>
        </w:rPr>
        <w:t>451° по Фаренгейту</w:t>
      </w:r>
      <w:r>
        <w:rPr>
          <w:i/>
          <w:spacing w:val="30"/>
        </w:rPr>
        <w:t xml:space="preserve"> </w:t>
      </w:r>
      <w:r>
        <w:rPr>
          <w:spacing w:val="30"/>
        </w:rPr>
        <w:t>// О скитаниях вечных и о земле. – М.: Правда, 1987.с. 93.</w:t>
      </w:r>
    </w:p>
  </w:footnote>
  <w:footnote w:id="7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 w:rsidRPr="00B833FE">
        <w:rPr>
          <w:lang w:val="en-US"/>
        </w:rPr>
        <w:t xml:space="preserve"> </w:t>
      </w:r>
      <w:r>
        <w:rPr>
          <w:lang w:val="en-US"/>
        </w:rPr>
        <w:t>Letters</w:t>
      </w:r>
      <w:r w:rsidRPr="00B833FE">
        <w:rPr>
          <w:lang w:val="en-US"/>
        </w:rPr>
        <w:t xml:space="preserve"> </w:t>
      </w:r>
      <w:r>
        <w:rPr>
          <w:lang w:val="en-US"/>
        </w:rPr>
        <w:t>of</w:t>
      </w:r>
      <w:r w:rsidRPr="00B833FE">
        <w:rPr>
          <w:lang w:val="en-US"/>
        </w:rPr>
        <w:t xml:space="preserve"> </w:t>
      </w:r>
      <w:r>
        <w:rPr>
          <w:lang w:val="en-US"/>
        </w:rPr>
        <w:t>Aldous</w:t>
      </w:r>
      <w:r w:rsidRPr="00B833FE">
        <w:rPr>
          <w:lang w:val="en-US"/>
        </w:rPr>
        <w:t xml:space="preserve"> </w:t>
      </w:r>
      <w:r>
        <w:rPr>
          <w:lang w:val="en-US"/>
        </w:rPr>
        <w:t>Huxley</w:t>
      </w:r>
      <w:r w:rsidRPr="00B833FE">
        <w:rPr>
          <w:lang w:val="en-US"/>
        </w:rPr>
        <w:t xml:space="preserve">. </w:t>
      </w:r>
      <w:r>
        <w:rPr>
          <w:lang w:val="en-US"/>
        </w:rPr>
        <w:t>A memorial Volume. – L.: Chatto &amp; Windus, 1965. p. 348.</w:t>
      </w:r>
    </w:p>
  </w:footnote>
  <w:footnote w:id="8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 </w:t>
      </w:r>
      <w:r w:rsidRPr="008A6A2D">
        <w:t xml:space="preserve">Хаксли О. </w:t>
      </w:r>
      <w:r>
        <w:t>О дивный новый мир. // Хаксли О. О дивный новый мир. -М.: Тера - книжный клуб, 2002.</w:t>
      </w:r>
    </w:p>
  </w:footnote>
  <w:footnote w:id="9">
    <w:p w:rsidR="00E71188" w:rsidRDefault="00E71188" w:rsidP="00735F0A">
      <w:pPr>
        <w:pStyle w:val="a3"/>
      </w:pPr>
      <w:r>
        <w:rPr>
          <w:rStyle w:val="a4"/>
        </w:rPr>
        <w:footnoteRef/>
      </w:r>
      <w:r w:rsidRPr="009740B7">
        <w:t>там же</w:t>
      </w:r>
      <w:r>
        <w:t>,  с. 64.</w:t>
      </w:r>
    </w:p>
  </w:footnote>
  <w:footnote w:id="10">
    <w:p w:rsidR="00E71188" w:rsidRDefault="00E71188" w:rsidP="00735F0A">
      <w:pPr>
        <w:pStyle w:val="a3"/>
      </w:pPr>
      <w:r>
        <w:rPr>
          <w:rStyle w:val="a4"/>
        </w:rPr>
        <w:footnoteRef/>
      </w:r>
      <w:r w:rsidRPr="009740B7">
        <w:t>там же</w:t>
      </w:r>
      <w:r>
        <w:t>,  с. 189.</w:t>
      </w:r>
    </w:p>
  </w:footnote>
  <w:footnote w:id="11">
    <w:p w:rsidR="00E71188" w:rsidRDefault="00E71188" w:rsidP="00735F0A">
      <w:pPr>
        <w:pStyle w:val="a3"/>
      </w:pPr>
      <w:r>
        <w:rPr>
          <w:rStyle w:val="a4"/>
        </w:rPr>
        <w:footnoteRef/>
      </w:r>
      <w:r w:rsidRPr="009740B7">
        <w:t>там же</w:t>
      </w:r>
      <w:r>
        <w:t>, с. 186</w:t>
      </w:r>
    </w:p>
    <w:p w:rsidR="00E71188" w:rsidRDefault="00E71188" w:rsidP="00735F0A">
      <w:pPr>
        <w:pStyle w:val="a3"/>
      </w:pPr>
    </w:p>
  </w:footnote>
  <w:footnote w:id="12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 w:rsidRPr="009740B7">
        <w:t>там же</w:t>
      </w:r>
      <w:r>
        <w:t>, с.188</w:t>
      </w:r>
    </w:p>
  </w:footnote>
  <w:footnote w:id="13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там же, с. 190 </w:t>
      </w:r>
    </w:p>
  </w:footnote>
  <w:footnote w:id="14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там же, с.185</w:t>
      </w:r>
    </w:p>
  </w:footnote>
  <w:footnote w:id="15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там же, с. 92.</w:t>
      </w:r>
    </w:p>
  </w:footnote>
  <w:footnote w:id="16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там  же, с. 187.</w:t>
      </w:r>
    </w:p>
  </w:footnote>
  <w:footnote w:id="17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там же, 154.</w:t>
      </w:r>
    </w:p>
  </w:footnote>
  <w:footnote w:id="18">
    <w:p w:rsidR="00E71188" w:rsidRDefault="00E71188" w:rsidP="00735F0A">
      <w:pPr>
        <w:pStyle w:val="a3"/>
      </w:pPr>
      <w:r>
        <w:rPr>
          <w:rStyle w:val="a4"/>
        </w:rPr>
        <w:footnoteRef/>
      </w:r>
      <w:r>
        <w:t>там же,  с.  212.</w:t>
      </w:r>
    </w:p>
  </w:footnote>
  <w:footnote w:id="19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 w:rsidRPr="008A6A2D">
        <w:rPr>
          <w:spacing w:val="30"/>
        </w:rPr>
        <w:t>Оруэлл Дж.</w:t>
      </w:r>
      <w:r>
        <w:rPr>
          <w:spacing w:val="30"/>
        </w:rPr>
        <w:t xml:space="preserve"> 1984 // Дж. Оруэлл. 1984. Скотный двор. Т.1. – М.: Капик, 1992. с. 29.</w:t>
      </w:r>
    </w:p>
  </w:footnote>
  <w:footnote w:id="20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 w:rsidRPr="008A6A2D">
        <w:rPr>
          <w:spacing w:val="30"/>
        </w:rPr>
        <w:t>Бредбери Р.</w:t>
      </w:r>
      <w:r>
        <w:rPr>
          <w:i/>
          <w:spacing w:val="30"/>
        </w:rPr>
        <w:t xml:space="preserve">  </w:t>
      </w:r>
      <w:r>
        <w:rPr>
          <w:spacing w:val="30"/>
        </w:rPr>
        <w:t>451° по Фаренгейту</w:t>
      </w:r>
      <w:r>
        <w:rPr>
          <w:i/>
          <w:spacing w:val="30"/>
        </w:rPr>
        <w:t xml:space="preserve"> </w:t>
      </w:r>
      <w:r>
        <w:rPr>
          <w:spacing w:val="30"/>
        </w:rPr>
        <w:t>// О скитаниях вечных и о земле. – М.: Правда, 1987.с. 107.</w:t>
      </w:r>
    </w:p>
  </w:footnote>
  <w:footnote w:id="21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 w:rsidRPr="008A6A2D">
        <w:t xml:space="preserve">Хаксли О. </w:t>
      </w:r>
      <w:r>
        <w:t>О дивный новый мир. // Хаксли О. О дивный новый мир. -М.: Тера - книжный клуб, 2002. с. 132.</w:t>
      </w:r>
    </w:p>
  </w:footnote>
  <w:footnote w:id="22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Шестаков В. Социальная антиутопия Одоса Хаксли – миф и реальность // Новый мир. – 1969. – т.7. – с. 242.</w:t>
      </w:r>
    </w:p>
  </w:footnote>
  <w:footnote w:id="23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</w:t>
      </w:r>
      <w:r w:rsidRPr="00F7618A">
        <w:rPr>
          <w:spacing w:val="30"/>
        </w:rPr>
        <w:t>Бредбери Р.</w:t>
      </w:r>
      <w:r>
        <w:rPr>
          <w:i/>
          <w:spacing w:val="30"/>
        </w:rPr>
        <w:t xml:space="preserve">  </w:t>
      </w:r>
      <w:r>
        <w:rPr>
          <w:spacing w:val="30"/>
        </w:rPr>
        <w:t>451° по Фаренгейту</w:t>
      </w:r>
      <w:r>
        <w:rPr>
          <w:i/>
          <w:spacing w:val="30"/>
        </w:rPr>
        <w:t xml:space="preserve"> </w:t>
      </w:r>
      <w:r>
        <w:rPr>
          <w:spacing w:val="30"/>
        </w:rPr>
        <w:t>// О скитаниях вечных и о земле. – М.: Правда, 1987.с. 57.</w:t>
      </w:r>
    </w:p>
  </w:footnote>
  <w:footnote w:id="24">
    <w:p w:rsidR="00E71188" w:rsidRPr="00B833FE" w:rsidRDefault="00E71188" w:rsidP="00735F0A">
      <w:pPr>
        <w:jc w:val="both"/>
        <w:rPr>
          <w:spacing w:val="30"/>
          <w:sz w:val="28"/>
          <w:lang w:val="en-US"/>
        </w:rPr>
      </w:pPr>
      <w:r>
        <w:rPr>
          <w:rStyle w:val="a4"/>
        </w:rPr>
        <w:footnoteRef/>
      </w:r>
      <w:r>
        <w:t xml:space="preserve"> </w:t>
      </w:r>
      <w:r w:rsidRPr="00F7618A">
        <w:rPr>
          <w:spacing w:val="30"/>
        </w:rPr>
        <w:t>Хаксли О</w:t>
      </w:r>
      <w:r>
        <w:rPr>
          <w:i/>
          <w:spacing w:val="30"/>
        </w:rPr>
        <w:t>.</w:t>
      </w:r>
      <w:r>
        <w:rPr>
          <w:spacing w:val="30"/>
        </w:rPr>
        <w:t xml:space="preserve"> Новеллы</w:t>
      </w:r>
      <w:r>
        <w:rPr>
          <w:i/>
          <w:spacing w:val="30"/>
        </w:rPr>
        <w:t xml:space="preserve"> </w:t>
      </w:r>
      <w:r>
        <w:rPr>
          <w:spacing w:val="30"/>
        </w:rPr>
        <w:t>– Л.: Худож. Лит</w:t>
      </w:r>
      <w:r w:rsidRPr="00B833FE">
        <w:rPr>
          <w:spacing w:val="30"/>
          <w:lang w:val="en-US"/>
        </w:rPr>
        <w:t xml:space="preserve">., 1985. </w:t>
      </w:r>
      <w:r>
        <w:rPr>
          <w:spacing w:val="30"/>
        </w:rPr>
        <w:t>с</w:t>
      </w:r>
      <w:r w:rsidRPr="00B833FE">
        <w:rPr>
          <w:spacing w:val="30"/>
          <w:lang w:val="en-US"/>
        </w:rPr>
        <w:t>. 342 – 343.</w:t>
      </w:r>
    </w:p>
    <w:p w:rsidR="00E71188" w:rsidRPr="00B833FE" w:rsidRDefault="00E71188" w:rsidP="00735F0A">
      <w:pPr>
        <w:pStyle w:val="a3"/>
        <w:rPr>
          <w:lang w:val="en-US"/>
        </w:rPr>
      </w:pPr>
    </w:p>
  </w:footnote>
  <w:footnote w:id="25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</w:t>
      </w:r>
      <w:r>
        <w:rPr>
          <w:i/>
          <w:lang w:val="en-US"/>
        </w:rPr>
        <w:t>Firshow P.</w:t>
      </w:r>
      <w:r>
        <w:rPr>
          <w:lang w:val="en-US"/>
        </w:rPr>
        <w:t xml:space="preserve"> Aldous Huxley – satirist and Novelist. – Minneapolis: University of Minnesota Press, 1972. – p. 119.</w:t>
      </w:r>
    </w:p>
  </w:footnote>
  <w:footnote w:id="26">
    <w:p w:rsidR="00E71188" w:rsidRPr="00735F0A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t xml:space="preserve">  </w:t>
      </w:r>
      <w:r w:rsidRPr="00F7618A">
        <w:t>Хаксли О.</w:t>
      </w:r>
      <w:r>
        <w:t xml:space="preserve"> О дивный новый мир. // Хаксли О. О дивный новый мир. -М.: Тера - книжный клуб, 2002, с.  </w:t>
      </w:r>
      <w:r w:rsidRPr="00735F0A">
        <w:rPr>
          <w:lang w:val="en-US"/>
        </w:rPr>
        <w:t>88.</w:t>
      </w:r>
    </w:p>
  </w:footnote>
  <w:footnote w:id="27">
    <w:p w:rsidR="00E71188" w:rsidRPr="00735F0A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 w:rsidRPr="00735F0A">
        <w:rPr>
          <w:lang w:val="en-US"/>
        </w:rPr>
        <w:t xml:space="preserve"> </w:t>
      </w:r>
      <w:r>
        <w:t>там</w:t>
      </w:r>
      <w:r w:rsidRPr="00735F0A">
        <w:rPr>
          <w:lang w:val="en-US"/>
        </w:rPr>
        <w:t xml:space="preserve"> </w:t>
      </w:r>
      <w:r>
        <w:t>же</w:t>
      </w:r>
      <w:r w:rsidRPr="00735F0A">
        <w:rPr>
          <w:lang w:val="en-US"/>
        </w:rPr>
        <w:t xml:space="preserve">, </w:t>
      </w:r>
      <w:r>
        <w:t>с</w:t>
      </w:r>
      <w:r w:rsidRPr="00735F0A">
        <w:rPr>
          <w:lang w:val="en-US"/>
        </w:rPr>
        <w:t>. 100.</w:t>
      </w:r>
    </w:p>
  </w:footnote>
  <w:footnote w:id="28">
    <w:p w:rsidR="00E71188" w:rsidRPr="00735F0A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 w:rsidRPr="00735F0A">
        <w:rPr>
          <w:lang w:val="en-US"/>
        </w:rPr>
        <w:t xml:space="preserve"> </w:t>
      </w:r>
      <w:r>
        <w:rPr>
          <w:spacing w:val="30"/>
        </w:rPr>
        <w:t>там</w:t>
      </w:r>
      <w:r w:rsidRPr="00735F0A">
        <w:rPr>
          <w:spacing w:val="30"/>
          <w:lang w:val="en-US"/>
        </w:rPr>
        <w:t xml:space="preserve"> </w:t>
      </w:r>
      <w:r>
        <w:rPr>
          <w:spacing w:val="30"/>
        </w:rPr>
        <w:t>же</w:t>
      </w:r>
      <w:r w:rsidRPr="00735F0A">
        <w:rPr>
          <w:spacing w:val="30"/>
          <w:lang w:val="en-US"/>
        </w:rPr>
        <w:t xml:space="preserve">, </w:t>
      </w:r>
      <w:r>
        <w:rPr>
          <w:spacing w:val="30"/>
        </w:rPr>
        <w:t>с</w:t>
      </w:r>
      <w:r w:rsidRPr="00735F0A">
        <w:rPr>
          <w:spacing w:val="30"/>
          <w:lang w:val="en-US"/>
        </w:rPr>
        <w:t xml:space="preserve">. 48.      </w:t>
      </w:r>
    </w:p>
  </w:footnote>
  <w:footnote w:id="29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Huxley A. Brave New World Revisited. – L.: Chatto &amp; Windus. 1959. p. 164.</w:t>
      </w:r>
    </w:p>
  </w:footnote>
  <w:footnote w:id="30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Letters of Aldous Huxley. – L.: Grover Smith, 1969.  </w:t>
      </w:r>
      <w:r>
        <w:t>р</w:t>
      </w:r>
      <w:r>
        <w:rPr>
          <w:lang w:val="en-US"/>
        </w:rPr>
        <w:t xml:space="preserve">. 605. </w:t>
      </w:r>
    </w:p>
  </w:footnote>
  <w:footnote w:id="31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Huxley A. Brave New World Revisited. – L.: Chatto &amp; Windus. 1959. p.155.</w:t>
      </w:r>
    </w:p>
  </w:footnote>
  <w:footnote w:id="32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A critical Simposium on Aldous Huxley // The London magazine.  – 1955. – vol.2. -  </w:t>
      </w:r>
      <w:r w:rsidRPr="00735F0A">
        <w:rPr>
          <w:lang w:val="en-US"/>
        </w:rPr>
        <w:t>№</w:t>
      </w:r>
      <w:r>
        <w:rPr>
          <w:lang w:val="en-US"/>
        </w:rPr>
        <w:t>8. – p.61.</w:t>
      </w:r>
    </w:p>
  </w:footnote>
  <w:footnote w:id="33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Watts H. –H. Aldous Huxley. – N.-Y.: Twayne Publishers, 1969. –p.31.</w:t>
      </w:r>
    </w:p>
  </w:footnote>
  <w:footnote w:id="34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Huxley A. Proper studies. – L.: Chatto &amp; Windus, 1949. – p. 23.</w:t>
      </w:r>
    </w:p>
  </w:footnote>
  <w:footnote w:id="35">
    <w:p w:rsidR="00E71188" w:rsidRDefault="00E71188" w:rsidP="00735F0A">
      <w:pPr>
        <w:pStyle w:val="a3"/>
      </w:pPr>
      <w:r>
        <w:rPr>
          <w:rStyle w:val="a4"/>
        </w:rPr>
        <w:footnoteRef/>
      </w:r>
      <w:r>
        <w:t xml:space="preserve">  </w:t>
      </w:r>
      <w:r>
        <w:rPr>
          <w:i/>
        </w:rPr>
        <w:t>Хаксли О</w:t>
      </w:r>
      <w:r>
        <w:t>. О дивный новый мир. // Хаксли О. О дивный новый мир -М.: Тера - книжный клуб, 2002 с. 17.</w:t>
      </w:r>
    </w:p>
  </w:footnote>
  <w:footnote w:id="36">
    <w:p w:rsidR="00E71188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>
        <w:rPr>
          <w:lang w:val="en-US"/>
        </w:rPr>
        <w:t xml:space="preserve"> Huxley A. Proper studies. – L.: Chatto &amp; Windus, 1949. – p. 269.</w:t>
      </w:r>
    </w:p>
  </w:footnote>
  <w:footnote w:id="37">
    <w:p w:rsidR="00E71188" w:rsidRDefault="00E71188" w:rsidP="00735F0A">
      <w:pPr>
        <w:pStyle w:val="a3"/>
      </w:pPr>
      <w:r>
        <w:rPr>
          <w:rStyle w:val="a4"/>
        </w:rPr>
        <w:footnoteRef/>
      </w:r>
      <w:r>
        <w:rPr>
          <w:i/>
        </w:rPr>
        <w:t>Хаксли О</w:t>
      </w:r>
      <w:r>
        <w:t>. О дивный новый мир. // Хаксли О. О дивный новый мир. -М.: Тера - книжный клуб, 2002 с. 187</w:t>
      </w:r>
    </w:p>
  </w:footnote>
  <w:footnote w:id="38">
    <w:p w:rsidR="00E71188" w:rsidRPr="00724FE7" w:rsidRDefault="00E71188" w:rsidP="00735F0A">
      <w:pPr>
        <w:pStyle w:val="a3"/>
        <w:rPr>
          <w:lang w:val="en-US"/>
        </w:rPr>
      </w:pPr>
      <w:r>
        <w:rPr>
          <w:rStyle w:val="a4"/>
        </w:rPr>
        <w:footnoteRef/>
      </w:r>
      <w:r w:rsidRPr="000619C8">
        <w:rPr>
          <w:lang w:val="en-US"/>
        </w:rPr>
        <w:t xml:space="preserve"> </w:t>
      </w:r>
      <w:r>
        <w:rPr>
          <w:lang w:val="en-US"/>
        </w:rPr>
        <w:t>Huxley A. Brave New World Revisited. – L.: Chatto &amp; Windus. 1959. p.</w:t>
      </w:r>
      <w:r w:rsidRPr="00724FE7">
        <w:rPr>
          <w:lang w:val="en-US"/>
        </w:rPr>
        <w:t xml:space="preserve"> 43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88" w:rsidRDefault="00E71188" w:rsidP="00F807BD">
    <w:pPr>
      <w:pStyle w:val="a7"/>
      <w:framePr w:wrap="around" w:vAnchor="text" w:hAnchor="margin" w:xAlign="center" w:y="1"/>
      <w:rPr>
        <w:rStyle w:val="a8"/>
      </w:rPr>
    </w:pPr>
  </w:p>
  <w:p w:rsidR="00E71188" w:rsidRDefault="00E711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88" w:rsidRDefault="004E74C1" w:rsidP="00F807BD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E71188" w:rsidRDefault="00E711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0CF"/>
    <w:rsid w:val="001A436B"/>
    <w:rsid w:val="00206F72"/>
    <w:rsid w:val="00365701"/>
    <w:rsid w:val="004E74C1"/>
    <w:rsid w:val="00514240"/>
    <w:rsid w:val="00526096"/>
    <w:rsid w:val="005C507F"/>
    <w:rsid w:val="005F0D19"/>
    <w:rsid w:val="006C7988"/>
    <w:rsid w:val="00735F0A"/>
    <w:rsid w:val="00742D39"/>
    <w:rsid w:val="007B161E"/>
    <w:rsid w:val="009D24EF"/>
    <w:rsid w:val="00A6684F"/>
    <w:rsid w:val="00A970CF"/>
    <w:rsid w:val="00BD3D61"/>
    <w:rsid w:val="00E71188"/>
    <w:rsid w:val="00F8046B"/>
    <w:rsid w:val="00F807BD"/>
    <w:rsid w:val="00F8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CE271-999E-41D2-B6EA-96EF2B82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F0A"/>
  </w:style>
  <w:style w:type="paragraph" w:styleId="1">
    <w:name w:val="heading 1"/>
    <w:basedOn w:val="a"/>
    <w:next w:val="a"/>
    <w:qFormat/>
    <w:rsid w:val="00735F0A"/>
    <w:pPr>
      <w:keepNext/>
      <w:spacing w:before="240" w:after="60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735F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35F0A"/>
    <w:pPr>
      <w:widowControl w:val="0"/>
      <w:autoSpaceDE w:val="0"/>
      <w:autoSpaceDN w:val="0"/>
      <w:adjustRightInd w:val="0"/>
    </w:pPr>
  </w:style>
  <w:style w:type="character" w:styleId="a4">
    <w:name w:val="footnote reference"/>
    <w:semiHidden/>
    <w:rsid w:val="00735F0A"/>
    <w:rPr>
      <w:vertAlign w:val="superscript"/>
    </w:rPr>
  </w:style>
  <w:style w:type="paragraph" w:customStyle="1" w:styleId="2TimesNewRoman">
    <w:name w:val="Стиль Заголовок 2 + Times New Roman не полужирный не курсив"/>
    <w:basedOn w:val="2"/>
    <w:rsid w:val="00735F0A"/>
    <w:pPr>
      <w:jc w:val="both"/>
    </w:pPr>
    <w:rPr>
      <w:rFonts w:ascii="Times New Roman" w:hAnsi="Times New Roman"/>
      <w:b w:val="0"/>
      <w:bCs w:val="0"/>
      <w:i w:val="0"/>
      <w:iCs w:val="0"/>
    </w:rPr>
  </w:style>
  <w:style w:type="paragraph" w:styleId="10">
    <w:name w:val="toc 1"/>
    <w:basedOn w:val="a"/>
    <w:next w:val="a"/>
    <w:autoRedefine/>
    <w:semiHidden/>
    <w:rsid w:val="00526096"/>
    <w:pPr>
      <w:spacing w:before="120" w:after="120"/>
      <w:jc w:val="center"/>
    </w:pPr>
    <w:rPr>
      <w:b/>
      <w:bCs/>
      <w:caps/>
      <w:sz w:val="28"/>
      <w:szCs w:val="28"/>
    </w:rPr>
  </w:style>
  <w:style w:type="paragraph" w:styleId="20">
    <w:name w:val="toc 2"/>
    <w:basedOn w:val="a"/>
    <w:next w:val="a"/>
    <w:autoRedefine/>
    <w:semiHidden/>
    <w:rsid w:val="00735F0A"/>
    <w:pPr>
      <w:ind w:left="200"/>
    </w:pPr>
    <w:rPr>
      <w:smallCaps/>
    </w:rPr>
  </w:style>
  <w:style w:type="character" w:styleId="a5">
    <w:name w:val="Hyperlink"/>
    <w:rsid w:val="00735F0A"/>
    <w:rPr>
      <w:color w:val="0000FF"/>
      <w:u w:val="single"/>
    </w:rPr>
  </w:style>
  <w:style w:type="paragraph" w:styleId="a6">
    <w:name w:val="Body Text Indent"/>
    <w:basedOn w:val="a"/>
    <w:rsid w:val="00735F0A"/>
    <w:pPr>
      <w:widowControl w:val="0"/>
      <w:shd w:val="clear" w:color="auto" w:fill="FFFFFF"/>
      <w:autoSpaceDE w:val="0"/>
      <w:autoSpaceDN w:val="0"/>
      <w:adjustRightInd w:val="0"/>
      <w:spacing w:before="259" w:line="245" w:lineRule="exact"/>
      <w:ind w:right="32" w:firstLine="648"/>
    </w:pPr>
    <w:rPr>
      <w:spacing w:val="30"/>
      <w:sz w:val="28"/>
    </w:rPr>
  </w:style>
  <w:style w:type="paragraph" w:styleId="a7">
    <w:name w:val="header"/>
    <w:basedOn w:val="a"/>
    <w:rsid w:val="009D24E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24EF"/>
  </w:style>
  <w:style w:type="paragraph" w:styleId="3">
    <w:name w:val="toc 3"/>
    <w:basedOn w:val="a"/>
    <w:next w:val="a"/>
    <w:autoRedefine/>
    <w:semiHidden/>
    <w:rsid w:val="00F807BD"/>
    <w:pPr>
      <w:ind w:left="400"/>
    </w:pPr>
    <w:rPr>
      <w:i/>
      <w:iCs/>
    </w:rPr>
  </w:style>
  <w:style w:type="paragraph" w:styleId="4">
    <w:name w:val="toc 4"/>
    <w:basedOn w:val="a"/>
    <w:next w:val="a"/>
    <w:autoRedefine/>
    <w:semiHidden/>
    <w:rsid w:val="00F807BD"/>
    <w:pPr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F807BD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F807BD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F807BD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F807BD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F807BD"/>
    <w:pPr>
      <w:ind w:left="160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6458</Words>
  <Characters>36814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институт внешнеэкономических связей экономики и права</vt:lpstr>
    </vt:vector>
  </TitlesOfParts>
  <Company>Home</Company>
  <LinksUpToDate>false</LinksUpToDate>
  <CharactersWithSpaces>43186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институт внешнеэкономических связей экономики и права</dc:title>
  <dc:subject/>
  <dc:creator>Toydoll</dc:creator>
  <cp:keywords/>
  <dc:description/>
  <cp:lastModifiedBy>admin</cp:lastModifiedBy>
  <cp:revision>2</cp:revision>
  <dcterms:created xsi:type="dcterms:W3CDTF">2014-02-06T23:29:00Z</dcterms:created>
  <dcterms:modified xsi:type="dcterms:W3CDTF">2014-02-06T23:29:00Z</dcterms:modified>
</cp:coreProperties>
</file>