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B8" w:rsidRPr="00224EB8" w:rsidRDefault="00224EB8" w:rsidP="00224EB8">
      <w:pPr>
        <w:spacing w:before="120"/>
        <w:jc w:val="center"/>
        <w:rPr>
          <w:b/>
          <w:bCs/>
          <w:sz w:val="32"/>
          <w:szCs w:val="32"/>
        </w:rPr>
      </w:pPr>
      <w:r w:rsidRPr="00224EB8">
        <w:rPr>
          <w:b/>
          <w:bCs/>
          <w:sz w:val="32"/>
          <w:szCs w:val="32"/>
        </w:rPr>
        <w:t xml:space="preserve">Нравственный выбор в лирике Н. А. Некрасова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Каждое время рождает своего поэта. Во второй половине прошлого века не было поэта популярнее, чем Н. А. Некрасов. Он не только сочувствовал народу, но отождествлял себя с крестьянской Россией, потрясал сердца современников картинами рабства и нищеты, нотами искреннего горького покаяния. В одном из своих выступлений о Пушкине Достоевский говорил о "всемирной отзывчивости" поэта, умевшего чувствовать чужое, как свое. То же можно сказать и о Н. А. Некрасове. Тем более, что муза его удивительно отзывчива на чужую радость и боль.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Творчество Некрасова разнообразно по тематике. Но какой бы она ни была, неизменно одно: во всех стихотворениях ярко выражено нравственное кредо поэта. В своих произведениях он ставит героя перед выбором, но не отворачивается в эту трудную для него минуту, а пытается проникнуться его взглядом на жизнь. Некрасов не боится позволить герою заглянуть в свой внутренний мир и дать оценку своих действий и поступков. Таким образом, явными оказываются самые потаенные уголки человеческой души, моральные и нравственные принципы человека.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Так, в стихотворении "Нравственный человек" герой считает себя человеком с высокой моралью: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Живя согласно с строгою моралью,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Я никому не делал в жизни зла.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Но его "высокая мораль" приносит глубокие страдания тем, кто находится рядом с ним: умерла жена, "истерзана позором и печалью"; погибает друг, не вынеся долговой тюрьмы; утопился крестьянин после того, как он высек его; стала несчастной дочь, выданная замуж за нелюбимого •человека.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Это стихотворение состоит из четырех частей, и каждая из них заканчивается словами героя о том, что он — человек с "высокой моралью". Но в чем же мораль его, и почему герой назван "нравственным человеком"? Оказывается, что мораль и нравственность его глубоко эгоистичны. Их проявления мы видим только там, где ущемляются интересы героя стихотворения. Но поступки его по отношению даже к близким аморальны. Поэтому название стихотворения воспринимается как ирония и сарказм.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В сборнике 1856 года, в его четвертом разделе, Некрасов выступает с оригинальным циклом стихотворений о любви. Предшественники поэта предпочитали изображать прекрасные мгновения этого чувства. У Некрасова "проза" и "поэзия" в любви сочетаются. У него любовь — земное чувство. Поэтому отношения между любящими достаточно сложны: "Мы с тобой бестолковые люди...", "Я не люблю иронии твоей...", "Да, наша жизнь текла мятежно..."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Их духовные и нравственные искания являются продолжением личной драмы, которая, в свою очередь, уходит корнями в социальную, где проблемы нравственности встают так же остро, как в любом другом аспекте человеческой жизни.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То сердце не научится любить,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Которое устало ненавидеть.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Эта мысль рефреном проходит через все творчество Н. А. Некрасова. По-своему преломляется она в гражданской лирике. Проблема нравственного выбора остро встает в стихотворениях "Поэт и гражданин" и "Элегия".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В стихотворении "Поэт и гражданин" Некрасов обозначает нравственную позицию любого человека: нельзя быть равнодушным к бедам и страданиям других людей.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Эта мысль продолжается в "Элегии". Поэзия, не должна забывать "тему старую страдания народа". Всякий человек, не будучи поэтом, "гражданином быть обязан". В поэте Некрасов видит "избранника неба". Поэтому он призывает его: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Не верь, что вовсе пали люди;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Не умер бог в душе людей...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И высокий нравственный идеал видит в том, чтобы подчинить свой гений "чувству всеобнимающей любви".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Примером служения такой любви для Некрасова были Добролюбов, Белинский, Шевченко. Великого Кобзаря в стихотворении "На смерть Шевченко" Некрасов называет "русской земли человеком замечательным", "все он изведал...". Но великая сила духа, верность нравственным идеалам помогли ему пережить все невзгоды судьбы и свято верить в то, что его Украина будет "семьей великой, вольной, новой".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А в русской общественной жизни Некрасов высоко оценил нравственный подвиг Белинского и Добролюбова, в которых "сокровища" душевной красоты совмещены... "благодатно". Поэтому "свои труды, надежды, помышления" они отдали родине, которую "как женщину" любили. Такие люди — кладезь и источник духовного богатства и нравственной чистоты любого народа. Духовные и нравственные поиски поэта приводят его к выводу: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Природа-мать, когда б таких людей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Ты иногда не посылала б миру,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Заглохла б нива жизни...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Эти слова в полной мере подтвердил своей жизнью и творчеством сам великий поэт. </w:t>
      </w:r>
    </w:p>
    <w:p w:rsid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 xml:space="preserve">Вершиной его нравственных поисков стала поэма "Кому на Руси жить хорошо". </w:t>
      </w:r>
    </w:p>
    <w:p w:rsidR="00287B44" w:rsidRDefault="00224EB8" w:rsidP="00224EB8">
      <w:pPr>
        <w:spacing w:before="120"/>
        <w:ind w:firstLine="567"/>
        <w:jc w:val="both"/>
        <w:rPr>
          <w:sz w:val="24"/>
          <w:szCs w:val="24"/>
        </w:rPr>
      </w:pPr>
      <w:r w:rsidRPr="00224EB8">
        <w:rPr>
          <w:sz w:val="24"/>
          <w:szCs w:val="24"/>
        </w:rPr>
        <w:t>В наше сложное время проблемы нравственности, по-моему, обретают особую остроту и актуальность. Мне больно смотреть, как люди не только теряют, но и перестают ценить такие качества,"как доброта, верность, порядочность, искренность и особенно любовь к своей родине, ее нравам, обычаям, традициям. Как легко и просто мы перенимаем все чужое! А как бы мне хотелось посоветовать моему поколению: "Возьмите в руки томик Некрасова! Останьтесь с ним наедине! Вчитайтесь, вдумайтесь в его строки и загляните в свою душу!". И каждый найдет для себя в его строках отклик на то, что нас волнует, поможет понять смысл и ценность высоких нравственных идеалов в жизни человека.</w:t>
      </w:r>
    </w:p>
    <w:p w:rsidR="00224EB8" w:rsidRPr="00224EB8" w:rsidRDefault="00224EB8" w:rsidP="00224EB8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224EB8" w:rsidRPr="00224EB8" w:rsidSect="00224E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1195C"/>
    <w:multiLevelType w:val="multilevel"/>
    <w:tmpl w:val="253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32425A7"/>
    <w:multiLevelType w:val="multilevel"/>
    <w:tmpl w:val="81C6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529D19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C822A1B"/>
    <w:multiLevelType w:val="multilevel"/>
    <w:tmpl w:val="F498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AC2"/>
    <w:rsid w:val="00204421"/>
    <w:rsid w:val="00224EB8"/>
    <w:rsid w:val="00236272"/>
    <w:rsid w:val="00250E46"/>
    <w:rsid w:val="00287B44"/>
    <w:rsid w:val="00345FF2"/>
    <w:rsid w:val="003C3ADA"/>
    <w:rsid w:val="00426CA1"/>
    <w:rsid w:val="00474E55"/>
    <w:rsid w:val="004E1197"/>
    <w:rsid w:val="00546999"/>
    <w:rsid w:val="00572CC8"/>
    <w:rsid w:val="0062593D"/>
    <w:rsid w:val="006C5C28"/>
    <w:rsid w:val="00894AC2"/>
    <w:rsid w:val="008C033B"/>
    <w:rsid w:val="00961FDC"/>
    <w:rsid w:val="00A83940"/>
    <w:rsid w:val="00A843F9"/>
    <w:rsid w:val="00B6370E"/>
    <w:rsid w:val="00BE242B"/>
    <w:rsid w:val="00C11B7D"/>
    <w:rsid w:val="00C97B34"/>
    <w:rsid w:val="00CA7B23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D44602-72F0-4167-A748-1113F9B4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23"/>
    <w:pPr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469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A7B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250E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rsid w:val="00C97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00008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C97B34"/>
    <w:pPr>
      <w:spacing w:before="100" w:beforeAutospacing="1" w:after="100" w:afterAutospacing="1"/>
    </w:pPr>
    <w:rPr>
      <w:rFonts w:ascii="Verdana" w:hAnsi="Verdana" w:cs="Verdana"/>
      <w:color w:val="990033"/>
    </w:rPr>
  </w:style>
  <w:style w:type="character" w:customStyle="1" w:styleId="grame">
    <w:name w:val="grame"/>
    <w:basedOn w:val="a0"/>
    <w:uiPriority w:val="99"/>
    <w:rsid w:val="00C97B34"/>
  </w:style>
  <w:style w:type="character" w:styleId="a4">
    <w:name w:val="Emphasis"/>
    <w:basedOn w:val="a0"/>
    <w:uiPriority w:val="99"/>
    <w:qFormat/>
    <w:rsid w:val="00250E46"/>
    <w:rPr>
      <w:i/>
      <w:iCs/>
    </w:rPr>
  </w:style>
  <w:style w:type="character" w:styleId="a5">
    <w:name w:val="Strong"/>
    <w:basedOn w:val="a0"/>
    <w:uiPriority w:val="99"/>
    <w:qFormat/>
    <w:rsid w:val="00250E46"/>
    <w:rPr>
      <w:b/>
      <w:bCs/>
    </w:rPr>
  </w:style>
  <w:style w:type="character" w:styleId="a6">
    <w:name w:val="Hyperlink"/>
    <w:basedOn w:val="a0"/>
    <w:uiPriority w:val="99"/>
    <w:rsid w:val="00250E46"/>
    <w:rPr>
      <w:color w:val="0000FF"/>
      <w:u w:val="single"/>
    </w:rPr>
  </w:style>
  <w:style w:type="paragraph" w:styleId="a7">
    <w:name w:val="Body Text Indent"/>
    <w:basedOn w:val="a"/>
    <w:link w:val="a8"/>
    <w:uiPriority w:val="99"/>
    <w:rsid w:val="00CA7B23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0"/>
      <w:szCs w:val="20"/>
      <w:lang w:val="ru-RU" w:eastAsia="ru-RU"/>
    </w:rPr>
  </w:style>
  <w:style w:type="paragraph" w:styleId="a9">
    <w:name w:val="Body Text"/>
    <w:basedOn w:val="a"/>
    <w:link w:val="aa"/>
    <w:uiPriority w:val="99"/>
    <w:rsid w:val="00CA7B23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rPr>
      <w:sz w:val="20"/>
      <w:szCs w:val="20"/>
      <w:lang w:val="ru-RU" w:eastAsia="ru-RU"/>
    </w:rPr>
  </w:style>
  <w:style w:type="paragraph" w:styleId="ab">
    <w:name w:val="header"/>
    <w:basedOn w:val="a"/>
    <w:link w:val="ac"/>
    <w:uiPriority w:val="99"/>
    <w:rsid w:val="00CA7B23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rsid w:val="00CA7B23"/>
    <w:pPr>
      <w:spacing w:line="360" w:lineRule="auto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8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71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702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18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701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67818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8700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0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0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0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5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5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5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1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1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1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1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1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18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18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700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6781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8700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0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0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0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0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1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2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3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4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5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5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5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6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7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8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9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0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11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3305</Words>
  <Characters>1884</Characters>
  <Application>Microsoft Office Word</Application>
  <DocSecurity>0</DocSecurity>
  <Lines>15</Lines>
  <Paragraphs>10</Paragraphs>
  <ScaleCrop>false</ScaleCrop>
  <Company>Home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Нравственный выбор в лирике Н</dc:title>
  <dc:subject/>
  <dc:creator>User</dc:creator>
  <cp:keywords/>
  <dc:description/>
  <cp:lastModifiedBy>admin</cp:lastModifiedBy>
  <cp:revision>2</cp:revision>
  <dcterms:created xsi:type="dcterms:W3CDTF">2014-01-25T21:08:00Z</dcterms:created>
  <dcterms:modified xsi:type="dcterms:W3CDTF">2014-01-25T21:08:00Z</dcterms:modified>
</cp:coreProperties>
</file>