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070" w:rsidRDefault="0064274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История</w:t>
      </w:r>
      <w:r>
        <w:br/>
      </w:r>
      <w:r>
        <w:rPr>
          <w:b/>
          <w:bCs/>
        </w:rPr>
        <w:t xml:space="preserve">2 Хронология конфликта </w:t>
      </w:r>
      <w:r>
        <w:rPr>
          <w:b/>
          <w:bCs/>
        </w:rPr>
        <w:br/>
        <w:t>2.1 Нагнетание напряжённости</w:t>
      </w:r>
      <w:r>
        <w:rPr>
          <w:b/>
          <w:bCs/>
        </w:rPr>
        <w:br/>
        <w:t>2.2 Октябрьские столкновения</w:t>
      </w:r>
      <w:r>
        <w:rPr>
          <w:b/>
          <w:bCs/>
        </w:rPr>
        <w:br/>
      </w:r>
      <w:r>
        <w:br/>
      </w:r>
      <w:r>
        <w:rPr>
          <w:b/>
          <w:bCs/>
        </w:rPr>
        <w:t>3 Примирение</w:t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Камбоджийско-тайский пограничный конфликт (2008) </w:t>
      </w:r>
    </w:p>
    <w:p w:rsidR="00356070" w:rsidRDefault="0064274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56070" w:rsidRDefault="0064274C">
      <w:pPr>
        <w:pStyle w:val="a3"/>
      </w:pPr>
      <w:r>
        <w:t>Камбоджийско-тайский пограничный конфликт — серия вооружённых столкновений, произошедших летом-осенью 2008 года на тайско-камбоджийской границе. Конфликт начался между Королевством Камбоджа и Королевством Таиланд вследствие вековых споров за области вблизи храмового комплекса Прэахвихеа и после зачислением ЮНЕСКО 7 июля 2008 года храмового комплекса в список всемирного наследия, расположенного между тайской провинцией Сисакет и округом Тьоамксан провинции Оддармеантьей в Камбодже, где Таиланд утверждает, что установление границ ещё не было закончено для внешних частей области, оцененной Международным судом в 1962.</w:t>
      </w:r>
    </w:p>
    <w:p w:rsidR="00356070" w:rsidRDefault="0064274C">
      <w:pPr>
        <w:pStyle w:val="a3"/>
      </w:pPr>
      <w:r>
        <w:t>Теперь спор распространился на храмовый комплекс Та Моан Тхом, что между провинциями Сурин и Оддармеантьей. Кроме того, историки и ученые ожидают, что этот конфликт перекинется на храмовый комплекс Сдок Как Том, в настоящее время расположенный в границах города Араньяпратет, пров.Сакео, Таиланд.</w:t>
      </w:r>
    </w:p>
    <w:p w:rsidR="00356070" w:rsidRDefault="0064274C">
      <w:pPr>
        <w:pStyle w:val="21"/>
        <w:pageBreakBefore/>
        <w:numPr>
          <w:ilvl w:val="0"/>
          <w:numId w:val="0"/>
        </w:numPr>
      </w:pPr>
      <w:r>
        <w:t>1. История</w:t>
      </w:r>
    </w:p>
    <w:p w:rsidR="00356070" w:rsidRDefault="0064274C">
      <w:pPr>
        <w:pStyle w:val="a3"/>
      </w:pPr>
      <w:r>
        <w:t xml:space="preserve">В 1904 году специальная комиссия провела границу между Таиландом (в то время </w:t>
      </w:r>
      <w:r>
        <w:rPr>
          <w:b/>
          <w:bCs/>
        </w:rPr>
        <w:t>Сиам</w:t>
      </w:r>
      <w:r>
        <w:t>) и Французским Индокитаем, в результате чего Преах Вихеар оказался на территории Сиама, но после составления более точной карты храмовый комплекс был отнесён к территории Камбоджи</w:t>
      </w:r>
      <w:r>
        <w:rPr>
          <w:position w:val="10"/>
        </w:rPr>
        <w:t>[1]</w:t>
      </w:r>
      <w:r>
        <w:t>. После ухода французских колонизаторов, Таиланд в 1954 году оккупировал храмовый комплекс</w:t>
      </w:r>
      <w:r>
        <w:rPr>
          <w:position w:val="10"/>
        </w:rPr>
        <w:t>[2]</w:t>
      </w:r>
      <w:r>
        <w:t>. После долгих рассмотрений 15 июня 1962 года Международный юридический суд постановил, что храм принадлежит Камбодже</w:t>
      </w:r>
      <w:r>
        <w:rPr>
          <w:position w:val="10"/>
        </w:rPr>
        <w:t>[3]</w:t>
      </w:r>
      <w:r>
        <w:t>, но это не привело к разрешению конфликта.</w:t>
      </w:r>
    </w:p>
    <w:p w:rsidR="00356070" w:rsidRDefault="0064274C">
      <w:pPr>
        <w:pStyle w:val="a3"/>
      </w:pPr>
      <w:r>
        <w:t>В 2007 году правительства двух стран договорились, что Камбоджа даст заявку на включение храмового комплекса в список всемирного наследия ЮНЕСКО при поддержке Таиланда, но последняя вскоре отозвала свою заявку</w:t>
      </w:r>
      <w:r>
        <w:rPr>
          <w:position w:val="10"/>
        </w:rPr>
        <w:t>[1]</w:t>
      </w:r>
      <w:r>
        <w:t>. Несмотря на это, 7 июля 2008 года ЮНЕСКО включило Преах Вихеар в список всемирного наследия в качестве объекта, находящегося на территории Камбоджи.</w:t>
      </w:r>
    </w:p>
    <w:p w:rsidR="00356070" w:rsidRDefault="0064274C">
      <w:pPr>
        <w:pStyle w:val="21"/>
        <w:pageBreakBefore/>
        <w:numPr>
          <w:ilvl w:val="0"/>
          <w:numId w:val="0"/>
        </w:numPr>
      </w:pPr>
      <w:r>
        <w:t xml:space="preserve">2. Хронология конфликта </w:t>
      </w:r>
    </w:p>
    <w:p w:rsidR="00356070" w:rsidRDefault="0064274C">
      <w:pPr>
        <w:pStyle w:val="31"/>
        <w:numPr>
          <w:ilvl w:val="0"/>
          <w:numId w:val="0"/>
        </w:numPr>
      </w:pPr>
      <w:r>
        <w:t>2.1. Нагнетание напряжённости</w:t>
      </w:r>
    </w:p>
    <w:p w:rsidR="00356070" w:rsidRDefault="0064274C">
      <w:pPr>
        <w:pStyle w:val="a3"/>
      </w:pPr>
      <w:r>
        <w:t>15 июля 2008 года три подданных Таиланда предприняли попытку проникнуть на территорию храма и провозгласить над нам суверенитет Таиланда, но они были арестованы</w:t>
      </w:r>
      <w:r>
        <w:rPr>
          <w:position w:val="10"/>
        </w:rPr>
        <w:t>[1]</w:t>
      </w:r>
      <w:r>
        <w:t>. Несмотря на то, что задержанные вскоре были освобождена, Таиланд отправил к границе группу военнослужащих, которые вступили на участок территорию Камбоджи и заняли позиции в районе храмового комплекса. Таиландские крестьяне стали восстанавливать блиндажи вдоль границы</w:t>
      </w:r>
      <w:r>
        <w:rPr>
          <w:position w:val="10"/>
        </w:rPr>
        <w:t>[4]</w:t>
      </w:r>
      <w:r>
        <w:t>, а сами Таиланд и Камбоджа привели свои войска в боевую готовность. На встрече, состоявшейся спустя несколько дней, министры иностранных дел обоих государств договорились отвести с границы 800 камбоджийских и 400 тайских солдат</w:t>
      </w:r>
      <w:r>
        <w:rPr>
          <w:position w:val="10"/>
        </w:rPr>
        <w:t>[1]</w:t>
      </w:r>
      <w:r>
        <w:t>.</w:t>
      </w:r>
    </w:p>
    <w:p w:rsidR="00356070" w:rsidRDefault="0064274C">
      <w:pPr>
        <w:pStyle w:val="31"/>
        <w:numPr>
          <w:ilvl w:val="0"/>
          <w:numId w:val="0"/>
        </w:numPr>
      </w:pPr>
      <w:r>
        <w:t>2.2. Октябрьские столкновения</w:t>
      </w:r>
    </w:p>
    <w:p w:rsidR="00356070" w:rsidRDefault="0064274C">
      <w:pPr>
        <w:pStyle w:val="a3"/>
      </w:pPr>
      <w:r>
        <w:t>3 октября несколько тайских солдат, по официальной версии Камбоджи, проникли на соседнюю территорию, что вызвало перестрелку на территории храмового комплекса Прэахвихеа, длившиеся три минуты. В результате столкновения было ранено двое тайских и один (по данным Таиланда три) камбоджийский солдат</w:t>
      </w:r>
      <w:r>
        <w:rPr>
          <w:position w:val="10"/>
        </w:rPr>
        <w:t>[5]</w:t>
      </w:r>
      <w:r>
        <w:t>. На следующий день представители двух стран встретились на спорной пограничной территории из-за обвинений, что каждая сторона вызвала перестрелку границы.</w:t>
      </w:r>
    </w:p>
    <w:p w:rsidR="00356070" w:rsidRDefault="0064274C">
      <w:pPr>
        <w:pStyle w:val="a3"/>
      </w:pPr>
      <w:r>
        <w:t>Для переговоров по решению конфликта Бангкок отправил в Камбоджу министра иностранных Сомпонга Амонвивата, который получил от премьер-министра Камбоджи Хун Сена ультиматум Таиланду, с требованием отозвать войска из спорной пограничной области к полудню 14 октября, в противном случаи камбоджийская армия превратит район конфликта в «зону смерти»</w:t>
      </w:r>
      <w:r>
        <w:rPr>
          <w:position w:val="10"/>
        </w:rPr>
        <w:t>[6]</w:t>
      </w:r>
      <w:r>
        <w:t>. Премьер-министр обвинил его страну в том, что тайские войска продвинулись на пограничной области в попытке занять камбоджийскую землю рядом с Прэахвихеа. В ответ глава внешполитического ведомства Таиланда дал понять, что его страна не намерена выводит свои войска</w:t>
      </w:r>
      <w:r>
        <w:rPr>
          <w:position w:val="10"/>
        </w:rPr>
        <w:t>[7]</w:t>
      </w:r>
      <w:r>
        <w:t>. Тем временем к границе были посланы новые отряды камбоджийской армии</w:t>
      </w:r>
      <w:r>
        <w:rPr>
          <w:position w:val="10"/>
        </w:rPr>
        <w:t>[6]</w:t>
      </w:r>
      <w:r>
        <w:t>.</w:t>
      </w:r>
    </w:p>
    <w:p w:rsidR="00356070" w:rsidRDefault="0064274C">
      <w:pPr>
        <w:pStyle w:val="a3"/>
      </w:pPr>
      <w:r>
        <w:t>15 октября между камбоджийскими и тайскими вооружёнными силами в пограничной области храмового комплекса произошла перестрелка, длившиеся около 10 минут, в результате которой погибли 2 камбоджийских солдат и трое были ранены; ещё пять тайских военнослужащих получили ранения</w:t>
      </w:r>
      <w:r>
        <w:rPr>
          <w:position w:val="10"/>
        </w:rPr>
        <w:t>[8]</w:t>
      </w:r>
      <w:r>
        <w:t>. По официальной версии Таиланда огонь был открыт камбоджийской стороной в то время, когда тайские военнослужащие патрулировали границу</w:t>
      </w:r>
      <w:r>
        <w:rPr>
          <w:position w:val="10"/>
        </w:rPr>
        <w:t>[8]</w:t>
      </w:r>
      <w:r>
        <w:t>. После этого инцидента обе конфликтующие стороны начали стягивать свои войска к границе</w:t>
      </w:r>
      <w:r>
        <w:rPr>
          <w:position w:val="10"/>
        </w:rPr>
        <w:t>[9]</w:t>
      </w:r>
      <w:r>
        <w:t>, что серьёзно осложнило обстановку в зоне конфликта. ВВС и ВМС Таиланда были преведены в боеготовность</w:t>
      </w:r>
      <w:r>
        <w:rPr>
          <w:position w:val="10"/>
        </w:rPr>
        <w:t>[10]</w:t>
      </w:r>
      <w:r>
        <w:t>. Нарастание напряжённости между двумя государствами вынудило дипломатов искать решения выхода из конфликта.</w:t>
      </w:r>
    </w:p>
    <w:p w:rsidR="00356070" w:rsidRDefault="0064274C">
      <w:pPr>
        <w:pStyle w:val="21"/>
        <w:pageBreakBefore/>
        <w:numPr>
          <w:ilvl w:val="0"/>
          <w:numId w:val="0"/>
        </w:numPr>
      </w:pPr>
      <w:r>
        <w:t>3. Примирение</w:t>
      </w:r>
    </w:p>
    <w:p w:rsidR="00356070" w:rsidRDefault="0064274C">
      <w:pPr>
        <w:pStyle w:val="a3"/>
      </w:pPr>
      <w:r>
        <w:t>На встрече, проходившей в Пекине 24 октября, премьер-министры Таиланда и Камбоджи договорились избегать военного противостояния и подписали соответствующее соглашение.</w:t>
      </w:r>
    </w:p>
    <w:p w:rsidR="00356070" w:rsidRDefault="0064274C">
      <w:pPr>
        <w:pStyle w:val="a3"/>
      </w:pPr>
      <w:r>
        <w:t>В 2009 году на границе между государствами вновь вспыхнул конфликт.</w:t>
      </w:r>
    </w:p>
    <w:p w:rsidR="00356070" w:rsidRDefault="00356070">
      <w:pPr>
        <w:pStyle w:val="a3"/>
      </w:pPr>
    </w:p>
    <w:p w:rsidR="00356070" w:rsidRDefault="0064274C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Борьба за культурное наследие. «Независимая газета» (24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Chronology of Cambodian History, 1950-1954.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Temple of Preah Vihear (Cambodia v. Thailand).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Таиландцы готовятся к отражению нападения армии Камбоджи. "Яблоком раздора" стал храм. «NEWSru.com» (23 июля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Камбоджийские и таиландские военные устроили перестрелку на границе. «Lenta.ru» (3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Камбоджа предъявила ультиматум Таиланду из-за спорного участка на границе. «Lenta.ru» (13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Таиланд не собирается выводить войска на границе с Камбоджей. «Известия» (14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Deadly Fighting At Thai-Cambodian Border. «The Associated Press» (16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Вооруженные силы Камбоджи и Таиланда стягиваются к спорному храму на границе. «NEWSru.com» (16 октября 2008).</w:t>
      </w:r>
    </w:p>
    <w:p w:rsidR="00356070" w:rsidRDefault="0064274C">
      <w:pPr>
        <w:pStyle w:val="a3"/>
        <w:numPr>
          <w:ilvl w:val="0"/>
          <w:numId w:val="1"/>
        </w:numPr>
        <w:tabs>
          <w:tab w:val="left" w:pos="707"/>
        </w:tabs>
      </w:pPr>
      <w:r>
        <w:t>Тайский премьер борется за власть с Камбоджей. Газета «Коммерсантъ» (16 октября 2008).</w:t>
      </w:r>
    </w:p>
    <w:p w:rsidR="00356070" w:rsidRDefault="0064274C">
      <w:pPr>
        <w:pStyle w:val="a3"/>
        <w:spacing w:after="0"/>
      </w:pPr>
      <w:r>
        <w:t>Источник: http://ru.wikipedia.org/wiki/Камбоджийско-тайский_пограничный_конфликт_(2008)</w:t>
      </w:r>
      <w:bookmarkStart w:id="0" w:name="_GoBack"/>
      <w:bookmarkEnd w:id="0"/>
    </w:p>
    <w:sectPr w:rsidR="0035607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274C"/>
    <w:rsid w:val="002A72D4"/>
    <w:rsid w:val="00356070"/>
    <w:rsid w:val="0064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42D3A-C782-4C81-9D23-776ABA51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872</Words>
  <Characters>4977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2014-06-23T12:43:00Z</dcterms:created>
  <dcterms:modified xsi:type="dcterms:W3CDTF">2014-06-23T12:43:00Z</dcterms:modified>
</cp:coreProperties>
</file>