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1D0" w:rsidRDefault="00423A6F">
      <w:pPr>
        <w:pStyle w:val="a3"/>
        <w:rPr>
          <w:b/>
          <w:bCs/>
        </w:rPr>
      </w:pPr>
      <w:r>
        <w:br/>
      </w:r>
      <w:r>
        <w:br/>
        <w:t>План</w:t>
      </w:r>
      <w:r>
        <w:br/>
        <w:t xml:space="preserve">Введение </w:t>
      </w:r>
      <w:r>
        <w:br/>
      </w:r>
      <w:r>
        <w:rPr>
          <w:b/>
          <w:bCs/>
        </w:rPr>
        <w:t>1 История</w:t>
      </w:r>
      <w:r>
        <w:br/>
      </w:r>
      <w:r>
        <w:rPr>
          <w:b/>
          <w:bCs/>
        </w:rPr>
        <w:t>2 Статистические данные</w:t>
      </w:r>
      <w:r>
        <w:br/>
      </w:r>
      <w:r>
        <w:rPr>
          <w:b/>
          <w:bCs/>
        </w:rPr>
        <w:t>3 Изучение испанского языка</w:t>
      </w:r>
      <w:r>
        <w:br/>
      </w:r>
      <w:r>
        <w:rPr>
          <w:b/>
          <w:bCs/>
        </w:rPr>
        <w:t xml:space="preserve">4 Испаноязочные СМИ </w:t>
      </w:r>
      <w:r>
        <w:rPr>
          <w:b/>
          <w:bCs/>
        </w:rPr>
        <w:br/>
        <w:t>4.1 Телевидение</w:t>
      </w:r>
      <w:r>
        <w:rPr>
          <w:b/>
          <w:bCs/>
        </w:rPr>
        <w:br/>
        <w:t>4.2 Радио</w:t>
      </w:r>
      <w:r>
        <w:rPr>
          <w:b/>
          <w:bCs/>
        </w:rPr>
        <w:br/>
        <w:t>4.3 Пресса</w:t>
      </w:r>
      <w:r>
        <w:rPr>
          <w:b/>
          <w:bCs/>
        </w:rPr>
        <w:br/>
      </w:r>
      <w:r>
        <w:br/>
      </w:r>
      <w:r>
        <w:rPr>
          <w:b/>
          <w:bCs/>
        </w:rPr>
        <w:t>Список литературы</w:t>
      </w:r>
    </w:p>
    <w:p w:rsidR="007721D0" w:rsidRDefault="00423A6F">
      <w:pPr>
        <w:pStyle w:val="21"/>
        <w:pageBreakBefore/>
        <w:numPr>
          <w:ilvl w:val="0"/>
          <w:numId w:val="0"/>
        </w:numPr>
      </w:pPr>
      <w:r>
        <w:t>Введение</w:t>
      </w:r>
    </w:p>
    <w:p w:rsidR="007721D0" w:rsidRDefault="00423A6F">
      <w:pPr>
        <w:pStyle w:val="a3"/>
      </w:pPr>
      <w:r>
        <w:t>Испанский язык является вторым наиболее распространённым языком в США после английского. Суммарная численность испаноговорящего населения в этой стране уступает в абсолютных цифрах лишь населению Мексики.</w:t>
      </w:r>
      <w:r>
        <w:rPr>
          <w:position w:val="10"/>
        </w:rPr>
        <w:t>[1]</w:t>
      </w:r>
      <w:r>
        <w:t xml:space="preserve"> Большинство государственных учреждений США (таких как, Белый дом,</w:t>
      </w:r>
      <w:r>
        <w:rPr>
          <w:position w:val="10"/>
        </w:rPr>
        <w:t>[2]</w:t>
      </w:r>
      <w:r>
        <w:t xml:space="preserve"> Правительство,</w:t>
      </w:r>
      <w:r>
        <w:rPr>
          <w:position w:val="10"/>
        </w:rPr>
        <w:t>[3]</w:t>
      </w:r>
      <w:r>
        <w:t xml:space="preserve"> Национальные библиотеки и др.) ведут делопроизводство и создают интернет-сайты на двух языках (английском и испанском). В 1973 году в Нью-Йорке была создана Северо-Американская академия испанского языка.</w:t>
      </w:r>
    </w:p>
    <w:p w:rsidR="007721D0" w:rsidRDefault="00423A6F">
      <w:pPr>
        <w:pStyle w:val="21"/>
        <w:pageBreakBefore/>
        <w:numPr>
          <w:ilvl w:val="0"/>
          <w:numId w:val="0"/>
        </w:numPr>
      </w:pPr>
      <w:r>
        <w:t>1. История</w:t>
      </w:r>
    </w:p>
    <w:p w:rsidR="007721D0" w:rsidRDefault="00423A6F">
      <w:pPr>
        <w:pStyle w:val="a3"/>
      </w:pPr>
      <w:r>
        <w:t>История испанского языка в США уходит корнями в 16 век, когда в 1513 году некто Хуан Понсe де Леон, испанец по происхождению, во время поисков источника вечной молодости впервые ступил на землю Флориды. В 1565 году Педро Менендез де Авилес основал поселение (Сан Агустин), ныне Сент-О́гастин, являющися на сегодняшний день старейшим непрерывно населённым городом в США. Первая грамматика испанского языка появилась в Джорджии в 1658 году.</w:t>
      </w:r>
    </w:p>
    <w:p w:rsidR="007721D0" w:rsidRDefault="00423A6F">
      <w:pPr>
        <w:pStyle w:val="a3"/>
      </w:pPr>
      <w:r>
        <w:t>В результате поражения в Американо-Мексиканской войне (1846—1848) Мексика теряет почти половину своей территории, передавая США территории, ставшие со временем штатами Техас, Аризона, Колорадо, Нью-Мексико, Вайоминг, Калифорния, Невада и Юта. Жители этих территорий становятся американскими гражданами. Тем не менее, в мирном договоре Гвадалупе-Идальго среди итогов войны никоим образом не упоминался статус испанского языка на присоединенных территориях. Впервые это произошло при написании конституции Калифорнии, где говорилось: все законы, декреты, административные акты, исходящие от трех ветвей власти, должны быть опубликованы на английском и испанском языках.</w:t>
      </w:r>
    </w:p>
    <w:p w:rsidR="007721D0" w:rsidRDefault="00423A6F">
      <w:pPr>
        <w:pStyle w:val="a3"/>
      </w:pPr>
      <w:r>
        <w:t>Однако в 1879 году, в Калифорнии был провозглашен текст новой конституции, из которой исчез официальный статус испанского языка. Век спустя на референдуме 1986 года большинство жителей Калифорнии высказалось за статус английского языка как единственного официального в этом штате. Тем не менее, испанский язык является вторым по распространённости, и несмотря на неофициальный статус, на испанском языке ведется делопроизводство, нa этом языке, как и на английском, можно обращаться в государственные органы.</w:t>
      </w:r>
    </w:p>
    <w:p w:rsidR="007721D0" w:rsidRDefault="00423A6F">
      <w:pPr>
        <w:pStyle w:val="a3"/>
      </w:pPr>
      <w:r>
        <w:t>До аннексии бывших мексиканских территорий испанский язык в США встречался на границе с Мексикой, а именно на юге современного штата Колорадо, на севере Нью-Мексико начиная с 17 века.</w:t>
      </w:r>
    </w:p>
    <w:p w:rsidR="007721D0" w:rsidRDefault="00423A6F">
      <w:pPr>
        <w:pStyle w:val="a3"/>
      </w:pPr>
      <w:r>
        <w:t>Появление первых испано-говорящих жителей в Техасе связано также с Американо-Мексиканской войной, тем не менее испанский язык в этом штате также не имеет статуса официального, как, впрочем, и английский.</w:t>
      </w:r>
    </w:p>
    <w:p w:rsidR="007721D0" w:rsidRDefault="00423A6F">
      <w:pPr>
        <w:pStyle w:val="a3"/>
      </w:pPr>
      <w:r>
        <w:t>Однако, история испанского языка в США как таковая, начинается в 18 веке в дельте реки Миссисипи, в современном округе Сен-Бернар, куда прибыли в период между 1778 и 1783 годами переселенцы с Канарских островов и где до наших дней на протяжении двух столетий испанский язык остается основным языком общения. В их речи, а особенно, у представителей старшего поколения до сих пор заметны характерные черты произношения и словарного состава испанского языка островитян. До последних лет среди жителей были не владеющие английским. В 2006 испанским режиссером и писателем Мануелем Мором Моралесом был снят документальный видеоочерк под названием «Канарцы Миссиссиппи».</w:t>
      </w:r>
    </w:p>
    <w:p w:rsidR="007721D0" w:rsidRDefault="00423A6F">
      <w:pPr>
        <w:pStyle w:val="21"/>
        <w:pageBreakBefore/>
        <w:numPr>
          <w:ilvl w:val="0"/>
          <w:numId w:val="0"/>
        </w:numPr>
      </w:pPr>
      <w:r>
        <w:t>2. Статистические данные</w:t>
      </w:r>
    </w:p>
    <w:p w:rsidR="007721D0" w:rsidRDefault="00423A6F">
      <w:pPr>
        <w:pStyle w:val="a3"/>
      </w:pPr>
      <w:r>
        <w:t>По оценкам бюро статистики США, в 2009 году в стране проживало 48.419.324, указавших испанский язык в качестве родного, что состваляет 15,8 % населения</w:t>
      </w:r>
      <w:r>
        <w:rPr>
          <w:position w:val="10"/>
        </w:rPr>
        <w:t>[4]</w:t>
      </w:r>
      <w:r>
        <w:t>.</w:t>
      </w:r>
    </w:p>
    <w:p w:rsidR="007721D0" w:rsidRDefault="00423A6F">
      <w:pPr>
        <w:pStyle w:val="a3"/>
      </w:pPr>
      <w:r>
        <w:t>В 2008 году 34 559 894 человек (из 283 149 507, всего населения США старше 5 лет) указали испанский в качестве языка общения в доме</w:t>
      </w:r>
      <w:r>
        <w:rPr>
          <w:position w:val="10"/>
        </w:rPr>
        <w:t>[5]</w:t>
      </w:r>
      <w:r>
        <w:t>, что составляет 12,2 %</w:t>
      </w:r>
      <w:r>
        <w:rPr>
          <w:position w:val="10"/>
        </w:rPr>
        <w:t>[6]</w:t>
      </w:r>
      <w:r>
        <w:t>. Также следует отметить, что распространённость испанского языка растет: так, например, в 2005 году аналогичный показатель составил 32,2 млн человек</w:t>
      </w:r>
      <w:r>
        <w:rPr>
          <w:position w:val="10"/>
        </w:rPr>
        <w:t>[7]</w:t>
      </w:r>
      <w:r>
        <w:t>. Штатами с наибольшей долей испаноговорящего населения (около 30 %) являются Техас, Калифорния и Нью Мексико. Кроме того, по оценкам Centro Hispano Pew</w:t>
      </w:r>
      <w:r>
        <w:rPr>
          <w:position w:val="10"/>
        </w:rPr>
        <w:t>[8]</w:t>
      </w:r>
      <w:r>
        <w:t>, 76 % из 11,9 млн нелегальных иммигрантов — латиноамериканского происхождения. Таким образом общее число испаноговорящих с учетом этой цифры достигает 55 млн человек</w:t>
      </w:r>
      <w:r>
        <w:rPr>
          <w:position w:val="10"/>
        </w:rPr>
        <w:t>[9]</w:t>
      </w:r>
      <w:r>
        <w:t>.</w:t>
      </w:r>
    </w:p>
    <w:p w:rsidR="007721D0" w:rsidRDefault="00423A6F">
      <w:pPr>
        <w:pStyle w:val="a3"/>
      </w:pPr>
      <w:r>
        <w:rPr>
          <w:i/>
          <w:iCs/>
        </w:rPr>
        <w:t>Note: Данные Бюро переписи населения США от 2004 года</w:t>
      </w:r>
      <w:r>
        <w:rPr>
          <w:position w:val="10"/>
        </w:rPr>
        <w:t>[10]</w:t>
      </w:r>
      <w:r>
        <w:t>.</w:t>
      </w:r>
    </w:p>
    <w:p w:rsidR="007721D0" w:rsidRDefault="00423A6F">
      <w:pPr>
        <w:pStyle w:val="21"/>
        <w:pageBreakBefore/>
        <w:numPr>
          <w:ilvl w:val="0"/>
          <w:numId w:val="0"/>
        </w:numPr>
      </w:pPr>
      <w:r>
        <w:t>3. Изучение испанского языка</w:t>
      </w:r>
    </w:p>
    <w:p w:rsidR="007721D0" w:rsidRDefault="00423A6F">
      <w:pPr>
        <w:pStyle w:val="a3"/>
        <w:rPr>
          <w:position w:val="10"/>
        </w:rPr>
      </w:pPr>
      <w:r>
        <w:t>В учебных заведениях США испанский язык является вторым наиболее популярным языком (после английского),</w:t>
      </w:r>
      <w:r>
        <w:rPr>
          <w:position w:val="10"/>
        </w:rPr>
        <w:t>[11]</w:t>
      </w:r>
      <w:r>
        <w:t xml:space="preserve"> его выбирают в качестве иностранного около 60 % студентов.</w:t>
      </w:r>
      <w:r>
        <w:rPr>
          <w:position w:val="10"/>
        </w:rPr>
        <w:t>[12]</w:t>
      </w:r>
      <w:r>
        <w:t xml:space="preserve"> Согласно оценкам Бюро переписи населения США, число изучающих испанский язык достигает 7.820.000, из которых 3.600.000 учатся в начальной школе, 3.220.000 в средней, y 1.000.000 в высшем звене.</w:t>
      </w:r>
      <w:r>
        <w:rPr>
          <w:position w:val="10"/>
        </w:rPr>
        <w:t>[13]</w:t>
      </w:r>
    </w:p>
    <w:p w:rsidR="007721D0" w:rsidRDefault="00423A6F">
      <w:pPr>
        <w:pStyle w:val="21"/>
        <w:pageBreakBefore/>
        <w:numPr>
          <w:ilvl w:val="0"/>
          <w:numId w:val="0"/>
        </w:numPr>
      </w:pPr>
      <w:r>
        <w:t xml:space="preserve">4. Испаноязочные СМИ </w:t>
      </w:r>
    </w:p>
    <w:p w:rsidR="007721D0" w:rsidRDefault="00423A6F">
      <w:pPr>
        <w:pStyle w:val="31"/>
        <w:numPr>
          <w:ilvl w:val="0"/>
          <w:numId w:val="0"/>
        </w:numPr>
      </w:pPr>
      <w:r>
        <w:t>4.1. Телевидение</w:t>
      </w:r>
    </w:p>
    <w:p w:rsidR="007721D0" w:rsidRDefault="00423A6F">
      <w:pPr>
        <w:pStyle w:val="a3"/>
      </w:pPr>
      <w:r>
        <w:t>В США общедоступны 4 канала телевидения на испанском языке: Univisión, Telemundo, TeleFutura и Azteca América, среди которых наиболее популярен первый, согласно рейтингу National Hispanic Television Index.</w:t>
      </w:r>
      <w:r>
        <w:rPr>
          <w:position w:val="10"/>
        </w:rPr>
        <w:t>[14]</w:t>
      </w:r>
      <w:r>
        <w:t xml:space="preserve"> Кроме того, существует более 70 каналов кабельного телевидения, в том числе вещающих и из других испаноязычных государств, например испанский Canal 24 Horas.</w:t>
      </w:r>
    </w:p>
    <w:p w:rsidR="007721D0" w:rsidRDefault="00423A6F">
      <w:pPr>
        <w:pStyle w:val="31"/>
        <w:numPr>
          <w:ilvl w:val="0"/>
          <w:numId w:val="0"/>
        </w:numPr>
      </w:pPr>
      <w:r>
        <w:t>4.2. Радио</w:t>
      </w:r>
    </w:p>
    <w:p w:rsidR="007721D0" w:rsidRDefault="00423A6F">
      <w:pPr>
        <w:pStyle w:val="a3"/>
      </w:pPr>
      <w:r>
        <w:t>Большую часть слушателей охватывает сеть испаноязычных радиостанций Univisión Radio, которая является частью медиа магната Univision Communications. Кроме того, в ФМ и АМ диапазонах вещают такие радиостанции, как Americans for Radio Diversity, Amor 107.5, El Cucuy, eRitmo.com, Estéreo Latino, Estereo Sol, Frecuencia Latina, La Campeona, La Cubanísima, La Fantástica, La Favorita, La Ley 1079, La Ley 941, La Mega, La Mexicana, La Nueva, La Nueva Tropical, La Nueva 105.9, La Primerísima, La Tremenda, La Zeta, Latino Mix FM, Latino USA, Los Dudes.com, Radio Alerta, Radio América, Radio Avance, Radio Bilingüe, Radio Esperanza, Radio Fiesta, Radio Interativa FM, Radio Mambi La Grande, Radio Omega, Radio Única, Radio y Música, Ritmo Guanaco, Romance FM, Solo Para Mujeres, Stereo Fiesta, Super Estrella, Rhythm Radio и др.</w:t>
      </w:r>
    </w:p>
    <w:p w:rsidR="007721D0" w:rsidRDefault="00423A6F">
      <w:pPr>
        <w:pStyle w:val="31"/>
        <w:numPr>
          <w:ilvl w:val="0"/>
          <w:numId w:val="0"/>
        </w:numPr>
      </w:pPr>
      <w:r>
        <w:t>4.3. Пресса</w:t>
      </w:r>
    </w:p>
    <w:p w:rsidR="007721D0" w:rsidRDefault="00423A6F">
      <w:pPr>
        <w:pStyle w:val="a3"/>
      </w:pPr>
      <w:r>
        <w:t>Наиболее популярным испаноязычным печатным СМИ в США является La Opinión de California, на втором месте El Nuevo Herald de Florida, которым несколько уступает La Prensa de Nueva York. Ниже приведен перечень некоторых газет и журналов разных штатов.</w:t>
      </w:r>
    </w:p>
    <w:p w:rsidR="007721D0" w:rsidRDefault="00423A6F">
      <w:pPr>
        <w:pStyle w:val="a3"/>
      </w:pPr>
      <w:r>
        <w:t>Калифорния: La Opinión, Bohemio News, El Mensajero (Сан Франциско), Impacto USA, El Latino, La Prensa de San Diego, Hispanos Unidos, El Observador (Сан Хосе).</w:t>
      </w:r>
    </w:p>
    <w:p w:rsidR="007721D0" w:rsidRDefault="00423A6F">
      <w:pPr>
        <w:pStyle w:val="a3"/>
      </w:pPr>
      <w:r>
        <w:t>Техас: El Sol de Texas, El Hispano News, El Continental, El Día (Хьюстон), Diario La Estrella, Rumbo, El Clamor, Al Día (Даллас), La Subasta.</w:t>
      </w:r>
    </w:p>
    <w:p w:rsidR="007721D0" w:rsidRDefault="00423A6F">
      <w:pPr>
        <w:pStyle w:val="a3"/>
      </w:pPr>
      <w:r>
        <w:t>Florida: El Nuevo Herald, La Prensa (Florida), Diario Las Américas, El Sol de la Florida, El Nuevo Día Orlando.</w:t>
      </w:r>
    </w:p>
    <w:p w:rsidR="007721D0" w:rsidRDefault="00423A6F">
      <w:pPr>
        <w:pStyle w:val="a3"/>
      </w:pPr>
      <w:r>
        <w:t>Нью-Йорк: Diario La Prensa, Noticia Hispanoamericana, Hoy Nueva York, El Sol News, Wall Street Journal Americas, Temas, El Compás o Fútbol Mundial.</w:t>
      </w:r>
    </w:p>
    <w:p w:rsidR="007721D0" w:rsidRDefault="00423A6F">
      <w:pPr>
        <w:pStyle w:val="a3"/>
      </w:pPr>
      <w:r>
        <w:t>Иллинойс: La Raza (Чикаго), El Puente, El Imparcial, Periódico Hoy.</w:t>
      </w:r>
    </w:p>
    <w:p w:rsidR="007721D0" w:rsidRDefault="00423A6F">
      <w:pPr>
        <w:pStyle w:val="a3"/>
      </w:pPr>
      <w:r>
        <w:t>Аризона: Monitor Hispano, Prensa Hispana, La Voz (Arizona), La Estrella (Tucson).</w:t>
      </w:r>
    </w:p>
    <w:p w:rsidR="007721D0" w:rsidRDefault="00423A6F">
      <w:pPr>
        <w:pStyle w:val="a3"/>
      </w:pPr>
      <w:r>
        <w:t>Невада: El Mundo (Las Vegas), Ahora (Reno).</w:t>
      </w:r>
    </w:p>
    <w:p w:rsidR="007721D0" w:rsidRDefault="00423A6F">
      <w:pPr>
        <w:pStyle w:val="a3"/>
      </w:pPr>
      <w:r>
        <w:t>Колорадо: El Hispano (Colorado).</w:t>
      </w:r>
    </w:p>
    <w:p w:rsidR="007721D0" w:rsidRDefault="00423A6F">
      <w:pPr>
        <w:pStyle w:val="a3"/>
      </w:pPr>
      <w:r>
        <w:t>Нью-Мексико: El Paso Herald Post. Округ Колумбия: Washington Hispanic</w:t>
      </w:r>
    </w:p>
    <w:p w:rsidR="007721D0" w:rsidRDefault="00423A6F">
      <w:pPr>
        <w:pStyle w:val="a3"/>
      </w:pPr>
      <w:r>
        <w:t>Массачусетс: El Vocero Hispano, Inc., El Mundo Boston, La Semana, Rumbo, Siglo 21.</w:t>
      </w:r>
    </w:p>
    <w:p w:rsidR="007721D0" w:rsidRDefault="00423A6F">
      <w:pPr>
        <w:pStyle w:val="a3"/>
      </w:pPr>
      <w:r>
        <w:t>Мичиган: El Vocero Hispano .</w:t>
      </w:r>
    </w:p>
    <w:p w:rsidR="007721D0" w:rsidRDefault="00423A6F">
      <w:pPr>
        <w:pStyle w:val="a3"/>
      </w:pPr>
      <w:r>
        <w:t>Северная Каролина: La Voz Independiente, El Progreso Hispano.</w:t>
      </w:r>
    </w:p>
    <w:p w:rsidR="007721D0" w:rsidRDefault="00423A6F">
      <w:pPr>
        <w:pStyle w:val="a3"/>
      </w:pPr>
      <w:r>
        <w:t>Южная Каролина: Latino</w:t>
      </w:r>
    </w:p>
    <w:p w:rsidR="007721D0" w:rsidRDefault="00423A6F">
      <w:pPr>
        <w:pStyle w:val="a3"/>
      </w:pPr>
      <w:r>
        <w:t>Канзас: Dos Mundos (на двух языках).</w:t>
      </w:r>
    </w:p>
    <w:p w:rsidR="007721D0" w:rsidRDefault="00423A6F">
      <w:pPr>
        <w:pStyle w:val="21"/>
        <w:pageBreakBefore/>
        <w:numPr>
          <w:ilvl w:val="0"/>
          <w:numId w:val="0"/>
        </w:numPr>
      </w:pPr>
      <w:r>
        <w:t>Список литературы:</w:t>
      </w:r>
    </w:p>
    <w:p w:rsidR="007721D0" w:rsidRDefault="00423A6F">
      <w:pPr>
        <w:pStyle w:val="a3"/>
        <w:numPr>
          <w:ilvl w:val="0"/>
          <w:numId w:val="1"/>
        </w:numPr>
        <w:tabs>
          <w:tab w:val="left" w:pos="707"/>
        </w:tabs>
        <w:spacing w:after="0"/>
      </w:pPr>
      <w:r>
        <w:t>Más 'speak spanish' que en España</w:t>
      </w:r>
    </w:p>
    <w:p w:rsidR="007721D0" w:rsidRDefault="00423A6F">
      <w:pPr>
        <w:pStyle w:val="a3"/>
        <w:numPr>
          <w:ilvl w:val="0"/>
          <w:numId w:val="1"/>
        </w:numPr>
        <w:tabs>
          <w:tab w:val="left" w:pos="707"/>
        </w:tabs>
        <w:spacing w:after="0"/>
      </w:pPr>
      <w:r>
        <w:t>The White house</w:t>
      </w:r>
    </w:p>
    <w:p w:rsidR="007721D0" w:rsidRDefault="00423A6F">
      <w:pPr>
        <w:pStyle w:val="a3"/>
        <w:numPr>
          <w:ilvl w:val="0"/>
          <w:numId w:val="1"/>
        </w:numPr>
        <w:tabs>
          <w:tab w:val="left" w:pos="707"/>
        </w:tabs>
        <w:spacing w:after="0"/>
      </w:pPr>
      <w:r>
        <w:t>Gobierno USA</w:t>
      </w:r>
    </w:p>
    <w:p w:rsidR="007721D0" w:rsidRDefault="00423A6F">
      <w:pPr>
        <w:pStyle w:val="a3"/>
        <w:numPr>
          <w:ilvl w:val="0"/>
          <w:numId w:val="1"/>
        </w:numPr>
        <w:tabs>
          <w:tab w:val="left" w:pos="707"/>
        </w:tabs>
        <w:spacing w:after="0"/>
      </w:pPr>
      <w:r>
        <w:t>census.gov</w:t>
      </w:r>
    </w:p>
    <w:p w:rsidR="007721D0" w:rsidRDefault="00423A6F">
      <w:pPr>
        <w:pStyle w:val="a3"/>
        <w:numPr>
          <w:ilvl w:val="0"/>
          <w:numId w:val="1"/>
        </w:numPr>
        <w:tabs>
          <w:tab w:val="left" w:pos="707"/>
        </w:tabs>
        <w:spacing w:after="0"/>
        <w:rPr>
          <w:position w:val="10"/>
        </w:rPr>
      </w:pPr>
      <w:r>
        <w:t xml:space="preserve">Lenguas habladas por los habitantes de EE. UU. con 5 o más años </w:t>
      </w:r>
      <w:r>
        <w:rPr>
          <w:position w:val="10"/>
        </w:rPr>
        <w:t>[1]</w:t>
      </w:r>
    </w:p>
    <w:p w:rsidR="007721D0" w:rsidRDefault="00423A6F">
      <w:pPr>
        <w:pStyle w:val="a3"/>
        <w:numPr>
          <w:ilvl w:val="0"/>
          <w:numId w:val="1"/>
        </w:numPr>
        <w:tabs>
          <w:tab w:val="left" w:pos="707"/>
        </w:tabs>
        <w:spacing w:after="0"/>
      </w:pPr>
      <w:r>
        <w:t>Porcentage de hispanos (nacional y por estados) con 5 o más años, que hablan español en sus casas U.S. Census Bureau 2008</w:t>
      </w:r>
    </w:p>
    <w:p w:rsidR="007721D0" w:rsidRDefault="00423A6F">
      <w:pPr>
        <w:pStyle w:val="a3"/>
        <w:numPr>
          <w:ilvl w:val="0"/>
          <w:numId w:val="1"/>
        </w:numPr>
        <w:tabs>
          <w:tab w:val="left" w:pos="707"/>
        </w:tabs>
        <w:spacing w:after="0"/>
      </w:pPr>
      <w:r>
        <w:t>U.S. Census Bureau 2005</w:t>
      </w:r>
    </w:p>
    <w:p w:rsidR="007721D0" w:rsidRDefault="00423A6F">
      <w:pPr>
        <w:pStyle w:val="a3"/>
        <w:numPr>
          <w:ilvl w:val="0"/>
          <w:numId w:val="1"/>
        </w:numPr>
        <w:tabs>
          <w:tab w:val="left" w:pos="707"/>
        </w:tabs>
        <w:spacing w:after="0"/>
      </w:pPr>
      <w:r>
        <w:t>impre.com</w:t>
      </w:r>
    </w:p>
    <w:p w:rsidR="007721D0" w:rsidRDefault="00423A6F">
      <w:pPr>
        <w:pStyle w:val="a3"/>
        <w:numPr>
          <w:ilvl w:val="0"/>
          <w:numId w:val="1"/>
        </w:numPr>
        <w:tabs>
          <w:tab w:val="left" w:pos="707"/>
        </w:tabs>
        <w:spacing w:after="0"/>
      </w:pPr>
      <w:r>
        <w:t>noticias en latinoamericaexterior.com, Academia Norteamericana de la Lengua Española (ANLE) — elcastellano.org, José Ma. Ansón — noticias elcastellano.org, Jorge Ramos Avalos — univision.com, Vázquez Medel (entre 40 y 60 mill. de hablantes) — casamerica.es.</w:t>
      </w:r>
    </w:p>
    <w:p w:rsidR="007721D0" w:rsidRDefault="00423A6F">
      <w:pPr>
        <w:pStyle w:val="a3"/>
        <w:numPr>
          <w:ilvl w:val="0"/>
          <w:numId w:val="1"/>
        </w:numPr>
        <w:tabs>
          <w:tab w:val="left" w:pos="707"/>
        </w:tabs>
        <w:spacing w:after="0"/>
      </w:pPr>
      <w:r>
        <w:t>United States — Data Sets — American FactFinder</w:t>
      </w:r>
    </w:p>
    <w:p w:rsidR="007721D0" w:rsidRDefault="00423A6F">
      <w:pPr>
        <w:pStyle w:val="a3"/>
        <w:numPr>
          <w:ilvl w:val="0"/>
          <w:numId w:val="1"/>
        </w:numPr>
        <w:tabs>
          <w:tab w:val="left" w:pos="707"/>
        </w:tabs>
        <w:spacing w:after="0"/>
      </w:pPr>
      <w:r>
        <w:t>II CILE. El activo del español. Carlos Alejandro Davis</w:t>
      </w:r>
    </w:p>
    <w:p w:rsidR="007721D0" w:rsidRDefault="00423A6F">
      <w:pPr>
        <w:pStyle w:val="a3"/>
        <w:numPr>
          <w:ilvl w:val="0"/>
          <w:numId w:val="1"/>
        </w:numPr>
        <w:tabs>
          <w:tab w:val="left" w:pos="707"/>
        </w:tabs>
        <w:spacing w:after="0"/>
      </w:pPr>
      <w:r>
        <w:t>http://www.cervantes.es/docs/Enciclopedia_del_espa%C3%B1ol_en_el_mundo.pdf</w:t>
      </w:r>
    </w:p>
    <w:p w:rsidR="007721D0" w:rsidRDefault="00423A6F">
      <w:pPr>
        <w:pStyle w:val="a3"/>
        <w:numPr>
          <w:ilvl w:val="0"/>
          <w:numId w:val="1"/>
        </w:numPr>
        <w:tabs>
          <w:tab w:val="left" w:pos="707"/>
        </w:tabs>
        <w:spacing w:after="0"/>
      </w:pPr>
      <w:r>
        <w:t>http://www.fundacionsiglo.com/espanol/cap1.pdf</w:t>
      </w:r>
    </w:p>
    <w:p w:rsidR="007721D0" w:rsidRDefault="00423A6F">
      <w:pPr>
        <w:pStyle w:val="a3"/>
        <w:numPr>
          <w:ilvl w:val="0"/>
          <w:numId w:val="1"/>
        </w:numPr>
        <w:tabs>
          <w:tab w:val="left" w:pos="707"/>
        </w:tabs>
      </w:pPr>
      <w:r>
        <w:t>Nielsen’s National Hispanic Television Index, Spanish International Network, telenovelas, Primer Impacto, Cristina, Despierta América</w:t>
      </w:r>
    </w:p>
    <w:p w:rsidR="007721D0" w:rsidRDefault="00423A6F">
      <w:pPr>
        <w:pStyle w:val="a3"/>
        <w:spacing w:after="0"/>
      </w:pPr>
      <w:r>
        <w:t>Источник: http://ru.wikipedia.org/wiki/Испанский_язык_в_США</w:t>
      </w:r>
      <w:bookmarkStart w:id="0" w:name="_GoBack"/>
      <w:bookmarkEnd w:id="0"/>
    </w:p>
    <w:sectPr w:rsidR="007721D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A6F"/>
    <w:rsid w:val="00423A6F"/>
    <w:rsid w:val="007721D0"/>
    <w:rsid w:val="00910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105547-0E06-4910-9CFB-1439F545B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1225</Words>
  <Characters>6986</Characters>
  <Application>Microsoft Office Word</Application>
  <DocSecurity>0</DocSecurity>
  <Lines>58</Lines>
  <Paragraphs>16</Paragraphs>
  <ScaleCrop>false</ScaleCrop>
  <Company>diakov.net</Company>
  <LinksUpToDate>false</LinksUpToDate>
  <CharactersWithSpaces>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2014-08-29T07:57:00Z</dcterms:created>
  <dcterms:modified xsi:type="dcterms:W3CDTF">2014-08-29T07:57:00Z</dcterms:modified>
</cp:coreProperties>
</file>