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869" w:rsidRDefault="00A37F4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События </w:t>
      </w:r>
      <w:r>
        <w:rPr>
          <w:b/>
          <w:bCs/>
        </w:rPr>
        <w:br/>
        <w:t>1.1 Франция</w:t>
      </w:r>
      <w:r>
        <w:rPr>
          <w:b/>
          <w:bCs/>
        </w:rPr>
        <w:br/>
        <w:t>1.2 Другие страны .</w:t>
      </w:r>
      <w:r>
        <w:rPr>
          <w:b/>
          <w:bCs/>
        </w:rPr>
        <w:br/>
      </w:r>
      <w:r>
        <w:br/>
      </w:r>
      <w:r>
        <w:rPr>
          <w:b/>
          <w:bCs/>
        </w:rPr>
        <w:t>2 Родились</w:t>
      </w:r>
      <w:r>
        <w:br/>
      </w:r>
      <w:r>
        <w:rPr>
          <w:b/>
          <w:bCs/>
        </w:rPr>
        <w:t>3 Скончались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A90869" w:rsidRDefault="00A37F4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90869" w:rsidRDefault="00A37F4E">
      <w:pPr>
        <w:pStyle w:val="a3"/>
      </w:pPr>
      <w:r>
        <w:t>1790 год — невисокосный год, начинающийся в пятницу по григорианскому календарю.</w:t>
      </w:r>
    </w:p>
    <w:p w:rsidR="00A90869" w:rsidRDefault="00A37F4E">
      <w:pPr>
        <w:pStyle w:val="21"/>
        <w:pageBreakBefore/>
        <w:numPr>
          <w:ilvl w:val="0"/>
          <w:numId w:val="0"/>
        </w:numPr>
      </w:pPr>
      <w:r>
        <w:t xml:space="preserve">1. События </w:t>
      </w:r>
    </w:p>
    <w:p w:rsidR="00A90869" w:rsidRDefault="00A37F4E">
      <w:pPr>
        <w:pStyle w:val="31"/>
        <w:numPr>
          <w:ilvl w:val="0"/>
          <w:numId w:val="0"/>
        </w:numPr>
      </w:pPr>
      <w:r>
        <w:t>1.1. Франция</w:t>
      </w:r>
    </w:p>
    <w:p w:rsidR="00A90869" w:rsidRDefault="00A37F4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15 января — Принятие нового административного деления Франции на 83 департамента.</w:t>
      </w:r>
    </w:p>
    <w:p w:rsidR="00A90869" w:rsidRDefault="00A37F4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15 марта — Отмена личных феодальных повинностей французских крестьян. Установлен порядок выкупа иных феодальных повинностей.</w:t>
      </w:r>
    </w:p>
    <w:p w:rsidR="00A90869" w:rsidRDefault="00A37F4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апрель — Образование клуба кордельеров («Общество друзей прав человека и гражданина»). Оратор Ж.Дантон и журналист К.Демулен.</w:t>
      </w:r>
    </w:p>
    <w:p w:rsidR="00A90869" w:rsidRDefault="00A37F4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май — Во Франции узаконен порядок продажи «национальных имуществ» мелкими участками с рассрочкой на 12 лет.</w:t>
      </w:r>
    </w:p>
    <w:p w:rsidR="00A90869" w:rsidRDefault="00A37F4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27 июля — Рейхенбахские соглашения Австрии и Пруссии. При посредничестве Англии урегулированы их основные разногласия.</w:t>
      </w:r>
    </w:p>
    <w:p w:rsidR="00A90869" w:rsidRDefault="00A37F4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осень — Новые крестьянские волнения во Франции. Крестьяне сжигали архивные документы и прекращали феодальные платежи.</w:t>
      </w:r>
    </w:p>
    <w:p w:rsidR="00A90869" w:rsidRDefault="00A37F4E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Возникновение в Париже организации типографских рабочих («типографское собрание»).</w:t>
      </w:r>
    </w:p>
    <w:p w:rsidR="00A90869" w:rsidRDefault="00A37F4E">
      <w:pPr>
        <w:pStyle w:val="a3"/>
        <w:numPr>
          <w:ilvl w:val="0"/>
          <w:numId w:val="5"/>
        </w:numPr>
        <w:tabs>
          <w:tab w:val="left" w:pos="707"/>
        </w:tabs>
      </w:pPr>
      <w:r>
        <w:t>«Социальный клуб» в Париже, созданный аббатом Клодом Фоше и журналистом Н.Бонвиллем.</w:t>
      </w:r>
    </w:p>
    <w:p w:rsidR="00A90869" w:rsidRDefault="00A37F4E">
      <w:pPr>
        <w:pStyle w:val="31"/>
        <w:numPr>
          <w:ilvl w:val="0"/>
          <w:numId w:val="0"/>
        </w:numPr>
      </w:pPr>
      <w:r>
        <w:t>1.2. Другие страны .</w:t>
      </w:r>
    </w:p>
    <w:p w:rsidR="00A90869" w:rsidRDefault="00A37F4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Памфлет бывшего вига Берка «Размышления о революции» в Англии.</w:t>
      </w:r>
    </w:p>
    <w:p w:rsidR="00A90869" w:rsidRDefault="00A37F4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Заговор финских офицеров во главе с Г.-М. Спренгпортеном против Швеции. Заговор раскрыт. Вожди его бежали в Россию.</w:t>
      </w:r>
    </w:p>
    <w:p w:rsidR="00A90869" w:rsidRDefault="00A37F4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Верельский мир России и Швеции на основе статус-кво.</w:t>
      </w:r>
    </w:p>
    <w:p w:rsidR="00A90869" w:rsidRDefault="00A37F4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1790—1792 — Указы в Дании о запрещении сноса крестьянских дворов.</w:t>
      </w:r>
    </w:p>
    <w:p w:rsidR="00A90869" w:rsidRDefault="00A37F4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Крестьянские восстания в Саксонии.</w:t>
      </w:r>
    </w:p>
    <w:p w:rsidR="00A90869" w:rsidRDefault="00A37F4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1790—1792 — Император Священной Римской империи, король Чехии и Венгрии Леопольд II.</w:t>
      </w:r>
    </w:p>
    <w:p w:rsidR="00A90869" w:rsidRDefault="00A37F4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24 мая — русская эскадра А. И. Круза нанесла поражение шведскому флоту в Красногорском сражении близ Красной Горки </w:t>
      </w:r>
      <w:r>
        <w:rPr>
          <w:position w:val="10"/>
        </w:rPr>
        <w:t>[1]</w:t>
      </w:r>
      <w:r>
        <w:t>.</w:t>
      </w:r>
    </w:p>
    <w:p w:rsidR="00A90869" w:rsidRDefault="00A37F4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26 мая — русские Кронштадтская и Ревельская эскадры объединились и блокировали шведский флот в Выборгском заливе</w:t>
      </w:r>
      <w:r>
        <w:rPr>
          <w:position w:val="10"/>
        </w:rPr>
        <w:t>[1]</w:t>
      </w:r>
      <w:r>
        <w:t>.</w:t>
      </w:r>
    </w:p>
    <w:p w:rsidR="00A90869" w:rsidRDefault="00A37F4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 xml:space="preserve">22 июня — в ходе Выборгского морского сражения часть шведского флота герцога К.Зюдерманландского прорвала русскую блокаду и ушла в Свеаборг </w:t>
      </w:r>
      <w:r>
        <w:rPr>
          <w:position w:val="10"/>
        </w:rPr>
        <w:t>[1]</w:t>
      </w:r>
      <w:r>
        <w:t>.</w:t>
      </w:r>
    </w:p>
    <w:p w:rsidR="00A90869" w:rsidRDefault="00A37F4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27 июля — Рейхенбахская конвенция между Австрией и Пруссией. Вывела Австрию из коалиции с Россией в войне с Турцией в обмен на прусскую помощь в подавлении Брабантской революции в австрийской Бельгии</w:t>
      </w:r>
    </w:p>
    <w:p w:rsidR="00A90869" w:rsidRDefault="00A37F4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Победа русского флота Ф. Ф. Ушакова над турецким флотом у острова Тендра (СЗ побережье Чёрного моря).</w:t>
      </w:r>
    </w:p>
    <w:p w:rsidR="00A90869" w:rsidRDefault="00A37F4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22 декабря (11 декабря) — Штурм и взятие турецкой крепости Измаил русскими войсками Суворова.</w:t>
      </w:r>
    </w:p>
    <w:p w:rsidR="00A90869" w:rsidRDefault="00A37F4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Ага-Мухаммед осадил Шираз, но не смог взять его.</w:t>
      </w:r>
    </w:p>
    <w:p w:rsidR="00A90869" w:rsidRDefault="00A37F4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Присоединение Мерва к Бухарскому ханству.</w:t>
      </w:r>
    </w:p>
    <w:p w:rsidR="00A90869" w:rsidRDefault="00A37F4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1790—1792 — Третья англо-майсурская война (Индия).</w:t>
      </w:r>
    </w:p>
    <w:p w:rsidR="00A90869" w:rsidRDefault="00A37F4E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Род-Айленд вновь вступил в США.</w:t>
      </w:r>
    </w:p>
    <w:p w:rsidR="00A90869" w:rsidRDefault="00A37F4E">
      <w:pPr>
        <w:pStyle w:val="a3"/>
        <w:numPr>
          <w:ilvl w:val="0"/>
          <w:numId w:val="4"/>
        </w:numPr>
        <w:tabs>
          <w:tab w:val="left" w:pos="707"/>
        </w:tabs>
      </w:pPr>
      <w:r>
        <w:t>1 августа — подведение итогов первой общефедеральной переписи населения США.</w:t>
      </w:r>
    </w:p>
    <w:p w:rsidR="00A90869" w:rsidRDefault="00A37F4E">
      <w:pPr>
        <w:pStyle w:val="21"/>
        <w:pageBreakBefore/>
        <w:numPr>
          <w:ilvl w:val="0"/>
          <w:numId w:val="0"/>
        </w:numPr>
      </w:pPr>
      <w:r>
        <w:t>2. Родились</w:t>
      </w:r>
    </w:p>
    <w:p w:rsidR="00A90869" w:rsidRDefault="00A90869">
      <w:pPr>
        <w:pStyle w:val="a3"/>
      </w:pPr>
    </w:p>
    <w:p w:rsidR="00A90869" w:rsidRDefault="00A37F4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21 октября — Альфонс де Ламартин (Alphonse Marie Louis de Prat de Lamartine), знаменитый французский поэт и политический деятель (ум.1869)</w:t>
      </w:r>
    </w:p>
    <w:p w:rsidR="00A90869" w:rsidRDefault="00A37F4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7 ноября — Кароль Подчашинский, литовский архитектор.</w:t>
      </w:r>
    </w:p>
    <w:p w:rsidR="00A90869" w:rsidRDefault="00A37F4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17 ноября — Август Фердинанд Мёбиус, немецкий математик и астроном-теоретик. (ум. 1868).</w:t>
      </w:r>
    </w:p>
    <w:p w:rsidR="00A90869" w:rsidRDefault="00A37F4E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16 декабря — Леопольд I (Leopold I), король Бельгии с 1831 года (ум.1865)</w:t>
      </w:r>
    </w:p>
    <w:p w:rsidR="00A90869" w:rsidRDefault="00A37F4E">
      <w:pPr>
        <w:pStyle w:val="a3"/>
        <w:numPr>
          <w:ilvl w:val="0"/>
          <w:numId w:val="3"/>
        </w:numPr>
        <w:tabs>
          <w:tab w:val="left" w:pos="707"/>
        </w:tabs>
      </w:pPr>
      <w:r>
        <w:t>Константинос Канарис, греческий политик и военачальник, адмирал, герой войны за независимость Греции, премьер-министр Греции в 1864—1865 и в 1877 годах (ум. 1877).</w:t>
      </w:r>
    </w:p>
    <w:p w:rsidR="00A90869" w:rsidRDefault="00A37F4E">
      <w:pPr>
        <w:pStyle w:val="21"/>
        <w:pageBreakBefore/>
        <w:numPr>
          <w:ilvl w:val="0"/>
          <w:numId w:val="0"/>
        </w:numPr>
      </w:pPr>
      <w:r>
        <w:t>3. Скончались</w:t>
      </w:r>
    </w:p>
    <w:p w:rsidR="00A90869" w:rsidRDefault="00A90869">
      <w:pPr>
        <w:pStyle w:val="a3"/>
      </w:pPr>
    </w:p>
    <w:p w:rsidR="00A90869" w:rsidRDefault="00A37F4E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 апреля — Бенджамин Франклин, американский политический деятель и учёный.</w:t>
      </w:r>
    </w:p>
    <w:p w:rsidR="00A90869" w:rsidRDefault="00A37F4E">
      <w:pPr>
        <w:pStyle w:val="a3"/>
        <w:numPr>
          <w:ilvl w:val="0"/>
          <w:numId w:val="2"/>
        </w:numPr>
        <w:tabs>
          <w:tab w:val="left" w:pos="707"/>
        </w:tabs>
      </w:pPr>
      <w:r>
        <w:t>17 июля — Смит, Адам, шотландский экономист.</w:t>
      </w:r>
    </w:p>
    <w:p w:rsidR="00A90869" w:rsidRDefault="00A90869">
      <w:pPr>
        <w:pStyle w:val="a3"/>
      </w:pPr>
    </w:p>
    <w:p w:rsidR="00A90869" w:rsidRDefault="00A37F4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90869" w:rsidRDefault="00A37F4E">
      <w:pPr>
        <w:pStyle w:val="a3"/>
        <w:numPr>
          <w:ilvl w:val="0"/>
          <w:numId w:val="1"/>
        </w:numPr>
        <w:tabs>
          <w:tab w:val="left" w:pos="707"/>
        </w:tabs>
      </w:pPr>
      <w:r>
        <w:t>БСЭ 3-е изд. т.5 — С.514.</w:t>
      </w:r>
    </w:p>
    <w:p w:rsidR="00A90869" w:rsidRDefault="00A37F4E">
      <w:pPr>
        <w:pStyle w:val="a3"/>
        <w:spacing w:after="0"/>
      </w:pPr>
      <w:r>
        <w:t>Источник: http://ru.wikipedia.org/wiki/1790_год</w:t>
      </w:r>
      <w:bookmarkStart w:id="0" w:name="_GoBack"/>
      <w:bookmarkEnd w:id="0"/>
    </w:p>
    <w:sectPr w:rsidR="00A9086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7F4E"/>
    <w:rsid w:val="00A37F4E"/>
    <w:rsid w:val="00A90869"/>
    <w:rsid w:val="00E4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D5C6D-9506-4609-B7E9-0958DFBC6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6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6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6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2014-06-21T02:14:00Z</dcterms:created>
  <dcterms:modified xsi:type="dcterms:W3CDTF">2014-06-21T02:14:00Z</dcterms:modified>
</cp:coreProperties>
</file>