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648" w:rsidRDefault="000E6783">
      <w:pPr>
        <w:pStyle w:val="a3"/>
      </w:pPr>
      <w:r>
        <w:br/>
      </w:r>
    </w:p>
    <w:p w:rsidR="00DF4648" w:rsidRDefault="000E6783">
      <w:pPr>
        <w:pStyle w:val="a3"/>
      </w:pPr>
      <w:r>
        <w:rPr>
          <w:b/>
          <w:bCs/>
        </w:rPr>
        <w:t>Via Maris</w:t>
      </w:r>
      <w:r>
        <w:t xml:space="preserve"> (в переводе с латыни </w:t>
      </w:r>
      <w:r>
        <w:rPr>
          <w:i/>
          <w:iCs/>
        </w:rPr>
        <w:t>«приморский путь»</w:t>
      </w:r>
      <w:r>
        <w:t xml:space="preserve">, букв. </w:t>
      </w:r>
      <w:r>
        <w:rPr>
          <w:i/>
          <w:iCs/>
        </w:rPr>
        <w:t>«дорога моря»</w:t>
      </w:r>
      <w:r>
        <w:t xml:space="preserve">), в древнем Египте — </w:t>
      </w:r>
      <w:r>
        <w:rPr>
          <w:b/>
          <w:bCs/>
        </w:rPr>
        <w:t>дорога Хора</w:t>
      </w:r>
      <w:r>
        <w:t> — современное название старинного торгового пути, одного из древнейших в истории</w:t>
      </w:r>
      <w:r>
        <w:rPr>
          <w:position w:val="10"/>
        </w:rPr>
        <w:t>[1]</w:t>
      </w:r>
      <w:r>
        <w:t>, существовавшего со времен раннего бронзового века, а возможно, и ранее. Он соединял Египет и более северные империи Сирии, Анатолии и Месопотамии.</w:t>
      </w:r>
    </w:p>
    <w:p w:rsidR="00DF4648" w:rsidRDefault="000E6783">
      <w:pPr>
        <w:pStyle w:val="a3"/>
      </w:pPr>
      <w:r>
        <w:t xml:space="preserve">В Библии </w:t>
      </w:r>
      <w:r>
        <w:rPr>
          <w:i/>
          <w:iCs/>
        </w:rPr>
        <w:t>«приморский путь»</w:t>
      </w:r>
      <w:r>
        <w:t xml:space="preserve"> упоминается в Ветхом Завете (Ис.9:1) и в Новом Завете: </w:t>
      </w:r>
      <w:r>
        <w:rPr>
          <w:i/>
          <w:iCs/>
        </w:rPr>
        <w:t xml:space="preserve">«земля Завулонова и земля Неффалимова, на </w:t>
      </w:r>
      <w:r>
        <w:rPr>
          <w:b/>
          <w:bCs/>
          <w:i/>
          <w:iCs/>
        </w:rPr>
        <w:t>пути приморском</w:t>
      </w:r>
      <w:r>
        <w:rPr>
          <w:i/>
          <w:iCs/>
        </w:rPr>
        <w:t>, за Иорданом, Галилея языческая»</w:t>
      </w:r>
      <w:r>
        <w:t xml:space="preserve"> (Мф.4:15) (в латинском переводе Нового Завета, Вульгате, это место звучит так: </w:t>
      </w:r>
      <w:r>
        <w:rPr>
          <w:i/>
          <w:iCs/>
        </w:rPr>
        <w:t xml:space="preserve">«terra Zabulon et terra Nephthalim </w:t>
      </w:r>
      <w:r>
        <w:rPr>
          <w:b/>
          <w:bCs/>
          <w:i/>
          <w:iCs/>
        </w:rPr>
        <w:t>via maris</w:t>
      </w:r>
      <w:r>
        <w:rPr>
          <w:i/>
          <w:iCs/>
        </w:rPr>
        <w:t xml:space="preserve"> trans Iordanen Galilaeae gentium»</w:t>
      </w:r>
      <w:r>
        <w:t>).</w:t>
      </w:r>
    </w:p>
    <w:p w:rsidR="00DF4648" w:rsidRDefault="000E6783">
      <w:pPr>
        <w:pStyle w:val="a3"/>
      </w:pPr>
      <w:r>
        <w:t>Via Maris связывал по суше основные средиземноморские портовые города на протяжении 5000 лет</w:t>
      </w:r>
      <w:r>
        <w:rPr>
          <w:position w:val="10"/>
        </w:rPr>
        <w:t>[2]</w:t>
      </w:r>
      <w:r>
        <w:t xml:space="preserve"> со времени фараонов и ранних цивилизаций (филистимлян, финикийцев, хеттов, лидийцев), более поздних, греческих и римской империи, при крестоносцах, мамлюках и османах. Их следы до сих пор можно встретить на всем маршруте торгового пути: в североафриканских пустынях, в кедровых лесах в Ливане, в сельских районах, а также в городах, таких, как Александрия, Газа, где Via Maris пересекал Дорогу специй, Ашкелон, где Via Maris пересекал Дорогу благовоний, Ашдод, Яффо-Тель-Авив, Акко, Тир, Сайда Бейрут, Библос, Латакия и т. д. В Яффо Via Maris разделялся на две ветви. Восточная шла через город Афек и продолжалась через Мегиддо и Бейт-Шеан, пересекала Иордан и присоединялась к Via Regia, а та, в свою очередь, шла в Дамаск и далее на север. Вторая ветвь шла вдоль палестинского побережья к северу от Яффо через местные порты в таких городах, как Тель-Михаль, Михморет, Кейсария, Дор, Атлит и Акко до финикийского побережья и на север в Анатолию или на восток в Месопотамию. Via Maris служила в качестве одного из основных торговых маршрутов для товаров из стран Африки с Египтом на севере, в то время как товары из Анатолии, Месопотамии и в Азии в целом направлялись в Египет. Она использовалась в качестве основного маршрута для оккупационных властей древних империй: египетских войск, которые вторглись в Азию во втором тысячелетии до нашей эры, с одной стороны, и месопотамских империй: Ассирии, Вавилона и Персии для покорения Египта, с другой стороны.</w:t>
      </w:r>
    </w:p>
    <w:p w:rsidR="00DF4648" w:rsidRDefault="000E6783">
      <w:pPr>
        <w:pStyle w:val="a3"/>
      </w:pPr>
      <w:r>
        <w:t>Позднее, порты, расположенные вдоль Via Maris поддерживали интенсивные связи через море с портами Европы в Греции, Италии и Испании на протяжении многих веков.</w:t>
      </w:r>
    </w:p>
    <w:p w:rsidR="00DF4648" w:rsidRDefault="000E6783">
      <w:pPr>
        <w:pStyle w:val="a3"/>
      </w:pPr>
      <w:r>
        <w:t>Современная реконструкция Via Maris направлена на то, чтобы предложить туристам возможность путешествовать вдоль древнего маршрута, а также дать им личный опыт повседневной жизни купцов, солдат, туристов и жителей в древние времена и дать им некоторое представление о культурах, которые существовали в различных районах и населенных пунктах по этому пути.</w:t>
      </w:r>
    </w:p>
    <w:p w:rsidR="00DF4648" w:rsidRDefault="000E6783">
      <w:pPr>
        <w:pStyle w:val="21"/>
        <w:numPr>
          <w:ilvl w:val="0"/>
          <w:numId w:val="0"/>
        </w:numPr>
      </w:pPr>
      <w:r>
        <w:t>Некоторые точки вдоль маршрута (израильская часть)</w:t>
      </w:r>
    </w:p>
    <w:p w:rsidR="00DF4648" w:rsidRDefault="000E6783">
      <w:pPr>
        <w:pStyle w:val="a3"/>
        <w:numPr>
          <w:ilvl w:val="0"/>
          <w:numId w:val="8"/>
        </w:numPr>
        <w:tabs>
          <w:tab w:val="left" w:pos="707"/>
        </w:tabs>
      </w:pPr>
      <w:r>
        <w:t>Станции по пути фараона Рамзеса II в его кампании против хеттов, проходившем через Газу. В обратном направлении это маршрут Иакова и сыновей его по пути в Египет.</w:t>
      </w:r>
    </w:p>
    <w:p w:rsidR="00DF4648" w:rsidRDefault="000E6783">
      <w:pPr>
        <w:pStyle w:val="a3"/>
        <w:numPr>
          <w:ilvl w:val="0"/>
          <w:numId w:val="7"/>
        </w:numPr>
        <w:tabs>
          <w:tab w:val="left" w:pos="707"/>
        </w:tabs>
      </w:pPr>
      <w:r>
        <w:t>Город Ашкелон, где развивалась библейская история Самсона и Далиды, и через эту историю можно получить представление о царстве древних филистимлян.</w:t>
      </w:r>
    </w:p>
    <w:p w:rsidR="00DF4648" w:rsidRDefault="000E6783">
      <w:pPr>
        <w:pStyle w:val="a3"/>
        <w:numPr>
          <w:ilvl w:val="0"/>
          <w:numId w:val="6"/>
        </w:numPr>
        <w:tabs>
          <w:tab w:val="left" w:pos="707"/>
        </w:tabs>
      </w:pPr>
      <w:r>
        <w:t>Яффо — это город, в котором Via Maris переходил из рук в руки лидеров мусульман и крестоносцев, Саладина и Ричарда Львиное сердце.</w:t>
      </w:r>
    </w:p>
    <w:p w:rsidR="00DF4648" w:rsidRDefault="000E6783">
      <w:pPr>
        <w:pStyle w:val="a3"/>
        <w:numPr>
          <w:ilvl w:val="0"/>
          <w:numId w:val="5"/>
        </w:numPr>
        <w:tabs>
          <w:tab w:val="left" w:pos="707"/>
        </w:tabs>
      </w:pPr>
      <w:r>
        <w:t>Кесария, с ее великолепной архитектурой и богатством римской культуры, где под управлением царя Ирода Via Maris достиг пика своего значения в течение этого периода. Римское завоевание во всех средиземноморских странах имело огромное влияние на улучшение торговых путей и дорог для использования огромной римской армией. Кроме того, во времена царя Ирода, согласно легенде, семья Иисуса использовала тот же маршрут для бегства в Египет со своим новорождённым ребенком.</w:t>
      </w:r>
    </w:p>
    <w:p w:rsidR="00DF4648" w:rsidRDefault="000E6783">
      <w:pPr>
        <w:pStyle w:val="a3"/>
        <w:numPr>
          <w:ilvl w:val="0"/>
          <w:numId w:val="4"/>
        </w:numPr>
        <w:tabs>
          <w:tab w:val="left" w:pos="707"/>
        </w:tabs>
      </w:pPr>
      <w:r>
        <w:t>Мегиддо. Во время царя Соломона Via Maris процветал и служил в качестве основного пути для торговли с Египтом и Финикией. Маршрут использовался для транспортировки различных материалов для строительства храма в Иерусалиме.</w:t>
      </w:r>
    </w:p>
    <w:p w:rsidR="00DF4648" w:rsidRDefault="000E6783">
      <w:pPr>
        <w:pStyle w:val="a3"/>
        <w:numPr>
          <w:ilvl w:val="0"/>
          <w:numId w:val="3"/>
        </w:numPr>
        <w:tabs>
          <w:tab w:val="left" w:pos="707"/>
        </w:tabs>
      </w:pPr>
      <w:r>
        <w:t>Финикийский порт Дор (7-е столетие до н. э.). Эта уникальная нация контролировала древнюю торговлю и морские перевозки в Средиземноморье.</w:t>
      </w:r>
    </w:p>
    <w:p w:rsidR="00DF4648" w:rsidRDefault="000E6783">
      <w:pPr>
        <w:pStyle w:val="a3"/>
        <w:numPr>
          <w:ilvl w:val="0"/>
          <w:numId w:val="2"/>
        </w:numPr>
        <w:tabs>
          <w:tab w:val="left" w:pos="707"/>
        </w:tabs>
      </w:pPr>
      <w:r>
        <w:t>Акко. Наполеон во время своей египетской кампании осаждал Акко в самом конце XVIII века.</w:t>
      </w:r>
    </w:p>
    <w:p w:rsidR="00DF4648" w:rsidRDefault="00DF4648">
      <w:pPr>
        <w:pStyle w:val="a3"/>
      </w:pPr>
    </w:p>
    <w:p w:rsidR="00DF4648" w:rsidRDefault="000E6783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DF4648" w:rsidRDefault="000E678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Via Maris By Avi Hein  (англ.)</w:t>
      </w:r>
    </w:p>
    <w:p w:rsidR="00DF4648" w:rsidRDefault="000E6783">
      <w:pPr>
        <w:pStyle w:val="a3"/>
        <w:numPr>
          <w:ilvl w:val="0"/>
          <w:numId w:val="1"/>
        </w:numPr>
        <w:tabs>
          <w:tab w:val="left" w:pos="707"/>
        </w:tabs>
      </w:pPr>
      <w:r>
        <w:t>Historical Routes In The Middle-East</w:t>
      </w:r>
    </w:p>
    <w:p w:rsidR="00DF4648" w:rsidRDefault="000E6783">
      <w:pPr>
        <w:pStyle w:val="a3"/>
        <w:spacing w:after="0"/>
      </w:pPr>
      <w:r>
        <w:t>Источник: http://ru.wikipedia.org/wiki/Via_Maris</w:t>
      </w:r>
      <w:bookmarkStart w:id="0" w:name="_GoBack"/>
      <w:bookmarkEnd w:id="0"/>
    </w:p>
    <w:sectPr w:rsidR="00DF464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7">
    <w:nsid w:val="00000008"/>
    <w:multiLevelType w:val="multilevel"/>
    <w:tmpl w:val="00000008"/>
    <w:name w:val="RTF_Num 9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8">
    <w:nsid w:val="00000009"/>
    <w:multiLevelType w:val="multilevel"/>
    <w:tmpl w:val="00000009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6783"/>
    <w:rsid w:val="000E6783"/>
    <w:rsid w:val="00DF4648"/>
    <w:rsid w:val="00E3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1BE56D-282B-4C76-A006-9452BC59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</w:style>
  <w:style w:type="character" w:customStyle="1" w:styleId="RTFNum32">
    <w:name w:val="RTF_Num 3 2"/>
  </w:style>
  <w:style w:type="character" w:customStyle="1" w:styleId="RTFNum33">
    <w:name w:val="RTF_Num 3 3"/>
  </w:style>
  <w:style w:type="character" w:customStyle="1" w:styleId="RTFNum34">
    <w:name w:val="RTF_Num 3 4"/>
  </w:style>
  <w:style w:type="character" w:customStyle="1" w:styleId="RTFNum35">
    <w:name w:val="RTF_Num 3 5"/>
  </w:style>
  <w:style w:type="character" w:customStyle="1" w:styleId="RTFNum36">
    <w:name w:val="RTF_Num 3 6"/>
  </w:style>
  <w:style w:type="character" w:customStyle="1" w:styleId="RTFNum37">
    <w:name w:val="RTF_Num 3 7"/>
  </w:style>
  <w:style w:type="character" w:customStyle="1" w:styleId="RTFNum38">
    <w:name w:val="RTF_Num 3 8"/>
  </w:style>
  <w:style w:type="character" w:customStyle="1" w:styleId="RTFNum39">
    <w:name w:val="RTF_Num 3 9"/>
  </w:style>
  <w:style w:type="character" w:customStyle="1" w:styleId="RTFNum310">
    <w:name w:val="RTF_Num 3 10"/>
  </w:style>
  <w:style w:type="character" w:customStyle="1" w:styleId="RTFNum41">
    <w:name w:val="RTF_Num 4 1"/>
  </w:style>
  <w:style w:type="character" w:customStyle="1" w:styleId="RTFNum42">
    <w:name w:val="RTF_Num 4 2"/>
  </w:style>
  <w:style w:type="character" w:customStyle="1" w:styleId="RTFNum43">
    <w:name w:val="RTF_Num 4 3"/>
  </w:style>
  <w:style w:type="character" w:customStyle="1" w:styleId="RTFNum44">
    <w:name w:val="RTF_Num 4 4"/>
  </w:style>
  <w:style w:type="character" w:customStyle="1" w:styleId="RTFNum45">
    <w:name w:val="RTF_Num 4 5"/>
  </w:style>
  <w:style w:type="character" w:customStyle="1" w:styleId="RTFNum46">
    <w:name w:val="RTF_Num 4 6"/>
  </w:style>
  <w:style w:type="character" w:customStyle="1" w:styleId="RTFNum47">
    <w:name w:val="RTF_Num 4 7"/>
  </w:style>
  <w:style w:type="character" w:customStyle="1" w:styleId="RTFNum48">
    <w:name w:val="RTF_Num 4 8"/>
  </w:style>
  <w:style w:type="character" w:customStyle="1" w:styleId="RTFNum49">
    <w:name w:val="RTF_Num 4 9"/>
  </w:style>
  <w:style w:type="character" w:customStyle="1" w:styleId="RTFNum410">
    <w:name w:val="RTF_Num 4 10"/>
  </w:style>
  <w:style w:type="character" w:customStyle="1" w:styleId="RTFNum51">
    <w:name w:val="RTF_Num 5 1"/>
  </w:style>
  <w:style w:type="character" w:customStyle="1" w:styleId="RTFNum52">
    <w:name w:val="RTF_Num 5 2"/>
  </w:style>
  <w:style w:type="character" w:customStyle="1" w:styleId="RTFNum53">
    <w:name w:val="RTF_Num 5 3"/>
  </w:style>
  <w:style w:type="character" w:customStyle="1" w:styleId="RTFNum54">
    <w:name w:val="RTF_Num 5 4"/>
  </w:style>
  <w:style w:type="character" w:customStyle="1" w:styleId="RTFNum55">
    <w:name w:val="RTF_Num 5 5"/>
  </w:style>
  <w:style w:type="character" w:customStyle="1" w:styleId="RTFNum56">
    <w:name w:val="RTF_Num 5 6"/>
  </w:style>
  <w:style w:type="character" w:customStyle="1" w:styleId="RTFNum57">
    <w:name w:val="RTF_Num 5 7"/>
  </w:style>
  <w:style w:type="character" w:customStyle="1" w:styleId="RTFNum58">
    <w:name w:val="RTF_Num 5 8"/>
  </w:style>
  <w:style w:type="character" w:customStyle="1" w:styleId="RTFNum59">
    <w:name w:val="RTF_Num 5 9"/>
  </w:style>
  <w:style w:type="character" w:customStyle="1" w:styleId="RTFNum510">
    <w:name w:val="RTF_Num 5 10"/>
  </w:style>
  <w:style w:type="character" w:customStyle="1" w:styleId="RTFNum61">
    <w:name w:val="RTF_Num 6 1"/>
  </w:style>
  <w:style w:type="character" w:customStyle="1" w:styleId="RTFNum62">
    <w:name w:val="RTF_Num 6 2"/>
  </w:style>
  <w:style w:type="character" w:customStyle="1" w:styleId="RTFNum63">
    <w:name w:val="RTF_Num 6 3"/>
  </w:style>
  <w:style w:type="character" w:customStyle="1" w:styleId="RTFNum64">
    <w:name w:val="RTF_Num 6 4"/>
  </w:style>
  <w:style w:type="character" w:customStyle="1" w:styleId="RTFNum65">
    <w:name w:val="RTF_Num 6 5"/>
  </w:style>
  <w:style w:type="character" w:customStyle="1" w:styleId="RTFNum66">
    <w:name w:val="RTF_Num 6 6"/>
  </w:style>
  <w:style w:type="character" w:customStyle="1" w:styleId="RTFNum67">
    <w:name w:val="RTF_Num 6 7"/>
  </w:style>
  <w:style w:type="character" w:customStyle="1" w:styleId="RTFNum68">
    <w:name w:val="RTF_Num 6 8"/>
  </w:style>
  <w:style w:type="character" w:customStyle="1" w:styleId="RTFNum69">
    <w:name w:val="RTF_Num 6 9"/>
  </w:style>
  <w:style w:type="character" w:customStyle="1" w:styleId="RTFNum610">
    <w:name w:val="RTF_Num 6 10"/>
  </w:style>
  <w:style w:type="character" w:customStyle="1" w:styleId="RTFNum71">
    <w:name w:val="RTF_Num 7 1"/>
  </w:style>
  <w:style w:type="character" w:customStyle="1" w:styleId="RTFNum72">
    <w:name w:val="RTF_Num 7 2"/>
  </w:style>
  <w:style w:type="character" w:customStyle="1" w:styleId="RTFNum73">
    <w:name w:val="RTF_Num 7 3"/>
  </w:style>
  <w:style w:type="character" w:customStyle="1" w:styleId="RTFNum74">
    <w:name w:val="RTF_Num 7 4"/>
  </w:style>
  <w:style w:type="character" w:customStyle="1" w:styleId="RTFNum75">
    <w:name w:val="RTF_Num 7 5"/>
  </w:style>
  <w:style w:type="character" w:customStyle="1" w:styleId="RTFNum76">
    <w:name w:val="RTF_Num 7 6"/>
  </w:style>
  <w:style w:type="character" w:customStyle="1" w:styleId="RTFNum77">
    <w:name w:val="RTF_Num 7 7"/>
  </w:style>
  <w:style w:type="character" w:customStyle="1" w:styleId="RTFNum78">
    <w:name w:val="RTF_Num 7 8"/>
  </w:style>
  <w:style w:type="character" w:customStyle="1" w:styleId="RTFNum79">
    <w:name w:val="RTF_Num 7 9"/>
  </w:style>
  <w:style w:type="character" w:customStyle="1" w:styleId="RTFNum710">
    <w:name w:val="RTF_Num 7 10"/>
  </w:style>
  <w:style w:type="character" w:customStyle="1" w:styleId="RTFNum81">
    <w:name w:val="RTF_Num 8 1"/>
  </w:style>
  <w:style w:type="character" w:customStyle="1" w:styleId="RTFNum82">
    <w:name w:val="RTF_Num 8 2"/>
  </w:style>
  <w:style w:type="character" w:customStyle="1" w:styleId="RTFNum83">
    <w:name w:val="RTF_Num 8 3"/>
  </w:style>
  <w:style w:type="character" w:customStyle="1" w:styleId="RTFNum84">
    <w:name w:val="RTF_Num 8 4"/>
  </w:style>
  <w:style w:type="character" w:customStyle="1" w:styleId="RTFNum85">
    <w:name w:val="RTF_Num 8 5"/>
  </w:style>
  <w:style w:type="character" w:customStyle="1" w:styleId="RTFNum86">
    <w:name w:val="RTF_Num 8 6"/>
  </w:style>
  <w:style w:type="character" w:customStyle="1" w:styleId="RTFNum87">
    <w:name w:val="RTF_Num 8 7"/>
  </w:style>
  <w:style w:type="character" w:customStyle="1" w:styleId="RTFNum88">
    <w:name w:val="RTF_Num 8 8"/>
  </w:style>
  <w:style w:type="character" w:customStyle="1" w:styleId="RTFNum89">
    <w:name w:val="RTF_Num 8 9"/>
  </w:style>
  <w:style w:type="character" w:customStyle="1" w:styleId="RTFNum810">
    <w:name w:val="RTF_Num 8 10"/>
  </w:style>
  <w:style w:type="character" w:customStyle="1" w:styleId="RTFNum91">
    <w:name w:val="RTF_Num 9 1"/>
  </w:style>
  <w:style w:type="character" w:customStyle="1" w:styleId="RTFNum92">
    <w:name w:val="RTF_Num 9 2"/>
  </w:style>
  <w:style w:type="character" w:customStyle="1" w:styleId="RTFNum93">
    <w:name w:val="RTF_Num 9 3"/>
  </w:style>
  <w:style w:type="character" w:customStyle="1" w:styleId="RTFNum94">
    <w:name w:val="RTF_Num 9 4"/>
  </w:style>
  <w:style w:type="character" w:customStyle="1" w:styleId="RTFNum95">
    <w:name w:val="RTF_Num 9 5"/>
  </w:style>
  <w:style w:type="character" w:customStyle="1" w:styleId="RTFNum96">
    <w:name w:val="RTF_Num 9 6"/>
  </w:style>
  <w:style w:type="character" w:customStyle="1" w:styleId="RTFNum97">
    <w:name w:val="RTF_Num 9 7"/>
  </w:style>
  <w:style w:type="character" w:customStyle="1" w:styleId="RTFNum98">
    <w:name w:val="RTF_Num 9 8"/>
  </w:style>
  <w:style w:type="character" w:customStyle="1" w:styleId="RTFNum99">
    <w:name w:val="RTF_Num 9 9"/>
  </w:style>
  <w:style w:type="character" w:customStyle="1" w:styleId="RTFNum910">
    <w:name w:val="RTF_Num 9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9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9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640</Words>
  <Characters>3648</Characters>
  <Application>Microsoft Office Word</Application>
  <DocSecurity>0</DocSecurity>
  <Lines>30</Lines>
  <Paragraphs>8</Paragraphs>
  <ScaleCrop>false</ScaleCrop>
  <Company>diakov.net</Company>
  <LinksUpToDate>false</LinksUpToDate>
  <CharactersWithSpaces>4280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2014-08-28T19:54:00Z</dcterms:created>
  <dcterms:modified xsi:type="dcterms:W3CDTF">2014-08-28T19:54:00Z</dcterms:modified>
</cp:coreProperties>
</file>