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FB5" w:rsidRDefault="0072085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Гражданская война в фотографиях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F6FB5" w:rsidRDefault="0072085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F6FB5" w:rsidRDefault="0072085B">
      <w:pPr>
        <w:pStyle w:val="a3"/>
      </w:pPr>
      <w:r>
        <w:t>Мэттью Брэди (англ. </w:t>
      </w:r>
      <w:r>
        <w:rPr>
          <w:i/>
          <w:iCs/>
        </w:rPr>
        <w:t>Mathew Brady</w:t>
      </w:r>
      <w:r>
        <w:t>) (18 мая 1822 — 15 января 1896) — один из самых знаменитых американских фотографов XIX века. Наиболее известные работы — портреты знаменитостей и фотографии американской гражданской войны. Ему приписывают звание отца фотожурналистики</w:t>
      </w:r>
      <w:r>
        <w:rPr>
          <w:position w:val="10"/>
        </w:rPr>
        <w:t>[1]</w:t>
      </w:r>
      <w:r>
        <w:t>.</w:t>
      </w:r>
    </w:p>
    <w:p w:rsidR="001F6FB5" w:rsidRDefault="0072085B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1F6FB5" w:rsidRDefault="0072085B">
      <w:pPr>
        <w:pStyle w:val="a3"/>
      </w:pPr>
      <w:r>
        <w:t>Брейди родился в округе Уоррен, Нью-Йорк, в семье ирландских иммигрантов Андрея и Юлии Брейди. Будущий фотограф переехал в Нью-Йорк в возрасте 16 лет. В 1841 года художественные способности Брэди позволили ему поступить учиться у квалифицированного специалиста Сэмюэля Морзе. В 1844—1845 годах у него появилась своя студия фотографии в Нью-Йорке. Брейди начал выставлять свои портреты знаменитых американцев.</w:t>
      </w:r>
    </w:p>
    <w:p w:rsidR="001F6FB5" w:rsidRDefault="0072085B">
      <w:pPr>
        <w:pStyle w:val="a3"/>
      </w:pPr>
      <w:r>
        <w:t>В 1849 году Брейди открыл студию в Вашингтоне, округ Колумбия, где он встретил Джульетту Ханди, на которой женился в 1851 году.</w:t>
      </w:r>
    </w:p>
    <w:p w:rsidR="001F6FB5" w:rsidRDefault="0072085B">
      <w:pPr>
        <w:pStyle w:val="a3"/>
      </w:pPr>
      <w:r>
        <w:t>Ранние работы Брейди были выполнены в технике дагерротипа, и он получил множество наград за свои работы. В 1850-е годы на смену дагеротипии пришла амбротипия, ставшая популярной. Фотографии делались на больших стеклянных негативах — эта техника стала наиболее часто используемой во время гражданской войны.</w:t>
      </w:r>
    </w:p>
    <w:p w:rsidR="001F6FB5" w:rsidRDefault="0072085B">
      <w:pPr>
        <w:pStyle w:val="a3"/>
      </w:pPr>
      <w:r>
        <w:t xml:space="preserve">В 1850 году Брэди создал Галерею выдающихся американцев — коллекцию портретов выдающихся современных деятелей. В 1859 году парижский фотограф Андре-Адольф-Эжен Дисдери популяризирует карточки </w:t>
      </w:r>
      <w:r>
        <w:rPr>
          <w:i/>
          <w:iCs/>
        </w:rPr>
        <w:t>de Visite</w:t>
      </w:r>
      <w:r>
        <w:t xml:space="preserve"> и эти маленькие фотографии (размером с визитную карточку) быстро становятся популярной новинкой — тысячи таких изображений были созданы и проданы в Соединенных Штатах и Европе.</w:t>
      </w:r>
    </w:p>
    <w:p w:rsidR="001F6FB5" w:rsidRDefault="0072085B">
      <w:pPr>
        <w:pStyle w:val="a3"/>
      </w:pPr>
      <w:r>
        <w:t>В 1856 году Брэди создал первую рекламу, поместив объявление в «New York Herald», предлагающее бумагу для производства «фотографии, амбротипов и дагерротипов». Новинкой его рекламы было то, что впервые шрифты отличались от текста самой газеты и от других рекламных объявлений.</w:t>
      </w:r>
    </w:p>
    <w:p w:rsidR="001F6FB5" w:rsidRDefault="0072085B">
      <w:pPr>
        <w:pStyle w:val="21"/>
        <w:pageBreakBefore/>
        <w:numPr>
          <w:ilvl w:val="0"/>
          <w:numId w:val="0"/>
        </w:numPr>
      </w:pPr>
      <w:r>
        <w:t>2. Гражданская война в фотографиях</w:t>
      </w:r>
    </w:p>
    <w:p w:rsidR="001F6FB5" w:rsidRDefault="0072085B">
      <w:pPr>
        <w:pStyle w:val="a3"/>
      </w:pPr>
      <w:r>
        <w:t>Мэттью Брэди сделал тысячи фотографий Американской гражданской войны. Многое из того, что известно сегодня о Гражданской войне, исходит от этих фотографий. Есть тысячи фотографий в Национальном архиве принятые от Брэди и его соратников Александра Гарднера, Джорджа Барнарда и Тимоти О’Салливана. На фотографиях изображены Авраам Линкольн, генерал Грант, а также простые солдаты. Снимки дают живописные перекрестные виды истории американской гражданской войны. Брейди не мог делать фотографии батальных сцен, так как фотографическое оборудование в те дни ещё не было достаточно совершенным</w:t>
      </w:r>
      <w:r>
        <w:rPr>
          <w:position w:val="10"/>
        </w:rPr>
        <w:t>[2]</w:t>
      </w:r>
      <w:r>
        <w:t>.</w:t>
      </w:r>
    </w:p>
    <w:p w:rsidR="001F6FB5" w:rsidRDefault="0072085B">
      <w:pPr>
        <w:pStyle w:val="a3"/>
        <w:numPr>
          <w:ilvl w:val="0"/>
          <w:numId w:val="4"/>
        </w:numPr>
        <w:tabs>
          <w:tab w:val="left" w:pos="720"/>
        </w:tabs>
        <w:spacing w:after="0"/>
      </w:pPr>
      <w:r>
        <w:t>Mathew Brady Photographs More than 6,000 photographs available in the Archival Research Catalog of the National Archives and Records Administration</w:t>
      </w:r>
    </w:p>
    <w:p w:rsidR="001F6FB5" w:rsidRDefault="0072085B">
      <w:pPr>
        <w:pStyle w:val="a3"/>
        <w:numPr>
          <w:ilvl w:val="0"/>
          <w:numId w:val="3"/>
        </w:numPr>
        <w:tabs>
          <w:tab w:val="left" w:pos="720"/>
        </w:tabs>
        <w:spacing w:after="0"/>
      </w:pPr>
      <w:r>
        <w:t>Mathew Brady’s World — biography, timeline and analysis of Brady’s work at the Smithsonian Institution</w:t>
      </w:r>
    </w:p>
    <w:p w:rsidR="001F6FB5" w:rsidRDefault="0072085B">
      <w:pPr>
        <w:pStyle w:val="a3"/>
        <w:numPr>
          <w:ilvl w:val="0"/>
          <w:numId w:val="2"/>
        </w:numPr>
        <w:tabs>
          <w:tab w:val="left" w:pos="720"/>
        </w:tabs>
        <w:spacing w:after="0"/>
      </w:pPr>
      <w:r>
        <w:t>Mathew Brady’s portraits at the National Portrait Gallery</w:t>
      </w:r>
    </w:p>
    <w:p w:rsidR="001F6FB5" w:rsidRDefault="001F6FB5">
      <w:pPr>
        <w:pStyle w:val="a3"/>
      </w:pPr>
    </w:p>
    <w:p w:rsidR="001F6FB5" w:rsidRDefault="0072085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F6FB5" w:rsidRDefault="0072085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Horan James D.</w:t>
      </w:r>
      <w:r>
        <w:t xml:space="preserve"> Mathew Brady: Historian With a Camera. — New York: Random House. — ISBN 0517001047</w:t>
      </w:r>
    </w:p>
    <w:p w:rsidR="001F6FB5" w:rsidRDefault="0072085B">
      <w:pPr>
        <w:pStyle w:val="a3"/>
        <w:numPr>
          <w:ilvl w:val="0"/>
          <w:numId w:val="1"/>
        </w:numPr>
        <w:tabs>
          <w:tab w:val="left" w:pos="707"/>
        </w:tabs>
      </w:pPr>
      <w:r>
        <w:t>История в картинках</w:t>
      </w:r>
    </w:p>
    <w:p w:rsidR="001F6FB5" w:rsidRDefault="0072085B">
      <w:pPr>
        <w:pStyle w:val="a3"/>
        <w:spacing w:after="0"/>
      </w:pPr>
      <w:r>
        <w:t>Источник: http://ru.wikipedia.org/wiki/Брэди,_Мэттью</w:t>
      </w:r>
      <w:bookmarkStart w:id="0" w:name="_GoBack"/>
      <w:bookmarkEnd w:id="0"/>
    </w:p>
    <w:sectPr w:rsidR="001F6F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85B"/>
    <w:rsid w:val="001F6FB5"/>
    <w:rsid w:val="0072085B"/>
    <w:rsid w:val="00B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2755A-EA13-4F34-9A6D-222503F5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2559</Characters>
  <Application>Microsoft Office Word</Application>
  <DocSecurity>0</DocSecurity>
  <Lines>21</Lines>
  <Paragraphs>6</Paragraphs>
  <ScaleCrop>false</ScaleCrop>
  <Company>diakov.net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2014-08-26T19:00:00Z</dcterms:created>
  <dcterms:modified xsi:type="dcterms:W3CDTF">2014-08-26T19:00:00Z</dcterms:modified>
</cp:coreProperties>
</file>