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B32" w:rsidRDefault="00876F9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Творчество </w:t>
      </w:r>
      <w:r>
        <w:rPr>
          <w:b/>
          <w:bCs/>
        </w:rPr>
        <w:br/>
        <w:t xml:space="preserve">2.1 Роли в театре </w:t>
      </w:r>
      <w:r>
        <w:rPr>
          <w:b/>
          <w:bCs/>
        </w:rPr>
        <w:br/>
        <w:t>2.1.1 Театр на Юго-Западе</w:t>
      </w:r>
      <w:r>
        <w:rPr>
          <w:b/>
          <w:bCs/>
        </w:rPr>
        <w:br/>
        <w:t>2.1.2 Другие театры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>3 Фильмография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B42B32" w:rsidRDefault="00876F9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42B32" w:rsidRDefault="00876F90">
      <w:pPr>
        <w:pStyle w:val="a3"/>
      </w:pPr>
      <w:r>
        <w:t>Ви́ктор Васи́льевич Ави́лов (8 августа 1953 — 21 августа 2004) — советский и российский актёр театра и кино, Заслуженный артист Российской Федерации (1993)</w:t>
      </w:r>
      <w:r>
        <w:rPr>
          <w:position w:val="10"/>
        </w:rPr>
        <w:t>[1]</w:t>
      </w:r>
      <w:r>
        <w:t>.</w:t>
      </w:r>
    </w:p>
    <w:p w:rsidR="00B42B32" w:rsidRDefault="00876F90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B42B32" w:rsidRDefault="00876F90">
      <w:pPr>
        <w:pStyle w:val="a3"/>
      </w:pPr>
      <w:r>
        <w:t>Виктор Авилов родился 8 августа 1953 года в семье рабочих.</w:t>
      </w:r>
    </w:p>
    <w:p w:rsidR="00B42B32" w:rsidRDefault="00876F90">
      <w:pPr>
        <w:pStyle w:val="a3"/>
      </w:pPr>
      <w:r>
        <w:t>В 1972 году окончил Московский Индустриальный техникум. Затем, в 1972—1974 годах, проходил службу в Советской армии. С 1974 года Виктор Авилов присоединяется к самодеятельной театральной труппе Валерия Беляковича в Востряково (Подмосковье), где в следующем году в первом премьерном спектакле востряковцев выступает в «Женитьбе», в роли Кочкарёва.</w:t>
      </w:r>
    </w:p>
    <w:p w:rsidR="00B42B32" w:rsidRDefault="00876F90">
      <w:pPr>
        <w:pStyle w:val="a3"/>
      </w:pPr>
      <w:r>
        <w:t>В 1979 году Авилов поступает на работу в Театр-студию на Юго-Западе, то есть начинает профессионально заниматься сценой. В следующем году он в заглавной роли в спектакле «Мольер» по пьесе М. Булгакова «Кабала святош». В 1984 году Авилов играет в «Гамлете».</w:t>
      </w:r>
    </w:p>
    <w:p w:rsidR="00B42B32" w:rsidRDefault="00876F90">
      <w:pPr>
        <w:pStyle w:val="a3"/>
      </w:pPr>
      <w:r>
        <w:t>В 1986 году Авилов дебютирует в кино, в роли Платона Андреевича в мистическом триллере «Господин оформитель» Олега Тепцова.</w:t>
      </w:r>
    </w:p>
    <w:p w:rsidR="00B42B32" w:rsidRDefault="00876F90">
      <w:pPr>
        <w:pStyle w:val="a3"/>
      </w:pPr>
      <w:r>
        <w:t>Осенью 1986 года он впервые выезжает за рубеж, в Чехословакию, со спектаклем «Женитьба».</w:t>
      </w:r>
    </w:p>
    <w:p w:rsidR="00B42B32" w:rsidRDefault="00876F90">
      <w:pPr>
        <w:pStyle w:val="a3"/>
      </w:pPr>
      <w:r>
        <w:t>1987 — «Гамлет» участвует в Эдинбургском театральном фестивале. Британская пресса назвала спектакль лучшей зарубежной постановкой великой трагедии за последние четыре десятилетия. В театральном музее Эдинбурга должна храниться гипсовая маска, снятая с Авилова — Гамлета.</w:t>
      </w:r>
    </w:p>
    <w:p w:rsidR="00B42B32" w:rsidRDefault="00876F90">
      <w:pPr>
        <w:pStyle w:val="a3"/>
      </w:pPr>
      <w:r>
        <w:t>1988 — на экраны страны выходит полнометражная версия «Господина оформителя».</w:t>
      </w:r>
    </w:p>
    <w:p w:rsidR="00B42B32" w:rsidRDefault="00876F90">
      <w:pPr>
        <w:pStyle w:val="a3"/>
      </w:pPr>
      <w:r>
        <w:t xml:space="preserve">1989 — в широкий прокат выходит «Узник замка Иф» Г. Э. Юнгвальд-Хилькевича с авиловским </w:t>
      </w:r>
      <w:r>
        <w:rPr>
          <w:i/>
          <w:iCs/>
        </w:rPr>
        <w:t>графом Монте-Кристо</w:t>
      </w:r>
      <w:r>
        <w:t xml:space="preserve">, и актёр становится популярен в народе, его узнают на улице. Летом — уже </w:t>
      </w:r>
      <w:r>
        <w:rPr>
          <w:i/>
          <w:iCs/>
        </w:rPr>
        <w:t>Калигула</w:t>
      </w:r>
      <w:r>
        <w:t xml:space="preserve"> в спектакле по пьесе А. Камю. Позже Авилов попытается снять фильм на базе этого спектакля, но рухнувшая экономика не позволит этого сделать.</w:t>
      </w:r>
    </w:p>
    <w:p w:rsidR="00B42B32" w:rsidRDefault="00876F90">
      <w:pPr>
        <w:pStyle w:val="a3"/>
      </w:pPr>
      <w:r>
        <w:t>1990 — умирает Ольга Авилова-Задохина, младшая сестра Виктора, актриса Театра-студии на Юго-Западе.</w:t>
      </w:r>
    </w:p>
    <w:p w:rsidR="00B42B32" w:rsidRDefault="00876F90">
      <w:pPr>
        <w:pStyle w:val="a3"/>
      </w:pPr>
      <w:r>
        <w:t xml:space="preserve">1993 — последняя из великих ролей, </w:t>
      </w:r>
      <w:r>
        <w:rPr>
          <w:i/>
          <w:iCs/>
        </w:rPr>
        <w:t>Воланд</w:t>
      </w:r>
      <w:r>
        <w:t xml:space="preserve"> в спектакле «Мастер и Маргарита». В этом же году Виктору Авилову присвоено звание Заслуженного артиста России.</w:t>
      </w:r>
    </w:p>
    <w:p w:rsidR="00B42B32" w:rsidRDefault="00876F90">
      <w:pPr>
        <w:pStyle w:val="a3"/>
      </w:pPr>
      <w:r>
        <w:t>1995 — во время гастролей в Берлине с «Мастером и Маргаритой» у Авилова произошло прободение язвы.</w:t>
      </w:r>
    </w:p>
    <w:p w:rsidR="00B42B32" w:rsidRDefault="00876F90">
      <w:pPr>
        <w:pStyle w:val="a3"/>
      </w:pPr>
      <w:r>
        <w:t>1999—2000 — без сцены. Это туберкулёз, II группа инвалидности. Но он сумел вернуться. Теперь в «Театре на Юго-Западе» у него немного спектаклей, основная площадка — вновь создаваемый театр «Киноспектакль» под руководством Олега Лещинера.</w:t>
      </w:r>
    </w:p>
    <w:p w:rsidR="00B42B32" w:rsidRDefault="00876F90">
      <w:pPr>
        <w:pStyle w:val="a3"/>
      </w:pPr>
      <w:r>
        <w:t>2002 — Авилов пробует себя в качестве хореографа в спектакле «Парфюмер» театра «Арт-Хаус». В этом же году он создаёт свою актёрскую школу (при театре «Киноспектакль»).</w:t>
      </w:r>
    </w:p>
    <w:p w:rsidR="00B42B32" w:rsidRDefault="00876F90">
      <w:pPr>
        <w:pStyle w:val="a3"/>
      </w:pPr>
      <w:r>
        <w:t>2004 — в театре «Киноспектакль» он — режиссёр-постановщик спектакля «Грешная деревня Далскабаты, или Забытый чёрт» по пьесе чешского драматурга Яна Дрды, одновременно руководит съёмками видеоверсии спектакля «Мольер» в театре на Юго-Западе, в запуске фильм по пьесе Л. Жуховицкого «Последняя женщина сеньора Хуана», утверждён в главной роли в новом спектакле «Куклы» театра на Юго-Западе, гастроли антрепризы — «Русского независимого театра». 7 месяцев без выходных. В конце июня в гастрольной поездке не смог выйти на сцену, диагноз — рак.</w:t>
      </w:r>
    </w:p>
    <w:p w:rsidR="00B42B32" w:rsidRDefault="00876F90">
      <w:pPr>
        <w:pStyle w:val="a3"/>
      </w:pPr>
      <w:r>
        <w:t>Актёр похоронен в Москве, на Востряковском кладбище.</w:t>
      </w:r>
    </w:p>
    <w:p w:rsidR="00B42B32" w:rsidRDefault="00876F90">
      <w:pPr>
        <w:pStyle w:val="a3"/>
      </w:pPr>
      <w:r>
        <w:t>Был трижды женат, остались две дочери.</w:t>
      </w:r>
    </w:p>
    <w:p w:rsidR="00B42B32" w:rsidRDefault="00876F90">
      <w:pPr>
        <w:pStyle w:val="21"/>
        <w:pageBreakBefore/>
        <w:numPr>
          <w:ilvl w:val="0"/>
          <w:numId w:val="0"/>
        </w:numPr>
      </w:pPr>
      <w:r>
        <w:t xml:space="preserve">2. Творчество </w:t>
      </w:r>
    </w:p>
    <w:p w:rsidR="00B42B32" w:rsidRDefault="00876F90">
      <w:pPr>
        <w:pStyle w:val="31"/>
        <w:numPr>
          <w:ilvl w:val="0"/>
          <w:numId w:val="0"/>
        </w:numPr>
      </w:pPr>
      <w:r>
        <w:t xml:space="preserve">2.1. Роли в театре </w:t>
      </w:r>
    </w:p>
    <w:p w:rsidR="00B42B32" w:rsidRDefault="00876F90">
      <w:pPr>
        <w:pStyle w:val="41"/>
        <w:numPr>
          <w:ilvl w:val="0"/>
          <w:numId w:val="0"/>
        </w:numPr>
      </w:pPr>
      <w:r>
        <w:t>Театр на Юго-Западе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1975 — «Женитьба» Н. В. Гоголя — </w:t>
      </w:r>
      <w:r>
        <w:rPr>
          <w:i/>
          <w:iCs/>
        </w:rPr>
        <w:t>Кочкарёв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1978 — «Уроки дочкам» («Уроки дочкам» И. А. Крылова — </w:t>
      </w:r>
      <w:r>
        <w:rPr>
          <w:i/>
          <w:iCs/>
        </w:rPr>
        <w:t>Семён</w:t>
      </w:r>
      <w:r>
        <w:t xml:space="preserve">, «Беда от нежного сердца» Вл. Соллогуба — </w:t>
      </w:r>
      <w:r>
        <w:rPr>
          <w:i/>
          <w:iCs/>
        </w:rPr>
        <w:t>Дарья Семёновна Бояркина</w:t>
      </w:r>
      <w:r>
        <w:t>)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1979 — «Старые грехи» (по рассказам Антоши Чехонте) — </w:t>
      </w:r>
      <w:r>
        <w:rPr>
          <w:i/>
          <w:iCs/>
        </w:rPr>
        <w:t>Альфонс Шампунь</w:t>
      </w:r>
      <w:r>
        <w:t xml:space="preserve"> («На чужбине»), </w:t>
      </w:r>
      <w:r>
        <w:rPr>
          <w:i/>
          <w:iCs/>
        </w:rPr>
        <w:t>Дубов</w:t>
      </w:r>
      <w:r>
        <w:t xml:space="preserve"> («Дорогая собака»), </w:t>
      </w:r>
      <w:r>
        <w:rPr>
          <w:i/>
          <w:iCs/>
        </w:rPr>
        <w:t>Лесник</w:t>
      </w:r>
      <w:r>
        <w:t xml:space="preserve"> («Беспокойный гость»), </w:t>
      </w:r>
      <w:r>
        <w:rPr>
          <w:i/>
          <w:iCs/>
        </w:rPr>
        <w:t>Дьячок Ефим</w:t>
      </w:r>
      <w:r>
        <w:t xml:space="preserve"> («Хирургия»), </w:t>
      </w:r>
      <w:r>
        <w:rPr>
          <w:i/>
          <w:iCs/>
        </w:rPr>
        <w:t>Дездемонов</w:t>
      </w:r>
      <w:r>
        <w:t xml:space="preserve"> («Депутат»), </w:t>
      </w:r>
      <w:r>
        <w:rPr>
          <w:i/>
          <w:iCs/>
        </w:rPr>
        <w:t>Шлепкин</w:t>
      </w:r>
      <w:r>
        <w:t xml:space="preserve"> («Два газетчика»)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1980 — «Мольер» М. Булгакова — </w:t>
      </w:r>
      <w:r>
        <w:rPr>
          <w:i/>
          <w:iCs/>
        </w:rPr>
        <w:t>Мольер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1980 — «Лекарь поневоле» Мольера — </w:t>
      </w:r>
      <w:r>
        <w:rPr>
          <w:i/>
          <w:iCs/>
        </w:rPr>
        <w:t>Сганарель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1981 — «Жаворонок» Ж. Ануя — </w:t>
      </w:r>
      <w:r>
        <w:rPr>
          <w:i/>
          <w:iCs/>
        </w:rPr>
        <w:t>Дофин Карл</w:t>
      </w:r>
      <w:r>
        <w:t xml:space="preserve">, </w:t>
      </w:r>
      <w:r>
        <w:rPr>
          <w:i/>
          <w:iCs/>
        </w:rPr>
        <w:t>Инквизитор</w:t>
      </w:r>
      <w:r>
        <w:t xml:space="preserve">, </w:t>
      </w:r>
      <w:r>
        <w:rPr>
          <w:i/>
          <w:iCs/>
        </w:rPr>
        <w:t>Лаир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1981 — «Эскориал» М. де Гельдероде — </w:t>
      </w:r>
      <w:r>
        <w:rPr>
          <w:i/>
          <w:iCs/>
        </w:rPr>
        <w:t>Фолиаль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1981 — «Владимир III степени» Н. В. Гоголя — </w:t>
      </w:r>
      <w:r>
        <w:rPr>
          <w:i/>
          <w:iCs/>
        </w:rPr>
        <w:t>Иван Петрович</w:t>
      </w:r>
      <w:r>
        <w:t xml:space="preserve">, </w:t>
      </w:r>
      <w:r>
        <w:rPr>
          <w:i/>
          <w:iCs/>
        </w:rPr>
        <w:t>Собачкин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1981 — «Игроки» Н. В. Гоголя — </w:t>
      </w:r>
      <w:r>
        <w:rPr>
          <w:i/>
          <w:iCs/>
        </w:rPr>
        <w:t>Ихарев</w:t>
      </w:r>
      <w:r>
        <w:t xml:space="preserve">, </w:t>
      </w:r>
      <w:r>
        <w:rPr>
          <w:i/>
          <w:iCs/>
        </w:rPr>
        <w:t>Швохнев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1981 — «Дракон» Е. Шварца — </w:t>
      </w:r>
      <w:r>
        <w:rPr>
          <w:i/>
          <w:iCs/>
        </w:rPr>
        <w:t>Генрих</w:t>
      </w:r>
      <w:r>
        <w:t xml:space="preserve">, </w:t>
      </w:r>
      <w:r>
        <w:rPr>
          <w:i/>
          <w:iCs/>
        </w:rPr>
        <w:t>Ланцелот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1982 — «Что случилось в зоопарке» Э. Олби — </w:t>
      </w:r>
      <w:r>
        <w:rPr>
          <w:i/>
          <w:iCs/>
        </w:rPr>
        <w:t>Питер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1982 — «Носороги» (Э. Ионеско) — </w:t>
      </w:r>
      <w:r>
        <w:rPr>
          <w:i/>
          <w:iCs/>
        </w:rPr>
        <w:t>Беранже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1983 — «Штрихи к портрету» В. Шукшина — </w:t>
      </w:r>
      <w:r>
        <w:rPr>
          <w:i/>
          <w:iCs/>
        </w:rPr>
        <w:t>Прокопий Лагутин</w:t>
      </w:r>
      <w:r>
        <w:t xml:space="preserve"> («Ваня, как ты здесь?»), </w:t>
      </w:r>
      <w:r>
        <w:rPr>
          <w:i/>
          <w:iCs/>
        </w:rPr>
        <w:t>Князев</w:t>
      </w:r>
      <w:r>
        <w:t xml:space="preserve"> («Штрихи к портрету»), </w:t>
      </w:r>
      <w:r>
        <w:rPr>
          <w:i/>
          <w:iCs/>
        </w:rPr>
        <w:t>Бронька Пупков</w:t>
      </w:r>
      <w:r>
        <w:t xml:space="preserve"> («Миль пардон, мадам!»)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1984 — «Ревизор» Н. В. Гоголя — </w:t>
      </w:r>
      <w:r>
        <w:rPr>
          <w:i/>
          <w:iCs/>
        </w:rPr>
        <w:t>Хлестаков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1984 — «Самозванец» (Л. Корсунский) — </w:t>
      </w:r>
      <w:r>
        <w:rPr>
          <w:i/>
          <w:iCs/>
        </w:rPr>
        <w:t>Пашка</w:t>
      </w:r>
      <w:r>
        <w:t xml:space="preserve"> (ввод)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1984 — «Гамлет» Шекспира — </w:t>
      </w:r>
      <w:r>
        <w:rPr>
          <w:i/>
          <w:iCs/>
        </w:rPr>
        <w:t>Гамлет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1985 — «Агент 00» (Г. Боровик) — </w:t>
      </w:r>
      <w:r>
        <w:rPr>
          <w:i/>
          <w:iCs/>
        </w:rPr>
        <w:t>Вождь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1986 — «Мандрагора» (Н. Макиавелли) — </w:t>
      </w:r>
      <w:r>
        <w:rPr>
          <w:i/>
          <w:iCs/>
        </w:rPr>
        <w:t>Каллимако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1986 — «С днём рожденья, Ванда Джун!» (К. Воннегут) — </w:t>
      </w:r>
      <w:r>
        <w:rPr>
          <w:i/>
          <w:iCs/>
        </w:rPr>
        <w:t>Лузлиф Харпер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1987 — «Последняя женщина сеньора Хуана» (Л. Жуховицкий) — </w:t>
      </w:r>
      <w:r>
        <w:rPr>
          <w:i/>
          <w:iCs/>
        </w:rPr>
        <w:t>Хуан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1988 — «Трилогия» (А. В. Сухово-Кобылин) — </w:t>
      </w:r>
      <w:r>
        <w:rPr>
          <w:i/>
          <w:iCs/>
        </w:rPr>
        <w:t>Варравин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1989 — «Трактирщица» (К. Гольдони) — </w:t>
      </w:r>
      <w:r>
        <w:rPr>
          <w:i/>
          <w:iCs/>
        </w:rPr>
        <w:t>маркиз Форлипополи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1989 — «Калигула» (А. Камю) — </w:t>
      </w:r>
      <w:r>
        <w:rPr>
          <w:i/>
          <w:iCs/>
        </w:rPr>
        <w:t>Калигула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1993 — «Ромео и Джульетта» Шекспира — </w:t>
      </w:r>
      <w:r>
        <w:rPr>
          <w:i/>
          <w:iCs/>
        </w:rPr>
        <w:t>Меркуцио</w:t>
      </w:r>
      <w:r>
        <w:t xml:space="preserve">, </w:t>
      </w:r>
      <w:r>
        <w:rPr>
          <w:i/>
          <w:iCs/>
        </w:rPr>
        <w:t>Парис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1993 — «Мастер и Маргарита» М. Булгакова — </w:t>
      </w:r>
      <w:r>
        <w:rPr>
          <w:i/>
          <w:iCs/>
        </w:rPr>
        <w:t>Воланд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 ? — «Макбет» Шекспира — </w:t>
      </w:r>
      <w:r>
        <w:rPr>
          <w:i/>
          <w:iCs/>
        </w:rPr>
        <w:t>Дональбайн</w:t>
      </w:r>
      <w:r>
        <w:t xml:space="preserve"> (ввод)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1996 — «Сон в летнюю ночь» Шекспира — </w:t>
      </w:r>
      <w:r>
        <w:rPr>
          <w:i/>
          <w:iCs/>
        </w:rPr>
        <w:t>Фисба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1996 — «На дне» (М. Горький) — актёр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1996 — «Страсти по Мольеру» (В. Белякович по мотивам Ж.-Б. Мольера) — </w:t>
      </w:r>
      <w:r>
        <w:rPr>
          <w:i/>
          <w:iCs/>
        </w:rPr>
        <w:t>Лафреж</w:t>
      </w:r>
      <w:r>
        <w:t xml:space="preserve"> («Скупой»), </w:t>
      </w:r>
      <w:r>
        <w:rPr>
          <w:i/>
          <w:iCs/>
        </w:rPr>
        <w:t>Маркиз Д’Авилон</w:t>
      </w:r>
      <w:r>
        <w:t xml:space="preserve"> («Мещанин во дворянстве»)</w:t>
      </w:r>
    </w:p>
    <w:p w:rsidR="00B42B32" w:rsidRDefault="00876F90">
      <w:pPr>
        <w:pStyle w:val="a3"/>
        <w:numPr>
          <w:ilvl w:val="0"/>
          <w:numId w:val="4"/>
        </w:numPr>
        <w:tabs>
          <w:tab w:val="left" w:pos="707"/>
        </w:tabs>
      </w:pPr>
      <w:r>
        <w:t xml:space="preserve">2002 — «J.Gay-Opera.ru» (В. Белякович, по мотивам пьес Джона Гея и Бертольта Брехта, 2002) — </w:t>
      </w:r>
      <w:r>
        <w:rPr>
          <w:i/>
          <w:iCs/>
        </w:rPr>
        <w:t>Филч</w:t>
      </w:r>
      <w:r>
        <w:t xml:space="preserve"> (ввод на премьере, 30 мая 2002 г.)</w:t>
      </w:r>
    </w:p>
    <w:p w:rsidR="00B42B32" w:rsidRDefault="00876F90">
      <w:pPr>
        <w:pStyle w:val="41"/>
        <w:numPr>
          <w:ilvl w:val="0"/>
          <w:numId w:val="0"/>
        </w:numPr>
      </w:pPr>
      <w:r>
        <w:t>Другие театры</w:t>
      </w:r>
    </w:p>
    <w:p w:rsidR="00B42B32" w:rsidRDefault="00876F9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2001 — «Пляска смерти» (Август Стриндберг) — </w:t>
      </w:r>
      <w:r>
        <w:rPr>
          <w:i/>
          <w:iCs/>
        </w:rPr>
        <w:t>Курт</w:t>
      </w:r>
      <w:r>
        <w:t xml:space="preserve"> (Театр наций, реж. Виктор Гульченко).</w:t>
      </w:r>
    </w:p>
    <w:p w:rsidR="00B42B32" w:rsidRDefault="00876F9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2001 — «Скамейка» (Александр Гельман), Независимый театральный проект, реж. Игорь Китаев.</w:t>
      </w:r>
    </w:p>
    <w:p w:rsidR="00B42B32" w:rsidRDefault="00876F9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2001 — «Дон Кихот» (Алексей Дындыкин) — </w:t>
      </w:r>
      <w:r>
        <w:rPr>
          <w:i/>
          <w:iCs/>
        </w:rPr>
        <w:t>Дон Кихот</w:t>
      </w:r>
      <w:r>
        <w:t xml:space="preserve"> (Театр клоунады п/р Терезы Дуровой, реж. Тереза Дурова).</w:t>
      </w:r>
    </w:p>
    <w:p w:rsidR="00B42B32" w:rsidRDefault="00876F9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2002 — «Туда и обратно» (Дж. Толкиен) — </w:t>
      </w:r>
      <w:r>
        <w:rPr>
          <w:i/>
          <w:iCs/>
        </w:rPr>
        <w:t>Предводитель гоблинов, дракон Рыжий Смог</w:t>
      </w:r>
      <w:r>
        <w:t xml:space="preserve"> (театр «Киноспектакль», реж. Олег Лещинер).</w:t>
      </w:r>
    </w:p>
    <w:p w:rsidR="00B42B32" w:rsidRDefault="00876F9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2002 — «Парфюмер» (Патрик Зюскинд) — </w:t>
      </w:r>
      <w:r>
        <w:rPr>
          <w:i/>
          <w:iCs/>
        </w:rPr>
        <w:t>Гренуй</w:t>
      </w:r>
      <w:r>
        <w:t xml:space="preserve"> (Арт-Хаус, реж. Вадим Тухватуллин).</w:t>
      </w:r>
    </w:p>
    <w:p w:rsidR="00B42B32" w:rsidRDefault="00876F9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2003 — «Свободная пара» (Дарио Фо) — </w:t>
      </w:r>
      <w:r>
        <w:rPr>
          <w:i/>
          <w:iCs/>
        </w:rPr>
        <w:t>профессор, «Любовник»</w:t>
      </w:r>
      <w:r>
        <w:t xml:space="preserve"> (Независимый театральный проект).</w:t>
      </w:r>
    </w:p>
    <w:p w:rsidR="00B42B32" w:rsidRDefault="00876F9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2003 — «Забыть Герострата» (Григорий Горин) — </w:t>
      </w:r>
      <w:r>
        <w:rPr>
          <w:i/>
          <w:iCs/>
        </w:rPr>
        <w:t>правитель</w:t>
      </w:r>
      <w:r>
        <w:t xml:space="preserve"> (Арт-Хаус, реж. Вадим Тухватуллин).</w:t>
      </w:r>
    </w:p>
    <w:p w:rsidR="00B42B32" w:rsidRDefault="00876F90">
      <w:pPr>
        <w:pStyle w:val="a3"/>
        <w:numPr>
          <w:ilvl w:val="0"/>
          <w:numId w:val="3"/>
        </w:numPr>
        <w:tabs>
          <w:tab w:val="left" w:pos="707"/>
        </w:tabs>
      </w:pPr>
      <w:r>
        <w:t xml:space="preserve">2003 — «Мастер и Маргарита» (Михаил Булгаков) — </w:t>
      </w:r>
      <w:r>
        <w:rPr>
          <w:i/>
          <w:iCs/>
        </w:rPr>
        <w:t>Воланд</w:t>
      </w:r>
      <w:r>
        <w:t xml:space="preserve"> (Русский независимый театр, реж. Юрий Крыжановский).</w:t>
      </w:r>
    </w:p>
    <w:p w:rsidR="00B42B32" w:rsidRDefault="00876F90">
      <w:pPr>
        <w:pStyle w:val="21"/>
        <w:pageBreakBefore/>
        <w:numPr>
          <w:ilvl w:val="0"/>
          <w:numId w:val="0"/>
        </w:numPr>
      </w:pPr>
      <w:r>
        <w:t>3. Фильмография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1986, 1988 — Господин оформитель («Ленфильм», реж. Олег Тепцов, 1986 — дипломная работа Высших режиссёрских курсов, 1988 — прокатная версия) — </w:t>
      </w:r>
      <w:r>
        <w:rPr>
          <w:i/>
          <w:iCs/>
        </w:rPr>
        <w:t>Платон Андреевич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1987 — По траве босиком (к/с. им. М. Горького, реж. Антон Васильев) — </w:t>
      </w:r>
      <w:r>
        <w:rPr>
          <w:i/>
          <w:iCs/>
        </w:rPr>
        <w:t>Лёха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1988 — Узник замка Иф (Одесская к/с., реж. Георгий Юнгвальд-Хилькевич) — </w:t>
      </w:r>
      <w:r>
        <w:rPr>
          <w:i/>
          <w:iCs/>
        </w:rPr>
        <w:t>Граф Монте-Кристо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1988 — Любовь к ближнему (реж. Николай Рашеев, по рассказам Леонида Андреева «Монумент» и «Любовь к ближнему»)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1988 — Большая игра (реж. Семён Аранович) — </w:t>
      </w:r>
      <w:r>
        <w:rPr>
          <w:i/>
          <w:iCs/>
        </w:rPr>
        <w:t>Френк По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1989 — Искусство жить в Одессе (Одесская к/с, реж. Георгий Юнгвальд-Хилькевич) — </w:t>
      </w:r>
      <w:r>
        <w:rPr>
          <w:i/>
          <w:iCs/>
        </w:rPr>
        <w:t>Владислав Симен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1989 — Смиренное кладбище (к/с. им. Довженко, реж. Александр Итыгилов) — </w:t>
      </w:r>
      <w:r>
        <w:rPr>
          <w:i/>
          <w:iCs/>
        </w:rPr>
        <w:t>Стас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1989 — Зелёный огонь козы (к/с. им. Довженко, реж. Анатолий Матешко) — </w:t>
      </w:r>
      <w:r>
        <w:rPr>
          <w:i/>
          <w:iCs/>
        </w:rPr>
        <w:t>Отец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1989 — Красные слоны (ВГИК, реж. Григорий Константинопольский) — </w:t>
      </w:r>
      <w:r>
        <w:rPr>
          <w:i/>
          <w:iCs/>
        </w:rPr>
        <w:t>Мольер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1990 — Зимняя вишня 2 («Ленфильм», объединение «Троицкий мост», реж. Игорь Масленников) — </w:t>
      </w:r>
      <w:r>
        <w:rPr>
          <w:i/>
          <w:iCs/>
        </w:rPr>
        <w:t>Миша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1990 — Сафари № 6 (Свердловская к/с., реж. Андрейс Аболс) — </w:t>
      </w:r>
      <w:r>
        <w:rPr>
          <w:i/>
          <w:iCs/>
        </w:rPr>
        <w:t>Сержант Гёз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1990 — Гражданское пари (Свердловская к/с., реж. Андрейс Аболс)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1990 — Маскарад («Лентелефильм», реж. Инесса Мамышева) — </w:t>
      </w:r>
      <w:r>
        <w:rPr>
          <w:i/>
          <w:iCs/>
        </w:rPr>
        <w:t>Арбенин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1990 — Предел (Одесская к/с., реж. Юрий Бликов) — </w:t>
      </w:r>
      <w:r>
        <w:rPr>
          <w:i/>
          <w:iCs/>
        </w:rPr>
        <w:t>Виктор Курчевский</w:t>
      </w:r>
      <w:r>
        <w:t xml:space="preserve"> (роль озвучена другим актером)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 ? — Полигон (Свердловская к/с., реж. Андрейс Аболс)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1991 — Растворённое зло (Студия «Прецедент», реж. Александр Кириллов) — </w:t>
      </w:r>
      <w:r>
        <w:rPr>
          <w:i/>
          <w:iCs/>
        </w:rPr>
        <w:t>маньяк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1992 — Танцующие призраки («Гранат-фильм», реж. Ефим Резников и Дмитрий Коротков) — </w:t>
      </w:r>
      <w:r>
        <w:rPr>
          <w:i/>
          <w:iCs/>
        </w:rPr>
        <w:t>художник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1992 — Экстрасенс (Одесская к/с, студия «ФБ.-33», реж. Геннадий Глаголев) — </w:t>
      </w:r>
      <w:r>
        <w:rPr>
          <w:i/>
          <w:iCs/>
        </w:rPr>
        <w:t>хирург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1992 — Мушкетёры двадцать лет спустя (Одесская к/с., реж. Георгий Юнгвальд-Хилькевич) — </w:t>
      </w:r>
      <w:r>
        <w:rPr>
          <w:i/>
          <w:iCs/>
        </w:rPr>
        <w:t>Мордаунт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1993 — Тараканьи бега (Одесская к/с., реж. Роман Гай) — </w:t>
      </w:r>
      <w:r>
        <w:rPr>
          <w:i/>
          <w:iCs/>
        </w:rPr>
        <w:t>Риша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1993 — Антифауст (Россфильм, Вторс ОСТ-ВЕСТ Варен Хандель ГМБХ (Германия), реж. Георг Фризен) — </w:t>
      </w:r>
      <w:r>
        <w:rPr>
          <w:i/>
          <w:iCs/>
        </w:rPr>
        <w:t>Гильберт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1993 — Сделай мне больно (Одесская к/с, реж. Александр Исаев)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1994 — Петербургские тайны (РГТК Останкино, Объединение «Экран», реж. Леонид Пчелкин) — </w:t>
      </w:r>
      <w:r>
        <w:rPr>
          <w:i/>
          <w:iCs/>
        </w:rPr>
        <w:t>Катцель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1995 — Волчья кровь («Студия-С», реж. Николай Стамбула) — </w:t>
      </w:r>
      <w:r>
        <w:rPr>
          <w:i/>
          <w:iCs/>
        </w:rPr>
        <w:t>Боровик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1995 — Зимняя вишня 3 («Ленфильм», объединение «Троицкий мост», реж. Игорь Масленников) — </w:t>
      </w:r>
      <w:r>
        <w:rPr>
          <w:i/>
          <w:iCs/>
        </w:rPr>
        <w:t>Миша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1998 — Царевна-Лягушка (Германия, реж. Е. Шаталова) — </w:t>
      </w:r>
      <w:r>
        <w:rPr>
          <w:i/>
          <w:iCs/>
        </w:rPr>
        <w:t>Кащей Бессмертный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 ? — Футурошок (ВГИК, реж. Е. Финогин) — </w:t>
      </w:r>
      <w:r>
        <w:rPr>
          <w:i/>
          <w:iCs/>
        </w:rPr>
        <w:t>Оптимист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2002 — Русские амазонки — </w:t>
      </w:r>
      <w:r>
        <w:rPr>
          <w:i/>
          <w:iCs/>
        </w:rPr>
        <w:t>всемогущий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2002 — Синоптик (Концерн «Новый метеор», реж. Елена Пашинцева) — </w:t>
      </w:r>
      <w:r>
        <w:rPr>
          <w:i/>
          <w:iCs/>
        </w:rPr>
        <w:t>писатель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2004 — Легенда о Кащее, или В поисках тридесятого царства (ООО Кинопроизводящая компания «Дар XXI-век», реж. Святослав Архипов и Валерий Ткачёв) — </w:t>
      </w:r>
      <w:r>
        <w:rPr>
          <w:i/>
          <w:iCs/>
        </w:rPr>
        <w:t>Кузнец Хват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2004 — Золотая голова на плахе (реж. Семён Рябиков) — </w:t>
      </w:r>
      <w:r>
        <w:rPr>
          <w:i/>
          <w:iCs/>
        </w:rPr>
        <w:t>Мейерхольд</w:t>
      </w:r>
    </w:p>
    <w:p w:rsidR="00B42B32" w:rsidRDefault="00876F90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</w:rPr>
      </w:pPr>
      <w:r>
        <w:t xml:space="preserve">2005 — Хиромант (Кинокомпания «Friends corporation», реж. Антон Борматов) — </w:t>
      </w:r>
      <w:r>
        <w:rPr>
          <w:i/>
          <w:iCs/>
        </w:rPr>
        <w:t>незнакомец</w:t>
      </w:r>
    </w:p>
    <w:p w:rsidR="00B42B32" w:rsidRDefault="00876F9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42B32" w:rsidRDefault="00876F90">
      <w:pPr>
        <w:pStyle w:val="a3"/>
        <w:numPr>
          <w:ilvl w:val="0"/>
          <w:numId w:val="1"/>
        </w:numPr>
        <w:tabs>
          <w:tab w:val="left" w:pos="707"/>
        </w:tabs>
      </w:pPr>
      <w:r>
        <w:t>Указ Президента РФ о присвоении почетного звания</w:t>
      </w:r>
    </w:p>
    <w:p w:rsidR="00B42B32" w:rsidRDefault="00876F90">
      <w:pPr>
        <w:pStyle w:val="a3"/>
        <w:spacing w:after="0"/>
      </w:pPr>
      <w:r>
        <w:t>Источник: http://ru.wikipedia.org/wiki/Авилов,_Виктор_Васильевич</w:t>
      </w:r>
      <w:bookmarkStart w:id="0" w:name="_GoBack"/>
      <w:bookmarkEnd w:id="0"/>
    </w:p>
    <w:sectPr w:rsidR="00B42B3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6F90"/>
    <w:rsid w:val="0046526C"/>
    <w:rsid w:val="00876F90"/>
    <w:rsid w:val="00B4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98C3A-AA4A-4EC9-BD1E-C0F9BE64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5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1325</Words>
  <Characters>7553</Characters>
  <Application>Microsoft Office Word</Application>
  <DocSecurity>0</DocSecurity>
  <Lines>62</Lines>
  <Paragraphs>17</Paragraphs>
  <ScaleCrop>false</ScaleCrop>
  <Company>diakov.net</Company>
  <LinksUpToDate>false</LinksUpToDate>
  <CharactersWithSpaces>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2014-08-25T20:46:00Z</dcterms:created>
  <dcterms:modified xsi:type="dcterms:W3CDTF">2014-08-25T20:46:00Z</dcterms:modified>
</cp:coreProperties>
</file>