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E27" w:rsidRDefault="0063598C">
      <w:pPr>
        <w:pStyle w:val="a3"/>
      </w:pPr>
      <w:r>
        <w:br/>
      </w:r>
      <w:r>
        <w:br/>
        <w:t xml:space="preserve">Нагаев, Алексей Иванович </w:t>
      </w:r>
    </w:p>
    <w:p w:rsidR="001D4E27" w:rsidRDefault="0063598C">
      <w:pPr>
        <w:pStyle w:val="a3"/>
      </w:pPr>
      <w:r>
        <w:rPr>
          <w:b/>
          <w:bCs/>
        </w:rPr>
        <w:t>Алексе́й Ива́нович Нага́ев</w:t>
      </w:r>
      <w:r>
        <w:t xml:space="preserve"> (17 марта 1704(17040317), с.Сертякино — 8 января 1781, Петербург) — русский гидрограф и картограф, адмирал.</w:t>
      </w:r>
    </w:p>
    <w:p w:rsidR="001D4E27" w:rsidRDefault="0063598C">
      <w:pPr>
        <w:pStyle w:val="a3"/>
      </w:pPr>
      <w:r>
        <w:t>Он разработал первый морской атлас и лоцию Балтийского моря (1752 год). Составлял карты Ладожского озера, Каспийского моря, Медвежьих островов и устья Колымы. Автор первых карт Берингова моря (1745 год).</w:t>
      </w:r>
    </w:p>
    <w:p w:rsidR="001D4E27" w:rsidRDefault="0063598C">
      <w:pPr>
        <w:pStyle w:val="21"/>
        <w:numPr>
          <w:ilvl w:val="0"/>
          <w:numId w:val="0"/>
        </w:numPr>
      </w:pPr>
      <w:r>
        <w:t>Память</w:t>
      </w:r>
    </w:p>
    <w:p w:rsidR="001D4E27" w:rsidRDefault="0063598C">
      <w:pPr>
        <w:pStyle w:val="a3"/>
      </w:pPr>
      <w:r>
        <w:t>Памятник Нагаеву</w:t>
      </w:r>
    </w:p>
    <w:p w:rsidR="001D4E27" w:rsidRDefault="0063598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Именем Нагаева названа бухта Охотского моря.</w:t>
      </w:r>
    </w:p>
    <w:p w:rsidR="001D4E27" w:rsidRDefault="0063598C">
      <w:pPr>
        <w:pStyle w:val="a3"/>
        <w:numPr>
          <w:ilvl w:val="0"/>
          <w:numId w:val="2"/>
        </w:numPr>
        <w:tabs>
          <w:tab w:val="left" w:pos="707"/>
        </w:tabs>
      </w:pPr>
      <w:r>
        <w:t>В 2006 году в Сертякине был поставлен памятник А. И. Нагаеву. Он представляет собой колонну, на которой находится шар — символ Земли.</w:t>
      </w:r>
    </w:p>
    <w:p w:rsidR="001D4E27" w:rsidRDefault="0063598C">
      <w:pPr>
        <w:pStyle w:val="21"/>
        <w:numPr>
          <w:ilvl w:val="0"/>
          <w:numId w:val="0"/>
        </w:numPr>
      </w:pPr>
      <w:r>
        <w:t>Литература</w:t>
      </w:r>
    </w:p>
    <w:p w:rsidR="001D4E27" w:rsidRDefault="0063598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Берх В. Н. Жизнеописание адмирала Алексея Ивановича Нагаева. — СПб.: тип. Н. Греча, 1831.</w:t>
      </w:r>
    </w:p>
    <w:p w:rsidR="001D4E27" w:rsidRDefault="0063598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Гончаров В. Г. Адмирал Алексей Иванович Нагаев — выдающийся русский гидрограф 18 в. «Известия Всесоюзного гидрографического о-ва», 1956 (т. 88, № 2);</w:t>
      </w:r>
    </w:p>
    <w:p w:rsidR="001D4E27" w:rsidRDefault="0063598C">
      <w:pPr>
        <w:pStyle w:val="a3"/>
        <w:numPr>
          <w:ilvl w:val="0"/>
          <w:numId w:val="1"/>
        </w:numPr>
        <w:tabs>
          <w:tab w:val="left" w:pos="707"/>
        </w:tabs>
      </w:pPr>
      <w:r>
        <w:t>Алексеев А. И. Адмирал Нагаев. Магадан, 1959.</w:t>
      </w:r>
    </w:p>
    <w:p w:rsidR="001D4E27" w:rsidRDefault="001D4E27">
      <w:pPr>
        <w:pStyle w:val="a3"/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628"/>
      </w:tblGrid>
      <w:tr w:rsidR="001D4E27">
        <w:tc>
          <w:tcPr>
            <w:tcW w:w="504" w:type="dxa"/>
            <w:vAlign w:val="center"/>
          </w:tcPr>
          <w:p w:rsidR="001D4E27" w:rsidRDefault="001D4E27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628" w:type="dxa"/>
            <w:vAlign w:val="center"/>
          </w:tcPr>
          <w:p w:rsidR="001D4E27" w:rsidRDefault="001D4E27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1D4E27" w:rsidRDefault="0063598C">
      <w:pPr>
        <w:pStyle w:val="a3"/>
      </w:pPr>
      <w:r>
        <w:br/>
      </w:r>
      <w:r>
        <w:br/>
      </w:r>
      <w:r>
        <w:rPr>
          <w:b/>
          <w:bCs/>
        </w:rPr>
        <w:t>Древнейшие свидетельства о гидрографических работах в России</w:t>
      </w:r>
      <w:r>
        <w:br/>
        <w:t xml:space="preserve">• </w:t>
      </w:r>
      <w:r>
        <w:rPr>
          <w:b/>
          <w:bCs/>
        </w:rPr>
        <w:t>Тмутараканский камень</w:t>
      </w:r>
      <w:r>
        <w:t xml:space="preserve"> • </w:t>
      </w:r>
      <w:r>
        <w:rPr>
          <w:b/>
          <w:bCs/>
        </w:rPr>
        <w:t>Большой чертёж</w:t>
      </w:r>
      <w:r>
        <w:t xml:space="preserve"> • </w:t>
      </w:r>
      <w:r>
        <w:rPr>
          <w:b/>
          <w:bCs/>
        </w:rPr>
        <w:t>Книга Большому Чертежу</w:t>
      </w:r>
      <w:r>
        <w:t xml:space="preserve"> •</w:t>
      </w:r>
      <w:r>
        <w:br/>
      </w:r>
      <w:r>
        <w:br/>
      </w:r>
      <w:r>
        <w:rPr>
          <w:b/>
          <w:bCs/>
        </w:rPr>
        <w:t>Основоположник систематических гидрографических работ в России</w:t>
      </w:r>
      <w:r>
        <w:br/>
        <w:t xml:space="preserve">• </w:t>
      </w:r>
      <w:r>
        <w:rPr>
          <w:b/>
          <w:bCs/>
        </w:rPr>
        <w:t>Пётр I</w:t>
      </w:r>
      <w:r>
        <w:t xml:space="preserve"> • </w:t>
      </w:r>
      <w:r>
        <w:br/>
      </w:r>
      <w:r>
        <w:br/>
      </w:r>
      <w:r>
        <w:rPr>
          <w:b/>
          <w:bCs/>
        </w:rPr>
        <w:t>Деятели гидрографии до создания специальной службы</w:t>
      </w:r>
      <w:r>
        <w:br/>
        <w:t>• Беринг • Корчмин • Соймонов • Нагаев • Крузенштерн • Лисянский • Беллинсгаузен • Лазарев • Малыгин • Минин • Харитон Лаптев • Дмитрий Лаптев • Головнин • Литке</w:t>
      </w:r>
      <w:r>
        <w:br/>
      </w:r>
      <w:r>
        <w:br/>
      </w:r>
      <w:r>
        <w:br/>
      </w:r>
      <w:r>
        <w:rPr>
          <w:b/>
          <w:bCs/>
        </w:rPr>
        <w:t>Руководители Гидрографической службы России</w:t>
      </w:r>
      <w:r>
        <w:br/>
      </w:r>
      <w:r>
        <w:rPr>
          <w:b/>
          <w:bCs/>
        </w:rPr>
        <w:t>1827 — 1917</w:t>
      </w:r>
      <w:r>
        <w:t xml:space="preserve"> • • • Сарычев • Меншиков • Шуберт • Вилламов • Врангель • Глазенап • Рейнеке • Зеленой • Вевель фон Кригер • Веселаго • Баженов • Пущин • Михайлов • Назимов • Гильтебрандт • Андрей Вилькицкий • Жданко</w:t>
      </w:r>
      <w:r>
        <w:br/>
      </w:r>
      <w:r>
        <w:br/>
      </w:r>
      <w:r>
        <w:rPr>
          <w:b/>
          <w:bCs/>
        </w:rPr>
        <w:t>1917 — 1992</w:t>
      </w:r>
      <w:r>
        <w:t xml:space="preserve"> • • • Бялокоз • Мессер • Викторов • Блинов • Разгон • Васильев• Горбунов• Лапушкин • Куликов • Трибуц • Абанькин • Чекуров • Рассохо • Михайловский • Жеглов</w:t>
      </w:r>
      <w:r>
        <w:br/>
      </w:r>
      <w:r>
        <w:br/>
      </w:r>
      <w:r>
        <w:rPr>
          <w:b/>
          <w:bCs/>
        </w:rPr>
        <w:t>С 1992</w:t>
      </w:r>
      <w:r>
        <w:t xml:space="preserve"> • • Жеглов • Комарицын • Козлов • Шеметов</w:t>
      </w:r>
      <w:r>
        <w:br/>
      </w:r>
    </w:p>
    <w:p w:rsidR="001D4E27" w:rsidRDefault="0063598C">
      <w:pPr>
        <w:pStyle w:val="a3"/>
      </w:pPr>
      <w:r>
        <w:rPr>
          <w:b/>
          <w:bCs/>
        </w:rPr>
        <w:t>Деятели Гидрографической службы — действительные и почётные члены Российской академии наук</w:t>
      </w:r>
      <w:r>
        <w:br/>
        <w:t>Берг • Веселаго • Врангель • Гамалея • Голицын • Зеленой • Крузенштерн • Крылов • Купфер • Литке • Рикорд • Рыкачёв • Сарычев • Шокальский • Шулейкин •</w:t>
      </w:r>
      <w:r>
        <w:br/>
      </w:r>
      <w:r>
        <w:br/>
      </w:r>
      <w:r>
        <w:rPr>
          <w:b/>
          <w:bCs/>
        </w:rPr>
        <w:t>Деятели Гидрографической службы — члены корреспонденты Российской академии наук</w:t>
      </w:r>
      <w:r>
        <w:br/>
        <w:t>• Ивашинцов • Кнорре • Колонг • Корт • Рейнеке • Сорокин •</w:t>
      </w:r>
      <w:r>
        <w:br/>
      </w:r>
      <w:r>
        <w:br/>
      </w:r>
      <w:r>
        <w:rPr>
          <w:b/>
          <w:bCs/>
        </w:rPr>
        <w:t>Крупные деятели Гидрографической службы</w:t>
      </w:r>
      <w:r>
        <w:br/>
        <w:t>Ахматов • Варнек • Визе • Борис Вилькицкий • Дриженко • Колодкин • Колчак • Макаров • Спафарьев • Шокальский</w:t>
      </w:r>
      <w:r>
        <w:br/>
      </w:r>
      <w:r>
        <w:br/>
      </w:r>
      <w:r>
        <w:rPr>
          <w:b/>
          <w:bCs/>
        </w:rPr>
        <w:t>Гидрографы России</w:t>
      </w:r>
      <w:r>
        <w:br/>
        <w:t>• Аристов • Колотило • Михаил Манганари • Егор Манганари • Рыбин • Олег Чуркин • Фёдор Чуркин</w:t>
      </w:r>
    </w:p>
    <w:p w:rsidR="001D4E27" w:rsidRDefault="0063598C">
      <w:pPr>
        <w:pStyle w:val="a3"/>
        <w:spacing w:after="0"/>
      </w:pPr>
      <w:r>
        <w:t> </w:t>
      </w:r>
    </w:p>
    <w:p w:rsidR="001D4E27" w:rsidRDefault="0063598C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http://ru.wikipedia.org/wiki/Нагаев,_Алексей_Иванович</w:t>
      </w:r>
      <w:bookmarkStart w:id="0" w:name="_GoBack"/>
      <w:bookmarkEnd w:id="0"/>
    </w:p>
    <w:sectPr w:rsidR="001D4E2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98C"/>
    <w:rsid w:val="001D4E27"/>
    <w:rsid w:val="00496A92"/>
    <w:rsid w:val="0063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BD54B-8E8C-4104-B123-36E1D9D1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2014-05-29T04:07:00Z</dcterms:created>
  <dcterms:modified xsi:type="dcterms:W3CDTF">2014-05-29T04:07:00Z</dcterms:modified>
</cp:coreProperties>
</file>