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609" w:rsidRDefault="00A27E0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Современность</w:t>
      </w:r>
      <w:r>
        <w:br/>
      </w:r>
      <w:r>
        <w:br/>
      </w:r>
      <w:r>
        <w:br/>
      </w:r>
    </w:p>
    <w:p w:rsidR="00100609" w:rsidRDefault="00A27E0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00609" w:rsidRDefault="00A27E09">
      <w:pPr>
        <w:pStyle w:val="a3"/>
      </w:pPr>
      <w:r>
        <w:t xml:space="preserve">Ва́вель (польск. </w:t>
      </w:r>
      <w:r>
        <w:rPr>
          <w:i/>
          <w:iCs/>
        </w:rPr>
        <w:t>Wawel</w:t>
      </w:r>
      <w:r>
        <w:t>) — холм и архитектурный комплекс в Кракове, на левом берегу Вислы. Высота — 228 метров над уровнем моря.</w:t>
      </w:r>
    </w:p>
    <w:p w:rsidR="00100609" w:rsidRDefault="00A27E09">
      <w:pPr>
        <w:pStyle w:val="a3"/>
      </w:pPr>
      <w:r>
        <w:t xml:space="preserve">На вавельском холме расположен комплекс архитектурных памятников, из которых важнейшие — Королевский замок и Кафедральный собор святых Станислава и Вацлава (польск. </w:t>
      </w:r>
      <w:r>
        <w:rPr>
          <w:i/>
          <w:iCs/>
        </w:rPr>
        <w:t>Bazylika archikatedralna św. Stanisława i św. Wacława</w:t>
      </w:r>
      <w:r>
        <w:t>). Вавель — символ Польши и место, имеющее особое значение для польского народа.</w:t>
      </w:r>
    </w:p>
    <w:p w:rsidR="00100609" w:rsidRDefault="00A27E09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100609" w:rsidRDefault="00A27E09">
      <w:pPr>
        <w:pStyle w:val="a3"/>
      </w:pPr>
      <w:r>
        <w:t>Раскопки показали, что уже в XI веке на месте Вавеля находилось укрепленное поселение племени вислян. Каменные укрепления начали возводиться Вацлавом II в 1290—1300 годах, а в XIV веке холм был перестроен Казимиром III Великим в готическом стиле. Около 1340 года стены замка и города были соединены. После пожара 1499 года, Александр Ягеллон начал перестройку Вавеля, пик которой пришелся на время правления Сигизмунда I Старого. Однако, новый пожар в 1595 году приводит к частичному разрушению замка.</w:t>
      </w:r>
    </w:p>
    <w:p w:rsidR="00100609" w:rsidRDefault="00A27E09">
      <w:pPr>
        <w:pStyle w:val="a3"/>
      </w:pPr>
      <w:r>
        <w:t>В 1609 году Сигизмунд III Ваза оставляет замок, после чего начинается период упадка. Несмотря на это замок остаётся коронационным замком для польских королей. В 1655—1657 году Вавель был разграблен, а в 1702 году — сожжен шведами в результате Великой Северной войны.</w:t>
      </w:r>
    </w:p>
    <w:p w:rsidR="00100609" w:rsidRDefault="00A27E09">
      <w:pPr>
        <w:pStyle w:val="a3"/>
      </w:pPr>
      <w:r>
        <w:t>В 1724—1728 предпринимается попытка реконструкции комплекса, однако после утраты Польшей независимости Вавель был превращен в казарму для австрийских войск и был приведен в упадок.</w:t>
      </w:r>
    </w:p>
    <w:p w:rsidR="00100609" w:rsidRDefault="00A27E09">
      <w:pPr>
        <w:pStyle w:val="a3"/>
      </w:pPr>
      <w:r>
        <w:t>В 1905 году Вавель был возвращен Кракову, начались реставрационные работы.</w:t>
      </w:r>
    </w:p>
    <w:p w:rsidR="00100609" w:rsidRDefault="00A27E09">
      <w:pPr>
        <w:pStyle w:val="a3"/>
      </w:pPr>
      <w:r>
        <w:t>В XX веке вавельская кафедра прославилась тем, что её епископом был Кароль Войтыла — будущий Папа Римский Иоанн Павел II.</w:t>
      </w:r>
    </w:p>
    <w:p w:rsidR="00100609" w:rsidRDefault="00A27E09">
      <w:pPr>
        <w:pStyle w:val="21"/>
        <w:pageBreakBefore/>
        <w:numPr>
          <w:ilvl w:val="0"/>
          <w:numId w:val="0"/>
        </w:numPr>
      </w:pPr>
      <w:r>
        <w:t>2. Современность</w:t>
      </w:r>
    </w:p>
    <w:p w:rsidR="00100609" w:rsidRDefault="00A27E09">
      <w:pPr>
        <w:pStyle w:val="a3"/>
      </w:pPr>
      <w:r>
        <w:t>В настоящее время в замке расположена экспозиция, посвященная быту польских королей — покои, тронный зал, оружейная палата и сокровищница. В кафедральном соборе похоронены польские монархи (в том числе королева Ядвига, Стефан Баторий, Ян Собеский, Август Сильный), величайшие польские поэты — Адам Мицкевич, Юлиуш Словацкий и Циприан-Камиль Норвид, а также политические деятели — Тадеуш Костюшко, Юзеф Пилсудский, Юзеф Понятовский, Владислав Сикорский.</w:t>
      </w:r>
    </w:p>
    <w:p w:rsidR="00100609" w:rsidRDefault="00A27E09">
      <w:pPr>
        <w:pStyle w:val="a3"/>
      </w:pPr>
      <w:r>
        <w:t>18 апреля 2010 года в Вавельском замке был похоронен президент Польши Лех Качиньский и его супруга Мария, трагически погибшие 10 апреля 2010 года в авиакатастрофе в Смоленске.</w:t>
      </w:r>
    </w:p>
    <w:p w:rsidR="00100609" w:rsidRDefault="00A27E09">
      <w:pPr>
        <w:pStyle w:val="a3"/>
        <w:spacing w:after="0"/>
      </w:pPr>
      <w:r>
        <w:br/>
        <w:t>Источник: http://ru.wikipedia.org/wiki/Вавель</w:t>
      </w:r>
      <w:bookmarkStart w:id="0" w:name="_GoBack"/>
      <w:bookmarkEnd w:id="0"/>
    </w:p>
    <w:sectPr w:rsidR="0010060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E09"/>
    <w:rsid w:val="00100609"/>
    <w:rsid w:val="00334131"/>
    <w:rsid w:val="00A2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E1BEB-AA9E-405E-BA04-984BF9BB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2014-05-27T10:28:00Z</dcterms:created>
  <dcterms:modified xsi:type="dcterms:W3CDTF">2014-05-27T10:28:00Z</dcterms:modified>
</cp:coreProperties>
</file>