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DC9" w:rsidRDefault="00FB1A5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Ареал</w:t>
      </w:r>
      <w:r>
        <w:br/>
      </w:r>
      <w:r>
        <w:rPr>
          <w:b/>
          <w:bCs/>
        </w:rPr>
        <w:t>2 Внешний вид</w:t>
      </w:r>
      <w:r>
        <w:br/>
      </w:r>
      <w:r>
        <w:rPr>
          <w:b/>
          <w:bCs/>
        </w:rPr>
        <w:t>3 Образ жизни</w:t>
      </w:r>
      <w:r>
        <w:br/>
      </w:r>
      <w:r>
        <w:rPr>
          <w:b/>
          <w:bCs/>
        </w:rPr>
        <w:t>4 Причины вымирания и охрана</w:t>
      </w:r>
      <w:r>
        <w:br/>
      </w:r>
      <w:r>
        <w:rPr>
          <w:b/>
          <w:bCs/>
        </w:rPr>
        <w:t>5 Галерея</w:t>
      </w:r>
      <w:r>
        <w:br/>
      </w:r>
      <w:r>
        <w:rPr>
          <w:b/>
          <w:bCs/>
        </w:rPr>
        <w:t>6 Линки</w:t>
      </w:r>
      <w:r>
        <w:br/>
      </w:r>
      <w:r>
        <w:rPr>
          <w:b/>
          <w:bCs/>
        </w:rPr>
        <w:t>Список литературы</w:t>
      </w:r>
    </w:p>
    <w:p w:rsidR="005D1DC9" w:rsidRDefault="00FB1A5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D1DC9" w:rsidRDefault="00FB1A52">
      <w:pPr>
        <w:pStyle w:val="a3"/>
      </w:pPr>
      <w:r>
        <w:t>Магелланов пингвин (лат. </w:t>
      </w:r>
      <w:r>
        <w:rPr>
          <w:i/>
          <w:iCs/>
        </w:rPr>
        <w:t>Spheniscus magellanicus</w:t>
      </w:r>
      <w:r>
        <w:t>) — вид пингвиновых рода очковых пингвинов.</w:t>
      </w:r>
    </w:p>
    <w:p w:rsidR="005D1DC9" w:rsidRDefault="00FB1A52">
      <w:pPr>
        <w:pStyle w:val="a3"/>
      </w:pPr>
      <w:r>
        <w:t>Вид назван в честь Фердинандо Магеллана, открывшего места обитания пингвинов.</w:t>
      </w:r>
    </w:p>
    <w:p w:rsidR="005D1DC9" w:rsidRDefault="00FB1A52">
      <w:pPr>
        <w:pStyle w:val="21"/>
        <w:pageBreakBefore/>
        <w:numPr>
          <w:ilvl w:val="0"/>
          <w:numId w:val="0"/>
        </w:numPr>
      </w:pPr>
      <w:r>
        <w:t>1. Ареал</w:t>
      </w:r>
    </w:p>
    <w:p w:rsidR="005D1DC9" w:rsidRDefault="00FB1A52">
      <w:pPr>
        <w:pStyle w:val="a3"/>
      </w:pPr>
      <w:r>
        <w:t>Основной ареал гнездования — патагонское побережье, Огненная Земля, островах Хуан-Фернандес и Фолкленды. Отдельные особи были замечены на север вплоть до Рио-де-Жанейро и юга Перу. населяет также берега Южной Америки к северу от Коквимбо (Чили) и Рио-де-Жанейро.</w:t>
      </w:r>
    </w:p>
    <w:p w:rsidR="005D1DC9" w:rsidRDefault="00FB1A52">
      <w:pPr>
        <w:pStyle w:val="a3"/>
      </w:pPr>
      <w:r>
        <w:t>Яйцо высиживают оба родителя — около 40 дней. Семья попеременно обычно высиживает 1-2 яйца.</w:t>
      </w:r>
    </w:p>
    <w:p w:rsidR="005D1DC9" w:rsidRDefault="00FB1A52">
      <w:pPr>
        <w:pStyle w:val="a3"/>
        <w:rPr>
          <w:position w:val="10"/>
        </w:rPr>
      </w:pPr>
      <w:r>
        <w:t>Численность оценивается примерно в 1,8 млн. пар.</w:t>
      </w:r>
      <w:r>
        <w:rPr>
          <w:position w:val="10"/>
        </w:rPr>
        <w:t>[1]</w:t>
      </w:r>
    </w:p>
    <w:p w:rsidR="005D1DC9" w:rsidRDefault="00FB1A52">
      <w:pPr>
        <w:pStyle w:val="21"/>
        <w:pageBreakBefore/>
        <w:numPr>
          <w:ilvl w:val="0"/>
          <w:numId w:val="0"/>
        </w:numPr>
      </w:pPr>
      <w:r>
        <w:t>2. Внешний вид</w:t>
      </w:r>
    </w:p>
    <w:p w:rsidR="005D1DC9" w:rsidRDefault="00FB1A52">
      <w:pPr>
        <w:pStyle w:val="a3"/>
      </w:pPr>
      <w:r>
        <w:t>Взрослые особи достигают роста 70-80 см и веса 5-6 кг. Задняя (верхняя) часть пингвинов чёрная, передняя — белая, с двумя или одной чёрной полоской на шее. Клюв и лапы — грязно-серого цвета, с красным или оранжевым оттенком.</w:t>
      </w:r>
    </w:p>
    <w:p w:rsidR="005D1DC9" w:rsidRDefault="00FB1A52">
      <w:pPr>
        <w:pStyle w:val="21"/>
        <w:pageBreakBefore/>
        <w:numPr>
          <w:ilvl w:val="0"/>
          <w:numId w:val="0"/>
        </w:numPr>
      </w:pPr>
      <w:r>
        <w:t>3. Образ жизни</w:t>
      </w:r>
    </w:p>
    <w:p w:rsidR="005D1DC9" w:rsidRDefault="00FB1A52">
      <w:pPr>
        <w:pStyle w:val="a3"/>
      </w:pPr>
      <w:r>
        <w:t>Продолжительность жизни — около 15 лет, реже — до 20 лет, в неволе возможно доживание до 20-25 лет. Питаются магеллановы пингвины крилем, каракатицами и мелкой рыбой. Гнезда устраивают в норах, которые выкапывают в мягком грунте.</w:t>
      </w:r>
    </w:p>
    <w:p w:rsidR="005D1DC9" w:rsidRDefault="00FB1A52">
      <w:pPr>
        <w:pStyle w:val="21"/>
        <w:pageBreakBefore/>
        <w:numPr>
          <w:ilvl w:val="0"/>
          <w:numId w:val="0"/>
        </w:numPr>
      </w:pPr>
      <w:r>
        <w:t>4. Причины вымирания и охрана</w:t>
      </w:r>
    </w:p>
    <w:p w:rsidR="005D1DC9" w:rsidRDefault="00FB1A52">
      <w:pPr>
        <w:pStyle w:val="a3"/>
      </w:pPr>
      <w:r>
        <w:t>Колонии на островах Магдалена и Марта в Магеллановом проливе издавна подвергались набегам индейцев, которые ловили небольшое количество птиц, но численность вида при этом оставалась стабильной. В XVIII-XIX веках пингвины стали подвергаться напалению со стороны европейцев, организовавших сюда многочисленные экспедиции. Только на острове Магдалена европейцы заготавливали до 14 тысяч птиц в год. Численность вида стала падать. И несмотря на то, что сегодня на островах Магдалена и Марта создан национальный парк пингвинов, численность этого вида продолжает оставаться небольшой. Во-первых, сбор яиц местным населением продолжается, а во-вторых, многочисленные туристы часто тревожат птиц и разрушают их норы.</w:t>
      </w:r>
    </w:p>
    <w:p w:rsidR="005D1DC9" w:rsidRDefault="00FB1A52">
      <w:pPr>
        <w:pStyle w:val="21"/>
        <w:pageBreakBefore/>
        <w:numPr>
          <w:ilvl w:val="0"/>
          <w:numId w:val="0"/>
        </w:numPr>
      </w:pPr>
      <w:r>
        <w:t>5. Галерея</w:t>
      </w:r>
    </w:p>
    <w:p w:rsidR="005D1DC9" w:rsidRDefault="00FB1A52">
      <w:pPr>
        <w:pStyle w:val="a3"/>
        <w:numPr>
          <w:ilvl w:val="0"/>
          <w:numId w:val="3"/>
        </w:numPr>
        <w:tabs>
          <w:tab w:val="left" w:pos="707"/>
        </w:tabs>
      </w:pPr>
      <w:r>
        <w:t>Пара Магеллановых пингвинов на Фолклендах</w:t>
      </w:r>
    </w:p>
    <w:p w:rsidR="005D1DC9" w:rsidRDefault="00FB1A52">
      <w:pPr>
        <w:pStyle w:val="a3"/>
        <w:numPr>
          <w:ilvl w:val="0"/>
          <w:numId w:val="3"/>
        </w:numPr>
        <w:tabs>
          <w:tab w:val="left" w:pos="707"/>
        </w:tabs>
      </w:pPr>
      <w:r>
        <w:t>Пара Магеллановых пингвинов в Лиссабонском аквариуме</w:t>
      </w:r>
    </w:p>
    <w:p w:rsidR="005D1DC9" w:rsidRDefault="00FB1A52">
      <w:pPr>
        <w:pStyle w:val="a3"/>
        <w:numPr>
          <w:ilvl w:val="0"/>
          <w:numId w:val="3"/>
        </w:numPr>
        <w:tabs>
          <w:tab w:val="left" w:pos="707"/>
        </w:tabs>
      </w:pPr>
      <w:r>
        <w:t>Магелланов пингвин с двумя птенцами</w:t>
      </w:r>
    </w:p>
    <w:p w:rsidR="005D1DC9" w:rsidRDefault="00FB1A52">
      <w:pPr>
        <w:pStyle w:val="21"/>
        <w:pageBreakBefore/>
        <w:numPr>
          <w:ilvl w:val="0"/>
          <w:numId w:val="0"/>
        </w:numPr>
      </w:pPr>
      <w:r>
        <w:t>6. Линки</w:t>
      </w:r>
    </w:p>
    <w:p w:rsidR="005D1DC9" w:rsidRDefault="00FB1A52">
      <w:pPr>
        <w:pStyle w:val="a3"/>
        <w:numPr>
          <w:ilvl w:val="0"/>
          <w:numId w:val="2"/>
        </w:numPr>
        <w:tabs>
          <w:tab w:val="left" w:pos="707"/>
        </w:tabs>
      </w:pPr>
      <w:r>
        <w:t>Пингвин Магелланов</w:t>
      </w:r>
    </w:p>
    <w:p w:rsidR="005D1DC9" w:rsidRDefault="00FB1A5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D1DC9" w:rsidRDefault="00FB1A52">
      <w:pPr>
        <w:pStyle w:val="a3"/>
        <w:numPr>
          <w:ilvl w:val="0"/>
          <w:numId w:val="1"/>
        </w:numPr>
        <w:tabs>
          <w:tab w:val="left" w:pos="707"/>
        </w:tabs>
      </w:pPr>
      <w:r>
        <w:t>Магелланов Пингвин</w:t>
      </w:r>
    </w:p>
    <w:p w:rsidR="005D1DC9" w:rsidRDefault="00FB1A52">
      <w:pPr>
        <w:pStyle w:val="a3"/>
        <w:spacing w:after="0"/>
      </w:pPr>
      <w:r>
        <w:t>Источник: http://ru.wikipedia.org/wiki/Магелланов_пингвин</w:t>
      </w:r>
      <w:bookmarkStart w:id="0" w:name="_GoBack"/>
      <w:bookmarkEnd w:id="0"/>
    </w:p>
    <w:sectPr w:rsidR="005D1DC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A52"/>
    <w:rsid w:val="004127A0"/>
    <w:rsid w:val="005D1DC9"/>
    <w:rsid w:val="00FB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A5B01-586E-4736-B5C9-B8554405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2014-05-19T14:18:00Z</dcterms:created>
  <dcterms:modified xsi:type="dcterms:W3CDTF">2014-05-19T14:18:00Z</dcterms:modified>
</cp:coreProperties>
</file>