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029" w:rsidRDefault="006312E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Видинское деспотство</w:t>
      </w:r>
      <w:r>
        <w:br/>
      </w:r>
      <w:r>
        <w:rPr>
          <w:b/>
          <w:bCs/>
        </w:rPr>
        <w:t>2 Венгерская оккупация (1365—1369)</w:t>
      </w:r>
      <w:r>
        <w:br/>
      </w:r>
      <w:r>
        <w:rPr>
          <w:b/>
          <w:bCs/>
        </w:rPr>
        <w:t>3 Видинское царство (1371—1396)</w:t>
      </w:r>
      <w:r>
        <w:br/>
      </w:r>
      <w:r>
        <w:rPr>
          <w:b/>
          <w:bCs/>
        </w:rPr>
        <w:t>4 Болгарское (Видинское) царство (1396—1422)</w:t>
      </w:r>
      <w:r>
        <w:br/>
      </w:r>
      <w:r>
        <w:br/>
      </w:r>
      <w:r>
        <w:br/>
        <w:t xml:space="preserve">Видинское царство </w:t>
      </w:r>
    </w:p>
    <w:p w:rsidR="00985029" w:rsidRDefault="006312E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85029" w:rsidRDefault="006312E3">
      <w:pPr>
        <w:pStyle w:val="a3"/>
      </w:pPr>
      <w:r>
        <w:t>Видинское царство — государство, отколовшееся от Болгарии (Тырновского царства) в XIV веке.</w:t>
      </w:r>
    </w:p>
    <w:p w:rsidR="00985029" w:rsidRDefault="006312E3">
      <w:pPr>
        <w:pStyle w:val="21"/>
        <w:pageBreakBefore/>
        <w:numPr>
          <w:ilvl w:val="0"/>
          <w:numId w:val="0"/>
        </w:numPr>
      </w:pPr>
      <w:r>
        <w:t>1. Видинское деспотство</w:t>
      </w:r>
    </w:p>
    <w:p w:rsidR="00985029" w:rsidRDefault="006312E3">
      <w:pPr>
        <w:pStyle w:val="a3"/>
      </w:pPr>
      <w:r>
        <w:t>После смерти (1241) царя Ивана Асеня II и последовавшей борьбой за болгарский престол, Болгарское государство ослабло и ряд вельмож объявило о независимости своих владений. В конце XIII века деспот Шишман управлял окрестностями города Видин как независимый правитель. С Тырновским царством (основным болгарским государством того времени) Шишман поддерживал мирные отношения. По крайней мере сведений о военных столкновениях между Видином и Тырново не сохранилось. После смерти Шишмана власть в Видинском княжестве перешла к его сыну, Михаилу Шишману.</w:t>
      </w:r>
    </w:p>
    <w:p w:rsidR="00985029" w:rsidRDefault="006312E3">
      <w:pPr>
        <w:pStyle w:val="a3"/>
      </w:pPr>
      <w:r>
        <w:t>В 1323 Михаил Шишман, будучи деспотом Видина, был избран болгарским царём. В результате этого Видинское княжество объединилось с Болгарским царством. В Видине остался править Белаур, брат Михаила Шишмана. После того, как в 1331 на болгарский престол вступил царь Иван Александр, Белаур отказался повиноваться ему, однако в ходе войны 1331 года, царь Иван Александр одержал победу и власть Болгарского царства в Видине снова была восстановлена.</w:t>
      </w:r>
    </w:p>
    <w:p w:rsidR="00985029" w:rsidRDefault="006312E3">
      <w:pPr>
        <w:pStyle w:val="a3"/>
      </w:pPr>
      <w:r>
        <w:t xml:space="preserve">Когда царь Иван Александр захотел объявить своим наследником своего третьего сына Ивана Шишмана, то второму сыну Ивану Срацимиру он в 1356 качестве компенсации дал власть в Видине (первый сын царя Ивана Александра, Михаил Асень, погиб при жизни отца). С этого момента Видинское княжество становится известным как </w:t>
      </w:r>
      <w:r>
        <w:rPr>
          <w:i/>
          <w:iCs/>
        </w:rPr>
        <w:t>Видинское царство</w:t>
      </w:r>
      <w:r>
        <w:t>. Иван Срацимир удалился из Тырново в Видин и правил им как независимым государством. Однако до смерти своего отца, Иван Срацимир не провозглашал формальной независимости Видинского царства.</w:t>
      </w:r>
    </w:p>
    <w:p w:rsidR="00985029" w:rsidRDefault="006312E3">
      <w:pPr>
        <w:pStyle w:val="21"/>
        <w:numPr>
          <w:ilvl w:val="0"/>
          <w:numId w:val="0"/>
        </w:numPr>
      </w:pPr>
      <w:r>
        <w:t>Венгерская оккупация (1365—1369)</w:t>
      </w:r>
    </w:p>
    <w:p w:rsidR="00985029" w:rsidRDefault="006312E3">
      <w:pPr>
        <w:pStyle w:val="a3"/>
      </w:pPr>
      <w:r>
        <w:t>В 1365 венгерский король Людовик I захватил Видинское царство. Однако в 1369 оно было восстановлено совместными действиями болгарского (тырновского) царя Ивана Александра, влашского князя Владислава I и Добротицы, правителя Добруджи. На видинский престол вернулся Иван Срацимир.</w:t>
      </w:r>
    </w:p>
    <w:p w:rsidR="00985029" w:rsidRDefault="006312E3">
      <w:pPr>
        <w:pStyle w:val="21"/>
        <w:numPr>
          <w:ilvl w:val="0"/>
          <w:numId w:val="0"/>
        </w:numPr>
      </w:pPr>
      <w:r>
        <w:t>Видинское царство (1371—1396)</w:t>
      </w:r>
    </w:p>
    <w:p w:rsidR="00985029" w:rsidRDefault="006312E3">
      <w:pPr>
        <w:pStyle w:val="a3"/>
      </w:pPr>
      <w:r>
        <w:t>После смерти царя Ивана Александра оба его сына Иван Срацимир и Иван Шишман объявили себя единственными законными правителями Болгарии и не признавали друг друга. Правитель Видинского царства, Иван Срацимир объявил независимость Видина и провозгласил себя себя болгарским царем, восприняв титул своего отца «В Христа Бога верный царь и самодержец всем болгарам и грекам». То же самое сделал и Иван Шишман. Нет достоверных данных о военных действиях между Видинским и Тырновским царствами, но предполагается, что город София первоначально принадлежал Ивану Срацимиру, а с 1373 перешёл к Ивану Шишману.</w:t>
      </w:r>
    </w:p>
    <w:p w:rsidR="00985029" w:rsidRDefault="006312E3">
      <w:pPr>
        <w:pStyle w:val="a3"/>
      </w:pPr>
      <w:r>
        <w:t>Демонстрируя полную независимость Видинского царства, Иван Срацимир порвал отношения с Тырновским патриархом и подчинил Видинскую митрополию Константинополю. Летописец Шилтбергер писал, что в конце XIV века были: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1"/>
        <w:gridCol w:w="949"/>
        <w:gridCol w:w="102"/>
      </w:tblGrid>
      <w:tr w:rsidR="00985029">
        <w:tc>
          <w:tcPr>
            <w:tcW w:w="81" w:type="dxa"/>
            <w:vAlign w:val="center"/>
          </w:tcPr>
          <w:p w:rsidR="00985029" w:rsidRDefault="0098502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49" w:type="dxa"/>
            <w:vAlign w:val="center"/>
          </w:tcPr>
          <w:p w:rsidR="00985029" w:rsidRDefault="006312E3">
            <w:pPr>
              <w:pStyle w:val="TableContents"/>
            </w:pPr>
            <w:r>
              <w:t>три страны, которые все три назывались Болгария.</w:t>
            </w:r>
          </w:p>
        </w:tc>
        <w:tc>
          <w:tcPr>
            <w:tcW w:w="102" w:type="dxa"/>
            <w:vAlign w:val="center"/>
          </w:tcPr>
          <w:p w:rsidR="00985029" w:rsidRDefault="00985029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85029" w:rsidRDefault="006312E3">
      <w:pPr>
        <w:pStyle w:val="a3"/>
      </w:pPr>
      <w:r>
        <w:t>Он имел в виду, что вместо единого государства были Видинское царство, Тырновское царство и Добруджанское княжество и каждое претендует, что оно есть Болгарское царство.</w:t>
      </w:r>
    </w:p>
    <w:p w:rsidR="00985029" w:rsidRDefault="006312E3">
      <w:pPr>
        <w:pStyle w:val="a3"/>
      </w:pPr>
      <w:r>
        <w:t>Благодаря своему расположению, Видинское царство было защищено от нападений турок. Однако, это продолжалось недолго. В 1396 году, вскоре после падения Тырновского царства, турки положили конец независимости Видина. Иван Срацимир был арестован за неповиновения султану (он пропустил венгерские войска через свою территорию) и его дальнейшая судьба неизвестна. После этого Видинское царство окончательно потеряло свою независимость.</w:t>
      </w:r>
    </w:p>
    <w:p w:rsidR="00985029" w:rsidRDefault="006312E3">
      <w:pPr>
        <w:pStyle w:val="21"/>
        <w:numPr>
          <w:ilvl w:val="0"/>
          <w:numId w:val="0"/>
        </w:numPr>
      </w:pPr>
      <w:r>
        <w:t>Болгарское (Видинское) царство (1396—1422)</w:t>
      </w:r>
    </w:p>
    <w:p w:rsidR="00985029" w:rsidRDefault="006312E3">
      <w:pPr>
        <w:pStyle w:val="a3"/>
      </w:pPr>
      <w:r>
        <w:t>После падения в 1395 Тырновского царства и завоевания в 1396 Видинского царства, на престол Видина взошёл Константин II Асень, сын Ивана Срацимира. Он правил то как вассал турецкого султана, то как венгерского короля, а также на время объявлял независимость, но тем не менее его власть распространялась как минимум на часть бывшего Видинского царства. В период с 1396 по 1422 эти остатки Видинского царства и представляли из себя Болгарию. Спора между Тырново и Видином уже не было. Ряд иностранных государств признавал Константина II Асеня именно как правителя Болгарии. В таком виде Болгария продолжала существовать до 1422, когда после смерти Константина II Асеня, Видинское царство перестало упоминаться в источниках (по видимому оно было окончательно ликвидировано турками).</w:t>
      </w:r>
    </w:p>
    <w:p w:rsidR="00985029" w:rsidRDefault="006312E3">
      <w:pPr>
        <w:pStyle w:val="a3"/>
        <w:spacing w:after="0"/>
      </w:pPr>
      <w:r>
        <w:t>Источник: http://ru.wikipedia.org/wiki/Видинское_царство</w:t>
      </w:r>
      <w:bookmarkStart w:id="0" w:name="_GoBack"/>
      <w:bookmarkEnd w:id="0"/>
    </w:p>
    <w:sectPr w:rsidR="0098502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2E3"/>
    <w:rsid w:val="006312E3"/>
    <w:rsid w:val="00985029"/>
    <w:rsid w:val="00D6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A6845-30FA-44EF-B48B-B261C304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2014-05-17T17:19:00Z</dcterms:created>
  <dcterms:modified xsi:type="dcterms:W3CDTF">2014-05-17T17:19:00Z</dcterms:modified>
</cp:coreProperties>
</file>