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2178" w:rsidRDefault="000E54EC">
      <w:pPr>
        <w:pStyle w:val="a3"/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>1 Рейнские соборы</w:t>
      </w:r>
      <w:r>
        <w:br/>
      </w:r>
      <w:r>
        <w:rPr>
          <w:b/>
          <w:bCs/>
        </w:rPr>
        <w:t>2 Прочие соборы</w:t>
      </w:r>
      <w:r>
        <w:br/>
      </w:r>
      <w:r>
        <w:rPr>
          <w:b/>
          <w:bCs/>
        </w:rPr>
        <w:t>3 Список соборов</w:t>
      </w:r>
      <w:r>
        <w:br/>
      </w:r>
      <w:r>
        <w:br/>
      </w:r>
      <w:r>
        <w:br/>
      </w:r>
    </w:p>
    <w:p w:rsidR="00792178" w:rsidRDefault="000E54EC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792178" w:rsidRDefault="000E54EC">
      <w:pPr>
        <w:pStyle w:val="a3"/>
      </w:pPr>
      <w:r>
        <w:t>Кайзерский или императорский собор (нем. </w:t>
      </w:r>
      <w:r>
        <w:rPr>
          <w:i/>
          <w:iCs/>
        </w:rPr>
        <w:t>Kaiserdom</w:t>
      </w:r>
      <w:r>
        <w:t>) — традиционное название для романского собора, построенного под прямым покровительством императора Священной Римской империи. Главной отличительной чертой имперских соборов является наличие двух хоров в начале и конце нефа. Второй, дополнительный неф предназначался для императора и его семьи. Таким образом имперская власть ставилась на один уровень с властью Бога, а положение хоров олицетворяло также и некое разделение власти между Богом и кайзером. Такой собор автоматически становился кафедрой епископа.</w:t>
      </w:r>
    </w:p>
    <w:p w:rsidR="00792178" w:rsidRDefault="000E54EC">
      <w:pPr>
        <w:pStyle w:val="21"/>
        <w:pageBreakBefore/>
        <w:numPr>
          <w:ilvl w:val="0"/>
          <w:numId w:val="0"/>
        </w:numPr>
      </w:pPr>
      <w:r>
        <w:t>1. Рейнские соборы</w:t>
      </w:r>
    </w:p>
    <w:p w:rsidR="00792178" w:rsidRDefault="000E54EC">
      <w:pPr>
        <w:pStyle w:val="a3"/>
      </w:pPr>
      <w:r>
        <w:t>Первым собором был Шпайерский собор (нем. </w:t>
      </w:r>
      <w:r>
        <w:rPr>
          <w:i/>
          <w:iCs/>
        </w:rPr>
        <w:t>Kaiser- und Mariendom zu Speyer</w:t>
      </w:r>
      <w:r>
        <w:t>), строительство которого началось в 1030 году императором Конрадом II. Собор должен был стать фамильной усыпальницей представителей Салической династии. Впоследствии собор перестраивали под Генриха IV, а в 1082—1104 годах увеличили своды.</w:t>
      </w:r>
    </w:p>
    <w:p w:rsidR="00792178" w:rsidRDefault="000E54EC">
      <w:pPr>
        <w:pStyle w:val="a3"/>
      </w:pPr>
      <w:r>
        <w:t xml:space="preserve">При Генрихе IV статус имперского собора получили три храма: Шпайерский, Майнцский и Вормсский соборы. Майнцский собор построили под непосредственным контролем Генриха, Вормсский же приобщился к имперским соборам за монументальность и торжественность. Все три строения были расположены в городах на Рейне, из-за чего их называют </w:t>
      </w:r>
      <w:r>
        <w:rPr>
          <w:b/>
          <w:bCs/>
        </w:rPr>
        <w:t>Рейнскими имперскими соборами</w:t>
      </w:r>
      <w:r>
        <w:t>.</w:t>
      </w:r>
    </w:p>
    <w:p w:rsidR="00792178" w:rsidRDefault="000E54EC">
      <w:pPr>
        <w:pStyle w:val="21"/>
        <w:pageBreakBefore/>
        <w:numPr>
          <w:ilvl w:val="0"/>
          <w:numId w:val="0"/>
        </w:numPr>
      </w:pPr>
      <w:r>
        <w:t>2. Прочие соборы</w:t>
      </w:r>
    </w:p>
    <w:p w:rsidR="00792178" w:rsidRDefault="000E54EC">
      <w:pPr>
        <w:pStyle w:val="a3"/>
      </w:pPr>
      <w:r>
        <w:t>На достигнутом строительство имперских соборов не остановилось. Так и называющийся Имперский собор (нем.) строился под покровительством императора Лотаря II в городе Кёнигслуттер. При Генрихе II Святом возвели Бамбергский собор, где после свой смерти император был канонизирован. Имперскими также считаются Ахенский собор и Франкфуртский собор, поскольку в них проводились коронации императоров и кайзеров.</w:t>
      </w:r>
    </w:p>
    <w:p w:rsidR="00792178" w:rsidRDefault="000E54EC">
      <w:pPr>
        <w:pStyle w:val="a3"/>
      </w:pPr>
      <w:r>
        <w:t>Соборы, строившиеся под патронажем императоров с XII века, не имеют того же сакрального статуса, как их предшественники. Скажем, пражский собор Святого Вита строился при непосредственном покровительстве императора Карла IV и был призван стать главным храмом империи, однако кайзерским этот собор никогда не называют.</w:t>
      </w:r>
    </w:p>
    <w:p w:rsidR="00792178" w:rsidRDefault="000E54EC">
      <w:pPr>
        <w:pStyle w:val="21"/>
        <w:pageBreakBefore/>
        <w:numPr>
          <w:ilvl w:val="0"/>
          <w:numId w:val="0"/>
        </w:numPr>
      </w:pPr>
      <w:r>
        <w:t>3. Список соборов</w:t>
      </w:r>
    </w:p>
    <w:p w:rsidR="00792178" w:rsidRDefault="00792178">
      <w:pPr>
        <w:pStyle w:val="a3"/>
      </w:pPr>
    </w:p>
    <w:p w:rsidR="00792178" w:rsidRDefault="000E54EC">
      <w:pPr>
        <w:pStyle w:val="21"/>
        <w:numPr>
          <w:ilvl w:val="0"/>
          <w:numId w:val="0"/>
        </w:numPr>
      </w:pPr>
      <w:r>
        <w:t>Литература</w:t>
      </w:r>
    </w:p>
    <w:p w:rsidR="00792178" w:rsidRDefault="000E54EC">
      <w:pPr>
        <w:pStyle w:val="a3"/>
        <w:numPr>
          <w:ilvl w:val="0"/>
          <w:numId w:val="1"/>
        </w:numPr>
        <w:tabs>
          <w:tab w:val="left" w:pos="707"/>
        </w:tabs>
      </w:pPr>
      <w:r>
        <w:rPr>
          <w:i/>
          <w:iCs/>
        </w:rPr>
        <w:t>Dethard von Winterfeld</w:t>
      </w:r>
      <w:r>
        <w:t xml:space="preserve"> Die Kaiserdome Speyer, Mainz, Worms und ihr romanisches Umland. Romanik in Deutschland. — 1-е. — Schnell &amp; Steiner. — ISBN 3-7954-1293-5</w:t>
      </w:r>
    </w:p>
    <w:p w:rsidR="00792178" w:rsidRDefault="000E54EC">
      <w:pPr>
        <w:pStyle w:val="a3"/>
        <w:spacing w:after="0"/>
      </w:pPr>
      <w:r>
        <w:t>Источник: http://ru.wikipedia.org/wiki/Имперские_соборы</w:t>
      </w:r>
      <w:bookmarkStart w:id="0" w:name="_GoBack"/>
      <w:bookmarkEnd w:id="0"/>
    </w:p>
    <w:sectPr w:rsidR="00792178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1">
    <w:nsid w:val="00000002"/>
    <w:multiLevelType w:val="multilevel"/>
    <w:tmpl w:val="00000002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E54EC"/>
    <w:rsid w:val="000E54EC"/>
    <w:rsid w:val="00792178"/>
    <w:rsid w:val="00B46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BAE8EEA-623D-4503-86A0-1772BC0744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  <w:rPr>
      <w:rFonts w:ascii="StarSymbol" w:eastAsia="StarSymbol" w:hAnsi="StarSymbol" w:cs="StarSymbol"/>
      <w:sz w:val="18"/>
      <w:szCs w:val="18"/>
    </w:rPr>
  </w:style>
  <w:style w:type="character" w:customStyle="1" w:styleId="RTFNum22">
    <w:name w:val="RTF_Num 2 2"/>
    <w:rPr>
      <w:rFonts w:ascii="StarSymbol" w:eastAsia="StarSymbol" w:hAnsi="StarSymbol" w:cs="StarSymbol"/>
      <w:sz w:val="18"/>
      <w:szCs w:val="18"/>
    </w:rPr>
  </w:style>
  <w:style w:type="character" w:customStyle="1" w:styleId="RTFNum23">
    <w:name w:val="RTF_Num 2 3"/>
    <w:rPr>
      <w:rFonts w:ascii="StarSymbol" w:eastAsia="StarSymbol" w:hAnsi="StarSymbol" w:cs="StarSymbol"/>
      <w:sz w:val="18"/>
      <w:szCs w:val="18"/>
    </w:rPr>
  </w:style>
  <w:style w:type="character" w:customStyle="1" w:styleId="RTFNum24">
    <w:name w:val="RTF_Num 2 4"/>
    <w:rPr>
      <w:rFonts w:ascii="StarSymbol" w:eastAsia="StarSymbol" w:hAnsi="StarSymbol" w:cs="StarSymbol"/>
      <w:sz w:val="18"/>
      <w:szCs w:val="18"/>
    </w:rPr>
  </w:style>
  <w:style w:type="character" w:customStyle="1" w:styleId="RTFNum25">
    <w:name w:val="RTF_Num 2 5"/>
    <w:rPr>
      <w:rFonts w:ascii="StarSymbol" w:eastAsia="StarSymbol" w:hAnsi="StarSymbol" w:cs="StarSymbol"/>
      <w:sz w:val="18"/>
      <w:szCs w:val="18"/>
    </w:rPr>
  </w:style>
  <w:style w:type="character" w:customStyle="1" w:styleId="RTFNum26">
    <w:name w:val="RTF_Num 2 6"/>
    <w:rPr>
      <w:rFonts w:ascii="StarSymbol" w:eastAsia="StarSymbol" w:hAnsi="StarSymbol" w:cs="StarSymbol"/>
      <w:sz w:val="18"/>
      <w:szCs w:val="18"/>
    </w:rPr>
  </w:style>
  <w:style w:type="character" w:customStyle="1" w:styleId="RTFNum27">
    <w:name w:val="RTF_Num 2 7"/>
    <w:rPr>
      <w:rFonts w:ascii="StarSymbol" w:eastAsia="StarSymbol" w:hAnsi="StarSymbol" w:cs="StarSymbol"/>
      <w:sz w:val="18"/>
      <w:szCs w:val="18"/>
    </w:rPr>
  </w:style>
  <w:style w:type="character" w:customStyle="1" w:styleId="RTFNum28">
    <w:name w:val="RTF_Num 2 8"/>
    <w:rPr>
      <w:rFonts w:ascii="StarSymbol" w:eastAsia="StarSymbol" w:hAnsi="StarSymbol" w:cs="StarSymbol"/>
      <w:sz w:val="18"/>
      <w:szCs w:val="18"/>
    </w:rPr>
  </w:style>
  <w:style w:type="character" w:customStyle="1" w:styleId="RTFNum29">
    <w:name w:val="RTF_Num 2 9"/>
    <w:rPr>
      <w:rFonts w:ascii="StarSymbol" w:eastAsia="StarSymbol" w:hAnsi="StarSymbol" w:cs="StarSymbol"/>
      <w:sz w:val="18"/>
      <w:szCs w:val="18"/>
    </w:rPr>
  </w:style>
  <w:style w:type="character" w:customStyle="1" w:styleId="RTFNum210">
    <w:name w:val="RTF_Num 2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2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2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346</Words>
  <Characters>1974</Characters>
  <Application>Microsoft Office Word</Application>
  <DocSecurity>0</DocSecurity>
  <Lines>16</Lines>
  <Paragraphs>4</Paragraphs>
  <ScaleCrop>false</ScaleCrop>
  <Company/>
  <LinksUpToDate>false</LinksUpToDate>
  <CharactersWithSpaces>2316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2014-05-16T12:08:00Z</dcterms:created>
  <dcterms:modified xsi:type="dcterms:W3CDTF">2014-05-16T12:08:00Z</dcterms:modified>
</cp:coreProperties>
</file>