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AA4" w:rsidRDefault="00B63DE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Ранние годы</w:t>
      </w:r>
      <w:r>
        <w:rPr>
          <w:b/>
          <w:bCs/>
        </w:rPr>
        <w:br/>
        <w:t>1.2 Брачные переговоры</w:t>
      </w:r>
      <w:r>
        <w:rPr>
          <w:b/>
          <w:bCs/>
        </w:rPr>
        <w:br/>
        <w:t>1.3 Королева Англии</w:t>
      </w:r>
      <w:r>
        <w:rPr>
          <w:b/>
          <w:bCs/>
        </w:rPr>
        <w:br/>
        <w:t>1.4 Вдовствующая королева</w:t>
      </w:r>
      <w:r>
        <w:rPr>
          <w:b/>
          <w:bCs/>
        </w:rPr>
        <w:br/>
        <w:t>1.5 Брак с Оуэном Тюдором</w:t>
      </w:r>
      <w:r>
        <w:rPr>
          <w:b/>
          <w:bCs/>
        </w:rPr>
        <w:br/>
      </w:r>
      <w:r>
        <w:br/>
      </w:r>
      <w:r>
        <w:rPr>
          <w:b/>
          <w:bCs/>
        </w:rPr>
        <w:t>2 Браки и дети</w:t>
      </w:r>
      <w:r>
        <w:br/>
      </w:r>
      <w:r>
        <w:rPr>
          <w:b/>
          <w:bCs/>
        </w:rPr>
        <w:t>3 Образ в искусстве</w:t>
      </w:r>
      <w:r>
        <w:br/>
      </w:r>
      <w:r>
        <w:br/>
      </w:r>
    </w:p>
    <w:p w:rsidR="00A13AA4" w:rsidRDefault="00B63DE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13AA4" w:rsidRDefault="00B63DEB">
      <w:pPr>
        <w:pStyle w:val="a3"/>
      </w:pPr>
      <w:r>
        <w:t xml:space="preserve">Екатери́на Валуа́ (фр., англ. </w:t>
      </w:r>
      <w:r>
        <w:rPr>
          <w:i/>
          <w:iCs/>
        </w:rPr>
        <w:t>Catherine de Valois</w:t>
      </w:r>
      <w:r>
        <w:t>; 27 октября 1401(14011027), Париж, Франция — 3 января 1437, Лондон, Англия) — королева Англии, дочь короля Франции Карла VI и Изабеллы Баварской.</w:t>
      </w:r>
    </w:p>
    <w:p w:rsidR="00A13AA4" w:rsidRDefault="00B63DEB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A13AA4" w:rsidRDefault="00B63DEB">
      <w:pPr>
        <w:pStyle w:val="31"/>
        <w:numPr>
          <w:ilvl w:val="0"/>
          <w:numId w:val="0"/>
        </w:numPr>
      </w:pPr>
      <w:r>
        <w:t>1.1. Ранние годы</w:t>
      </w:r>
    </w:p>
    <w:p w:rsidR="00A13AA4" w:rsidRDefault="00B63DEB">
      <w:pPr>
        <w:pStyle w:val="a3"/>
      </w:pPr>
      <w:r>
        <w:t>Младшая дочь короля Карла VI и Изабеллы Баварской родилась в Париже в королевской резиденции — дворце Сен-Поль.</w:t>
      </w:r>
    </w:p>
    <w:p w:rsidR="00A13AA4" w:rsidRDefault="00B63DEB">
      <w:pPr>
        <w:pStyle w:val="a3"/>
      </w:pPr>
      <w:r>
        <w:t>По некоторым сведениям, мать Екатерины, королева Изабелла, вела экстравагантную и расточительную жизнь и не занималась детьми. Возможно эти сведения — результат враждебной пропаганды её противников. Дети жили рядом с психически больным отцом, однако под присмотром заботлвых слуг. Позднее Екатерина воспитывалась в монастыре Пуасси, где её сестра Мария была монахиней.</w:t>
      </w:r>
    </w:p>
    <w:p w:rsidR="00A13AA4" w:rsidRDefault="00B63DEB">
      <w:pPr>
        <w:pStyle w:val="31"/>
        <w:numPr>
          <w:ilvl w:val="0"/>
          <w:numId w:val="0"/>
        </w:numPr>
      </w:pPr>
      <w:r>
        <w:t>1.2. Брачные переговоры</w:t>
      </w:r>
    </w:p>
    <w:p w:rsidR="00A13AA4" w:rsidRDefault="00B63DEB">
      <w:pPr>
        <w:pStyle w:val="a3"/>
      </w:pPr>
      <w:r>
        <w:t>В 1408 году английский король Генрих IV для прекращения продолжительного военного конфликта между Англией и Францией предложил скрепить брачными узами королевские семьи двух государств. Его сын и наследник, принц Уэльский, должен был жениться на французской принцессе. Первоначально обсуждалась возможность брака с Изабеллой, вдовой короля Ричарда II и старшей сестрой Екатерины. После решительного отказа Изабеллы, в 1409 году, было решено, что Екатерина станет невестой наследника престола. Брачные переговоры возобновились в 1413 году, однако требования английской стороны оказались неприемлемы для Франции. Прибывший в Париж 8 апреля 1414 года английский посол потребовал в качестве приданого для Екатерины не менее чем 2 миллиона золотых крон, Нормандию и все французские владения, которые принадлежали Элеоноре Аквитанской. Карл VI имел в своём распоряжении на то время лишь 600 000 крон. В феврале 1415 года портрет молодой принцессы был отправлен в Англию. В ходе дальнейших переговоров требования английской стороны были несколько снижены, однако всё ещё были неприемлемы для французов. В июле 1415 года брачные переговоры были прерваны на несколько лет.</w:t>
      </w:r>
    </w:p>
    <w:p w:rsidR="00A13AA4" w:rsidRDefault="00B63DEB">
      <w:pPr>
        <w:pStyle w:val="a3"/>
      </w:pPr>
      <w:r>
        <w:t>25 октября 1415 года в битве при Азенкуре французские войска потерпели сокрушительное поражение. Однако страна переживала и тяжелейший внутренний конфликт. Королева Изабелла в 1417 году при участии главы партии арманьяков была заточена на шесть месяцев в Туре. Благодаря герцогу Бургундскому, Изабелле удалось бежать из-под ареста. Союзница бургиньонов, Изабелла, в октябре 1418 года возобновляет переговоры с Англией о браке Екатерины и Генриха. 2 июня 1419 года в Мелёне состоялась встреча Изабеллы и герцога Бургундского с английским королём. В Мелён прибыла с матерью и Екатерина. Генрих V при личной встрече был глубоко впечатлён красотой младшей дочери французского короля. Вместе с тем он не отказался от своих притязаний. Неуступчивость короля привела к его ссоре с Иоанном Бесстрашным, который решил пойти на соглашение с арманьяками. 10 сентября 1419 года на мосту в Монтеро герцог Бургундский был убит офицерами свиты дофина, будущего Карла VII. Разрыв между арманьяками и бургиньонами был окончательным. Изабелла обвинила сына в убийстве и приняла сторону нового герцога Бургундского Филиппа Доброго. Новые переговоры королевы и герцога с англичанами привели к предварительному соглашению о браке между Генрихом и Екатериной, заключённому 2 декабря 1419 года в Аррасе. 25 декабря 1419 года в Руане был подписан договор о союзе между Филиппом Добрым и Генрихом V для совместной борьбы против дофина. По договору в Труа дофин Карл лишался права на престол, а Генрих V, благодаря браку с Екатериной Валуа, признавался наследником Карла VI, дети, рождённые в этом союзе получали корону Франции. Страна теряла свою независимость, становясь частью объединённого королевства. В качестве приданого за Екатериной Франция ежегодно обязывалась выплачивать Англии 40 000 экю. Карл VI и Изабелла Баварская до своей смерти сохраняли титулы короля и королевы. 20 мая 1420 года договор был подписан королём Англии, торжественно объявлен в главном соборе Труа на следующий день.</w:t>
      </w:r>
    </w:p>
    <w:p w:rsidR="00A13AA4" w:rsidRDefault="00B63DEB">
      <w:pPr>
        <w:pStyle w:val="31"/>
        <w:numPr>
          <w:ilvl w:val="0"/>
          <w:numId w:val="0"/>
        </w:numPr>
      </w:pPr>
      <w:r>
        <w:t>1.3. Королева Англии</w:t>
      </w:r>
    </w:p>
    <w:p w:rsidR="00A13AA4" w:rsidRDefault="00B63DEB">
      <w:pPr>
        <w:pStyle w:val="a3"/>
      </w:pPr>
      <w:r>
        <w:t>2 июня 1420 года года в Труа, в церкви Святого Иоанна состоялось бракосочетание Генриха и Екатерины. Война против дофина и арманьяков продолжалась. Екатерина присутствовала при сдаче Санса 11 июня 1420 года, затем жила вместе с родителями в Брэ и Корбее. Генрих, занятый осадой Мелёна, лишь изредка посещал свою жену. Рождество 1420 года супруги встретили в Париже в Лувре. Английский парламент просил короля вернуться на остров после продолжительного отсутствия. Генрих и Екатерина были торжественно встречены подданными в Лондоне 21 февраля 1421 года, въезд королевской четы в столицу подробно описан хронистами. Через два дня (23 февраля) Екатерина была коронована в Вестминстерском аббатстве, чтобы королева была в центре внимания, Генрих решил не участвовать в церемонии. Чтобы представить Екатерине её подданных, а также для мобилизации средств на продолжение войны против дофина, Генрих совершил с женой путешествие на север Англии. В мае королевская чета вернулась в Вестминстер. Генрих V покинул Англию в июне и возобновил военную кампанию против дофина. Екатерина ждала ребёнка. 6 декабря 1421 года она родила наследного принца, будущего Генриха VI (1421—1471). Весной 1422 года Екатерина, желая соединиться с мужем, оставила сына и вместе с двадцатитысячным отрядом Джона Ланкастера, герцога Бедфордского, высадилась на острове Харфлер. 26 мая 1422 года в Венсенне состоялась встреча королевы с Генрихом и родителями. Через четыре дня все прибыли в Париж, где Генрих и Екатерина с показной пышностью отпраздновали Пятидесятницу, пригласив королеву Изабеллу. 11 июня супруги посетили аббатство Сен-Дени, торжества продолжили в Санлисе, где Генрих оставил жену. Заболев ещё во время осады Мо, он почувствовал себя хуже и умер 31 августа 1422 года в Венсенне.</w:t>
      </w:r>
    </w:p>
    <w:p w:rsidR="00A13AA4" w:rsidRDefault="00B63DEB">
      <w:pPr>
        <w:pStyle w:val="31"/>
        <w:numPr>
          <w:ilvl w:val="0"/>
          <w:numId w:val="0"/>
        </w:numPr>
      </w:pPr>
      <w:r>
        <w:t>1.4. Вдовствующая королева</w:t>
      </w:r>
    </w:p>
    <w:p w:rsidR="00A13AA4" w:rsidRDefault="00B63DEB">
      <w:pPr>
        <w:pStyle w:val="a3"/>
      </w:pPr>
      <w:r>
        <w:t>Екатерина сопровождала тело мужа через Руан, Аббевилл, Эсден и Монтрёй к Кале. 24 сентября 1422 года останки Генриха были отправлены в Англию. 7 ноября того же года король был похоронен в Вестминстерском аббатстве. Позднее по приказу Екатерины на могиле Генриха было установлено роскошное надгробие. По решению парламента вдовствующей королеве были выделены обширные поместья в Англии. 21 октября 1422 года умер король Карл VI. Малолетний сын Екатерины и Генриха стал королём Англии и Франции. Джон, герцог Бедфорд, был назначен главным регентом и руководил военными действиями во Франции. Правительство Англии возглавлял его младший брат — Хамфри, герцог Глостер, полномочия которого были ограничены. В официальных документах того времени Екатерина называлась «королевой Англии, матерью короля» и, судя по источникам выполняла представительские обязанности, сопровождая своего сына на парламентские заседания.</w:t>
      </w:r>
    </w:p>
    <w:p w:rsidR="00A13AA4" w:rsidRDefault="00B63DEB">
      <w:pPr>
        <w:pStyle w:val="a3"/>
      </w:pPr>
      <w:r>
        <w:t>Королева имела репутацию живой и страстной красавицы. По слухам, с 1425 года её любовником был Эдмунд Бофорт, племянник епископа Генри Бофорта, позднее занимавшего пост канцлера. Однако, в любом случае брак между королевой и мужчиной ниже её по положению был нежелателен. В 1427 году герцог Глостер инициировал принятие парламентом акта, по которому брак вдовствующей королевы должен был заключаться с согласия короля и его совета. В случае нарушения всё имущество мужа королевы-матери подлежало конфискации.</w:t>
      </w:r>
    </w:p>
    <w:p w:rsidR="00A13AA4" w:rsidRDefault="00B63DEB">
      <w:pPr>
        <w:pStyle w:val="31"/>
        <w:numPr>
          <w:ilvl w:val="0"/>
          <w:numId w:val="0"/>
        </w:numPr>
      </w:pPr>
      <w:r>
        <w:t>1.5. Брак с Оуэном Тюдором</w:t>
      </w:r>
    </w:p>
    <w:p w:rsidR="00A13AA4" w:rsidRDefault="00B63DEB">
      <w:pPr>
        <w:pStyle w:val="a3"/>
      </w:pPr>
      <w:r>
        <w:t>В 1427-1429 годах Екатерина жила при дворе своего сына.</w:t>
      </w:r>
    </w:p>
    <w:p w:rsidR="00A13AA4" w:rsidRDefault="00B63DEB">
      <w:pPr>
        <w:pStyle w:val="a3"/>
      </w:pPr>
      <w:r>
        <w:t>Обстоятельства и время её знакомства с валлийцем Оуэном Тюдором неизвестны. Позднее появилось множество легенд о первой встрече королевы и её будущего мужа. Тайный морганатический брак между ней и Тюдором, вероятно, был заключён в период между 1428 и 1432 годами. О нём было объявлено официально лишь после смерти Екатерины. В 1432 году Оуэн Тюдор получил все права англичанина. По сообщениям различных источников, у Екатерины и Тюдора было от четырёх до шести детей. Достоверно известно о троих: сыновьях Эдмунде и Джаспере, а также рано умершей дочери Маргарет. Эдмунд Тюдор был женат на Маргарите Бофорт из дома Бофортов, потомков Джона Гонта и его любовницы Екатерины Суинфорд. Он умер в 1456 году от чумы. Сын Эдмунда и Маргариты стал английским королём Генрихом VII. Таким образом, французская принцесса из рода Валуа стала основательницей новой королевской династии Англии - Тюдоров.</w:t>
      </w:r>
    </w:p>
    <w:p w:rsidR="00A13AA4" w:rsidRDefault="00B63DEB">
      <w:pPr>
        <w:pStyle w:val="a3"/>
      </w:pPr>
      <w:r>
        <w:t>Королева-мать, в последние месяцы жизни страдавшая от тяжелого заболевания, удалилась в Бермондсейское аббатство (в настоящее время его территория находится в городской черте Лондона). 1 января 1437 года она подписала завещание, в котором не упоминаются ни её второй муж, ни их общие дети. Через два дня, 3 января, королева умерла при родах. Екатерина была погребена первоначально в часовне Святой Екатерины в лондонском Тауэре, затем её останки перенесли в собор Святого Павла, и, наконец, в феврале 1437 года захоронили в Вестминстерском аббатстве.</w:t>
      </w:r>
    </w:p>
    <w:p w:rsidR="00A13AA4" w:rsidRDefault="00B63DEB">
      <w:pPr>
        <w:pStyle w:val="21"/>
        <w:pageBreakBefore/>
        <w:numPr>
          <w:ilvl w:val="0"/>
          <w:numId w:val="0"/>
        </w:numPr>
      </w:pPr>
      <w:r>
        <w:t>2. Браки и дети</w:t>
      </w:r>
    </w:p>
    <w:p w:rsidR="00A13AA4" w:rsidRDefault="00B63DEB">
      <w:pPr>
        <w:pStyle w:val="a3"/>
      </w:pPr>
      <w:r>
        <w:t>1-й муж (2 июня 1420 года) — Генрих V, король Англии. Дети:</w:t>
      </w:r>
    </w:p>
    <w:p w:rsidR="00A13AA4" w:rsidRDefault="00B63DEB">
      <w:pPr>
        <w:pStyle w:val="a3"/>
        <w:numPr>
          <w:ilvl w:val="0"/>
          <w:numId w:val="3"/>
        </w:numPr>
        <w:tabs>
          <w:tab w:val="left" w:pos="707"/>
        </w:tabs>
      </w:pPr>
      <w:r>
        <w:t>Генрих VI (1421-1471) — король Англии, последний из династии Ланкастеров;</w:t>
      </w:r>
    </w:p>
    <w:p w:rsidR="00A13AA4" w:rsidRDefault="00B63DEB">
      <w:pPr>
        <w:pStyle w:val="a3"/>
      </w:pPr>
      <w:r>
        <w:t>2-й муж — Оуэн Тюдор (ок. 1400 — 2 февраля 1461). Дети:</w:t>
      </w:r>
    </w:p>
    <w:p w:rsidR="00A13AA4" w:rsidRDefault="00B63DE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Тасинда Тюдор (1425—1469);</w:t>
      </w:r>
    </w:p>
    <w:p w:rsidR="00A13AA4" w:rsidRDefault="00B63DE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Оуэн (Томас) Тюдор (6 ноября 1429—1502), монах Вестминстерского аббатства;</w:t>
      </w:r>
    </w:p>
    <w:p w:rsidR="00A13AA4" w:rsidRDefault="00B63DE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Эдмунд Тюдор, 1-й граф Ричмонд (около 1430 — 1 ноября 1456), был женат на Маргарите Бофорт, их сын стал королем Англии Генрихом VII;</w:t>
      </w:r>
    </w:p>
    <w:p w:rsidR="00A13AA4" w:rsidRDefault="00B63DE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Джаспер Тюдор (1431 — 21/26 декабря 1495), граф Пембрук, герцог Бедфорд;</w:t>
      </w:r>
    </w:p>
    <w:p w:rsidR="00A13AA4" w:rsidRDefault="00B63DE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Маргарита (?), монахиня;</w:t>
      </w:r>
    </w:p>
    <w:p w:rsidR="00A13AA4" w:rsidRDefault="00B63DEB">
      <w:pPr>
        <w:pStyle w:val="a3"/>
        <w:numPr>
          <w:ilvl w:val="0"/>
          <w:numId w:val="2"/>
        </w:numPr>
        <w:tabs>
          <w:tab w:val="left" w:pos="707"/>
        </w:tabs>
      </w:pPr>
      <w:r>
        <w:t>Екатерина (3 января 1437 — ум. рано).</w:t>
      </w:r>
    </w:p>
    <w:p w:rsidR="00A13AA4" w:rsidRDefault="00B63DEB">
      <w:pPr>
        <w:pStyle w:val="21"/>
        <w:pageBreakBefore/>
        <w:numPr>
          <w:ilvl w:val="0"/>
          <w:numId w:val="0"/>
        </w:numPr>
      </w:pPr>
      <w:r>
        <w:t>3. Образ в искусстве</w:t>
      </w:r>
    </w:p>
    <w:p w:rsidR="00A13AA4" w:rsidRDefault="00B63DEB">
      <w:pPr>
        <w:pStyle w:val="a3"/>
      </w:pPr>
      <w:r>
        <w:t>Екатерина — действующее лицо исторической хроники Шекспира «Генрих V». В сцене четвёртой третьего действия, желая научиться говорить по-английски, она расспрашивает свою придворную даму, бывавшую в Англии. Сцена написана Шекспиром на современном ему французском языке. Екатерина смущена: некоторые английские слова (</w:t>
      </w:r>
      <w:r>
        <w:rPr>
          <w:i/>
          <w:iCs/>
        </w:rPr>
        <w:t>foot</w:t>
      </w:r>
      <w:r>
        <w:t xml:space="preserve">, </w:t>
      </w:r>
      <w:r>
        <w:rPr>
          <w:i/>
          <w:iCs/>
        </w:rPr>
        <w:t>coun</w:t>
      </w:r>
      <w:r>
        <w:t>) созвучны французским, имеющим непристойный смысл.</w:t>
      </w:r>
    </w:p>
    <w:p w:rsidR="00A13AA4" w:rsidRDefault="00B63DEB">
      <w:pPr>
        <w:pStyle w:val="a3"/>
      </w:pPr>
      <w:r>
        <w:t>В экранизации пьесы 1944 года (реж. Лоуренс Оливье) роль Екатерины исполнила Рене Эшерсон, 1989-го (реж. Кеннет Брана) — Эмма Томпсон.</w:t>
      </w:r>
    </w:p>
    <w:p w:rsidR="00A13AA4" w:rsidRDefault="00B63DEB">
      <w:pPr>
        <w:pStyle w:val="21"/>
        <w:numPr>
          <w:ilvl w:val="0"/>
          <w:numId w:val="0"/>
        </w:numPr>
      </w:pPr>
      <w:r>
        <w:t>Литература</w:t>
      </w:r>
    </w:p>
    <w:p w:rsidR="00A13AA4" w:rsidRDefault="00B63DE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Jones, Michael.</w:t>
      </w:r>
      <w:r>
        <w:t xml:space="preserve"> Catherine  (англ.) // Oxford Dictionary of National Biography: Vol. 10, 2004. — С. 545—547.</w:t>
      </w:r>
    </w:p>
    <w:p w:rsidR="00A13AA4" w:rsidRDefault="00B63DE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Mura, Karen E.</w:t>
      </w:r>
      <w:r>
        <w:t xml:space="preserve"> Catherine of Valois (1401—1437)  (англ.) // Women in World History: Vol. 3, 1999. — С. 548—551.</w:t>
      </w:r>
    </w:p>
    <w:p w:rsidR="00A13AA4" w:rsidRDefault="00A13AA4">
      <w:pPr>
        <w:pStyle w:val="a3"/>
      </w:pPr>
    </w:p>
    <w:p w:rsidR="00A13AA4" w:rsidRDefault="00B63DEB">
      <w:pPr>
        <w:pStyle w:val="a3"/>
        <w:spacing w:after="0"/>
      </w:pPr>
      <w:r>
        <w:t>Источник: http://ru.wikipedia.org/wiki/Екатерина_Валуа</w:t>
      </w:r>
      <w:bookmarkStart w:id="0" w:name="_GoBack"/>
      <w:bookmarkEnd w:id="0"/>
    </w:p>
    <w:sectPr w:rsidR="00A13AA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DEB"/>
    <w:rsid w:val="00041E8F"/>
    <w:rsid w:val="00A13AA4"/>
    <w:rsid w:val="00B6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4BB7A-D7A8-45E4-AF20-AC94824A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1524</Words>
  <Characters>8692</Characters>
  <Application>Microsoft Office Word</Application>
  <DocSecurity>0</DocSecurity>
  <Lines>72</Lines>
  <Paragraphs>20</Paragraphs>
  <ScaleCrop>false</ScaleCrop>
  <Company>diakov.net</Company>
  <LinksUpToDate>false</LinksUpToDate>
  <CharactersWithSpaces>10196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2014-08-23T01:08:00Z</dcterms:created>
  <dcterms:modified xsi:type="dcterms:W3CDTF">2014-08-23T01:08:00Z</dcterms:modified>
</cp:coreProperties>
</file>