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404" w:rsidRDefault="00B04404" w:rsidP="0054230D">
      <w:pPr>
        <w:ind w:firstLine="720"/>
        <w:jc w:val="center"/>
        <w:rPr>
          <w:rFonts w:ascii="MS Reference Sans Serif" w:hAnsi="MS Reference Sans Serif"/>
          <w:bCs/>
          <w:sz w:val="24"/>
          <w:szCs w:val="24"/>
        </w:rPr>
      </w:pPr>
    </w:p>
    <w:p w:rsidR="003B6A03" w:rsidRPr="00D674C0" w:rsidRDefault="003B6A03" w:rsidP="0054230D">
      <w:pPr>
        <w:ind w:firstLine="720"/>
        <w:jc w:val="center"/>
        <w:rPr>
          <w:rFonts w:ascii="MS Reference Sans Serif" w:hAnsi="MS Reference Sans Serif"/>
          <w:bCs/>
          <w:sz w:val="24"/>
          <w:szCs w:val="24"/>
          <w:lang w:val="en-US"/>
        </w:rPr>
      </w:pPr>
      <w:r w:rsidRPr="00D674C0">
        <w:rPr>
          <w:rFonts w:ascii="MS Reference Sans Serif" w:hAnsi="MS Reference Sans Serif"/>
          <w:bCs/>
          <w:sz w:val="24"/>
          <w:szCs w:val="24"/>
        </w:rPr>
        <w:t>МОУ</w:t>
      </w:r>
      <w:r w:rsidRPr="00D674C0">
        <w:rPr>
          <w:rFonts w:ascii="MS Reference Sans Serif" w:hAnsi="MS Reference Sans Serif"/>
          <w:bCs/>
          <w:sz w:val="24"/>
          <w:szCs w:val="24"/>
          <w:lang w:val="en-US"/>
        </w:rPr>
        <w:t xml:space="preserve"> ”</w:t>
      </w:r>
      <w:r w:rsidRPr="00D674C0">
        <w:rPr>
          <w:rFonts w:ascii="MS Reference Sans Serif" w:hAnsi="MS Reference Sans Serif"/>
          <w:bCs/>
          <w:sz w:val="24"/>
          <w:szCs w:val="24"/>
        </w:rPr>
        <w:t>КООШ</w:t>
      </w:r>
      <w:r w:rsidRPr="00D674C0">
        <w:rPr>
          <w:rFonts w:ascii="MS Reference Sans Serif" w:hAnsi="MS Reference Sans Serif"/>
          <w:bCs/>
          <w:sz w:val="24"/>
          <w:szCs w:val="24"/>
          <w:lang w:val="en-US"/>
        </w:rPr>
        <w:t>”</w:t>
      </w: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Default="003B6A03" w:rsidP="0054230D">
      <w:pPr>
        <w:ind w:firstLine="720"/>
        <w:jc w:val="center"/>
        <w:rPr>
          <w:b/>
          <w:bCs/>
          <w:lang w:val="en-US"/>
        </w:rPr>
      </w:pPr>
    </w:p>
    <w:p w:rsidR="003B6A03" w:rsidRPr="00D674C0" w:rsidRDefault="003B6A03" w:rsidP="0054230D">
      <w:pPr>
        <w:ind w:firstLine="720"/>
        <w:jc w:val="center"/>
        <w:rPr>
          <w:rFonts w:ascii="Palatino Linotype" w:hAnsi="Palatino Linotype"/>
          <w:bCs/>
          <w:i/>
          <w:shadow/>
          <w:sz w:val="52"/>
          <w:szCs w:val="52"/>
        </w:rPr>
      </w:pPr>
      <w:r w:rsidRPr="00D674C0">
        <w:rPr>
          <w:rFonts w:ascii="Palatino Linotype" w:hAnsi="Palatino Linotype"/>
          <w:bCs/>
          <w:i/>
          <w:shadow/>
          <w:sz w:val="52"/>
          <w:szCs w:val="52"/>
          <w:lang w:val="en-US"/>
        </w:rPr>
        <w:t>“</w:t>
      </w:r>
      <w:r w:rsidRPr="00D674C0">
        <w:rPr>
          <w:rFonts w:ascii="Palatino Linotype" w:hAnsi="Palatino Linotype"/>
          <w:bCs/>
          <w:i/>
          <w:shadow/>
          <w:sz w:val="52"/>
          <w:szCs w:val="52"/>
        </w:rPr>
        <w:t>Золотой век р.к</w:t>
      </w:r>
      <w:r w:rsidRPr="00D674C0">
        <w:rPr>
          <w:rFonts w:ascii="Palatino Linotype" w:hAnsi="Palatino Linotype"/>
          <w:bCs/>
          <w:i/>
          <w:shadow/>
          <w:sz w:val="52"/>
          <w:szCs w:val="52"/>
          <w:lang w:val="en-US"/>
        </w:rPr>
        <w:t>”</w:t>
      </w:r>
    </w:p>
    <w:p w:rsidR="0054230D" w:rsidRPr="00D674C0" w:rsidRDefault="003B6A03" w:rsidP="0054230D">
      <w:pPr>
        <w:ind w:firstLine="720"/>
        <w:jc w:val="center"/>
        <w:rPr>
          <w:rFonts w:ascii="Monotype Corsiva" w:hAnsi="Monotype Corsiva"/>
          <w:bCs/>
          <w:i/>
          <w:sz w:val="36"/>
          <w:szCs w:val="36"/>
        </w:rPr>
      </w:pPr>
      <w:r w:rsidRPr="00D674C0">
        <w:rPr>
          <w:rFonts w:ascii="Monotype Corsiva" w:hAnsi="Monotype Corsiva"/>
          <w:bCs/>
          <w:i/>
          <w:sz w:val="36"/>
          <w:szCs w:val="36"/>
        </w:rPr>
        <w:t>(Т</w:t>
      </w:r>
      <w:r w:rsidR="0054230D" w:rsidRPr="00D674C0">
        <w:rPr>
          <w:rFonts w:ascii="Monotype Corsiva" w:hAnsi="Monotype Corsiva"/>
          <w:bCs/>
          <w:i/>
          <w:sz w:val="36"/>
          <w:szCs w:val="36"/>
        </w:rPr>
        <w:t>еатр второй половины XVIII века</w:t>
      </w:r>
      <w:r w:rsidR="00D674C0">
        <w:rPr>
          <w:rFonts w:ascii="Monotype Corsiva" w:hAnsi="Monotype Corsiva"/>
          <w:bCs/>
          <w:i/>
          <w:sz w:val="36"/>
          <w:szCs w:val="36"/>
        </w:rPr>
        <w:t>,</w:t>
      </w:r>
    </w:p>
    <w:p w:rsidR="0054230D" w:rsidRPr="00D674C0" w:rsidRDefault="0054230D" w:rsidP="0054230D">
      <w:pPr>
        <w:ind w:firstLine="720"/>
        <w:jc w:val="center"/>
        <w:rPr>
          <w:rFonts w:ascii="Monotype Corsiva" w:hAnsi="Monotype Corsiva"/>
          <w:bCs/>
          <w:i/>
          <w:sz w:val="36"/>
          <w:szCs w:val="36"/>
        </w:rPr>
      </w:pPr>
      <w:r w:rsidRPr="00D674C0">
        <w:rPr>
          <w:rFonts w:ascii="Monotype Corsiva" w:hAnsi="Monotype Corsiva"/>
          <w:bCs/>
          <w:i/>
          <w:sz w:val="36"/>
          <w:szCs w:val="36"/>
        </w:rPr>
        <w:t>Деятельность Ф. Г. Волкова и его последователей</w:t>
      </w:r>
      <w:r w:rsidR="003B6A03" w:rsidRPr="00D674C0">
        <w:rPr>
          <w:rFonts w:ascii="Monotype Corsiva" w:hAnsi="Monotype Corsiva"/>
          <w:bCs/>
          <w:i/>
          <w:sz w:val="36"/>
          <w:szCs w:val="36"/>
        </w:rPr>
        <w:t>)</w:t>
      </w: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Pr="00D674C0" w:rsidRDefault="003B6A03" w:rsidP="0054230D">
      <w:pPr>
        <w:ind w:firstLine="720"/>
        <w:jc w:val="both"/>
        <w:rPr>
          <w:sz w:val="28"/>
          <w:szCs w:val="28"/>
        </w:rPr>
      </w:pPr>
    </w:p>
    <w:p w:rsidR="003B6A03" w:rsidRPr="00D674C0" w:rsidRDefault="003B6A03" w:rsidP="0054230D">
      <w:pPr>
        <w:ind w:firstLine="720"/>
        <w:jc w:val="both"/>
        <w:rPr>
          <w:b/>
          <w:i/>
          <w:sz w:val="24"/>
          <w:szCs w:val="24"/>
        </w:rPr>
      </w:pPr>
      <w:r w:rsidRPr="00D674C0">
        <w:rPr>
          <w:sz w:val="24"/>
          <w:szCs w:val="24"/>
        </w:rPr>
        <w:t xml:space="preserve">                                                                                        </w:t>
      </w:r>
      <w:r w:rsidRPr="00D674C0">
        <w:rPr>
          <w:b/>
          <w:i/>
          <w:sz w:val="24"/>
          <w:szCs w:val="24"/>
        </w:rPr>
        <w:t xml:space="preserve">Выполнила: </w:t>
      </w:r>
      <w:r w:rsidR="00DE7D58">
        <w:rPr>
          <w:b/>
          <w:i/>
          <w:sz w:val="24"/>
          <w:szCs w:val="24"/>
        </w:rPr>
        <w:t>_______</w:t>
      </w:r>
    </w:p>
    <w:p w:rsidR="003B6A03" w:rsidRPr="00D674C0" w:rsidRDefault="003B6A03" w:rsidP="0054230D">
      <w:pPr>
        <w:ind w:firstLine="720"/>
        <w:jc w:val="both"/>
        <w:rPr>
          <w:b/>
          <w:i/>
          <w:sz w:val="24"/>
          <w:szCs w:val="24"/>
        </w:rPr>
      </w:pPr>
      <w:r w:rsidRPr="00D674C0">
        <w:rPr>
          <w:b/>
          <w:i/>
          <w:sz w:val="24"/>
          <w:szCs w:val="24"/>
        </w:rPr>
        <w:t xml:space="preserve">                                                                                     </w:t>
      </w:r>
      <w:r w:rsidR="00DE7D58">
        <w:rPr>
          <w:b/>
          <w:i/>
          <w:sz w:val="24"/>
          <w:szCs w:val="24"/>
        </w:rPr>
        <w:t xml:space="preserve">        Учитель: _____</w:t>
      </w: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54230D">
      <w:pPr>
        <w:ind w:firstLine="720"/>
        <w:jc w:val="both"/>
        <w:rPr>
          <w:sz w:val="22"/>
          <w:szCs w:val="22"/>
        </w:rPr>
      </w:pPr>
    </w:p>
    <w:p w:rsidR="003B6A03" w:rsidRDefault="003B6A03" w:rsidP="00D674C0">
      <w:pPr>
        <w:ind w:firstLine="720"/>
        <w:jc w:val="center"/>
        <w:rPr>
          <w:b/>
          <w:i/>
          <w:sz w:val="32"/>
          <w:szCs w:val="32"/>
        </w:rPr>
      </w:pPr>
    </w:p>
    <w:p w:rsidR="00DE7D58" w:rsidRPr="00DE7D58" w:rsidRDefault="00DE7D58" w:rsidP="00D674C0">
      <w:pPr>
        <w:ind w:firstLine="720"/>
        <w:jc w:val="center"/>
        <w:rPr>
          <w:b/>
          <w:i/>
          <w:sz w:val="32"/>
          <w:szCs w:val="32"/>
        </w:rPr>
      </w:pPr>
    </w:p>
    <w:p w:rsidR="0054230D" w:rsidRPr="003B6A03" w:rsidRDefault="003B6A03" w:rsidP="003B6A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54230D" w:rsidRPr="003B6A03">
        <w:rPr>
          <w:sz w:val="22"/>
          <w:szCs w:val="22"/>
        </w:rPr>
        <w:t>МНОГИМИ важнейшими событиями ознаменована история русского государства во второй половине XVIII века. Победа в войне с Тур</w:t>
      </w:r>
      <w:r w:rsidR="0054230D" w:rsidRPr="003B6A03">
        <w:rPr>
          <w:sz w:val="22"/>
          <w:szCs w:val="22"/>
        </w:rPr>
        <w:softHyphen/>
        <w:t>цией и Швецией, присоединение к России «придунайских, донских и причерноморских земель, включение в состав Российской империи Украины и Белоруссии, тесно связанных с ней экономически, нацио</w:t>
      </w:r>
      <w:r w:rsidR="0054230D" w:rsidRPr="003B6A03">
        <w:rPr>
          <w:sz w:val="22"/>
          <w:szCs w:val="22"/>
        </w:rPr>
        <w:softHyphen/>
        <w:t>нально и исторически, повысили международный престиж государства, способствовали расширению торговли, промышленности, росту внут</w:t>
      </w:r>
      <w:r w:rsidR="0054230D" w:rsidRPr="003B6A03">
        <w:rPr>
          <w:sz w:val="22"/>
          <w:szCs w:val="22"/>
        </w:rPr>
        <w:softHyphen/>
        <w:t>реннего и внешнего рынка.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Но в завоеванных и присоединенных землях устанавливалась кре</w:t>
      </w:r>
      <w:r w:rsidRPr="003B6A03">
        <w:rPr>
          <w:sz w:val="22"/>
          <w:szCs w:val="22"/>
        </w:rPr>
        <w:softHyphen/>
        <w:t>постная зависимость. Сооружение дворцовых ансамблей, роскошная жизнь императорского двора требовали огромных средств. Екате</w:t>
      </w:r>
      <w:r w:rsidRPr="003B6A03">
        <w:rPr>
          <w:sz w:val="22"/>
          <w:szCs w:val="22"/>
        </w:rPr>
        <w:softHyphen/>
        <w:t>рина II дарила своим фаворитам и приближенным десятки ты</w:t>
      </w:r>
      <w:r w:rsidRPr="003B6A03">
        <w:rPr>
          <w:sz w:val="22"/>
          <w:szCs w:val="22"/>
        </w:rPr>
        <w:softHyphen/>
        <w:t>сяч крепостных, огромные земельные пространства. Помещики старались подражать двору Екатерины, безжалостно грабили и без того нищее крепостное крестьянство. До предела обострились классовые противоречия. Вершиной протеста народных масс стала крестьянская война под предводительством Емельяна Пугачева. В этой войне при</w:t>
      </w:r>
      <w:r w:rsidRPr="003B6A03">
        <w:rPr>
          <w:sz w:val="22"/>
          <w:szCs w:val="22"/>
        </w:rPr>
        <w:softHyphen/>
        <w:t>нимали участие не только крестьянские массы — к ним примкнули казаки и горнозаводской «работный люд».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Крестьянская война окончилась поражением восставших. На</w:t>
      </w:r>
      <w:r w:rsidRPr="003B6A03">
        <w:rPr>
          <w:sz w:val="22"/>
          <w:szCs w:val="22"/>
        </w:rPr>
        <w:softHyphen/>
        <w:t>смерть перепуганная императрица усилила репрессии; были расши</w:t>
      </w:r>
      <w:r w:rsidRPr="003B6A03">
        <w:rPr>
          <w:sz w:val="22"/>
          <w:szCs w:val="22"/>
        </w:rPr>
        <w:softHyphen/>
        <w:t>рены карательные функции самодержавно-крепостнического управ</w:t>
      </w:r>
      <w:r w:rsidRPr="003B6A03">
        <w:rPr>
          <w:sz w:val="22"/>
          <w:szCs w:val="22"/>
        </w:rPr>
        <w:softHyphen/>
        <w:t>ления. Но грозные события войны не могли пройти бесследно. Они не только нанесли удар феодально-крепостническому строю, но и ока</w:t>
      </w:r>
      <w:r w:rsidRPr="003B6A03">
        <w:rPr>
          <w:sz w:val="22"/>
          <w:szCs w:val="22"/>
        </w:rPr>
        <w:softHyphen/>
        <w:t>зали огромное влияние на общественную мысль, литературу, театр.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Активизации вольнолюбивых, антикрепостнических тенденций способствовали также крупнейшие исторические события, происхо</w:t>
      </w:r>
      <w:r w:rsidRPr="003B6A03">
        <w:rPr>
          <w:sz w:val="22"/>
          <w:szCs w:val="22"/>
        </w:rPr>
        <w:softHyphen/>
        <w:t>дившие за пределами России. Французская буржуазная революция 1789—1794 годов и связанное с ней просветительство способствовали распространению прогрессивных идей. Просветители доказывали кос</w:t>
      </w:r>
      <w:r w:rsidRPr="003B6A03">
        <w:rPr>
          <w:sz w:val="22"/>
          <w:szCs w:val="22"/>
        </w:rPr>
        <w:softHyphen/>
        <w:t>ность, антигуманность феодально-крепостнического строя и монархического правления. И если в первой половине 18 века предста</w:t>
      </w:r>
      <w:r w:rsidRPr="003B6A03">
        <w:rPr>
          <w:sz w:val="22"/>
          <w:szCs w:val="22"/>
        </w:rPr>
        <w:softHyphen/>
        <w:t>вители передовой общественной мысли России клеймили позором дворян, злоупотребляющих властью над крепостными, то сейчас во</w:t>
      </w:r>
      <w:r w:rsidRPr="003B6A03">
        <w:rPr>
          <w:sz w:val="22"/>
          <w:szCs w:val="22"/>
        </w:rPr>
        <w:softHyphen/>
        <w:t>прос ставился о порочности всей крепостнической системы и полной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отмене ее.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I Правительство жестоко расправлялось с распространителями освободительных идей. А. Н. Радищев был приговорен к смертной казни, замененной затем десятилетней ссылкой в Сибирь. Н. И. Но</w:t>
      </w:r>
      <w:r w:rsidRPr="003B6A03">
        <w:rPr>
          <w:sz w:val="22"/>
          <w:szCs w:val="22"/>
        </w:rPr>
        <w:softHyphen/>
        <w:t>виков — общественный деятель, издатель и организатор типографско</w:t>
      </w:r>
      <w:r w:rsidRPr="003B6A03">
        <w:rPr>
          <w:sz w:val="22"/>
          <w:szCs w:val="22"/>
        </w:rPr>
        <w:softHyphen/>
        <w:t>го дела — заключен в крепость. Закрыты сатирические журналы И. А. Крылова «Почта духов» (1789) и «Зритель» (1792).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Но ни расправы, ни угрозы, ни цензурные запреты не могли при</w:t>
      </w:r>
      <w:r w:rsidRPr="003B6A03">
        <w:rPr>
          <w:sz w:val="22"/>
          <w:szCs w:val="22"/>
        </w:rPr>
        <w:softHyphen/>
        <w:t>остановить развития и распространения передовых, вольнолюбивых идей.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Просветители-дворяне опирались на народную культуру, прони</w:t>
      </w:r>
      <w:r w:rsidRPr="003B6A03">
        <w:rPr>
          <w:sz w:val="22"/>
          <w:szCs w:val="22"/>
        </w:rPr>
        <w:softHyphen/>
        <w:t>занную смелым протестом. С народным искусством, с его социальной направленностью было кровно связано сатирическое направление в литературе и театре. Достижения музыкальной культуры XVIII века также обусловливались связью с фольклором, с национальным рус</w:t>
      </w:r>
      <w:r w:rsidRPr="003B6A03">
        <w:rPr>
          <w:sz w:val="22"/>
          <w:szCs w:val="22"/>
        </w:rPr>
        <w:softHyphen/>
        <w:t>ским мелосом.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Передовые деятели русской культуры XVIII века уделяли театру огромное внимание. Они принимали непосредственное участие в его жизни, боролись за утверждение прогрессивной драматургии. Театр был самым демократичным видом искусства. Здесь в наглядной фор</w:t>
      </w:r>
      <w:r w:rsidRPr="003B6A03">
        <w:rPr>
          <w:sz w:val="22"/>
          <w:szCs w:val="22"/>
        </w:rPr>
        <w:softHyphen/>
        <w:t>ме выявлялись тенденции общественной мысли. Форма эта была до</w:t>
      </w:r>
      <w:r w:rsidRPr="003B6A03">
        <w:rPr>
          <w:sz w:val="22"/>
          <w:szCs w:val="22"/>
        </w:rPr>
        <w:softHyphen/>
        <w:t>ступна широким кругам зрителей, лишенных возможности читать книги, газеты. Актуальность тематики пьес, стремление к многожан</w:t>
      </w:r>
      <w:r w:rsidRPr="003B6A03">
        <w:rPr>
          <w:sz w:val="22"/>
          <w:szCs w:val="22"/>
        </w:rPr>
        <w:softHyphen/>
        <w:t>ровому репертуару, к самобытности актерского искусства — все это способствовало быстрому росту русской театральной культуры.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Передовые умы России боролись за театр широкого зрителя про</w:t>
      </w:r>
      <w:r w:rsidRPr="003B6A03">
        <w:rPr>
          <w:sz w:val="22"/>
          <w:szCs w:val="22"/>
        </w:rPr>
        <w:softHyphen/>
        <w:t>тив сословно замкнутого придворного театрального зрелища. При этом они учитывали опыт народного театра — поистине мас</w:t>
      </w:r>
      <w:r w:rsidRPr="003B6A03">
        <w:rPr>
          <w:sz w:val="22"/>
          <w:szCs w:val="22"/>
        </w:rPr>
        <w:softHyphen/>
        <w:t>сового театра устной драмы. В центре его репертуара во второй по</w:t>
      </w:r>
      <w:r w:rsidRPr="003B6A03">
        <w:rPr>
          <w:sz w:val="22"/>
          <w:szCs w:val="22"/>
        </w:rPr>
        <w:softHyphen/>
        <w:t>ловине XVIII века находилась народная драма «Лодка» (она имела и другие названия: «Шлюпка», «Ермак», «Шайка разбойников», «Атаман Буря»). Эта устная драма выражала непокорный дух мил</w:t>
      </w:r>
      <w:r w:rsidRPr="003B6A03">
        <w:rPr>
          <w:sz w:val="22"/>
          <w:szCs w:val="22"/>
        </w:rPr>
        <w:softHyphen/>
        <w:t>лионного крестьянства, его ненависть к помещикам и царскому са</w:t>
      </w:r>
      <w:r w:rsidRPr="003B6A03">
        <w:rPr>
          <w:sz w:val="22"/>
          <w:szCs w:val="22"/>
        </w:rPr>
        <w:softHyphen/>
        <w:t>модержавию. Во всех вариантах пьесы рассказывалось о том, как плавающие в шлюпочке по Волге и Дону разбойники во главе с есау</w:t>
      </w:r>
      <w:r w:rsidRPr="003B6A03">
        <w:rPr>
          <w:sz w:val="22"/>
          <w:szCs w:val="22"/>
        </w:rPr>
        <w:softHyphen/>
        <w:t>лом расправляются с жестокими помещиками и вершат над ними праведный суд. И вторая устная драма этой эпохи — «Ванька Ма</w:t>
      </w:r>
      <w:r w:rsidRPr="003B6A03">
        <w:rPr>
          <w:sz w:val="22"/>
          <w:szCs w:val="22"/>
        </w:rPr>
        <w:softHyphen/>
        <w:t>лый и барин Удалый» — также выражала бунтарские настроения. Здесь тоже казачий есаул с крестьянами чинят расправу над поме</w:t>
      </w:r>
      <w:r w:rsidRPr="003B6A03">
        <w:rPr>
          <w:sz w:val="22"/>
          <w:szCs w:val="22"/>
        </w:rPr>
        <w:softHyphen/>
        <w:t>щиками и требуют, чтобы были повешены все господа и царские  воеводы.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Стихийно возникающие представления устной народной драмы не могли оказаться вне поля зрения правительства. Тревогу вызыва</w:t>
      </w:r>
      <w:r w:rsidRPr="003B6A03">
        <w:rPr>
          <w:sz w:val="22"/>
          <w:szCs w:val="22"/>
        </w:rPr>
        <w:softHyphen/>
        <w:t>ли и спектакли «охочих комедиантов». В связи с этим решено было открыть официальные «народные театры», предназначенные для широкой публики. Артистами здесь были любители, получавшие пла</w:t>
      </w:r>
      <w:r w:rsidRPr="003B6A03">
        <w:rPr>
          <w:sz w:val="22"/>
          <w:szCs w:val="22"/>
        </w:rPr>
        <w:softHyphen/>
        <w:t>ту за выступления от государства. Надзор за этими театрами и за их репертуаром поручался полиции. Основу репертуара составляли на</w:t>
      </w:r>
      <w:r w:rsidRPr="003B6A03">
        <w:rPr>
          <w:sz w:val="22"/>
          <w:szCs w:val="22"/>
        </w:rPr>
        <w:softHyphen/>
        <w:t>родные интермедии и наиболее безобидные пьесы Мольера («Ску</w:t>
      </w:r>
      <w:r w:rsidRPr="003B6A03">
        <w:rPr>
          <w:sz w:val="22"/>
          <w:szCs w:val="22"/>
        </w:rPr>
        <w:softHyphen/>
        <w:t>пой», «Лекарь поневоле»). Но «народные театры», дозволенные правительством, просуществовали недолго. Подозрительным и тре</w:t>
      </w:r>
      <w:r w:rsidRPr="003B6A03">
        <w:rPr>
          <w:sz w:val="22"/>
          <w:szCs w:val="22"/>
        </w:rPr>
        <w:softHyphen/>
        <w:t>вожным становилось большое скопление простого люда и на этих представлениях. В начале 70-х годов они были запрещены.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Правительственным указом от 30 августа 1756 года в Петербурге был учрежден Русский публичный театр для представления трагедий и комедий. Директором его был назначен Александр Сумароков. В от</w:t>
      </w:r>
      <w:r w:rsidRPr="003B6A03">
        <w:rPr>
          <w:sz w:val="22"/>
          <w:szCs w:val="22"/>
        </w:rPr>
        <w:softHyphen/>
        <w:t>личие от ранее существовавших государственных театров, этот театр был платным и общедоступным: посещать его могли относительно широкие слои населения столицы. Открытию театра способствовало не только создание национальной драматургии, но и повсеместно воз</w:t>
      </w:r>
      <w:r w:rsidRPr="003B6A03">
        <w:rPr>
          <w:sz w:val="22"/>
          <w:szCs w:val="22"/>
        </w:rPr>
        <w:softHyphen/>
        <w:t>росший интерес к театральным зрелищам.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У демократических слоев городского населения по-прежнему большой популярностью пользовался театр «охочих комедиантов». Он способствовал утверждению актерской профессии, приобщал ши</w:t>
      </w:r>
      <w:r w:rsidRPr="003B6A03">
        <w:rPr>
          <w:sz w:val="22"/>
          <w:szCs w:val="22"/>
        </w:rPr>
        <w:softHyphen/>
        <w:t>рокие массы к театральному искусству.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Театры «охочих комедиантов» функционировали не только в сто</w:t>
      </w:r>
      <w:r w:rsidRPr="003B6A03">
        <w:rPr>
          <w:sz w:val="22"/>
          <w:szCs w:val="22"/>
        </w:rPr>
        <w:softHyphen/>
        <w:t>лицах, но и вдали от них. Одним из самых крупных был ярославский театр, созданный Федором Григорьевичем Волковым (1728— 1763). Волков стал первым профессиональным актером Русского пуб</w:t>
      </w:r>
      <w:r w:rsidRPr="003B6A03">
        <w:rPr>
          <w:sz w:val="22"/>
          <w:szCs w:val="22"/>
        </w:rPr>
        <w:softHyphen/>
        <w:t>личного театра. Его ярославские сподвижники также вошли в каче</w:t>
      </w:r>
      <w:r w:rsidRPr="003B6A03">
        <w:rPr>
          <w:sz w:val="22"/>
          <w:szCs w:val="22"/>
        </w:rPr>
        <w:softHyphen/>
        <w:t>стве ведущих актеров в труппу государственного театра в Петер</w:t>
      </w:r>
      <w:r w:rsidRPr="003B6A03">
        <w:rPr>
          <w:sz w:val="22"/>
          <w:szCs w:val="22"/>
        </w:rPr>
        <w:softHyphen/>
        <w:t>бурге.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К театру Федор Волков пристрастился с юных лет. Его первые театральные впечатления связаны с праздничными игрищами и с ежегодными ярмарками, па которых устраивал представления театр местной духовной семинарии.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Шестнадцатилетний Ф. Волков был отправлен в Москву для из</w:t>
      </w:r>
      <w:r w:rsidRPr="003B6A03">
        <w:rPr>
          <w:sz w:val="22"/>
          <w:szCs w:val="22"/>
        </w:rPr>
        <w:softHyphen/>
        <w:t>учения бухгалтерии и заводского дела. Но будущий актер сверх уста</w:t>
      </w:r>
      <w:r w:rsidRPr="003B6A03">
        <w:rPr>
          <w:sz w:val="22"/>
          <w:szCs w:val="22"/>
        </w:rPr>
        <w:softHyphen/>
        <w:t>новленной программы знакомится со всеми видами театральных представлений Москвы. А их было немало. Спектакли давались в Хирургической школе, в Славяно-греко-латинской академии. Широ</w:t>
      </w:r>
      <w:r w:rsidRPr="003B6A03">
        <w:rPr>
          <w:sz w:val="22"/>
          <w:szCs w:val="22"/>
        </w:rPr>
        <w:softHyphen/>
        <w:t>кой публике показывали свои спектакли московские «охочие коме</w:t>
      </w:r>
      <w:r w:rsidRPr="003B6A03">
        <w:rPr>
          <w:sz w:val="22"/>
          <w:szCs w:val="22"/>
        </w:rPr>
        <w:softHyphen/>
        <w:t>дианты». Оперно-балетные представления давали в Москве итальян</w:t>
      </w:r>
      <w:r w:rsidRPr="003B6A03">
        <w:rPr>
          <w:sz w:val="22"/>
          <w:szCs w:val="22"/>
        </w:rPr>
        <w:softHyphen/>
        <w:t>цы. К моменту открытия своего театра в Ярославле Федор Волков был знаком с первыми пьесами Сумарокова.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Через год Волков вернулся в Ярославль, а в 1750 году в старом амбаре своего отчима, купца Ф. Полушкина, он организовал публич</w:t>
      </w:r>
      <w:r w:rsidRPr="003B6A03">
        <w:rPr>
          <w:sz w:val="22"/>
          <w:szCs w:val="22"/>
        </w:rPr>
        <w:softHyphen/>
        <w:t>ные выступления своей труппы.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Даже для такого бойкого города, как Ярославль, затея Волкова казалась диковинной. Отношение к спектаклям было разное. Мест</w:t>
      </w:r>
      <w:r w:rsidRPr="003B6A03">
        <w:rPr>
          <w:sz w:val="22"/>
          <w:szCs w:val="22"/>
        </w:rPr>
        <w:softHyphen/>
        <w:t>ное духовенство не одобряло «богомерзкого» дела. Роптала и пыта</w:t>
      </w:r>
      <w:r w:rsidRPr="003B6A03">
        <w:rPr>
          <w:sz w:val="22"/>
          <w:szCs w:val="22"/>
        </w:rPr>
        <w:softHyphen/>
        <w:t>лась всячески устрашать лицедеев и зрителей косная часть купече</w:t>
      </w:r>
      <w:r w:rsidRPr="003B6A03">
        <w:rPr>
          <w:sz w:val="22"/>
          <w:szCs w:val="22"/>
        </w:rPr>
        <w:softHyphen/>
        <w:t>ства. Но зал всегда был переполнен. Жители старинного русского города, за столетия привыкшие к нехитрым увеселениям и забавам, потянулись к театру. При отсутствии газет, книг, достаточного коли</w:t>
      </w:r>
      <w:r w:rsidRPr="003B6A03">
        <w:rPr>
          <w:sz w:val="22"/>
          <w:szCs w:val="22"/>
        </w:rPr>
        <w:softHyphen/>
        <w:t>чества школ и грамотных людей роль театра была особенно важной и почетной.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На пожертвования граждан и на деньги самого Волкова воздвигли специальное здание театра. Федору Григорьевичу приходилось быть не только актером, но и архитектором, строителем, художником, ма</w:t>
      </w:r>
      <w:r w:rsidRPr="003B6A03">
        <w:rPr>
          <w:sz w:val="22"/>
          <w:szCs w:val="22"/>
        </w:rPr>
        <w:softHyphen/>
        <w:t>шинистом сцены. На нем лежали и заботы о репертуаре. А реперту</w:t>
      </w:r>
      <w:r w:rsidRPr="003B6A03">
        <w:rPr>
          <w:sz w:val="22"/>
          <w:szCs w:val="22"/>
        </w:rPr>
        <w:softHyphen/>
        <w:t>ар у ярославцев был по тому времени велик и разнообразен: испол</w:t>
      </w:r>
      <w:r w:rsidRPr="003B6A03">
        <w:rPr>
          <w:sz w:val="22"/>
          <w:szCs w:val="22"/>
        </w:rPr>
        <w:softHyphen/>
        <w:t>нялись школьные драмы, комические пьесы собственного сочинения о ярославских нравах, трагедии Сумарокова, комедии Мольера. Для каждого спектакля писались декорации, самим Волковым подбира</w:t>
      </w:r>
      <w:r w:rsidRPr="003B6A03">
        <w:rPr>
          <w:sz w:val="22"/>
          <w:szCs w:val="22"/>
        </w:rPr>
        <w:softHyphen/>
        <w:t>лась музыка. Соратники его — бывшие семинаристы, мелкие служа</w:t>
      </w:r>
      <w:r w:rsidRPr="003B6A03">
        <w:rPr>
          <w:sz w:val="22"/>
          <w:szCs w:val="22"/>
        </w:rPr>
        <w:softHyphen/>
        <w:t>щие, переписчики, ремесленники — из любителей превращались в профессиональных актеров. Они играли в театре, который функцио</w:t>
      </w:r>
      <w:r w:rsidRPr="003B6A03">
        <w:rPr>
          <w:sz w:val="22"/>
          <w:szCs w:val="22"/>
        </w:rPr>
        <w:softHyphen/>
        <w:t>нировал регулярно, давал платные спектакли.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Весть о ярославском театре дошла до Петербурга, и Елизавета Петровна повелела привезти к ней ярославских лицедеев. В самом начале 1752 года они прибыли в столицу и показали придворным зрителям трагедии Сумарокова «Хорев», «Синав и Трувор», «Гамлет» и «Комедию о покаянии грешного человека» Дмитрия Ростовского Ч По свидетельству современника, «искусные и знающие люди увидели превеликие способности в сем г. Волкове и прочих его сотоварищах, хотя игра их и была только что природная и не весьма украшенная искусством».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Федора Волкова, его брата Григория, Нарыкова (впоследствии он примет фамилию «Дмитревский») и других ярославцев определили в Шляхетный корпус, где они должны были изучать театральное дело и различные науки. Но в одеянии и содержании их не приравняли к дворянским юношам, и жилось им в корпусе неуютно и несытно. Федор Волков занимался старательнее других. Он тратил все свои деньги на книги, ноты и очень нуждался.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По выходе ярославцев из корпуса, в 1756 году, императрица Ели</w:t>
      </w:r>
      <w:r w:rsidRPr="003B6A03">
        <w:rPr>
          <w:sz w:val="22"/>
          <w:szCs w:val="22"/>
        </w:rPr>
        <w:softHyphen/>
        <w:t>завета и учредила государственный публичный театр.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Трудной была жизнь молодой труппы и ее руководителей. Отдан</w:t>
      </w:r>
      <w:r w:rsidRPr="003B6A03">
        <w:rPr>
          <w:sz w:val="22"/>
          <w:szCs w:val="22"/>
        </w:rPr>
        <w:softHyphen/>
        <w:t>ное под театр здание оказалось сырым, холодным, неблагоустроен</w:t>
      </w:r>
      <w:r w:rsidRPr="003B6A03">
        <w:rPr>
          <w:sz w:val="22"/>
          <w:szCs w:val="22"/>
        </w:rPr>
        <w:softHyphen/>
        <w:t>ным. Находилось оно в малонаселенной части Петербурга и посеща</w:t>
      </w:r>
      <w:r w:rsidRPr="003B6A03">
        <w:rPr>
          <w:sz w:val="22"/>
          <w:szCs w:val="22"/>
        </w:rPr>
        <w:softHyphen/>
        <w:t>лось плохо. Недоставало дров, свечей. На содержание театра отпуска</w:t>
      </w:r>
      <w:r w:rsidRPr="003B6A03">
        <w:rPr>
          <w:sz w:val="22"/>
          <w:szCs w:val="22"/>
        </w:rPr>
        <w:softHyphen/>
        <w:t>лись мизерные средства, тогда как на иностранных гастролеров тратились колоссальные суммы. Директор театра А. П. Сумароков по</w:t>
      </w:r>
      <w:r w:rsidRPr="003B6A03">
        <w:rPr>
          <w:sz w:val="22"/>
          <w:szCs w:val="22"/>
        </w:rPr>
        <w:softHyphen/>
        <w:t>стоянно обращался к правительству с письмами, в которых требовал поддержки и внимания к театру, резко обвинял чиновников в без</w:t>
      </w:r>
      <w:r w:rsidRPr="003B6A03">
        <w:rPr>
          <w:sz w:val="22"/>
          <w:szCs w:val="22"/>
        </w:rPr>
        <w:softHyphen/>
        <w:t>душии. Сумароков многое сделал для становления первого русского профессионального театра. Но в 1761 году он был уволен в отставку, а за два года до этого театр из публичного был превращен в при</w:t>
      </w:r>
      <w:r w:rsidRPr="003B6A03">
        <w:rPr>
          <w:sz w:val="22"/>
          <w:szCs w:val="22"/>
        </w:rPr>
        <w:softHyphen/>
        <w:t>дворный.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После отставки Сумарокова «первый актер» русского театра Ф. Волков стал во главе театра. Один из биографов Федора Григорье</w:t>
      </w:r>
      <w:r w:rsidRPr="003B6A03">
        <w:rPr>
          <w:sz w:val="22"/>
          <w:szCs w:val="22"/>
        </w:rPr>
        <w:softHyphen/>
        <w:t>вича писал о нем: «Сей муж был великого, обымчивого и проница</w:t>
      </w:r>
      <w:r w:rsidRPr="003B6A03">
        <w:rPr>
          <w:sz w:val="22"/>
          <w:szCs w:val="22"/>
        </w:rPr>
        <w:softHyphen/>
        <w:t>тельного разума, основательного и здравого рассуждения и редких дарований, украшенных многим учением и прилежным чтением наи</w:t>
      </w:r>
      <w:r w:rsidRPr="003B6A03">
        <w:rPr>
          <w:sz w:val="22"/>
          <w:szCs w:val="22"/>
        </w:rPr>
        <w:softHyphen/>
        <w:t>лучших книг» Ч Волков был не только выдающимся актером, но и человеком государственного ума. Истинный патриот, Федор Григорь</w:t>
      </w:r>
      <w:r w:rsidRPr="003B6A03">
        <w:rPr>
          <w:sz w:val="22"/>
          <w:szCs w:val="22"/>
        </w:rPr>
        <w:softHyphen/>
        <w:t>евич тяжело переживал правление тупоумного, злого и ненавидящего все русское Петра III, занявшего престол в 1761 году. Федор Волков и его брат Григорий оказались в числе тех, кто участвовал в сверше</w:t>
      </w:r>
      <w:r w:rsidRPr="003B6A03">
        <w:rPr>
          <w:sz w:val="22"/>
          <w:szCs w:val="22"/>
        </w:rPr>
        <w:softHyphen/>
        <w:t>нии переворота 1762 года, надеясь, что новая императрица будет спо</w:t>
      </w:r>
      <w:r w:rsidRPr="003B6A03">
        <w:rPr>
          <w:sz w:val="22"/>
          <w:szCs w:val="22"/>
        </w:rPr>
        <w:softHyphen/>
        <w:t>собствовать просвещению, развитию искусств, улучшит жизнь народа.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Императрица предлагала  Волкову высокий   правительственный пост и дворянское звание. Но он предпочел театр, актерскую деятель</w:t>
      </w:r>
      <w:r w:rsidRPr="003B6A03">
        <w:rPr>
          <w:sz w:val="22"/>
          <w:szCs w:val="22"/>
        </w:rPr>
        <w:softHyphen/>
        <w:t>ность и отдал этому всю свою недолгую жизнь и великий талант.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Волков был актером широкого диапазона. Он с одинаковым блес</w:t>
      </w:r>
      <w:r w:rsidRPr="003B6A03">
        <w:rPr>
          <w:sz w:val="22"/>
          <w:szCs w:val="22"/>
        </w:rPr>
        <w:softHyphen/>
        <w:t>ком выступал в трагедиях и комедиях. В совершенстве освоив испол</w:t>
      </w:r>
      <w:r w:rsidRPr="003B6A03">
        <w:rPr>
          <w:sz w:val="22"/>
          <w:szCs w:val="22"/>
        </w:rPr>
        <w:softHyphen/>
        <w:t>нительскую манеру своего времени, правила декламационного искус</w:t>
      </w:r>
      <w:r w:rsidRPr="003B6A03">
        <w:rPr>
          <w:sz w:val="22"/>
          <w:szCs w:val="22"/>
        </w:rPr>
        <w:softHyphen/>
        <w:t>ства, Волков внес в них и новые черты. Для него было характерно стремление к естественности, эмоциональность, яркий темперамент. Поиски сценической правды, начатые Волковым, в недалеком буду</w:t>
      </w:r>
      <w:r w:rsidRPr="003B6A03">
        <w:rPr>
          <w:sz w:val="22"/>
          <w:szCs w:val="22"/>
        </w:rPr>
        <w:softHyphen/>
        <w:t>щем стали отличительной чертой русского театра. Через много лет М. С. Щепкин, рассуждая о величии, славе и самобытности русского театра, особо подчеркнул, что именно Волкову последующие поколе</w:t>
      </w:r>
      <w:r w:rsidRPr="003B6A03">
        <w:rPr>
          <w:sz w:val="22"/>
          <w:szCs w:val="22"/>
        </w:rPr>
        <w:softHyphen/>
        <w:t>ния российских актеров обязаны всем лучшим.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Играть Волкову приходилось много. И в ярославской и в петер</w:t>
      </w:r>
      <w:r w:rsidRPr="003B6A03">
        <w:rPr>
          <w:sz w:val="22"/>
          <w:szCs w:val="22"/>
        </w:rPr>
        <w:softHyphen/>
        <w:t>бургской труппе он был «первым актером». Федор Григорьевич вы</w:t>
      </w:r>
      <w:r w:rsidRPr="003B6A03">
        <w:rPr>
          <w:sz w:val="22"/>
          <w:szCs w:val="22"/>
        </w:rPr>
        <w:softHyphen/>
        <w:t>ступал в пьесах из репертуара школьного театра, в интермедиях и переводных пьесах иностранных авторов; он дал сценическую жизнь многим персонажам драматургии Сумарокова. Полный список его ролей не сохранился. Отрывочны и невелики непосредственные от</w:t>
      </w:r>
      <w:r w:rsidRPr="003B6A03">
        <w:rPr>
          <w:sz w:val="22"/>
          <w:szCs w:val="22"/>
        </w:rPr>
        <w:softHyphen/>
        <w:t>зывы о его выступлениях. Известно, что в ряде своих ролей — Оскольда (трагедия Сумарокова «Семира»), Американца (балет с текс</w:t>
      </w:r>
      <w:r w:rsidRPr="003B6A03">
        <w:rPr>
          <w:sz w:val="22"/>
          <w:szCs w:val="22"/>
        </w:rPr>
        <w:softHyphen/>
        <w:t>том «Прибежище добродетели»), Марса (пролог «Новые лавры») — актер был вдохновлен темой тираноборчества, утверждал гуманизм, справедливость, высокое гражданское достоинство.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Ф. Г. Волков был нетолько  первым актером-профессионалом, но и первым режиссером. Дарование его как режиссера широко прояви</w:t>
      </w:r>
      <w:r w:rsidRPr="003B6A03">
        <w:rPr>
          <w:sz w:val="22"/>
          <w:szCs w:val="22"/>
        </w:rPr>
        <w:softHyphen/>
        <w:t>лось в постановке массовых сцен и представлений. Режиссерский опыт, приобретенный в ярославском, а затем в петербургском театре, помог Волкову организовать грандиозный уличный маскарад «Тор</w:t>
      </w:r>
      <w:r w:rsidRPr="003B6A03">
        <w:rPr>
          <w:sz w:val="22"/>
          <w:szCs w:val="22"/>
        </w:rPr>
        <w:softHyphen/>
        <w:t>жествующая Минерва», состоявшийся в Москве в 1763 году по слу</w:t>
      </w:r>
      <w:r w:rsidRPr="003B6A03">
        <w:rPr>
          <w:sz w:val="22"/>
          <w:szCs w:val="22"/>
        </w:rPr>
        <w:softHyphen/>
        <w:t>чаю коронации Екатерины П. В процессии-маскараде принимали участие сотни людей. На площадях и улицах Москвы располагались огромные хоры. Гуляния продолжались три дня.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Екатерина хотела, чтобы маскарад восхвалял ее как умную, гу</w:t>
      </w:r>
      <w:r w:rsidRPr="003B6A03">
        <w:rPr>
          <w:sz w:val="22"/>
          <w:szCs w:val="22"/>
        </w:rPr>
        <w:softHyphen/>
        <w:t>манную царицу, несущую благо своим подданным. Волков придал празднеству иной смысл. В яркой форме, близкой к народной, в мас</w:t>
      </w:r>
      <w:r w:rsidRPr="003B6A03">
        <w:rPr>
          <w:sz w:val="22"/>
          <w:szCs w:val="22"/>
        </w:rPr>
        <w:softHyphen/>
        <w:t>караде были показаны и неприглядные стороны жизни государства Российского. Волков смело обращался к приемам народных игрищ, скоморошьих забав, к песенному и плясовому фольклору. Нужно бы</w:t>
      </w:r>
      <w:r w:rsidRPr="003B6A03">
        <w:rPr>
          <w:sz w:val="22"/>
          <w:szCs w:val="22"/>
        </w:rPr>
        <w:softHyphen/>
        <w:t>ло иметь огромный талант режиссера и организатора, чтобы создать такое грандиозное и красочное зрелище.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Руководя маскарадом, с непокрытой головой разъезжая среди процессий, Волков простудился и умер. Смерть его была тяжелой утратой для русской культуры.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Но начинаниям Волкова суждено было жить и развиваться. В ча</w:t>
      </w:r>
      <w:r w:rsidRPr="003B6A03">
        <w:rPr>
          <w:sz w:val="22"/>
          <w:szCs w:val="22"/>
        </w:rPr>
        <w:softHyphen/>
        <w:t>стности, продолжал существовать театр, основанный им в Ярославле. После отъезда Волкова в Петербург труппу возглавили его братья, Алексей и Гавриил. Театр пользовался большим успехом у ярослав</w:t>
      </w:r>
      <w:r w:rsidRPr="003B6A03">
        <w:rPr>
          <w:sz w:val="22"/>
          <w:szCs w:val="22"/>
        </w:rPr>
        <w:softHyphen/>
        <w:t>ских зрителей. И с тех пор театральное дело в Ярославле не прекра</w:t>
      </w:r>
      <w:r w:rsidRPr="003B6A03">
        <w:rPr>
          <w:sz w:val="22"/>
          <w:szCs w:val="22"/>
        </w:rPr>
        <w:softHyphen/>
        <w:t>щается. Ныне Ярославский драматический театр — один из лучших в РСФСР. Носит он имя своего основателя Ф. Г. Волкова.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Заметную роль в театральной жизни Петербурга играл созданный в 1779 году театр на Царицыном лугу (ныне Марсово поле), принад</w:t>
      </w:r>
      <w:r w:rsidRPr="003B6A03">
        <w:rPr>
          <w:sz w:val="22"/>
          <w:szCs w:val="22"/>
        </w:rPr>
        <w:softHyphen/>
        <w:t>лежавший Карлу Книпперу. Труппу этого частного театра со</w:t>
      </w:r>
      <w:r w:rsidRPr="003B6A03">
        <w:rPr>
          <w:sz w:val="22"/>
          <w:szCs w:val="22"/>
        </w:rPr>
        <w:softHyphen/>
        <w:t>ставляли молодые актеры, обученные в школе при московском Вос</w:t>
      </w:r>
      <w:r w:rsidRPr="003B6A03">
        <w:rPr>
          <w:sz w:val="22"/>
          <w:szCs w:val="22"/>
        </w:rPr>
        <w:softHyphen/>
        <w:t>питательном доме. В Воспитательный дом брали «незаконнорожден</w:t>
      </w:r>
      <w:r w:rsidRPr="003B6A03">
        <w:rPr>
          <w:sz w:val="22"/>
          <w:szCs w:val="22"/>
        </w:rPr>
        <w:softHyphen/>
        <w:t>ных» детей и детей бедноты. Обучали их ремеслам и художествам. В начале 70-х годов в школе ввели драматические и танцевальные классы. Молодежь, окончившая эти классы, составила труппу театра Книппера. Самое активное участие в работе этой труппы принимал ближайший сподвижник Волкова И. А. Дмитревский. Он продолжил обучение молодых артистов, готовил с ними спектакли, совмещая эту деятельность со службой в государственном театре (теперь уже не публичном, а придворном).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Театр Книппера пользовался большим успехом у публики. Репер</w:t>
      </w:r>
      <w:r w:rsidRPr="003B6A03">
        <w:rPr>
          <w:sz w:val="22"/>
          <w:szCs w:val="22"/>
        </w:rPr>
        <w:softHyphen/>
        <w:t>туар его состоял из произведений русских авторов. На его сцене были поставлены «Бригадир» и «Недоросль» Д. И. Фонвизина. С oгромным успехом шли здесь русские комические оперы, в том числе «Мельник — колдун, обманщик и сват» А. Аблесимова. Но Книппер плохо относился к молодым актерам, не выполнял своих обязательств перед Воспитательным домом и в 1782 году был отстранен от театра. Во главе молодой труппы стал Дмитревский, много сделавший для своих младших собратьев по искусству. Он приглашал для их обуче</w:t>
      </w:r>
      <w:r w:rsidRPr="003B6A03">
        <w:rPr>
          <w:sz w:val="22"/>
          <w:szCs w:val="22"/>
        </w:rPr>
        <w:softHyphen/>
        <w:t>ния лучших преподавателей пения и танцев, тратя на это собствен</w:t>
      </w:r>
      <w:r w:rsidRPr="003B6A03">
        <w:rPr>
          <w:sz w:val="22"/>
          <w:szCs w:val="22"/>
        </w:rPr>
        <w:softHyphen/>
        <w:t>ные сбережения. Успех театра, популярность его у публики возрас</w:t>
      </w:r>
      <w:r w:rsidRPr="003B6A03">
        <w:rPr>
          <w:sz w:val="22"/>
          <w:szCs w:val="22"/>
        </w:rPr>
        <w:softHyphen/>
        <w:t>тали с каждым спектаклем.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Демократичный репертуар театра и его популярность среди ши</w:t>
      </w:r>
      <w:r w:rsidRPr="003B6A03">
        <w:rPr>
          <w:sz w:val="22"/>
          <w:szCs w:val="22"/>
        </w:rPr>
        <w:softHyphen/>
        <w:t>роких кругов зрителей стали беспокоить Екатерину. В 1783 году театр был закрыт.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Все официальные театры Петербурга находятся под строгим конт</w:t>
      </w:r>
      <w:r w:rsidRPr="003B6A03">
        <w:rPr>
          <w:sz w:val="22"/>
          <w:szCs w:val="22"/>
        </w:rPr>
        <w:softHyphen/>
        <w:t>ролем двора. Несколько по-иному складывается во второй половине века судьба московских театров. Они развиваются под сильным воз</w:t>
      </w:r>
      <w:r w:rsidRPr="003B6A03">
        <w:rPr>
          <w:sz w:val="22"/>
          <w:szCs w:val="22"/>
        </w:rPr>
        <w:softHyphen/>
        <w:t>действием просветительских идей, в их создании активное участие принимает нарождающаяся разночинная интеллигенция. Огромное влияние на театральную жизнь Москвы оказывает университет. Связь его с театром сохранится на долгие годы.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Наряду с профессиональным театром в Москве по-прежнему су</w:t>
      </w:r>
      <w:r w:rsidRPr="003B6A03">
        <w:rPr>
          <w:sz w:val="22"/>
          <w:szCs w:val="22"/>
        </w:rPr>
        <w:softHyphen/>
        <w:t>ществует театр «охочих комедиантов». Его репертуар пополняется новыми темами и образами. Зло высмеиваются льстецы и низкопо</w:t>
      </w:r>
      <w:r w:rsidRPr="003B6A03">
        <w:rPr>
          <w:sz w:val="22"/>
          <w:szCs w:val="22"/>
        </w:rPr>
        <w:softHyphen/>
        <w:t>клонники, раболепствующие перед титулами, званиями. Усиливается антиклерикальная направленность интермедий.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В 1756 году в культурной жизни Москвы произошло важное событие — начал функционировать Университетский театр. Вскоре при нем были открыты классы, в которых обучали драматическому искус</w:t>
      </w:r>
      <w:r w:rsidRPr="003B6A03">
        <w:rPr>
          <w:sz w:val="22"/>
          <w:szCs w:val="22"/>
        </w:rPr>
        <w:softHyphen/>
        <w:t>ству. Вчерашние любители-студенты превратились в профессиональ</w:t>
      </w:r>
      <w:r w:rsidRPr="003B6A03">
        <w:rPr>
          <w:sz w:val="22"/>
          <w:szCs w:val="22"/>
        </w:rPr>
        <w:softHyphen/>
        <w:t>ных актеров. Эта первая московская профессиональная труппа была создана в 1759 году и стала называться Русским театром. В органи</w:t>
      </w:r>
      <w:r w:rsidRPr="003B6A03">
        <w:rPr>
          <w:sz w:val="22"/>
          <w:szCs w:val="22"/>
        </w:rPr>
        <w:softHyphen/>
        <w:t>зации ее принимал участие Волков. В дальнейшем помощь и внима</w:t>
      </w:r>
      <w:r w:rsidRPr="003B6A03">
        <w:rPr>
          <w:sz w:val="22"/>
          <w:szCs w:val="22"/>
        </w:rPr>
        <w:softHyphen/>
        <w:t>ние театру оказывали Дмитревский и Сумароков, который руководил и постановкой своих пьес.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Русская труппа выступала в «Оперном доме», расположенном вдали от центральной части города, попеременно с итальянской оперно-балетной труппой Джованни Батиста Локателли, которому и при</w:t>
      </w:r>
      <w:r w:rsidRPr="003B6A03">
        <w:rPr>
          <w:sz w:val="22"/>
          <w:szCs w:val="22"/>
        </w:rPr>
        <w:softHyphen/>
        <w:t>надлежал «Оперный дом». Русские актеры ставили произведения А. П. Сумарокова, Ж.-Б. Мольера и М. М. Хераскова (1733—1807), одного из ранних представителей дворянского сентиментализма в драматургии.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Итальянские спектакли посещались публикой плохо, а постановка этих оперно-балетных представлений требовала больших затрат. Ло</w:t>
      </w:r>
      <w:r w:rsidRPr="003B6A03">
        <w:rPr>
          <w:sz w:val="22"/>
          <w:szCs w:val="22"/>
        </w:rPr>
        <w:softHyphen/>
        <w:t>кателли разорился и отошел от управления театром. В дальнейшем руководство московским театром принадлежало различным антреп</w:t>
      </w:r>
      <w:r w:rsidRPr="003B6A03">
        <w:rPr>
          <w:sz w:val="22"/>
          <w:szCs w:val="22"/>
        </w:rPr>
        <w:softHyphen/>
        <w:t>ренерам. Спектакли давались на сценах частных театров.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Московская труппа, работавшая вдали от двора, смелее пополняла свой репертуар новыми пьесами — типа слезных» (или «мещанских») драм, ставила спектакли антифеодального направления. Ус</w:t>
      </w:r>
      <w:r w:rsidRPr="003B6A03">
        <w:rPr>
          <w:sz w:val="22"/>
          <w:szCs w:val="22"/>
        </w:rPr>
        <w:softHyphen/>
        <w:t>пешно продолжал в Москве свою деятельность и театр при Воспита</w:t>
      </w:r>
      <w:r w:rsidRPr="003B6A03">
        <w:rPr>
          <w:sz w:val="22"/>
          <w:szCs w:val="22"/>
        </w:rPr>
        <w:softHyphen/>
        <w:t>тельном доме.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Но особенно значительную роль в развитии московского театраль</w:t>
      </w:r>
      <w:r w:rsidRPr="003B6A03">
        <w:rPr>
          <w:sz w:val="22"/>
          <w:szCs w:val="22"/>
        </w:rPr>
        <w:softHyphen/>
        <w:t>ного дела сыграл Петровский театр (названный так по месту распо</w:t>
      </w:r>
      <w:r w:rsidRPr="003B6A03">
        <w:rPr>
          <w:sz w:val="22"/>
          <w:szCs w:val="22"/>
        </w:rPr>
        <w:softHyphen/>
        <w:t>ложения — на улице Петровке, там, где сейчас находится Большой театр). Открылся он в 1780 году. Создателем и антрепренером его был англичанин Меккол Медокс. Зал этого общедоступного театра вмещал около тысячи зрителей. Здесь был огромный партер, ложи, три яруса. Посещали театр все слои населения Москвы.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На репертуар, манеру исполнения, на творческие принципы Пет</w:t>
      </w:r>
      <w:r w:rsidRPr="003B6A03">
        <w:rPr>
          <w:sz w:val="22"/>
          <w:szCs w:val="22"/>
        </w:rPr>
        <w:softHyphen/>
        <w:t>ровского театра оказывали влияние Московский университет, пред</w:t>
      </w:r>
      <w:r w:rsidRPr="003B6A03">
        <w:rPr>
          <w:sz w:val="22"/>
          <w:szCs w:val="22"/>
        </w:rPr>
        <w:softHyphen/>
        <w:t>ставители передовой общественной мысли. Они принимали самое непосредственное участие в деятельности театра. Большое значение в развитии театра имели просветительские идеи Новикова,— они во</w:t>
      </w:r>
      <w:r w:rsidRPr="003B6A03">
        <w:rPr>
          <w:sz w:val="22"/>
          <w:szCs w:val="22"/>
        </w:rPr>
        <w:softHyphen/>
        <w:t>оружали театр, подготавливали зрителя. Благодаря им возрастал ин</w:t>
      </w:r>
      <w:r w:rsidRPr="003B6A03">
        <w:rPr>
          <w:sz w:val="22"/>
          <w:szCs w:val="22"/>
        </w:rPr>
        <w:softHyphen/>
        <w:t>терес к переводам и изданию пьес прогрессивной зарубежной драма</w:t>
      </w:r>
      <w:r w:rsidRPr="003B6A03">
        <w:rPr>
          <w:sz w:val="22"/>
          <w:szCs w:val="22"/>
        </w:rPr>
        <w:softHyphen/>
        <w:t>тургии.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Солидно выглядел репертуар театра, разнообразны были представ</w:t>
      </w:r>
      <w:r w:rsidRPr="003B6A03">
        <w:rPr>
          <w:sz w:val="22"/>
          <w:szCs w:val="22"/>
        </w:rPr>
        <w:softHyphen/>
        <w:t>ления. На сцене Петровского театра шли отечественные и зарубеж</w:t>
      </w:r>
      <w:r w:rsidRPr="003B6A03">
        <w:rPr>
          <w:sz w:val="22"/>
          <w:szCs w:val="22"/>
        </w:rPr>
        <w:softHyphen/>
        <w:t>ные драмы, комедии, трагедии, оперы, балеты, комические оперы. Здесь показывали комедии Д. И. Фонвизина «Бригадир» и «Недоросль», впервые в России была осуществлена постановка «Женитьбы Фигаро» Бомарше. С успехом ставились пьесы Лессинга, Княжнина, Николева.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При театре было нечто вроде нынешнего художественного совета. В него входили актеры, драматурги, знатоки искусства. На этом совете распределялись роли, утверждались новые спектакли. Здесь же решался вопрос о том, сколько времени необходимо для разучи</w:t>
      </w:r>
      <w:r w:rsidRPr="003B6A03">
        <w:rPr>
          <w:sz w:val="22"/>
          <w:szCs w:val="22"/>
        </w:rPr>
        <w:softHyphen/>
        <w:t>вания пьесы. На генеральную репетицию приглашались драматурги, друзья театра. Они совместно решали вопрос о возможности показа спектакля зрителям.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Пьесы реакционных авторов и самой Екатерины занимали в ре</w:t>
      </w:r>
      <w:r w:rsidRPr="003B6A03">
        <w:rPr>
          <w:sz w:val="22"/>
          <w:szCs w:val="22"/>
        </w:rPr>
        <w:softHyphen/>
        <w:t>пертуаре небольшое место. Поэтому деятельность этого театра — театра передовой общественной мысли, театра, пользовавшегося ог</w:t>
      </w:r>
      <w:r w:rsidRPr="003B6A03">
        <w:rPr>
          <w:sz w:val="22"/>
          <w:szCs w:val="22"/>
        </w:rPr>
        <w:softHyphen/>
        <w:t>ромной популярностью,— встревожила двор. В 1789 году Медокс был вынужден передать театр Опекунскому совету.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В 1805 году Петровский театр сгорел. Долго стоял его обугленный остов, напоминая москвичам о погибшем демократическом, общедо</w:t>
      </w:r>
      <w:r w:rsidRPr="003B6A03">
        <w:rPr>
          <w:sz w:val="22"/>
          <w:szCs w:val="22"/>
        </w:rPr>
        <w:softHyphen/>
        <w:t>ступном театре. В том же году московские театры потеряли самостоя</w:t>
      </w:r>
      <w:r w:rsidRPr="003B6A03">
        <w:rPr>
          <w:sz w:val="22"/>
          <w:szCs w:val="22"/>
        </w:rPr>
        <w:softHyphen/>
        <w:t>тельность: они перешли в ведение дирекции императорских театров.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Во второй половине XVIII века получают развитие не только те</w:t>
      </w:r>
      <w:r w:rsidRPr="003B6A03">
        <w:rPr>
          <w:sz w:val="22"/>
          <w:szCs w:val="22"/>
        </w:rPr>
        <w:softHyphen/>
        <w:t>атры Петербурга и Москвы, но и провинциальные и крепостные те</w:t>
      </w:r>
      <w:r w:rsidRPr="003B6A03">
        <w:rPr>
          <w:sz w:val="22"/>
          <w:szCs w:val="22"/>
        </w:rPr>
        <w:softHyphen/>
        <w:t>атры.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Провинциальные театры были в таких крупных городах, как Харьков, Казань, Саратов, Нижний Новгород, но существовали они и в маленьких городках, как, например, в Богородицке и даже на далекой окраине страны — в Иркутске. Эти театры ставили в основ</w:t>
      </w:r>
      <w:r w:rsidRPr="003B6A03">
        <w:rPr>
          <w:sz w:val="22"/>
          <w:szCs w:val="22"/>
        </w:rPr>
        <w:softHyphen/>
        <w:t>ном пьесы отечественных авторов, отдавая предпочтение комедийно</w:t>
      </w:r>
      <w:r w:rsidRPr="003B6A03">
        <w:rPr>
          <w:sz w:val="22"/>
          <w:szCs w:val="22"/>
        </w:rPr>
        <w:softHyphen/>
        <w:t>му жанру. Провинциальный театр способствовал широкой профес</w:t>
      </w:r>
      <w:r w:rsidRPr="003B6A03">
        <w:rPr>
          <w:sz w:val="22"/>
          <w:szCs w:val="22"/>
        </w:rPr>
        <w:softHyphen/>
        <w:t>сионализации актерского творчества. Из среды провинциальных актеров вышло много одаренных мастеров сцены, в том числе вели</w:t>
      </w:r>
      <w:r w:rsidRPr="003B6A03">
        <w:rPr>
          <w:sz w:val="22"/>
          <w:szCs w:val="22"/>
        </w:rPr>
        <w:softHyphen/>
        <w:t>кий М. С. Щепкин.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Русские магнаты — владельцы сотен тысяч крепостных душ — не желали отставать от императорского двора. При своих усадьбах они воздвигали руками крепостных роскошные театры, картинные га</w:t>
      </w:r>
      <w:r w:rsidRPr="003B6A03">
        <w:rPr>
          <w:sz w:val="22"/>
          <w:szCs w:val="22"/>
        </w:rPr>
        <w:softHyphen/>
        <w:t>лереи, пиршественные залы. Столичному дворянству в свою очередь подражало провинциальное дворянство, заводя театры при своих городских усадьбах и поместьях. Были крепостные театры, которые по широте репертуара, одаренности актеров, сценической технике, роскоши костюмов соперничали с императорской сценой. Такими были театры Шереметевых (в подмосковных имениях Кусково и Ос</w:t>
      </w:r>
      <w:r w:rsidRPr="003B6A03">
        <w:rPr>
          <w:sz w:val="22"/>
          <w:szCs w:val="22"/>
        </w:rPr>
        <w:softHyphen/>
        <w:t>танкино), Юсупова (Архангельское под Москвой). При них содер</w:t>
      </w:r>
      <w:r w:rsidRPr="003B6A03">
        <w:rPr>
          <w:sz w:val="22"/>
          <w:szCs w:val="22"/>
        </w:rPr>
        <w:softHyphen/>
        <w:t>жались огромные драматические, оперные и балетные труппы, орке</w:t>
      </w:r>
      <w:r w:rsidRPr="003B6A03">
        <w:rPr>
          <w:sz w:val="22"/>
          <w:szCs w:val="22"/>
        </w:rPr>
        <w:softHyphen/>
        <w:t>стры, штат декораторов и учителей актерского искусства.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Из среды крепостной интеллигенции вышло много одаренных мас</w:t>
      </w:r>
      <w:r w:rsidRPr="003B6A03">
        <w:rPr>
          <w:sz w:val="22"/>
          <w:szCs w:val="22"/>
        </w:rPr>
        <w:softHyphen/>
        <w:t>теров — художников, архитекторов, композиторов, актеров. Трагичяой была их судьба. Талант и мастерство не спасали их от телесных наказаний, унижений, угрозы быть проданными, разлученными с семьей. О беспросветно тяжелой доле крепостных актеров написано немало произведений. К лучшим из них принадлежат повести «Соро</w:t>
      </w:r>
      <w:r w:rsidRPr="003B6A03">
        <w:rPr>
          <w:sz w:val="22"/>
          <w:szCs w:val="22"/>
        </w:rPr>
        <w:softHyphen/>
        <w:t>ка-воровка» Герцена, «Тупейный художник» Лескова, «Записки» Щепкина. Участь крепостных актеров нашла отражение и в комедии Грибоедова «Горе от ума».</w:t>
      </w:r>
    </w:p>
    <w:p w:rsidR="0054230D" w:rsidRPr="003B6A03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О тяжелой доле крепостной актрисы свидетельствует биография Прасковьи Ивановны Жемчуговой-Ковалевой (1768— 1803). Актриса редкого трагического дарования должна была растра</w:t>
      </w:r>
      <w:r w:rsidRPr="003B6A03">
        <w:rPr>
          <w:sz w:val="22"/>
          <w:szCs w:val="22"/>
        </w:rPr>
        <w:softHyphen/>
        <w:t>чивать свой талант на репертуар, не свойственный ее призванию. Лишь изредка доводилось ей играть и петь в спектаклях, близких ее таланту и актерскому сердцу (Элиана в «Самнитских браках» и др.). Полюбивший ее граф Шереметев не мог оформить брака с крепост</w:t>
      </w:r>
      <w:r w:rsidRPr="003B6A03">
        <w:rPr>
          <w:sz w:val="22"/>
          <w:szCs w:val="22"/>
        </w:rPr>
        <w:softHyphen/>
        <w:t>ной «актеркой». Долго оставалась она в звании наложницы, любов</w:t>
      </w:r>
      <w:r w:rsidRPr="003B6A03">
        <w:rPr>
          <w:sz w:val="22"/>
          <w:szCs w:val="22"/>
        </w:rPr>
        <w:softHyphen/>
        <w:t>ницы его сиятельства графа. Оторванная от родных и близких, игно</w:t>
      </w:r>
      <w:r w:rsidRPr="003B6A03">
        <w:rPr>
          <w:sz w:val="22"/>
          <w:szCs w:val="22"/>
        </w:rPr>
        <w:softHyphen/>
        <w:t>рируемая высшим обществом, она жила затворницей в богатых хоромах Шереметева. За несколько лет до смерти П. И. Жемчугова получила вольную, и Шереметев тайно обвенчался с ней.</w:t>
      </w:r>
    </w:p>
    <w:p w:rsidR="0054230D" w:rsidRDefault="0054230D" w:rsidP="0054230D">
      <w:pPr>
        <w:ind w:firstLine="720"/>
        <w:jc w:val="both"/>
        <w:rPr>
          <w:sz w:val="22"/>
          <w:szCs w:val="22"/>
        </w:rPr>
      </w:pPr>
      <w:r w:rsidRPr="003B6A03">
        <w:rPr>
          <w:sz w:val="22"/>
          <w:szCs w:val="22"/>
        </w:rPr>
        <w:t>Непосильный труд с детских лет, тяжелая личная драма рано свели в могилу эту замечательную актрису.</w:t>
      </w:r>
    </w:p>
    <w:p w:rsidR="0054230D" w:rsidRDefault="0054230D">
      <w:pPr>
        <w:rPr>
          <w:sz w:val="22"/>
          <w:szCs w:val="22"/>
        </w:rPr>
      </w:pPr>
    </w:p>
    <w:p w:rsidR="00105E9D" w:rsidRPr="003B6A03" w:rsidRDefault="00105E9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  <w:bookmarkStart w:id="0" w:name="_GoBack"/>
      <w:bookmarkEnd w:id="0"/>
    </w:p>
    <w:sectPr w:rsidR="00105E9D" w:rsidRPr="003B6A03" w:rsidSect="00263C2D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4C4" w:rsidRDefault="000124C4">
      <w:r>
        <w:separator/>
      </w:r>
    </w:p>
  </w:endnote>
  <w:endnote w:type="continuationSeparator" w:id="0">
    <w:p w:rsidR="000124C4" w:rsidRDefault="0001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C2D" w:rsidRDefault="00263C2D" w:rsidP="00F311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63C2D" w:rsidRDefault="00263C2D" w:rsidP="00263C2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C2D" w:rsidRDefault="00263C2D" w:rsidP="00F311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4404">
      <w:rPr>
        <w:rStyle w:val="a4"/>
        <w:noProof/>
      </w:rPr>
      <w:t>2</w:t>
    </w:r>
    <w:r>
      <w:rPr>
        <w:rStyle w:val="a4"/>
      </w:rPr>
      <w:fldChar w:fldCharType="end"/>
    </w:r>
  </w:p>
  <w:p w:rsidR="00263C2D" w:rsidRDefault="00263C2D" w:rsidP="00263C2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4C4" w:rsidRDefault="000124C4">
      <w:r>
        <w:separator/>
      </w:r>
    </w:p>
  </w:footnote>
  <w:footnote w:type="continuationSeparator" w:id="0">
    <w:p w:rsidR="000124C4" w:rsidRDefault="00012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30D"/>
    <w:rsid w:val="000124C4"/>
    <w:rsid w:val="00105E9D"/>
    <w:rsid w:val="00263C2D"/>
    <w:rsid w:val="003B6A03"/>
    <w:rsid w:val="0054230D"/>
    <w:rsid w:val="00A91110"/>
    <w:rsid w:val="00AD34C4"/>
    <w:rsid w:val="00B04404"/>
    <w:rsid w:val="00D674C0"/>
    <w:rsid w:val="00DE7D58"/>
    <w:rsid w:val="00F3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BC0CE-D867-4553-AD21-FCF88527A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30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63C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6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3478</Words>
  <Characters>19826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еатр второй половины XVIII века</vt:lpstr>
    </vt:vector>
  </TitlesOfParts>
  <Company>Organization</Company>
  <LinksUpToDate>false</LinksUpToDate>
  <CharactersWithSpaces>23258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еатр второй половины XVIII века</dc:title>
  <dc:subject/>
  <dc:creator>Guest</dc:creator>
  <cp:keywords/>
  <dc:description/>
  <cp:lastModifiedBy>admin</cp:lastModifiedBy>
  <cp:revision>2</cp:revision>
  <dcterms:created xsi:type="dcterms:W3CDTF">2014-05-12T03:19:00Z</dcterms:created>
  <dcterms:modified xsi:type="dcterms:W3CDTF">2014-05-12T03:19:00Z</dcterms:modified>
</cp:coreProperties>
</file>