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CD" w:rsidRDefault="00F33CCD" w:rsidP="00D3624D">
      <w:pPr>
        <w:shd w:val="clear" w:color="auto" w:fill="FFFFFF"/>
        <w:tabs>
          <w:tab w:val="left" w:pos="720"/>
        </w:tabs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D3624D" w:rsidRPr="00D3624D" w:rsidRDefault="00D3624D" w:rsidP="00D3624D">
      <w:pPr>
        <w:shd w:val="clear" w:color="auto" w:fill="FFFFFF"/>
        <w:tabs>
          <w:tab w:val="left" w:pos="720"/>
        </w:tabs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D3624D">
        <w:rPr>
          <w:b/>
          <w:color w:val="000000"/>
          <w:sz w:val="28"/>
          <w:szCs w:val="28"/>
        </w:rPr>
        <w:t>Содержание</w:t>
      </w:r>
    </w:p>
    <w:p w:rsidR="00D3624D" w:rsidRPr="00D3624D" w:rsidRDefault="00D3624D" w:rsidP="00D3624D">
      <w:pPr>
        <w:shd w:val="clear" w:color="auto" w:fill="FFFFFF"/>
        <w:tabs>
          <w:tab w:val="left" w:pos="720"/>
        </w:tabs>
        <w:spacing w:line="360" w:lineRule="auto"/>
        <w:rPr>
          <w:color w:val="000000"/>
          <w:sz w:val="28"/>
          <w:szCs w:val="28"/>
        </w:rPr>
      </w:pPr>
    </w:p>
    <w:p w:rsidR="00D3624D" w:rsidRPr="00D3624D" w:rsidRDefault="00D3624D" w:rsidP="00D3624D">
      <w:p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3624D">
        <w:rPr>
          <w:color w:val="000000"/>
          <w:sz w:val="28"/>
          <w:szCs w:val="28"/>
        </w:rPr>
        <w:t>Введение</w:t>
      </w:r>
    </w:p>
    <w:p w:rsidR="00D3624D" w:rsidRPr="00D3624D" w:rsidRDefault="00D3624D" w:rsidP="00D3624D">
      <w:p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3624D">
        <w:rPr>
          <w:color w:val="000000"/>
          <w:sz w:val="28"/>
          <w:szCs w:val="28"/>
        </w:rPr>
        <w:t>Основная часть</w:t>
      </w:r>
    </w:p>
    <w:p w:rsidR="00D3624D" w:rsidRPr="00D3624D" w:rsidRDefault="00D3624D" w:rsidP="00D3624D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 xml:space="preserve">1. </w:t>
      </w:r>
      <w:r>
        <w:rPr>
          <w:color w:val="231F20"/>
          <w:sz w:val="28"/>
          <w:szCs w:val="28"/>
        </w:rPr>
        <w:t>Экономические взгляды древнегреческих мыслителей: Ксенофонта, Платона, Аристотеля.</w:t>
      </w:r>
    </w:p>
    <w:p w:rsidR="00D3624D" w:rsidRPr="00D3624D" w:rsidRDefault="00D3624D" w:rsidP="00D3624D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 xml:space="preserve">2. </w:t>
      </w:r>
      <w:r>
        <w:rPr>
          <w:color w:val="231F20"/>
          <w:sz w:val="28"/>
          <w:szCs w:val="28"/>
        </w:rPr>
        <w:t>Проблематика экономической мысли Древнего Рима.</w:t>
      </w:r>
    </w:p>
    <w:p w:rsidR="00D3624D" w:rsidRPr="00D3624D" w:rsidRDefault="00D3624D" w:rsidP="00D3624D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 xml:space="preserve">3. </w:t>
      </w:r>
      <w:r>
        <w:rPr>
          <w:color w:val="231F20"/>
          <w:sz w:val="28"/>
          <w:szCs w:val="28"/>
        </w:rPr>
        <w:t>Расскажите, как специфика экономики Древней Греции и Древнего Рима отражалась в особенностях экономической мысли этих обществ.</w:t>
      </w:r>
    </w:p>
    <w:p w:rsidR="00D3624D" w:rsidRPr="00D3624D" w:rsidRDefault="00D3624D" w:rsidP="00D3624D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>Заключение.</w:t>
      </w:r>
    </w:p>
    <w:p w:rsidR="00D3624D" w:rsidRPr="00D3624D" w:rsidRDefault="00D3624D" w:rsidP="00D3624D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>Список использованной литературы.</w:t>
      </w:r>
    </w:p>
    <w:p w:rsidR="00D3624D" w:rsidRPr="00D3624D" w:rsidRDefault="00D3624D" w:rsidP="00D3624D">
      <w:pPr>
        <w:ind w:firstLine="709"/>
        <w:rPr>
          <w:sz w:val="28"/>
          <w:szCs w:val="28"/>
          <w:lang w:val="en-US"/>
        </w:rPr>
      </w:pPr>
    </w:p>
    <w:p w:rsidR="00D3624D" w:rsidRDefault="00D3624D">
      <w:pPr>
        <w:rPr>
          <w:lang w:val="en-US"/>
        </w:rPr>
      </w:pPr>
    </w:p>
    <w:p w:rsidR="00D3624D" w:rsidRDefault="00D3624D">
      <w:pPr>
        <w:rPr>
          <w:lang w:val="en-US"/>
        </w:rPr>
      </w:pPr>
    </w:p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/>
    <w:p w:rsidR="00D3624D" w:rsidRDefault="00D3624D" w:rsidP="00D3624D">
      <w:pPr>
        <w:jc w:val="center"/>
        <w:rPr>
          <w:b/>
          <w:sz w:val="28"/>
          <w:szCs w:val="28"/>
        </w:rPr>
      </w:pPr>
      <w:r w:rsidRPr="00D3624D">
        <w:rPr>
          <w:b/>
          <w:sz w:val="28"/>
          <w:szCs w:val="28"/>
        </w:rPr>
        <w:t>Введение</w:t>
      </w:r>
    </w:p>
    <w:p w:rsidR="00D3624D" w:rsidRDefault="00D3624D" w:rsidP="00D3624D">
      <w:pPr>
        <w:jc w:val="center"/>
        <w:rPr>
          <w:b/>
          <w:sz w:val="28"/>
          <w:szCs w:val="28"/>
        </w:rPr>
      </w:pPr>
    </w:p>
    <w:p w:rsidR="00D3624D" w:rsidRPr="00B23E0A" w:rsidRDefault="00D3624D" w:rsidP="00D3624D">
      <w:pPr>
        <w:spacing w:line="360" w:lineRule="auto"/>
        <w:ind w:firstLine="500"/>
        <w:jc w:val="both"/>
        <w:rPr>
          <w:sz w:val="28"/>
          <w:szCs w:val="28"/>
        </w:rPr>
      </w:pPr>
      <w:r w:rsidRPr="00B23E0A">
        <w:rPr>
          <w:sz w:val="28"/>
          <w:szCs w:val="28"/>
        </w:rPr>
        <w:t xml:space="preserve">Рабовладельческое общество </w:t>
      </w:r>
      <w:r>
        <w:rPr>
          <w:sz w:val="28"/>
          <w:szCs w:val="28"/>
        </w:rPr>
        <w:t>–</w:t>
      </w:r>
      <w:r w:rsidRPr="00B23E0A">
        <w:rPr>
          <w:sz w:val="28"/>
          <w:szCs w:val="28"/>
        </w:rPr>
        <w:t xml:space="preserve"> первое классовое общество. Основными классами этого общества были рабовладельцы и рабы. Кроме </w:t>
      </w:r>
      <w:r>
        <w:rPr>
          <w:sz w:val="28"/>
          <w:szCs w:val="28"/>
        </w:rPr>
        <w:t xml:space="preserve">них </w:t>
      </w:r>
      <w:r w:rsidRPr="00B23E0A">
        <w:rPr>
          <w:sz w:val="28"/>
          <w:szCs w:val="28"/>
        </w:rPr>
        <w:t>существовали и классы мелких производителей (крестьян и ремесленников) и купцов.</w:t>
      </w:r>
    </w:p>
    <w:p w:rsidR="00D3624D" w:rsidRPr="00B23E0A" w:rsidRDefault="00D3624D" w:rsidP="00D3624D">
      <w:pPr>
        <w:spacing w:line="360" w:lineRule="auto"/>
        <w:ind w:firstLine="500"/>
        <w:jc w:val="both"/>
        <w:rPr>
          <w:sz w:val="28"/>
          <w:szCs w:val="28"/>
        </w:rPr>
      </w:pPr>
      <w:r w:rsidRPr="00B23E0A">
        <w:rPr>
          <w:sz w:val="28"/>
          <w:szCs w:val="28"/>
        </w:rPr>
        <w:t>Для античного мира характерно уже наличие мастерских с зачатками разделения труда и довольно развитое товарное обращение. Но товарное производство еще находилось в начальной стадии своего развития. В обращение поступали главным образом излишки, возникавшие в хозяйстве рабовладельца. На основе развитого товарного обращения уже возник торговый капитал. Характерным для античного мира явлением было ростовщичество. Эти экономические явления и процессы нашли свое отражение в сочинениях мыслителей этой эпохи.</w:t>
      </w:r>
    </w:p>
    <w:p w:rsidR="00D3624D" w:rsidRPr="00B23E0A" w:rsidRDefault="00D3624D" w:rsidP="00D3624D">
      <w:pPr>
        <w:spacing w:line="360" w:lineRule="auto"/>
        <w:ind w:firstLine="500"/>
        <w:jc w:val="both"/>
        <w:rPr>
          <w:sz w:val="28"/>
          <w:szCs w:val="28"/>
        </w:rPr>
      </w:pPr>
      <w:r w:rsidRPr="00B23E0A">
        <w:rPr>
          <w:sz w:val="28"/>
          <w:szCs w:val="28"/>
        </w:rPr>
        <w:t>Первые зачатки экономической теории проявляются в экономической мысли античного мира. Не следует, конечно, искать в ней цел</w:t>
      </w:r>
      <w:r>
        <w:rPr>
          <w:sz w:val="28"/>
          <w:szCs w:val="28"/>
        </w:rPr>
        <w:t>остной</w:t>
      </w:r>
      <w:r w:rsidRPr="00B23E0A">
        <w:rPr>
          <w:sz w:val="28"/>
          <w:szCs w:val="28"/>
        </w:rPr>
        <w:t xml:space="preserve"> системы взглядов, ибо экономическая мысль еще не выделилась в особую область идеологии.</w:t>
      </w:r>
    </w:p>
    <w:p w:rsidR="00D3624D" w:rsidRPr="00B23E0A" w:rsidRDefault="00D3624D" w:rsidP="00D3624D">
      <w:pPr>
        <w:spacing w:line="360" w:lineRule="auto"/>
        <w:ind w:firstLine="500"/>
        <w:jc w:val="both"/>
        <w:rPr>
          <w:sz w:val="28"/>
          <w:szCs w:val="28"/>
        </w:rPr>
      </w:pPr>
      <w:r w:rsidRPr="00B23E0A">
        <w:rPr>
          <w:sz w:val="28"/>
          <w:szCs w:val="28"/>
        </w:rPr>
        <w:t xml:space="preserve">Отдельные экономические высказывания античных авторов были вызваны стремлением осмыслить некоторые явления и процессы, характерные для их эпохи. Так, мы встречаемся у них с попытками первого научного обобщения и оценки общественного разделения труда, обмена, денег. Но все эти проблемы рассматривались с точки зрения класса рабовладельцев, защиты рабовладения и натуральных форм хозяйства. Эта классовая позиция обусловила непонимание исторической закономерности возникновения товарно-денежных отношений и отрицательное отношение к первым формам капитала </w:t>
      </w:r>
      <w:r>
        <w:rPr>
          <w:sz w:val="28"/>
          <w:szCs w:val="28"/>
        </w:rPr>
        <w:t>–</w:t>
      </w:r>
      <w:r w:rsidRPr="00B23E0A">
        <w:rPr>
          <w:sz w:val="28"/>
          <w:szCs w:val="28"/>
        </w:rPr>
        <w:t xml:space="preserve"> торговому и ростовщическому, отрицательное отношение к прибыли и проценту. Стремление оправдать рабовладение лежит в основе презрительного отношения античных мыслителей к физическому труду, как унизительному для свободного человека занятию.</w:t>
      </w:r>
    </w:p>
    <w:p w:rsidR="00D3624D" w:rsidRPr="00B23E0A" w:rsidRDefault="00D3624D" w:rsidP="00D3624D">
      <w:pPr>
        <w:spacing w:line="360" w:lineRule="auto"/>
        <w:ind w:firstLine="500"/>
        <w:jc w:val="both"/>
        <w:rPr>
          <w:sz w:val="28"/>
          <w:szCs w:val="28"/>
        </w:rPr>
      </w:pPr>
      <w:r w:rsidRPr="00B23E0A">
        <w:rPr>
          <w:sz w:val="28"/>
          <w:szCs w:val="28"/>
        </w:rPr>
        <w:t>Таким образом, классовый характер экономической мысли этой эпохи выражен очень наглядно. Отсюда историческая ограниченность и противоречивость взглядов античных авторов по экономическим вопросам. Так, высказав некоторые научные положения относительно разделения труда, обмена и денег, они вместе с тем выступали в защиту натуральных форм хозяйства, считали рабовладельческий строй вечным, абсолютным.</w:t>
      </w: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D3624D" w:rsidRDefault="00D3624D" w:rsidP="00D3624D">
      <w:pPr>
        <w:spacing w:line="360" w:lineRule="auto"/>
        <w:jc w:val="both"/>
        <w:rPr>
          <w:b/>
          <w:sz w:val="28"/>
          <w:szCs w:val="28"/>
        </w:rPr>
      </w:pPr>
    </w:p>
    <w:p w:rsidR="00E04B01" w:rsidRDefault="00D3624D" w:rsidP="0099128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 xml:space="preserve">1. </w:t>
      </w:r>
      <w:r>
        <w:rPr>
          <w:color w:val="231F20"/>
          <w:sz w:val="28"/>
          <w:szCs w:val="28"/>
        </w:rPr>
        <w:t>Экономические взгляды древнегреческих мыслителей: Ксенофонта, Платона, Аристотеля</w:t>
      </w:r>
    </w:p>
    <w:p w:rsidR="00AA2880" w:rsidRDefault="00AA2880" w:rsidP="0099128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D3624D" w:rsidRPr="00E04B01" w:rsidRDefault="00D3624D" w:rsidP="00E04B0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  <w:r w:rsidRPr="00116668">
        <w:rPr>
          <w:sz w:val="28"/>
          <w:szCs w:val="28"/>
        </w:rPr>
        <w:t xml:space="preserve">Рабство, которое имело место в Древней Греции и Древнем Риме в </w:t>
      </w:r>
      <w:r w:rsidRPr="00116668">
        <w:rPr>
          <w:sz w:val="28"/>
          <w:szCs w:val="28"/>
          <w:lang w:val="en-US"/>
        </w:rPr>
        <w:t>I</w:t>
      </w:r>
      <w:r w:rsidRPr="00116668">
        <w:rPr>
          <w:sz w:val="28"/>
          <w:szCs w:val="28"/>
        </w:rPr>
        <w:t xml:space="preserve"> тысячелетии до н.э., называют классическим или античным. Причем лучшими достиже</w:t>
      </w:r>
      <w:r w:rsidRPr="00116668">
        <w:rPr>
          <w:sz w:val="28"/>
          <w:szCs w:val="28"/>
        </w:rPr>
        <w:softHyphen/>
        <w:t>ниями экономической мысли ан</w:t>
      </w:r>
      <w:r>
        <w:rPr>
          <w:sz w:val="28"/>
          <w:szCs w:val="28"/>
        </w:rPr>
        <w:t xml:space="preserve">тичного рабства в период конца </w:t>
      </w:r>
      <w:r w:rsidRPr="00116668">
        <w:rPr>
          <w:sz w:val="28"/>
          <w:szCs w:val="28"/>
        </w:rPr>
        <w:t xml:space="preserve"> </w:t>
      </w:r>
      <w:r w:rsidRPr="00116668">
        <w:rPr>
          <w:sz w:val="28"/>
          <w:szCs w:val="28"/>
          <w:lang w:val="en-US"/>
        </w:rPr>
        <w:t>V</w:t>
      </w:r>
      <w:r w:rsidR="00E04B0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 w:rsidRPr="00116668">
        <w:rPr>
          <w:sz w:val="28"/>
          <w:szCs w:val="28"/>
          <w:lang w:val="en-US"/>
        </w:rPr>
        <w:t>V</w:t>
      </w:r>
      <w:r w:rsidRPr="00116668">
        <w:rPr>
          <w:sz w:val="28"/>
          <w:szCs w:val="28"/>
        </w:rPr>
        <w:t xml:space="preserve"> в</w:t>
      </w:r>
      <w:r>
        <w:rPr>
          <w:sz w:val="28"/>
          <w:szCs w:val="28"/>
        </w:rPr>
        <w:t>в. до н.э. явились труды древнегр</w:t>
      </w:r>
      <w:r w:rsidR="00E04B01">
        <w:rPr>
          <w:sz w:val="28"/>
          <w:szCs w:val="28"/>
        </w:rPr>
        <w:t>еческих философов Ксено</w:t>
      </w:r>
      <w:r w:rsidRPr="00116668">
        <w:rPr>
          <w:sz w:val="28"/>
          <w:szCs w:val="28"/>
        </w:rPr>
        <w:t>фонта, Платона и</w:t>
      </w:r>
      <w:r>
        <w:rPr>
          <w:sz w:val="28"/>
          <w:szCs w:val="28"/>
        </w:rPr>
        <w:t xml:space="preserve"> Аристотеля</w:t>
      </w:r>
      <w:r w:rsidR="00E04B01">
        <w:rPr>
          <w:sz w:val="28"/>
          <w:szCs w:val="28"/>
        </w:rPr>
        <w:t>.</w:t>
      </w:r>
    </w:p>
    <w:p w:rsidR="00D3624D" w:rsidRPr="00973AC1" w:rsidRDefault="00D3624D" w:rsidP="00E04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73AC1">
        <w:rPr>
          <w:sz w:val="28"/>
          <w:szCs w:val="28"/>
        </w:rPr>
        <w:t>Эко</w:t>
      </w:r>
      <w:r w:rsidRPr="00973AC1">
        <w:rPr>
          <w:sz w:val="28"/>
          <w:szCs w:val="28"/>
        </w:rPr>
        <w:softHyphen/>
        <w:t>номические пробл</w:t>
      </w:r>
      <w:r w:rsidR="00E04B01">
        <w:rPr>
          <w:sz w:val="28"/>
          <w:szCs w:val="28"/>
        </w:rPr>
        <w:t>емы мало занимали образованных г</w:t>
      </w:r>
      <w:r w:rsidRPr="00973AC1">
        <w:rPr>
          <w:sz w:val="28"/>
          <w:szCs w:val="28"/>
        </w:rPr>
        <w:t>реков: их</w:t>
      </w:r>
      <w:r>
        <w:rPr>
          <w:sz w:val="28"/>
          <w:szCs w:val="28"/>
        </w:rPr>
        <w:t xml:space="preserve"> внимание еще останавливалось на вопросах распределения и потребле</w:t>
      </w:r>
      <w:r w:rsidRPr="00973AC1">
        <w:rPr>
          <w:sz w:val="28"/>
          <w:szCs w:val="28"/>
        </w:rPr>
        <w:t xml:space="preserve">ния материальных ценностей, но </w:t>
      </w:r>
      <w:r>
        <w:rPr>
          <w:sz w:val="28"/>
          <w:szCs w:val="28"/>
        </w:rPr>
        <w:t xml:space="preserve">никогда </w:t>
      </w:r>
      <w:r w:rsidR="00E04B01">
        <w:rPr>
          <w:sz w:val="28"/>
          <w:szCs w:val="28"/>
        </w:rPr>
        <w:t>–</w:t>
      </w:r>
      <w:r>
        <w:rPr>
          <w:sz w:val="28"/>
          <w:szCs w:val="28"/>
        </w:rPr>
        <w:t xml:space="preserve"> на вопросах производст</w:t>
      </w:r>
      <w:r w:rsidRPr="00973AC1">
        <w:rPr>
          <w:sz w:val="28"/>
          <w:szCs w:val="28"/>
        </w:rPr>
        <w:t>ва. Причину этого объясняет в кн</w:t>
      </w:r>
      <w:r>
        <w:rPr>
          <w:sz w:val="28"/>
          <w:szCs w:val="28"/>
        </w:rPr>
        <w:t>иге «Политика» Аристотель. Дал пере</w:t>
      </w:r>
      <w:r w:rsidRPr="00973AC1">
        <w:rPr>
          <w:sz w:val="28"/>
          <w:szCs w:val="28"/>
        </w:rPr>
        <w:t>чень основных отраслей экономики, он говорит: «Входить в подроб</w:t>
      </w:r>
      <w:r w:rsidRPr="00973AC1">
        <w:rPr>
          <w:sz w:val="28"/>
          <w:szCs w:val="28"/>
        </w:rPr>
        <w:softHyphen/>
        <w:t>ности этого предмета, пожалуй, поле</w:t>
      </w:r>
      <w:r>
        <w:rPr>
          <w:sz w:val="28"/>
          <w:szCs w:val="28"/>
        </w:rPr>
        <w:t>зно для производства, но низмен</w:t>
      </w:r>
      <w:r w:rsidRPr="00973AC1">
        <w:rPr>
          <w:sz w:val="28"/>
          <w:szCs w:val="28"/>
        </w:rPr>
        <w:t xml:space="preserve">но останавливаться на этом». </w:t>
      </w:r>
      <w:r>
        <w:rPr>
          <w:sz w:val="28"/>
          <w:szCs w:val="28"/>
        </w:rPr>
        <w:t>Такой подход объясняется отли</w:t>
      </w:r>
      <w:r w:rsidRPr="00973AC1">
        <w:rPr>
          <w:sz w:val="28"/>
          <w:szCs w:val="28"/>
        </w:rPr>
        <w:t>ча</w:t>
      </w:r>
      <w:r>
        <w:rPr>
          <w:sz w:val="28"/>
          <w:szCs w:val="28"/>
        </w:rPr>
        <w:t>вшим</w:t>
      </w:r>
      <w:r w:rsidRPr="00973AC1">
        <w:rPr>
          <w:sz w:val="28"/>
          <w:szCs w:val="28"/>
        </w:rPr>
        <w:t xml:space="preserve"> высший социальный слой древ</w:t>
      </w:r>
      <w:r>
        <w:rPr>
          <w:sz w:val="28"/>
          <w:szCs w:val="28"/>
        </w:rPr>
        <w:t>них греков пренебрежением к физическому труду.</w:t>
      </w:r>
    </w:p>
    <w:p w:rsidR="00D3624D" w:rsidRDefault="00D3624D" w:rsidP="00E04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73AC1">
        <w:rPr>
          <w:sz w:val="28"/>
          <w:szCs w:val="28"/>
        </w:rPr>
        <w:t>И все же работы гр</w:t>
      </w:r>
      <w:r>
        <w:rPr>
          <w:sz w:val="28"/>
          <w:szCs w:val="28"/>
        </w:rPr>
        <w:t>еческих авторов содержат массу ценных наблю</w:t>
      </w:r>
      <w:r w:rsidRPr="00973AC1">
        <w:rPr>
          <w:sz w:val="28"/>
          <w:szCs w:val="28"/>
        </w:rPr>
        <w:t>дений и оценок экономических явлений</w:t>
      </w:r>
      <w:r>
        <w:rPr>
          <w:sz w:val="28"/>
          <w:szCs w:val="28"/>
        </w:rPr>
        <w:t xml:space="preserve"> их времени. Ксенофонт </w:t>
      </w:r>
      <w:r w:rsidRPr="00973AC1">
        <w:rPr>
          <w:sz w:val="28"/>
          <w:szCs w:val="28"/>
        </w:rPr>
        <w:t xml:space="preserve"> считает ремесло низменным занятием, отм</w:t>
      </w:r>
      <w:r>
        <w:rPr>
          <w:sz w:val="28"/>
          <w:szCs w:val="28"/>
        </w:rPr>
        <w:t>е</w:t>
      </w:r>
      <w:r w:rsidRPr="00973AC1">
        <w:rPr>
          <w:sz w:val="28"/>
          <w:szCs w:val="28"/>
        </w:rPr>
        <w:t>чая еще и вред, приносимый им чел</w:t>
      </w:r>
      <w:r>
        <w:rPr>
          <w:sz w:val="28"/>
          <w:szCs w:val="28"/>
        </w:rPr>
        <w:t>овеку</w:t>
      </w:r>
      <w:r w:rsidRPr="00973AC1">
        <w:rPr>
          <w:sz w:val="28"/>
          <w:szCs w:val="28"/>
        </w:rPr>
        <w:t xml:space="preserve">. </w:t>
      </w:r>
      <w:r>
        <w:rPr>
          <w:sz w:val="28"/>
          <w:szCs w:val="28"/>
        </w:rPr>
        <w:t>Речь идет о ремесле, ставш</w:t>
      </w:r>
      <w:r w:rsidRPr="00973AC1">
        <w:rPr>
          <w:sz w:val="28"/>
          <w:szCs w:val="28"/>
        </w:rPr>
        <w:t>ем профессиональным занятием, э</w:t>
      </w:r>
      <w:r>
        <w:rPr>
          <w:sz w:val="28"/>
          <w:szCs w:val="28"/>
        </w:rPr>
        <w:t xml:space="preserve">то удел рабов. Ремесленное </w:t>
      </w:r>
      <w:r w:rsidRPr="00973AC1">
        <w:rPr>
          <w:sz w:val="28"/>
          <w:szCs w:val="28"/>
        </w:rPr>
        <w:t>же производство как ча</w:t>
      </w:r>
      <w:r>
        <w:rPr>
          <w:sz w:val="28"/>
          <w:szCs w:val="28"/>
        </w:rPr>
        <w:t xml:space="preserve">сть домашнего хозяйства, где </w:t>
      </w:r>
      <w:r w:rsidRPr="00973AC1">
        <w:rPr>
          <w:sz w:val="28"/>
          <w:szCs w:val="28"/>
        </w:rPr>
        <w:t>о</w:t>
      </w:r>
      <w:r>
        <w:rPr>
          <w:sz w:val="28"/>
          <w:szCs w:val="28"/>
        </w:rPr>
        <w:t>но</w:t>
      </w:r>
      <w:r w:rsidRPr="00973AC1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поглощает всех сил и времени</w:t>
      </w:r>
      <w:r w:rsidR="00E04B01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выполняющих разнообразные работы людей</w:t>
      </w:r>
      <w:r w:rsidR="00E04B01">
        <w:rPr>
          <w:sz w:val="28"/>
          <w:szCs w:val="28"/>
        </w:rPr>
        <w:t>,</w:t>
      </w:r>
      <w:r>
        <w:rPr>
          <w:sz w:val="28"/>
          <w:szCs w:val="28"/>
        </w:rPr>
        <w:t xml:space="preserve"> философ считает необходимым </w:t>
      </w:r>
      <w:r w:rsidRPr="00973AC1">
        <w:rPr>
          <w:sz w:val="28"/>
          <w:szCs w:val="28"/>
        </w:rPr>
        <w:t xml:space="preserve"> и полезным. </w:t>
      </w:r>
    </w:p>
    <w:p w:rsidR="00E04B01" w:rsidRDefault="00D3624D" w:rsidP="00E04B01">
      <w:pPr>
        <w:shd w:val="clear" w:color="auto" w:fill="FFFFFF"/>
        <w:spacing w:line="360" w:lineRule="auto"/>
        <w:ind w:right="108" w:firstLine="709"/>
        <w:jc w:val="both"/>
        <w:rPr>
          <w:sz w:val="28"/>
          <w:szCs w:val="28"/>
        </w:rPr>
      </w:pPr>
      <w:r w:rsidRPr="00116668">
        <w:rPr>
          <w:sz w:val="28"/>
          <w:szCs w:val="28"/>
        </w:rPr>
        <w:t>Экономически</w:t>
      </w:r>
      <w:r>
        <w:rPr>
          <w:sz w:val="28"/>
          <w:szCs w:val="28"/>
        </w:rPr>
        <w:t>е воззрения это</w:t>
      </w:r>
      <w:r>
        <w:rPr>
          <w:sz w:val="28"/>
          <w:szCs w:val="28"/>
        </w:rPr>
        <w:softHyphen/>
        <w:t>го философа (Ксенофонта) наш</w:t>
      </w:r>
      <w:r w:rsidRPr="00116668">
        <w:rPr>
          <w:sz w:val="28"/>
          <w:szCs w:val="28"/>
        </w:rPr>
        <w:t>ли свое выражение в его трактате «Домострой», в котором подводятся следующие положения:</w:t>
      </w:r>
    </w:p>
    <w:p w:rsidR="00E04B01" w:rsidRDefault="00E04B01" w:rsidP="00E04B01">
      <w:pPr>
        <w:shd w:val="clear" w:color="auto" w:fill="FFFFFF"/>
        <w:spacing w:line="360" w:lineRule="auto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3624D">
        <w:rPr>
          <w:sz w:val="28"/>
          <w:szCs w:val="28"/>
        </w:rPr>
        <w:t xml:space="preserve">разделение </w:t>
      </w:r>
      <w:r w:rsidR="00D3624D" w:rsidRPr="00116668">
        <w:rPr>
          <w:sz w:val="28"/>
          <w:szCs w:val="28"/>
        </w:rPr>
        <w:t>труда на умственный и физический виды, а лю</w:t>
      </w:r>
      <w:r w:rsidR="00D3624D" w:rsidRPr="00116668">
        <w:rPr>
          <w:sz w:val="28"/>
          <w:szCs w:val="28"/>
        </w:rPr>
        <w:softHyphen/>
        <w:t xml:space="preserve">дей </w:t>
      </w:r>
      <w:r>
        <w:rPr>
          <w:sz w:val="28"/>
          <w:szCs w:val="28"/>
        </w:rPr>
        <w:t>–</w:t>
      </w:r>
      <w:r w:rsidR="00D3624D" w:rsidRPr="00116668">
        <w:rPr>
          <w:sz w:val="28"/>
          <w:szCs w:val="28"/>
        </w:rPr>
        <w:t xml:space="preserve"> на свободных и рабов имеет естественное (природ</w:t>
      </w:r>
      <w:r w:rsidR="00D3624D" w:rsidRPr="00116668">
        <w:rPr>
          <w:sz w:val="28"/>
          <w:szCs w:val="28"/>
        </w:rPr>
        <w:softHyphen/>
        <w:t>ное) происхождение;</w:t>
      </w:r>
    </w:p>
    <w:p w:rsidR="00E04B01" w:rsidRDefault="00E04B01" w:rsidP="00E04B01">
      <w:pPr>
        <w:shd w:val="clear" w:color="auto" w:fill="FFFFFF"/>
        <w:spacing w:line="360" w:lineRule="auto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3624D" w:rsidRPr="00116668">
        <w:rPr>
          <w:sz w:val="28"/>
          <w:szCs w:val="28"/>
        </w:rPr>
        <w:t>природному предначертанию отвечает преимущественное развитие земледелия по сравнению с ремеслом и торговлей;</w:t>
      </w:r>
    </w:p>
    <w:p w:rsidR="00E04B01" w:rsidRDefault="00E04B01" w:rsidP="00E04B01">
      <w:pPr>
        <w:shd w:val="clear" w:color="auto" w:fill="FFFFFF"/>
        <w:spacing w:line="360" w:lineRule="auto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3624D" w:rsidRPr="00116668">
        <w:rPr>
          <w:sz w:val="28"/>
          <w:szCs w:val="28"/>
        </w:rPr>
        <w:t>производительно может выполняться «наиболее простая ра</w:t>
      </w:r>
      <w:r w:rsidR="00D3624D" w:rsidRPr="00116668">
        <w:rPr>
          <w:sz w:val="28"/>
          <w:szCs w:val="28"/>
        </w:rPr>
        <w:softHyphen/>
        <w:t>бота»;</w:t>
      </w:r>
    </w:p>
    <w:p w:rsidR="00E04B01" w:rsidRDefault="00E04B01" w:rsidP="00E04B01">
      <w:pPr>
        <w:shd w:val="clear" w:color="auto" w:fill="FFFFFF"/>
        <w:spacing w:line="360" w:lineRule="auto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3624D" w:rsidRPr="00116668">
        <w:rPr>
          <w:sz w:val="28"/>
          <w:szCs w:val="28"/>
        </w:rPr>
        <w:t>степень раз</w:t>
      </w:r>
      <w:r w:rsidR="00D3624D">
        <w:rPr>
          <w:sz w:val="28"/>
          <w:szCs w:val="28"/>
        </w:rPr>
        <w:t>деления труда обусловлена, как пр</w:t>
      </w:r>
      <w:r w:rsidR="00D3624D" w:rsidRPr="00116668">
        <w:rPr>
          <w:sz w:val="28"/>
          <w:szCs w:val="28"/>
        </w:rPr>
        <w:t>авило, разме</w:t>
      </w:r>
      <w:r w:rsidR="00D3624D" w:rsidRPr="00116668">
        <w:rPr>
          <w:sz w:val="28"/>
          <w:szCs w:val="28"/>
        </w:rPr>
        <w:softHyphen/>
        <w:t>рами рынка сбыта;</w:t>
      </w:r>
    </w:p>
    <w:p w:rsidR="00E04B01" w:rsidRDefault="00E04B01" w:rsidP="00E04B01">
      <w:pPr>
        <w:shd w:val="clear" w:color="auto" w:fill="FFFFFF"/>
        <w:spacing w:line="360" w:lineRule="auto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3624D" w:rsidRPr="00116668">
        <w:rPr>
          <w:sz w:val="28"/>
          <w:szCs w:val="28"/>
        </w:rPr>
        <w:t>всякому товару присущи полезные свойства (потребитель</w:t>
      </w:r>
      <w:r w:rsidR="00D3624D" w:rsidRPr="00116668">
        <w:rPr>
          <w:sz w:val="28"/>
          <w:szCs w:val="28"/>
        </w:rPr>
        <w:softHyphen/>
        <w:t>ная стоимость) и способность обмениваться на другой то</w:t>
      </w:r>
      <w:r w:rsidR="00D3624D" w:rsidRPr="00116668">
        <w:rPr>
          <w:sz w:val="28"/>
          <w:szCs w:val="28"/>
        </w:rPr>
        <w:softHyphen/>
        <w:t>вар (меновая стоимость);</w:t>
      </w:r>
    </w:p>
    <w:p w:rsidR="00D3624D" w:rsidRPr="00116668" w:rsidRDefault="00E04B01" w:rsidP="00E04B01">
      <w:pPr>
        <w:shd w:val="clear" w:color="auto" w:fill="FFFFFF"/>
        <w:spacing w:line="360" w:lineRule="auto"/>
        <w:ind w:right="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3624D" w:rsidRPr="00116668">
        <w:rPr>
          <w:sz w:val="28"/>
          <w:szCs w:val="28"/>
        </w:rPr>
        <w:t>деньги изобретены людьми для того, чтобы с их помощью осуществлялось товарное обращение и накопление богат</w:t>
      </w:r>
      <w:r w:rsidR="00D3624D" w:rsidRPr="00116668">
        <w:rPr>
          <w:sz w:val="28"/>
          <w:szCs w:val="28"/>
        </w:rPr>
        <w:softHyphen/>
        <w:t>ства, но не ростовщическое обогащение.</w:t>
      </w:r>
    </w:p>
    <w:p w:rsidR="00D3624D" w:rsidRPr="00E523CE" w:rsidRDefault="00D3624D" w:rsidP="00E04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523CE">
        <w:rPr>
          <w:sz w:val="28"/>
          <w:szCs w:val="28"/>
        </w:rPr>
        <w:t xml:space="preserve">Мысль о </w:t>
      </w:r>
      <w:r w:rsidRPr="00E523CE">
        <w:rPr>
          <w:iCs/>
          <w:sz w:val="28"/>
          <w:szCs w:val="28"/>
        </w:rPr>
        <w:t>разделении труда и трудовой кооперации как основе человеческого общежития</w:t>
      </w:r>
      <w:r w:rsidRPr="00E523CE">
        <w:rPr>
          <w:i/>
          <w:iCs/>
          <w:sz w:val="28"/>
          <w:szCs w:val="28"/>
        </w:rPr>
        <w:t xml:space="preserve"> </w:t>
      </w:r>
      <w:r w:rsidRPr="00E523CE">
        <w:rPr>
          <w:sz w:val="28"/>
          <w:szCs w:val="28"/>
        </w:rPr>
        <w:t>проводит в социальных проектах, основанных на идеальных, по его понятиям, принципах справедливости, Плато</w:t>
      </w:r>
      <w:r w:rsidR="00B20B7A">
        <w:rPr>
          <w:sz w:val="28"/>
          <w:szCs w:val="28"/>
        </w:rPr>
        <w:t>н</w:t>
      </w:r>
      <w:r>
        <w:rPr>
          <w:sz w:val="28"/>
          <w:szCs w:val="28"/>
        </w:rPr>
        <w:t>. В работе «Государство» он делит общество на не</w:t>
      </w:r>
      <w:r w:rsidRPr="00E523CE">
        <w:rPr>
          <w:sz w:val="28"/>
          <w:szCs w:val="28"/>
        </w:rPr>
        <w:t>ск</w:t>
      </w:r>
      <w:r>
        <w:rPr>
          <w:sz w:val="28"/>
          <w:szCs w:val="28"/>
        </w:rPr>
        <w:t>олько</w:t>
      </w:r>
      <w:r w:rsidRPr="00E523CE">
        <w:rPr>
          <w:sz w:val="28"/>
          <w:szCs w:val="28"/>
        </w:rPr>
        <w:t xml:space="preserve"> г</w:t>
      </w:r>
      <w:r>
        <w:rPr>
          <w:sz w:val="28"/>
          <w:szCs w:val="28"/>
        </w:rPr>
        <w:t>рупп: земледельцы, торговцы, ре</w:t>
      </w:r>
      <w:r w:rsidRPr="00E523CE">
        <w:rPr>
          <w:sz w:val="28"/>
          <w:szCs w:val="28"/>
        </w:rPr>
        <w:t>месленники и воины. Управ</w:t>
      </w:r>
      <w:r>
        <w:rPr>
          <w:sz w:val="28"/>
          <w:szCs w:val="28"/>
        </w:rPr>
        <w:t xml:space="preserve">ление </w:t>
      </w:r>
      <w:r w:rsidRPr="00E523CE">
        <w:rPr>
          <w:sz w:val="28"/>
          <w:szCs w:val="28"/>
        </w:rPr>
        <w:t>государством Платон вручае</w:t>
      </w:r>
      <w:r>
        <w:rPr>
          <w:sz w:val="28"/>
          <w:szCs w:val="28"/>
        </w:rPr>
        <w:t>т прошедшим военную школу филосо</w:t>
      </w:r>
      <w:r w:rsidRPr="00E523CE">
        <w:rPr>
          <w:sz w:val="28"/>
          <w:szCs w:val="28"/>
        </w:rPr>
        <w:t xml:space="preserve">фам. Эта </w:t>
      </w:r>
      <w:r w:rsidRPr="00E523CE">
        <w:rPr>
          <w:iCs/>
          <w:sz w:val="28"/>
          <w:szCs w:val="28"/>
        </w:rPr>
        <w:t>высшая группа населения, ответственная за соблюдение справедливости в государстве, не может владеть личным имуществом:</w:t>
      </w:r>
      <w:r w:rsidR="00E04B01">
        <w:rPr>
          <w:i/>
          <w:iCs/>
          <w:sz w:val="28"/>
          <w:szCs w:val="28"/>
        </w:rPr>
        <w:t xml:space="preserve"> </w:t>
      </w:r>
      <w:r w:rsidRPr="00E523CE">
        <w:rPr>
          <w:sz w:val="28"/>
          <w:szCs w:val="28"/>
        </w:rPr>
        <w:t>философы-правители должны жить соо</w:t>
      </w:r>
      <w:r>
        <w:rPr>
          <w:sz w:val="28"/>
          <w:szCs w:val="28"/>
        </w:rPr>
        <w:t>бща, не пользоваться деньга</w:t>
      </w:r>
      <w:r w:rsidRPr="00E523CE">
        <w:rPr>
          <w:sz w:val="28"/>
          <w:szCs w:val="28"/>
        </w:rPr>
        <w:t>ми,</w:t>
      </w:r>
      <w:r>
        <w:rPr>
          <w:sz w:val="28"/>
          <w:szCs w:val="28"/>
        </w:rPr>
        <w:t xml:space="preserve"> </w:t>
      </w:r>
      <w:r w:rsidRPr="00E523CE">
        <w:rPr>
          <w:sz w:val="28"/>
          <w:szCs w:val="28"/>
        </w:rPr>
        <w:t>иметь общий</w:t>
      </w:r>
      <w:r>
        <w:rPr>
          <w:sz w:val="28"/>
          <w:szCs w:val="28"/>
        </w:rPr>
        <w:t xml:space="preserve"> стол и т. д. Хозяйственн</w:t>
      </w:r>
      <w:r w:rsidRPr="00E523CE">
        <w:rPr>
          <w:sz w:val="28"/>
          <w:szCs w:val="28"/>
        </w:rPr>
        <w:t xml:space="preserve">ые обязанности </w:t>
      </w:r>
      <w:r w:rsidR="00E04B01">
        <w:rPr>
          <w:sz w:val="28"/>
          <w:szCs w:val="28"/>
        </w:rPr>
        <w:t>–</w:t>
      </w:r>
      <w:r w:rsidRPr="00E523CE">
        <w:rPr>
          <w:sz w:val="28"/>
          <w:szCs w:val="28"/>
        </w:rPr>
        <w:t xml:space="preserve"> это удел</w:t>
      </w:r>
      <w:r w:rsidRPr="00E523CE">
        <w:rPr>
          <w:i/>
          <w:iCs/>
          <w:sz w:val="28"/>
          <w:szCs w:val="28"/>
        </w:rPr>
        <w:t xml:space="preserve"> </w:t>
      </w:r>
      <w:r w:rsidRPr="00E523CE">
        <w:rPr>
          <w:sz w:val="28"/>
          <w:szCs w:val="28"/>
        </w:rPr>
        <w:t>остальных граж</w:t>
      </w:r>
      <w:r>
        <w:rPr>
          <w:sz w:val="28"/>
          <w:szCs w:val="28"/>
        </w:rPr>
        <w:t xml:space="preserve">дан, на них не распространяется </w:t>
      </w:r>
      <w:r w:rsidRPr="00E523CE">
        <w:rPr>
          <w:sz w:val="28"/>
          <w:szCs w:val="28"/>
        </w:rPr>
        <w:t>отказ от семьи, соб</w:t>
      </w:r>
      <w:r w:rsidRPr="00E523CE">
        <w:rPr>
          <w:sz w:val="28"/>
          <w:szCs w:val="28"/>
        </w:rPr>
        <w:softHyphen/>
        <w:t xml:space="preserve">ственности и личного хозяйства. </w:t>
      </w:r>
    </w:p>
    <w:p w:rsidR="00D3624D" w:rsidRDefault="00D3624D" w:rsidP="00E04B01">
      <w:pPr>
        <w:shd w:val="clear" w:color="auto" w:fill="FFFFFF"/>
        <w:spacing w:line="360" w:lineRule="auto"/>
        <w:ind w:left="50" w:right="-5" w:firstLine="709"/>
        <w:jc w:val="both"/>
        <w:rPr>
          <w:sz w:val="28"/>
          <w:szCs w:val="28"/>
        </w:rPr>
      </w:pPr>
      <w:r w:rsidRPr="00E523CE">
        <w:rPr>
          <w:sz w:val="28"/>
          <w:szCs w:val="28"/>
        </w:rPr>
        <w:t xml:space="preserve">В более позднем труде «Законы» Платон </w:t>
      </w:r>
      <w:r w:rsidRPr="00905CE0">
        <w:rPr>
          <w:iCs/>
          <w:sz w:val="28"/>
          <w:szCs w:val="28"/>
        </w:rPr>
        <w:t>отказался от идеи общно</w:t>
      </w:r>
      <w:r w:rsidRPr="00905CE0">
        <w:rPr>
          <w:iCs/>
          <w:sz w:val="28"/>
          <w:szCs w:val="28"/>
        </w:rPr>
        <w:softHyphen/>
        <w:t>сти имущества правителей государства.</w:t>
      </w:r>
      <w:r w:rsidRPr="00E523CE">
        <w:rPr>
          <w:i/>
          <w:iCs/>
          <w:sz w:val="28"/>
          <w:szCs w:val="28"/>
        </w:rPr>
        <w:t xml:space="preserve"> </w:t>
      </w:r>
      <w:r w:rsidRPr="00E523CE">
        <w:rPr>
          <w:sz w:val="28"/>
          <w:szCs w:val="28"/>
        </w:rPr>
        <w:t>Новый проект наделял землей всех поровну, а участок, в</w:t>
      </w:r>
      <w:r>
        <w:rPr>
          <w:sz w:val="28"/>
          <w:szCs w:val="28"/>
        </w:rPr>
        <w:t>ыделенный семье, должен был, во</w:t>
      </w:r>
      <w:r w:rsidRPr="00E523CE">
        <w:rPr>
          <w:sz w:val="28"/>
          <w:szCs w:val="28"/>
        </w:rPr>
        <w:t xml:space="preserve"> избежание дробления и последующего хозяйс</w:t>
      </w:r>
      <w:r>
        <w:rPr>
          <w:sz w:val="28"/>
          <w:szCs w:val="28"/>
        </w:rPr>
        <w:t>твенного упадка измельчавших частей,</w:t>
      </w:r>
      <w:r w:rsidRPr="00E523CE">
        <w:rPr>
          <w:sz w:val="28"/>
          <w:szCs w:val="28"/>
        </w:rPr>
        <w:t xml:space="preserve"> наследовать один из сыновей по выбору отца. Справедливость рабства в «Законах», как и в «Государстве», Платон под сомнение не ставил.</w:t>
      </w:r>
    </w:p>
    <w:p w:rsidR="00D3624D" w:rsidRPr="00116668" w:rsidRDefault="00D3624D" w:rsidP="00E04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произведении «Законы» философ в</w:t>
      </w:r>
      <w:r w:rsidRPr="00116668">
        <w:rPr>
          <w:sz w:val="28"/>
          <w:szCs w:val="28"/>
        </w:rPr>
        <w:t xml:space="preserve">ыдвигает обновленную </w:t>
      </w:r>
      <w:r>
        <w:rPr>
          <w:sz w:val="28"/>
          <w:szCs w:val="28"/>
        </w:rPr>
        <w:t>мо</w:t>
      </w:r>
      <w:r w:rsidRPr="00116668">
        <w:rPr>
          <w:sz w:val="28"/>
          <w:szCs w:val="28"/>
        </w:rPr>
        <w:t>дель идеального государства, развивая и конкретизируя свою аргумен</w:t>
      </w:r>
      <w:r w:rsidRPr="00116668">
        <w:rPr>
          <w:sz w:val="28"/>
          <w:szCs w:val="28"/>
        </w:rPr>
        <w:softHyphen/>
        <w:t>тацию в части осуждения ростовщ</w:t>
      </w:r>
      <w:r>
        <w:rPr>
          <w:sz w:val="28"/>
          <w:szCs w:val="28"/>
        </w:rPr>
        <w:t>ичества, обоснования ведущей роли</w:t>
      </w:r>
      <w:r w:rsidRPr="00116668">
        <w:rPr>
          <w:sz w:val="28"/>
          <w:szCs w:val="28"/>
        </w:rPr>
        <w:t xml:space="preserve"> в хозяйстве земл</w:t>
      </w:r>
      <w:r>
        <w:rPr>
          <w:sz w:val="28"/>
          <w:szCs w:val="28"/>
        </w:rPr>
        <w:t xml:space="preserve">еделия по сравнению с ремеслом и </w:t>
      </w:r>
      <w:r w:rsidRPr="00116668">
        <w:rPr>
          <w:sz w:val="28"/>
          <w:szCs w:val="28"/>
        </w:rPr>
        <w:t xml:space="preserve">торговлей. </w:t>
      </w:r>
      <w:r>
        <w:rPr>
          <w:sz w:val="28"/>
          <w:szCs w:val="28"/>
        </w:rPr>
        <w:t>Ос</w:t>
      </w:r>
      <w:r w:rsidRPr="00116668">
        <w:rPr>
          <w:sz w:val="28"/>
          <w:szCs w:val="28"/>
        </w:rPr>
        <w:t>новное внимание при этом вновь уделено аппарату управления су</w:t>
      </w:r>
      <w:r w:rsidRPr="00116668">
        <w:rPr>
          <w:sz w:val="28"/>
          <w:szCs w:val="28"/>
        </w:rPr>
        <w:softHyphen/>
        <w:t>ществом, т.е. «гражданам» высших сословий, которые будут наделены правом владе</w:t>
      </w:r>
      <w:r>
        <w:rPr>
          <w:sz w:val="28"/>
          <w:szCs w:val="28"/>
        </w:rPr>
        <w:t xml:space="preserve">ния и пользования (неполное право </w:t>
      </w:r>
      <w:r w:rsidRPr="00116668">
        <w:rPr>
          <w:sz w:val="28"/>
          <w:szCs w:val="28"/>
        </w:rPr>
        <w:t>собственности) предоставляемым им по жребию государством</w:t>
      </w:r>
      <w:r>
        <w:rPr>
          <w:sz w:val="28"/>
          <w:szCs w:val="28"/>
        </w:rPr>
        <w:t xml:space="preserve"> до</w:t>
      </w:r>
      <w:r w:rsidRPr="00116668">
        <w:rPr>
          <w:sz w:val="28"/>
          <w:szCs w:val="28"/>
        </w:rPr>
        <w:t xml:space="preserve">мом и земельным наделом. </w:t>
      </w:r>
    </w:p>
    <w:p w:rsidR="00D3624D" w:rsidRPr="00E523CE" w:rsidRDefault="00D3624D" w:rsidP="00E04B01">
      <w:pPr>
        <w:shd w:val="clear" w:color="auto" w:fill="FFFFFF"/>
        <w:spacing w:before="29" w:line="360" w:lineRule="auto"/>
        <w:ind w:right="-5" w:firstLine="709"/>
        <w:jc w:val="both"/>
        <w:rPr>
          <w:sz w:val="28"/>
          <w:szCs w:val="28"/>
        </w:rPr>
      </w:pPr>
      <w:r w:rsidRPr="00E523CE">
        <w:rPr>
          <w:sz w:val="28"/>
          <w:szCs w:val="28"/>
        </w:rPr>
        <w:t>Особенно ярко ос</w:t>
      </w:r>
      <w:r>
        <w:rPr>
          <w:sz w:val="28"/>
          <w:szCs w:val="28"/>
        </w:rPr>
        <w:t>новные черты греческой социально-экономиче</w:t>
      </w:r>
      <w:r w:rsidRPr="00E523CE">
        <w:rPr>
          <w:sz w:val="28"/>
          <w:szCs w:val="28"/>
        </w:rPr>
        <w:t>ской мысли в</w:t>
      </w:r>
      <w:r w:rsidR="00B20B7A">
        <w:rPr>
          <w:sz w:val="28"/>
          <w:szCs w:val="28"/>
        </w:rPr>
        <w:t xml:space="preserve">ыражены в трудах Аристотеля. </w:t>
      </w:r>
      <w:r w:rsidRPr="00E523CE">
        <w:rPr>
          <w:sz w:val="28"/>
          <w:szCs w:val="28"/>
        </w:rPr>
        <w:t xml:space="preserve">В центре внимания философа </w:t>
      </w:r>
      <w:r w:rsidRPr="00905CE0">
        <w:rPr>
          <w:iCs/>
          <w:sz w:val="28"/>
          <w:szCs w:val="28"/>
        </w:rPr>
        <w:t xml:space="preserve">домашнее хозяйство </w:t>
      </w:r>
      <w:r w:rsidRPr="00E523CE">
        <w:rPr>
          <w:sz w:val="28"/>
          <w:szCs w:val="28"/>
        </w:rPr>
        <w:t>как деятельность, направленная на производство и потребление. В нем сохраняется место для рабов, хотя Аристотель и создает свой проект, в противовес господствующим в Греции хозяйственным отношениям. Па рабов возлагаются тяжелые, монотонные, нетворческие обязанно</w:t>
      </w:r>
      <w:r w:rsidRPr="00E523CE">
        <w:rPr>
          <w:sz w:val="28"/>
          <w:szCs w:val="28"/>
        </w:rPr>
        <w:softHyphen/>
        <w:t xml:space="preserve">сти, они </w:t>
      </w:r>
      <w:r w:rsidR="00E04B01">
        <w:rPr>
          <w:sz w:val="28"/>
          <w:szCs w:val="28"/>
        </w:rPr>
        <w:t>–</w:t>
      </w:r>
      <w:r w:rsidRPr="00E523CE">
        <w:rPr>
          <w:sz w:val="28"/>
          <w:szCs w:val="28"/>
        </w:rPr>
        <w:t xml:space="preserve"> исполнители, такова их природа.</w:t>
      </w:r>
    </w:p>
    <w:p w:rsidR="00D3624D" w:rsidRPr="00116668" w:rsidRDefault="00D3624D" w:rsidP="00E04B01">
      <w:pPr>
        <w:shd w:val="clear" w:color="auto" w:fill="FFFFFF"/>
        <w:spacing w:line="360" w:lineRule="auto"/>
        <w:ind w:right="-5" w:firstLine="709"/>
        <w:jc w:val="both"/>
        <w:rPr>
          <w:sz w:val="28"/>
          <w:szCs w:val="28"/>
        </w:rPr>
      </w:pPr>
      <w:r w:rsidRPr="00E523CE">
        <w:rPr>
          <w:sz w:val="28"/>
          <w:szCs w:val="28"/>
        </w:rPr>
        <w:t>Экономические взгляды Аристотеля были реакцией на</w:t>
      </w:r>
      <w:r>
        <w:rPr>
          <w:sz w:val="28"/>
          <w:szCs w:val="28"/>
        </w:rPr>
        <w:t xml:space="preserve"> явления, </w:t>
      </w:r>
      <w:r w:rsidRPr="00E523CE">
        <w:rPr>
          <w:sz w:val="28"/>
          <w:szCs w:val="28"/>
        </w:rPr>
        <w:t>развившиеся в денежном хозя</w:t>
      </w:r>
      <w:r>
        <w:rPr>
          <w:sz w:val="28"/>
          <w:szCs w:val="28"/>
        </w:rPr>
        <w:t>йстве. Злоупотребления в этой сфе</w:t>
      </w:r>
      <w:r w:rsidRPr="00E523CE">
        <w:rPr>
          <w:sz w:val="28"/>
          <w:szCs w:val="28"/>
        </w:rPr>
        <w:t>ре заст</w:t>
      </w:r>
      <w:r>
        <w:rPr>
          <w:sz w:val="28"/>
          <w:szCs w:val="28"/>
        </w:rPr>
        <w:t xml:space="preserve">авляли его высказываться против </w:t>
      </w:r>
      <w:r w:rsidRPr="00E523CE">
        <w:rPr>
          <w:sz w:val="28"/>
          <w:szCs w:val="28"/>
        </w:rPr>
        <w:t>торговли, денежного хозяйства и кредита, поскольку и в его время существовало полно</w:t>
      </w:r>
      <w:r>
        <w:rPr>
          <w:sz w:val="28"/>
          <w:szCs w:val="28"/>
        </w:rPr>
        <w:t>кровное, самодостаточное домаш</w:t>
      </w:r>
      <w:r w:rsidRPr="00E523CE">
        <w:rPr>
          <w:sz w:val="28"/>
          <w:szCs w:val="28"/>
        </w:rPr>
        <w:t>нее хозяйство.</w:t>
      </w:r>
      <w:r w:rsidR="00E04B01">
        <w:rPr>
          <w:sz w:val="28"/>
          <w:szCs w:val="28"/>
        </w:rPr>
        <w:t xml:space="preserve"> </w:t>
      </w:r>
    </w:p>
    <w:p w:rsidR="00D3624D" w:rsidRDefault="00D3624D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  <w:r w:rsidRPr="00116668">
        <w:rPr>
          <w:sz w:val="28"/>
          <w:szCs w:val="28"/>
        </w:rPr>
        <w:t xml:space="preserve"> </w:t>
      </w:r>
    </w:p>
    <w:p w:rsidR="0099128F" w:rsidRDefault="0099128F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</w:p>
    <w:p w:rsidR="0099128F" w:rsidRDefault="0099128F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</w:p>
    <w:p w:rsidR="0099128F" w:rsidRDefault="0099128F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</w:p>
    <w:p w:rsidR="0099128F" w:rsidRDefault="0099128F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</w:p>
    <w:p w:rsidR="0099128F" w:rsidRDefault="0099128F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</w:p>
    <w:p w:rsidR="0099128F" w:rsidRDefault="0099128F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</w:p>
    <w:p w:rsidR="0099128F" w:rsidRDefault="0099128F" w:rsidP="00E04B01">
      <w:pPr>
        <w:shd w:val="clear" w:color="auto" w:fill="FFFFFF"/>
        <w:spacing w:line="360" w:lineRule="auto"/>
        <w:ind w:left="36" w:right="-5" w:firstLine="709"/>
        <w:jc w:val="both"/>
        <w:rPr>
          <w:sz w:val="28"/>
          <w:szCs w:val="28"/>
        </w:rPr>
      </w:pPr>
    </w:p>
    <w:p w:rsidR="0099128F" w:rsidRDefault="0099128F" w:rsidP="0099128F">
      <w:pPr>
        <w:shd w:val="clear" w:color="auto" w:fill="FFFFFF"/>
        <w:spacing w:line="360" w:lineRule="auto"/>
        <w:ind w:right="-5"/>
        <w:jc w:val="both"/>
        <w:rPr>
          <w:sz w:val="28"/>
          <w:szCs w:val="28"/>
        </w:rPr>
      </w:pPr>
    </w:p>
    <w:p w:rsidR="0099128F" w:rsidRDefault="0099128F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B20B7A" w:rsidRDefault="00B20B7A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B20B7A" w:rsidRDefault="00B20B7A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B20B7A" w:rsidRDefault="00B20B7A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B20B7A" w:rsidRDefault="00B20B7A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99128F" w:rsidRDefault="0099128F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 xml:space="preserve">2. </w:t>
      </w:r>
      <w:r>
        <w:rPr>
          <w:color w:val="231F20"/>
          <w:sz w:val="28"/>
          <w:szCs w:val="28"/>
        </w:rPr>
        <w:t>Проблематика экономической мысли Древнего Рима</w:t>
      </w:r>
    </w:p>
    <w:p w:rsidR="00AA2880" w:rsidRDefault="00AA2880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99128F" w:rsidRPr="00E46F09" w:rsidRDefault="0099128F" w:rsidP="0099128F">
      <w:pPr>
        <w:shd w:val="clear" w:color="auto" w:fill="FFFFFF"/>
        <w:spacing w:before="115" w:line="360" w:lineRule="auto"/>
        <w:ind w:right="7" w:firstLine="709"/>
        <w:jc w:val="both"/>
        <w:rPr>
          <w:sz w:val="28"/>
          <w:szCs w:val="28"/>
        </w:rPr>
      </w:pPr>
      <w:r w:rsidRPr="00E46F09">
        <w:rPr>
          <w:sz w:val="28"/>
          <w:szCs w:val="28"/>
        </w:rPr>
        <w:t>Римляне оставили менее заметн</w:t>
      </w:r>
      <w:r>
        <w:rPr>
          <w:sz w:val="28"/>
          <w:szCs w:val="28"/>
        </w:rPr>
        <w:t xml:space="preserve">ый след в истории экономической мысли. Практический склад </w:t>
      </w:r>
      <w:r w:rsidRPr="00E46F09">
        <w:rPr>
          <w:sz w:val="28"/>
          <w:szCs w:val="28"/>
        </w:rPr>
        <w:t>ума заставлял</w:t>
      </w:r>
      <w:r>
        <w:rPr>
          <w:sz w:val="28"/>
          <w:szCs w:val="28"/>
        </w:rPr>
        <w:t xml:space="preserve"> их инт</w:t>
      </w:r>
      <w:r w:rsidRPr="00E46F09">
        <w:rPr>
          <w:sz w:val="28"/>
          <w:szCs w:val="28"/>
        </w:rPr>
        <w:t>ересоваться при</w:t>
      </w:r>
      <w:r w:rsidRPr="00E46F09">
        <w:rPr>
          <w:sz w:val="28"/>
          <w:szCs w:val="28"/>
        </w:rPr>
        <w:softHyphen/>
        <w:t xml:space="preserve">кладной стороной всяких знаний. Землевладельцы </w:t>
      </w:r>
      <w:r w:rsidRPr="00E46F09">
        <w:rPr>
          <w:bCs/>
          <w:sz w:val="28"/>
          <w:szCs w:val="28"/>
        </w:rPr>
        <w:t>Марк</w:t>
      </w:r>
      <w:r w:rsidRPr="00E46F09">
        <w:rPr>
          <w:b/>
          <w:bCs/>
          <w:sz w:val="28"/>
          <w:szCs w:val="28"/>
        </w:rPr>
        <w:t xml:space="preserve"> </w:t>
      </w:r>
      <w:r w:rsidRPr="00E46F09">
        <w:rPr>
          <w:bCs/>
          <w:sz w:val="28"/>
          <w:szCs w:val="28"/>
        </w:rPr>
        <w:t>Порций Катон</w:t>
      </w:r>
      <w:r w:rsidR="00B20B7A">
        <w:rPr>
          <w:b/>
          <w:bCs/>
          <w:sz w:val="28"/>
          <w:szCs w:val="28"/>
        </w:rPr>
        <w:t xml:space="preserve">, </w:t>
      </w:r>
      <w:r w:rsidRPr="00E46F09">
        <w:rPr>
          <w:bCs/>
          <w:sz w:val="28"/>
          <w:szCs w:val="28"/>
        </w:rPr>
        <w:t>Марк</w:t>
      </w:r>
      <w:r w:rsidRPr="00E46F09">
        <w:rPr>
          <w:b/>
          <w:bCs/>
          <w:sz w:val="28"/>
          <w:szCs w:val="28"/>
        </w:rPr>
        <w:t xml:space="preserve"> </w:t>
      </w:r>
      <w:r w:rsidRPr="00E46F09">
        <w:rPr>
          <w:bCs/>
          <w:sz w:val="28"/>
          <w:szCs w:val="28"/>
        </w:rPr>
        <w:t>Терренций Варрон</w:t>
      </w:r>
      <w:r w:rsidRPr="00E46F09">
        <w:rPr>
          <w:b/>
          <w:bCs/>
          <w:sz w:val="28"/>
          <w:szCs w:val="28"/>
        </w:rPr>
        <w:t xml:space="preserve"> </w:t>
      </w:r>
      <w:r w:rsidRPr="00E46F09">
        <w:rPr>
          <w:sz w:val="28"/>
          <w:szCs w:val="28"/>
        </w:rPr>
        <w:t xml:space="preserve">и </w:t>
      </w:r>
      <w:r w:rsidRPr="00E46F09">
        <w:rPr>
          <w:bCs/>
          <w:sz w:val="28"/>
          <w:szCs w:val="28"/>
        </w:rPr>
        <w:t>Юний</w:t>
      </w:r>
      <w:r w:rsidRPr="00E46F09">
        <w:rPr>
          <w:b/>
          <w:bCs/>
          <w:sz w:val="28"/>
          <w:szCs w:val="28"/>
        </w:rPr>
        <w:t xml:space="preserve"> </w:t>
      </w:r>
      <w:r w:rsidRPr="00E46F09">
        <w:rPr>
          <w:sz w:val="28"/>
          <w:szCs w:val="28"/>
        </w:rPr>
        <w:t xml:space="preserve">Модерат </w:t>
      </w:r>
      <w:r w:rsidRPr="00E46F09">
        <w:rPr>
          <w:bCs/>
          <w:sz w:val="28"/>
          <w:szCs w:val="28"/>
        </w:rPr>
        <w:t>Колумелла</w:t>
      </w:r>
      <w:r w:rsidRPr="00E46F09">
        <w:rPr>
          <w:b/>
          <w:bCs/>
          <w:sz w:val="28"/>
          <w:szCs w:val="28"/>
        </w:rPr>
        <w:t xml:space="preserve"> </w:t>
      </w:r>
      <w:r w:rsidRPr="00E46F09">
        <w:rPr>
          <w:sz w:val="28"/>
          <w:szCs w:val="28"/>
        </w:rPr>
        <w:t>составили подробные руко</w:t>
      </w:r>
      <w:r w:rsidRPr="00E46F09">
        <w:rPr>
          <w:sz w:val="28"/>
          <w:szCs w:val="28"/>
        </w:rPr>
        <w:softHyphen/>
        <w:t>водства по рациональному ведению х</w:t>
      </w:r>
      <w:r>
        <w:rPr>
          <w:sz w:val="28"/>
          <w:szCs w:val="28"/>
        </w:rPr>
        <w:t>озяйства. Римлянам недостава</w:t>
      </w:r>
      <w:r>
        <w:rPr>
          <w:sz w:val="28"/>
          <w:szCs w:val="28"/>
        </w:rPr>
        <w:softHyphen/>
        <w:t>ло</w:t>
      </w:r>
      <w:r w:rsidRPr="00E46F09">
        <w:rPr>
          <w:sz w:val="28"/>
          <w:szCs w:val="28"/>
        </w:rPr>
        <w:t xml:space="preserve"> недовольства существующими в обществе отношениями, которое греческие мыслители испытывали в отношении демократических ин</w:t>
      </w:r>
      <w:r w:rsidRPr="00E46F09">
        <w:rPr>
          <w:sz w:val="28"/>
          <w:szCs w:val="28"/>
        </w:rPr>
        <w:softHyphen/>
        <w:t xml:space="preserve">ститутов </w:t>
      </w:r>
      <w:r w:rsidRPr="00E46F09">
        <w:rPr>
          <w:sz w:val="28"/>
          <w:szCs w:val="28"/>
          <w:lang w:val="en-US"/>
        </w:rPr>
        <w:t>V</w:t>
      </w:r>
      <w:r w:rsidRPr="00E46F09">
        <w:rPr>
          <w:sz w:val="28"/>
          <w:szCs w:val="28"/>
        </w:rPr>
        <w:t>-</w:t>
      </w:r>
      <w:r w:rsidRPr="00E46F09">
        <w:rPr>
          <w:sz w:val="28"/>
          <w:szCs w:val="28"/>
          <w:lang w:val="en-US"/>
        </w:rPr>
        <w:t>IV</w:t>
      </w:r>
      <w:r w:rsidRPr="00E46F09">
        <w:rPr>
          <w:sz w:val="28"/>
          <w:szCs w:val="28"/>
        </w:rPr>
        <w:t xml:space="preserve"> </w:t>
      </w:r>
      <w:r w:rsidR="00B20B7A">
        <w:rPr>
          <w:sz w:val="28"/>
          <w:szCs w:val="28"/>
        </w:rPr>
        <w:t>вв. до н.</w:t>
      </w:r>
      <w:r>
        <w:rPr>
          <w:sz w:val="28"/>
          <w:szCs w:val="28"/>
        </w:rPr>
        <w:t xml:space="preserve">э. Римское </w:t>
      </w:r>
      <w:r w:rsidRPr="00E46F09">
        <w:rPr>
          <w:sz w:val="28"/>
          <w:szCs w:val="28"/>
        </w:rPr>
        <w:t>г</w:t>
      </w:r>
      <w:r>
        <w:rPr>
          <w:sz w:val="28"/>
          <w:szCs w:val="28"/>
        </w:rPr>
        <w:t>осударство и царившие в нем по</w:t>
      </w:r>
      <w:r w:rsidRPr="00E46F09">
        <w:rPr>
          <w:sz w:val="28"/>
          <w:szCs w:val="28"/>
        </w:rPr>
        <w:t xml:space="preserve">рядки были предметом их </w:t>
      </w:r>
      <w:r>
        <w:rPr>
          <w:sz w:val="28"/>
          <w:szCs w:val="28"/>
        </w:rPr>
        <w:t>гордости. Область экономических отноше</w:t>
      </w:r>
      <w:r w:rsidRPr="00E46F09">
        <w:rPr>
          <w:sz w:val="28"/>
          <w:szCs w:val="28"/>
        </w:rPr>
        <w:t>ний римские авторы затрагивали лишь в связи</w:t>
      </w:r>
      <w:r>
        <w:rPr>
          <w:sz w:val="28"/>
          <w:szCs w:val="28"/>
        </w:rPr>
        <w:t xml:space="preserve"> </w:t>
      </w:r>
      <w:r w:rsidRPr="00E46F09">
        <w:rPr>
          <w:iCs/>
          <w:sz w:val="28"/>
          <w:szCs w:val="28"/>
        </w:rPr>
        <w:t xml:space="preserve">с вопросами </w:t>
      </w:r>
      <w:r w:rsidR="003012DE">
        <w:rPr>
          <w:sz w:val="28"/>
          <w:szCs w:val="28"/>
        </w:rPr>
        <w:t>права,</w:t>
      </w:r>
      <w:r>
        <w:rPr>
          <w:sz w:val="28"/>
          <w:szCs w:val="28"/>
        </w:rPr>
        <w:t xml:space="preserve"> </w:t>
      </w:r>
      <w:r w:rsidRPr="00E46F09">
        <w:rPr>
          <w:sz w:val="28"/>
          <w:szCs w:val="28"/>
        </w:rPr>
        <w:t xml:space="preserve">собственно, наука о праве </w:t>
      </w:r>
      <w:r w:rsidR="003012DE">
        <w:rPr>
          <w:iCs/>
          <w:sz w:val="28"/>
          <w:szCs w:val="28"/>
        </w:rPr>
        <w:t>–</w:t>
      </w:r>
      <w:r w:rsidRPr="004A3016">
        <w:rPr>
          <w:iCs/>
          <w:sz w:val="28"/>
          <w:szCs w:val="28"/>
        </w:rPr>
        <w:t xml:space="preserve"> юриспруденция</w:t>
      </w:r>
      <w:r w:rsidRPr="00E46F09">
        <w:rPr>
          <w:i/>
          <w:iCs/>
          <w:sz w:val="28"/>
          <w:szCs w:val="28"/>
        </w:rPr>
        <w:t xml:space="preserve"> </w:t>
      </w:r>
      <w:r w:rsidR="003012D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46F09">
        <w:rPr>
          <w:sz w:val="28"/>
          <w:szCs w:val="28"/>
        </w:rPr>
        <w:t>родилась и развилась именно на римск</w:t>
      </w:r>
      <w:r>
        <w:rPr>
          <w:sz w:val="28"/>
          <w:szCs w:val="28"/>
        </w:rPr>
        <w:t xml:space="preserve">ой почве. В отличие от Греции, </w:t>
      </w:r>
      <w:r w:rsidRPr="00E46F09">
        <w:rPr>
          <w:sz w:val="28"/>
          <w:szCs w:val="28"/>
        </w:rPr>
        <w:t>где город-государство</w:t>
      </w:r>
      <w:r>
        <w:rPr>
          <w:sz w:val="28"/>
          <w:szCs w:val="28"/>
        </w:rPr>
        <w:t xml:space="preserve"> </w:t>
      </w:r>
      <w:r w:rsidRPr="00E46F09">
        <w:rPr>
          <w:sz w:val="28"/>
          <w:szCs w:val="28"/>
        </w:rPr>
        <w:t xml:space="preserve">предъявлял права на имущество и личность отдельных граждан, в Риме </w:t>
      </w:r>
      <w:r>
        <w:rPr>
          <w:sz w:val="28"/>
          <w:szCs w:val="28"/>
        </w:rPr>
        <w:t>их ча</w:t>
      </w:r>
      <w:r w:rsidRPr="00E46F09">
        <w:rPr>
          <w:sz w:val="28"/>
          <w:szCs w:val="28"/>
        </w:rPr>
        <w:t>стная жизнь была отделена от государства и пользовалась защи</w:t>
      </w:r>
      <w:r w:rsidRPr="00E46F09">
        <w:rPr>
          <w:sz w:val="28"/>
          <w:szCs w:val="28"/>
        </w:rPr>
        <w:softHyphen/>
        <w:t>той закона.</w:t>
      </w:r>
    </w:p>
    <w:p w:rsidR="0099128F" w:rsidRDefault="003012DE" w:rsidP="0099128F">
      <w:pPr>
        <w:shd w:val="clear" w:color="auto" w:fill="FFFFFF"/>
        <w:spacing w:line="360" w:lineRule="auto"/>
        <w:ind w:left="7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Катон Старший был п</w:t>
      </w:r>
      <w:r w:rsidR="0099128F" w:rsidRPr="00EA70C4">
        <w:rPr>
          <w:sz w:val="28"/>
          <w:szCs w:val="28"/>
        </w:rPr>
        <w:t>ервым, кто о</w:t>
      </w:r>
      <w:r>
        <w:rPr>
          <w:sz w:val="28"/>
          <w:szCs w:val="28"/>
        </w:rPr>
        <w:t>братился к проблемам хозяй</w:t>
      </w:r>
      <w:r>
        <w:rPr>
          <w:sz w:val="28"/>
          <w:szCs w:val="28"/>
        </w:rPr>
        <w:softHyphen/>
        <w:t xml:space="preserve">ства. В его </w:t>
      </w:r>
      <w:r w:rsidR="0099128F" w:rsidRPr="00AB4CA0">
        <w:rPr>
          <w:sz w:val="28"/>
          <w:szCs w:val="28"/>
        </w:rPr>
        <w:t>трактат</w:t>
      </w:r>
      <w:r>
        <w:rPr>
          <w:sz w:val="28"/>
          <w:szCs w:val="28"/>
        </w:rPr>
        <w:t>е</w:t>
      </w:r>
      <w:r w:rsidR="0099128F" w:rsidRPr="00AB4CA0">
        <w:rPr>
          <w:sz w:val="28"/>
          <w:szCs w:val="28"/>
        </w:rPr>
        <w:t xml:space="preserve"> «О земле</w:t>
      </w:r>
      <w:r w:rsidR="0099128F" w:rsidRPr="00AB4CA0">
        <w:rPr>
          <w:sz w:val="28"/>
          <w:szCs w:val="28"/>
        </w:rPr>
        <w:softHyphen/>
        <w:t xml:space="preserve">делии» </w:t>
      </w:r>
      <w:r>
        <w:rPr>
          <w:sz w:val="28"/>
          <w:szCs w:val="28"/>
        </w:rPr>
        <w:t xml:space="preserve">– </w:t>
      </w:r>
      <w:r w:rsidR="0099128F" w:rsidRPr="00AB4CA0">
        <w:rPr>
          <w:sz w:val="28"/>
          <w:szCs w:val="28"/>
        </w:rPr>
        <w:t>еще нет систематического изло</w:t>
      </w:r>
      <w:r w:rsidR="0099128F" w:rsidRPr="00AB4CA0">
        <w:rPr>
          <w:sz w:val="28"/>
          <w:szCs w:val="28"/>
        </w:rPr>
        <w:softHyphen/>
        <w:t>жения знаний о земледелии, в нем даются разнообразные хозяй</w:t>
      </w:r>
      <w:r w:rsidR="0099128F" w:rsidRPr="00AB4CA0">
        <w:rPr>
          <w:sz w:val="28"/>
          <w:szCs w:val="28"/>
        </w:rPr>
        <w:softHyphen/>
        <w:t>ственные советы, не объединенные какой-либо общей идеей. Трак</w:t>
      </w:r>
      <w:r w:rsidR="0099128F" w:rsidRPr="00AB4CA0">
        <w:rPr>
          <w:sz w:val="28"/>
          <w:szCs w:val="28"/>
        </w:rPr>
        <w:softHyphen/>
        <w:t xml:space="preserve">тат является своего рода руководством для начинающего хозяина. Земледелие, по мнению Катона, из всех видов хозяйственной деятельности </w:t>
      </w:r>
      <w:r>
        <w:rPr>
          <w:sz w:val="28"/>
          <w:szCs w:val="28"/>
        </w:rPr>
        <w:t xml:space="preserve">– </w:t>
      </w:r>
      <w:r w:rsidR="0099128F" w:rsidRPr="00AB4CA0">
        <w:rPr>
          <w:sz w:val="28"/>
          <w:szCs w:val="28"/>
        </w:rPr>
        <w:t>самое почетное и самое выгодное. Главное вни</w:t>
      </w:r>
      <w:r w:rsidR="0099128F" w:rsidRPr="00AB4CA0">
        <w:rPr>
          <w:sz w:val="28"/>
          <w:szCs w:val="28"/>
        </w:rPr>
        <w:softHyphen/>
        <w:t>мание Катон уделяет получению прибыли. Особенно важной Катон счи</w:t>
      </w:r>
      <w:r w:rsidR="0099128F" w:rsidRPr="00AB4CA0">
        <w:rPr>
          <w:sz w:val="28"/>
          <w:szCs w:val="28"/>
        </w:rPr>
        <w:softHyphen/>
        <w:t>тает близость имения к городу (желательно к крупному) как рынку сбыта товаров. Немаловажное значение имеет также количество и качество дорог.</w:t>
      </w:r>
    </w:p>
    <w:p w:rsidR="003012DE" w:rsidRDefault="0099128F" w:rsidP="003012DE">
      <w:pPr>
        <w:shd w:val="clear" w:color="auto" w:fill="FFFFFF"/>
        <w:spacing w:before="22" w:line="360" w:lineRule="auto"/>
        <w:ind w:left="36" w:right="58" w:firstLine="709"/>
        <w:jc w:val="both"/>
        <w:rPr>
          <w:sz w:val="28"/>
          <w:szCs w:val="28"/>
        </w:rPr>
      </w:pPr>
      <w:r w:rsidRPr="00AB4CA0">
        <w:rPr>
          <w:sz w:val="28"/>
          <w:szCs w:val="28"/>
        </w:rPr>
        <w:t xml:space="preserve">Идеальным, по мнению Катона, является имение, в котором объединено как можно больше хозяйственных отраслей, однако все они должны приносить доход </w:t>
      </w:r>
      <w:r w:rsidR="003012DE">
        <w:rPr>
          <w:sz w:val="28"/>
          <w:szCs w:val="28"/>
        </w:rPr>
        <w:t>–</w:t>
      </w:r>
      <w:r w:rsidRPr="00AB4CA0">
        <w:rPr>
          <w:sz w:val="28"/>
          <w:szCs w:val="28"/>
        </w:rPr>
        <w:t xml:space="preserve"> от неприбыльных лучше от</w:t>
      </w:r>
      <w:r w:rsidRPr="00AB4CA0">
        <w:rPr>
          <w:sz w:val="28"/>
          <w:szCs w:val="28"/>
        </w:rPr>
        <w:softHyphen/>
        <w:t xml:space="preserve">казаться. </w:t>
      </w:r>
    </w:p>
    <w:p w:rsidR="0099128F" w:rsidRPr="00AB4CA0" w:rsidRDefault="0099128F" w:rsidP="003012DE">
      <w:pPr>
        <w:shd w:val="clear" w:color="auto" w:fill="FFFFFF"/>
        <w:spacing w:before="22" w:line="360" w:lineRule="auto"/>
        <w:ind w:left="36" w:right="58" w:firstLine="709"/>
        <w:jc w:val="both"/>
        <w:rPr>
          <w:sz w:val="28"/>
          <w:szCs w:val="28"/>
        </w:rPr>
      </w:pPr>
      <w:r w:rsidRPr="00AB4CA0">
        <w:rPr>
          <w:sz w:val="28"/>
          <w:szCs w:val="28"/>
        </w:rPr>
        <w:t>Взгляды Катона на организацию сельскохозяйствен</w:t>
      </w:r>
      <w:r w:rsidRPr="00AB4CA0">
        <w:rPr>
          <w:sz w:val="28"/>
          <w:szCs w:val="28"/>
        </w:rPr>
        <w:softHyphen/>
        <w:t>ного производства поддержал и развил писатель и ученый-энцик</w:t>
      </w:r>
      <w:r w:rsidRPr="00AB4CA0">
        <w:rPr>
          <w:sz w:val="28"/>
          <w:szCs w:val="28"/>
        </w:rPr>
        <w:softHyphen/>
        <w:t>лопе</w:t>
      </w:r>
      <w:r w:rsidR="00B20B7A">
        <w:rPr>
          <w:sz w:val="28"/>
          <w:szCs w:val="28"/>
        </w:rPr>
        <w:t xml:space="preserve">дист Марк Терренций Варрон. </w:t>
      </w:r>
      <w:r w:rsidRPr="00AB4CA0">
        <w:rPr>
          <w:sz w:val="28"/>
          <w:szCs w:val="28"/>
        </w:rPr>
        <w:t>Он занимал</w:t>
      </w:r>
      <w:r w:rsidRPr="00AB4CA0">
        <w:rPr>
          <w:sz w:val="28"/>
          <w:szCs w:val="28"/>
        </w:rPr>
        <w:softHyphen/>
        <w:t>ся литературным творчеством, писал труды по истории, искусст</w:t>
      </w:r>
      <w:r w:rsidRPr="00AB4CA0">
        <w:rPr>
          <w:sz w:val="28"/>
          <w:szCs w:val="28"/>
        </w:rPr>
        <w:softHyphen/>
        <w:t>ву, философии, лингвистике, литературе, юриспру</w:t>
      </w:r>
      <w:r w:rsidR="00B20B7A">
        <w:rPr>
          <w:sz w:val="28"/>
          <w:szCs w:val="28"/>
        </w:rPr>
        <w:t>денции, музы</w:t>
      </w:r>
      <w:r w:rsidR="00B20B7A">
        <w:rPr>
          <w:sz w:val="28"/>
          <w:szCs w:val="28"/>
        </w:rPr>
        <w:softHyphen/>
        <w:t>ке, математике</w:t>
      </w:r>
      <w:r w:rsidRPr="00AB4CA0">
        <w:rPr>
          <w:sz w:val="28"/>
          <w:szCs w:val="28"/>
        </w:rPr>
        <w:t>. Эконо</w:t>
      </w:r>
      <w:r w:rsidR="003012DE">
        <w:rPr>
          <w:sz w:val="28"/>
          <w:szCs w:val="28"/>
        </w:rPr>
        <w:t>мические вопросы освещены Варро</w:t>
      </w:r>
      <w:r w:rsidRPr="00AB4CA0">
        <w:rPr>
          <w:sz w:val="28"/>
          <w:szCs w:val="28"/>
        </w:rPr>
        <w:t xml:space="preserve">ном в </w:t>
      </w:r>
      <w:r w:rsidRPr="003012DE">
        <w:rPr>
          <w:sz w:val="28"/>
          <w:szCs w:val="28"/>
        </w:rPr>
        <w:t>произведении «</w:t>
      </w:r>
      <w:r w:rsidRPr="00B20B7A">
        <w:rPr>
          <w:sz w:val="28"/>
          <w:szCs w:val="28"/>
        </w:rPr>
        <w:t>О</w:t>
      </w:r>
      <w:r w:rsidRPr="003012DE">
        <w:rPr>
          <w:sz w:val="28"/>
          <w:szCs w:val="28"/>
        </w:rPr>
        <w:t xml:space="preserve"> </w:t>
      </w:r>
      <w:r w:rsidRPr="003012DE">
        <w:rPr>
          <w:iCs/>
          <w:sz w:val="28"/>
          <w:szCs w:val="28"/>
        </w:rPr>
        <w:t>сельском хозяйстве»,</w:t>
      </w:r>
      <w:r w:rsidRPr="00AB4CA0">
        <w:rPr>
          <w:i/>
          <w:iCs/>
          <w:sz w:val="28"/>
          <w:szCs w:val="28"/>
        </w:rPr>
        <w:t xml:space="preserve"> </w:t>
      </w:r>
      <w:r w:rsidRPr="00AB4CA0">
        <w:rPr>
          <w:sz w:val="28"/>
          <w:szCs w:val="28"/>
        </w:rPr>
        <w:t>написанном в форме диалога и представляющем собой сборник практических сельско</w:t>
      </w:r>
      <w:r w:rsidRPr="00AB4CA0">
        <w:rPr>
          <w:sz w:val="28"/>
          <w:szCs w:val="28"/>
        </w:rPr>
        <w:softHyphen/>
        <w:t>хозяйственных советов об организации полевых работ, об уходе за скотом, о разведении домашней птицы, рыбы, о пчеловодстве.</w:t>
      </w:r>
    </w:p>
    <w:p w:rsidR="003012DE" w:rsidRDefault="0099128F" w:rsidP="003012DE">
      <w:pPr>
        <w:shd w:val="clear" w:color="auto" w:fill="FFFFFF"/>
        <w:spacing w:line="360" w:lineRule="auto"/>
        <w:ind w:left="7" w:firstLine="709"/>
        <w:jc w:val="both"/>
        <w:rPr>
          <w:sz w:val="28"/>
          <w:szCs w:val="28"/>
        </w:rPr>
      </w:pPr>
      <w:r w:rsidRPr="00AB4CA0">
        <w:rPr>
          <w:sz w:val="28"/>
          <w:szCs w:val="28"/>
        </w:rPr>
        <w:t xml:space="preserve">По Варрону, в хозяйстве должен использоваться наемный труд, однако основным является труд рабов, которых, наряду с рабочим скотом и инвентарем, он относит к орудиям труда. </w:t>
      </w:r>
    </w:p>
    <w:p w:rsidR="0099128F" w:rsidRDefault="0099128F" w:rsidP="003012DE">
      <w:pPr>
        <w:shd w:val="clear" w:color="auto" w:fill="FFFFFF"/>
        <w:spacing w:line="360" w:lineRule="auto"/>
        <w:ind w:left="7" w:firstLine="709"/>
        <w:jc w:val="both"/>
        <w:rPr>
          <w:sz w:val="28"/>
          <w:szCs w:val="28"/>
        </w:rPr>
      </w:pPr>
      <w:r w:rsidRPr="00AB4CA0">
        <w:rPr>
          <w:sz w:val="28"/>
          <w:szCs w:val="28"/>
        </w:rPr>
        <w:t>Поставленный Варроном вопрос о повышении эф</w:t>
      </w:r>
      <w:r w:rsidRPr="00AB4CA0">
        <w:rPr>
          <w:sz w:val="28"/>
          <w:szCs w:val="28"/>
        </w:rPr>
        <w:softHyphen/>
        <w:t>фективности труда рабов стал особенно актуальным для Рима в начале новой эры в связи с падением доходности сельскохозяй</w:t>
      </w:r>
      <w:r w:rsidRPr="00AB4CA0">
        <w:rPr>
          <w:sz w:val="28"/>
          <w:szCs w:val="28"/>
        </w:rPr>
        <w:softHyphen/>
        <w:t>ственного производства и нехваткой рабов. Этой проблеме уделял большое внимание писатель и агрон</w:t>
      </w:r>
      <w:r w:rsidR="00B20B7A">
        <w:rPr>
          <w:sz w:val="28"/>
          <w:szCs w:val="28"/>
        </w:rPr>
        <w:t xml:space="preserve">ом Луций Юний Модерат Колумелла. </w:t>
      </w:r>
      <w:r w:rsidRPr="00AB4CA0">
        <w:rPr>
          <w:sz w:val="28"/>
          <w:szCs w:val="28"/>
        </w:rPr>
        <w:t xml:space="preserve">В его трактате </w:t>
      </w:r>
      <w:r w:rsidRPr="00993BA1">
        <w:rPr>
          <w:iCs/>
          <w:sz w:val="28"/>
          <w:szCs w:val="28"/>
        </w:rPr>
        <w:t>«О сельском хозяйстве»</w:t>
      </w:r>
      <w:r w:rsidRPr="00AB4CA0">
        <w:rPr>
          <w:i/>
          <w:iCs/>
          <w:sz w:val="28"/>
          <w:szCs w:val="28"/>
        </w:rPr>
        <w:t xml:space="preserve"> </w:t>
      </w:r>
      <w:r w:rsidRPr="00AB4CA0">
        <w:rPr>
          <w:sz w:val="28"/>
          <w:szCs w:val="28"/>
        </w:rPr>
        <w:t>после</w:t>
      </w:r>
      <w:r w:rsidRPr="00AB4CA0">
        <w:rPr>
          <w:sz w:val="28"/>
          <w:szCs w:val="28"/>
        </w:rPr>
        <w:softHyphen/>
        <w:t>довательно излагаются, основные принципы ведения дел в помес</w:t>
      </w:r>
      <w:r w:rsidRPr="00AB4CA0">
        <w:rPr>
          <w:sz w:val="28"/>
          <w:szCs w:val="28"/>
        </w:rPr>
        <w:softHyphen/>
        <w:t>тье, сведения о сельскохозяйственных работах, об уходе за деревь</w:t>
      </w:r>
      <w:r w:rsidRPr="00AB4CA0">
        <w:rPr>
          <w:sz w:val="28"/>
          <w:szCs w:val="28"/>
        </w:rPr>
        <w:softHyphen/>
        <w:t>ями, виноградниками, о разведении домашнего скота, рыб, пчел, об обязанностях хозяина и хозяйки имения.</w:t>
      </w:r>
    </w:p>
    <w:p w:rsidR="0099128F" w:rsidRPr="001478FE" w:rsidRDefault="0099128F" w:rsidP="0099128F">
      <w:pPr>
        <w:shd w:val="clear" w:color="auto" w:fill="FFFFFF"/>
        <w:spacing w:line="360" w:lineRule="auto"/>
        <w:ind w:right="36" w:firstLine="709"/>
        <w:jc w:val="both"/>
        <w:rPr>
          <w:sz w:val="28"/>
          <w:szCs w:val="28"/>
        </w:rPr>
      </w:pPr>
      <w:r w:rsidRPr="001478FE">
        <w:rPr>
          <w:sz w:val="28"/>
          <w:szCs w:val="28"/>
        </w:rPr>
        <w:t>Главным условием подъема се</w:t>
      </w:r>
      <w:r>
        <w:rPr>
          <w:sz w:val="28"/>
          <w:szCs w:val="28"/>
        </w:rPr>
        <w:t>льского хозяйства, по мнению Ко</w:t>
      </w:r>
      <w:r w:rsidRPr="001478FE">
        <w:rPr>
          <w:sz w:val="28"/>
          <w:szCs w:val="28"/>
        </w:rPr>
        <w:t>лумеллы, должен быть рост производительности труда. И здесь осо</w:t>
      </w:r>
      <w:r w:rsidRPr="001478FE">
        <w:rPr>
          <w:sz w:val="28"/>
          <w:szCs w:val="28"/>
        </w:rPr>
        <w:softHyphen/>
        <w:t>бенно важным является углубление разделения труда между основ</w:t>
      </w:r>
      <w:r w:rsidRPr="001478FE">
        <w:rPr>
          <w:sz w:val="28"/>
          <w:szCs w:val="28"/>
        </w:rPr>
        <w:softHyphen/>
        <w:t xml:space="preserve">ными работниками </w:t>
      </w:r>
      <w:r w:rsidR="003012DE">
        <w:rPr>
          <w:sz w:val="28"/>
          <w:szCs w:val="28"/>
        </w:rPr>
        <w:t>–</w:t>
      </w:r>
      <w:r w:rsidRPr="001478FE">
        <w:rPr>
          <w:sz w:val="28"/>
          <w:szCs w:val="28"/>
        </w:rPr>
        <w:t xml:space="preserve"> рабами. Однако он отмечал, что рабы не жела</w:t>
      </w:r>
      <w:r w:rsidRPr="001478FE">
        <w:rPr>
          <w:sz w:val="28"/>
          <w:szCs w:val="28"/>
        </w:rPr>
        <w:softHyphen/>
        <w:t xml:space="preserve">ют трудиться в полную силу, проявлять инициативу, старательность, выполнять сложные специализированные агротехнические операции. </w:t>
      </w:r>
    </w:p>
    <w:p w:rsidR="003012DE" w:rsidRDefault="0099128F" w:rsidP="003012DE">
      <w:pPr>
        <w:shd w:val="clear" w:color="auto" w:fill="FFFFFF"/>
        <w:spacing w:line="360" w:lineRule="auto"/>
        <w:ind w:left="72" w:right="14" w:firstLine="709"/>
        <w:jc w:val="both"/>
        <w:rPr>
          <w:sz w:val="28"/>
          <w:szCs w:val="28"/>
        </w:rPr>
      </w:pPr>
      <w:r w:rsidRPr="001478FE">
        <w:rPr>
          <w:sz w:val="28"/>
          <w:szCs w:val="28"/>
        </w:rPr>
        <w:t>Важнейшим фактором воздействия на рабов, на производитель</w:t>
      </w:r>
      <w:r w:rsidRPr="001478FE">
        <w:rPr>
          <w:sz w:val="28"/>
          <w:szCs w:val="28"/>
        </w:rPr>
        <w:softHyphen/>
        <w:t xml:space="preserve">ность их труда Колумелла считает «присутствие самого хозяина». </w:t>
      </w:r>
    </w:p>
    <w:p w:rsidR="0099128F" w:rsidRPr="002C30F5" w:rsidRDefault="00F8772F" w:rsidP="003012DE">
      <w:pPr>
        <w:shd w:val="clear" w:color="auto" w:fill="FFFFFF"/>
        <w:spacing w:line="360" w:lineRule="auto"/>
        <w:ind w:left="72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128F" w:rsidRPr="002C30F5">
        <w:rPr>
          <w:sz w:val="28"/>
          <w:szCs w:val="28"/>
        </w:rPr>
        <w:t>екоторые мыслители в рамках политических, философских и других сочинений затрагивали и проблемы тео</w:t>
      </w:r>
      <w:r w:rsidR="0099128F" w:rsidRPr="002C30F5">
        <w:rPr>
          <w:sz w:val="28"/>
          <w:szCs w:val="28"/>
        </w:rPr>
        <w:softHyphen/>
        <w:t>рии. Самым известным из них был выдающийся оратор, полити</w:t>
      </w:r>
      <w:r w:rsidR="0099128F" w:rsidRPr="002C30F5">
        <w:rPr>
          <w:sz w:val="28"/>
          <w:szCs w:val="28"/>
        </w:rPr>
        <w:softHyphen/>
        <w:t>ческий деятель, ф</w:t>
      </w:r>
      <w:r w:rsidR="00B20B7A">
        <w:rPr>
          <w:sz w:val="28"/>
          <w:szCs w:val="28"/>
        </w:rPr>
        <w:t xml:space="preserve">илософ Марк Туллий Цицерон. </w:t>
      </w:r>
      <w:r w:rsidR="0099128F" w:rsidRPr="002C30F5">
        <w:rPr>
          <w:sz w:val="28"/>
          <w:szCs w:val="28"/>
        </w:rPr>
        <w:t>Среди множества его произве</w:t>
      </w:r>
      <w:r>
        <w:rPr>
          <w:sz w:val="28"/>
          <w:szCs w:val="28"/>
        </w:rPr>
        <w:t>дений можно выделить трактаты «</w:t>
      </w:r>
      <w:r w:rsidR="0099128F" w:rsidRPr="002C30F5">
        <w:rPr>
          <w:iCs/>
          <w:sz w:val="28"/>
          <w:szCs w:val="28"/>
        </w:rPr>
        <w:t xml:space="preserve">Об обязанностях», </w:t>
      </w:r>
      <w:r w:rsidR="0099128F" w:rsidRPr="002C30F5">
        <w:rPr>
          <w:sz w:val="28"/>
          <w:szCs w:val="28"/>
        </w:rPr>
        <w:t xml:space="preserve">«О </w:t>
      </w:r>
      <w:r w:rsidR="0099128F" w:rsidRPr="002C30F5">
        <w:rPr>
          <w:iCs/>
          <w:sz w:val="28"/>
          <w:szCs w:val="28"/>
        </w:rPr>
        <w:t>старости», «О</w:t>
      </w:r>
      <w:r w:rsidR="0099128F">
        <w:rPr>
          <w:iCs/>
          <w:sz w:val="28"/>
          <w:szCs w:val="28"/>
        </w:rPr>
        <w:t xml:space="preserve"> </w:t>
      </w:r>
      <w:r w:rsidR="0099128F" w:rsidRPr="002C30F5">
        <w:rPr>
          <w:iCs/>
          <w:sz w:val="28"/>
          <w:szCs w:val="28"/>
        </w:rPr>
        <w:t>законах», «О природе богов»</w:t>
      </w:r>
      <w:r w:rsidR="0099128F" w:rsidRPr="002C30F5">
        <w:rPr>
          <w:i/>
          <w:iCs/>
          <w:sz w:val="28"/>
          <w:szCs w:val="28"/>
        </w:rPr>
        <w:t xml:space="preserve"> </w:t>
      </w:r>
      <w:r w:rsidR="0099128F" w:rsidRPr="002C30F5">
        <w:rPr>
          <w:sz w:val="28"/>
          <w:szCs w:val="28"/>
        </w:rPr>
        <w:t>и другие, в которых в связи с политическими и философскими пробле</w:t>
      </w:r>
      <w:r w:rsidR="0099128F" w:rsidRPr="002C30F5">
        <w:rPr>
          <w:sz w:val="28"/>
          <w:szCs w:val="28"/>
        </w:rPr>
        <w:softHyphen/>
        <w:t>мами рассматриваются и некоторые вопросы теоретико-экономи</w:t>
      </w:r>
      <w:r w:rsidR="0099128F" w:rsidRPr="002C30F5">
        <w:rPr>
          <w:sz w:val="28"/>
          <w:szCs w:val="28"/>
        </w:rPr>
        <w:softHyphen/>
        <w:t>ческого характера.</w:t>
      </w:r>
    </w:p>
    <w:p w:rsidR="0099128F" w:rsidRPr="002C30F5" w:rsidRDefault="0099128F" w:rsidP="0099128F">
      <w:pPr>
        <w:shd w:val="clear" w:color="auto" w:fill="FFFFFF"/>
        <w:spacing w:line="360" w:lineRule="auto"/>
        <w:ind w:left="14" w:right="22" w:firstLine="709"/>
        <w:jc w:val="both"/>
        <w:rPr>
          <w:sz w:val="28"/>
          <w:szCs w:val="28"/>
        </w:rPr>
      </w:pPr>
      <w:r w:rsidRPr="002C30F5">
        <w:rPr>
          <w:sz w:val="28"/>
          <w:szCs w:val="28"/>
        </w:rPr>
        <w:t>Человеку, как считал Цицерон, свойственно естественное стремление к объединению с другими людьми, к справедливости и соблюдению законов. Результатом объединения становится го</w:t>
      </w:r>
      <w:r w:rsidRPr="002C30F5">
        <w:rPr>
          <w:sz w:val="28"/>
          <w:szCs w:val="28"/>
        </w:rPr>
        <w:softHyphen/>
        <w:t>сударство, лучшим видом организации которого является рес</w:t>
      </w:r>
      <w:r w:rsidRPr="002C30F5">
        <w:rPr>
          <w:sz w:val="28"/>
          <w:szCs w:val="28"/>
        </w:rPr>
        <w:softHyphen/>
        <w:t>публика. В ней соединены элементы трех основных государствен</w:t>
      </w:r>
      <w:r w:rsidRPr="002C30F5">
        <w:rPr>
          <w:sz w:val="28"/>
          <w:szCs w:val="28"/>
        </w:rPr>
        <w:softHyphen/>
        <w:t>ных форм: монархии, аристократии, демократии. Главной целью государства должно быть обеспечение гражданам безопасности и свободного пользования имуществом, при этом под действие за</w:t>
      </w:r>
      <w:r w:rsidRPr="002C30F5">
        <w:rPr>
          <w:sz w:val="28"/>
          <w:szCs w:val="28"/>
        </w:rPr>
        <w:softHyphen/>
        <w:t>кона должны подпадать все.</w:t>
      </w:r>
    </w:p>
    <w:p w:rsidR="0099128F" w:rsidRDefault="0099128F" w:rsidP="0099128F">
      <w:pPr>
        <w:shd w:val="clear" w:color="auto" w:fill="FFFFFF"/>
        <w:spacing w:line="360" w:lineRule="auto"/>
        <w:ind w:left="72" w:right="14" w:firstLine="709"/>
        <w:jc w:val="both"/>
        <w:rPr>
          <w:sz w:val="28"/>
          <w:szCs w:val="28"/>
        </w:rPr>
      </w:pPr>
      <w:r w:rsidRPr="002C30F5">
        <w:rPr>
          <w:sz w:val="28"/>
          <w:szCs w:val="28"/>
        </w:rPr>
        <w:t>Справедливость должна распространяться на все категории населения, в том числе и на рабов. Цицерон не был уверен в спра</w:t>
      </w:r>
      <w:r w:rsidRPr="002C30F5">
        <w:rPr>
          <w:sz w:val="28"/>
          <w:szCs w:val="28"/>
        </w:rPr>
        <w:softHyphen/>
        <w:t>ведливости рабства и предлагал относиться к рабам как к наем</w:t>
      </w:r>
      <w:r w:rsidRPr="002C30F5">
        <w:rPr>
          <w:sz w:val="28"/>
          <w:szCs w:val="28"/>
        </w:rPr>
        <w:softHyphen/>
        <w:t>ным работникам, предоставляя им за труд все необходимое. По его мнению, справедливость должна быть соединена с благотво</w:t>
      </w:r>
      <w:r w:rsidRPr="002C30F5">
        <w:rPr>
          <w:sz w:val="28"/>
          <w:szCs w:val="28"/>
        </w:rPr>
        <w:softHyphen/>
        <w:t>рительностью, ведь люди живут не каждый сам по себе, а в обще</w:t>
      </w:r>
      <w:r w:rsidRPr="002C30F5">
        <w:rPr>
          <w:sz w:val="28"/>
          <w:szCs w:val="28"/>
        </w:rPr>
        <w:softHyphen/>
        <w:t>стве и обязаны помогать друг другу.</w:t>
      </w:r>
    </w:p>
    <w:p w:rsidR="0099128F" w:rsidRDefault="0099128F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99128F" w:rsidRPr="00D3624D" w:rsidRDefault="0099128F" w:rsidP="009912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231F20"/>
          <w:sz w:val="28"/>
          <w:szCs w:val="28"/>
        </w:rPr>
      </w:pPr>
    </w:p>
    <w:p w:rsidR="0099128F" w:rsidRDefault="0099128F" w:rsidP="0099128F">
      <w:pPr>
        <w:shd w:val="clear" w:color="auto" w:fill="FFFFFF"/>
        <w:spacing w:line="360" w:lineRule="auto"/>
        <w:ind w:right="-5"/>
        <w:jc w:val="both"/>
        <w:rPr>
          <w:sz w:val="28"/>
          <w:szCs w:val="28"/>
        </w:rPr>
      </w:pPr>
    </w:p>
    <w:p w:rsidR="00F8772F" w:rsidRDefault="00F8772F" w:rsidP="00D3624D">
      <w:pPr>
        <w:spacing w:line="360" w:lineRule="auto"/>
        <w:jc w:val="both"/>
        <w:rPr>
          <w:color w:val="231F20"/>
          <w:sz w:val="28"/>
          <w:szCs w:val="28"/>
        </w:rPr>
      </w:pPr>
    </w:p>
    <w:p w:rsidR="00AA2880" w:rsidRDefault="00AA2880" w:rsidP="00D3624D">
      <w:pPr>
        <w:spacing w:line="360" w:lineRule="auto"/>
        <w:jc w:val="both"/>
        <w:rPr>
          <w:b/>
          <w:sz w:val="28"/>
          <w:szCs w:val="28"/>
        </w:rPr>
      </w:pPr>
    </w:p>
    <w:p w:rsidR="00F8772F" w:rsidRDefault="00F8772F" w:rsidP="00D3624D">
      <w:pPr>
        <w:spacing w:line="360" w:lineRule="auto"/>
        <w:jc w:val="both"/>
        <w:rPr>
          <w:b/>
          <w:sz w:val="28"/>
          <w:szCs w:val="28"/>
        </w:rPr>
      </w:pPr>
    </w:p>
    <w:p w:rsidR="00B20B7A" w:rsidRDefault="00B20B7A" w:rsidP="00D3624D">
      <w:pPr>
        <w:spacing w:line="360" w:lineRule="auto"/>
        <w:jc w:val="both"/>
        <w:rPr>
          <w:b/>
          <w:sz w:val="28"/>
          <w:szCs w:val="28"/>
        </w:rPr>
      </w:pPr>
    </w:p>
    <w:p w:rsidR="00B20B7A" w:rsidRDefault="00B20B7A" w:rsidP="00D3624D">
      <w:pPr>
        <w:spacing w:line="360" w:lineRule="auto"/>
        <w:jc w:val="both"/>
        <w:rPr>
          <w:b/>
          <w:sz w:val="28"/>
          <w:szCs w:val="28"/>
        </w:rPr>
      </w:pPr>
    </w:p>
    <w:p w:rsidR="00F8772F" w:rsidRDefault="00F8772F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  <w:r w:rsidRPr="00D3624D">
        <w:rPr>
          <w:color w:val="231F20"/>
          <w:sz w:val="28"/>
          <w:szCs w:val="28"/>
        </w:rPr>
        <w:t xml:space="preserve">3. </w:t>
      </w:r>
      <w:r>
        <w:rPr>
          <w:color w:val="231F20"/>
          <w:sz w:val="28"/>
          <w:szCs w:val="28"/>
        </w:rPr>
        <w:t>Расскажите, как специфика экономики Древней Греции и Древнего Рима отражалась в особенностях экономической мысли этих обществ</w:t>
      </w:r>
    </w:p>
    <w:p w:rsidR="00AA2880" w:rsidRDefault="00AA2880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F8772F" w:rsidRDefault="00F8772F" w:rsidP="00F8772F">
      <w:pPr>
        <w:pStyle w:val="2"/>
        <w:ind w:firstLine="709"/>
        <w:jc w:val="both"/>
      </w:pPr>
      <w:r>
        <w:t>С появлением первых государственных образований и зарождением различных форм участия государства в хозяйственной жизни, т.е. со времен древних цивилизаций, перед обществом возникло множество насущных проблем, актуальность и важность которых сохраняется до сих пор и едва ли когда будет утрачена. В их числе наиболее значимой была и, очевидно, будет всегда проблема толкования идеальной модели социально-экономического устройства общества на основе логически выверенной систематизации экономических идей и концепций в экономической теории, принимаемой в результате всеобщего одобрения в качестве руководства к действию при осуществлении хозяйственной политики.</w:t>
      </w:r>
    </w:p>
    <w:p w:rsidR="00F8772F" w:rsidRDefault="00F8772F" w:rsidP="00F8772F">
      <w:pPr>
        <w:pStyle w:val="2"/>
        <w:ind w:firstLine="709"/>
        <w:jc w:val="both"/>
      </w:pPr>
      <w:r>
        <w:t>Как же эта проблема решалась в Древнем мире? Какими аргументами на протяжении с четвертого тысячелетия до нашей эры и до первых столетий первого тысячелетия нашего времяисчисления в странах Древнего Востока и античного рабства поддерживалась система рабовладения и приоритета натурально-хозяйственных отношений перед товарно-денежными?</w:t>
      </w:r>
    </w:p>
    <w:p w:rsidR="00F8772F" w:rsidRDefault="00F8772F" w:rsidP="00F8772F">
      <w:pPr>
        <w:pStyle w:val="2"/>
        <w:ind w:firstLine="709"/>
        <w:jc w:val="both"/>
      </w:pPr>
      <w:r>
        <w:t>Коротко ответы на эти вопросы могут быть сведены к следующему.</w:t>
      </w:r>
    </w:p>
    <w:p w:rsidR="00F8772F" w:rsidRDefault="00F8772F" w:rsidP="00F8772F">
      <w:pPr>
        <w:pStyle w:val="2"/>
        <w:ind w:firstLine="709"/>
        <w:jc w:val="both"/>
      </w:pPr>
      <w:r>
        <w:t>Во-первых, выразители экономической мысли Древнего мира –</w:t>
      </w:r>
      <w:r w:rsidR="00B20B7A">
        <w:t xml:space="preserve"> это </w:t>
      </w:r>
      <w:r>
        <w:t>крупные мыслители (философы) и отдельные правители рабовладельческих государств – стремились идеализировать и сохранить навсегда рабовладение и натуральное хозяйство как главные условия открытого разумом и охраняемого гражданскими законами непреходящего «естественного порядка».</w:t>
      </w:r>
    </w:p>
    <w:p w:rsidR="00F8772F" w:rsidRDefault="00F8772F" w:rsidP="00F8772F">
      <w:pPr>
        <w:pStyle w:val="2"/>
        <w:ind w:firstLine="709"/>
        <w:jc w:val="both"/>
      </w:pPr>
      <w:r>
        <w:t>Во-вторых, доказательства идеологов Древнего мира базировались преимущественно на категориях морали, этики, нравственности и были направлены против крупных торгово-ростовщических операций, т.е. против свободного функционирования денежного и торгового капитала, в которых усматривали искусственную сущность, нарушающую принцип эквивалентности и пропорциональности процесса обмена товаров на рынке по их стоимости.</w:t>
      </w:r>
    </w:p>
    <w:p w:rsidR="00F8772F" w:rsidRDefault="00F8772F" w:rsidP="00F8772F">
      <w:pPr>
        <w:pStyle w:val="2"/>
        <w:ind w:firstLine="709"/>
        <w:jc w:val="both"/>
      </w:pPr>
      <w:r>
        <w:t>Однако для более обстоятельной и полной характеристики эволюции экономической мысли Древнего мира необходимо обособленное рассмотрение особенностей хозяйственной жизни восточного рабства и классического (античного) рабства и основных идей и воззрений в дошедших до нас памятниках экономического мышления цивилизаций Древнего Востока и античных государств.</w:t>
      </w:r>
    </w:p>
    <w:p w:rsidR="00F8772F" w:rsidRPr="009B6EA8" w:rsidRDefault="00F8772F" w:rsidP="00F8772F">
      <w:pPr>
        <w:spacing w:line="360" w:lineRule="auto"/>
        <w:ind w:firstLine="709"/>
        <w:jc w:val="both"/>
        <w:rPr>
          <w:sz w:val="28"/>
        </w:rPr>
      </w:pPr>
      <w:r w:rsidRPr="009B6EA8">
        <w:rPr>
          <w:sz w:val="28"/>
        </w:rPr>
        <w:t xml:space="preserve">У мыслителей древности экономической науки как таковой еще не было. В их трудах, записках, трактатах содержатся практические рекомендации, советы по организации, методам ведения хозяйства. </w:t>
      </w:r>
    </w:p>
    <w:p w:rsidR="00F8772F" w:rsidRPr="009B6EA8" w:rsidRDefault="00F8772F" w:rsidP="00F8772F">
      <w:pPr>
        <w:spacing w:line="360" w:lineRule="auto"/>
        <w:ind w:firstLine="709"/>
        <w:jc w:val="both"/>
        <w:rPr>
          <w:sz w:val="28"/>
        </w:rPr>
      </w:pPr>
      <w:r w:rsidRPr="009B6EA8">
        <w:rPr>
          <w:sz w:val="28"/>
        </w:rPr>
        <w:t>В широком смысле истоки современной цивилизации находим в идеях и трудах мыслителей далекого прошлого, в частности – Древней Греции и</w:t>
      </w:r>
      <w:r>
        <w:rPr>
          <w:sz w:val="28"/>
        </w:rPr>
        <w:t xml:space="preserve"> </w:t>
      </w:r>
      <w:r w:rsidRPr="009B6EA8">
        <w:rPr>
          <w:sz w:val="28"/>
        </w:rPr>
        <w:t>Древнего Рима. И потому их взгляды, наблюдения, мнения представляют интерес и сегодня.</w:t>
      </w:r>
    </w:p>
    <w:p w:rsidR="00F8772F" w:rsidRDefault="00F8772F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B8106B" w:rsidRPr="00B8106B" w:rsidRDefault="00B8106B" w:rsidP="00B8106B">
      <w:pPr>
        <w:jc w:val="center"/>
        <w:rPr>
          <w:b/>
          <w:sz w:val="28"/>
          <w:szCs w:val="28"/>
        </w:rPr>
      </w:pPr>
      <w:r w:rsidRPr="00B8106B">
        <w:rPr>
          <w:b/>
          <w:sz w:val="28"/>
          <w:szCs w:val="28"/>
        </w:rPr>
        <w:t>Заключение</w:t>
      </w:r>
    </w:p>
    <w:p w:rsidR="00B8106B" w:rsidRDefault="00B8106B" w:rsidP="00B8106B">
      <w:pPr>
        <w:jc w:val="center"/>
        <w:rPr>
          <w:sz w:val="28"/>
          <w:szCs w:val="28"/>
        </w:rPr>
      </w:pPr>
    </w:p>
    <w:p w:rsidR="00B8106B" w:rsidRDefault="00B8106B" w:rsidP="00B81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Экономическая мысль древнего мира развивалась неравномерно и наибольшего расцвета достигла в античных государствах, особенно в Греции. Общая характеристика экономических идей древности – отношение к рабству как к естественному, нормальному явлению. Общим является также представление о разделении труда как основе экономической и политической жизни общества.   </w:t>
      </w:r>
    </w:p>
    <w:p w:rsidR="00B8106B" w:rsidRDefault="00B8106B" w:rsidP="00B81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античных странах вопросы, связанные с экономической политикой государства, не стали главными. Гораздо большее внимание здесь уделялось проблемам, связанным с ведением частного хозяйства. В древнем Риме, например, особое развитие получили прикладные исследования, а в Древней Греции активно разрабатывались теоретические вопросы, среди которых товар и его свойства, стоимость, деньги и их функция и др. И греки, и римляне понимали разницу между натуральным хозяйством признанным удовлетворять потребности, и товарным производством, нацелены, на получение прибыли, однако относились к ним по-разному. Римляне определенно отдавали предпочтение товарному производству. Греки же фактически считали, что для полиса как единого экономического субъекта, взаимодействующего с другими полисами, предпочтительным является натуральное хозяйство, а внутри полиса полезно развитие мелкого товарного производства.</w:t>
      </w:r>
    </w:p>
    <w:p w:rsidR="00B8106B" w:rsidRDefault="00B8106B" w:rsidP="00B81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экономическая мысль Древнего мира,  хотя и не сформировалась в самостоятельную отрасль знания, поставила многие важные проблемы и тем самым заложила основы для дальнейшего развития экономической науки.         </w:t>
      </w:r>
    </w:p>
    <w:p w:rsidR="00B8106B" w:rsidRPr="00D3624D" w:rsidRDefault="00B8106B" w:rsidP="00F8772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231F20"/>
          <w:sz w:val="28"/>
          <w:szCs w:val="28"/>
        </w:rPr>
      </w:pPr>
    </w:p>
    <w:p w:rsidR="00F8772F" w:rsidRDefault="00F8772F" w:rsidP="00D3624D">
      <w:pPr>
        <w:spacing w:line="360" w:lineRule="auto"/>
        <w:jc w:val="both"/>
        <w:rPr>
          <w:b/>
          <w:sz w:val="28"/>
          <w:szCs w:val="28"/>
        </w:rPr>
      </w:pPr>
    </w:p>
    <w:p w:rsidR="00A37934" w:rsidRDefault="00A37934" w:rsidP="00D3624D">
      <w:pPr>
        <w:spacing w:line="360" w:lineRule="auto"/>
        <w:jc w:val="both"/>
        <w:rPr>
          <w:b/>
          <w:sz w:val="28"/>
          <w:szCs w:val="28"/>
        </w:rPr>
      </w:pPr>
    </w:p>
    <w:p w:rsidR="00A37934" w:rsidRDefault="00A37934" w:rsidP="00D3624D">
      <w:pPr>
        <w:spacing w:line="360" w:lineRule="auto"/>
        <w:jc w:val="both"/>
        <w:rPr>
          <w:b/>
          <w:sz w:val="28"/>
          <w:szCs w:val="28"/>
        </w:rPr>
      </w:pPr>
    </w:p>
    <w:p w:rsidR="00A37934" w:rsidRDefault="00A37934" w:rsidP="00D3624D">
      <w:pPr>
        <w:spacing w:line="360" w:lineRule="auto"/>
        <w:jc w:val="both"/>
        <w:rPr>
          <w:b/>
          <w:sz w:val="28"/>
          <w:szCs w:val="28"/>
        </w:rPr>
      </w:pPr>
    </w:p>
    <w:p w:rsidR="00A37934" w:rsidRDefault="00A37934" w:rsidP="00A3793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использованной литературы</w:t>
      </w:r>
    </w:p>
    <w:p w:rsidR="00A37934" w:rsidRDefault="00A37934" w:rsidP="00A37934">
      <w:pPr>
        <w:spacing w:line="360" w:lineRule="auto"/>
        <w:jc w:val="center"/>
        <w:rPr>
          <w:b/>
          <w:sz w:val="28"/>
          <w:szCs w:val="28"/>
        </w:rPr>
      </w:pPr>
    </w:p>
    <w:p w:rsidR="00A37934" w:rsidRPr="00DF4EF8" w:rsidRDefault="00A37934" w:rsidP="00A37934">
      <w:pPr>
        <w:widowControl w:val="0"/>
        <w:numPr>
          <w:ilvl w:val="0"/>
          <w:numId w:val="2"/>
        </w:numPr>
        <w:tabs>
          <w:tab w:val="clear" w:pos="198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8"/>
        </w:rPr>
      </w:pPr>
      <w:r w:rsidRPr="00DF4EF8">
        <w:rPr>
          <w:sz w:val="28"/>
          <w:szCs w:val="28"/>
        </w:rPr>
        <w:t>Агапова И.</w:t>
      </w:r>
      <w:r w:rsidR="00ED7FD3">
        <w:rPr>
          <w:sz w:val="28"/>
          <w:szCs w:val="28"/>
        </w:rPr>
        <w:t xml:space="preserve"> </w:t>
      </w:r>
      <w:r w:rsidRPr="00DF4EF8">
        <w:rPr>
          <w:sz w:val="28"/>
          <w:szCs w:val="28"/>
        </w:rPr>
        <w:t>И. История экономической мысли: Курс лекций. - М.: Ассоциация авторов и издателей "ТАНДЕМ", Издательство ЭКМОС, 1998.</w:t>
      </w:r>
    </w:p>
    <w:p w:rsidR="00A37934" w:rsidRPr="00DF4EF8" w:rsidRDefault="00A37934" w:rsidP="00A37934">
      <w:pPr>
        <w:widowControl w:val="0"/>
        <w:numPr>
          <w:ilvl w:val="0"/>
          <w:numId w:val="2"/>
        </w:numPr>
        <w:tabs>
          <w:tab w:val="clear" w:pos="198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8"/>
        </w:rPr>
      </w:pPr>
      <w:r w:rsidRPr="00DF4EF8">
        <w:rPr>
          <w:sz w:val="28"/>
          <w:szCs w:val="28"/>
        </w:rPr>
        <w:t>Всемирная история экономической мысли. Т.1. - М.: Мысль, 1987</w:t>
      </w:r>
      <w:r>
        <w:rPr>
          <w:sz w:val="28"/>
          <w:szCs w:val="28"/>
        </w:rPr>
        <w:t>.</w:t>
      </w:r>
    </w:p>
    <w:p w:rsidR="00A37934" w:rsidRPr="00DF4EF8" w:rsidRDefault="00A37934" w:rsidP="00A37934">
      <w:pPr>
        <w:widowControl w:val="0"/>
        <w:numPr>
          <w:ilvl w:val="0"/>
          <w:numId w:val="2"/>
        </w:numPr>
        <w:tabs>
          <w:tab w:val="clear" w:pos="198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8"/>
        </w:rPr>
      </w:pPr>
      <w:r w:rsidRPr="00DF4EF8">
        <w:rPr>
          <w:sz w:val="28"/>
          <w:szCs w:val="28"/>
        </w:rPr>
        <w:t>Кузнецова О.</w:t>
      </w:r>
      <w:r w:rsidR="00ED7FD3">
        <w:rPr>
          <w:sz w:val="28"/>
          <w:szCs w:val="28"/>
        </w:rPr>
        <w:t xml:space="preserve"> </w:t>
      </w:r>
      <w:r w:rsidRPr="00DF4EF8">
        <w:rPr>
          <w:sz w:val="28"/>
          <w:szCs w:val="28"/>
        </w:rPr>
        <w:t>Д. История экономики. М.: ИНФО-М, 2002.</w:t>
      </w:r>
    </w:p>
    <w:p w:rsidR="00A37934" w:rsidRPr="006F5919" w:rsidRDefault="00A37934" w:rsidP="00A37934">
      <w:pPr>
        <w:widowControl w:val="0"/>
        <w:numPr>
          <w:ilvl w:val="0"/>
          <w:numId w:val="2"/>
        </w:numPr>
        <w:tabs>
          <w:tab w:val="clear" w:pos="198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8"/>
        </w:rPr>
      </w:pPr>
      <w:r w:rsidRPr="006F5919">
        <w:rPr>
          <w:sz w:val="28"/>
          <w:szCs w:val="28"/>
        </w:rPr>
        <w:t>История экономических учений: Учебник для вузов / Под ред. В.</w:t>
      </w:r>
      <w:r w:rsidR="00ED7FD3">
        <w:rPr>
          <w:sz w:val="28"/>
          <w:szCs w:val="28"/>
        </w:rPr>
        <w:t xml:space="preserve"> </w:t>
      </w:r>
      <w:r w:rsidRPr="006F5919">
        <w:rPr>
          <w:sz w:val="28"/>
          <w:szCs w:val="28"/>
        </w:rPr>
        <w:t>С. Адвадзе, А.</w:t>
      </w:r>
      <w:r w:rsidR="00ED7FD3">
        <w:rPr>
          <w:sz w:val="28"/>
          <w:szCs w:val="28"/>
        </w:rPr>
        <w:t xml:space="preserve"> </w:t>
      </w:r>
      <w:r w:rsidRPr="006F5919">
        <w:rPr>
          <w:sz w:val="28"/>
          <w:szCs w:val="28"/>
        </w:rPr>
        <w:t>С. Квасова. – М.: ЮНИТИ-ДАНА, 2002</w:t>
      </w:r>
      <w:r>
        <w:rPr>
          <w:sz w:val="28"/>
          <w:szCs w:val="28"/>
        </w:rPr>
        <w:t>.</w:t>
      </w:r>
    </w:p>
    <w:p w:rsidR="00A37934" w:rsidRPr="00BC0610" w:rsidRDefault="00A37934" w:rsidP="00BC0610">
      <w:pPr>
        <w:widowControl w:val="0"/>
        <w:numPr>
          <w:ilvl w:val="0"/>
          <w:numId w:val="2"/>
        </w:numPr>
        <w:tabs>
          <w:tab w:val="clear" w:pos="1980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8"/>
          <w:szCs w:val="28"/>
        </w:rPr>
      </w:pPr>
      <w:r w:rsidRPr="00DF4EF8">
        <w:rPr>
          <w:sz w:val="28"/>
          <w:szCs w:val="28"/>
        </w:rPr>
        <w:t>Экономическая теория: Хрестоматия / Сост. Е.</w:t>
      </w:r>
      <w:r w:rsidR="00ED7FD3">
        <w:rPr>
          <w:sz w:val="28"/>
          <w:szCs w:val="28"/>
        </w:rPr>
        <w:t xml:space="preserve"> </w:t>
      </w:r>
      <w:r w:rsidRPr="00DF4EF8">
        <w:rPr>
          <w:sz w:val="28"/>
          <w:szCs w:val="28"/>
        </w:rPr>
        <w:t>Ф. Борисов. – М.: Высш. шк., 2000</w:t>
      </w:r>
      <w:r>
        <w:rPr>
          <w:sz w:val="28"/>
          <w:szCs w:val="28"/>
        </w:rPr>
        <w:t>.</w:t>
      </w:r>
      <w:bookmarkStart w:id="0" w:name="_GoBack"/>
      <w:bookmarkEnd w:id="0"/>
    </w:p>
    <w:sectPr w:rsidR="00A37934" w:rsidRPr="00BC0610" w:rsidSect="001439E0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DDC" w:rsidRDefault="00F27DDC">
      <w:r>
        <w:separator/>
      </w:r>
    </w:p>
  </w:endnote>
  <w:endnote w:type="continuationSeparator" w:id="0">
    <w:p w:rsidR="00F27DDC" w:rsidRDefault="00F2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E0" w:rsidRDefault="001439E0" w:rsidP="00372D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39E0" w:rsidRDefault="001439E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E0" w:rsidRDefault="001439E0" w:rsidP="00372D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3CCD">
      <w:rPr>
        <w:rStyle w:val="a4"/>
        <w:noProof/>
      </w:rPr>
      <w:t>2</w:t>
    </w:r>
    <w:r>
      <w:rPr>
        <w:rStyle w:val="a4"/>
      </w:rPr>
      <w:fldChar w:fldCharType="end"/>
    </w:r>
  </w:p>
  <w:p w:rsidR="001439E0" w:rsidRDefault="001439E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DDC" w:rsidRDefault="00F27DDC">
      <w:r>
        <w:separator/>
      </w:r>
    </w:p>
  </w:footnote>
  <w:footnote w:type="continuationSeparator" w:id="0">
    <w:p w:rsidR="00F27DDC" w:rsidRDefault="00F27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D601084"/>
    <w:lvl w:ilvl="0">
      <w:numFmt w:val="bullet"/>
      <w:lvlText w:val="*"/>
      <w:lvlJc w:val="left"/>
    </w:lvl>
  </w:abstractNum>
  <w:abstractNum w:abstractNumId="1">
    <w:nsid w:val="5BAC302E"/>
    <w:multiLevelType w:val="hybridMultilevel"/>
    <w:tmpl w:val="52BA0528"/>
    <w:lvl w:ilvl="0" w:tplc="3CE0D06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24D"/>
    <w:rsid w:val="001439E0"/>
    <w:rsid w:val="002A4A3F"/>
    <w:rsid w:val="003012DE"/>
    <w:rsid w:val="00372D4B"/>
    <w:rsid w:val="004E6B4A"/>
    <w:rsid w:val="008E4035"/>
    <w:rsid w:val="009619A6"/>
    <w:rsid w:val="0099128F"/>
    <w:rsid w:val="00A37934"/>
    <w:rsid w:val="00AA2880"/>
    <w:rsid w:val="00B20B7A"/>
    <w:rsid w:val="00B8106B"/>
    <w:rsid w:val="00B932AF"/>
    <w:rsid w:val="00BC0610"/>
    <w:rsid w:val="00D3624D"/>
    <w:rsid w:val="00E04B01"/>
    <w:rsid w:val="00ED7FD3"/>
    <w:rsid w:val="00F27DDC"/>
    <w:rsid w:val="00F33CCD"/>
    <w:rsid w:val="00F8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A0A33-06B2-4E40-91B0-D26AACD7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8772F"/>
    <w:pPr>
      <w:spacing w:line="360" w:lineRule="auto"/>
      <w:ind w:firstLine="851"/>
    </w:pPr>
    <w:rPr>
      <w:sz w:val="28"/>
      <w:szCs w:val="28"/>
    </w:rPr>
  </w:style>
  <w:style w:type="paragraph" w:styleId="a3">
    <w:name w:val="footer"/>
    <w:basedOn w:val="a"/>
    <w:rsid w:val="00143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43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2504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</dc:creator>
  <cp:keywords/>
  <cp:lastModifiedBy>admin</cp:lastModifiedBy>
  <cp:revision>2</cp:revision>
  <cp:lastPrinted>2009-12-01T16:34:00Z</cp:lastPrinted>
  <dcterms:created xsi:type="dcterms:W3CDTF">2014-05-11T03:43:00Z</dcterms:created>
  <dcterms:modified xsi:type="dcterms:W3CDTF">2014-05-11T03:43:00Z</dcterms:modified>
</cp:coreProperties>
</file>