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C4D" w:rsidRDefault="00A02F5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Творчество</w:t>
      </w:r>
      <w:r>
        <w:br/>
      </w:r>
      <w:r>
        <w:rPr>
          <w:b/>
          <w:bCs/>
        </w:rPr>
        <w:t>Список литературы</w:t>
      </w:r>
    </w:p>
    <w:p w:rsidR="002D5C4D" w:rsidRDefault="00A02F5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D5C4D" w:rsidRDefault="00A02F56">
      <w:pPr>
        <w:pStyle w:val="a3"/>
        <w:rPr>
          <w:position w:val="10"/>
        </w:rPr>
      </w:pPr>
      <w:r>
        <w:t>Серге́й Васи́льевич Васи́льев — российский актёр, один из талантливейших актёров московского театра.</w:t>
      </w:r>
      <w:r>
        <w:rPr>
          <w:position w:val="10"/>
        </w:rPr>
        <w:t>[1]</w:t>
      </w:r>
    </w:p>
    <w:p w:rsidR="002D5C4D" w:rsidRDefault="00A02F56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D5C4D" w:rsidRDefault="00A02F56">
      <w:pPr>
        <w:pStyle w:val="a3"/>
      </w:pPr>
      <w:r>
        <w:t>Сергей Васильев родился в Москве 7 (19) сентября 1827 года.</w:t>
      </w:r>
    </w:p>
    <w:p w:rsidR="002D5C4D" w:rsidRDefault="00A02F56">
      <w:pPr>
        <w:pStyle w:val="a3"/>
      </w:pPr>
      <w:r>
        <w:t>В 1844 году был принят в труппу Малого театра. Поначалу играл в водевилях, постепенно с развитием русской социально значимой драматургии перешёл на остро драматические роли.</w:t>
      </w:r>
    </w:p>
    <w:p w:rsidR="002D5C4D" w:rsidRDefault="00A02F56">
      <w:pPr>
        <w:pStyle w:val="a3"/>
      </w:pPr>
      <w:r>
        <w:t>До 1853 года Васильев сыграл 150 ролей в водевилях и только семь в русском классическом репертуаре</w:t>
      </w:r>
      <w:r>
        <w:rPr>
          <w:position w:val="10"/>
        </w:rPr>
        <w:t>[2]</w:t>
      </w:r>
      <w:r>
        <w:t>.</w:t>
      </w:r>
    </w:p>
    <w:p w:rsidR="002D5C4D" w:rsidRDefault="00A02F56">
      <w:pPr>
        <w:pStyle w:val="a3"/>
        <w:rPr>
          <w:position w:val="10"/>
        </w:rPr>
      </w:pPr>
      <w:r>
        <w:t>16 ноября 1859 года в Малом театре в бенефис Сергея Васильевича Васильева была впервые поставлена пьеса А. Н. Островского «Гроза». Васильев исполнил роль Тихона.</w:t>
      </w:r>
      <w:r>
        <w:rPr>
          <w:position w:val="10"/>
        </w:rPr>
        <w:t>[3][4]</w:t>
      </w:r>
    </w:p>
    <w:p w:rsidR="002D5C4D" w:rsidRDefault="00A02F56">
      <w:pPr>
        <w:pStyle w:val="a3"/>
      </w:pPr>
      <w:r>
        <w:t>Островский в одной застольной речи заявил, что в Васильеве «он нашёл самого желанного исполнителя, одного из тех исполнителей, которые редко выпадают на долю драматических писателей, и о которых они мечтают, как о счастии»</w:t>
      </w:r>
      <w:r>
        <w:rPr>
          <w:position w:val="10"/>
        </w:rPr>
        <w:t>[5]</w:t>
      </w:r>
      <w:r>
        <w:t>.</w:t>
      </w:r>
    </w:p>
    <w:p w:rsidR="002D5C4D" w:rsidRDefault="00A02F56">
      <w:pPr>
        <w:pStyle w:val="a3"/>
      </w:pPr>
      <w:r>
        <w:t>Пров Садовский назвал Васильева не только прекрасным Хлестаковым, но и «единственным»</w:t>
      </w:r>
      <w:r>
        <w:rPr>
          <w:position w:val="10"/>
        </w:rPr>
        <w:t>[5]</w:t>
      </w:r>
      <w:r>
        <w:t>.</w:t>
      </w:r>
    </w:p>
    <w:p w:rsidR="002D5C4D" w:rsidRDefault="00A02F56">
      <w:pPr>
        <w:pStyle w:val="a3"/>
      </w:pPr>
      <w:r>
        <w:t>Сергей Васильевич вынужден был уйти со сцены из-за прогрессирующей слепоты. Слепнуть он начал в 1855 году, его роли стали постепенно переходить актёру Рассказову, а последний раз на сцену вышел в роли Морковкина 27 января 1861 года, когда ему, уже слепому, был дан прощальный бенефис — См. статью Д. Коропчевского в «Ежегоднике Императорских театров» (1895—1896 годов).</w:t>
      </w:r>
    </w:p>
    <w:p w:rsidR="002D5C4D" w:rsidRDefault="00A02F56">
      <w:pPr>
        <w:pStyle w:val="a3"/>
      </w:pPr>
      <w:r>
        <w:t>17 июня 1862 года Сергей Васильевич Васильев умер.</w:t>
      </w:r>
    </w:p>
    <w:p w:rsidR="002D5C4D" w:rsidRDefault="00A02F56">
      <w:pPr>
        <w:pStyle w:val="a3"/>
      </w:pPr>
      <w:r>
        <w:t>Младший брат Павел Васильевич Васильев по примеру старшего, тоже стал актёром, работал в Малом и Александринском театрах.</w:t>
      </w:r>
    </w:p>
    <w:p w:rsidR="002D5C4D" w:rsidRDefault="00A02F56">
      <w:pPr>
        <w:pStyle w:val="21"/>
        <w:pageBreakBefore/>
        <w:numPr>
          <w:ilvl w:val="0"/>
          <w:numId w:val="0"/>
        </w:numPr>
      </w:pPr>
      <w:r>
        <w:t>2. Творчество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водевиль «Простушка и воспитанная»;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водевиль «Что имеем не храним»;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1852 — «Ревизор» Н. В. Гоголя — </w:t>
      </w:r>
      <w:r>
        <w:rPr>
          <w:i/>
          <w:iCs/>
        </w:rPr>
        <w:t>Шпекин</w:t>
      </w:r>
      <w:r>
        <w:t>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1853 — «Не в свои сани не садись» А. Н. Островского — </w:t>
      </w:r>
      <w:r>
        <w:rPr>
          <w:i/>
          <w:iCs/>
        </w:rPr>
        <w:t>Бородкин</w:t>
      </w:r>
      <w:r>
        <w:t>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1853 — «Утро молодого человека» А. Н. Островского — </w:t>
      </w:r>
      <w:r>
        <w:rPr>
          <w:i/>
          <w:iCs/>
        </w:rPr>
        <w:t>Лисавский</w:t>
      </w:r>
      <w:r>
        <w:t>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1853 — «Бедная невеста» А. Н. Островского — </w:t>
      </w:r>
      <w:r>
        <w:rPr>
          <w:i/>
          <w:iCs/>
        </w:rPr>
        <w:t>Милашин</w:t>
      </w:r>
      <w:r>
        <w:t>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1854 — «Бедность не порок» А. Н. Островского — </w:t>
      </w:r>
      <w:r>
        <w:rPr>
          <w:i/>
          <w:iCs/>
        </w:rPr>
        <w:t>Разлюляев</w:t>
      </w:r>
      <w:r>
        <w:t>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1854 — «Не так живи, как хочется» А. Н. Островского — </w:t>
      </w:r>
      <w:r>
        <w:rPr>
          <w:i/>
          <w:iCs/>
        </w:rPr>
        <w:t>Вася</w:t>
      </w:r>
      <w:r>
        <w:t>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1855 — «Свадьба Кречинского» А. В. Сухово-Кобылина — </w:t>
      </w:r>
      <w:r>
        <w:rPr>
          <w:i/>
          <w:iCs/>
        </w:rPr>
        <w:t>Нелькин</w:t>
      </w:r>
      <w:r>
        <w:t>;</w:t>
      </w:r>
    </w:p>
    <w:p w:rsidR="002D5C4D" w:rsidRDefault="00A02F56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1859 — «Гроза» А. Н. Островского — </w:t>
      </w:r>
      <w:r>
        <w:rPr>
          <w:i/>
          <w:iCs/>
        </w:rPr>
        <w:t>Тихон</w:t>
      </w:r>
      <w:r>
        <w:t xml:space="preserve"> (премьера — 16 ноября 1859 года в бенефис Васильева)</w:t>
      </w:r>
    </w:p>
    <w:p w:rsidR="002D5C4D" w:rsidRDefault="00A02F5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D5C4D" w:rsidRDefault="00A02F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Васильев Сергей Васильевич на портале «Культура России»</w:t>
      </w:r>
    </w:p>
    <w:p w:rsidR="002D5C4D" w:rsidRDefault="00A02F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Малого театра</w:t>
      </w:r>
    </w:p>
    <w:p w:rsidR="002D5C4D" w:rsidRDefault="00A02F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Театральная энциклопедия. Гл. ред. П. А. Марков. Т. 2 — М.: Советская энциклопедия, 1963</w:t>
      </w:r>
    </w:p>
    <w:p w:rsidR="002D5C4D" w:rsidRDefault="00A02F5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 Н. Островский. Полное собрание сочинений. Том II. Пьесы 1856—1861. М.: 1950. Государственное издательство художественной литературы. 405 с, илл. стр. 399—401</w:t>
      </w:r>
    </w:p>
    <w:p w:rsidR="002D5C4D" w:rsidRDefault="00A02F56">
      <w:pPr>
        <w:pStyle w:val="a3"/>
        <w:numPr>
          <w:ilvl w:val="0"/>
          <w:numId w:val="1"/>
        </w:numPr>
        <w:tabs>
          <w:tab w:val="left" w:pos="707"/>
        </w:tabs>
      </w:pPr>
      <w:r>
        <w:t>[http://dic.academic.ru/dic.nsf/biograf2/2516 Биографический словарь]</w:t>
      </w:r>
    </w:p>
    <w:p w:rsidR="002D5C4D" w:rsidRDefault="00A02F56">
      <w:pPr>
        <w:pStyle w:val="a3"/>
        <w:spacing w:after="0"/>
      </w:pPr>
      <w:r>
        <w:t>Источник: http://ru.wikipedia.org/wiki/Васильев,_Сергей_Васильевич_(актёр)</w:t>
      </w:r>
      <w:bookmarkStart w:id="0" w:name="_GoBack"/>
      <w:bookmarkEnd w:id="0"/>
    </w:p>
    <w:sectPr w:rsidR="002D5C4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F56"/>
    <w:rsid w:val="002D5C4D"/>
    <w:rsid w:val="00546E53"/>
    <w:rsid w:val="00A0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B59D9-0FAA-456F-86B7-EF0B782C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2226</Characters>
  <Application>Microsoft Office Word</Application>
  <DocSecurity>0</DocSecurity>
  <Lines>18</Lines>
  <Paragraphs>5</Paragraphs>
  <ScaleCrop>false</ScaleCrop>
  <Company>diakov.net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2014-09-16T14:49:00Z</dcterms:created>
  <dcterms:modified xsi:type="dcterms:W3CDTF">2014-09-16T14:49:00Z</dcterms:modified>
</cp:coreProperties>
</file>