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75F" w:rsidRDefault="000424A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Ранние годы</w:t>
      </w:r>
      <w:r>
        <w:rPr>
          <w:b/>
          <w:bCs/>
        </w:rPr>
        <w:br/>
        <w:t>1.2 Начало революционной деятельности</w:t>
      </w:r>
      <w:r>
        <w:rPr>
          <w:b/>
          <w:bCs/>
        </w:rPr>
        <w:br/>
        <w:t>1.3 Член Коммуны</w:t>
      </w:r>
      <w:r>
        <w:rPr>
          <w:b/>
          <w:bCs/>
        </w:rPr>
        <w:br/>
        <w:t>1.4 Депутат Конвента</w:t>
      </w:r>
      <w:r>
        <w:rPr>
          <w:b/>
          <w:bCs/>
        </w:rPr>
        <w:br/>
        <w:t>1.5 Комиссар в Бордо</w:t>
      </w:r>
      <w:r>
        <w:rPr>
          <w:b/>
          <w:bCs/>
        </w:rPr>
        <w:br/>
        <w:t>1.6 Термидорианец</w:t>
      </w:r>
      <w:r>
        <w:rPr>
          <w:b/>
          <w:bCs/>
        </w:rPr>
        <w:br/>
        <w:t>1.7 После Термидора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63175F" w:rsidRDefault="000424A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3175F" w:rsidRDefault="000424AB">
      <w:pPr>
        <w:pStyle w:val="a3"/>
      </w:pPr>
      <w:r>
        <w:t>Жан-Ламбер Тальен (фр. </w:t>
      </w:r>
      <w:r>
        <w:rPr>
          <w:i/>
          <w:iCs/>
        </w:rPr>
        <w:t>Jean-Lambert Tallien</w:t>
      </w:r>
      <w:r>
        <w:t>; 23 января 1767(17670123), Париж — 16 ноября 1820, Париж) — деятель Великой французской революции, журналист, активный участник термидорианского переворота.</w:t>
      </w:r>
    </w:p>
    <w:p w:rsidR="0063175F" w:rsidRDefault="000424AB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63175F" w:rsidRDefault="000424AB">
      <w:pPr>
        <w:pStyle w:val="31"/>
        <w:numPr>
          <w:ilvl w:val="0"/>
          <w:numId w:val="0"/>
        </w:numPr>
      </w:pPr>
      <w:r>
        <w:t>1.1. Ранние годы</w:t>
      </w:r>
    </w:p>
    <w:p w:rsidR="0063175F" w:rsidRDefault="000424AB">
      <w:pPr>
        <w:pStyle w:val="a3"/>
      </w:pPr>
      <w:r>
        <w:t>Сын эконома маркиза де Берси. Благодаря протекции последнего получил хорошее образование. После этого маркиз назначил его клерком при прокуроре, позже он получил невысокий чин в управлении финансов и торговли.</w:t>
      </w:r>
    </w:p>
    <w:p w:rsidR="0063175F" w:rsidRDefault="000424AB">
      <w:pPr>
        <w:pStyle w:val="31"/>
        <w:numPr>
          <w:ilvl w:val="0"/>
          <w:numId w:val="0"/>
        </w:numPr>
      </w:pPr>
      <w:r>
        <w:t>1.2. Начало революционной деятельности</w:t>
      </w:r>
    </w:p>
    <w:p w:rsidR="0063175F" w:rsidRDefault="000424AB">
      <w:pPr>
        <w:pStyle w:val="a3"/>
      </w:pPr>
      <w:r>
        <w:t>С энтузиазмом принял революцию, участвовал в волнениях на парижских улицах. Бросив должность клерка, стал секретарем у депутата Национального собрания Жана-Батиста Бростаре.</w:t>
      </w:r>
    </w:p>
    <w:p w:rsidR="0063175F" w:rsidRDefault="000424AB">
      <w:pPr>
        <w:pStyle w:val="a3"/>
      </w:pPr>
      <w:r>
        <w:t>Попытался пробиться в печать: добился должности мастера в типографии газеты «Монитёр», организовал братское общество, то есть общество для политического просвещения, в Сент-Антуанском предместье. Тогда же начал посещать Якобинский клуб и познакомился с некоторыми лидерами якобинцев, в частности, с Дантоном. С 1792 года начал выпускать собственную еженедельную газету, расклеивавшуюся на стенах (journal-affiche), — «Друг граждан» (L’Ami des citoyens) в подражание Марату. Газета печаталась за счет Якобинского клуба. После Вареннского кризиса потребовал низложения короля. Был видной фигурой в парижской секции Ломбар. 15 апреля организовал вместе с Колло д’Эрбуа «праздник Свободы» в честь освобожденных солдат швейцарского полка Шатовьё, ранее осужденных за мятеж. 8 июля от имени секции Королевской Площади требовал в Собрании восстановления в должностях мэра Парижа Петиона и прокурора Коммуны Манюэля, отстраненных парижским департаментом после демонстрации 20 июня.</w:t>
      </w:r>
    </w:p>
    <w:p w:rsidR="0063175F" w:rsidRDefault="000424AB">
      <w:pPr>
        <w:pStyle w:val="31"/>
        <w:numPr>
          <w:ilvl w:val="0"/>
          <w:numId w:val="0"/>
        </w:numPr>
      </w:pPr>
      <w:r>
        <w:t>1.3. Член Коммуны</w:t>
      </w:r>
    </w:p>
    <w:p w:rsidR="0063175F" w:rsidRDefault="000424AB">
      <w:pPr>
        <w:pStyle w:val="a3"/>
      </w:pPr>
      <w:r>
        <w:t>Участвовал в восстании 10 августа, свергнувшем короля, после чего вошёл в состав повстанческой Парижской коммуны в качестве секретаря. Развил на этом посту бешеную активность, часто являясь в Собрание от имени Коммуны. Во время «сентябрьских убийств» 2-5 сентября открыто одобрил их и восхвалял их участников; 3 сентября принял участие в составлении циркуляра, разосланного по провинциям с призывом последовать примеру Парижа. Подал в отставку и баллотировался в Национальный Конвент. Против него выступил тогда Марат, назвав «алчным интриганом, ищущим мест», но тем не менее 13 сентября Тальен был избран в депутаты 422 голосами выборщиков из 681 от департамента Сена и Уаза.</w:t>
      </w:r>
    </w:p>
    <w:p w:rsidR="0063175F" w:rsidRDefault="000424AB">
      <w:pPr>
        <w:pStyle w:val="31"/>
        <w:numPr>
          <w:ilvl w:val="0"/>
          <w:numId w:val="0"/>
        </w:numPr>
      </w:pPr>
      <w:r>
        <w:t>1.4. Депутат Конвента</w:t>
      </w:r>
    </w:p>
    <w:p w:rsidR="0063175F" w:rsidRDefault="000424AB">
      <w:pPr>
        <w:pStyle w:val="a3"/>
      </w:pPr>
      <w:r>
        <w:t>В Конвенте примкнул к монтаньярам, спорил с жирондистами, защищая от их нападок Коммуну. Требовал суда над Людовиком XVI и запрета для него видеться с семьей. Во время голосования в Конвенте вопроса о судьбе короля голосовал за казнь без отсрочек. В феврале добился декрета о преследовании тех, кто 10 августа защищал короля; выступил против декрета, обвинявшего Марата. В марте направлен в качестве комиссара в департамент Эндр и Луара, где освободил значительное число заключенных. Потом выехал в Вандею, где предложил направить гарнизон Майнца в качестве подкрепления для борьбы с мятежниками. После возвращения участвовал в свержении жирондистов 31 мая и 2 июня 1793 года. Летом изобличал заговорщиков, пытавшихся спасти арестованного генерала Кюстина, а также защищал генерала Россиньоля, заявив: «И какое мне дело до грабежа нескольких домов!»</w:t>
      </w:r>
    </w:p>
    <w:p w:rsidR="0063175F" w:rsidRDefault="000424AB">
      <w:pPr>
        <w:pStyle w:val="31"/>
        <w:numPr>
          <w:ilvl w:val="0"/>
          <w:numId w:val="0"/>
        </w:numPr>
      </w:pPr>
      <w:r>
        <w:t>1.5. Комиссар в Бордо</w:t>
      </w:r>
    </w:p>
    <w:p w:rsidR="0063175F" w:rsidRDefault="000424AB">
      <w:pPr>
        <w:pStyle w:val="a3"/>
      </w:pPr>
      <w:r>
        <w:t>23 сентября был направлен в качестве комиссара в Бордо для подавления федералистского мятежа. Сначала очень активно проводил казни и реквизиции, за счет которых сильно разбогател, как и за счет того, что давал некоторым возможность откупиться; 18 октября по его инициативе скомпрометированное название департамента «Жиронда» было заменено на «Бек д’Амбе». Влюбившись в маркизу де Фонтене, урождённую Терезу Кабаррюс, стал её любовником, полностью подпал под её влияние и спасал от преследований тех, кого указывала она, — не всегда задаром. В результате Тальен и Тереза жили в обстановке вызывающей роскоши в голодном городе, и вскоре Комитет общественного спасения получил об этом доносы. Тальен был отозван из Бордо. Ему ещё удалось стать секретарем Конвента, а 1 жерминаля II года (21 марта 1794 года) — даже его председателем, но он знал о недоверчивом отношении Робеспьера к нему.</w:t>
      </w:r>
    </w:p>
    <w:p w:rsidR="0063175F" w:rsidRDefault="000424AB">
      <w:pPr>
        <w:pStyle w:val="31"/>
        <w:numPr>
          <w:ilvl w:val="0"/>
          <w:numId w:val="0"/>
        </w:numPr>
      </w:pPr>
      <w:r>
        <w:t>1.6. Термидорианец</w:t>
      </w:r>
    </w:p>
    <w:p w:rsidR="0063175F" w:rsidRDefault="000424AB">
      <w:pPr>
        <w:pStyle w:val="a3"/>
      </w:pPr>
      <w:r>
        <w:t>Опасаясь возможной казни, он примкнул к заговорщикам-термидорианцам, приняв приглашение Барраса. Тереза приехала за ним в Париж, но была арестована: её не без оснований подозревали в том, что она дурно повлияла на Тальена. 7 термидора последний получил от неё из тюрьмы Лафорс записку следующего содержания:</w:t>
      </w:r>
    </w:p>
    <w:p w:rsidR="0063175F" w:rsidRDefault="000424AB">
      <w:pPr>
        <w:pStyle w:val="a3"/>
      </w:pPr>
      <w:r>
        <w:t>От меня только что ушел полицейский чиновник: он приходил, чтобы сообщить мне, что завтра я пойду на суд, то есть на эшафот. Это мало похоже на сон, который я видела этой ночью. Робеспьера больше нет, и тюрьмы открыты… Но из-за вашей беспримерной трусости во Франции нескоро найдется человек, способный воплотить его в явь</w:t>
      </w:r>
      <w:r>
        <w:rPr>
          <w:position w:val="10"/>
        </w:rPr>
        <w:t>[1]</w:t>
      </w:r>
      <w:r>
        <w:t>.</w:t>
      </w:r>
    </w:p>
    <w:p w:rsidR="0063175F" w:rsidRDefault="000424AB">
      <w:pPr>
        <w:pStyle w:val="a3"/>
      </w:pPr>
      <w:r>
        <w:t>Возможно, сообщение о визите полицейского было ложным, казнить Терезу в ближайшее время не собирались, и записка была написана только затем, чтобы подстегнуть Тальена. Так или иначе, своей цели она достигла. Тальен переправил ответную записку:</w:t>
      </w:r>
    </w:p>
    <w:p w:rsidR="0063175F" w:rsidRDefault="000424AB">
      <w:pPr>
        <w:pStyle w:val="a3"/>
      </w:pPr>
      <w:r>
        <w:t>Будьте столь же осторожны, сколь я буду смел, и успокойтесь</w:t>
      </w:r>
      <w:r>
        <w:rPr>
          <w:position w:val="10"/>
        </w:rPr>
        <w:t>[2]</w:t>
      </w:r>
      <w:r>
        <w:t>.</w:t>
      </w:r>
    </w:p>
    <w:p w:rsidR="0063175F" w:rsidRDefault="000424AB">
      <w:pPr>
        <w:pStyle w:val="a3"/>
      </w:pPr>
      <w:r>
        <w:t>Действительно, на заседании Конвента 9 термидора он первым начал атаку. Едва Сен-Жюст, стоявший на трибуне, успел произнести несколько фраз, Тальен прервал его и разразился обвинительной речью:</w:t>
      </w:r>
    </w:p>
    <w:p w:rsidR="0063175F" w:rsidRDefault="000424AB">
      <w:pPr>
        <w:pStyle w:val="a3"/>
        <w:rPr>
          <w:position w:val="10"/>
        </w:rPr>
      </w:pPr>
      <w:r>
        <w:t>Республика находится в самом прискорбном состоянии, и ни один добрый гражданин не может ее не оплакивать. Вчера одного члена правительства изолировали и обвинили его коллеги; сегодня то же будет с другим. Хватит усугублять наши несчастья; я требую, чтобы завеса была наконец сорвана</w:t>
      </w:r>
      <w:r>
        <w:rPr>
          <w:position w:val="10"/>
        </w:rPr>
        <w:t>[3]</w:t>
      </w:r>
    </w:p>
    <w:p w:rsidR="0063175F" w:rsidRDefault="000424AB">
      <w:pPr>
        <w:pStyle w:val="a3"/>
      </w:pPr>
      <w:r>
        <w:t>Его сменил Бийо-Варенн, начавший обвинять Робеспьера; последний требовал слова (под крики «долой тирана»), но председатель (Колло д’Эрбуа) слова ему не дал, зато снова дал Тальену.</w:t>
      </w:r>
    </w:p>
    <w:p w:rsidR="0063175F" w:rsidRDefault="000424AB">
      <w:pPr>
        <w:pStyle w:val="a3"/>
      </w:pPr>
      <w:r>
        <w:t>Я сейчас требовал, — заявил тот, — чтобы завеса была сорвана; я вижу, это случилось. Заговорщики разоблачены. Я знал, что моя голова в опасности, и до сих пор хранил молчание; но вчера я присутствовал на заседании у якобинцев, я видел, что формируется армия нового Кромвеля, я затрепетал в страхе за отечество и теперь вооружился кинжалом, чтобы пронзить ему грудь, если бы у Конвента не хватило смелости вынести ему обвинительный декрет</w:t>
      </w:r>
      <w:r>
        <w:rPr>
          <w:position w:val="10"/>
        </w:rPr>
        <w:t>[2]</w:t>
      </w:r>
      <w:r>
        <w:t>.</w:t>
      </w:r>
    </w:p>
    <w:p w:rsidR="0063175F" w:rsidRDefault="000424AB">
      <w:pPr>
        <w:pStyle w:val="a3"/>
      </w:pPr>
      <w:r>
        <w:t>С этими словами он вытащил кинжал и показал собранию, встретившему этот жест аплодисментами. Потом он предложил арестовать командира парижской Национальной гвардии Анрио, и Бийо-Варенн тут же добавил и фамилию председателя трибунала Дюма; оба предложения были сразу приняты. После Барера Тальен ещё раз взял слово и добился-таки предложения об аресте Робеспьера. Последнего и его ближайших сподвижников арестовали, а Тальен этой ночью успел побывать даже в кресле председателя Конвента.</w:t>
      </w:r>
    </w:p>
    <w:p w:rsidR="0063175F" w:rsidRDefault="000424AB">
      <w:pPr>
        <w:pStyle w:val="31"/>
        <w:numPr>
          <w:ilvl w:val="0"/>
          <w:numId w:val="0"/>
        </w:numPr>
      </w:pPr>
      <w:r>
        <w:t>1.7. После Термидора</w:t>
      </w:r>
    </w:p>
    <w:p w:rsidR="0063175F" w:rsidRDefault="000424AB">
      <w:pPr>
        <w:pStyle w:val="a3"/>
      </w:pPr>
      <w:r>
        <w:t>Падение и гибель Робеспьера позволили Тальену войти в состав Комитета общественного спасения, но он пробыл там всего месяц. 9 сентября его, возвращавшегося домой, ранил в плечо выстрелом из пистолета какой-то неизвестный; в покушении обвинили якобинцев, и 24 декабря Якобинский клуб был закрыт. В вандемьере III года (октябре 1794 г.) у него случился конфликт с Камбоном, ответственным за финансы республики, которого он обвинил в чрезмерной эмиссии ассигнатов, пагубной для экономики, и призвал строго потребовать с него отчета. Камбон, человек лично честный, крайне возмутился и обрушился с трибуны Конвента на Тальена с такими словами:</w:t>
      </w:r>
    </w:p>
    <w:p w:rsidR="0063175F" w:rsidRDefault="000424AB">
      <w:pPr>
        <w:pStyle w:val="a3"/>
      </w:pPr>
      <w:r>
        <w:t>А, ты на меня нападаешь! Ты хочешь поставить под подозрение мою честность! Ладно же! Я сейчас докажу, что ты вор и убийца. Ты не отчитался за свои дела, когда был секретарем Коммуны, и у меня есть доказательства этого в комитете финансов; ты распорядился потратить полтора миллиона франков на то, что покроет тебя позором. Ты не отчитался за свою миссию в Бордо, и у меня опять же есть подтверждение этого в комитете. Ты навсегда останешься под подозрением в соучастии в сентябрьских преступлениях, и я твоими собственными словами докажу твое соучастие, из-за которого тебе следовало бы помалкивать</w:t>
      </w:r>
      <w:r>
        <w:rPr>
          <w:position w:val="10"/>
        </w:rPr>
        <w:t>[4]</w:t>
      </w:r>
      <w:r>
        <w:t>.</w:t>
      </w:r>
    </w:p>
    <w:p w:rsidR="0063175F" w:rsidRDefault="000424AB">
      <w:pPr>
        <w:pStyle w:val="a3"/>
      </w:pPr>
      <w:r>
        <w:t>Дебатируя о якобинцах в Конвенте, он выступил против Бийо-Варенна и получил поддержку большинства. 26 декабря 1794 года Тальен официально женился на Терезе Кабаррюс. Активно участвовал в подавлении восстания парижских санкюлотов 1-4 прериаля III года (май 1795 года), после чего снова вошёл в состав Комитета общественного спасения, где оставался до жерминаля VI года (весны 1798 г.). В июле 1795 г. в качестве чрезвычайного комиссара при генерале Гоше участвовал в уничтожении роялистского десанта, высадившегося на полуострове Киберон, где велел расстреливать пленных. После подавления роялистского мятежа 13 вандемьера в Париже вступил в конфликт с прежними союзниками — бывшими жирондистами; был назначен членом Комиссии пяти «для принятия мер общественного спасения». 23 вандемьера IV года (15 октября 1794 г.) был избран в Совет пятисот, где видной роли не играл. Вообще при Директории его политический вес постепенно упал; левые ставили ему в вину террор после термидора, правые — жестокость по отношению к роялистам. В 1795 г. от него ушла жена — сначала к Баррасу, потом к финансисту Уврару. В 1798 году принял участие в Египетском походе, в Каире стал членом новой академии — созданного Бонапартом Египетского института (отделение политической экономии) и выпускал газету «Египетская декада» (</w:t>
      </w:r>
      <w:r>
        <w:rPr>
          <w:i/>
          <w:iCs/>
        </w:rPr>
        <w:t>Décade Égyptienne</w:t>
      </w:r>
      <w:r>
        <w:t>).). После отъезда Бонапарта генерал Мену потребовал и от Тальена покинуть Египет. Судно, на котором плыл последний, было захвачено англичанами, и Тальен оказался в плену в Англии, где нашёл восторженный прием со стороны партии вигов. Его принял их лидер Чарлз Джеймс Фокс, а герцогиня Девонширская подарила ему свой портрет, украшенный бриллиантами (портрет он оставил себе, а бриллианты вернул)</w:t>
      </w:r>
      <w:r>
        <w:rPr>
          <w:position w:val="10"/>
        </w:rPr>
        <w:t>[5]</w:t>
      </w:r>
      <w:r>
        <w:t>.</w:t>
      </w:r>
    </w:p>
    <w:p w:rsidR="0063175F" w:rsidRDefault="000424AB">
      <w:pPr>
        <w:pStyle w:val="a3"/>
      </w:pPr>
      <w:r>
        <w:t>Когда он в 1802 году вернулся во Францию, его жена 8 апреля официально развелась с ним. По протекции Талейрана и Фуше он в 1804 г. получил место консула в Аликанте, но пробыл там всего четыре месяца: заболев жёлтой лихорадкой, он ослеп на один глаз и был вынужден вернуться. Он добился пенсии от правительства Наполеона. В период Ста дней он одобрил «Дополнительный акт» к конституции, так откомментировав свое решение:</w:t>
      </w:r>
    </w:p>
    <w:p w:rsidR="0063175F" w:rsidRDefault="000424AB">
      <w:pPr>
        <w:pStyle w:val="a3"/>
      </w:pPr>
      <w:r>
        <w:t>Поскольку фразы бесполезны, когда отечеству грозит неминуемая опасность, когда честь и независимость нации настоятельно требуют принести в жертву любые частные мнения, я, желая прежде всего быть и остаться французом, в ожидании желательных улучшений от времени, света и патриотизма обеих Палат, говорю «да».</w:t>
      </w:r>
    </w:p>
    <w:p w:rsidR="0063175F" w:rsidRDefault="000424AB">
      <w:pPr>
        <w:pStyle w:val="a3"/>
      </w:pPr>
      <w:r>
        <w:t>Тем не менее пенсию ему оставили и после Реставрации, из-за слабого здоровья не отправив в изгнание, полагавшегося ему как «цареубийце». Умер от проказы 16 ноября 1820 года. Похоронен на кладбище Пер-Лашез.</w:t>
      </w:r>
    </w:p>
    <w:p w:rsidR="0063175F" w:rsidRDefault="000424A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3175F" w:rsidRDefault="000424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Цит. по: Ouvrard, G.-J. Mémoires. Paris: Moutardier, 1826. P. 18.</w:t>
      </w:r>
    </w:p>
    <w:p w:rsidR="0063175F" w:rsidRDefault="000424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Ibid.</w:t>
      </w:r>
    </w:p>
    <w:p w:rsidR="0063175F" w:rsidRDefault="000424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Цит. по: Thiers A., Bodin F. Histoire de la Révolution française. T. 2. Paris: Wahlen, 1836. P. 86.</w:t>
      </w:r>
    </w:p>
    <w:p w:rsidR="0063175F" w:rsidRDefault="000424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Ibid. P. 128.</w:t>
      </w:r>
    </w:p>
    <w:p w:rsidR="0063175F" w:rsidRDefault="000424AB">
      <w:pPr>
        <w:pStyle w:val="a3"/>
        <w:numPr>
          <w:ilvl w:val="0"/>
          <w:numId w:val="1"/>
        </w:numPr>
        <w:tabs>
          <w:tab w:val="left" w:pos="707"/>
        </w:tabs>
      </w:pPr>
      <w:r>
        <w:t>Gorton, John. A general biographical dictionary. London : Whittaker, 1833. V. 3. «Tallien (John Lambert)».</w:t>
      </w:r>
    </w:p>
    <w:p w:rsidR="0063175F" w:rsidRDefault="000424AB">
      <w:pPr>
        <w:pStyle w:val="a3"/>
        <w:spacing w:after="0"/>
      </w:pPr>
      <w:r>
        <w:t>Источник: http://ru.wikipedia.org/wiki/Тальен,_Жан-Ламбер</w:t>
      </w:r>
      <w:bookmarkStart w:id="0" w:name="_GoBack"/>
      <w:bookmarkEnd w:id="0"/>
    </w:p>
    <w:sectPr w:rsidR="0063175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4AB"/>
    <w:rsid w:val="000424AB"/>
    <w:rsid w:val="0063175F"/>
    <w:rsid w:val="00C3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F9FF8-C445-48F6-A9C3-4ADC6279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9490</Characters>
  <Application>Microsoft Office Word</Application>
  <DocSecurity>0</DocSecurity>
  <Lines>79</Lines>
  <Paragraphs>22</Paragraphs>
  <ScaleCrop>false</ScaleCrop>
  <Company/>
  <LinksUpToDate>false</LinksUpToDate>
  <CharactersWithSpaces>11132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2014-05-05T21:10:00Z</dcterms:created>
  <dcterms:modified xsi:type="dcterms:W3CDTF">2014-05-05T21:10:00Z</dcterms:modified>
</cp:coreProperties>
</file>