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5E1" w:rsidRDefault="00233993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Легенда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8B45E1" w:rsidRDefault="00233993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8B45E1" w:rsidRDefault="00233993">
      <w:pPr>
        <w:pStyle w:val="a3"/>
        <w:rPr>
          <w:position w:val="10"/>
        </w:rPr>
      </w:pPr>
      <w:r>
        <w:t xml:space="preserve">Фессалоника (греч. Θεσσαλονίκη, прим. 342 — 295 гг. до н. э. ) — сводная сестра Александра Великого, дочь македонского царя Филиппа II от его любовницы Никесиполиды из фессалийского города Феры. </w:t>
      </w:r>
      <w:r>
        <w:rPr>
          <w:position w:val="10"/>
        </w:rPr>
        <w:t>[1]</w:t>
      </w:r>
    </w:p>
    <w:p w:rsidR="008B45E1" w:rsidRDefault="00233993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8B45E1" w:rsidRDefault="00233993">
      <w:pPr>
        <w:pStyle w:val="a3"/>
      </w:pPr>
      <w:r>
        <w:t xml:space="preserve">Фессалонику назвали, вероятно, в честь побед армии Филиппа II в Фессалии, имя является производным от двух греческих слов: </w:t>
      </w:r>
      <w:r>
        <w:rPr>
          <w:i/>
          <w:iCs/>
        </w:rPr>
        <w:t>Фессалия</w:t>
      </w:r>
      <w:r>
        <w:t xml:space="preserve"> и </w:t>
      </w:r>
      <w:r>
        <w:rPr>
          <w:i/>
          <w:iCs/>
        </w:rPr>
        <w:t>ника</w:t>
      </w:r>
      <w:r>
        <w:t xml:space="preserve"> (то есть победа). Если связывать дату рождения Фессалоники с её именем, то первая вероятная дата — 352 до н. э., когда Филипп разгромил войско фокейцев (соседи фессалийцев с юга). Однако в таком случае Кассандр взял бы Фессалонику в жены (причем видимо любил её) в возрасте 36 лет, после чего она быстро родила ему 3 сыновей, что выглядит маловероятным. Наиболее вероятная дата её рождения — около 342 до н. э., после того, как Филипп разорил фокейские города и сменил в очередной раз власть в фессалийском городе Феры.</w:t>
      </w:r>
    </w:p>
    <w:p w:rsidR="008B45E1" w:rsidRDefault="00233993">
      <w:pPr>
        <w:pStyle w:val="a3"/>
      </w:pPr>
      <w:r>
        <w:t>О судьбе Никесиполиды, как и других любовниц Филиппа, ничего не известно. Предполагают, что Фессалоника выросла под присмотром Олимпиады, главной жены Филиппа и матери Александра Великого. Когда Александр отправился завоевывать Азию, Фессалонике исполнилось 8 лет. Видимо вместе с Олимпиадой девочка жила какое-то время в Эпире. Она достигла брачного возраста перед смертью Александра, и в наступившей затем анархии диадохов некому было найти ей мужа, достойного породниться с царской кровью.</w:t>
      </w:r>
    </w:p>
    <w:p w:rsidR="008B45E1" w:rsidRDefault="00233993">
      <w:pPr>
        <w:pStyle w:val="a3"/>
      </w:pPr>
      <w:r>
        <w:t>Впервые её имя возникает в 316 до н. э. в числе лиц, сопровождающих царицу Македонии Олимпиаду, когда та заперлась в крепости Пидна от войск диадоха Кассандра. После длительной осады Олимпиада сдалась и вскоре была казнена. Фессалонику взял в жены победивший Кассандр, новый правитель Македонии.</w:t>
      </w:r>
      <w:r>
        <w:rPr>
          <w:position w:val="10"/>
        </w:rPr>
        <w:t>[2]</w:t>
      </w:r>
      <w:r>
        <w:t xml:space="preserve"> Все диадохи стремились обзавестись женой из македонского царского дома, тем самым подкрепляя как бы законными основаниями желание стать царями, однако удалось это только Кассандру. Судя по его поступкам, в браке был не только политический расчет, но и определенная степень привязанности к дочери Филиппа II. В её имя назвал он новый город, основанный на месте древней Фермы, и который в наше время известен в Греции под именем Фессалоники.</w:t>
      </w:r>
    </w:p>
    <w:p w:rsidR="008B45E1" w:rsidRDefault="00233993">
      <w:pPr>
        <w:pStyle w:val="a3"/>
      </w:pPr>
      <w:r>
        <w:t>Фессалоника родила Кассандру 3 сыновей, Филиппа, Антипатра и Александра. Филипп IV по старшинству занял престол Македонии после смерти Кассандра в 298 до н. э., но вскоре умер от болезни. Фессалоника сохраняла значительное влияние, так как её сыновья только подошли к возрасту, когда можно управлять государством самостоятельно. Между оставшимися сыновьями завязалась борьба за власть, и чтобы лишить влиятельной поддержки Александра V, его брат Антипатр убил мать, Фессалонику в 295 году до н. э., подозревая её в симпатии к младшему сыну.</w:t>
      </w:r>
      <w:r>
        <w:rPr>
          <w:position w:val="10"/>
        </w:rPr>
        <w:t>[3]</w:t>
      </w:r>
      <w:r>
        <w:t xml:space="preserve"> Возмущении в народе от подлого убийства было настолько велико, что Александр при поддержке эпирского царя Пирра изгнал убийцу матери. Тот бежал к своему тестю, царю Фракии Лисимаху, однако поссорился с ним и был казнен.</w:t>
      </w:r>
    </w:p>
    <w:p w:rsidR="008B45E1" w:rsidRDefault="00233993">
      <w:pPr>
        <w:pStyle w:val="21"/>
        <w:pageBreakBefore/>
        <w:numPr>
          <w:ilvl w:val="0"/>
          <w:numId w:val="0"/>
        </w:numPr>
      </w:pPr>
      <w:r>
        <w:t>2. Легенда</w:t>
      </w:r>
    </w:p>
    <w:p w:rsidR="008B45E1" w:rsidRDefault="00233993">
      <w:pPr>
        <w:pStyle w:val="a3"/>
      </w:pPr>
      <w:r>
        <w:t>В современной Греции существует легенда, возникшая неизвестно когда, о русалке, обитающей в Эгейском море сотни лет.</w:t>
      </w:r>
    </w:p>
    <w:p w:rsidR="008B45E1" w:rsidRDefault="00233993">
      <w:pPr>
        <w:pStyle w:val="a3"/>
      </w:pPr>
      <w:r>
        <w:t>Русалка эта — та самая Фессалоника, сестра Александра Великого. Когда русалка встречает мореплавателя, она всегда задает единственный вопрос: «</w:t>
      </w:r>
      <w:r>
        <w:rPr>
          <w:i/>
          <w:iCs/>
        </w:rPr>
        <w:t>Жив ли царь Александр?</w:t>
      </w:r>
      <w:r>
        <w:t>» Правильный ответ: «</w:t>
      </w:r>
      <w:r>
        <w:rPr>
          <w:i/>
          <w:iCs/>
        </w:rPr>
        <w:t>Он жив и всё ещё правит</w:t>
      </w:r>
      <w:r>
        <w:t>». Тогда русалка отпускает корабль с миром. Любой другой ответ вызывает её гнев, она обращается в Горгону (мифическое существо) и губит корабль и всех людей на борту (из греческой детской книги).</w:t>
      </w:r>
    </w:p>
    <w:p w:rsidR="008B45E1" w:rsidRDefault="008B45E1">
      <w:pPr>
        <w:pStyle w:val="a3"/>
      </w:pPr>
    </w:p>
    <w:p w:rsidR="008B45E1" w:rsidRDefault="00233993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8B45E1" w:rsidRDefault="0023399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Афиней, 13.557; Павс., 9.7</w:t>
      </w:r>
    </w:p>
    <w:p w:rsidR="008B45E1" w:rsidRDefault="0023399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Диод., 19.35</w:t>
      </w:r>
    </w:p>
    <w:p w:rsidR="008B45E1" w:rsidRDefault="00233993">
      <w:pPr>
        <w:pStyle w:val="a3"/>
        <w:numPr>
          <w:ilvl w:val="0"/>
          <w:numId w:val="1"/>
        </w:numPr>
        <w:tabs>
          <w:tab w:val="left" w:pos="707"/>
        </w:tabs>
      </w:pPr>
      <w:r>
        <w:t>Павс., 9.7</w:t>
      </w:r>
    </w:p>
    <w:p w:rsidR="008B45E1" w:rsidRDefault="00233993">
      <w:pPr>
        <w:pStyle w:val="a3"/>
        <w:spacing w:after="0"/>
      </w:pPr>
      <w:r>
        <w:t>Источник: http://ru.wikipedia.org/wiki/Фессалоника_(сестра_Александра_Великого)</w:t>
      </w:r>
      <w:bookmarkStart w:id="0" w:name="_GoBack"/>
      <w:bookmarkEnd w:id="0"/>
    </w:p>
    <w:sectPr w:rsidR="008B45E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3993"/>
    <w:rsid w:val="00233993"/>
    <w:rsid w:val="00570D9B"/>
    <w:rsid w:val="008B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CDDFF4-E8ED-400B-B390-DFDCBBEF1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</Words>
  <Characters>3078</Characters>
  <Application>Microsoft Office Word</Application>
  <DocSecurity>0</DocSecurity>
  <Lines>25</Lines>
  <Paragraphs>7</Paragraphs>
  <ScaleCrop>false</ScaleCrop>
  <Company>diakov.net</Company>
  <LinksUpToDate>false</LinksUpToDate>
  <CharactersWithSpaces>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2014-08-21T09:59:00Z</dcterms:created>
  <dcterms:modified xsi:type="dcterms:W3CDTF">2014-08-21T09:59:00Z</dcterms:modified>
</cp:coreProperties>
</file>