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D59" w:rsidRDefault="00053D59" w:rsidP="00874886">
      <w:pPr>
        <w:pStyle w:val="3"/>
        <w:numPr>
          <w:ilvl w:val="0"/>
          <w:numId w:val="3"/>
        </w:numPr>
        <w:rPr>
          <w:b w:val="0"/>
          <w:bCs w:val="0"/>
        </w:rPr>
      </w:pPr>
    </w:p>
    <w:p w:rsidR="00874886" w:rsidRDefault="00874886" w:rsidP="00874886">
      <w:pPr>
        <w:pStyle w:val="3"/>
        <w:numPr>
          <w:ilvl w:val="0"/>
          <w:numId w:val="3"/>
        </w:numPr>
        <w:rPr>
          <w:rStyle w:val="mw-headline"/>
        </w:rPr>
      </w:pPr>
      <w:r>
        <w:rPr>
          <w:b w:val="0"/>
          <w:bCs w:val="0"/>
        </w:rPr>
        <w:t>Последний царь московский и первый император России, реформатор Петр I - фигура гигантских масштабов в истории. Специалисты могут сколько угодно полемизировать о плюсах и минусах в его правлении, но бесспорно одно: аналогов Петру I нет. Однако и у великого человека были свои человеческие слабости и комплексы, результат которых на себе испытала вся страна.</w:t>
      </w:r>
    </w:p>
    <w:p w:rsidR="005E40C7" w:rsidRDefault="005E40C7" w:rsidP="005E40C7">
      <w:pPr>
        <w:pStyle w:val="3"/>
        <w:rPr>
          <w:rStyle w:val="mw-headline"/>
        </w:rPr>
      </w:pPr>
      <w:r>
        <w:rPr>
          <w:rStyle w:val="mw-headline"/>
        </w:rPr>
        <w:t>Внешний облик Петра</w:t>
      </w:r>
    </w:p>
    <w:p w:rsidR="005E40C7" w:rsidRPr="00987CA1" w:rsidRDefault="00874886" w:rsidP="00874886">
      <w:pPr>
        <w:rPr>
          <w:i/>
        </w:rPr>
      </w:pPr>
      <w:r>
        <w:t>30-го мая 1672 года, ночью в Москве в царском тереме родился ца</w:t>
      </w:r>
      <w:r w:rsidR="004542A6">
        <w:t xml:space="preserve">ревич, которого нарекли Петром. </w:t>
      </w:r>
      <w:r>
        <w:t xml:space="preserve">государь Алексей Михайлович </w:t>
      </w:r>
      <w:r w:rsidR="004542A6">
        <w:t xml:space="preserve">очень радовался </w:t>
      </w:r>
      <w:r>
        <w:t>сыну! Младенец появился крепкий и здоровый.</w:t>
      </w:r>
      <w:r w:rsidR="00987CA1">
        <w:t xml:space="preserve">                     </w:t>
      </w:r>
      <w:r w:rsidR="00987CA1" w:rsidRPr="00987CA1">
        <w:rPr>
          <w:i/>
        </w:rPr>
        <w:t>(в 4 года умер его отец)</w:t>
      </w:r>
    </w:p>
    <w:p w:rsidR="005E40C7" w:rsidRDefault="005E40C7" w:rsidP="005E40C7">
      <w:pPr>
        <w:pStyle w:val="a3"/>
      </w:pPr>
      <w:r>
        <w:t>Ещё ребёнком Пётр поражал людей красотой и живостью своего лица и фигуры. И</w:t>
      </w:r>
      <w:r w:rsidR="00B30960">
        <w:t>з-за своего высокого роста — 2м</w:t>
      </w:r>
      <w:r>
        <w:t>,7</w:t>
      </w:r>
      <w:r w:rsidR="00B30960">
        <w:t>м</w:t>
      </w:r>
      <w:r w:rsidRPr="00803780">
        <w:t>м</w:t>
      </w:r>
      <w:r>
        <w:t xml:space="preserve"> он выдавался в толпе на целую голову. Окружающих пугали очень сильные судорожные подёргивания лица, особенно в минуты гнева и душевного волнения. Эти конвульсивные движения современники приписывали детскому потрясению во время стрелецких бунтов или попытке отравления царевной Софьей.</w:t>
      </w:r>
    </w:p>
    <w:p w:rsidR="00034C59" w:rsidRDefault="00034C59" w:rsidP="00034C59">
      <w:pPr>
        <w:pStyle w:val="2"/>
      </w:pPr>
      <w:r>
        <w:rPr>
          <w:rStyle w:val="mw-headline"/>
        </w:rPr>
        <w:t>Детство и юность</w:t>
      </w:r>
    </w:p>
    <w:p w:rsidR="00034C59" w:rsidRPr="00FB3E95" w:rsidRDefault="00034C59" w:rsidP="00034C59">
      <w:pPr>
        <w:pStyle w:val="a3"/>
      </w:pPr>
      <w:r>
        <w:t>В царской семье</w:t>
      </w:r>
      <w:r w:rsidR="00B40CA4">
        <w:t xml:space="preserve"> Пётр </w:t>
      </w:r>
      <w:r>
        <w:t xml:space="preserve">был четырнадцатым ребенком. Пётра не готовили в наследники престола, и по этой причине он не получил особого образования. После смерти бездетного царя Федора в </w:t>
      </w:r>
      <w:smartTag w:uri="urn:schemas-microsoft-com:office:smarttags" w:element="metricconverter">
        <w:smartTagPr>
          <w:attr w:name="ProductID" w:val="1682 г"/>
        </w:smartTagPr>
        <w:r>
          <w:t>1682 г</w:t>
        </w:r>
      </w:smartTag>
      <w:r>
        <w:t xml:space="preserve">. </w:t>
      </w:r>
      <w:r w:rsidRPr="00FB3E95">
        <w:t xml:space="preserve">наследниками остались два его брата: </w:t>
      </w:r>
      <w:r w:rsidRPr="00803780">
        <w:rPr>
          <w:b/>
          <w:bCs/>
          <w:i/>
          <w:iCs/>
        </w:rPr>
        <w:t>Иван</w:t>
      </w:r>
      <w:r w:rsidRPr="00FB3E95">
        <w:t xml:space="preserve"> от Марии Милославской - больной, полуслепой, слабоумный и Петр от Натальи Нарышкиной - здоровый, даровитый. Возникли две стороны, борющиеся за царский престол. Иван был старше, но для него требовалась постоянная опека. Такая опека нашлась в лице его сестры </w:t>
      </w:r>
      <w:r w:rsidRPr="00803780">
        <w:rPr>
          <w:b/>
          <w:bCs/>
          <w:i/>
          <w:iCs/>
        </w:rPr>
        <w:t>Софьи</w:t>
      </w:r>
      <w:r w:rsidR="00B40CA4">
        <w:t>.</w:t>
      </w:r>
      <w:r w:rsidR="00B30960">
        <w:t xml:space="preserve"> </w:t>
      </w:r>
      <w:r w:rsidR="00B40CA4">
        <w:t>Каждый хотел добиться победы в данном споре.</w:t>
      </w:r>
    </w:p>
    <w:p w:rsidR="00987CA1" w:rsidRPr="00B30960" w:rsidRDefault="00034C59" w:rsidP="00987CA1">
      <w:pPr>
        <w:pStyle w:val="a3"/>
        <w:spacing w:before="0" w:beforeAutospacing="0" w:after="0" w:afterAutospacing="0"/>
        <w:rPr>
          <w:i/>
        </w:rPr>
      </w:pPr>
      <w:r w:rsidRPr="00FB3E95">
        <w:t>Вначале патриарх провозгласил и благословил на царство Петра, за которого в силу малолетства должна была править мать Наталья Нарышкина.</w:t>
      </w:r>
      <w:r w:rsidR="00B40CA4">
        <w:t xml:space="preserve"> Но</w:t>
      </w:r>
      <w:r w:rsidRPr="00FB3E95">
        <w:t xml:space="preserve"> Стрельцы, подстрекаемые Софьей и ее сторонниками, поднялись на бунт против Нарышкиных. Милославские стали распространять слух, что Нарышкины удушили Ивана, призывали стрельцов идти в Кремль. Стрельцам </w:t>
      </w:r>
      <w:r w:rsidR="005E40C7">
        <w:t>показали</w:t>
      </w:r>
      <w:r w:rsidRPr="00FB3E95">
        <w:t xml:space="preserve"> Ивана и Петра, живых и здоровых, но все-таки многие Нарышкины в тот день были убиты. </w:t>
      </w:r>
      <w:r w:rsidR="00987CA1">
        <w:t>Тот бунт запомнился Петру на всю жизнь. Тогда на глазах десятилетнего царевича стрельцы растерзали крестного его матери Артамона Матвеева, а позже убили дядю Афанасия Нарышкина. Ну и ещё стрельцы подняли на пики ок</w:t>
      </w:r>
      <w:r w:rsidR="00B30960">
        <w:t>оло 45 близких ему людей.(</w:t>
      </w:r>
      <w:r w:rsidR="00B30960">
        <w:rPr>
          <w:i/>
        </w:rPr>
        <w:t>именно с этим событием многие связывали его конвульсивные движения,о которых было сказано немного ранее)</w:t>
      </w:r>
    </w:p>
    <w:p w:rsidR="00987CA1" w:rsidRDefault="00987CA1" w:rsidP="00987CA1">
      <w:pPr>
        <w:pStyle w:val="a3"/>
        <w:spacing w:before="0" w:beforeAutospacing="0" w:after="0" w:afterAutospacing="0"/>
      </w:pPr>
      <w:r>
        <w:t>Впоследствии этого происшествия Петр не знал милосердия, если дело касалось наказания стрельцов, вышедших из царского повиновения.</w:t>
      </w:r>
      <w:r w:rsidR="005E40C7">
        <w:t xml:space="preserve"> </w:t>
      </w:r>
    </w:p>
    <w:p w:rsidR="00034C59" w:rsidRDefault="00987CA1" w:rsidP="00987CA1">
      <w:pPr>
        <w:pStyle w:val="a3"/>
        <w:spacing w:before="0" w:beforeAutospacing="0" w:after="0" w:afterAutospacing="0"/>
      </w:pPr>
      <w:r>
        <w:t>В общем после этого бунта</w:t>
      </w:r>
      <w:r w:rsidR="005E40C7">
        <w:t xml:space="preserve"> </w:t>
      </w:r>
      <w:r w:rsidR="00034C59">
        <w:t>Софья выдвинулась на первый план и никто ей не мог помешать. Она спешила удовлетворить все просьбы стрельцов и на деле уже управляла государством. Тогда стрельцы предложили провозгласить царями Ивана и Пётра вместе, причем Ивана — первым, Пётра — вторым.</w:t>
      </w:r>
    </w:p>
    <w:p w:rsidR="00034C59" w:rsidRDefault="00034C59" w:rsidP="00034C59">
      <w:pPr>
        <w:pStyle w:val="a3"/>
      </w:pPr>
      <w:r>
        <w:t>Государством по-прежнему правили два государя, но Иван сам передал всю полноту власти Пётру, лишь формально занимая место на троне.</w:t>
      </w:r>
    </w:p>
    <w:p w:rsidR="00B40CA4" w:rsidRDefault="00034C59" w:rsidP="00B40CA4">
      <w:pPr>
        <w:pStyle w:val="a3"/>
        <w:spacing w:before="0" w:beforeAutospacing="0" w:after="0" w:afterAutospacing="0"/>
      </w:pPr>
      <w:r>
        <w:t>При правите</w:t>
      </w:r>
      <w:r w:rsidR="005E40C7">
        <w:t>л</w:t>
      </w:r>
      <w:r>
        <w:t>ьнице Софье Пётр жил в селе Преображенском. Здесь из своих ровесников Пётр сформировал «потешные полки» — будущую императорскую гвардию. В те же годы царевич познакомился с сыном придворного конюха Александром Меншиковым, который в последствии станет «правой рукой» императора.</w:t>
      </w:r>
    </w:p>
    <w:p w:rsidR="00121B56" w:rsidRDefault="00121B56" w:rsidP="00B40CA4">
      <w:pPr>
        <w:pStyle w:val="a3"/>
        <w:spacing w:before="0" w:beforeAutospacing="0" w:after="0" w:afterAutospacing="0"/>
      </w:pPr>
      <w:r>
        <w:t xml:space="preserve">Другая страсть Петра - кораблестроение - привела к тому, что у России появился свой флот. Известный указ "морским судам быть" был подписан в селе Преображенском. </w:t>
      </w:r>
    </w:p>
    <w:p w:rsidR="00457E54" w:rsidRDefault="00034C59" w:rsidP="00B40CA4">
      <w:pPr>
        <w:pStyle w:val="a3"/>
      </w:pPr>
      <w:r>
        <w:t xml:space="preserve">В </w:t>
      </w:r>
      <w:smartTag w:uri="urn:schemas-microsoft-com:office:smarttags" w:element="metricconverter">
        <w:smartTagPr>
          <w:attr w:name="ProductID" w:val="1689 г"/>
        </w:smartTagPr>
        <w:r>
          <w:t>1689 г</w:t>
        </w:r>
      </w:smartTag>
      <w:r>
        <w:t>. Наталья Кирилловна заставила сына жениться на боярской дочери Евдокии Лопухиной. Через год у них родился сын Алексей.</w:t>
      </w:r>
      <w:r w:rsidR="00121B56" w:rsidRPr="00121B56">
        <w:t xml:space="preserve"> </w:t>
      </w:r>
      <w:r w:rsidR="00121B56">
        <w:t>после женитьбы сына царица Наталья при любом удобном случае говорила, что Софья незаконно занимает место правительницы. Отноше</w:t>
      </w:r>
      <w:r w:rsidR="00173480">
        <w:t xml:space="preserve">ния между дворцом Нарышкиной и </w:t>
      </w:r>
      <w:r w:rsidR="00121B56">
        <w:t xml:space="preserve"> двором Софьи в Кремле приняли открыто враждебный характер.</w:t>
      </w:r>
      <w:r w:rsidR="00B40CA4">
        <w:t xml:space="preserve"> Видя, как чахнет Иван и набирает силу Пётр, в 1689 году Софья приняла решение стать самодержицей всея Руси. Вновь она пыталась найти опору в стрельцах, заставить их присягнуть себе. Однако на этот раз не все стрельцы поверили Софье.</w:t>
      </w:r>
    </w:p>
    <w:p w:rsidR="00B40CA4" w:rsidRDefault="00B40CA4" w:rsidP="00B40CA4">
      <w:pPr>
        <w:pStyle w:val="a3"/>
      </w:pPr>
      <w:r>
        <w:t xml:space="preserve">Но </w:t>
      </w:r>
      <w:r w:rsidR="00457E54">
        <w:t>с теми кто был за неё</w:t>
      </w:r>
      <w:r>
        <w:t xml:space="preserve"> Пётр жестоко расправился, а сестру заключил в Новодевичий монастырь, где она провела около 15 лет и умерла в 1704 году.</w:t>
      </w:r>
    </w:p>
    <w:p w:rsidR="00034C59" w:rsidRDefault="00034C59" w:rsidP="00034C59">
      <w:pPr>
        <w:pStyle w:val="a3"/>
      </w:pPr>
      <w:r>
        <w:t xml:space="preserve"> В </w:t>
      </w:r>
      <w:smartTag w:uri="urn:schemas-microsoft-com:office:smarttags" w:element="metricconverter">
        <w:smartTagPr>
          <w:attr w:name="ProductID" w:val="1695 г"/>
        </w:smartTagPr>
        <w:r>
          <w:t>1695 г</w:t>
        </w:r>
      </w:smartTag>
      <w:r>
        <w:t xml:space="preserve">. после  кончины матери (Наталье Кирилловне шел </w:t>
      </w:r>
      <w:r w:rsidR="00121B56">
        <w:t>41</w:t>
      </w:r>
      <w:r>
        <w:t xml:space="preserve"> год) Пётр фактически стал самодержцем, хотя его брат Иван V сохранял формальные функции «первого царя». Иван V умер в </w:t>
      </w:r>
      <w:smartTag w:uri="urn:schemas-microsoft-com:office:smarttags" w:element="metricconverter">
        <w:smartTagPr>
          <w:attr w:name="ProductID" w:val="1696 г"/>
        </w:smartTagPr>
        <w:r>
          <w:t>1696 г</w:t>
        </w:r>
      </w:smartTag>
      <w:r>
        <w:t>. — Пётр стал самодержцем не только фактически, но и юридически.</w:t>
      </w:r>
    </w:p>
    <w:p w:rsidR="005E40C7" w:rsidRDefault="005E40C7" w:rsidP="005E40C7">
      <w:pPr>
        <w:pStyle w:val="a3"/>
        <w:jc w:val="center"/>
        <w:rPr>
          <w:b/>
          <w:u w:val="single"/>
        </w:rPr>
      </w:pPr>
      <w:r w:rsidRPr="005E40C7">
        <w:rPr>
          <w:b/>
          <w:u w:val="single"/>
        </w:rPr>
        <w:t>ПРАВЛЕНИЕ</w:t>
      </w:r>
    </w:p>
    <w:p w:rsidR="00121B56" w:rsidRDefault="00121B56" w:rsidP="00121B56">
      <w:pPr>
        <w:pStyle w:val="a3"/>
      </w:pPr>
      <w:r>
        <w:t xml:space="preserve">Царь не переставал удивлять своих подданных: все время проводит с иноземцами, не </w:t>
      </w:r>
      <w:r w:rsidR="00457E54">
        <w:t>страшится</w:t>
      </w:r>
      <w:r>
        <w:t xml:space="preserve"> черной работы (Петр владел 14 ремеслами), грезит о России как о морской державе, посылает молодых людей учиться кораблестроению в Европу. А тут и вовсе поверг всех в шоковое состояние: собрал Великое Посольство из 35 волонтеров и в их числе под именем урядника Петра Михайлова отправился путешествовать по Европе. Никогда ранее русские цари не покидали Россию, тем более – инкогнито.</w:t>
      </w:r>
    </w:p>
    <w:p w:rsidR="00121B56" w:rsidRDefault="00121B56" w:rsidP="00121B56">
      <w:pPr>
        <w:pStyle w:val="a3"/>
      </w:pPr>
      <w:r>
        <w:t>В Европе Петр Михайлов прошел полный курс артиллерийских наук, полгода работал плотником на верфях Амстердама, изучая корабельную архитектуру и черчение планов, окончил теоретический курс кораблестроения в Англии.</w:t>
      </w:r>
      <w:r w:rsidRPr="00121B56">
        <w:t xml:space="preserve"> </w:t>
      </w:r>
      <w:r>
        <w:t>Русский царь времени даром не терял – искал союзников в войне против Турции (необходимо было удержать недавно захваченную крепость Азов и утвердиться на берегах Азовского моря), правда, тщетно.</w:t>
      </w:r>
    </w:p>
    <w:p w:rsidR="008030CF" w:rsidRDefault="00121B56" w:rsidP="008030CF">
      <w:pPr>
        <w:pStyle w:val="a3"/>
      </w:pPr>
      <w:r>
        <w:t>Весной 1698 года Петру пришлось спешно покинуть Европу, в России вновь взбунтовались стрельцы.</w:t>
      </w:r>
      <w:r w:rsidR="008030CF">
        <w:t xml:space="preserve"> </w:t>
      </w:r>
      <w:r>
        <w:t>Домой он прибыл тихо,бояре узнали об этом лишь на след.день.</w:t>
      </w:r>
      <w:r w:rsidR="008030CF">
        <w:t xml:space="preserve"> Расправа над бунтовщиками была жестокой. Вернувшийся из-за границы Пётр сам рубил стрельцам головы. Всего казнили 1000 человек, гораздо больше людей было искалечено пытками. После истребления стрельцов Пётр приступил к созданию новой уже регулярной армии.</w:t>
      </w:r>
    </w:p>
    <w:p w:rsidR="00CB5FA4" w:rsidRDefault="008030CF" w:rsidP="00121B56">
      <w:pPr>
        <w:pStyle w:val="a3"/>
      </w:pPr>
      <w:r>
        <w:t xml:space="preserve"> </w:t>
      </w:r>
      <w:r w:rsidR="00CB5FA4">
        <w:t>XVIII столетие началось для России с введения нового календаря. Новый год отныне отмечался 1 января, а не 1 сентября, летосчисление шло от Рождества Христова, а не от сотворения мира. Народу это не понравилось, они посчитали это покушением на традиции и привычки.</w:t>
      </w:r>
      <w:r w:rsidR="00CB5FA4" w:rsidRPr="00CB5FA4">
        <w:t xml:space="preserve"> </w:t>
      </w:r>
      <w:r w:rsidR="00CB5FA4">
        <w:t>На ропот Петр внимания не обращал. Рьяно принялся он искоренять "тяжелейшее варварство". Царь, очарованный Европой, положил всю жизнь на то, чтобы сделать "как у них". Он отторгал русскую действительность, породившую у него детский страх перед предательством и бунтом.</w:t>
      </w:r>
    </w:p>
    <w:p w:rsidR="009309B1" w:rsidRPr="009309B1" w:rsidRDefault="009309B1" w:rsidP="00457E54">
      <w:pPr>
        <w:pStyle w:val="a3"/>
        <w:jc w:val="center"/>
        <w:rPr>
          <w:b/>
        </w:rPr>
      </w:pPr>
      <w:r w:rsidRPr="009309B1">
        <w:rPr>
          <w:b/>
        </w:rPr>
        <w:t>ВЕЛИКАЯ ДЕРЖАВА</w:t>
      </w:r>
      <w:r w:rsidR="00D6673B">
        <w:rPr>
          <w:b/>
        </w:rPr>
        <w:t>(перепись)</w:t>
      </w:r>
    </w:p>
    <w:p w:rsidR="009309B1" w:rsidRDefault="009309B1" w:rsidP="009309B1">
      <w:pPr>
        <w:pStyle w:val="a3"/>
        <w:rPr>
          <w:sz w:val="22"/>
          <w:szCs w:val="22"/>
        </w:rPr>
      </w:pPr>
      <w:r w:rsidRPr="009309B1">
        <w:rPr>
          <w:sz w:val="22"/>
          <w:szCs w:val="22"/>
        </w:rPr>
        <w:t>На протяжении всего царствования одна и та же забота одолевала Петра: где добыть денег на содержание армии, строительство флота, ведение бесконечных войн? Многочисленные налоги не давали нужного эффекта. Тогда Петр приказал провести перепись населения, чтобы потом перейти к подушному налогу, взамен старого, подворного. Хитрые помещики умудрялись объединять несколько семей в один двор, поэтому средства попадали в казну в урезанном виде.</w:t>
      </w:r>
    </w:p>
    <w:p w:rsidR="00D6673B" w:rsidRDefault="00D6673B" w:rsidP="00457E54">
      <w:pPr>
        <w:pStyle w:val="a3"/>
        <w:jc w:val="center"/>
        <w:rPr>
          <w:b/>
        </w:rPr>
      </w:pPr>
    </w:p>
    <w:p w:rsidR="00D6673B" w:rsidRDefault="00D6673B" w:rsidP="00457E54">
      <w:pPr>
        <w:pStyle w:val="a3"/>
        <w:jc w:val="center"/>
        <w:rPr>
          <w:b/>
        </w:rPr>
      </w:pPr>
    </w:p>
    <w:p w:rsidR="00457E54" w:rsidRPr="00457E54" w:rsidRDefault="00457E54" w:rsidP="00457E54">
      <w:pPr>
        <w:pStyle w:val="a3"/>
        <w:jc w:val="center"/>
        <w:rPr>
          <w:b/>
        </w:rPr>
      </w:pPr>
      <w:r w:rsidRPr="00457E54">
        <w:rPr>
          <w:b/>
        </w:rPr>
        <w:t>Не хотел отдавать пристол сыну</w:t>
      </w:r>
    </w:p>
    <w:p w:rsidR="009309B1" w:rsidRDefault="009309B1" w:rsidP="009309B1">
      <w:pPr>
        <w:pStyle w:val="a3"/>
      </w:pPr>
      <w:r>
        <w:t xml:space="preserve">В пылу кипучей деятельности Петр и не заметил, как вырос его наследник царевич Алексей. Дела домашние не только не занимали, но скорее удручали царя-реформатора. Петр не любил своего отпрыска от Евдокии Лопухиной, воспитанного в старомосковских традициях. Ему было сложно представить на российском престоле ленивого и пассивного сына, с воцарением которого все труды пошли бы прахом. </w:t>
      </w:r>
    </w:p>
    <w:p w:rsidR="0060492D" w:rsidRDefault="009309B1" w:rsidP="0060492D">
      <w:pPr>
        <w:pStyle w:val="a3"/>
      </w:pPr>
      <w:r>
        <w:t xml:space="preserve">И Петр отбросил вековой обычай передачи трона старшему сыну. Царевичу Алексею был предложен выбор: либо он поддерживает отца в его начинаниях, либо принимает постриг. Наследник выбрал третий вариант - бежал за границу. После долгих переговоров царевича удалось склонить к возвращению, обещав ему полное прощение. Но как только Алексей вновь оказался в России, от него добились отречения и отдали в руки </w:t>
      </w:r>
      <w:r w:rsidR="0060492D">
        <w:t xml:space="preserve">мастерам по пыткам. </w:t>
      </w:r>
      <w:r w:rsidR="004A7700">
        <w:t xml:space="preserve">Под пытками у царевича вырвали признание в изменнических замыслах. Алексея </w:t>
      </w:r>
      <w:r w:rsidR="0060492D">
        <w:t>приговорили к смертной казни.</w:t>
      </w:r>
      <w:r w:rsidR="004A7700">
        <w:t xml:space="preserve"> Согласно официальной версии, он скончался в ночь перед казнью.</w:t>
      </w:r>
      <w:r w:rsidR="0060492D">
        <w:t xml:space="preserve">И </w:t>
      </w:r>
      <w:r w:rsidR="004A7700">
        <w:t xml:space="preserve"> </w:t>
      </w:r>
      <w:r w:rsidR="0060492D">
        <w:t>По одной из версий он был задушен приближенными Пётра I в Пётропавловской крепости.</w:t>
      </w:r>
    </w:p>
    <w:p w:rsidR="004A7700" w:rsidRDefault="004A7700" w:rsidP="004A7700">
      <w:pPr>
        <w:pStyle w:val="a3"/>
      </w:pPr>
      <w:r>
        <w:t xml:space="preserve">После смерти Алексея, закрывшись в кабинете, Петр три дня никого не принимал и отказывался от еды. Самодержец постоянно задавался вопросом: кому оставить престол? Трагедия Петра заключалась в том, все сыновья его от второй жены Екатерины – умирали. </w:t>
      </w:r>
    </w:p>
    <w:p w:rsidR="004A7700" w:rsidRDefault="004A7700" w:rsidP="004A7700">
      <w:pPr>
        <w:pStyle w:val="a3"/>
      </w:pPr>
      <w:r>
        <w:t xml:space="preserve">Да, он был жесток и не только по отношению к собственному сыну. Петр не жалел никого, если дело касалось интересов страны. За уголовные преступления самодержец миловал в редчайших случаях, за государственные - никогда. </w:t>
      </w:r>
    </w:p>
    <w:p w:rsidR="000470B2" w:rsidRDefault="000470B2" w:rsidP="000470B2">
      <w:pPr>
        <w:pStyle w:val="a3"/>
        <w:jc w:val="center"/>
        <w:rPr>
          <w:b/>
          <w:u w:val="single"/>
        </w:rPr>
      </w:pPr>
      <w:r w:rsidRPr="000470B2">
        <w:rPr>
          <w:b/>
          <w:u w:val="single"/>
        </w:rPr>
        <w:t>СМЕРТЬ ПЕТРА</w:t>
      </w:r>
    </w:p>
    <w:p w:rsidR="004A7700" w:rsidRPr="004A7700" w:rsidRDefault="004A7700" w:rsidP="004A7700">
      <w:pPr>
        <w:pStyle w:val="a3"/>
      </w:pPr>
      <w:r>
        <w:t xml:space="preserve">Император, заметив севшую на мель барку, груженную сельдью, пошел в ледяную зимнюю воду, барку вызволил, но сам простудился. Он и так страдал почечной недостаточностью, а от переохлаждения болезнь прогрессировала. Умирал Петр мучительно. В своей маленькой низенькой спальне он несколько дней громко кричал от боли, а когда ослабел, только глухо стонал. 27 </w:t>
      </w:r>
      <w:r w:rsidRPr="004A7700">
        <w:t>января (</w:t>
      </w:r>
      <w:r w:rsidRPr="00803780">
        <w:t>7 февраля</w:t>
      </w:r>
      <w:r w:rsidRPr="004A7700">
        <w:t>) были прощены все осуждённые на смерть или каторгу (исключая убийц</w:t>
      </w:r>
      <w:r w:rsidR="0060492D">
        <w:t>)</w:t>
      </w:r>
      <w:r w:rsidRPr="004A7700">
        <w:t xml:space="preserve">. В тот же день Пётр потребовал бумаги, начал было писать, но перо выпало из его рук, из написанного смогли разобрать только два слова: </w:t>
      </w:r>
      <w:r w:rsidRPr="004A7700">
        <w:rPr>
          <w:i/>
          <w:iCs/>
        </w:rPr>
        <w:t>«Отдайте всё…».</w:t>
      </w:r>
      <w:r w:rsidRPr="004A7700">
        <w:t xml:space="preserve"> Царь велел позвать тогда дочь </w:t>
      </w:r>
      <w:r w:rsidRPr="00803780">
        <w:t>Анну Петровну</w:t>
      </w:r>
      <w:r w:rsidRPr="004A7700">
        <w:t>, чтобы она писала под его диктовку, но когда она пришла, Пётр уже впал в забытьё.</w:t>
      </w:r>
    </w:p>
    <w:p w:rsidR="004A7700" w:rsidRPr="004A7700" w:rsidRDefault="004A7700" w:rsidP="004A7700">
      <w:pPr>
        <w:pStyle w:val="a3"/>
      </w:pPr>
      <w:r w:rsidRPr="004A7700">
        <w:t xml:space="preserve">Когда стало очевидно, что император умирает, возник вопрос, кто займёт место Петра. Сенат, Синод и генералитет — все учреждения, не имевшие формального права распоряжаться судьбой престола, ещё до смерти Петра собрались в ночь с 27 на 28 января 1725, чтобы решить вопрос о преемнике Петра Великого. В зал заседаний проникли гвардейские офицеры, на площадь вышли два гвардейских полка, и под барабанный бой войск, выведенных партией Екатерины Алексеевны и </w:t>
      </w:r>
      <w:r w:rsidRPr="00803780">
        <w:t>Меншикова</w:t>
      </w:r>
      <w:r w:rsidRPr="004A7700">
        <w:t>, Сенат принял единогласное решение к 4-м часам утра 28 января. Решением Сената трон наследовала жена Петра, Екатерина Алексеевна, ставшая 28 января (</w:t>
      </w:r>
      <w:r w:rsidRPr="00803780">
        <w:t>8 февраля</w:t>
      </w:r>
      <w:r w:rsidRPr="004A7700">
        <w:t xml:space="preserve">) </w:t>
      </w:r>
      <w:r w:rsidRPr="00803780">
        <w:t>1725 года</w:t>
      </w:r>
      <w:r w:rsidRPr="004A7700">
        <w:t xml:space="preserve"> первой российской императрицей под именем </w:t>
      </w:r>
      <w:r w:rsidRPr="00803780">
        <w:t>Екатерина I</w:t>
      </w:r>
      <w:r w:rsidRPr="004A7700">
        <w:t>.</w:t>
      </w:r>
    </w:p>
    <w:p w:rsidR="004A7700" w:rsidRDefault="004A7700" w:rsidP="004A7700">
      <w:pPr>
        <w:pStyle w:val="a3"/>
      </w:pPr>
      <w:r w:rsidRPr="004A7700">
        <w:t>В начале шестого часа утра 28 января (</w:t>
      </w:r>
      <w:r w:rsidRPr="00803780">
        <w:t>8 февраля</w:t>
      </w:r>
      <w:r w:rsidRPr="004A7700">
        <w:t xml:space="preserve">) </w:t>
      </w:r>
      <w:r w:rsidRPr="00803780">
        <w:t>1725 года</w:t>
      </w:r>
      <w:r w:rsidRPr="004A7700">
        <w:t xml:space="preserve"> Пётр Великий скончался. Похоронен он был в </w:t>
      </w:r>
      <w:r w:rsidRPr="00803780">
        <w:t>соборе</w:t>
      </w:r>
      <w:r w:rsidRPr="004A7700">
        <w:t xml:space="preserve"> </w:t>
      </w:r>
      <w:r w:rsidRPr="00803780">
        <w:t>Петропавловской крепости</w:t>
      </w:r>
      <w:r w:rsidRPr="004A7700">
        <w:t xml:space="preserve"> в </w:t>
      </w:r>
      <w:r w:rsidRPr="00803780">
        <w:t>Санкт-Петербурге</w:t>
      </w:r>
      <w:r w:rsidRPr="004A7700">
        <w:t>.</w:t>
      </w:r>
    </w:p>
    <w:p w:rsidR="00122147" w:rsidRDefault="00122147" w:rsidP="00122147">
      <w:pPr>
        <w:pStyle w:val="a3"/>
        <w:jc w:val="center"/>
        <w:rPr>
          <w:b/>
        </w:rPr>
      </w:pPr>
    </w:p>
    <w:p w:rsidR="00122147" w:rsidRDefault="00122147" w:rsidP="00122147">
      <w:pPr>
        <w:pStyle w:val="a3"/>
        <w:jc w:val="center"/>
        <w:rPr>
          <w:b/>
        </w:rPr>
      </w:pPr>
    </w:p>
    <w:p w:rsidR="00122147" w:rsidRPr="009309B1" w:rsidRDefault="00122147" w:rsidP="00122147">
      <w:pPr>
        <w:pStyle w:val="a3"/>
        <w:jc w:val="center"/>
        <w:rPr>
          <w:b/>
        </w:rPr>
      </w:pPr>
      <w:r w:rsidRPr="009309B1">
        <w:rPr>
          <w:b/>
        </w:rPr>
        <w:t>ПроДеЛКИ ПЕТРА</w:t>
      </w:r>
    </w:p>
    <w:p w:rsidR="0060492D" w:rsidRDefault="00122147" w:rsidP="00122147">
      <w:pPr>
        <w:pStyle w:val="a3"/>
      </w:pPr>
      <w:r>
        <w:t xml:space="preserve">Использовал опыт западноевропейских стран в развитии промышленности, торговли, культуры. Проводил политику меркантилизма (создание мануфактур, металлургических, горных и других заводов, верфей, пристаней, каналов). Возглавлял армию в Азовских походах 1695—1696 годов, Северной войне 1700—1721 годов, Прутском походе </w:t>
      </w:r>
      <w:smartTag w:uri="urn:schemas-microsoft-com:office:smarttags" w:element="metricconverter">
        <w:smartTagPr>
          <w:attr w:name="ProductID" w:val="1711 г"/>
        </w:smartTagPr>
        <w:r>
          <w:t>1711 г</w:t>
        </w:r>
      </w:smartTag>
      <w:r>
        <w:t>., Персидском походе 1722—1723 годов и др</w:t>
      </w:r>
    </w:p>
    <w:p w:rsidR="00122147" w:rsidRDefault="00122147" w:rsidP="00122147">
      <w:pPr>
        <w:pStyle w:val="a3"/>
      </w:pPr>
      <w:r w:rsidRPr="009309B1">
        <w:rPr>
          <w:u w:val="single"/>
        </w:rPr>
        <w:t>Руководил постройкой флота и созданием регулярной армии</w:t>
      </w:r>
      <w:r>
        <w:t xml:space="preserve">. Способствовал упрочению экономического и политического положения дворянства. По инициативе Пётра I открыты многие учебные заведения, Академия наук, принята гражданская азбука и т. д. Реформы Пётра I проводились жестокими средствами, путем крайнего напряжения материальных и людских сил, угнетения народных масс (подушная подать и др.), что влекло за собой восстания (Стрелецкое </w:t>
      </w:r>
      <w:smartTag w:uri="urn:schemas-microsoft-com:office:smarttags" w:element="metricconverter">
        <w:smartTagPr>
          <w:attr w:name="ProductID" w:val="1698 г"/>
        </w:smartTagPr>
        <w:r>
          <w:t>1698 г</w:t>
        </w:r>
      </w:smartTag>
      <w:r>
        <w:t>., Астраханское 1705-</w:t>
      </w:r>
      <w:smartTag w:uri="urn:schemas-microsoft-com:office:smarttags" w:element="metricconverter">
        <w:smartTagPr>
          <w:attr w:name="ProductID" w:val="06 г"/>
        </w:smartTagPr>
        <w:r>
          <w:t>06 г</w:t>
        </w:r>
      </w:smartTag>
      <w:r>
        <w:t>, Булавинское 1707-</w:t>
      </w:r>
      <w:smartTag w:uri="urn:schemas-microsoft-com:office:smarttags" w:element="metricconverter">
        <w:smartTagPr>
          <w:attr w:name="ProductID" w:val="09 г"/>
        </w:smartTagPr>
        <w:r>
          <w:t>09 г</w:t>
        </w:r>
      </w:smartTag>
      <w:r>
        <w:t xml:space="preserve"> и др.), беспощадно подавлявшиеся правительством.(минус в его правлении)</w:t>
      </w:r>
    </w:p>
    <w:p w:rsidR="00122147" w:rsidRDefault="00122147" w:rsidP="00122147">
      <w:pPr>
        <w:pStyle w:val="a3"/>
      </w:pPr>
      <w:r>
        <w:t>Будучи создателем могущественного абсолютистского государства, Пётр I добился признания за Россией странами Зап. Европы авторитета великой державы.</w:t>
      </w:r>
    </w:p>
    <w:p w:rsidR="0060492D" w:rsidRDefault="00122147" w:rsidP="00122147">
      <w:pPr>
        <w:pStyle w:val="a3"/>
      </w:pPr>
      <w:r>
        <w:t xml:space="preserve">По возвращении Пётра I из Ништадта в Санкт-Петербурге царя провозгласили «Отцом Отечества, Пётром Великим, Императором Российским». С этого дня Россия стала империей, а русские цари — императорами. </w:t>
      </w:r>
    </w:p>
    <w:p w:rsidR="00122147" w:rsidRDefault="00122147" w:rsidP="00122147">
      <w:pPr>
        <w:pStyle w:val="a3"/>
      </w:pPr>
      <w:r>
        <w:t xml:space="preserve">В июле </w:t>
      </w:r>
      <w:smartTag w:uri="urn:schemas-microsoft-com:office:smarttags" w:element="metricconverter">
        <w:smartTagPr>
          <w:attr w:name="ProductID" w:val="1722 г"/>
        </w:smartTagPr>
        <w:r>
          <w:t>1722 г</w:t>
        </w:r>
      </w:smartTag>
      <w:r>
        <w:t>. император отправился в Персидский поход, последнюю для него войну. Этот поход не принес никаких результатов: Европа принудила Пётра I остановить военные действия.</w:t>
      </w:r>
    </w:p>
    <w:p w:rsidR="00122147" w:rsidRDefault="00122147" w:rsidP="00122147">
      <w:pPr>
        <w:pStyle w:val="a3"/>
      </w:pPr>
      <w:r>
        <w:t>В том же году был издан «Табель о рангах всех воинских, статских и придворных служебных чинов». Отныне родовое дворянство можно было получить «за беспорочную службу императору и государству».</w:t>
      </w:r>
    </w:p>
    <w:p w:rsidR="00122147" w:rsidRPr="004A7700" w:rsidRDefault="00122147" w:rsidP="004A7700">
      <w:pPr>
        <w:pStyle w:val="a3"/>
      </w:pPr>
    </w:p>
    <w:p w:rsidR="00122147" w:rsidRPr="0060492D" w:rsidRDefault="00122147" w:rsidP="0060492D">
      <w:pPr>
        <w:pStyle w:val="a3"/>
        <w:jc w:val="center"/>
      </w:pPr>
      <w:r>
        <w:rPr>
          <w:b/>
        </w:rPr>
        <w:t>РЕФОРМЫ при Петре</w:t>
      </w:r>
    </w:p>
    <w:p w:rsidR="0060492D" w:rsidRDefault="0060492D" w:rsidP="0060492D">
      <w:pPr>
        <w:pStyle w:val="a3"/>
        <w:ind w:left="360"/>
      </w:pPr>
      <w:r>
        <w:t>Пётр I провел реформы государственного управления (созданы Сенат, коллегии, «Табель о рангах», органы высшего государственного контроля и политического сыска; церковь подчинена государству; проведено деление страны на губернии, построена новая столица — Санкт-Петербург, ядром которого стала Пётропавловская крепость).</w:t>
      </w:r>
    </w:p>
    <w:p w:rsidR="00122147" w:rsidRDefault="00122147" w:rsidP="00122147">
      <w:pPr>
        <w:pStyle w:val="a3"/>
      </w:pPr>
      <w:r>
        <w:t>Один из главных вопросов, вызывающий ожесточенные споры историков, состоит в том, были ли реформы Петра, разделившие историю России надвое, продуманны или проводились спонтанно. Иные специалисты утверждают (хотя это и крайняя точка зрения), что Петр бездумно копировал западноевропейские учреждения и обычаи, следуя советам иностранцев, в частности Франца Лефорта, Патрика Гордона и тех государственных деятелей, с которыми он встречался во время путешествия.</w:t>
      </w:r>
    </w:p>
    <w:p w:rsidR="00122147" w:rsidRDefault="00122147" w:rsidP="00122147">
      <w:pPr>
        <w:pStyle w:val="a3"/>
      </w:pPr>
      <w:r>
        <w:t xml:space="preserve">В первую половину своего царствования Петр часто действовал наугад, так как до него не было опыта модернизации такого огромного государства в столь сжатые сроки. </w:t>
      </w:r>
    </w:p>
    <w:p w:rsidR="00122147" w:rsidRDefault="00122147" w:rsidP="00122147">
      <w:pPr>
        <w:pStyle w:val="a3"/>
      </w:pPr>
      <w:r>
        <w:t xml:space="preserve">Позднее, пройдя этап проб и ошибок, Петр действовал иначе, тщательно подготавливая реформы. Огромное влияние на программу преобразований оказала Северная война со Швецией, которая продлилась 21 год. </w:t>
      </w:r>
    </w:p>
    <w:p w:rsidR="00122147" w:rsidRDefault="00122147" w:rsidP="00122147">
      <w:pPr>
        <w:pStyle w:val="a3"/>
      </w:pPr>
      <w:r>
        <w:t>Борьба за выход к морю повлекла за собой формирование регулярной армии, строительство флота, что в свою очередь потребовало создания промышленности, перестройки государственного управления, налоговой системы, законодательства и многое другое. Исчезли прежние сословные группы (дворяне московские, городовые, дети боярские). Вместо бояр, окольничих и стольников появились бароны, графы и светлейшие князья.</w:t>
      </w:r>
    </w:p>
    <w:p w:rsidR="00122147" w:rsidRDefault="00122147" w:rsidP="00122147">
      <w:pPr>
        <w:pStyle w:val="a3"/>
      </w:pPr>
      <w:r>
        <w:t xml:space="preserve">Новая лестница служебных чинов получила окончательное оформление в 1722 году с изданием "Табели о рангах". Служба была разделена на военную, морскую, придворную и гражданскую. Определялось 14 рангов, которые служащие должны были проходить со ступеньки на ступеньку. Новый порядок открывал доступ в благородное сословие лицам недворянского происхождения. </w:t>
      </w:r>
    </w:p>
    <w:p w:rsidR="00947D27" w:rsidRDefault="00122147" w:rsidP="00122147">
      <w:pPr>
        <w:pStyle w:val="a3"/>
      </w:pPr>
      <w:r>
        <w:t>Петр ликвидировал старые госучреждения, слишком неповоротливые и неприспособленные к переменам. Приказы заменили коллегиями</w:t>
      </w:r>
      <w:r w:rsidR="00947D27">
        <w:t>.</w:t>
      </w:r>
    </w:p>
    <w:p w:rsidR="00122147" w:rsidRDefault="00122147" w:rsidP="00122147">
      <w:pPr>
        <w:pStyle w:val="a3"/>
      </w:pPr>
      <w:r>
        <w:t xml:space="preserve">Областная реформа разделила страну на 8 губерний во главе с губернаторами и генерал-губернаторами. </w:t>
      </w:r>
    </w:p>
    <w:p w:rsidR="00122147" w:rsidRDefault="00122147" w:rsidP="00122147">
      <w:pPr>
        <w:pStyle w:val="a3"/>
      </w:pPr>
      <w:r>
        <w:t>Место Боярской думы занял Сенат, ведавший делами управления. За Сенатом смотрел генерал-ревизор. Позднее Петр приказал по очереди дежурить в Сенате штаб-офицеров гвардии, а кто из сенаторов бранился, того дежурный арестовывал и вел в крепость</w:t>
      </w:r>
      <w:r w:rsidR="00947D27">
        <w:t>.</w:t>
      </w:r>
      <w:r>
        <w:t xml:space="preserve"> </w:t>
      </w:r>
    </w:p>
    <w:p w:rsidR="00122147" w:rsidRDefault="00122147" w:rsidP="00947D27">
      <w:pPr>
        <w:pStyle w:val="a3"/>
        <w:jc w:val="center"/>
        <w:rPr>
          <w:b/>
          <w:u w:val="single"/>
        </w:rPr>
      </w:pPr>
      <w:r w:rsidRPr="00693204">
        <w:rPr>
          <w:b/>
          <w:u w:val="single"/>
        </w:rPr>
        <w:t>ПЛЮСЫ ПРАВЛЕНИЯ ПЕТРА ВЕЛИКОГО</w:t>
      </w:r>
    </w:p>
    <w:p w:rsidR="00122147" w:rsidRDefault="00122147" w:rsidP="00122147">
      <w:pPr>
        <w:pStyle w:val="a3"/>
        <w:numPr>
          <w:ilvl w:val="0"/>
          <w:numId w:val="2"/>
        </w:numPr>
      </w:pPr>
      <w:r>
        <w:t xml:space="preserve">Время Петра I — это время активного проникновения в русскую жизнь элементов светской европеизированной культуры. Стали появляться светские учебные заведения. Среди учеников общеобразовательных школ были дети крестьян и ремесленников, мастеровых и солдат, матросов. </w:t>
      </w:r>
    </w:p>
    <w:p w:rsidR="00122147" w:rsidRDefault="00122147" w:rsidP="00122147">
      <w:pPr>
        <w:pStyle w:val="a3"/>
        <w:numPr>
          <w:ilvl w:val="0"/>
          <w:numId w:val="2"/>
        </w:numPr>
        <w:tabs>
          <w:tab w:val="clear" w:pos="720"/>
          <w:tab w:val="num" w:pos="360"/>
        </w:tabs>
      </w:pPr>
      <w:r>
        <w:t>Уже в XVII веке в Москве открылось несколько школ, где учили профессиям.</w:t>
      </w:r>
    </w:p>
    <w:p w:rsidR="00122147" w:rsidRDefault="00122147" w:rsidP="00122147">
      <w:pPr>
        <w:pStyle w:val="a3"/>
        <w:numPr>
          <w:ilvl w:val="0"/>
          <w:numId w:val="2"/>
        </w:numPr>
        <w:tabs>
          <w:tab w:val="clear" w:pos="720"/>
          <w:tab w:val="num" w:pos="360"/>
        </w:tabs>
      </w:pPr>
      <w:r>
        <w:t>Первая печатная петровская газета "Ведомости" (поначалу Петр I называл ее курантами)</w:t>
      </w:r>
    </w:p>
    <w:p w:rsidR="00122147" w:rsidRDefault="00122147" w:rsidP="00122147">
      <w:pPr>
        <w:pStyle w:val="a3"/>
        <w:numPr>
          <w:ilvl w:val="0"/>
          <w:numId w:val="2"/>
        </w:numPr>
        <w:tabs>
          <w:tab w:val="clear" w:pos="720"/>
          <w:tab w:val="num" w:pos="360"/>
        </w:tabs>
      </w:pPr>
      <w:r>
        <w:t xml:space="preserve">Произошли изменения и в моде. Пётр приказал носить европейское платье и брить бороды. Долго не могли привыкнуть к этому новшеству </w:t>
      </w:r>
      <w:r w:rsidR="00947D27">
        <w:t>.</w:t>
      </w:r>
      <w:r>
        <w:t>Особенно женщины</w:t>
      </w:r>
    </w:p>
    <w:p w:rsidR="00122147" w:rsidRDefault="00122147" w:rsidP="00122147">
      <w:pPr>
        <w:pStyle w:val="a3"/>
        <w:numPr>
          <w:ilvl w:val="0"/>
          <w:numId w:val="2"/>
        </w:numPr>
        <w:tabs>
          <w:tab w:val="clear" w:pos="720"/>
          <w:tab w:val="num" w:pos="360"/>
        </w:tabs>
      </w:pPr>
      <w:r>
        <w:t>У россии появился свой флот.</w:t>
      </w:r>
    </w:p>
    <w:p w:rsidR="00122147" w:rsidRDefault="00122147" w:rsidP="00122147">
      <w:pPr>
        <w:pStyle w:val="a3"/>
        <w:numPr>
          <w:ilvl w:val="0"/>
          <w:numId w:val="2"/>
        </w:numPr>
        <w:tabs>
          <w:tab w:val="clear" w:pos="720"/>
          <w:tab w:val="num" w:pos="360"/>
        </w:tabs>
      </w:pPr>
      <w:r>
        <w:t>Изменил дату Нового года(людям не понравилось)</w:t>
      </w:r>
    </w:p>
    <w:p w:rsidR="00122147" w:rsidRDefault="00122147" w:rsidP="00122147">
      <w:pPr>
        <w:pStyle w:val="a3"/>
        <w:rPr>
          <w:b/>
        </w:rPr>
      </w:pPr>
      <w:r w:rsidRPr="00CB5FA4">
        <w:rPr>
          <w:b/>
        </w:rPr>
        <w:t>МИНУСЫ правления</w:t>
      </w:r>
    </w:p>
    <w:p w:rsidR="00122147" w:rsidRDefault="00122147" w:rsidP="00122147">
      <w:pPr>
        <w:pStyle w:val="a3"/>
        <w:numPr>
          <w:ilvl w:val="0"/>
          <w:numId w:val="4"/>
        </w:numPr>
      </w:pPr>
      <w:r>
        <w:t xml:space="preserve">. Реформы Пётра I проводились жестокими средствами, путем крайнего напряжения материальных и людских сил, угнетения народных масс (подушная подать и др.), что влекло за собой восстания (Стрелецкое </w:t>
      </w:r>
      <w:smartTag w:uri="urn:schemas-microsoft-com:office:smarttags" w:element="metricconverter">
        <w:smartTagPr>
          <w:attr w:name="ProductID" w:val="1698 г"/>
        </w:smartTagPr>
        <w:r>
          <w:t>1698 г</w:t>
        </w:r>
      </w:smartTag>
      <w:r>
        <w:t>., Астраханское 1705-</w:t>
      </w:r>
      <w:smartTag w:uri="urn:schemas-microsoft-com:office:smarttags" w:element="metricconverter">
        <w:smartTagPr>
          <w:attr w:name="ProductID" w:val="06 г"/>
        </w:smartTagPr>
        <w:r>
          <w:t>06 г</w:t>
        </w:r>
      </w:smartTag>
      <w:r>
        <w:t>, Булавинское 1707-</w:t>
      </w:r>
      <w:smartTag w:uri="urn:schemas-microsoft-com:office:smarttags" w:element="metricconverter">
        <w:smartTagPr>
          <w:attr w:name="ProductID" w:val="09 г"/>
        </w:smartTagPr>
        <w:r>
          <w:t>09 г</w:t>
        </w:r>
      </w:smartTag>
      <w:r>
        <w:t xml:space="preserve"> и др.), беспощадно подавлявшиеся правительством.</w:t>
      </w:r>
    </w:p>
    <w:p w:rsidR="00122147" w:rsidRPr="00CB5FA4" w:rsidRDefault="00122147" w:rsidP="00122147">
      <w:pPr>
        <w:pStyle w:val="a3"/>
        <w:rPr>
          <w:b/>
        </w:rPr>
      </w:pPr>
    </w:p>
    <w:p w:rsidR="00122147" w:rsidRDefault="00122147" w:rsidP="00122147">
      <w:pPr>
        <w:pStyle w:val="a3"/>
        <w:spacing w:before="0" w:beforeAutospacing="0" w:after="0" w:afterAutospacing="0"/>
      </w:pPr>
      <w:r w:rsidRPr="00CB5FA4">
        <w:rPr>
          <w:u w:val="single"/>
        </w:rPr>
        <w:t>ИТОГ</w:t>
      </w:r>
      <w:r>
        <w:t>:</w:t>
      </w:r>
      <w:r w:rsidRPr="00874886">
        <w:t xml:space="preserve"> </w:t>
      </w:r>
      <w:r>
        <w:t xml:space="preserve">Итак, почти 300 лет назад начались споры вокруг личности Петра и его деятельности, которые продолжаются и сегодня. Вспомним оценку деятельности Петра I, данную Н.М. Карамзиным: «Мы стали гражданами мира, но перестали быть в некоторых случаях гражданами России – виною Петр». </w:t>
      </w:r>
    </w:p>
    <w:p w:rsidR="00122147" w:rsidRDefault="00122147" w:rsidP="00122147">
      <w:pPr>
        <w:pStyle w:val="a3"/>
        <w:spacing w:before="0" w:beforeAutospacing="0" w:after="0" w:afterAutospacing="0"/>
      </w:pPr>
      <w:r>
        <w:t xml:space="preserve">Одни восхищаются Петром: </w:t>
      </w:r>
      <w:r>
        <w:rPr>
          <w:i/>
          <w:iCs/>
        </w:rPr>
        <w:t xml:space="preserve">«Петр – великий государственный деятель, создатель могущественной империи, человек, благодаря которому Россия пошла по пути мировой цивилизации» </w:t>
      </w:r>
      <w:r>
        <w:t>В. Татищев.А для других:</w:t>
      </w:r>
      <w:r>
        <w:rPr>
          <w:i/>
          <w:iCs/>
        </w:rPr>
        <w:t xml:space="preserve"> «Петр – разрушитель русских национальных устоев, а его реформы были «блестящей ошибкой» </w:t>
      </w:r>
    </w:p>
    <w:p w:rsidR="00122147" w:rsidRDefault="00122147" w:rsidP="00122147">
      <w:pPr>
        <w:pStyle w:val="a3"/>
        <w:spacing w:before="0" w:beforeAutospacing="0" w:after="0" w:afterAutospacing="0"/>
        <w:rPr>
          <w:sz w:val="20"/>
          <w:szCs w:val="20"/>
        </w:rPr>
      </w:pPr>
      <w:r w:rsidRPr="004A7700">
        <w:rPr>
          <w:sz w:val="20"/>
          <w:szCs w:val="20"/>
        </w:rPr>
        <w:t>М. Щербатов.</w:t>
      </w:r>
    </w:p>
    <w:p w:rsidR="00FB3E95" w:rsidRDefault="00034C59" w:rsidP="004542A6">
      <w:pPr>
        <w:pStyle w:val="a3"/>
        <w:spacing w:before="0" w:beforeAutospacing="0" w:after="0" w:afterAutospacing="0"/>
        <w:rPr>
          <w:i/>
          <w:iCs/>
          <w:color w:val="603050"/>
        </w:rPr>
      </w:pPr>
      <w:r>
        <w:rPr>
          <w:b/>
          <w:bCs/>
          <w:sz w:val="28"/>
          <w:szCs w:val="28"/>
          <w:u w:val="single"/>
        </w:rPr>
        <w:br w:type="page"/>
      </w:r>
      <w:bookmarkStart w:id="0" w:name="_GoBack"/>
      <w:bookmarkEnd w:id="0"/>
    </w:p>
    <w:sectPr w:rsidR="00FB3E95" w:rsidSect="004A7700">
      <w:footerReference w:type="even" r:id="rId7"/>
      <w:footerReference w:type="default" r:id="rId8"/>
      <w:pgSz w:w="11906" w:h="16838"/>
      <w:pgMar w:top="180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3298" w:rsidRDefault="00433298">
      <w:r>
        <w:separator/>
      </w:r>
    </w:p>
  </w:endnote>
  <w:endnote w:type="continuationSeparator" w:id="0">
    <w:p w:rsidR="00433298" w:rsidRDefault="00433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2A6" w:rsidRDefault="004542A6" w:rsidP="00652AB8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542A6" w:rsidRDefault="004542A6" w:rsidP="008030CF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2A6" w:rsidRDefault="004542A6" w:rsidP="00652AB8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53D59">
      <w:rPr>
        <w:rStyle w:val="a7"/>
        <w:noProof/>
      </w:rPr>
      <w:t>1</w:t>
    </w:r>
    <w:r>
      <w:rPr>
        <w:rStyle w:val="a7"/>
      </w:rPr>
      <w:fldChar w:fldCharType="end"/>
    </w:r>
  </w:p>
  <w:p w:rsidR="004542A6" w:rsidRDefault="004542A6" w:rsidP="008030C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3298" w:rsidRDefault="00433298">
      <w:r>
        <w:separator/>
      </w:r>
    </w:p>
  </w:footnote>
  <w:footnote w:type="continuationSeparator" w:id="0">
    <w:p w:rsidR="00433298" w:rsidRDefault="00433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13DA3"/>
    <w:multiLevelType w:val="hybridMultilevel"/>
    <w:tmpl w:val="A1E69E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867C21"/>
    <w:multiLevelType w:val="hybridMultilevel"/>
    <w:tmpl w:val="430215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4F0348"/>
    <w:multiLevelType w:val="hybridMultilevel"/>
    <w:tmpl w:val="0F0EF1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BB7DE8"/>
    <w:multiLevelType w:val="hybridMultilevel"/>
    <w:tmpl w:val="F086E1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375"/>
    <w:rsid w:val="00034C59"/>
    <w:rsid w:val="000470B2"/>
    <w:rsid w:val="00053D59"/>
    <w:rsid w:val="00121B56"/>
    <w:rsid w:val="00122147"/>
    <w:rsid w:val="00173480"/>
    <w:rsid w:val="002A1375"/>
    <w:rsid w:val="00433298"/>
    <w:rsid w:val="004542A6"/>
    <w:rsid w:val="00457E54"/>
    <w:rsid w:val="004A7700"/>
    <w:rsid w:val="005123CB"/>
    <w:rsid w:val="005E40C7"/>
    <w:rsid w:val="0060492D"/>
    <w:rsid w:val="00652AB8"/>
    <w:rsid w:val="00693204"/>
    <w:rsid w:val="008030CF"/>
    <w:rsid w:val="00803780"/>
    <w:rsid w:val="00874886"/>
    <w:rsid w:val="009309B1"/>
    <w:rsid w:val="00947D27"/>
    <w:rsid w:val="00987CA1"/>
    <w:rsid w:val="009B40F6"/>
    <w:rsid w:val="00B30960"/>
    <w:rsid w:val="00B40CA4"/>
    <w:rsid w:val="00B611A5"/>
    <w:rsid w:val="00BC4753"/>
    <w:rsid w:val="00C17BE0"/>
    <w:rsid w:val="00C95219"/>
    <w:rsid w:val="00CB5FA4"/>
    <w:rsid w:val="00D6673B"/>
    <w:rsid w:val="00FB3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514835-AFD1-404C-A990-4A2489334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034C5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5E40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A1375"/>
    <w:pPr>
      <w:spacing w:before="100" w:beforeAutospacing="1" w:after="100" w:afterAutospacing="1"/>
    </w:pPr>
  </w:style>
  <w:style w:type="character" w:styleId="a4">
    <w:name w:val="Hyperlink"/>
    <w:basedOn w:val="a0"/>
    <w:rsid w:val="002A1375"/>
    <w:rPr>
      <w:color w:val="0000FF"/>
      <w:u w:val="single"/>
    </w:rPr>
  </w:style>
  <w:style w:type="character" w:styleId="a5">
    <w:name w:val="Emphasis"/>
    <w:basedOn w:val="a0"/>
    <w:qFormat/>
    <w:rsid w:val="002A1375"/>
    <w:rPr>
      <w:i/>
      <w:iCs/>
    </w:rPr>
  </w:style>
  <w:style w:type="character" w:customStyle="1" w:styleId="mw-headline">
    <w:name w:val="mw-headline"/>
    <w:basedOn w:val="a0"/>
    <w:rsid w:val="00034C59"/>
  </w:style>
  <w:style w:type="paragraph" w:styleId="a6">
    <w:name w:val="footer"/>
    <w:basedOn w:val="a"/>
    <w:rsid w:val="008030C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030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36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89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84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2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2296</Words>
  <Characters>13091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Детство и юность</vt:lpstr>
    </vt:vector>
  </TitlesOfParts>
  <Company>DreamLair</Company>
  <LinksUpToDate>false</LinksUpToDate>
  <CharactersWithSpaces>15357</CharactersWithSpaces>
  <SharedDoc>false</SharedDoc>
  <HLinks>
    <vt:vector size="84" baseType="variant">
      <vt:variant>
        <vt:i4>852044</vt:i4>
      </vt:variant>
      <vt:variant>
        <vt:i4>39</vt:i4>
      </vt:variant>
      <vt:variant>
        <vt:i4>0</vt:i4>
      </vt:variant>
      <vt:variant>
        <vt:i4>5</vt:i4>
      </vt:variant>
      <vt:variant>
        <vt:lpwstr>http://traditio.ru/wiki/%D0%A1%D0%B0%D0%BD%D0%BA%D1%82-%D0%9F%D0%B5%D1%82%D0%B5%D1%80%D0%B1%D1%83%D1%80%D0%B3</vt:lpwstr>
      </vt:variant>
      <vt:variant>
        <vt:lpwstr/>
      </vt:variant>
      <vt:variant>
        <vt:i4>7602254</vt:i4>
      </vt:variant>
      <vt:variant>
        <vt:i4>36</vt:i4>
      </vt:variant>
      <vt:variant>
        <vt:i4>0</vt:i4>
      </vt:variant>
      <vt:variant>
        <vt:i4>5</vt:i4>
      </vt:variant>
      <vt:variant>
        <vt:lpwstr>http://traditio.ru/wiki/%D0%9F%D0%B5%D1%82%D1%80%D0%BE%D0%BF%D0%B0%D0%B2%D0%BB%D0%BE%D0%B2%D1%81%D0%BA%D0%B0%D1%8F_%D0%BA%D1%80%D0%B5%D0%BF%D0%BE%D1%81%D1%82%D1%8C</vt:lpwstr>
      </vt:variant>
      <vt:variant>
        <vt:lpwstr/>
      </vt:variant>
      <vt:variant>
        <vt:i4>2686988</vt:i4>
      </vt:variant>
      <vt:variant>
        <vt:i4>33</vt:i4>
      </vt:variant>
      <vt:variant>
        <vt:i4>0</vt:i4>
      </vt:variant>
      <vt:variant>
        <vt:i4>5</vt:i4>
      </vt:variant>
      <vt:variant>
        <vt:lpwstr>http://traditio.ru/w/index.php?title=%D0%9F%D0%B5%D1%82%D1%80%D0%BE%D0%BF%D0%B0%D0%B2%D0%BB%D0%BE%D0%B2%D1%81%D0%BA%D0%B8%D0%B9_%D1%81%D0%BE%D0%B1%D0%BE%D1%80&amp;action=edit&amp;redlink=1</vt:lpwstr>
      </vt:variant>
      <vt:variant>
        <vt:lpwstr/>
      </vt:variant>
      <vt:variant>
        <vt:i4>2293778</vt:i4>
      </vt:variant>
      <vt:variant>
        <vt:i4>30</vt:i4>
      </vt:variant>
      <vt:variant>
        <vt:i4>0</vt:i4>
      </vt:variant>
      <vt:variant>
        <vt:i4>5</vt:i4>
      </vt:variant>
      <vt:variant>
        <vt:lpwstr>http://traditio.ru/wiki/1725_%D0%B3%D0%BE%D0%B4</vt:lpwstr>
      </vt:variant>
      <vt:variant>
        <vt:lpwstr/>
      </vt:variant>
      <vt:variant>
        <vt:i4>8323149</vt:i4>
      </vt:variant>
      <vt:variant>
        <vt:i4>27</vt:i4>
      </vt:variant>
      <vt:variant>
        <vt:i4>0</vt:i4>
      </vt:variant>
      <vt:variant>
        <vt:i4>5</vt:i4>
      </vt:variant>
      <vt:variant>
        <vt:lpwstr>http://traditio.ru/wiki/8_%D1%84%D0%B5%D0%B2%D1%80%D0%B0%D0%BB%D1%8F</vt:lpwstr>
      </vt:variant>
      <vt:variant>
        <vt:lpwstr/>
      </vt:variant>
      <vt:variant>
        <vt:i4>4259882</vt:i4>
      </vt:variant>
      <vt:variant>
        <vt:i4>24</vt:i4>
      </vt:variant>
      <vt:variant>
        <vt:i4>0</vt:i4>
      </vt:variant>
      <vt:variant>
        <vt:i4>5</vt:i4>
      </vt:variant>
      <vt:variant>
        <vt:lpwstr>http://traditio.ru/wiki/%D0%95%D0%BA%D0%B0%D1%82%D0%B5%D1%80%D0%B8%D0%BD%D0%B0_I</vt:lpwstr>
      </vt:variant>
      <vt:variant>
        <vt:lpwstr/>
      </vt:variant>
      <vt:variant>
        <vt:i4>2293778</vt:i4>
      </vt:variant>
      <vt:variant>
        <vt:i4>21</vt:i4>
      </vt:variant>
      <vt:variant>
        <vt:i4>0</vt:i4>
      </vt:variant>
      <vt:variant>
        <vt:i4>5</vt:i4>
      </vt:variant>
      <vt:variant>
        <vt:lpwstr>http://traditio.ru/wiki/1725_%D0%B3%D0%BE%D0%B4</vt:lpwstr>
      </vt:variant>
      <vt:variant>
        <vt:lpwstr/>
      </vt:variant>
      <vt:variant>
        <vt:i4>8323149</vt:i4>
      </vt:variant>
      <vt:variant>
        <vt:i4>18</vt:i4>
      </vt:variant>
      <vt:variant>
        <vt:i4>0</vt:i4>
      </vt:variant>
      <vt:variant>
        <vt:i4>5</vt:i4>
      </vt:variant>
      <vt:variant>
        <vt:lpwstr>http://traditio.ru/wiki/8_%D1%84%D0%B5%D0%B2%D1%80%D0%B0%D0%BB%D1%8F</vt:lpwstr>
      </vt:variant>
      <vt:variant>
        <vt:lpwstr/>
      </vt:variant>
      <vt:variant>
        <vt:i4>786436</vt:i4>
      </vt:variant>
      <vt:variant>
        <vt:i4>15</vt:i4>
      </vt:variant>
      <vt:variant>
        <vt:i4>0</vt:i4>
      </vt:variant>
      <vt:variant>
        <vt:i4>5</vt:i4>
      </vt:variant>
      <vt:variant>
        <vt:lpwstr>http://traditio.ru/w/index.php?title=%D0%9C%D0%B5%D0%BD%D1%88%D0%B8%D0%BA%D0%BE%D0%B2,_%D0%90%D0%BB%D0%B5%D0%BA%D1%81%D0%B0%D0%BD%D0%B4%D1%80_%D0%94%D0%B0%D0%BD%D0%B8%D0%BB%D0%BE%D0%B2%D0%B8%D1%87&amp;action=edit&amp;redlink=1</vt:lpwstr>
      </vt:variant>
      <vt:variant>
        <vt:lpwstr/>
      </vt:variant>
      <vt:variant>
        <vt:i4>2490453</vt:i4>
      </vt:variant>
      <vt:variant>
        <vt:i4>12</vt:i4>
      </vt:variant>
      <vt:variant>
        <vt:i4>0</vt:i4>
      </vt:variant>
      <vt:variant>
        <vt:i4>5</vt:i4>
      </vt:variant>
      <vt:variant>
        <vt:lpwstr>http://traditio.ru/w/index.php?title=%D0%90%D0%BD%D0%BD%D0%B0_%D0%9F%D0%B5%D1%82%D1%80%D0%BE%D0%B2%D0%BD%D0%B0&amp;action=edit&amp;redlink=1</vt:lpwstr>
      </vt:variant>
      <vt:variant>
        <vt:lpwstr/>
      </vt:variant>
      <vt:variant>
        <vt:i4>8323138</vt:i4>
      </vt:variant>
      <vt:variant>
        <vt:i4>9</vt:i4>
      </vt:variant>
      <vt:variant>
        <vt:i4>0</vt:i4>
      </vt:variant>
      <vt:variant>
        <vt:i4>5</vt:i4>
      </vt:variant>
      <vt:variant>
        <vt:lpwstr>http://traditio.ru/wiki/7_%D1%84%D0%B5%D0%B2%D1%80%D0%B0%D0%BB%D1%8F</vt:lpwstr>
      </vt:variant>
      <vt:variant>
        <vt:lpwstr/>
      </vt:variant>
      <vt:variant>
        <vt:i4>4259916</vt:i4>
      </vt:variant>
      <vt:variant>
        <vt:i4>6</vt:i4>
      </vt:variant>
      <vt:variant>
        <vt:i4>0</vt:i4>
      </vt:variant>
      <vt:variant>
        <vt:i4>5</vt:i4>
      </vt:variant>
      <vt:variant>
        <vt:lpwstr>http://www.hrono.info/biograf/sofiya.html</vt:lpwstr>
      </vt:variant>
      <vt:variant>
        <vt:lpwstr/>
      </vt:variant>
      <vt:variant>
        <vt:i4>852034</vt:i4>
      </vt:variant>
      <vt:variant>
        <vt:i4>3</vt:i4>
      </vt:variant>
      <vt:variant>
        <vt:i4>0</vt:i4>
      </vt:variant>
      <vt:variant>
        <vt:i4>5</vt:i4>
      </vt:variant>
      <vt:variant>
        <vt:lpwstr>http://www.hrono.info/biograf/ivan5.html</vt:lpwstr>
      </vt:variant>
      <vt:variant>
        <vt:lpwstr/>
      </vt:variant>
      <vt:variant>
        <vt:i4>131074</vt:i4>
      </vt:variant>
      <vt:variant>
        <vt:i4>0</vt:i4>
      </vt:variant>
      <vt:variant>
        <vt:i4>0</vt:i4>
      </vt:variant>
      <vt:variant>
        <vt:i4>5</vt:i4>
      </vt:variant>
      <vt:variant>
        <vt:lpwstr>http://traditio.ru/wiki/%D0%9C%D0%B5%D1%82%D1%80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Детство и юность</dc:title>
  <dc:subject/>
  <dc:creator>Admin</dc:creator>
  <cp:keywords/>
  <dc:description/>
  <cp:lastModifiedBy>Irina</cp:lastModifiedBy>
  <cp:revision>2</cp:revision>
  <dcterms:created xsi:type="dcterms:W3CDTF">2014-08-21T08:53:00Z</dcterms:created>
  <dcterms:modified xsi:type="dcterms:W3CDTF">2014-08-21T08:53:00Z</dcterms:modified>
</cp:coreProperties>
</file>