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99" w:rsidRDefault="00752543">
      <w:pPr>
        <w:pStyle w:val="a3"/>
      </w:pPr>
      <w:r>
        <w:br/>
      </w:r>
    </w:p>
    <w:p w:rsidR="00EB5299" w:rsidRDefault="00752543">
      <w:pPr>
        <w:pStyle w:val="a3"/>
      </w:pPr>
      <w:r>
        <w:rPr>
          <w:b/>
          <w:bCs/>
        </w:rPr>
        <w:t>Алекса́ндра Миха́йловна Караты́гина</w:t>
      </w:r>
      <w:r>
        <w:t>, до замужества более известная как Колосова (4(16).2.1802 — 7(19).3.1880) — дочь танцовщицы Е. И. Колосовой, жена трагика Василия Каратыгина - драматическая актриса.</w:t>
      </w:r>
    </w:p>
    <w:p w:rsidR="00EB5299" w:rsidRDefault="00752543">
      <w:pPr>
        <w:pStyle w:val="a3"/>
      </w:pPr>
      <w:r>
        <w:t>Педагоги: А.А. Шаховской и П.А. Катенин.</w:t>
      </w:r>
    </w:p>
    <w:p w:rsidR="00EB5299" w:rsidRDefault="00752543">
      <w:pPr>
        <w:pStyle w:val="a3"/>
      </w:pPr>
      <w:r>
        <w:t>Успешно дебютировала ролью Антигоны в трагедии Озерова «Эдип в Афинах» 16 декабря 1818 года, затем 30 декабря - в роли Моины в «Фингале» Озерова.</w:t>
      </w:r>
    </w:p>
    <w:p w:rsidR="00EB5299" w:rsidRDefault="00752543">
      <w:pPr>
        <w:pStyle w:val="a3"/>
      </w:pPr>
      <w:r>
        <w:t>Тогда же, в 1818 сыграла Эсфирь в трагедии Расина и официально была зачислена 1 марта 1819 г. на Санкт-Петербургскую сцену Императорских театров, на которой играла до 1845 (по другим источникам - 1844).</w:t>
      </w:r>
    </w:p>
    <w:p w:rsidR="00EB5299" w:rsidRDefault="00752543">
      <w:pPr>
        <w:pStyle w:val="a3"/>
      </w:pPr>
      <w:r>
        <w:t>Каратыгина первой из русских актрис побывала за границей, брала в Париже уроки драматического мастерства у Тальма и Марс.</w:t>
      </w:r>
    </w:p>
    <w:p w:rsidR="00EB5299" w:rsidRDefault="00752543">
      <w:pPr>
        <w:pStyle w:val="a3"/>
      </w:pPr>
      <w:r>
        <w:t>«8 июня 1822 г. она уехала с матерью за границу и провела целый год в Париже, где училась у знаменитой французской артистки m-lle Марс, первоклассной исполнительницы Мольеровских ролей. Вернувшись в Петербург, Колосова 27 ноября 1823 г. выступила в роли Селимены ("Мизантроп" Мольера). Естественность и простота исполнения этой роли, невиданная дотоле на русской сцене, привели публику в восторг; с тех пор Колосова стала выступать преимущественно в так называемой высокой комедии» см. Биографический словарь.</w:t>
      </w:r>
    </w:p>
    <w:p w:rsidR="00EB5299" w:rsidRDefault="00752543">
      <w:pPr>
        <w:pStyle w:val="a3"/>
      </w:pPr>
      <w:r>
        <w:t>Новая французская драма, с 1830-х появившаяся и российской сцене, нашла в Каратыгиной прекрасную исполнительницу. Каратыгина создала в российском театре так называемую высокую комедию; имела огромный успех в Мольеровском репертуаре.</w:t>
      </w:r>
    </w:p>
    <w:p w:rsidR="00EB5299" w:rsidRDefault="00752543">
      <w:pPr>
        <w:pStyle w:val="a3"/>
      </w:pPr>
      <w:r>
        <w:t>Как сообщала Советская театральная энциклопедия, «Пушкин в статье "Мои замечания об русском театре" (1820) отмечал недостаток естественности и простоты в игре К.» и написал эпиграмму «На Колосову» и исполнение ею роли Эсфири в пьесе Расина:</w:t>
      </w:r>
    </w:p>
    <w:p w:rsidR="00EB5299" w:rsidRDefault="00752543">
      <w:pPr>
        <w:pStyle w:val="a3"/>
        <w:rPr>
          <w:position w:val="10"/>
        </w:rPr>
      </w:pPr>
      <w:r>
        <w:t xml:space="preserve">Все пленяет нас в Эсфири:Упоительная речь,Поступь важная в порфире,Кудри черные до плеч,Голос нежный, взор любови,Набеленная рука,Размалеванные бровиИ огромная нога! </w:t>
      </w:r>
      <w:r>
        <w:rPr>
          <w:position w:val="10"/>
        </w:rPr>
        <w:t>[1]</w:t>
      </w:r>
    </w:p>
    <w:p w:rsidR="00EB5299" w:rsidRDefault="00752543">
      <w:pPr>
        <w:pStyle w:val="a3"/>
      </w:pPr>
      <w:r>
        <w:t>Правда, чуть позже величайший поэт загладил свою вину перед "волшебницей прекрасной" в послании «К Катенину» (1821):</w:t>
      </w:r>
    </w:p>
    <w:p w:rsidR="00EB5299" w:rsidRDefault="00752543">
      <w:pPr>
        <w:pStyle w:val="a3"/>
      </w:pPr>
      <w:r>
        <w:t>Кто мне пришлет ее портрет,Черты волшебницы прекрасной?Талантов обожатель страстный,Я прежде был ее поэт.С досады, может быть, неправой,Когда одна в дыму кадилКрасавица блистала славой.Я свистом гимны заглушил.Погибни злобы миг единый,Погибни лиры ложный звук:Она виновна, милый друг,Пред Селименой и Моиной.Так легкомысленной душой,О боги! смертный вас поносит;Но вскоре трепетной рукойВам жертвы новые приносит.</w:t>
      </w:r>
    </w:p>
    <w:p w:rsidR="00EB5299" w:rsidRDefault="00752543">
      <w:pPr>
        <w:pStyle w:val="a3"/>
      </w:pPr>
      <w:r>
        <w:t>(Селимена — роль Колосовой в комедии Мольера «Мизантроп»; Моина — её роль в трагедии Озерова «Фингал»).</w:t>
      </w:r>
    </w:p>
    <w:p w:rsidR="00EB5299" w:rsidRDefault="00752543">
      <w:pPr>
        <w:pStyle w:val="a3"/>
      </w:pPr>
      <w:r>
        <w:t>«Пушкин обращается к Катенину, как к учителю Колосовой по драматическому искусству и как к общему их другу, не решаясь писать прямо ей после их размолвки из-за его эпиграммы», - объясняет комментарий Т.Г. Цявловской.</w:t>
      </w:r>
    </w:p>
    <w:p w:rsidR="00EB5299" w:rsidRDefault="00752543">
      <w:pPr>
        <w:pStyle w:val="a3"/>
      </w:pPr>
      <w:r>
        <w:t>В феврале 1827 года она вышла замуж за В. A. Каратыгина.</w:t>
      </w:r>
    </w:p>
    <w:p w:rsidR="00EB5299" w:rsidRDefault="00752543">
      <w:pPr>
        <w:pStyle w:val="a3"/>
      </w:pPr>
      <w:r>
        <w:t>Чета знаменитых актёров была знакома с самыми именитыми людьми времени - Пушкиным, Грибоедовым, Крыловым, Одоевским, Рылеевым, Кюхельбекером, с декабристами. Но при этом надо помнить о многослойности и условностях времени: актёрская профессия ещё долго считалась непристижной в высшем обществе, и хотя самым знаменитым слугам Мельпомены удавалось вырваться из своего круга, для потомственных аристократов они оставалсь "комедиантами".</w:t>
      </w:r>
    </w:p>
    <w:p w:rsidR="00EB5299" w:rsidRDefault="00752543">
      <w:pPr>
        <w:pStyle w:val="a3"/>
      </w:pPr>
      <w:r>
        <w:t>Со времени открытия Александринского театра в Петербурге (1832 г.) она вместе с мужем играли основные роли на этой сцене.</w:t>
      </w:r>
    </w:p>
    <w:p w:rsidR="00EB5299" w:rsidRDefault="00752543">
      <w:pPr>
        <w:pStyle w:val="a3"/>
      </w:pPr>
      <w:r>
        <w:t>В её репертуаре множество ролей классических драм, которые она блестяще исполняла не только на русском, но играла и на французском языке.</w:t>
      </w:r>
    </w:p>
    <w:p w:rsidR="00EB5299" w:rsidRDefault="00752543">
      <w:pPr>
        <w:pStyle w:val="a3"/>
      </w:pPr>
      <w:r>
        <w:t>Роли: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Антигона («Эдип в Афинах» Озерова, 1818);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Моина («Фингал» Озерова, 1818),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Заира («Заира» Вольтера, 1819),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Эсфирь («Эсфирь» Расина, 1819),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Камилла ("Горации» Корнеля, 1823);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Мария Стюарт (Шиллера, 1834),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Мария («Мария, или Три эпохи из жизни женщины» (Ансело, 1837),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госпожа де Лери ("Женский ум лучше всяких дум", "Каприз" Мюссе, 1837),</w:t>
      </w:r>
    </w:p>
    <w:p w:rsidR="00EB5299" w:rsidRDefault="00752543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Елена Глинская («Елена Глинская», Полевого, 1842) </w:t>
      </w:r>
      <w:r>
        <w:rPr>
          <w:position w:val="10"/>
        </w:rPr>
        <w:t>[2]</w:t>
      </w:r>
      <w:r>
        <w:t>.</w:t>
      </w:r>
    </w:p>
    <w:p w:rsidR="00EB5299" w:rsidRDefault="00752543">
      <w:pPr>
        <w:pStyle w:val="a3"/>
      </w:pPr>
      <w:r>
        <w:t>Оставила сцену в 1844 или 1845 году.</w:t>
      </w:r>
    </w:p>
    <w:p w:rsidR="00EB5299" w:rsidRDefault="00752543">
      <w:pPr>
        <w:pStyle w:val="a3"/>
      </w:pPr>
      <w:r>
        <w:t>Занималась литературной деятельностью: перевела с немецкого драму писательницы Бирх-Пфейфер "Эсмеральда" и написала «Воспоминания» («Русский Вестник», 1881, № 4 и 5)</w:t>
      </w:r>
    </w:p>
    <w:p w:rsidR="00EB5299" w:rsidRDefault="00752543">
      <w:pPr>
        <w:pStyle w:val="21"/>
        <w:numPr>
          <w:ilvl w:val="0"/>
          <w:numId w:val="0"/>
        </w:numPr>
      </w:pPr>
      <w:r>
        <w:t>Ссылки</w:t>
      </w:r>
    </w:p>
    <w:p w:rsidR="00EB5299" w:rsidRDefault="0075254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Портрет актрисы</w:t>
      </w:r>
    </w:p>
    <w:p w:rsidR="00EB5299" w:rsidRDefault="00752543">
      <w:pPr>
        <w:pStyle w:val="a3"/>
        <w:numPr>
          <w:ilvl w:val="0"/>
          <w:numId w:val="1"/>
        </w:numPr>
        <w:tabs>
          <w:tab w:val="left" w:pos="707"/>
        </w:tabs>
      </w:pPr>
      <w:r>
        <w:t>Портрет актрисы</w:t>
      </w:r>
    </w:p>
    <w:p w:rsidR="00EB5299" w:rsidRDefault="00752543">
      <w:pPr>
        <w:pStyle w:val="a3"/>
      </w:pPr>
      <w:r>
        <w:t>Источник: http://ru.wikipedia.org/wiki/Каратыгина,_Александра_Михайловна</w:t>
      </w:r>
      <w:bookmarkStart w:id="0" w:name="_GoBack"/>
      <w:bookmarkEnd w:id="0"/>
    </w:p>
    <w:sectPr w:rsidR="00EB52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2543"/>
    <w:rsid w:val="006E0F0C"/>
    <w:rsid w:val="00752543"/>
    <w:rsid w:val="00EB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D7A64-B35C-4C81-B28F-2C48CF22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3563</Characters>
  <Application>Microsoft Office Word</Application>
  <DocSecurity>0</DocSecurity>
  <Lines>29</Lines>
  <Paragraphs>8</Paragraphs>
  <ScaleCrop>false</ScaleCrop>
  <Company>diakov.net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2014-08-21T05:30:00Z</dcterms:created>
  <dcterms:modified xsi:type="dcterms:W3CDTF">2014-08-21T05:30:00Z</dcterms:modified>
</cp:coreProperties>
</file>