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14F" w:rsidRDefault="007D274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Попытки решения проблемы</w:t>
      </w:r>
      <w:r>
        <w:br/>
      </w:r>
      <w:r>
        <w:rPr>
          <w:b/>
          <w:bCs/>
        </w:rPr>
        <w:t>Список литературы</w:t>
      </w:r>
    </w:p>
    <w:p w:rsidR="0030214F" w:rsidRDefault="007D274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0214F" w:rsidRDefault="007D2747">
      <w:pPr>
        <w:pStyle w:val="a3"/>
      </w:pPr>
      <w:r>
        <w:t>Му́сорный кри́зис в Ита́лии (2007 — по настоящее время) — период острого общественно-политического противостояния и социальной напряжённости в Италии, внешним проявлением которого стала проблема утилизации и переработки отходов жизнедеятельности человека (мусора), на улицах многих городов Южной Италии, в частности в Неаполе. Проблема мусора до конца не решена и угрожает экономико-социальной стабильности страны в ближайшем будущем.</w:t>
      </w:r>
    </w:p>
    <w:p w:rsidR="0030214F" w:rsidRDefault="007D2747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30214F" w:rsidRDefault="007D2747">
      <w:pPr>
        <w:pStyle w:val="a3"/>
      </w:pPr>
      <w:r>
        <w:t>Мусорный кризис стал следствием нескольких причин. Первая — неблагополучная социальная среда на юге страны и, в частности, засилье мафии и полумафиозных структур, тесно связанной с местными властями и контролирующих разнообразные сектора полутеневой и даже вполне легальной экономики. Так, итальянская мафия контролирует в том числе и вывоз мусора, иногда «убирая» не угодных ей начальников фирм по переработке отходов</w:t>
      </w:r>
      <w:r>
        <w:rPr>
          <w:position w:val="10"/>
        </w:rPr>
        <w:t>[1]</w:t>
      </w:r>
      <w:r>
        <w:t>. В результате последнего всплеска мафиозной активности в регионе, мусор стало просто некому убирать. Тут же дали о себе знать климатические и демографические особенности региона, которые усугубили проблему утилизации. Так, жаркий сухой средиземноморский климат Италии способствует быстрому распространению антисанитарных условий в густонаселённых городах юга с их узкими улочками. Небольшое количество осадков в Средиземноморье в целом не способствует быстрому разложению и вымыванию продуктов распада веществ. Высокая плотность населения на юге страны при небольшой территории также привела к тому, что большинство мусорных полигонов и старых карьеров уже давно переполнены. В результате мусор сваливался и поджигался прямо на улицах итальянских городов.</w:t>
      </w:r>
    </w:p>
    <w:p w:rsidR="0030214F" w:rsidRDefault="007D2747">
      <w:pPr>
        <w:pStyle w:val="21"/>
        <w:pageBreakBefore/>
        <w:numPr>
          <w:ilvl w:val="0"/>
          <w:numId w:val="0"/>
        </w:numPr>
      </w:pPr>
      <w:r>
        <w:t>2. Попытки решения проблемы</w:t>
      </w:r>
    </w:p>
    <w:p w:rsidR="0030214F" w:rsidRDefault="007D2747">
      <w:pPr>
        <w:pStyle w:val="a3"/>
      </w:pPr>
      <w:r>
        <w:t>Осенью 2007 года правительство страны предприняло попытку вывоза мусора из Неаполя на остров Сардинию, где уже в порту их встретили массовые митинги протестующих и экологов, настроенных против превращения острова в новую свалку. Компромисс был временно найден Берлускони, который договорился с Германией, согласившейся переработать итальянский мусор на своих мусороперерабатывающих заводах. Тем не менее, проблема далека от завершения, поскольку выяснилось что часть отходов из области Кампания радиоактивны, а потому нуждаются в особых технологиях переработки. Поэтому переработка мусора в Германии была прекращена</w:t>
      </w:r>
      <w:r>
        <w:rPr>
          <w:position w:val="10"/>
        </w:rPr>
        <w:t>[2]</w:t>
      </w:r>
      <w:r>
        <w:t>.</w:t>
      </w:r>
    </w:p>
    <w:p w:rsidR="0030214F" w:rsidRDefault="007D274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0214F" w:rsidRDefault="007D274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Италии мафия отстреливает ключевых свидетелей - ForUm</w:t>
      </w:r>
    </w:p>
    <w:p w:rsidR="0030214F" w:rsidRDefault="007D2747">
      <w:pPr>
        <w:pStyle w:val="a3"/>
        <w:numPr>
          <w:ilvl w:val="0"/>
          <w:numId w:val="1"/>
        </w:numPr>
        <w:tabs>
          <w:tab w:val="left" w:pos="707"/>
        </w:tabs>
      </w:pPr>
      <w:r>
        <w:t>http://www.mk.ru/blogs/MK/2008/06/07/srochno/356929/</w:t>
      </w:r>
    </w:p>
    <w:p w:rsidR="0030214F" w:rsidRDefault="007D2747">
      <w:pPr>
        <w:pStyle w:val="a3"/>
        <w:spacing w:after="0"/>
      </w:pPr>
      <w:r>
        <w:t>Источник: http://ru.wikipedia.org/wiki/Неаполитанский_мусорный_кризис</w:t>
      </w:r>
      <w:bookmarkStart w:id="0" w:name="_GoBack"/>
      <w:bookmarkEnd w:id="0"/>
    </w:p>
    <w:sectPr w:rsidR="0030214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2747"/>
    <w:rsid w:val="0030214F"/>
    <w:rsid w:val="007D2747"/>
    <w:rsid w:val="00DC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39899-CFA6-4F33-A441-6D6BE9C6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2178</Characters>
  <Application>Microsoft Office Word</Application>
  <DocSecurity>0</DocSecurity>
  <Lines>18</Lines>
  <Paragraphs>5</Paragraphs>
  <ScaleCrop>false</ScaleCrop>
  <Company>diakov.net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2014-08-20T21:18:00Z</dcterms:created>
  <dcterms:modified xsi:type="dcterms:W3CDTF">2014-08-20T21:18:00Z</dcterms:modified>
</cp:coreProperties>
</file>