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71D6" w:rsidRDefault="002371D6" w:rsidP="002371D6">
      <w:pPr>
        <w:tabs>
          <w:tab w:val="left" w:pos="9042"/>
        </w:tabs>
        <w:spacing w:line="360" w:lineRule="auto"/>
        <w:ind w:firstLine="709"/>
        <w:rPr>
          <w:color w:val="000000"/>
          <w:sz w:val="28"/>
          <w:szCs w:val="28"/>
        </w:rPr>
      </w:pPr>
      <w:r w:rsidRPr="000D64DC">
        <w:rPr>
          <w:b/>
          <w:color w:val="000000"/>
          <w:sz w:val="28"/>
          <w:szCs w:val="28"/>
        </w:rPr>
        <w:t>Содержание</w:t>
      </w:r>
    </w:p>
    <w:p w:rsidR="002371D6" w:rsidRPr="002371D6" w:rsidRDefault="002371D6" w:rsidP="002371D6">
      <w:pPr>
        <w:tabs>
          <w:tab w:val="left" w:pos="9042"/>
        </w:tabs>
        <w:spacing w:line="360" w:lineRule="auto"/>
        <w:ind w:firstLine="709"/>
        <w:rPr>
          <w:color w:val="000000"/>
          <w:sz w:val="28"/>
          <w:szCs w:val="28"/>
        </w:rPr>
      </w:pPr>
    </w:p>
    <w:p w:rsidR="002371D6" w:rsidRDefault="002371D6" w:rsidP="000D64DC">
      <w:pPr>
        <w:tabs>
          <w:tab w:val="left" w:pos="9042"/>
        </w:tabs>
        <w:spacing w:line="360" w:lineRule="auto"/>
        <w:rPr>
          <w:color w:val="000000"/>
          <w:sz w:val="28"/>
          <w:szCs w:val="28"/>
        </w:rPr>
      </w:pPr>
      <w:r w:rsidRPr="002371D6">
        <w:rPr>
          <w:color w:val="000000"/>
          <w:sz w:val="28"/>
          <w:szCs w:val="28"/>
        </w:rPr>
        <w:t>Введение</w:t>
      </w:r>
    </w:p>
    <w:p w:rsidR="002371D6" w:rsidRDefault="002371D6" w:rsidP="000D64DC">
      <w:pPr>
        <w:pStyle w:val="2"/>
        <w:keepNext w:val="0"/>
        <w:keepLines w:val="0"/>
        <w:tabs>
          <w:tab w:val="left" w:pos="9042"/>
        </w:tabs>
        <w:suppressAutoHyphens w:val="0"/>
        <w:spacing w:line="360" w:lineRule="auto"/>
        <w:jc w:val="both"/>
        <w:rPr>
          <w:rFonts w:ascii="Times New Roman" w:hAnsi="Times New Roman"/>
          <w:b w:val="0"/>
          <w:color w:val="000000"/>
          <w:sz w:val="28"/>
          <w:szCs w:val="28"/>
        </w:rPr>
      </w:pPr>
      <w:r w:rsidRPr="002371D6">
        <w:rPr>
          <w:rFonts w:ascii="Times New Roman" w:hAnsi="Times New Roman"/>
          <w:b w:val="0"/>
          <w:color w:val="000000"/>
          <w:sz w:val="28"/>
          <w:szCs w:val="28"/>
        </w:rPr>
        <w:t>1 Понятие и криминологическая характеристика компьютерной преступности</w:t>
      </w:r>
    </w:p>
    <w:p w:rsidR="002371D6" w:rsidRPr="002371D6" w:rsidRDefault="002371D6" w:rsidP="000D64DC">
      <w:pPr>
        <w:pStyle w:val="2"/>
        <w:keepNext w:val="0"/>
        <w:keepLines w:val="0"/>
        <w:tabs>
          <w:tab w:val="left" w:pos="9042"/>
        </w:tabs>
        <w:suppressAutoHyphens w:val="0"/>
        <w:spacing w:line="360" w:lineRule="auto"/>
        <w:jc w:val="both"/>
        <w:rPr>
          <w:rFonts w:ascii="Times New Roman" w:hAnsi="Times New Roman"/>
          <w:b w:val="0"/>
          <w:color w:val="000000"/>
          <w:sz w:val="28"/>
          <w:szCs w:val="28"/>
        </w:rPr>
      </w:pPr>
      <w:r w:rsidRPr="002371D6">
        <w:rPr>
          <w:rFonts w:ascii="Times New Roman" w:hAnsi="Times New Roman"/>
          <w:b w:val="0"/>
          <w:color w:val="000000"/>
          <w:sz w:val="28"/>
          <w:szCs w:val="28"/>
        </w:rPr>
        <w:t>2 Система компьютерных преступлений, совершаемых с использованием</w:t>
      </w:r>
      <w:r>
        <w:rPr>
          <w:rFonts w:ascii="Times New Roman" w:hAnsi="Times New Roman"/>
          <w:b w:val="0"/>
          <w:color w:val="000000"/>
          <w:sz w:val="28"/>
          <w:szCs w:val="28"/>
        </w:rPr>
        <w:t xml:space="preserve"> </w:t>
      </w:r>
      <w:r w:rsidRPr="002371D6">
        <w:rPr>
          <w:rFonts w:ascii="Times New Roman" w:hAnsi="Times New Roman"/>
          <w:b w:val="0"/>
          <w:color w:val="000000"/>
          <w:sz w:val="28"/>
          <w:szCs w:val="28"/>
        </w:rPr>
        <w:t>компьютерной информации</w:t>
      </w:r>
    </w:p>
    <w:p w:rsidR="002371D6" w:rsidRDefault="002371D6" w:rsidP="000D64DC">
      <w:pPr>
        <w:pStyle w:val="2"/>
        <w:keepNext w:val="0"/>
        <w:keepLines w:val="0"/>
        <w:tabs>
          <w:tab w:val="left" w:pos="9042"/>
        </w:tabs>
        <w:suppressAutoHyphens w:val="0"/>
        <w:spacing w:line="360" w:lineRule="auto"/>
        <w:jc w:val="both"/>
        <w:rPr>
          <w:rFonts w:ascii="Times New Roman" w:hAnsi="Times New Roman"/>
          <w:b w:val="0"/>
          <w:color w:val="000000"/>
          <w:sz w:val="28"/>
          <w:szCs w:val="28"/>
        </w:rPr>
      </w:pPr>
      <w:r w:rsidRPr="002371D6">
        <w:rPr>
          <w:rFonts w:ascii="Times New Roman" w:hAnsi="Times New Roman"/>
          <w:b w:val="0"/>
          <w:color w:val="000000"/>
          <w:sz w:val="28"/>
          <w:szCs w:val="28"/>
        </w:rPr>
        <w:t>3 Квалификация преступлений в сфере компьютерной информации</w:t>
      </w:r>
      <w:r>
        <w:rPr>
          <w:rFonts w:ascii="Times New Roman" w:hAnsi="Times New Roman"/>
          <w:b w:val="0"/>
          <w:color w:val="000000"/>
          <w:sz w:val="28"/>
          <w:szCs w:val="28"/>
        </w:rPr>
        <w:t xml:space="preserve"> </w:t>
      </w:r>
    </w:p>
    <w:p w:rsidR="002371D6" w:rsidRDefault="002371D6" w:rsidP="000D64DC">
      <w:pPr>
        <w:pStyle w:val="2"/>
        <w:keepNext w:val="0"/>
        <w:keepLines w:val="0"/>
        <w:tabs>
          <w:tab w:val="left" w:pos="9042"/>
        </w:tabs>
        <w:suppressAutoHyphens w:val="0"/>
        <w:spacing w:line="360" w:lineRule="auto"/>
        <w:jc w:val="both"/>
        <w:rPr>
          <w:rFonts w:ascii="Times New Roman" w:hAnsi="Times New Roman"/>
          <w:b w:val="0"/>
          <w:color w:val="000000"/>
          <w:sz w:val="28"/>
          <w:szCs w:val="28"/>
        </w:rPr>
      </w:pPr>
      <w:r w:rsidRPr="002371D6">
        <w:rPr>
          <w:rFonts w:ascii="Times New Roman" w:hAnsi="Times New Roman"/>
          <w:b w:val="0"/>
          <w:color w:val="000000"/>
          <w:sz w:val="28"/>
          <w:szCs w:val="28"/>
        </w:rPr>
        <w:t>4 Контроль над компьютерной преступностью в России</w:t>
      </w:r>
    </w:p>
    <w:p w:rsidR="002371D6" w:rsidRDefault="002371D6" w:rsidP="000D64DC">
      <w:pPr>
        <w:pStyle w:val="2"/>
        <w:keepNext w:val="0"/>
        <w:keepLines w:val="0"/>
        <w:tabs>
          <w:tab w:val="left" w:pos="9042"/>
        </w:tabs>
        <w:suppressAutoHyphens w:val="0"/>
        <w:spacing w:line="360" w:lineRule="auto"/>
        <w:jc w:val="both"/>
        <w:rPr>
          <w:rFonts w:ascii="Times New Roman" w:hAnsi="Times New Roman"/>
          <w:b w:val="0"/>
          <w:color w:val="000000"/>
          <w:sz w:val="28"/>
          <w:szCs w:val="28"/>
        </w:rPr>
      </w:pPr>
      <w:r w:rsidRPr="002371D6">
        <w:rPr>
          <w:rFonts w:ascii="Times New Roman" w:hAnsi="Times New Roman"/>
          <w:b w:val="0"/>
          <w:color w:val="000000"/>
          <w:sz w:val="28"/>
          <w:szCs w:val="28"/>
        </w:rPr>
        <w:t>Заключение</w:t>
      </w:r>
    </w:p>
    <w:p w:rsidR="002371D6" w:rsidRPr="002371D6" w:rsidRDefault="002371D6" w:rsidP="000D64DC">
      <w:pPr>
        <w:pStyle w:val="2"/>
        <w:keepNext w:val="0"/>
        <w:keepLines w:val="0"/>
        <w:tabs>
          <w:tab w:val="left" w:pos="9042"/>
        </w:tabs>
        <w:suppressAutoHyphens w:val="0"/>
        <w:spacing w:line="360" w:lineRule="auto"/>
        <w:jc w:val="both"/>
        <w:rPr>
          <w:rFonts w:ascii="Times New Roman" w:hAnsi="Times New Roman"/>
          <w:b w:val="0"/>
          <w:color w:val="000000"/>
          <w:sz w:val="28"/>
          <w:szCs w:val="28"/>
        </w:rPr>
      </w:pPr>
      <w:r w:rsidRPr="002371D6">
        <w:rPr>
          <w:rFonts w:ascii="Times New Roman" w:hAnsi="Times New Roman"/>
          <w:b w:val="0"/>
          <w:color w:val="000000"/>
          <w:sz w:val="28"/>
          <w:szCs w:val="28"/>
        </w:rPr>
        <w:t>Список использованных источников и литературы</w:t>
      </w:r>
    </w:p>
    <w:p w:rsidR="00A41010" w:rsidRPr="002371D6" w:rsidRDefault="00A41010" w:rsidP="002371D6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</w:p>
    <w:p w:rsidR="00A41010" w:rsidRPr="002371D6" w:rsidRDefault="00A41010" w:rsidP="002371D6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</w:p>
    <w:p w:rsidR="00E741AE" w:rsidRPr="002371D6" w:rsidRDefault="000D64DC" w:rsidP="002371D6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Pr="000D64DC">
        <w:rPr>
          <w:b/>
          <w:color w:val="000000"/>
          <w:sz w:val="28"/>
          <w:szCs w:val="28"/>
        </w:rPr>
        <w:t>Введение</w:t>
      </w:r>
    </w:p>
    <w:p w:rsidR="00ED4EA9" w:rsidRPr="002371D6" w:rsidRDefault="00ED4EA9" w:rsidP="002371D6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</w:p>
    <w:p w:rsidR="00E741AE" w:rsidRPr="002371D6" w:rsidRDefault="00E741AE" w:rsidP="002371D6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2371D6">
        <w:rPr>
          <w:color w:val="000000"/>
          <w:sz w:val="28"/>
          <w:szCs w:val="28"/>
        </w:rPr>
        <w:t>Одним из достижений научно – технической мысли человека стало внедрение</w:t>
      </w:r>
      <w:r w:rsidR="002371D6">
        <w:rPr>
          <w:color w:val="000000"/>
          <w:sz w:val="28"/>
          <w:szCs w:val="28"/>
        </w:rPr>
        <w:t xml:space="preserve"> </w:t>
      </w:r>
      <w:r w:rsidRPr="002371D6">
        <w:rPr>
          <w:color w:val="000000"/>
          <w:sz w:val="28"/>
          <w:szCs w:val="28"/>
        </w:rPr>
        <w:t xml:space="preserve">в управленческий процесс и другие </w:t>
      </w:r>
      <w:r w:rsidR="000D64DC">
        <w:rPr>
          <w:color w:val="000000"/>
          <w:sz w:val="28"/>
          <w:szCs w:val="28"/>
        </w:rPr>
        <w:t>сферы жизни общества электронно</w:t>
      </w:r>
      <w:r w:rsidR="000D64DC" w:rsidRPr="002371D6">
        <w:rPr>
          <w:color w:val="000000"/>
          <w:sz w:val="28"/>
          <w:szCs w:val="28"/>
        </w:rPr>
        <w:t>-вычислительной</w:t>
      </w:r>
      <w:r w:rsidRPr="002371D6">
        <w:rPr>
          <w:color w:val="000000"/>
          <w:sz w:val="28"/>
          <w:szCs w:val="28"/>
        </w:rPr>
        <w:t xml:space="preserve"> техники, без которой хранение, обработка и использование огромного количества самой разнообразной</w:t>
      </w:r>
      <w:r w:rsidR="002371D6">
        <w:rPr>
          <w:color w:val="000000"/>
          <w:sz w:val="28"/>
          <w:szCs w:val="28"/>
        </w:rPr>
        <w:t xml:space="preserve"> </w:t>
      </w:r>
      <w:r w:rsidRPr="002371D6">
        <w:rPr>
          <w:color w:val="000000"/>
          <w:sz w:val="28"/>
          <w:szCs w:val="28"/>
        </w:rPr>
        <w:t>информации не было невозможным. Это достижение принесло неоценимую пользу в развитие науки, техники и других отраслей знаний. Однако выгоды, которые можно получить благодаря использованию этой техники, стали использоваться и в преступных целях. Так, появился новый вид преступной деятельности – компьютерные преступления, общественно – опасные последствия от совершения которых не шли в сравнение с ущербом от других преступлений. По оценкам экспертов правоохранительных органов стран Центральной и Восточной Европы по вопросам борьбы с компьютерной преступностью, прибыли преступников от преступлений в с</w:t>
      </w:r>
      <w:r w:rsidR="000D64DC">
        <w:rPr>
          <w:color w:val="000000"/>
          <w:sz w:val="28"/>
          <w:szCs w:val="28"/>
        </w:rPr>
        <w:t>фере использования электронно-</w:t>
      </w:r>
      <w:r w:rsidRPr="002371D6">
        <w:rPr>
          <w:color w:val="000000"/>
          <w:sz w:val="28"/>
          <w:szCs w:val="28"/>
        </w:rPr>
        <w:t>вычислительных машин занимают третье место после доходов наркоторговцев и от продажи оружия, а нанесенный ущерб уже сейчас оценивается миллиардами долларов. Только в США ежегодно экономические убытки от такого рода преступлений составляют около ста миллиардов долларов. К середине восьмидесятых годов прошлого столетия в Великобритании убытки от компьютерных преступлений составляли 750 миллионов фунтов стерлингов. В настоящее время они возросли вдвое.</w:t>
      </w:r>
      <w:r w:rsidRPr="002371D6">
        <w:rPr>
          <w:rStyle w:val="a5"/>
          <w:color w:val="000000"/>
          <w:sz w:val="28"/>
          <w:szCs w:val="28"/>
        </w:rPr>
        <w:footnoteReference w:id="1"/>
      </w:r>
    </w:p>
    <w:p w:rsidR="00E741AE" w:rsidRPr="002371D6" w:rsidRDefault="00E741AE" w:rsidP="002371D6">
      <w:pPr>
        <w:spacing w:line="360" w:lineRule="auto"/>
        <w:ind w:firstLine="709"/>
        <w:rPr>
          <w:color w:val="000000"/>
          <w:sz w:val="28"/>
          <w:szCs w:val="28"/>
        </w:rPr>
      </w:pPr>
      <w:r w:rsidRPr="002371D6">
        <w:rPr>
          <w:i/>
          <w:color w:val="000000"/>
          <w:sz w:val="28"/>
          <w:szCs w:val="28"/>
        </w:rPr>
        <w:t>Актуальность</w:t>
      </w:r>
      <w:r w:rsidRPr="002371D6">
        <w:rPr>
          <w:color w:val="000000"/>
          <w:sz w:val="28"/>
          <w:szCs w:val="28"/>
        </w:rPr>
        <w:t xml:space="preserve"> рассматриваемой проблемы в том, что компьютерная преступность становится одним из наиболее опасных видов преступных посягательств. Проблемы информационной безопасности постоянно усугубляются процессами проникновения практически во все сферы деятельности общества технических средств обработки и передачи данных, и, прежде всего, вычислительных систем.</w:t>
      </w:r>
    </w:p>
    <w:p w:rsidR="00E741AE" w:rsidRPr="002371D6" w:rsidRDefault="00E741AE" w:rsidP="002371D6">
      <w:pPr>
        <w:pStyle w:val="a8"/>
        <w:spacing w:after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2371D6">
        <w:rPr>
          <w:color w:val="000000"/>
          <w:sz w:val="28"/>
          <w:szCs w:val="28"/>
        </w:rPr>
        <w:t>Изучение проблем расследования преступлений в сфере компьютерной</w:t>
      </w:r>
      <w:r w:rsidR="002371D6">
        <w:rPr>
          <w:color w:val="000000"/>
          <w:sz w:val="28"/>
          <w:szCs w:val="28"/>
        </w:rPr>
        <w:t xml:space="preserve"> </w:t>
      </w:r>
      <w:r w:rsidRPr="002371D6">
        <w:rPr>
          <w:color w:val="000000"/>
          <w:sz w:val="28"/>
          <w:szCs w:val="28"/>
        </w:rPr>
        <w:t>информации выступает одной из острейших задач современной криминалистической науки. Несмотря на то, что в последние годы в криминалистической литературе уделяется повышенное внимание методике расследования компьютерных преступлений, в этой области еще остается ряд нерешенных и дискуссионных вопросов.</w:t>
      </w:r>
    </w:p>
    <w:p w:rsidR="00E741AE" w:rsidRPr="002371D6" w:rsidRDefault="00E741AE" w:rsidP="002371D6">
      <w:pPr>
        <w:pStyle w:val="a8"/>
        <w:spacing w:after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2371D6">
        <w:rPr>
          <w:i/>
          <w:color w:val="000000"/>
          <w:sz w:val="28"/>
          <w:szCs w:val="28"/>
        </w:rPr>
        <w:t>Объект исследования</w:t>
      </w:r>
      <w:r w:rsidR="002371D6">
        <w:rPr>
          <w:color w:val="000000"/>
          <w:sz w:val="28"/>
          <w:szCs w:val="28"/>
        </w:rPr>
        <w:t xml:space="preserve"> </w:t>
      </w:r>
      <w:r w:rsidRPr="002371D6">
        <w:rPr>
          <w:color w:val="000000"/>
          <w:sz w:val="28"/>
          <w:szCs w:val="28"/>
        </w:rPr>
        <w:t>составляет</w:t>
      </w:r>
      <w:r w:rsidR="002371D6">
        <w:rPr>
          <w:color w:val="000000"/>
          <w:sz w:val="28"/>
          <w:szCs w:val="28"/>
        </w:rPr>
        <w:t xml:space="preserve"> </w:t>
      </w:r>
      <w:r w:rsidRPr="002371D6">
        <w:rPr>
          <w:color w:val="000000"/>
          <w:sz w:val="28"/>
          <w:szCs w:val="28"/>
        </w:rPr>
        <w:t>правовой аспект уголовной ответственности за компьютерную преступность.</w:t>
      </w:r>
    </w:p>
    <w:p w:rsidR="00E741AE" w:rsidRPr="002371D6" w:rsidRDefault="00E741AE" w:rsidP="002371D6">
      <w:pPr>
        <w:pStyle w:val="a8"/>
        <w:spacing w:after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2371D6">
        <w:rPr>
          <w:i/>
          <w:color w:val="000000"/>
          <w:sz w:val="28"/>
          <w:szCs w:val="28"/>
        </w:rPr>
        <w:t>Предметом исследования</w:t>
      </w:r>
      <w:r w:rsidRPr="002371D6">
        <w:rPr>
          <w:color w:val="000000"/>
          <w:sz w:val="28"/>
          <w:szCs w:val="28"/>
        </w:rPr>
        <w:t xml:space="preserve"> является компьютерная преступность как современная криминологическая проблема.</w:t>
      </w:r>
    </w:p>
    <w:p w:rsidR="00E741AE" w:rsidRPr="002371D6" w:rsidRDefault="00E741AE" w:rsidP="002371D6">
      <w:pPr>
        <w:pStyle w:val="a8"/>
        <w:spacing w:after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2371D6">
        <w:rPr>
          <w:color w:val="000000"/>
          <w:sz w:val="28"/>
          <w:szCs w:val="28"/>
        </w:rPr>
        <w:t xml:space="preserve">В связи с вышесказанным сформулируем </w:t>
      </w:r>
      <w:r w:rsidRPr="002371D6">
        <w:rPr>
          <w:i/>
          <w:color w:val="000000"/>
          <w:sz w:val="28"/>
          <w:szCs w:val="28"/>
        </w:rPr>
        <w:t>цели</w:t>
      </w:r>
      <w:r w:rsidRPr="002371D6">
        <w:rPr>
          <w:color w:val="000000"/>
          <w:sz w:val="28"/>
          <w:szCs w:val="28"/>
        </w:rPr>
        <w:t xml:space="preserve"> и </w:t>
      </w:r>
      <w:r w:rsidRPr="002371D6">
        <w:rPr>
          <w:i/>
          <w:color w:val="000000"/>
          <w:sz w:val="28"/>
          <w:szCs w:val="28"/>
        </w:rPr>
        <w:t>задачи</w:t>
      </w:r>
      <w:r w:rsidRPr="002371D6">
        <w:rPr>
          <w:color w:val="000000"/>
          <w:sz w:val="28"/>
          <w:szCs w:val="28"/>
        </w:rPr>
        <w:t xml:space="preserve"> контрольной</w:t>
      </w:r>
      <w:r w:rsidR="002371D6">
        <w:rPr>
          <w:color w:val="000000"/>
          <w:sz w:val="28"/>
          <w:szCs w:val="28"/>
        </w:rPr>
        <w:t xml:space="preserve"> </w:t>
      </w:r>
      <w:r w:rsidRPr="002371D6">
        <w:rPr>
          <w:color w:val="000000"/>
          <w:sz w:val="28"/>
          <w:szCs w:val="28"/>
        </w:rPr>
        <w:t>работы.</w:t>
      </w:r>
    </w:p>
    <w:p w:rsidR="00E741AE" w:rsidRPr="002371D6" w:rsidRDefault="00E741AE" w:rsidP="002371D6">
      <w:pPr>
        <w:pStyle w:val="a8"/>
        <w:spacing w:after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2371D6">
        <w:rPr>
          <w:i/>
          <w:color w:val="000000"/>
          <w:sz w:val="28"/>
          <w:szCs w:val="28"/>
        </w:rPr>
        <w:t>Целью работы –</w:t>
      </w:r>
      <w:r w:rsidRPr="002371D6">
        <w:rPr>
          <w:color w:val="000000"/>
          <w:sz w:val="28"/>
          <w:szCs w:val="28"/>
        </w:rPr>
        <w:t xml:space="preserve"> является раскрытие понятия компьютерной преступности, выявление мер контроля над компьютерной преступностью, направленности действий комплекса факторов, снижающих ее эффективность. А также выработка всесторонней стратегии по профилактике и борьбе с компьютерной преступностью, и формулирование предложений повышения эффективности контроля над компьютерной преступностью в России.</w:t>
      </w:r>
    </w:p>
    <w:p w:rsidR="00E741AE" w:rsidRPr="002371D6" w:rsidRDefault="00E741AE" w:rsidP="002371D6">
      <w:pPr>
        <w:pStyle w:val="a8"/>
        <w:spacing w:after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2371D6">
        <w:rPr>
          <w:color w:val="000000"/>
          <w:sz w:val="28"/>
          <w:szCs w:val="28"/>
        </w:rPr>
        <w:t xml:space="preserve">Для достижения поставленной цели следует решить ряд </w:t>
      </w:r>
      <w:r w:rsidRPr="002371D6">
        <w:rPr>
          <w:i/>
          <w:color w:val="000000"/>
          <w:sz w:val="28"/>
          <w:szCs w:val="28"/>
        </w:rPr>
        <w:t>задач</w:t>
      </w:r>
      <w:r w:rsidRPr="002371D6">
        <w:rPr>
          <w:color w:val="000000"/>
          <w:sz w:val="28"/>
          <w:szCs w:val="28"/>
        </w:rPr>
        <w:t>:</w:t>
      </w:r>
    </w:p>
    <w:p w:rsidR="00E741AE" w:rsidRPr="002371D6" w:rsidRDefault="00E741AE" w:rsidP="002371D6">
      <w:pPr>
        <w:pStyle w:val="a8"/>
        <w:tabs>
          <w:tab w:val="left" w:pos="1080"/>
        </w:tabs>
        <w:spacing w:after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2371D6">
        <w:rPr>
          <w:color w:val="000000"/>
          <w:sz w:val="28"/>
          <w:szCs w:val="28"/>
        </w:rPr>
        <w:t>1.</w:t>
      </w:r>
      <w:r w:rsidR="000D64DC">
        <w:rPr>
          <w:color w:val="000000"/>
          <w:sz w:val="28"/>
          <w:szCs w:val="28"/>
        </w:rPr>
        <w:t xml:space="preserve"> </w:t>
      </w:r>
      <w:r w:rsidRPr="002371D6">
        <w:rPr>
          <w:color w:val="000000"/>
          <w:sz w:val="28"/>
          <w:szCs w:val="28"/>
        </w:rPr>
        <w:t>рассмотреть понятие и дать характеристику компьютерной преступности;</w:t>
      </w:r>
    </w:p>
    <w:p w:rsidR="00E741AE" w:rsidRPr="002371D6" w:rsidRDefault="00E741AE" w:rsidP="002371D6">
      <w:pPr>
        <w:pStyle w:val="a8"/>
        <w:spacing w:after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2371D6">
        <w:rPr>
          <w:color w:val="000000"/>
          <w:sz w:val="28"/>
          <w:szCs w:val="28"/>
        </w:rPr>
        <w:t>2. изучить систему компьютерных преступлений;</w:t>
      </w:r>
    </w:p>
    <w:p w:rsidR="00E741AE" w:rsidRPr="002371D6" w:rsidRDefault="00E741AE" w:rsidP="002371D6">
      <w:pPr>
        <w:pStyle w:val="a8"/>
        <w:spacing w:after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2371D6">
        <w:rPr>
          <w:color w:val="000000"/>
          <w:sz w:val="28"/>
          <w:szCs w:val="28"/>
        </w:rPr>
        <w:t>3. рассмотреть квалификацию преступлений в сфере компьютерной информации;</w:t>
      </w:r>
    </w:p>
    <w:p w:rsidR="00E741AE" w:rsidRPr="002371D6" w:rsidRDefault="00E741AE" w:rsidP="002371D6">
      <w:pPr>
        <w:pStyle w:val="a8"/>
        <w:spacing w:after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2371D6">
        <w:rPr>
          <w:color w:val="000000"/>
          <w:sz w:val="28"/>
          <w:szCs w:val="28"/>
        </w:rPr>
        <w:t>4. ознакомиться с отечественным опытом в борьбе с компьютерными преступлениями.</w:t>
      </w:r>
    </w:p>
    <w:p w:rsidR="00E741AE" w:rsidRPr="002371D6" w:rsidRDefault="00E741AE" w:rsidP="002371D6">
      <w:pPr>
        <w:pStyle w:val="a8"/>
        <w:spacing w:after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2371D6">
        <w:rPr>
          <w:i/>
          <w:color w:val="000000"/>
          <w:sz w:val="28"/>
          <w:szCs w:val="28"/>
        </w:rPr>
        <w:t>Структура работы</w:t>
      </w:r>
      <w:r w:rsidRPr="002371D6">
        <w:rPr>
          <w:color w:val="000000"/>
          <w:sz w:val="28"/>
          <w:szCs w:val="28"/>
        </w:rPr>
        <w:t xml:space="preserve"> обусловлена ее целью и задачами, содержанием, взаимосвязью рассмотренных в работе проблем и соответствует логике проведенного исследования. Она состоит из введения, четырех основных глав, заключения. В конце работы приведен список литературы, использованный при ее написании, включающий 1</w:t>
      </w:r>
      <w:r w:rsidR="00EB51C0" w:rsidRPr="002371D6">
        <w:rPr>
          <w:color w:val="000000"/>
          <w:sz w:val="28"/>
          <w:szCs w:val="28"/>
        </w:rPr>
        <w:t>6</w:t>
      </w:r>
      <w:r w:rsidRPr="002371D6">
        <w:rPr>
          <w:color w:val="000000"/>
          <w:sz w:val="28"/>
          <w:szCs w:val="28"/>
        </w:rPr>
        <w:t xml:space="preserve"> источников.</w:t>
      </w:r>
    </w:p>
    <w:p w:rsidR="000D64DC" w:rsidRDefault="000D64DC" w:rsidP="002371D6">
      <w:pPr>
        <w:pStyle w:val="2"/>
        <w:keepNext w:val="0"/>
        <w:keepLines w:val="0"/>
        <w:tabs>
          <w:tab w:val="left" w:pos="1080"/>
        </w:tabs>
        <w:suppressAutoHyphens w:val="0"/>
        <w:spacing w:line="360" w:lineRule="auto"/>
        <w:ind w:firstLine="709"/>
        <w:jc w:val="both"/>
        <w:rPr>
          <w:rFonts w:ascii="Times New Roman" w:hAnsi="Times New Roman"/>
          <w:b w:val="0"/>
          <w:color w:val="000000"/>
          <w:sz w:val="28"/>
          <w:szCs w:val="28"/>
        </w:rPr>
      </w:pPr>
    </w:p>
    <w:p w:rsidR="000D64DC" w:rsidRDefault="000D64DC" w:rsidP="002371D6">
      <w:pPr>
        <w:pStyle w:val="2"/>
        <w:keepNext w:val="0"/>
        <w:keepLines w:val="0"/>
        <w:tabs>
          <w:tab w:val="left" w:pos="1080"/>
        </w:tabs>
        <w:suppressAutoHyphens w:val="0"/>
        <w:spacing w:line="360" w:lineRule="auto"/>
        <w:ind w:firstLine="709"/>
        <w:jc w:val="both"/>
        <w:rPr>
          <w:rFonts w:ascii="Times New Roman" w:hAnsi="Times New Roman"/>
          <w:b w:val="0"/>
          <w:color w:val="000000"/>
          <w:sz w:val="28"/>
          <w:szCs w:val="28"/>
        </w:rPr>
      </w:pPr>
    </w:p>
    <w:p w:rsidR="00E741AE" w:rsidRPr="000D64DC" w:rsidRDefault="00E741AE" w:rsidP="002371D6">
      <w:pPr>
        <w:pStyle w:val="2"/>
        <w:keepNext w:val="0"/>
        <w:keepLines w:val="0"/>
        <w:tabs>
          <w:tab w:val="left" w:pos="1080"/>
        </w:tabs>
        <w:suppressAutoHyphens w:val="0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371D6">
        <w:rPr>
          <w:rFonts w:ascii="Times New Roman" w:hAnsi="Times New Roman"/>
          <w:b w:val="0"/>
          <w:color w:val="000000"/>
          <w:sz w:val="28"/>
          <w:szCs w:val="28"/>
        </w:rPr>
        <w:br w:type="page"/>
      </w:r>
      <w:bookmarkStart w:id="0" w:name="ponjatie_i_xarakteristika_komp_juternoj_"/>
      <w:r w:rsidRPr="000D64DC">
        <w:rPr>
          <w:rFonts w:ascii="Times New Roman" w:hAnsi="Times New Roman"/>
          <w:color w:val="000000"/>
          <w:sz w:val="28"/>
          <w:szCs w:val="28"/>
        </w:rPr>
        <w:t>1</w:t>
      </w:r>
      <w:r w:rsidR="000D64DC">
        <w:rPr>
          <w:rFonts w:ascii="Times New Roman" w:hAnsi="Times New Roman"/>
          <w:color w:val="000000"/>
          <w:sz w:val="28"/>
          <w:szCs w:val="28"/>
        </w:rPr>
        <w:t>.</w:t>
      </w:r>
      <w:r w:rsidRPr="000D64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0D64DC" w:rsidRPr="000D64DC">
        <w:rPr>
          <w:rFonts w:ascii="Times New Roman" w:hAnsi="Times New Roman"/>
          <w:color w:val="000000"/>
          <w:sz w:val="28"/>
          <w:szCs w:val="28"/>
        </w:rPr>
        <w:t>Понятие и криминологическая характеристика</w:t>
      </w:r>
      <w:bookmarkEnd w:id="0"/>
      <w:r w:rsidR="000D64DC" w:rsidRPr="000D64DC">
        <w:rPr>
          <w:rFonts w:ascii="Times New Roman" w:hAnsi="Times New Roman"/>
          <w:color w:val="000000"/>
          <w:sz w:val="28"/>
          <w:szCs w:val="28"/>
        </w:rPr>
        <w:t xml:space="preserve"> компьютерной преступности</w:t>
      </w:r>
    </w:p>
    <w:p w:rsidR="00ED4EA9" w:rsidRPr="002371D6" w:rsidRDefault="00ED4EA9" w:rsidP="002371D6">
      <w:pPr>
        <w:spacing w:line="360" w:lineRule="auto"/>
        <w:ind w:firstLine="709"/>
        <w:rPr>
          <w:color w:val="000000"/>
          <w:sz w:val="28"/>
        </w:rPr>
      </w:pPr>
    </w:p>
    <w:p w:rsidR="00E741AE" w:rsidRPr="002371D6" w:rsidRDefault="00E741AE" w:rsidP="002371D6">
      <w:pPr>
        <w:spacing w:line="360" w:lineRule="auto"/>
        <w:ind w:firstLine="709"/>
        <w:rPr>
          <w:color w:val="000000"/>
          <w:sz w:val="28"/>
          <w:szCs w:val="28"/>
        </w:rPr>
      </w:pPr>
      <w:r w:rsidRPr="002371D6">
        <w:rPr>
          <w:color w:val="000000"/>
          <w:sz w:val="28"/>
          <w:szCs w:val="28"/>
        </w:rPr>
        <w:t>Компьютерная сеть Интернет стремительно превратилась в общепланетарную информационную систему (для кого-то она глобальный справочник, для кого-то библиотека мировой культуры, для кого-то трибуна собственных суждений), она вобрала в себя не только достоинства глобальности, но и глобальные пороки. Возможности Сети все чаще становятся средством совершения противоправных деяний.</w:t>
      </w:r>
    </w:p>
    <w:p w:rsidR="00E741AE" w:rsidRPr="002371D6" w:rsidRDefault="00E741AE" w:rsidP="002371D6">
      <w:pPr>
        <w:spacing w:line="360" w:lineRule="auto"/>
        <w:ind w:firstLine="709"/>
        <w:rPr>
          <w:color w:val="000000"/>
          <w:sz w:val="28"/>
          <w:szCs w:val="28"/>
        </w:rPr>
      </w:pPr>
      <w:r w:rsidRPr="002371D6">
        <w:rPr>
          <w:i/>
          <w:color w:val="000000"/>
          <w:sz w:val="28"/>
          <w:szCs w:val="28"/>
        </w:rPr>
        <w:t>Компьютерная преступность</w:t>
      </w:r>
      <w:r w:rsidRPr="002371D6">
        <w:rPr>
          <w:color w:val="000000"/>
          <w:sz w:val="28"/>
          <w:szCs w:val="28"/>
        </w:rPr>
        <w:t xml:space="preserve"> – это совокупность компьютерных преступлений, где компьютерная информация является предметом преступных посягательств, а также преступлений, которые совершаются посредством общественно опасных деяний, предметом которых является компьютерная информация. Эти деяния посягают на безопасность сферы компьютерной информации, являются одним из наиболее опасных и вредоносных явлений современного мира.</w:t>
      </w:r>
      <w:r w:rsidRPr="002371D6">
        <w:rPr>
          <w:rStyle w:val="a5"/>
          <w:color w:val="000000"/>
          <w:sz w:val="28"/>
          <w:szCs w:val="28"/>
        </w:rPr>
        <w:footnoteReference w:id="2"/>
      </w:r>
    </w:p>
    <w:p w:rsidR="00E741AE" w:rsidRPr="002371D6" w:rsidRDefault="00E741AE" w:rsidP="002371D6">
      <w:pPr>
        <w:spacing w:line="360" w:lineRule="auto"/>
        <w:ind w:firstLine="709"/>
        <w:rPr>
          <w:color w:val="000000"/>
          <w:sz w:val="28"/>
          <w:szCs w:val="28"/>
        </w:rPr>
      </w:pPr>
      <w:r w:rsidRPr="002371D6">
        <w:rPr>
          <w:color w:val="000000"/>
          <w:sz w:val="28"/>
          <w:szCs w:val="28"/>
        </w:rPr>
        <w:t xml:space="preserve">С точки зрения уголовного законодательства Российской Федерации к компьютерным преступлениям относятся, </w:t>
      </w:r>
      <w:r w:rsidR="002371D6" w:rsidRPr="002371D6">
        <w:rPr>
          <w:color w:val="000000"/>
          <w:sz w:val="28"/>
          <w:szCs w:val="28"/>
        </w:rPr>
        <w:t>во</w:t>
      </w:r>
      <w:r w:rsidR="002371D6">
        <w:rPr>
          <w:color w:val="000000"/>
          <w:sz w:val="28"/>
          <w:szCs w:val="28"/>
        </w:rPr>
        <w:t>-</w:t>
      </w:r>
      <w:r w:rsidR="002371D6" w:rsidRPr="002371D6">
        <w:rPr>
          <w:color w:val="000000"/>
          <w:sz w:val="28"/>
          <w:szCs w:val="28"/>
        </w:rPr>
        <w:t>первых</w:t>
      </w:r>
      <w:r w:rsidRPr="002371D6">
        <w:rPr>
          <w:color w:val="000000"/>
          <w:sz w:val="28"/>
          <w:szCs w:val="28"/>
        </w:rPr>
        <w:t>, преступления в сфере компьютерной информации (ст.</w:t>
      </w:r>
      <w:r w:rsidR="002371D6">
        <w:rPr>
          <w:color w:val="000000"/>
          <w:sz w:val="28"/>
          <w:szCs w:val="28"/>
        </w:rPr>
        <w:t> </w:t>
      </w:r>
      <w:r w:rsidR="002371D6" w:rsidRPr="002371D6">
        <w:rPr>
          <w:color w:val="000000"/>
          <w:sz w:val="28"/>
          <w:szCs w:val="28"/>
        </w:rPr>
        <w:t>2</w:t>
      </w:r>
      <w:r w:rsidRPr="002371D6">
        <w:rPr>
          <w:color w:val="000000"/>
          <w:sz w:val="28"/>
          <w:szCs w:val="28"/>
        </w:rPr>
        <w:t>72 – 274 УК РФ). Статья 272 УК РФ предусматривает ответственность за неправомерный доступ к охраняемой законом компьютерной информации, ст.</w:t>
      </w:r>
      <w:r w:rsidR="002371D6">
        <w:rPr>
          <w:color w:val="000000"/>
          <w:sz w:val="28"/>
          <w:szCs w:val="28"/>
        </w:rPr>
        <w:t> </w:t>
      </w:r>
      <w:r w:rsidR="002371D6" w:rsidRPr="002371D6">
        <w:rPr>
          <w:color w:val="000000"/>
          <w:sz w:val="28"/>
          <w:szCs w:val="28"/>
        </w:rPr>
        <w:t>2</w:t>
      </w:r>
      <w:r w:rsidRPr="002371D6">
        <w:rPr>
          <w:color w:val="000000"/>
          <w:sz w:val="28"/>
          <w:szCs w:val="28"/>
        </w:rPr>
        <w:t>73 предусматривает ответственность и устанавливает наказание за создание, распространение и использование вредоносных программ для ЭВМ, ст.</w:t>
      </w:r>
      <w:r w:rsidR="002371D6">
        <w:rPr>
          <w:color w:val="000000"/>
          <w:sz w:val="28"/>
          <w:szCs w:val="28"/>
        </w:rPr>
        <w:t> </w:t>
      </w:r>
      <w:r w:rsidR="002371D6" w:rsidRPr="002371D6">
        <w:rPr>
          <w:color w:val="000000"/>
          <w:sz w:val="28"/>
          <w:szCs w:val="28"/>
        </w:rPr>
        <w:t>2</w:t>
      </w:r>
      <w:r w:rsidRPr="002371D6">
        <w:rPr>
          <w:color w:val="000000"/>
          <w:sz w:val="28"/>
          <w:szCs w:val="28"/>
        </w:rPr>
        <w:t xml:space="preserve">74 устанавливает ответственность за нарушение правил эксплуатации ЭВМ, системы ЭВМ или их сети. </w:t>
      </w:r>
      <w:r w:rsidR="002371D6" w:rsidRPr="002371D6">
        <w:rPr>
          <w:color w:val="000000"/>
          <w:sz w:val="28"/>
          <w:szCs w:val="28"/>
        </w:rPr>
        <w:t>Во</w:t>
      </w:r>
      <w:r w:rsidR="002371D6">
        <w:rPr>
          <w:color w:val="000000"/>
          <w:sz w:val="28"/>
          <w:szCs w:val="28"/>
        </w:rPr>
        <w:t>-</w:t>
      </w:r>
      <w:r w:rsidR="002371D6" w:rsidRPr="002371D6">
        <w:rPr>
          <w:color w:val="000000"/>
          <w:sz w:val="28"/>
          <w:szCs w:val="28"/>
        </w:rPr>
        <w:t>вторых</w:t>
      </w:r>
      <w:r w:rsidRPr="002371D6">
        <w:rPr>
          <w:color w:val="000000"/>
          <w:sz w:val="28"/>
          <w:szCs w:val="28"/>
        </w:rPr>
        <w:t>, это все преступления, предусмотренные действующим УК РФ, совершающиеся в сфере компьютерной информации. Характерной особенностью многих компьютерных преступлений является то, что их предметом выступает компьютерная информация с целью приготовления к другим правонарушениям. В связи с этим недопустимо включать в компьютерные преступления только общественно опасные деяния, предметом которых является компьютерная информация.</w:t>
      </w:r>
    </w:p>
    <w:p w:rsidR="00E741AE" w:rsidRPr="002371D6" w:rsidRDefault="00E741AE" w:rsidP="002371D6">
      <w:pPr>
        <w:spacing w:line="360" w:lineRule="auto"/>
        <w:ind w:firstLine="709"/>
        <w:rPr>
          <w:color w:val="000000"/>
          <w:sz w:val="28"/>
          <w:szCs w:val="28"/>
        </w:rPr>
      </w:pPr>
      <w:r w:rsidRPr="002371D6">
        <w:rPr>
          <w:color w:val="000000"/>
          <w:sz w:val="28"/>
          <w:szCs w:val="28"/>
        </w:rPr>
        <w:t xml:space="preserve">Определение компьютерных преступлений как общественно опасных деяний, предметом либо орудием совершения которых являются средства вычислительной техники и компьютерная информация, имеет слишком широкие и нечеткие границы. Под данное определение подпадают многие преступления, в том числе и совершенно не имеющие отношения к преступлениям в сфере высоких технологий. </w:t>
      </w:r>
      <w:r w:rsidRPr="002371D6">
        <w:rPr>
          <w:i/>
          <w:color w:val="000000"/>
          <w:sz w:val="28"/>
          <w:szCs w:val="28"/>
        </w:rPr>
        <w:t>Например</w:t>
      </w:r>
      <w:r w:rsidRPr="002371D6">
        <w:rPr>
          <w:color w:val="000000"/>
          <w:sz w:val="28"/>
          <w:szCs w:val="28"/>
        </w:rPr>
        <w:t>, нанесение ноутбуком (переносным компьютером) тяжких телесных повреждений или умышленное</w:t>
      </w:r>
      <w:r w:rsidR="002371D6">
        <w:rPr>
          <w:color w:val="000000"/>
          <w:sz w:val="28"/>
          <w:szCs w:val="28"/>
        </w:rPr>
        <w:t xml:space="preserve"> </w:t>
      </w:r>
      <w:r w:rsidRPr="002371D6">
        <w:rPr>
          <w:color w:val="000000"/>
          <w:sz w:val="28"/>
          <w:szCs w:val="28"/>
        </w:rPr>
        <w:t>уничтожение склада оргтехники. К компьютерным преступлениям, учитывая установленные в определении признаки, можно отнести клевету, распространенную через электронные средства информации, изготовление денежных знаков с помощью ксерокса и многое другое.</w:t>
      </w:r>
    </w:p>
    <w:p w:rsidR="00E741AE" w:rsidRPr="002371D6" w:rsidRDefault="00E741AE" w:rsidP="002371D6">
      <w:pPr>
        <w:spacing w:line="360" w:lineRule="auto"/>
        <w:ind w:firstLine="709"/>
        <w:rPr>
          <w:color w:val="000000"/>
          <w:sz w:val="28"/>
          <w:szCs w:val="28"/>
        </w:rPr>
      </w:pPr>
      <w:r w:rsidRPr="002371D6">
        <w:rPr>
          <w:color w:val="000000"/>
          <w:sz w:val="28"/>
          <w:szCs w:val="28"/>
        </w:rPr>
        <w:t>Совокупность преступлений в сфере компьютерной информации и опосредованных общественно опасных деяний образует другую часть компьютерной преступности. Симбиоз (сосуществование) этих общественно опасных деяний способен причинить значительный вред практически любым интересам личности, государства и общества.</w:t>
      </w:r>
    </w:p>
    <w:p w:rsidR="00E741AE" w:rsidRPr="002371D6" w:rsidRDefault="00E741AE" w:rsidP="002371D6">
      <w:pPr>
        <w:spacing w:line="360" w:lineRule="auto"/>
        <w:ind w:firstLine="709"/>
        <w:rPr>
          <w:i/>
          <w:color w:val="000000"/>
          <w:sz w:val="28"/>
          <w:szCs w:val="28"/>
        </w:rPr>
      </w:pPr>
      <w:r w:rsidRPr="002371D6">
        <w:rPr>
          <w:i/>
          <w:color w:val="000000"/>
          <w:sz w:val="28"/>
          <w:szCs w:val="28"/>
        </w:rPr>
        <w:t>Компьютерные преступления против конституционных прав и свобод человека и гражданина.</w:t>
      </w:r>
    </w:p>
    <w:p w:rsidR="00E741AE" w:rsidRPr="002371D6" w:rsidRDefault="00E741AE" w:rsidP="002371D6">
      <w:pPr>
        <w:spacing w:line="360" w:lineRule="auto"/>
        <w:ind w:firstLine="709"/>
        <w:rPr>
          <w:color w:val="000000"/>
          <w:sz w:val="28"/>
          <w:szCs w:val="28"/>
        </w:rPr>
      </w:pPr>
      <w:r w:rsidRPr="002371D6">
        <w:rPr>
          <w:color w:val="000000"/>
          <w:sz w:val="28"/>
          <w:szCs w:val="28"/>
        </w:rPr>
        <w:t>Одним из самых распространенных компьютерных преступлений является компьютерное пиратство. Действия компьютерных пиратов заключаются в незаконном копировании и распространении программ для ЭВМ и баз данных (в том числе и сетевым способом). Общественная опасность этих действий заключается в способности причинять существенный вред правоотношениям, возникающим в связи с созданием, правовой охраной (охрана авторских и других прав) и использованием программ для ЭВМ и баз данных. Кроме того, компьютерное пиратство наносит значительный экономический ущерб. Ассоциация производителей компьютерного обеспечения установила, что спрос на рынке программ для ЭВМ и баз данных удовлетворяется пиратской продукцией на 9</w:t>
      </w:r>
      <w:r w:rsidR="002371D6" w:rsidRPr="002371D6">
        <w:rPr>
          <w:color w:val="000000"/>
          <w:sz w:val="28"/>
          <w:szCs w:val="28"/>
        </w:rPr>
        <w:t>4</w:t>
      </w:r>
      <w:r w:rsidR="002371D6">
        <w:rPr>
          <w:color w:val="000000"/>
          <w:sz w:val="28"/>
          <w:szCs w:val="28"/>
        </w:rPr>
        <w:t>%</w:t>
      </w:r>
      <w:r w:rsidRPr="002371D6">
        <w:rPr>
          <w:color w:val="000000"/>
          <w:sz w:val="28"/>
          <w:szCs w:val="28"/>
        </w:rPr>
        <w:t>. Услугами компьютерных пиратов и контрафактной продукцией пользуются не только граждане, но и государственные учреждения.</w:t>
      </w:r>
    </w:p>
    <w:p w:rsidR="00E741AE" w:rsidRPr="002371D6" w:rsidRDefault="00E741AE" w:rsidP="002371D6">
      <w:pPr>
        <w:spacing w:line="360" w:lineRule="auto"/>
        <w:ind w:firstLine="709"/>
        <w:rPr>
          <w:color w:val="000000"/>
          <w:sz w:val="28"/>
          <w:szCs w:val="28"/>
        </w:rPr>
      </w:pPr>
      <w:r w:rsidRPr="002371D6">
        <w:rPr>
          <w:color w:val="000000"/>
          <w:sz w:val="28"/>
          <w:szCs w:val="28"/>
        </w:rPr>
        <w:t xml:space="preserve">Среди компьютерных преступлений против конституционных прав и свобод человека и гражданина следует выделить различные способы нарушения тайны электронных сообщений и неправомерный доступ в автоматизированные системы подсчета голосов. </w:t>
      </w:r>
      <w:r w:rsidRPr="002371D6">
        <w:rPr>
          <w:i/>
          <w:color w:val="000000"/>
          <w:sz w:val="28"/>
          <w:szCs w:val="28"/>
        </w:rPr>
        <w:t>Например</w:t>
      </w:r>
      <w:r w:rsidRPr="002371D6">
        <w:rPr>
          <w:color w:val="000000"/>
          <w:sz w:val="28"/>
          <w:szCs w:val="28"/>
        </w:rPr>
        <w:t>, при проведении выборов в различные органы государственной власти или во время работы Федерального Собрания вполне могут иметь место факты неправомерного доступа в их компьютерные системы или внедрения в них вредоносных программ для ЭВМ. Это, в частности, подтверждается зарубежным опытом использования автоматизированных систем, обеспечивающих работу государственных органов.</w:t>
      </w:r>
    </w:p>
    <w:p w:rsidR="00E741AE" w:rsidRPr="002371D6" w:rsidRDefault="00E741AE" w:rsidP="002371D6">
      <w:pPr>
        <w:spacing w:line="360" w:lineRule="auto"/>
        <w:ind w:firstLine="709"/>
        <w:rPr>
          <w:color w:val="000000"/>
          <w:sz w:val="28"/>
          <w:szCs w:val="28"/>
        </w:rPr>
      </w:pPr>
      <w:r w:rsidRPr="002371D6">
        <w:rPr>
          <w:i/>
          <w:color w:val="000000"/>
          <w:sz w:val="28"/>
          <w:szCs w:val="28"/>
        </w:rPr>
        <w:t>Компьютерные преступления в сфере экономики.</w:t>
      </w:r>
    </w:p>
    <w:p w:rsidR="00E741AE" w:rsidRPr="002371D6" w:rsidRDefault="00E741AE" w:rsidP="002371D6">
      <w:pPr>
        <w:spacing w:line="360" w:lineRule="auto"/>
        <w:ind w:firstLine="709"/>
        <w:rPr>
          <w:color w:val="000000"/>
          <w:sz w:val="28"/>
          <w:szCs w:val="28"/>
        </w:rPr>
      </w:pPr>
      <w:r w:rsidRPr="002371D6">
        <w:rPr>
          <w:color w:val="000000"/>
          <w:sz w:val="28"/>
          <w:szCs w:val="28"/>
        </w:rPr>
        <w:t>К данным преступлениям относятся различные формы хищения путем неправомерного доступа в автоматизированные системы обеспечения деятельности различных учреждений. Хищения подобным способом в большинстве случаев совершаются лицами, имеющими доступ к информационным ресурсам финансовых учреждений. Результаты исследований, проведенных с участием российских банкиров, показали, что две трети компьютерных преступлений совершаются с участием технического персонала банков. Эти лица могут совершать преступления самостоятельно (в одиночку) с соисполнителем либо в составе преступных формирований.</w:t>
      </w:r>
    </w:p>
    <w:p w:rsidR="00E741AE" w:rsidRPr="002371D6" w:rsidRDefault="00E741AE" w:rsidP="002371D6">
      <w:pPr>
        <w:spacing w:line="360" w:lineRule="auto"/>
        <w:ind w:firstLine="709"/>
        <w:rPr>
          <w:color w:val="000000"/>
          <w:sz w:val="28"/>
          <w:szCs w:val="28"/>
        </w:rPr>
      </w:pPr>
      <w:r w:rsidRPr="002371D6">
        <w:rPr>
          <w:i/>
          <w:color w:val="000000"/>
          <w:sz w:val="28"/>
          <w:szCs w:val="28"/>
        </w:rPr>
        <w:t>Пример:</w:t>
      </w:r>
      <w:r w:rsidRPr="002371D6">
        <w:rPr>
          <w:color w:val="000000"/>
          <w:sz w:val="28"/>
          <w:szCs w:val="28"/>
        </w:rPr>
        <w:t xml:space="preserve"> В </w:t>
      </w:r>
      <w:r w:rsidR="002371D6" w:rsidRPr="002371D6">
        <w:rPr>
          <w:color w:val="000000"/>
          <w:sz w:val="28"/>
          <w:szCs w:val="28"/>
        </w:rPr>
        <w:t>г.</w:t>
      </w:r>
      <w:r w:rsidR="002371D6">
        <w:rPr>
          <w:color w:val="000000"/>
          <w:sz w:val="28"/>
          <w:szCs w:val="28"/>
        </w:rPr>
        <w:t> </w:t>
      </w:r>
      <w:r w:rsidR="002371D6" w:rsidRPr="002371D6">
        <w:rPr>
          <w:color w:val="000000"/>
          <w:sz w:val="28"/>
          <w:szCs w:val="28"/>
        </w:rPr>
        <w:t>Москве</w:t>
      </w:r>
      <w:r w:rsidRPr="002371D6">
        <w:rPr>
          <w:color w:val="000000"/>
          <w:sz w:val="28"/>
          <w:szCs w:val="28"/>
        </w:rPr>
        <w:t xml:space="preserve"> была пресечена деятельность преступной группы, занимавшейся хищениями денежных средств в международной межбанковской системе электронных платежей. В состав группы входил экономист одного из коммерческих банков столицы, который с целью хищения ввел известный ему код идентификации пользователя компьютерной сети электронных платежей банка и несанкционированно списал с корреспондентского счета 300 тыс.</w:t>
      </w:r>
      <w:r w:rsidR="002371D6">
        <w:rPr>
          <w:color w:val="000000"/>
          <w:sz w:val="28"/>
          <w:szCs w:val="28"/>
        </w:rPr>
        <w:t> </w:t>
      </w:r>
      <w:r w:rsidR="002371D6" w:rsidRPr="002371D6">
        <w:rPr>
          <w:color w:val="000000"/>
          <w:sz w:val="28"/>
          <w:szCs w:val="28"/>
        </w:rPr>
        <w:t>долл</w:t>
      </w:r>
      <w:r w:rsidRPr="002371D6">
        <w:rPr>
          <w:color w:val="000000"/>
          <w:sz w:val="28"/>
          <w:szCs w:val="28"/>
        </w:rPr>
        <w:t>. Далее часть средств была перечислена на счет московского представительства одной из зарубежных фирм и похищена.</w:t>
      </w:r>
    </w:p>
    <w:p w:rsidR="00E741AE" w:rsidRPr="002371D6" w:rsidRDefault="00E741AE" w:rsidP="002371D6">
      <w:pPr>
        <w:spacing w:line="360" w:lineRule="auto"/>
        <w:ind w:firstLine="709"/>
        <w:rPr>
          <w:color w:val="000000"/>
          <w:sz w:val="28"/>
          <w:szCs w:val="28"/>
        </w:rPr>
      </w:pPr>
      <w:r w:rsidRPr="002371D6">
        <w:rPr>
          <w:color w:val="000000"/>
          <w:sz w:val="28"/>
          <w:szCs w:val="28"/>
        </w:rPr>
        <w:t>К этой категории компьютерных преступлений относятся также действия, направленные на изготовление кредитных либо расчетных карт.</w:t>
      </w:r>
    </w:p>
    <w:p w:rsidR="00E741AE" w:rsidRPr="002371D6" w:rsidRDefault="00E741AE" w:rsidP="002371D6">
      <w:pPr>
        <w:spacing w:line="360" w:lineRule="auto"/>
        <w:ind w:firstLine="709"/>
        <w:rPr>
          <w:color w:val="000000"/>
          <w:sz w:val="28"/>
          <w:szCs w:val="28"/>
        </w:rPr>
      </w:pPr>
      <w:r w:rsidRPr="002371D6">
        <w:rPr>
          <w:color w:val="000000"/>
          <w:sz w:val="28"/>
          <w:szCs w:val="28"/>
        </w:rPr>
        <w:t>С помощью поддельных карт преступники осуществляют неправомерный доступ к базам данных финансовых, торговых и иных компаний, а также частных лиц с целью преступного обогащения</w:t>
      </w:r>
      <w:r w:rsidR="00EB51C0" w:rsidRPr="002371D6">
        <w:rPr>
          <w:color w:val="000000"/>
          <w:sz w:val="28"/>
          <w:szCs w:val="28"/>
        </w:rPr>
        <w:t>.</w:t>
      </w:r>
    </w:p>
    <w:p w:rsidR="00E741AE" w:rsidRPr="002371D6" w:rsidRDefault="00E741AE" w:rsidP="002371D6">
      <w:pPr>
        <w:spacing w:line="360" w:lineRule="auto"/>
        <w:ind w:firstLine="709"/>
        <w:rPr>
          <w:color w:val="000000"/>
          <w:sz w:val="28"/>
          <w:szCs w:val="28"/>
        </w:rPr>
      </w:pPr>
      <w:r w:rsidRPr="002371D6">
        <w:rPr>
          <w:i/>
          <w:color w:val="000000"/>
          <w:sz w:val="28"/>
          <w:szCs w:val="28"/>
        </w:rPr>
        <w:t>Пример:</w:t>
      </w:r>
      <w:r w:rsidRPr="002371D6">
        <w:rPr>
          <w:color w:val="000000"/>
          <w:sz w:val="28"/>
          <w:szCs w:val="28"/>
        </w:rPr>
        <w:t xml:space="preserve"> В </w:t>
      </w:r>
      <w:r w:rsidR="002371D6" w:rsidRPr="002371D6">
        <w:rPr>
          <w:color w:val="000000"/>
          <w:sz w:val="28"/>
          <w:szCs w:val="28"/>
        </w:rPr>
        <w:t>г.</w:t>
      </w:r>
      <w:r w:rsidR="002371D6">
        <w:rPr>
          <w:color w:val="000000"/>
          <w:sz w:val="28"/>
          <w:szCs w:val="28"/>
        </w:rPr>
        <w:t> </w:t>
      </w:r>
      <w:r w:rsidR="002371D6" w:rsidRPr="002371D6">
        <w:rPr>
          <w:color w:val="000000"/>
          <w:sz w:val="28"/>
          <w:szCs w:val="28"/>
        </w:rPr>
        <w:t>Москве</w:t>
      </w:r>
      <w:r w:rsidRPr="002371D6">
        <w:rPr>
          <w:color w:val="000000"/>
          <w:sz w:val="28"/>
          <w:szCs w:val="28"/>
        </w:rPr>
        <w:t xml:space="preserve"> была обезврежена организованная группа из 25 человек, совершившая более 300 хищений с использованием кредитных карт на сумму около 600 тыс.</w:t>
      </w:r>
      <w:r w:rsidR="002371D6">
        <w:rPr>
          <w:color w:val="000000"/>
          <w:sz w:val="28"/>
          <w:szCs w:val="28"/>
        </w:rPr>
        <w:t> </w:t>
      </w:r>
      <w:r w:rsidR="002371D6" w:rsidRPr="002371D6">
        <w:rPr>
          <w:color w:val="000000"/>
          <w:sz w:val="28"/>
          <w:szCs w:val="28"/>
        </w:rPr>
        <w:t>долл</w:t>
      </w:r>
      <w:r w:rsidRPr="002371D6">
        <w:rPr>
          <w:color w:val="000000"/>
          <w:sz w:val="28"/>
          <w:szCs w:val="28"/>
        </w:rPr>
        <w:t>. Высокое качество изготовленных кредиток буквально поразило зарубежных экспертов.</w:t>
      </w:r>
    </w:p>
    <w:p w:rsidR="00E741AE" w:rsidRPr="002371D6" w:rsidRDefault="00E741AE" w:rsidP="002371D6">
      <w:pPr>
        <w:spacing w:line="360" w:lineRule="auto"/>
        <w:ind w:firstLine="709"/>
        <w:rPr>
          <w:i/>
          <w:color w:val="000000"/>
          <w:sz w:val="28"/>
          <w:szCs w:val="28"/>
        </w:rPr>
      </w:pPr>
      <w:r w:rsidRPr="002371D6">
        <w:rPr>
          <w:i/>
          <w:color w:val="000000"/>
          <w:sz w:val="28"/>
          <w:szCs w:val="28"/>
        </w:rPr>
        <w:t>Компьютерные преступления против общественной безопасности.</w:t>
      </w:r>
    </w:p>
    <w:p w:rsidR="00E741AE" w:rsidRPr="002371D6" w:rsidRDefault="00E741AE" w:rsidP="002371D6">
      <w:pPr>
        <w:spacing w:line="360" w:lineRule="auto"/>
        <w:ind w:firstLine="709"/>
        <w:rPr>
          <w:color w:val="000000"/>
          <w:sz w:val="28"/>
          <w:szCs w:val="28"/>
        </w:rPr>
      </w:pPr>
      <w:r w:rsidRPr="002371D6">
        <w:rPr>
          <w:color w:val="000000"/>
          <w:sz w:val="28"/>
          <w:szCs w:val="28"/>
        </w:rPr>
        <w:t xml:space="preserve">Это непосредственно преступления в сфере компьютерной информации, которые структурно включены в разд. </w:t>
      </w:r>
      <w:r w:rsidRPr="002371D6">
        <w:rPr>
          <w:color w:val="000000"/>
          <w:sz w:val="28"/>
          <w:szCs w:val="28"/>
          <w:lang w:val="en-US"/>
        </w:rPr>
        <w:t>IX</w:t>
      </w:r>
      <w:r w:rsidRPr="002371D6">
        <w:rPr>
          <w:color w:val="000000"/>
          <w:sz w:val="28"/>
          <w:szCs w:val="28"/>
        </w:rPr>
        <w:t xml:space="preserve"> «Преступления против общественной безопасности и общественного порядка» УК РФ. В качестве примера можно назвать неправомерный доступ в компьютерное обеспечение для осуществления деятельности, создающей повышенную опасность для окружающих.</w:t>
      </w:r>
    </w:p>
    <w:p w:rsidR="00E741AE" w:rsidRPr="002371D6" w:rsidRDefault="00E741AE" w:rsidP="002371D6">
      <w:pPr>
        <w:spacing w:line="360" w:lineRule="auto"/>
        <w:ind w:firstLine="709"/>
        <w:rPr>
          <w:color w:val="000000"/>
          <w:sz w:val="28"/>
          <w:szCs w:val="28"/>
        </w:rPr>
      </w:pPr>
      <w:r w:rsidRPr="002371D6">
        <w:rPr>
          <w:color w:val="000000"/>
          <w:sz w:val="28"/>
          <w:szCs w:val="28"/>
        </w:rPr>
        <w:t xml:space="preserve">ЭВМ, системы ЭВМ, сети ЭВМ и их информационное содержание широко применяются в вооруженных силах, космонавтике, атомной энергетике, в наземных, морских, воздушных транспортировках </w:t>
      </w:r>
      <w:r w:rsidR="002371D6">
        <w:rPr>
          <w:color w:val="000000"/>
          <w:sz w:val="28"/>
          <w:szCs w:val="28"/>
        </w:rPr>
        <w:t>и т.д.</w:t>
      </w:r>
      <w:r w:rsidRPr="002371D6">
        <w:rPr>
          <w:color w:val="000000"/>
          <w:sz w:val="28"/>
          <w:szCs w:val="28"/>
        </w:rPr>
        <w:t xml:space="preserve"> Неправомерный доступ в компьютерное обеспечение такой деятельности может причинить ущерб обороноспособности страны, повлечь аварийные ситуации, экологические катастрофы, гибель людей и многое другое. Кроме того, тяжкие последствия и существенный вред могут быть следствием нарушения правил эксплуатации ЭВМ, систем ЭВМ или их сети, которые применяются в деятельности, создающей повышенную опасность. Поэтому не случайно преступления в сфере компьютерной информации, которые являются ключевыми компьютерными преступлениями, введены в разд. </w:t>
      </w:r>
      <w:r w:rsidRPr="002371D6">
        <w:rPr>
          <w:color w:val="000000"/>
          <w:sz w:val="28"/>
          <w:szCs w:val="28"/>
        </w:rPr>
        <w:br/>
      </w:r>
      <w:r w:rsidRPr="002371D6">
        <w:rPr>
          <w:color w:val="000000"/>
          <w:sz w:val="28"/>
          <w:szCs w:val="28"/>
          <w:lang w:val="en-US"/>
        </w:rPr>
        <w:t>IX</w:t>
      </w:r>
      <w:r w:rsidRPr="002371D6">
        <w:rPr>
          <w:color w:val="000000"/>
          <w:sz w:val="28"/>
          <w:szCs w:val="28"/>
        </w:rPr>
        <w:t xml:space="preserve"> УК РФ наряду</w:t>
      </w:r>
      <w:r w:rsidR="002371D6">
        <w:rPr>
          <w:color w:val="000000"/>
          <w:sz w:val="28"/>
          <w:szCs w:val="28"/>
        </w:rPr>
        <w:t xml:space="preserve"> </w:t>
      </w:r>
      <w:r w:rsidRPr="002371D6">
        <w:rPr>
          <w:color w:val="000000"/>
          <w:sz w:val="28"/>
          <w:szCs w:val="28"/>
        </w:rPr>
        <w:t>деяниями против общественной безопасности, экологическими преступлениями, преступлениями против безопасности движения и эксплуатации транспорта и прочее.</w:t>
      </w:r>
    </w:p>
    <w:p w:rsidR="00E741AE" w:rsidRPr="002371D6" w:rsidRDefault="00E741AE" w:rsidP="002371D6">
      <w:pPr>
        <w:spacing w:line="360" w:lineRule="auto"/>
        <w:ind w:firstLine="709"/>
        <w:rPr>
          <w:color w:val="000000"/>
          <w:sz w:val="28"/>
          <w:szCs w:val="28"/>
        </w:rPr>
      </w:pPr>
      <w:r w:rsidRPr="002371D6">
        <w:rPr>
          <w:i/>
          <w:color w:val="000000"/>
          <w:sz w:val="28"/>
          <w:szCs w:val="28"/>
        </w:rPr>
        <w:t>Компьютерные преступления против государственной безопасности.</w:t>
      </w:r>
    </w:p>
    <w:p w:rsidR="00E741AE" w:rsidRPr="002371D6" w:rsidRDefault="00E741AE" w:rsidP="002371D6">
      <w:pPr>
        <w:spacing w:line="360" w:lineRule="auto"/>
        <w:ind w:firstLine="709"/>
        <w:rPr>
          <w:color w:val="000000"/>
          <w:sz w:val="28"/>
          <w:szCs w:val="28"/>
        </w:rPr>
      </w:pPr>
      <w:r w:rsidRPr="002371D6">
        <w:rPr>
          <w:color w:val="000000"/>
          <w:sz w:val="28"/>
          <w:szCs w:val="28"/>
        </w:rPr>
        <w:t>Среди компьютерных преступлений против государственной</w:t>
      </w:r>
      <w:r w:rsidR="002371D6">
        <w:rPr>
          <w:color w:val="000000"/>
          <w:sz w:val="28"/>
          <w:szCs w:val="28"/>
        </w:rPr>
        <w:t xml:space="preserve"> </w:t>
      </w:r>
      <w:r w:rsidRPr="002371D6">
        <w:rPr>
          <w:color w:val="000000"/>
          <w:sz w:val="28"/>
          <w:szCs w:val="28"/>
        </w:rPr>
        <w:t>безопасности следует выделить такие общественно опасные деяния, как неправомерный доступ к государственной тайне и машинном носителе, в ЭВМ, системе ЭВМ, сети ЭВМ и диверсию в сфере компьютерной информации.</w:t>
      </w:r>
    </w:p>
    <w:p w:rsidR="00E741AE" w:rsidRPr="002371D6" w:rsidRDefault="00E741AE" w:rsidP="002371D6">
      <w:pPr>
        <w:spacing w:line="360" w:lineRule="auto"/>
        <w:ind w:firstLine="709"/>
        <w:rPr>
          <w:color w:val="000000"/>
          <w:sz w:val="28"/>
          <w:szCs w:val="28"/>
        </w:rPr>
      </w:pPr>
      <w:r w:rsidRPr="002371D6">
        <w:rPr>
          <w:color w:val="000000"/>
          <w:sz w:val="28"/>
          <w:szCs w:val="28"/>
        </w:rPr>
        <w:t xml:space="preserve">Развитие компьютерного информационного пространства и его использование государственными учреждениями открывают неограниченные возможности для осуществления незаконного сбора необходимой информации. Ярким </w:t>
      </w:r>
      <w:r w:rsidRPr="002371D6">
        <w:rPr>
          <w:i/>
          <w:color w:val="000000"/>
          <w:sz w:val="28"/>
          <w:szCs w:val="28"/>
        </w:rPr>
        <w:t>примером</w:t>
      </w:r>
      <w:r w:rsidRPr="002371D6">
        <w:rPr>
          <w:color w:val="000000"/>
          <w:sz w:val="28"/>
          <w:szCs w:val="28"/>
        </w:rPr>
        <w:t xml:space="preserve"> тотального шпионажа в сфере компьютерной информации является продукция компании «Майкрософт» </w:t>
      </w:r>
      <w:r w:rsidR="002371D6">
        <w:rPr>
          <w:color w:val="000000"/>
          <w:sz w:val="28"/>
          <w:szCs w:val="28"/>
        </w:rPr>
        <w:t>–</w:t>
      </w:r>
      <w:r w:rsidR="002371D6" w:rsidRPr="002371D6">
        <w:rPr>
          <w:color w:val="000000"/>
          <w:sz w:val="28"/>
          <w:szCs w:val="28"/>
        </w:rPr>
        <w:t xml:space="preserve"> </w:t>
      </w:r>
      <w:r w:rsidRPr="002371D6">
        <w:rPr>
          <w:color w:val="000000"/>
          <w:sz w:val="28"/>
          <w:szCs w:val="28"/>
        </w:rPr>
        <w:t>мирового монополиста по производству программного обеспечения, которым оснащены девять компьютеров из десяти, используемых в мире. В одном из докладов экспертов Министерства обороны Франции говорится, что программное обеспечение компании «Майкрософт» содержит скрытые программы, предназначенные для неправомерного доступа к информации. В частности, военными делается вывод, что создание и развитие компании осуществлялось при активном участии Агенства Национальной Безопасности США, представители которого и разработали эти программы.</w:t>
      </w:r>
    </w:p>
    <w:p w:rsidR="002371D6" w:rsidRDefault="00E741AE" w:rsidP="002371D6">
      <w:pPr>
        <w:spacing w:line="360" w:lineRule="auto"/>
        <w:ind w:firstLine="709"/>
        <w:rPr>
          <w:color w:val="000000"/>
          <w:sz w:val="28"/>
          <w:szCs w:val="28"/>
        </w:rPr>
      </w:pPr>
      <w:r w:rsidRPr="002371D6">
        <w:rPr>
          <w:i/>
          <w:color w:val="000000"/>
          <w:sz w:val="28"/>
          <w:szCs w:val="28"/>
        </w:rPr>
        <w:t>Диверсия в сфере компьютерной информации</w:t>
      </w:r>
      <w:r w:rsidRPr="002371D6">
        <w:rPr>
          <w:color w:val="000000"/>
          <w:sz w:val="28"/>
          <w:szCs w:val="28"/>
        </w:rPr>
        <w:t xml:space="preserve"> – это уничтожение, блокирование, модификация и копирование компьютерной информации, нарушение работы ЭВМ, системы ЭВМ, сети ЭВМ с целью подрыва экономической безопасности и обороноспособности Российской Федерации.</w:t>
      </w:r>
      <w:r w:rsidRPr="002371D6">
        <w:rPr>
          <w:rStyle w:val="a5"/>
          <w:color w:val="000000"/>
          <w:sz w:val="28"/>
          <w:szCs w:val="28"/>
        </w:rPr>
        <w:footnoteReference w:id="3"/>
      </w:r>
    </w:p>
    <w:p w:rsidR="00E741AE" w:rsidRPr="002371D6" w:rsidRDefault="00E741AE" w:rsidP="002371D6">
      <w:pPr>
        <w:spacing w:line="360" w:lineRule="auto"/>
        <w:ind w:firstLine="709"/>
        <w:rPr>
          <w:color w:val="000000"/>
          <w:sz w:val="28"/>
          <w:szCs w:val="28"/>
        </w:rPr>
      </w:pPr>
      <w:r w:rsidRPr="002371D6">
        <w:rPr>
          <w:color w:val="000000"/>
          <w:sz w:val="28"/>
          <w:szCs w:val="28"/>
        </w:rPr>
        <w:t>Диверсия в сфере компьютерной информации может быть связана с информационной войной, которая планируется и ведется с целью достижения информационного превосходства над противником в военное или предвоенное время.</w:t>
      </w:r>
    </w:p>
    <w:p w:rsidR="00E741AE" w:rsidRPr="002371D6" w:rsidRDefault="00E741AE" w:rsidP="002371D6">
      <w:pPr>
        <w:spacing w:line="360" w:lineRule="auto"/>
        <w:ind w:firstLine="709"/>
        <w:rPr>
          <w:color w:val="000000"/>
          <w:sz w:val="28"/>
          <w:szCs w:val="28"/>
        </w:rPr>
      </w:pPr>
      <w:r w:rsidRPr="002371D6">
        <w:rPr>
          <w:color w:val="000000"/>
          <w:sz w:val="28"/>
          <w:szCs w:val="28"/>
        </w:rPr>
        <w:t>Компьютерная преступность характеризуется высокой латентностью.</w:t>
      </w:r>
    </w:p>
    <w:p w:rsidR="00E741AE" w:rsidRPr="002371D6" w:rsidRDefault="00E741AE" w:rsidP="002371D6">
      <w:pPr>
        <w:spacing w:line="360" w:lineRule="auto"/>
        <w:ind w:firstLine="709"/>
        <w:rPr>
          <w:color w:val="000000"/>
          <w:sz w:val="28"/>
          <w:szCs w:val="28"/>
        </w:rPr>
      </w:pPr>
      <w:r w:rsidRPr="002371D6">
        <w:rPr>
          <w:color w:val="000000"/>
          <w:sz w:val="28"/>
          <w:szCs w:val="28"/>
        </w:rPr>
        <w:t>В поле зрения правоохранительных органов попадает не более 10 – 1</w:t>
      </w:r>
      <w:r w:rsidR="002371D6" w:rsidRPr="002371D6">
        <w:rPr>
          <w:color w:val="000000"/>
          <w:sz w:val="28"/>
          <w:szCs w:val="28"/>
        </w:rPr>
        <w:t>5</w:t>
      </w:r>
      <w:r w:rsidR="002371D6">
        <w:rPr>
          <w:color w:val="000000"/>
          <w:sz w:val="28"/>
          <w:szCs w:val="28"/>
        </w:rPr>
        <w:t xml:space="preserve">% </w:t>
      </w:r>
      <w:r w:rsidRPr="002371D6">
        <w:rPr>
          <w:color w:val="000000"/>
          <w:sz w:val="28"/>
          <w:szCs w:val="28"/>
        </w:rPr>
        <w:t>всех совершаемых компьютерных преступлений. Это связано с тем, что многие из них не всегда обнаруживаются потерпевшими или остаются долгое время незамеченными. Кроме того, пострадавшие от этих преступлений предпочитают не обращаться за помощью в правоохранительные органы. Опрос руководителей и сотрудников служб безопасности российских банков показал, что более 8</w:t>
      </w:r>
      <w:r w:rsidR="002371D6" w:rsidRPr="002371D6">
        <w:rPr>
          <w:color w:val="000000"/>
          <w:sz w:val="28"/>
          <w:szCs w:val="28"/>
        </w:rPr>
        <w:t>0</w:t>
      </w:r>
      <w:r w:rsidR="002371D6">
        <w:rPr>
          <w:color w:val="000000"/>
          <w:sz w:val="28"/>
          <w:szCs w:val="28"/>
        </w:rPr>
        <w:t>%</w:t>
      </w:r>
      <w:r w:rsidRPr="002371D6">
        <w:rPr>
          <w:color w:val="000000"/>
          <w:sz w:val="28"/>
          <w:szCs w:val="28"/>
        </w:rPr>
        <w:t xml:space="preserve"> из них не готовы к диалогу с правоохранительными органами по вопросам взаимодействия в борьбе с электронным мошенничеством. Похожая ситуация наблюдается и в других странах.</w:t>
      </w:r>
    </w:p>
    <w:p w:rsidR="00E741AE" w:rsidRPr="002371D6" w:rsidRDefault="00E741AE" w:rsidP="002371D6">
      <w:pPr>
        <w:spacing w:line="360" w:lineRule="auto"/>
        <w:ind w:firstLine="709"/>
        <w:rPr>
          <w:color w:val="000000"/>
          <w:sz w:val="28"/>
          <w:szCs w:val="28"/>
        </w:rPr>
      </w:pPr>
      <w:r w:rsidRPr="002371D6">
        <w:rPr>
          <w:color w:val="000000"/>
          <w:sz w:val="28"/>
          <w:szCs w:val="28"/>
        </w:rPr>
        <w:t>Компьютерная преступность носит организованный и международный (транснациональный) характер, базируется на стремительном развитии и использовании телекоммуникационных средств сообщений. Около 6</w:t>
      </w:r>
      <w:r w:rsidR="002371D6" w:rsidRPr="002371D6">
        <w:rPr>
          <w:color w:val="000000"/>
          <w:sz w:val="28"/>
          <w:szCs w:val="28"/>
        </w:rPr>
        <w:t>2</w:t>
      </w:r>
      <w:r w:rsidR="002371D6">
        <w:rPr>
          <w:color w:val="000000"/>
          <w:sz w:val="28"/>
          <w:szCs w:val="28"/>
        </w:rPr>
        <w:t>%</w:t>
      </w:r>
      <w:r w:rsidRPr="002371D6">
        <w:rPr>
          <w:color w:val="000000"/>
          <w:sz w:val="28"/>
          <w:szCs w:val="28"/>
        </w:rPr>
        <w:t xml:space="preserve"> компьютерных преступлений совершается в составе организованных групп, в том числе на территории нескольких стран.</w:t>
      </w:r>
    </w:p>
    <w:p w:rsidR="00E741AE" w:rsidRPr="002371D6" w:rsidRDefault="00E741AE" w:rsidP="002371D6">
      <w:pPr>
        <w:spacing w:line="360" w:lineRule="auto"/>
        <w:ind w:firstLine="709"/>
        <w:rPr>
          <w:color w:val="000000"/>
          <w:sz w:val="28"/>
          <w:szCs w:val="28"/>
        </w:rPr>
      </w:pPr>
      <w:r w:rsidRPr="002371D6">
        <w:rPr>
          <w:i/>
          <w:color w:val="000000"/>
          <w:sz w:val="28"/>
          <w:szCs w:val="28"/>
        </w:rPr>
        <w:t>Пример</w:t>
      </w:r>
      <w:r w:rsidRPr="002371D6">
        <w:rPr>
          <w:color w:val="000000"/>
          <w:sz w:val="28"/>
          <w:szCs w:val="28"/>
        </w:rPr>
        <w:t xml:space="preserve">: Известное преступление </w:t>
      </w:r>
      <w:r w:rsidR="002371D6" w:rsidRPr="002371D6">
        <w:rPr>
          <w:color w:val="000000"/>
          <w:sz w:val="28"/>
          <w:szCs w:val="28"/>
        </w:rPr>
        <w:t>В.</w:t>
      </w:r>
      <w:r w:rsidR="002371D6">
        <w:rPr>
          <w:color w:val="000000"/>
          <w:sz w:val="28"/>
          <w:szCs w:val="28"/>
        </w:rPr>
        <w:t> </w:t>
      </w:r>
      <w:r w:rsidR="002371D6" w:rsidRPr="002371D6">
        <w:rPr>
          <w:color w:val="000000"/>
          <w:sz w:val="28"/>
          <w:szCs w:val="28"/>
        </w:rPr>
        <w:t>Левина</w:t>
      </w:r>
      <w:r w:rsidR="002371D6">
        <w:rPr>
          <w:color w:val="000000"/>
          <w:sz w:val="28"/>
          <w:szCs w:val="28"/>
        </w:rPr>
        <w:t xml:space="preserve"> </w:t>
      </w:r>
      <w:r w:rsidRPr="002371D6">
        <w:rPr>
          <w:color w:val="000000"/>
          <w:sz w:val="28"/>
          <w:szCs w:val="28"/>
        </w:rPr>
        <w:t>и других отнесено к категории «транснациональных сетевых компьютерных преступлений», совершаемых преступными международными организациями. В организацию входило 12 человек, из них 10 граждан России и два гражданина Нидерландов. Одни из членов преступной группы проводили неправомерный доступ к компьютерной информации, другие снимали похищенные деньги и осуществляли их транспортировку. В Санкт – Петербурге из офиса АО «Сатурн», принадлежавшего Владимиру Левину и Алексею Галахову, совершались действия по неправомерному доступу в систему управления денежными операциями «Сити – банка» (</w:t>
      </w:r>
      <w:r w:rsidR="002371D6" w:rsidRPr="002371D6">
        <w:rPr>
          <w:color w:val="000000"/>
          <w:sz w:val="28"/>
          <w:szCs w:val="28"/>
        </w:rPr>
        <w:t>г.</w:t>
      </w:r>
      <w:r w:rsidR="002371D6">
        <w:rPr>
          <w:color w:val="000000"/>
          <w:sz w:val="28"/>
          <w:szCs w:val="28"/>
        </w:rPr>
        <w:t> </w:t>
      </w:r>
      <w:r w:rsidR="002371D6" w:rsidRPr="002371D6">
        <w:rPr>
          <w:color w:val="000000"/>
          <w:sz w:val="28"/>
          <w:szCs w:val="28"/>
        </w:rPr>
        <w:t>Нью</w:t>
      </w:r>
      <w:r w:rsidRPr="002371D6">
        <w:rPr>
          <w:color w:val="000000"/>
          <w:sz w:val="28"/>
          <w:szCs w:val="28"/>
        </w:rPr>
        <w:t xml:space="preserve"> – Йорк, США). Эта система использовалась</w:t>
      </w:r>
      <w:r w:rsidR="002371D6">
        <w:rPr>
          <w:color w:val="000000"/>
          <w:sz w:val="28"/>
          <w:szCs w:val="28"/>
        </w:rPr>
        <w:t xml:space="preserve"> </w:t>
      </w:r>
      <w:r w:rsidRPr="002371D6">
        <w:rPr>
          <w:color w:val="000000"/>
          <w:sz w:val="28"/>
          <w:szCs w:val="28"/>
        </w:rPr>
        <w:t>для расчетов между финансовыми организациями, расположенными по всему миру. Финансовые операции инициировались клиентами при помощи доступа по телефонным каналам связи или с использованием сети передачи данных «Спринт</w:t>
      </w:r>
      <w:r w:rsidR="002371D6">
        <w:rPr>
          <w:color w:val="000000"/>
          <w:sz w:val="28"/>
          <w:szCs w:val="28"/>
        </w:rPr>
        <w:t xml:space="preserve"> / </w:t>
      </w:r>
      <w:r w:rsidR="002371D6" w:rsidRPr="002371D6">
        <w:rPr>
          <w:color w:val="000000"/>
          <w:sz w:val="28"/>
          <w:szCs w:val="28"/>
        </w:rPr>
        <w:t>Теленет</w:t>
      </w:r>
      <w:r w:rsidRPr="002371D6">
        <w:rPr>
          <w:color w:val="000000"/>
          <w:sz w:val="28"/>
          <w:szCs w:val="28"/>
        </w:rPr>
        <w:t>». Зная пароли и идентификаторы пользователей, используемые в системе управления денежными операциями «Сити – банка», преступники пытались осуществить 40 переводов на сумму около 10 млн.</w:t>
      </w:r>
      <w:r w:rsidR="002371D6">
        <w:rPr>
          <w:color w:val="000000"/>
          <w:sz w:val="28"/>
          <w:szCs w:val="28"/>
        </w:rPr>
        <w:t> </w:t>
      </w:r>
      <w:r w:rsidR="002371D6" w:rsidRPr="002371D6">
        <w:rPr>
          <w:color w:val="000000"/>
          <w:sz w:val="28"/>
          <w:szCs w:val="28"/>
        </w:rPr>
        <w:t>долл</w:t>
      </w:r>
      <w:r w:rsidRPr="002371D6">
        <w:rPr>
          <w:color w:val="000000"/>
          <w:sz w:val="28"/>
          <w:szCs w:val="28"/>
        </w:rPr>
        <w:t>. Реально им удалось незаконно перевести 400 тыс.</w:t>
      </w:r>
      <w:r w:rsidR="002371D6">
        <w:rPr>
          <w:color w:val="000000"/>
          <w:sz w:val="28"/>
          <w:szCs w:val="28"/>
        </w:rPr>
        <w:t> </w:t>
      </w:r>
      <w:r w:rsidR="002371D6" w:rsidRPr="002371D6">
        <w:rPr>
          <w:color w:val="000000"/>
          <w:sz w:val="28"/>
          <w:szCs w:val="28"/>
        </w:rPr>
        <w:t>долл</w:t>
      </w:r>
      <w:r w:rsidRPr="002371D6">
        <w:rPr>
          <w:color w:val="000000"/>
          <w:sz w:val="28"/>
          <w:szCs w:val="28"/>
        </w:rPr>
        <w:t>. Счета пострадавших находились в США, Канаде, Аргентине, Новой Зеландии, Колумбии, Гонконге, Индонезии и Уругвае. Переводились похищенные деньги в США, Россию, Финляндию, Нидерланды, Германию, Швейцарию и Израиль.</w:t>
      </w:r>
    </w:p>
    <w:p w:rsidR="00E741AE" w:rsidRPr="002371D6" w:rsidRDefault="00E741AE" w:rsidP="002371D6">
      <w:pPr>
        <w:spacing w:line="360" w:lineRule="auto"/>
        <w:ind w:firstLine="709"/>
        <w:rPr>
          <w:color w:val="000000"/>
          <w:sz w:val="28"/>
          <w:szCs w:val="28"/>
        </w:rPr>
      </w:pPr>
      <w:r w:rsidRPr="002371D6">
        <w:rPr>
          <w:color w:val="000000"/>
          <w:sz w:val="28"/>
          <w:szCs w:val="28"/>
        </w:rPr>
        <w:t xml:space="preserve">Компьютерная преступность характеризуется постоянным наращиванием и совершенствованием способов осуществления преступлений. Известно свыше шести видов компьютерных преступлений, каждое из них имеет множество способов совершения. Так, </w:t>
      </w:r>
      <w:r w:rsidRPr="002371D6">
        <w:rPr>
          <w:i/>
          <w:color w:val="000000"/>
          <w:sz w:val="28"/>
          <w:szCs w:val="28"/>
        </w:rPr>
        <w:t>например</w:t>
      </w:r>
      <w:r w:rsidRPr="002371D6">
        <w:rPr>
          <w:color w:val="000000"/>
          <w:sz w:val="28"/>
          <w:szCs w:val="28"/>
        </w:rPr>
        <w:t xml:space="preserve">, в кодификатор компьютерных преступлений Генерального Секретариата Интерпола включено семь способов компьютерного мошенничества, четыре способа незаконного копирования, пять способов изменения компьютерных данных, три способа компьютерного саботажа </w:t>
      </w:r>
      <w:r w:rsidR="002371D6">
        <w:rPr>
          <w:color w:val="000000"/>
          <w:sz w:val="28"/>
          <w:szCs w:val="28"/>
        </w:rPr>
        <w:t>и т.д.</w:t>
      </w:r>
      <w:r w:rsidRPr="002371D6">
        <w:rPr>
          <w:color w:val="000000"/>
          <w:sz w:val="28"/>
          <w:szCs w:val="28"/>
        </w:rPr>
        <w:t xml:space="preserve"> Представленные виды компьютерной преступности и их характеристики формировались на протяжении 30 с лишним лет. Изучение данного процесса позволяет выделить специфику причинности и детерминации этого крайне опасного явления.</w:t>
      </w:r>
    </w:p>
    <w:p w:rsidR="00E741AE" w:rsidRPr="002371D6" w:rsidRDefault="00E741AE" w:rsidP="002371D6">
      <w:pPr>
        <w:spacing w:line="360" w:lineRule="auto"/>
        <w:ind w:firstLine="709"/>
        <w:rPr>
          <w:color w:val="000000"/>
          <w:sz w:val="28"/>
          <w:szCs w:val="28"/>
        </w:rPr>
      </w:pPr>
    </w:p>
    <w:p w:rsidR="00E741AE" w:rsidRPr="000D64DC" w:rsidRDefault="00E741AE" w:rsidP="002371D6">
      <w:pPr>
        <w:pStyle w:val="2"/>
        <w:keepNext w:val="0"/>
        <w:keepLines w:val="0"/>
        <w:tabs>
          <w:tab w:val="left" w:pos="180"/>
        </w:tabs>
        <w:suppressAutoHyphens w:val="0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D64DC">
        <w:rPr>
          <w:rFonts w:ascii="Times New Roman" w:hAnsi="Times New Roman"/>
          <w:color w:val="000000"/>
          <w:sz w:val="28"/>
          <w:szCs w:val="28"/>
        </w:rPr>
        <w:t>2</w:t>
      </w:r>
      <w:r w:rsidR="000D64DC" w:rsidRPr="000D64DC">
        <w:rPr>
          <w:rFonts w:ascii="Times New Roman" w:hAnsi="Times New Roman"/>
          <w:color w:val="000000"/>
          <w:sz w:val="28"/>
          <w:szCs w:val="28"/>
        </w:rPr>
        <w:t>.</w:t>
      </w:r>
      <w:r w:rsidRPr="000D64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0D64DC" w:rsidRPr="000D64DC">
        <w:rPr>
          <w:rFonts w:ascii="Times New Roman" w:hAnsi="Times New Roman"/>
          <w:color w:val="000000"/>
          <w:sz w:val="28"/>
          <w:szCs w:val="28"/>
        </w:rPr>
        <w:t>Система компьютерных преступлений, совершаемых с использованием компьютерной информации</w:t>
      </w:r>
    </w:p>
    <w:p w:rsidR="00E741AE" w:rsidRPr="002371D6" w:rsidRDefault="00E741AE" w:rsidP="002371D6">
      <w:pPr>
        <w:spacing w:line="360" w:lineRule="auto"/>
        <w:ind w:firstLine="709"/>
        <w:rPr>
          <w:color w:val="000000"/>
          <w:sz w:val="28"/>
        </w:rPr>
      </w:pPr>
    </w:p>
    <w:p w:rsidR="00E741AE" w:rsidRPr="002371D6" w:rsidRDefault="00E741AE" w:rsidP="002371D6">
      <w:pPr>
        <w:spacing w:line="360" w:lineRule="auto"/>
        <w:ind w:firstLine="709"/>
        <w:rPr>
          <w:color w:val="000000"/>
          <w:sz w:val="28"/>
          <w:szCs w:val="28"/>
        </w:rPr>
      </w:pPr>
      <w:r w:rsidRPr="002371D6">
        <w:rPr>
          <w:color w:val="000000"/>
          <w:sz w:val="28"/>
          <w:szCs w:val="28"/>
        </w:rPr>
        <w:t>С учетом распространенности отдельных видов</w:t>
      </w:r>
      <w:r w:rsidR="002371D6">
        <w:rPr>
          <w:color w:val="000000"/>
          <w:sz w:val="28"/>
          <w:szCs w:val="28"/>
        </w:rPr>
        <w:t xml:space="preserve"> </w:t>
      </w:r>
      <w:r w:rsidRPr="002371D6">
        <w:rPr>
          <w:color w:val="000000"/>
          <w:sz w:val="28"/>
          <w:szCs w:val="28"/>
        </w:rPr>
        <w:t>преступлений, совершаемых с использованием компьютерной информации, система компьютерных преступлений может быть построена следующим образом:</w:t>
      </w:r>
    </w:p>
    <w:p w:rsidR="00E741AE" w:rsidRPr="002371D6" w:rsidRDefault="00E929E1" w:rsidP="002371D6">
      <w:pPr>
        <w:spacing w:line="360" w:lineRule="auto"/>
        <w:ind w:firstLine="709"/>
        <w:rPr>
          <w:color w:val="000000"/>
          <w:sz w:val="28"/>
          <w:szCs w:val="28"/>
        </w:rPr>
      </w:pPr>
      <w:r w:rsidRPr="002371D6">
        <w:rPr>
          <w:color w:val="000000"/>
          <w:sz w:val="28"/>
          <w:szCs w:val="28"/>
          <w:lang w:val="en-US"/>
        </w:rPr>
        <w:t>I</w:t>
      </w:r>
      <w:r w:rsidRPr="002371D6">
        <w:rPr>
          <w:color w:val="000000"/>
          <w:sz w:val="28"/>
          <w:szCs w:val="28"/>
        </w:rPr>
        <w:t>.</w:t>
      </w:r>
      <w:r w:rsidR="00E741AE" w:rsidRPr="002371D6">
        <w:rPr>
          <w:color w:val="000000"/>
          <w:sz w:val="28"/>
          <w:szCs w:val="28"/>
        </w:rPr>
        <w:t xml:space="preserve"> </w:t>
      </w:r>
      <w:r w:rsidRPr="002371D6">
        <w:rPr>
          <w:color w:val="000000"/>
          <w:sz w:val="28"/>
          <w:szCs w:val="28"/>
        </w:rPr>
        <w:t>П</w:t>
      </w:r>
      <w:r w:rsidR="00E741AE" w:rsidRPr="002371D6">
        <w:rPr>
          <w:color w:val="000000"/>
          <w:sz w:val="28"/>
          <w:szCs w:val="28"/>
        </w:rPr>
        <w:t>реступления против личности;</w:t>
      </w:r>
    </w:p>
    <w:p w:rsidR="00E741AE" w:rsidRPr="002371D6" w:rsidRDefault="00E929E1" w:rsidP="002371D6">
      <w:pPr>
        <w:spacing w:line="360" w:lineRule="auto"/>
        <w:ind w:firstLine="709"/>
        <w:rPr>
          <w:color w:val="000000"/>
          <w:sz w:val="28"/>
          <w:szCs w:val="28"/>
        </w:rPr>
      </w:pPr>
      <w:r w:rsidRPr="002371D6">
        <w:rPr>
          <w:color w:val="000000"/>
          <w:sz w:val="28"/>
          <w:szCs w:val="28"/>
          <w:lang w:val="en-US"/>
        </w:rPr>
        <w:t>II</w:t>
      </w:r>
      <w:r w:rsidRPr="002371D6">
        <w:rPr>
          <w:color w:val="000000"/>
          <w:sz w:val="28"/>
          <w:szCs w:val="28"/>
        </w:rPr>
        <w:t>.</w:t>
      </w:r>
      <w:r w:rsidR="00E741AE" w:rsidRPr="002371D6">
        <w:rPr>
          <w:color w:val="000000"/>
          <w:sz w:val="28"/>
          <w:szCs w:val="28"/>
        </w:rPr>
        <w:t xml:space="preserve"> </w:t>
      </w:r>
      <w:r w:rsidRPr="002371D6">
        <w:rPr>
          <w:color w:val="000000"/>
          <w:sz w:val="28"/>
          <w:szCs w:val="28"/>
        </w:rPr>
        <w:t>П</w:t>
      </w:r>
      <w:r w:rsidR="00E741AE" w:rsidRPr="002371D6">
        <w:rPr>
          <w:color w:val="000000"/>
          <w:sz w:val="28"/>
          <w:szCs w:val="28"/>
        </w:rPr>
        <w:t>реступления в сфере экономики;</w:t>
      </w:r>
    </w:p>
    <w:p w:rsidR="00E741AE" w:rsidRPr="002371D6" w:rsidRDefault="00E929E1" w:rsidP="002371D6">
      <w:pPr>
        <w:spacing w:line="360" w:lineRule="auto"/>
        <w:ind w:firstLine="709"/>
        <w:rPr>
          <w:color w:val="000000"/>
          <w:sz w:val="28"/>
          <w:szCs w:val="28"/>
        </w:rPr>
      </w:pPr>
      <w:r w:rsidRPr="002371D6">
        <w:rPr>
          <w:color w:val="000000"/>
          <w:sz w:val="28"/>
          <w:szCs w:val="28"/>
          <w:lang w:val="en-US"/>
        </w:rPr>
        <w:t>III</w:t>
      </w:r>
      <w:r w:rsidRPr="002371D6">
        <w:rPr>
          <w:color w:val="000000"/>
          <w:sz w:val="28"/>
          <w:szCs w:val="28"/>
        </w:rPr>
        <w:t>.</w:t>
      </w:r>
      <w:r w:rsidR="00E741AE" w:rsidRPr="002371D6">
        <w:rPr>
          <w:color w:val="000000"/>
          <w:sz w:val="28"/>
          <w:szCs w:val="28"/>
        </w:rPr>
        <w:t xml:space="preserve"> </w:t>
      </w:r>
      <w:r w:rsidRPr="002371D6">
        <w:rPr>
          <w:color w:val="000000"/>
          <w:sz w:val="28"/>
          <w:szCs w:val="28"/>
        </w:rPr>
        <w:t>П</w:t>
      </w:r>
      <w:r w:rsidR="00E741AE" w:rsidRPr="002371D6">
        <w:rPr>
          <w:color w:val="000000"/>
          <w:sz w:val="28"/>
          <w:szCs w:val="28"/>
        </w:rPr>
        <w:t>реступления против общественной безопасности, общественного порядка и общественной нравственности;</w:t>
      </w:r>
    </w:p>
    <w:p w:rsidR="00E741AE" w:rsidRPr="002371D6" w:rsidRDefault="00E929E1" w:rsidP="002371D6">
      <w:pPr>
        <w:spacing w:line="360" w:lineRule="auto"/>
        <w:ind w:firstLine="709"/>
        <w:rPr>
          <w:color w:val="000000"/>
          <w:sz w:val="28"/>
          <w:szCs w:val="28"/>
        </w:rPr>
      </w:pPr>
      <w:r w:rsidRPr="002371D6">
        <w:rPr>
          <w:color w:val="000000"/>
          <w:sz w:val="28"/>
          <w:szCs w:val="28"/>
          <w:lang w:val="en-US"/>
        </w:rPr>
        <w:t>IV</w:t>
      </w:r>
      <w:r w:rsidRPr="002371D6">
        <w:rPr>
          <w:color w:val="000000"/>
          <w:sz w:val="28"/>
          <w:szCs w:val="28"/>
        </w:rPr>
        <w:t>.</w:t>
      </w:r>
      <w:r w:rsidR="00E741AE" w:rsidRPr="002371D6">
        <w:rPr>
          <w:color w:val="000000"/>
          <w:sz w:val="28"/>
          <w:szCs w:val="28"/>
        </w:rPr>
        <w:t xml:space="preserve"> </w:t>
      </w:r>
      <w:r w:rsidRPr="002371D6">
        <w:rPr>
          <w:color w:val="000000"/>
          <w:sz w:val="28"/>
          <w:szCs w:val="28"/>
        </w:rPr>
        <w:t>П</w:t>
      </w:r>
      <w:r w:rsidR="00E741AE" w:rsidRPr="002371D6">
        <w:rPr>
          <w:color w:val="000000"/>
          <w:sz w:val="28"/>
          <w:szCs w:val="28"/>
        </w:rPr>
        <w:t>реступления против безопасности государства.</w:t>
      </w:r>
      <w:r w:rsidR="00E741AE" w:rsidRPr="002371D6">
        <w:rPr>
          <w:rStyle w:val="a5"/>
          <w:color w:val="000000"/>
          <w:sz w:val="28"/>
          <w:szCs w:val="28"/>
        </w:rPr>
        <w:footnoteReference w:id="4"/>
      </w:r>
    </w:p>
    <w:p w:rsidR="00E741AE" w:rsidRPr="002371D6" w:rsidRDefault="00E741AE" w:rsidP="002371D6">
      <w:pPr>
        <w:spacing w:line="360" w:lineRule="auto"/>
        <w:ind w:firstLine="709"/>
        <w:rPr>
          <w:color w:val="000000"/>
          <w:sz w:val="28"/>
          <w:szCs w:val="28"/>
        </w:rPr>
      </w:pPr>
      <w:r w:rsidRPr="002371D6">
        <w:rPr>
          <w:color w:val="000000"/>
          <w:sz w:val="28"/>
          <w:szCs w:val="28"/>
        </w:rPr>
        <w:t>Не ставя целью определение санкций, которые могут быть применены к виновным за совершение ими компьютерных преступлений, диспозиции уголовно – правовых норм могут быть сформулированы в следующей редакции:</w:t>
      </w:r>
    </w:p>
    <w:p w:rsidR="00E741AE" w:rsidRPr="002371D6" w:rsidRDefault="00F176BB" w:rsidP="002371D6">
      <w:pPr>
        <w:spacing w:line="360" w:lineRule="auto"/>
        <w:ind w:firstLine="709"/>
        <w:rPr>
          <w:color w:val="000000"/>
          <w:sz w:val="28"/>
          <w:szCs w:val="28"/>
        </w:rPr>
      </w:pPr>
      <w:r w:rsidRPr="002371D6">
        <w:rPr>
          <w:color w:val="000000"/>
          <w:sz w:val="28"/>
          <w:szCs w:val="28"/>
          <w:lang w:val="en-US"/>
        </w:rPr>
        <w:t>I</w:t>
      </w:r>
      <w:r w:rsidRPr="002371D6">
        <w:rPr>
          <w:color w:val="000000"/>
          <w:sz w:val="28"/>
          <w:szCs w:val="28"/>
        </w:rPr>
        <w:t>.</w:t>
      </w:r>
      <w:r w:rsidR="00E741AE" w:rsidRPr="002371D6">
        <w:rPr>
          <w:color w:val="000000"/>
          <w:sz w:val="28"/>
          <w:szCs w:val="28"/>
        </w:rPr>
        <w:t xml:space="preserve"> </w:t>
      </w:r>
      <w:r w:rsidRPr="002371D6">
        <w:rPr>
          <w:color w:val="000000"/>
          <w:sz w:val="28"/>
          <w:szCs w:val="28"/>
        </w:rPr>
        <w:t>П</w:t>
      </w:r>
      <w:r w:rsidR="00E741AE" w:rsidRPr="002371D6">
        <w:rPr>
          <w:color w:val="000000"/>
          <w:sz w:val="28"/>
          <w:szCs w:val="28"/>
        </w:rPr>
        <w:t>реступления против личности</w:t>
      </w:r>
    </w:p>
    <w:p w:rsidR="00E741AE" w:rsidRPr="002371D6" w:rsidRDefault="00E741AE" w:rsidP="002371D6">
      <w:pPr>
        <w:spacing w:line="360" w:lineRule="auto"/>
        <w:ind w:firstLine="709"/>
        <w:rPr>
          <w:color w:val="000000"/>
          <w:sz w:val="28"/>
          <w:szCs w:val="28"/>
        </w:rPr>
      </w:pPr>
      <w:r w:rsidRPr="002371D6">
        <w:rPr>
          <w:i/>
          <w:color w:val="000000"/>
          <w:sz w:val="28"/>
          <w:szCs w:val="28"/>
        </w:rPr>
        <w:t>Компьютерная клевета</w:t>
      </w:r>
    </w:p>
    <w:p w:rsidR="00E741AE" w:rsidRPr="002371D6" w:rsidRDefault="00E741AE" w:rsidP="002371D6">
      <w:pPr>
        <w:spacing w:line="360" w:lineRule="auto"/>
        <w:ind w:firstLine="709"/>
        <w:rPr>
          <w:color w:val="000000"/>
          <w:sz w:val="28"/>
          <w:szCs w:val="28"/>
        </w:rPr>
      </w:pPr>
      <w:r w:rsidRPr="002371D6">
        <w:rPr>
          <w:color w:val="000000"/>
          <w:sz w:val="28"/>
          <w:szCs w:val="28"/>
        </w:rPr>
        <w:t>1. Распространение в сети ЭВМ заведомо ложных сведений, порочащих честь и достоинство другого лица или подрывающих его репутацию.</w:t>
      </w:r>
    </w:p>
    <w:p w:rsidR="00E741AE" w:rsidRPr="002371D6" w:rsidRDefault="00E741AE" w:rsidP="002371D6">
      <w:pPr>
        <w:spacing w:line="360" w:lineRule="auto"/>
        <w:ind w:firstLine="709"/>
        <w:rPr>
          <w:color w:val="000000"/>
          <w:sz w:val="28"/>
          <w:szCs w:val="28"/>
        </w:rPr>
      </w:pPr>
      <w:r w:rsidRPr="002371D6">
        <w:rPr>
          <w:color w:val="000000"/>
          <w:sz w:val="28"/>
          <w:szCs w:val="28"/>
        </w:rPr>
        <w:t>2. Компьютерная клевета, соединенная с обвинением лица в совершении тяжкого или особо тяжкого преступления.</w:t>
      </w:r>
    </w:p>
    <w:p w:rsidR="00E741AE" w:rsidRPr="002371D6" w:rsidRDefault="00E741AE" w:rsidP="002371D6">
      <w:pPr>
        <w:spacing w:line="360" w:lineRule="auto"/>
        <w:ind w:firstLine="709"/>
        <w:rPr>
          <w:color w:val="000000"/>
          <w:sz w:val="28"/>
          <w:szCs w:val="28"/>
        </w:rPr>
      </w:pPr>
      <w:r w:rsidRPr="002371D6">
        <w:rPr>
          <w:i/>
          <w:color w:val="000000"/>
          <w:sz w:val="28"/>
          <w:szCs w:val="28"/>
        </w:rPr>
        <w:t>Компьютерное вторжение в частную жизнь</w:t>
      </w:r>
    </w:p>
    <w:p w:rsidR="00E741AE" w:rsidRPr="002371D6" w:rsidRDefault="00E741AE" w:rsidP="002371D6">
      <w:pPr>
        <w:spacing w:line="360" w:lineRule="auto"/>
        <w:ind w:firstLine="709"/>
        <w:rPr>
          <w:color w:val="000000"/>
          <w:sz w:val="28"/>
          <w:szCs w:val="28"/>
        </w:rPr>
      </w:pPr>
      <w:r w:rsidRPr="002371D6">
        <w:rPr>
          <w:color w:val="000000"/>
          <w:sz w:val="28"/>
          <w:szCs w:val="28"/>
        </w:rPr>
        <w:t>1. Собирание или распространение сведений о частной жизни лица, составляющих его личную или семейную тайну без согласия путем неправомерного доступа к чужой компьютерной информации.</w:t>
      </w:r>
    </w:p>
    <w:p w:rsidR="00E741AE" w:rsidRPr="002371D6" w:rsidRDefault="00E741AE" w:rsidP="002371D6">
      <w:pPr>
        <w:spacing w:line="360" w:lineRule="auto"/>
        <w:ind w:firstLine="709"/>
        <w:rPr>
          <w:color w:val="000000"/>
          <w:sz w:val="28"/>
          <w:szCs w:val="28"/>
        </w:rPr>
      </w:pPr>
      <w:r w:rsidRPr="002371D6">
        <w:rPr>
          <w:color w:val="000000"/>
          <w:sz w:val="28"/>
          <w:szCs w:val="28"/>
        </w:rPr>
        <w:t>2. То же деяние, совершенное лицом с использованием своего служебного положения или повлекшее тяжкие последствия.</w:t>
      </w:r>
    </w:p>
    <w:p w:rsidR="00E741AE" w:rsidRPr="002371D6" w:rsidRDefault="00E741AE" w:rsidP="002371D6">
      <w:pPr>
        <w:spacing w:line="360" w:lineRule="auto"/>
        <w:ind w:firstLine="709"/>
        <w:rPr>
          <w:color w:val="000000"/>
          <w:sz w:val="28"/>
          <w:szCs w:val="28"/>
        </w:rPr>
      </w:pPr>
      <w:r w:rsidRPr="002371D6">
        <w:rPr>
          <w:i/>
          <w:color w:val="000000"/>
          <w:sz w:val="28"/>
          <w:szCs w:val="28"/>
        </w:rPr>
        <w:t>Нарушение тайны электронной корреспонденции</w:t>
      </w:r>
    </w:p>
    <w:p w:rsidR="00E741AE" w:rsidRPr="002371D6" w:rsidRDefault="00E741AE" w:rsidP="002371D6">
      <w:pPr>
        <w:spacing w:line="360" w:lineRule="auto"/>
        <w:ind w:firstLine="709"/>
        <w:rPr>
          <w:color w:val="000000"/>
          <w:sz w:val="28"/>
          <w:szCs w:val="28"/>
        </w:rPr>
      </w:pPr>
      <w:r w:rsidRPr="002371D6">
        <w:rPr>
          <w:color w:val="000000"/>
          <w:sz w:val="28"/>
          <w:szCs w:val="28"/>
        </w:rPr>
        <w:t>1. Перехват, хищение, использование или предание огласке корреспонденции, отправленной, переданной или полученной через информационно – телекоммуникационные средства, или по установке аппаратуры, для осуществления такого перехвата.</w:t>
      </w:r>
    </w:p>
    <w:p w:rsidR="00E741AE" w:rsidRPr="002371D6" w:rsidRDefault="00E741AE" w:rsidP="002371D6">
      <w:pPr>
        <w:spacing w:line="360" w:lineRule="auto"/>
        <w:ind w:firstLine="709"/>
        <w:rPr>
          <w:color w:val="000000"/>
          <w:sz w:val="28"/>
          <w:szCs w:val="28"/>
        </w:rPr>
      </w:pPr>
      <w:r w:rsidRPr="002371D6">
        <w:rPr>
          <w:color w:val="000000"/>
          <w:sz w:val="28"/>
          <w:szCs w:val="28"/>
        </w:rPr>
        <w:t>2. Те же деяния, совершенные с использованием своего служебного положения.</w:t>
      </w:r>
    </w:p>
    <w:p w:rsidR="00E741AE" w:rsidRPr="002371D6" w:rsidRDefault="00F176BB" w:rsidP="002371D6">
      <w:pPr>
        <w:spacing w:line="360" w:lineRule="auto"/>
        <w:ind w:firstLine="709"/>
        <w:rPr>
          <w:color w:val="000000"/>
          <w:sz w:val="28"/>
          <w:szCs w:val="28"/>
        </w:rPr>
      </w:pPr>
      <w:r w:rsidRPr="002371D6">
        <w:rPr>
          <w:color w:val="000000"/>
          <w:sz w:val="28"/>
          <w:szCs w:val="28"/>
          <w:lang w:val="en-US"/>
        </w:rPr>
        <w:t>II</w:t>
      </w:r>
      <w:r w:rsidRPr="002371D6">
        <w:rPr>
          <w:color w:val="000000"/>
          <w:sz w:val="28"/>
          <w:szCs w:val="28"/>
        </w:rPr>
        <w:t>.</w:t>
      </w:r>
      <w:r w:rsidR="00E741AE" w:rsidRPr="002371D6">
        <w:rPr>
          <w:color w:val="000000"/>
          <w:sz w:val="28"/>
          <w:szCs w:val="28"/>
        </w:rPr>
        <w:t xml:space="preserve"> </w:t>
      </w:r>
      <w:r w:rsidRPr="002371D6">
        <w:rPr>
          <w:color w:val="000000"/>
          <w:sz w:val="28"/>
          <w:szCs w:val="28"/>
        </w:rPr>
        <w:t>П</w:t>
      </w:r>
      <w:r w:rsidR="00E741AE" w:rsidRPr="002371D6">
        <w:rPr>
          <w:color w:val="000000"/>
          <w:sz w:val="28"/>
          <w:szCs w:val="28"/>
        </w:rPr>
        <w:t>реступления в сфере экономики</w:t>
      </w:r>
    </w:p>
    <w:p w:rsidR="00E741AE" w:rsidRPr="002371D6" w:rsidRDefault="00E741AE" w:rsidP="002371D6">
      <w:pPr>
        <w:spacing w:line="360" w:lineRule="auto"/>
        <w:ind w:firstLine="709"/>
        <w:rPr>
          <w:color w:val="000000"/>
          <w:sz w:val="28"/>
          <w:szCs w:val="28"/>
        </w:rPr>
      </w:pPr>
      <w:r w:rsidRPr="002371D6">
        <w:rPr>
          <w:i/>
          <w:color w:val="000000"/>
          <w:sz w:val="28"/>
          <w:szCs w:val="28"/>
        </w:rPr>
        <w:t>Компьютерное хищение</w:t>
      </w:r>
    </w:p>
    <w:p w:rsidR="00E741AE" w:rsidRPr="002371D6" w:rsidRDefault="00E741AE" w:rsidP="002371D6">
      <w:pPr>
        <w:spacing w:line="360" w:lineRule="auto"/>
        <w:ind w:firstLine="709"/>
        <w:rPr>
          <w:color w:val="000000"/>
          <w:sz w:val="28"/>
          <w:szCs w:val="28"/>
        </w:rPr>
      </w:pPr>
      <w:r w:rsidRPr="002371D6">
        <w:rPr>
          <w:color w:val="000000"/>
          <w:sz w:val="28"/>
          <w:szCs w:val="28"/>
        </w:rPr>
        <w:t>1. Компьютерное хищение, то есть противоправное безвозмездное изъятие и (или) обращение чужого имущества в пользу виновного или других лиц, совершенное с корыстной целью путем изменения чужой компьютерной информации или путем неправомерного использования этой информации или иного неправомерного воздействия на процесс обработки компьютерной информации.</w:t>
      </w:r>
    </w:p>
    <w:p w:rsidR="00E741AE" w:rsidRPr="002371D6" w:rsidRDefault="00E741AE" w:rsidP="002371D6">
      <w:pPr>
        <w:spacing w:line="360" w:lineRule="auto"/>
        <w:ind w:firstLine="709"/>
        <w:rPr>
          <w:color w:val="000000"/>
          <w:sz w:val="28"/>
          <w:szCs w:val="28"/>
        </w:rPr>
      </w:pPr>
      <w:r w:rsidRPr="002371D6">
        <w:rPr>
          <w:color w:val="000000"/>
          <w:sz w:val="28"/>
          <w:szCs w:val="28"/>
        </w:rPr>
        <w:t>2. Компьютерное хищение, совершенное группой лиц по предварительному сговору, а равно с причинением значительного ущерба.</w:t>
      </w:r>
    </w:p>
    <w:p w:rsidR="00E741AE" w:rsidRPr="002371D6" w:rsidRDefault="00E741AE" w:rsidP="002371D6">
      <w:pPr>
        <w:spacing w:line="360" w:lineRule="auto"/>
        <w:ind w:firstLine="709"/>
        <w:rPr>
          <w:color w:val="000000"/>
          <w:sz w:val="28"/>
          <w:szCs w:val="28"/>
        </w:rPr>
      </w:pPr>
      <w:r w:rsidRPr="002371D6">
        <w:rPr>
          <w:color w:val="000000"/>
          <w:sz w:val="28"/>
          <w:szCs w:val="28"/>
        </w:rPr>
        <w:t>3. Компьютерное хищение, совершенное с использованием своего служебного положения или в крупном размере.</w:t>
      </w:r>
    </w:p>
    <w:p w:rsidR="00E741AE" w:rsidRPr="002371D6" w:rsidRDefault="00E741AE" w:rsidP="002371D6">
      <w:pPr>
        <w:spacing w:line="360" w:lineRule="auto"/>
        <w:ind w:firstLine="709"/>
        <w:rPr>
          <w:color w:val="000000"/>
          <w:sz w:val="28"/>
          <w:szCs w:val="28"/>
        </w:rPr>
      </w:pPr>
      <w:r w:rsidRPr="002371D6">
        <w:rPr>
          <w:color w:val="000000"/>
          <w:sz w:val="28"/>
          <w:szCs w:val="28"/>
        </w:rPr>
        <w:t>4. Компьютерное хищение, совершенное организованной группой или в особо крупном размере.</w:t>
      </w:r>
    </w:p>
    <w:p w:rsidR="00E741AE" w:rsidRPr="002371D6" w:rsidRDefault="00E741AE" w:rsidP="002371D6">
      <w:pPr>
        <w:spacing w:line="360" w:lineRule="auto"/>
        <w:ind w:firstLine="709"/>
        <w:rPr>
          <w:color w:val="000000"/>
          <w:sz w:val="28"/>
          <w:szCs w:val="28"/>
        </w:rPr>
      </w:pPr>
      <w:r w:rsidRPr="002371D6">
        <w:rPr>
          <w:color w:val="000000"/>
          <w:sz w:val="28"/>
          <w:szCs w:val="28"/>
        </w:rPr>
        <w:t>Значительным размером в статьях настоящей главы признается ущерб, превышающий сто тысяч рублей, крупным – превышающий</w:t>
      </w:r>
      <w:r w:rsidR="002371D6">
        <w:rPr>
          <w:color w:val="000000"/>
          <w:sz w:val="28"/>
          <w:szCs w:val="28"/>
        </w:rPr>
        <w:t xml:space="preserve"> </w:t>
      </w:r>
      <w:r w:rsidRPr="002371D6">
        <w:rPr>
          <w:color w:val="000000"/>
          <w:sz w:val="28"/>
          <w:szCs w:val="28"/>
        </w:rPr>
        <w:t>пятьсот тысяч рублей, и особо крупным – превышающий один миллион пятьсот тысяч рублей.</w:t>
      </w:r>
    </w:p>
    <w:p w:rsidR="00BA5FBD" w:rsidRPr="002371D6" w:rsidRDefault="00E741AE" w:rsidP="002371D6">
      <w:pPr>
        <w:spacing w:line="360" w:lineRule="auto"/>
        <w:ind w:firstLine="709"/>
        <w:rPr>
          <w:i/>
          <w:color w:val="000000"/>
          <w:sz w:val="28"/>
          <w:szCs w:val="28"/>
        </w:rPr>
      </w:pPr>
      <w:r w:rsidRPr="002371D6">
        <w:rPr>
          <w:i/>
          <w:color w:val="000000"/>
          <w:sz w:val="28"/>
          <w:szCs w:val="28"/>
        </w:rPr>
        <w:t>Компьютерный экономический шпионаж</w:t>
      </w:r>
    </w:p>
    <w:p w:rsidR="00E741AE" w:rsidRPr="002371D6" w:rsidRDefault="00E741AE" w:rsidP="002371D6">
      <w:pPr>
        <w:spacing w:line="360" w:lineRule="auto"/>
        <w:ind w:firstLine="709"/>
        <w:rPr>
          <w:color w:val="000000"/>
          <w:sz w:val="28"/>
          <w:szCs w:val="28"/>
        </w:rPr>
      </w:pPr>
      <w:r w:rsidRPr="002371D6">
        <w:rPr>
          <w:color w:val="000000"/>
          <w:sz w:val="28"/>
          <w:szCs w:val="28"/>
        </w:rPr>
        <w:t>1. Собирание сведений, составляющих коммерческую, налоговую или банковскую тайну путем неправомерного копирования чужой компьютерной информации.</w:t>
      </w:r>
    </w:p>
    <w:p w:rsidR="00E741AE" w:rsidRPr="002371D6" w:rsidRDefault="00420673" w:rsidP="002371D6">
      <w:pPr>
        <w:spacing w:line="360" w:lineRule="auto"/>
        <w:ind w:firstLine="709"/>
        <w:rPr>
          <w:color w:val="000000"/>
          <w:sz w:val="28"/>
          <w:szCs w:val="28"/>
        </w:rPr>
      </w:pPr>
      <w:r w:rsidRPr="002371D6">
        <w:rPr>
          <w:color w:val="000000"/>
          <w:sz w:val="28"/>
          <w:szCs w:val="28"/>
        </w:rPr>
        <w:t xml:space="preserve">2. </w:t>
      </w:r>
      <w:r w:rsidR="00E741AE" w:rsidRPr="002371D6">
        <w:rPr>
          <w:color w:val="000000"/>
          <w:sz w:val="28"/>
          <w:szCs w:val="28"/>
        </w:rPr>
        <w:t>Распространение или использование сведений, составляющих коммерческую, налоговую или банковскую тайну, полученных путем неправомерного копирования чужой компьютерной информации.</w:t>
      </w:r>
    </w:p>
    <w:p w:rsidR="00E741AE" w:rsidRPr="002371D6" w:rsidRDefault="00E741AE" w:rsidP="002371D6">
      <w:pPr>
        <w:spacing w:line="360" w:lineRule="auto"/>
        <w:ind w:firstLine="709"/>
        <w:rPr>
          <w:color w:val="000000"/>
          <w:sz w:val="28"/>
          <w:szCs w:val="28"/>
        </w:rPr>
      </w:pPr>
      <w:r w:rsidRPr="002371D6">
        <w:rPr>
          <w:color w:val="000000"/>
          <w:sz w:val="28"/>
          <w:szCs w:val="28"/>
        </w:rPr>
        <w:t>3. Те же деяния, совершенные с использованием своего служебного положения, или причинившие крупный ущерб либо повлекшие иные тяжкие последствия.</w:t>
      </w:r>
    </w:p>
    <w:p w:rsidR="00E741AE" w:rsidRPr="002371D6" w:rsidRDefault="00E741AE" w:rsidP="002371D6">
      <w:pPr>
        <w:spacing w:line="360" w:lineRule="auto"/>
        <w:ind w:firstLine="709"/>
        <w:rPr>
          <w:color w:val="000000"/>
          <w:sz w:val="28"/>
          <w:szCs w:val="28"/>
        </w:rPr>
      </w:pPr>
      <w:r w:rsidRPr="002371D6">
        <w:rPr>
          <w:i/>
          <w:color w:val="000000"/>
          <w:sz w:val="28"/>
          <w:szCs w:val="28"/>
        </w:rPr>
        <w:t>Кража компьютерных услуг</w:t>
      </w:r>
    </w:p>
    <w:p w:rsidR="00E741AE" w:rsidRPr="002371D6" w:rsidRDefault="00E741AE" w:rsidP="002371D6">
      <w:pPr>
        <w:spacing w:line="360" w:lineRule="auto"/>
        <w:ind w:firstLine="709"/>
        <w:rPr>
          <w:color w:val="000000"/>
          <w:sz w:val="28"/>
          <w:szCs w:val="28"/>
        </w:rPr>
      </w:pPr>
      <w:r w:rsidRPr="002371D6">
        <w:rPr>
          <w:color w:val="000000"/>
          <w:sz w:val="28"/>
          <w:szCs w:val="28"/>
        </w:rPr>
        <w:t>Умышленное использование компьютера или компьютерной сети с намерением получать компьютерные услуги без разрешения.</w:t>
      </w:r>
    </w:p>
    <w:p w:rsidR="00E741AE" w:rsidRPr="002371D6" w:rsidRDefault="00E741AE" w:rsidP="002371D6">
      <w:pPr>
        <w:spacing w:line="360" w:lineRule="auto"/>
        <w:ind w:firstLine="709"/>
        <w:rPr>
          <w:color w:val="000000"/>
          <w:sz w:val="28"/>
          <w:szCs w:val="28"/>
        </w:rPr>
      </w:pPr>
      <w:r w:rsidRPr="002371D6">
        <w:rPr>
          <w:i/>
          <w:color w:val="000000"/>
          <w:sz w:val="28"/>
          <w:szCs w:val="28"/>
        </w:rPr>
        <w:t>Торговля компьютерными паролями</w:t>
      </w:r>
    </w:p>
    <w:p w:rsidR="00E741AE" w:rsidRPr="002371D6" w:rsidRDefault="00E741AE" w:rsidP="002371D6">
      <w:pPr>
        <w:spacing w:line="360" w:lineRule="auto"/>
        <w:ind w:firstLine="709"/>
        <w:rPr>
          <w:color w:val="000000"/>
          <w:sz w:val="28"/>
          <w:szCs w:val="28"/>
        </w:rPr>
      </w:pPr>
      <w:r w:rsidRPr="002371D6">
        <w:rPr>
          <w:color w:val="000000"/>
          <w:sz w:val="28"/>
          <w:szCs w:val="28"/>
        </w:rPr>
        <w:t>1. Торговля неправомерно полученными паролями (устройствами) для доступа к чужой компьютерной информации.</w:t>
      </w:r>
    </w:p>
    <w:p w:rsidR="00E741AE" w:rsidRPr="002371D6" w:rsidRDefault="00E741AE" w:rsidP="002371D6">
      <w:pPr>
        <w:spacing w:line="360" w:lineRule="auto"/>
        <w:ind w:firstLine="709"/>
        <w:rPr>
          <w:color w:val="000000"/>
          <w:sz w:val="28"/>
          <w:szCs w:val="28"/>
        </w:rPr>
      </w:pPr>
      <w:r w:rsidRPr="002371D6">
        <w:rPr>
          <w:color w:val="000000"/>
          <w:sz w:val="28"/>
          <w:szCs w:val="28"/>
        </w:rPr>
        <w:t>2. Торговля паролями лицом, которому пароли были доверены или стали известны в связи с выполнением им своих служебных обязанностей.</w:t>
      </w:r>
    </w:p>
    <w:p w:rsidR="00E741AE" w:rsidRPr="002371D6" w:rsidRDefault="00F176BB" w:rsidP="002371D6">
      <w:pPr>
        <w:spacing w:line="360" w:lineRule="auto"/>
        <w:ind w:firstLine="709"/>
        <w:rPr>
          <w:color w:val="000000"/>
          <w:sz w:val="28"/>
          <w:szCs w:val="28"/>
        </w:rPr>
      </w:pPr>
      <w:r w:rsidRPr="002371D6">
        <w:rPr>
          <w:color w:val="000000"/>
          <w:sz w:val="28"/>
          <w:szCs w:val="28"/>
          <w:lang w:val="en-US"/>
        </w:rPr>
        <w:t>III</w:t>
      </w:r>
      <w:r w:rsidRPr="002371D6">
        <w:rPr>
          <w:color w:val="000000"/>
          <w:sz w:val="28"/>
          <w:szCs w:val="28"/>
        </w:rPr>
        <w:t>.</w:t>
      </w:r>
      <w:r w:rsidR="00E741AE" w:rsidRPr="002371D6">
        <w:rPr>
          <w:color w:val="000000"/>
          <w:sz w:val="28"/>
          <w:szCs w:val="28"/>
        </w:rPr>
        <w:t xml:space="preserve"> </w:t>
      </w:r>
      <w:r w:rsidRPr="002371D6">
        <w:rPr>
          <w:color w:val="000000"/>
          <w:sz w:val="28"/>
          <w:szCs w:val="28"/>
        </w:rPr>
        <w:t>П</w:t>
      </w:r>
      <w:r w:rsidR="00E741AE" w:rsidRPr="002371D6">
        <w:rPr>
          <w:color w:val="000000"/>
          <w:sz w:val="28"/>
          <w:szCs w:val="28"/>
        </w:rPr>
        <w:t>реступления против общественной безопасности, общественного порядка и общественной нравственности.</w:t>
      </w:r>
    </w:p>
    <w:p w:rsidR="00E741AE" w:rsidRPr="002371D6" w:rsidRDefault="00E741AE" w:rsidP="002371D6">
      <w:pPr>
        <w:spacing w:line="360" w:lineRule="auto"/>
        <w:ind w:firstLine="709"/>
        <w:rPr>
          <w:i/>
          <w:color w:val="000000"/>
          <w:sz w:val="28"/>
          <w:szCs w:val="28"/>
        </w:rPr>
      </w:pPr>
      <w:r w:rsidRPr="002371D6">
        <w:rPr>
          <w:i/>
          <w:color w:val="000000"/>
          <w:sz w:val="28"/>
          <w:szCs w:val="28"/>
        </w:rPr>
        <w:t>Неправомерный доступ к компьютерной информации</w:t>
      </w:r>
    </w:p>
    <w:p w:rsidR="00E741AE" w:rsidRPr="002371D6" w:rsidRDefault="00E741AE" w:rsidP="002371D6">
      <w:pPr>
        <w:spacing w:line="360" w:lineRule="auto"/>
        <w:ind w:firstLine="709"/>
        <w:rPr>
          <w:color w:val="000000"/>
          <w:sz w:val="28"/>
          <w:szCs w:val="28"/>
        </w:rPr>
      </w:pPr>
      <w:r w:rsidRPr="002371D6">
        <w:rPr>
          <w:color w:val="000000"/>
          <w:sz w:val="28"/>
          <w:szCs w:val="28"/>
        </w:rPr>
        <w:t>1. Неправомерный доступ к охраняемой</w:t>
      </w:r>
      <w:r w:rsidR="002371D6">
        <w:rPr>
          <w:color w:val="000000"/>
          <w:sz w:val="28"/>
          <w:szCs w:val="28"/>
        </w:rPr>
        <w:t xml:space="preserve"> </w:t>
      </w:r>
      <w:r w:rsidRPr="002371D6">
        <w:rPr>
          <w:color w:val="000000"/>
          <w:sz w:val="28"/>
          <w:szCs w:val="28"/>
        </w:rPr>
        <w:t>законом компьютерной информации, если это деяние повлекло изменение информации.</w:t>
      </w:r>
    </w:p>
    <w:p w:rsidR="00E741AE" w:rsidRPr="002371D6" w:rsidRDefault="00E741AE" w:rsidP="002371D6">
      <w:pPr>
        <w:spacing w:line="360" w:lineRule="auto"/>
        <w:ind w:firstLine="709"/>
        <w:rPr>
          <w:color w:val="000000"/>
          <w:sz w:val="28"/>
          <w:szCs w:val="28"/>
        </w:rPr>
      </w:pPr>
      <w:r w:rsidRPr="002371D6">
        <w:rPr>
          <w:color w:val="000000"/>
          <w:sz w:val="28"/>
          <w:szCs w:val="28"/>
        </w:rPr>
        <w:t>2. То же деяние, совершенное группой лиц по предварительному сговору, а равно с причинением значительного ущерба.</w:t>
      </w:r>
    </w:p>
    <w:p w:rsidR="00E741AE" w:rsidRPr="002371D6" w:rsidRDefault="00E741AE" w:rsidP="002371D6">
      <w:pPr>
        <w:spacing w:line="360" w:lineRule="auto"/>
        <w:ind w:firstLine="709"/>
        <w:rPr>
          <w:color w:val="000000"/>
          <w:sz w:val="28"/>
          <w:szCs w:val="28"/>
        </w:rPr>
      </w:pPr>
      <w:r w:rsidRPr="002371D6">
        <w:rPr>
          <w:color w:val="000000"/>
          <w:sz w:val="28"/>
          <w:szCs w:val="28"/>
        </w:rPr>
        <w:t>3. То же деяние, совершен</w:t>
      </w:r>
      <w:r w:rsidR="000D64DC">
        <w:rPr>
          <w:color w:val="000000"/>
          <w:sz w:val="28"/>
          <w:szCs w:val="28"/>
        </w:rPr>
        <w:t>ное лицом с и</w:t>
      </w:r>
      <w:r w:rsidRPr="002371D6">
        <w:rPr>
          <w:color w:val="000000"/>
          <w:sz w:val="28"/>
          <w:szCs w:val="28"/>
        </w:rPr>
        <w:t>спользованием своего служебного положения или с причинением крупного ущерба.</w:t>
      </w:r>
    </w:p>
    <w:p w:rsidR="00E741AE" w:rsidRPr="002371D6" w:rsidRDefault="00E741AE" w:rsidP="002371D6">
      <w:pPr>
        <w:spacing w:line="360" w:lineRule="auto"/>
        <w:ind w:firstLine="709"/>
        <w:rPr>
          <w:color w:val="000000"/>
          <w:sz w:val="28"/>
          <w:szCs w:val="28"/>
        </w:rPr>
      </w:pPr>
      <w:r w:rsidRPr="002371D6">
        <w:rPr>
          <w:color w:val="000000"/>
          <w:sz w:val="28"/>
          <w:szCs w:val="28"/>
        </w:rPr>
        <w:t>4. То же деяние, совершенное организованной группой или с причинением особо крупного ущерба либо повлекшее иные тяжкие последствия.</w:t>
      </w:r>
    </w:p>
    <w:p w:rsidR="00E741AE" w:rsidRPr="002371D6" w:rsidRDefault="00E741AE" w:rsidP="002371D6">
      <w:pPr>
        <w:spacing w:line="360" w:lineRule="auto"/>
        <w:ind w:firstLine="709"/>
        <w:rPr>
          <w:color w:val="000000"/>
          <w:sz w:val="28"/>
          <w:szCs w:val="28"/>
        </w:rPr>
      </w:pPr>
      <w:r w:rsidRPr="002371D6">
        <w:rPr>
          <w:i/>
          <w:color w:val="000000"/>
          <w:sz w:val="28"/>
          <w:szCs w:val="28"/>
        </w:rPr>
        <w:t>Кибертерроризм</w:t>
      </w:r>
    </w:p>
    <w:p w:rsidR="00E741AE" w:rsidRPr="002371D6" w:rsidRDefault="00E741AE" w:rsidP="002371D6">
      <w:pPr>
        <w:spacing w:line="360" w:lineRule="auto"/>
        <w:ind w:firstLine="709"/>
        <w:rPr>
          <w:color w:val="000000"/>
          <w:sz w:val="28"/>
          <w:szCs w:val="28"/>
        </w:rPr>
      </w:pPr>
      <w:r w:rsidRPr="002371D6">
        <w:rPr>
          <w:color w:val="000000"/>
          <w:sz w:val="28"/>
          <w:szCs w:val="28"/>
        </w:rPr>
        <w:t>1. Уничтожение, модификация или иные неправомерные действия с информацией, обрабатываемой ЭВМ, системой ЭВМ или их сетью, правомерное использование которой создает опасность гибели людей, причинение крупного или особо крупного ущерба либо наступления иных общественно опасных последствий, если эти действия совершены в целях нарушения общественной безопасности, устрашения населения либо оказания воздействия на органы власти для принятия ими решения в интересах организаторов кибертерроризма.</w:t>
      </w:r>
      <w:r w:rsidRPr="002371D6">
        <w:rPr>
          <w:rStyle w:val="a5"/>
          <w:color w:val="000000"/>
          <w:sz w:val="28"/>
          <w:szCs w:val="28"/>
        </w:rPr>
        <w:footnoteReference w:id="5"/>
      </w:r>
    </w:p>
    <w:p w:rsidR="00E741AE" w:rsidRPr="002371D6" w:rsidRDefault="00E741AE" w:rsidP="002371D6">
      <w:pPr>
        <w:spacing w:line="360" w:lineRule="auto"/>
        <w:ind w:firstLine="709"/>
        <w:rPr>
          <w:color w:val="000000"/>
          <w:sz w:val="28"/>
          <w:szCs w:val="28"/>
        </w:rPr>
      </w:pPr>
      <w:r w:rsidRPr="002371D6">
        <w:rPr>
          <w:color w:val="000000"/>
          <w:sz w:val="28"/>
          <w:szCs w:val="28"/>
        </w:rPr>
        <w:t>2. Те же деяния, совершенные группой лиц по предварительному сговору.</w:t>
      </w:r>
    </w:p>
    <w:p w:rsidR="00E741AE" w:rsidRPr="002371D6" w:rsidRDefault="00E741AE" w:rsidP="002371D6">
      <w:pPr>
        <w:spacing w:line="360" w:lineRule="auto"/>
        <w:ind w:firstLine="709"/>
        <w:rPr>
          <w:color w:val="000000"/>
          <w:sz w:val="28"/>
          <w:szCs w:val="28"/>
        </w:rPr>
      </w:pPr>
      <w:r w:rsidRPr="002371D6">
        <w:rPr>
          <w:color w:val="000000"/>
          <w:sz w:val="28"/>
          <w:szCs w:val="28"/>
        </w:rPr>
        <w:t>3. Деяния, предусмотренные частями первой или второй настоящей статьи, если они совершены организованной группой либо повлекли по неосторожности смерть человека или иные тяжкие последствия, а равно сопряжены с посягательством на компьютерную информацию объектов использования атомной энергии, ядерных материалов, радиоактивных веществ или источников радиоактивного излучения.</w:t>
      </w:r>
    </w:p>
    <w:p w:rsidR="00E741AE" w:rsidRPr="002371D6" w:rsidRDefault="00E741AE" w:rsidP="002371D6">
      <w:pPr>
        <w:spacing w:line="360" w:lineRule="auto"/>
        <w:ind w:firstLine="709"/>
        <w:rPr>
          <w:color w:val="000000"/>
          <w:sz w:val="28"/>
          <w:szCs w:val="28"/>
        </w:rPr>
      </w:pPr>
      <w:r w:rsidRPr="002371D6">
        <w:rPr>
          <w:color w:val="000000"/>
          <w:sz w:val="28"/>
          <w:szCs w:val="28"/>
        </w:rPr>
        <w:t>4. Деяния, предусмотренные частями первой или второй настоящей статьи, если они сопряжены с посягательствами на компьютерную информацию, связанную с национальной безопасностью или национальной обороной либо с техническими приемами или системами Вооруженных сил или военной промышленности.</w:t>
      </w:r>
    </w:p>
    <w:p w:rsidR="00E741AE" w:rsidRPr="002371D6" w:rsidRDefault="00E741AE" w:rsidP="002371D6">
      <w:pPr>
        <w:spacing w:line="360" w:lineRule="auto"/>
        <w:ind w:firstLine="709"/>
        <w:rPr>
          <w:color w:val="000000"/>
          <w:sz w:val="28"/>
          <w:szCs w:val="28"/>
        </w:rPr>
      </w:pPr>
      <w:r w:rsidRPr="002371D6">
        <w:rPr>
          <w:i/>
          <w:color w:val="000000"/>
          <w:sz w:val="28"/>
          <w:szCs w:val="28"/>
        </w:rPr>
        <w:t>Создание, использование и распространение вредоносных программ для ЭВМ</w:t>
      </w:r>
    </w:p>
    <w:p w:rsidR="00E741AE" w:rsidRPr="002371D6" w:rsidRDefault="00E741AE" w:rsidP="002371D6">
      <w:pPr>
        <w:spacing w:line="360" w:lineRule="auto"/>
        <w:ind w:firstLine="709"/>
        <w:rPr>
          <w:color w:val="000000"/>
          <w:sz w:val="28"/>
          <w:szCs w:val="28"/>
        </w:rPr>
      </w:pPr>
      <w:r w:rsidRPr="002371D6">
        <w:rPr>
          <w:color w:val="000000"/>
          <w:sz w:val="28"/>
          <w:szCs w:val="28"/>
        </w:rPr>
        <w:t>1. Создание с целью использования, распространения или сбыта программ для ЭВМ, заведомо приводящих к несанкционированному уничтожению, блокированию, модификации либо копированию информации, нарушению работы компьютерных систем и программ, а также их использование, распространение или сбыт машинных носителей с такими программами.</w:t>
      </w:r>
    </w:p>
    <w:p w:rsidR="00E741AE" w:rsidRPr="002371D6" w:rsidRDefault="00E741AE" w:rsidP="002371D6">
      <w:pPr>
        <w:spacing w:line="360" w:lineRule="auto"/>
        <w:ind w:firstLine="709"/>
        <w:rPr>
          <w:color w:val="000000"/>
          <w:sz w:val="28"/>
          <w:szCs w:val="28"/>
        </w:rPr>
      </w:pPr>
      <w:r w:rsidRPr="002371D6">
        <w:rPr>
          <w:color w:val="000000"/>
          <w:sz w:val="28"/>
          <w:szCs w:val="28"/>
        </w:rPr>
        <w:t>2. Те же деяния, повлекшие по неосторожности тяжкие последствия.</w:t>
      </w:r>
    </w:p>
    <w:p w:rsidR="00E741AE" w:rsidRPr="002371D6" w:rsidRDefault="00E741AE" w:rsidP="002371D6">
      <w:pPr>
        <w:spacing w:line="360" w:lineRule="auto"/>
        <w:ind w:firstLine="709"/>
        <w:rPr>
          <w:color w:val="000000"/>
          <w:sz w:val="28"/>
          <w:szCs w:val="28"/>
        </w:rPr>
      </w:pPr>
      <w:r w:rsidRPr="002371D6">
        <w:rPr>
          <w:i/>
          <w:color w:val="000000"/>
          <w:sz w:val="28"/>
          <w:szCs w:val="28"/>
        </w:rPr>
        <w:t>Компьютерное хулиганство</w:t>
      </w:r>
    </w:p>
    <w:p w:rsidR="00E741AE" w:rsidRPr="002371D6" w:rsidRDefault="00E741AE" w:rsidP="002371D6">
      <w:pPr>
        <w:spacing w:line="360" w:lineRule="auto"/>
        <w:ind w:firstLine="709"/>
        <w:rPr>
          <w:color w:val="000000"/>
          <w:sz w:val="28"/>
          <w:szCs w:val="28"/>
        </w:rPr>
      </w:pPr>
      <w:r w:rsidRPr="002371D6">
        <w:rPr>
          <w:color w:val="000000"/>
          <w:sz w:val="28"/>
          <w:szCs w:val="28"/>
        </w:rPr>
        <w:t>1. Использование ЭВМ, системы ЭВМ или их сети для передачи информации в неприличной форме с целью запугивания, унижения чести и достоинства или угрозы совершения в отношении лица или группы лиц аморальных или незаконных действий.</w:t>
      </w:r>
    </w:p>
    <w:p w:rsidR="00E741AE" w:rsidRPr="002371D6" w:rsidRDefault="00E741AE" w:rsidP="002371D6">
      <w:pPr>
        <w:spacing w:line="360" w:lineRule="auto"/>
        <w:ind w:firstLine="709"/>
        <w:rPr>
          <w:i/>
          <w:color w:val="000000"/>
          <w:sz w:val="28"/>
          <w:szCs w:val="28"/>
        </w:rPr>
      </w:pPr>
      <w:r w:rsidRPr="002371D6">
        <w:rPr>
          <w:i/>
          <w:color w:val="000000"/>
          <w:sz w:val="28"/>
          <w:szCs w:val="28"/>
        </w:rPr>
        <w:t>Компьютерная порнография</w:t>
      </w:r>
    </w:p>
    <w:p w:rsidR="00E741AE" w:rsidRPr="002371D6" w:rsidRDefault="00E741AE" w:rsidP="002371D6">
      <w:pPr>
        <w:spacing w:line="360" w:lineRule="auto"/>
        <w:ind w:firstLine="709"/>
        <w:rPr>
          <w:color w:val="000000"/>
          <w:sz w:val="28"/>
          <w:szCs w:val="28"/>
        </w:rPr>
      </w:pPr>
      <w:r w:rsidRPr="002371D6">
        <w:rPr>
          <w:color w:val="000000"/>
          <w:sz w:val="28"/>
          <w:szCs w:val="28"/>
        </w:rPr>
        <w:t>1. Незаконное распространение или рекламирование компьютерной информации порнографического характера.</w:t>
      </w:r>
    </w:p>
    <w:p w:rsidR="00E741AE" w:rsidRPr="002371D6" w:rsidRDefault="00E741AE" w:rsidP="002371D6">
      <w:pPr>
        <w:spacing w:line="360" w:lineRule="auto"/>
        <w:ind w:firstLine="709"/>
        <w:rPr>
          <w:color w:val="000000"/>
          <w:sz w:val="28"/>
          <w:szCs w:val="28"/>
        </w:rPr>
      </w:pPr>
      <w:r w:rsidRPr="002371D6">
        <w:rPr>
          <w:color w:val="000000"/>
          <w:sz w:val="28"/>
          <w:szCs w:val="28"/>
        </w:rPr>
        <w:t>2. Те же действия, сопряженные с распространением или рекламированием компьютерной информации в отношении заведомо несовершеннолетних или малолетних.</w:t>
      </w:r>
    </w:p>
    <w:p w:rsidR="00E741AE" w:rsidRPr="002371D6" w:rsidRDefault="00F176BB" w:rsidP="002371D6">
      <w:pPr>
        <w:spacing w:line="360" w:lineRule="auto"/>
        <w:ind w:firstLine="709"/>
        <w:rPr>
          <w:color w:val="000000"/>
          <w:sz w:val="28"/>
          <w:szCs w:val="28"/>
        </w:rPr>
      </w:pPr>
      <w:r w:rsidRPr="002371D6">
        <w:rPr>
          <w:color w:val="000000"/>
          <w:sz w:val="28"/>
          <w:szCs w:val="28"/>
          <w:lang w:val="en-US"/>
        </w:rPr>
        <w:t>IV</w:t>
      </w:r>
      <w:r w:rsidRPr="002371D6">
        <w:rPr>
          <w:color w:val="000000"/>
          <w:sz w:val="28"/>
          <w:szCs w:val="28"/>
        </w:rPr>
        <w:t>.</w:t>
      </w:r>
      <w:r w:rsidR="00E741AE" w:rsidRPr="002371D6">
        <w:rPr>
          <w:color w:val="000000"/>
          <w:sz w:val="28"/>
          <w:szCs w:val="28"/>
        </w:rPr>
        <w:t xml:space="preserve"> </w:t>
      </w:r>
      <w:r w:rsidRPr="002371D6">
        <w:rPr>
          <w:color w:val="000000"/>
          <w:sz w:val="28"/>
          <w:szCs w:val="28"/>
        </w:rPr>
        <w:t>П</w:t>
      </w:r>
      <w:r w:rsidR="00E741AE" w:rsidRPr="002371D6">
        <w:rPr>
          <w:color w:val="000000"/>
          <w:sz w:val="28"/>
          <w:szCs w:val="28"/>
        </w:rPr>
        <w:t>реступления против государственной безопасности</w:t>
      </w:r>
    </w:p>
    <w:p w:rsidR="00E741AE" w:rsidRPr="002371D6" w:rsidRDefault="00E741AE" w:rsidP="002371D6">
      <w:pPr>
        <w:spacing w:line="360" w:lineRule="auto"/>
        <w:ind w:firstLine="709"/>
        <w:rPr>
          <w:color w:val="000000"/>
          <w:sz w:val="28"/>
          <w:szCs w:val="28"/>
        </w:rPr>
      </w:pPr>
      <w:r w:rsidRPr="002371D6">
        <w:rPr>
          <w:i/>
          <w:color w:val="000000"/>
          <w:sz w:val="28"/>
          <w:szCs w:val="28"/>
        </w:rPr>
        <w:t>Компьютерный шпионаж</w:t>
      </w:r>
    </w:p>
    <w:p w:rsidR="00E741AE" w:rsidRPr="002371D6" w:rsidRDefault="00E741AE" w:rsidP="002371D6">
      <w:pPr>
        <w:spacing w:line="360" w:lineRule="auto"/>
        <w:ind w:firstLine="709"/>
        <w:rPr>
          <w:color w:val="000000"/>
          <w:sz w:val="28"/>
          <w:szCs w:val="28"/>
        </w:rPr>
      </w:pPr>
      <w:r w:rsidRPr="002371D6">
        <w:rPr>
          <w:color w:val="000000"/>
          <w:sz w:val="28"/>
          <w:szCs w:val="28"/>
        </w:rPr>
        <w:t>1. Неправомерный доступ к охраняемой законом компьютерной информации для собирания сведений, составляющих государственную тайну, или иных сведений с целью их использования в ущерб интересам Российской Федерации.</w:t>
      </w:r>
    </w:p>
    <w:p w:rsidR="00E741AE" w:rsidRPr="002371D6" w:rsidRDefault="00E741AE" w:rsidP="002371D6">
      <w:pPr>
        <w:spacing w:line="360" w:lineRule="auto"/>
        <w:ind w:firstLine="709"/>
        <w:rPr>
          <w:color w:val="000000"/>
          <w:sz w:val="28"/>
          <w:szCs w:val="28"/>
        </w:rPr>
      </w:pPr>
      <w:r w:rsidRPr="002371D6">
        <w:rPr>
          <w:color w:val="000000"/>
          <w:sz w:val="28"/>
          <w:szCs w:val="28"/>
        </w:rPr>
        <w:t>В настоящее время в России нет такого размаха компьютерной преступности, которая есть в некоторых странах Американского континента, Центральной и Восточной Европы. Но успокаиваться не следует. Она к нам придет, и уголовный закон наряду с другими мерами профилактического характера должен стать реальным превентивным средством, способствующим созданию условий для нормального развития телекоммуникационных систем и охраны их от преступных посягательств. Уголовно – правовые нормы об ответственности за компьютерные преступления (ст.</w:t>
      </w:r>
      <w:r w:rsidR="002371D6">
        <w:rPr>
          <w:color w:val="000000"/>
          <w:sz w:val="28"/>
          <w:szCs w:val="28"/>
        </w:rPr>
        <w:t> </w:t>
      </w:r>
      <w:r w:rsidR="002371D6" w:rsidRPr="002371D6">
        <w:rPr>
          <w:color w:val="000000"/>
          <w:sz w:val="28"/>
          <w:szCs w:val="28"/>
        </w:rPr>
        <w:t>2</w:t>
      </w:r>
      <w:r w:rsidRPr="002371D6">
        <w:rPr>
          <w:color w:val="000000"/>
          <w:sz w:val="28"/>
          <w:szCs w:val="28"/>
        </w:rPr>
        <w:t>72 – 274 УК РФ) не отвечают этому требованию.</w:t>
      </w:r>
      <w:r w:rsidRPr="002371D6">
        <w:rPr>
          <w:rStyle w:val="a5"/>
          <w:color w:val="000000"/>
          <w:sz w:val="28"/>
          <w:szCs w:val="28"/>
        </w:rPr>
        <w:footnoteReference w:id="6"/>
      </w:r>
      <w:bookmarkStart w:id="1" w:name="kontrol_nad_komp_juternoj_prestupnost_ju"/>
    </w:p>
    <w:p w:rsidR="00E741AE" w:rsidRPr="002371D6" w:rsidRDefault="00E741AE" w:rsidP="002371D6">
      <w:pPr>
        <w:spacing w:line="360" w:lineRule="auto"/>
        <w:ind w:firstLine="709"/>
        <w:rPr>
          <w:color w:val="000000"/>
          <w:sz w:val="28"/>
        </w:rPr>
      </w:pPr>
    </w:p>
    <w:p w:rsidR="00E741AE" w:rsidRPr="000D64DC" w:rsidRDefault="00E741AE" w:rsidP="002371D6">
      <w:pPr>
        <w:pStyle w:val="2"/>
        <w:keepNext w:val="0"/>
        <w:keepLines w:val="0"/>
        <w:tabs>
          <w:tab w:val="left" w:pos="180"/>
        </w:tabs>
        <w:suppressAutoHyphens w:val="0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D64DC">
        <w:rPr>
          <w:rFonts w:ascii="Times New Roman" w:hAnsi="Times New Roman"/>
          <w:color w:val="000000"/>
          <w:sz w:val="28"/>
          <w:szCs w:val="28"/>
        </w:rPr>
        <w:t>3</w:t>
      </w:r>
      <w:r w:rsidR="000D64DC" w:rsidRPr="000D64DC">
        <w:rPr>
          <w:rFonts w:ascii="Times New Roman" w:hAnsi="Times New Roman"/>
          <w:color w:val="000000"/>
          <w:sz w:val="28"/>
          <w:szCs w:val="28"/>
        </w:rPr>
        <w:t>.</w:t>
      </w:r>
      <w:r w:rsidRPr="000D64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0D64DC" w:rsidRPr="000D64DC">
        <w:rPr>
          <w:rFonts w:ascii="Times New Roman" w:hAnsi="Times New Roman"/>
          <w:color w:val="000000"/>
          <w:sz w:val="28"/>
          <w:szCs w:val="28"/>
        </w:rPr>
        <w:t>Квалификация преступлений в сфере компьютерной информации</w:t>
      </w:r>
    </w:p>
    <w:p w:rsidR="00E741AE" w:rsidRPr="002371D6" w:rsidRDefault="00E741AE" w:rsidP="002371D6">
      <w:pPr>
        <w:spacing w:line="360" w:lineRule="auto"/>
        <w:ind w:firstLine="709"/>
        <w:rPr>
          <w:color w:val="000000"/>
          <w:sz w:val="28"/>
        </w:rPr>
      </w:pPr>
    </w:p>
    <w:p w:rsidR="00E741AE" w:rsidRPr="002371D6" w:rsidRDefault="00E741AE" w:rsidP="002371D6">
      <w:pPr>
        <w:pStyle w:val="2"/>
        <w:keepNext w:val="0"/>
        <w:keepLines w:val="0"/>
        <w:suppressAutoHyphens w:val="0"/>
        <w:spacing w:line="360" w:lineRule="auto"/>
        <w:ind w:firstLine="709"/>
        <w:jc w:val="both"/>
        <w:rPr>
          <w:rFonts w:ascii="Times New Roman" w:hAnsi="Times New Roman"/>
          <w:b w:val="0"/>
          <w:color w:val="000000"/>
          <w:sz w:val="28"/>
          <w:szCs w:val="28"/>
        </w:rPr>
      </w:pPr>
      <w:r w:rsidRPr="002371D6">
        <w:rPr>
          <w:rFonts w:ascii="Times New Roman" w:hAnsi="Times New Roman"/>
          <w:b w:val="0"/>
          <w:color w:val="000000"/>
          <w:sz w:val="28"/>
          <w:szCs w:val="28"/>
        </w:rPr>
        <w:t>Как показывает практика, квалификация преступлений, совершаемых в сфере компьютерной информации, представляет определенные трудности.</w:t>
      </w:r>
    </w:p>
    <w:p w:rsidR="00E741AE" w:rsidRPr="002371D6" w:rsidRDefault="00E741AE" w:rsidP="002371D6">
      <w:pPr>
        <w:spacing w:line="360" w:lineRule="auto"/>
        <w:ind w:firstLine="709"/>
        <w:rPr>
          <w:color w:val="000000"/>
          <w:sz w:val="28"/>
          <w:szCs w:val="28"/>
        </w:rPr>
      </w:pPr>
      <w:r w:rsidRPr="002371D6">
        <w:rPr>
          <w:color w:val="000000"/>
          <w:sz w:val="28"/>
          <w:szCs w:val="28"/>
        </w:rPr>
        <w:t>Особенно при оценке неправомерного доступа к компьютерной информации как самого распространенного общественно опасного деяния в рассматриваемой сфере.</w:t>
      </w:r>
      <w:r w:rsidRPr="002371D6">
        <w:rPr>
          <w:rStyle w:val="a5"/>
          <w:color w:val="000000"/>
          <w:sz w:val="28"/>
          <w:szCs w:val="28"/>
        </w:rPr>
        <w:footnoteReference w:id="7"/>
      </w:r>
    </w:p>
    <w:p w:rsidR="00E741AE" w:rsidRPr="002371D6" w:rsidRDefault="00E741AE" w:rsidP="002371D6">
      <w:pPr>
        <w:spacing w:line="360" w:lineRule="auto"/>
        <w:ind w:firstLine="709"/>
        <w:rPr>
          <w:color w:val="000000"/>
          <w:sz w:val="28"/>
          <w:szCs w:val="28"/>
        </w:rPr>
      </w:pPr>
      <w:r w:rsidRPr="002371D6">
        <w:rPr>
          <w:color w:val="000000"/>
          <w:sz w:val="28"/>
          <w:szCs w:val="28"/>
        </w:rPr>
        <w:t>Объективная сторона преступления, предусмотренного ст.</w:t>
      </w:r>
      <w:r w:rsidR="002371D6">
        <w:rPr>
          <w:color w:val="000000"/>
          <w:sz w:val="28"/>
          <w:szCs w:val="28"/>
        </w:rPr>
        <w:t> </w:t>
      </w:r>
      <w:r w:rsidR="002371D6" w:rsidRPr="002371D6">
        <w:rPr>
          <w:color w:val="000000"/>
          <w:sz w:val="28"/>
          <w:szCs w:val="28"/>
        </w:rPr>
        <w:t>2</w:t>
      </w:r>
      <w:r w:rsidRPr="002371D6">
        <w:rPr>
          <w:color w:val="000000"/>
          <w:sz w:val="28"/>
          <w:szCs w:val="28"/>
        </w:rPr>
        <w:t>72 УК, выражается в «неправомерном доступе к охраняемой законом компьютерной информации».</w:t>
      </w:r>
      <w:r w:rsidRPr="002371D6">
        <w:rPr>
          <w:rStyle w:val="a5"/>
          <w:color w:val="000000"/>
          <w:sz w:val="28"/>
          <w:szCs w:val="28"/>
        </w:rPr>
        <w:footnoteReference w:id="8"/>
      </w:r>
      <w:r w:rsidRPr="002371D6">
        <w:rPr>
          <w:color w:val="000000"/>
          <w:sz w:val="28"/>
          <w:szCs w:val="28"/>
        </w:rPr>
        <w:t xml:space="preserve"> Неправомерным доступом следует считать также и доступ к информационным ресурсам сети Интернет без согласия собственника или иного законного владельца информации, если это привело к уничтожению, блокированию, модификации или копированию информации, при обязательном условии отсутствия у лица права доступа к ней.</w:t>
      </w:r>
    </w:p>
    <w:p w:rsidR="00E741AE" w:rsidRPr="002371D6" w:rsidRDefault="000D64DC" w:rsidP="002371D6">
      <w:pPr>
        <w:spacing w:line="360" w:lineRule="auto"/>
        <w:ind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Однако</w:t>
      </w:r>
      <w:r w:rsidR="00E741AE" w:rsidRPr="002371D6">
        <w:rPr>
          <w:color w:val="000000"/>
          <w:sz w:val="28"/>
          <w:szCs w:val="28"/>
        </w:rPr>
        <w:t xml:space="preserve"> неправильно квалифицировать действия лица как неправомерный доступ к информации, если оно использует чужое сетевое имя и пароль доступа, поскольку основной массив информации в глобальной сети носит открытый характер, информация не запрещена к копированию. Таким образом, уголовно наказуемым данное деяние будет только при условии доступа к информации, охраняемой законом.</w:t>
      </w:r>
    </w:p>
    <w:p w:rsidR="00E741AE" w:rsidRPr="002371D6" w:rsidRDefault="00E741AE" w:rsidP="002371D6">
      <w:pPr>
        <w:spacing w:line="360" w:lineRule="auto"/>
        <w:ind w:firstLine="709"/>
        <w:rPr>
          <w:color w:val="000000"/>
          <w:sz w:val="28"/>
          <w:szCs w:val="28"/>
        </w:rPr>
      </w:pPr>
      <w:r w:rsidRPr="002371D6">
        <w:rPr>
          <w:color w:val="000000"/>
          <w:sz w:val="28"/>
          <w:szCs w:val="28"/>
        </w:rPr>
        <w:t>Например, нормы ст.</w:t>
      </w:r>
      <w:r w:rsidR="002371D6">
        <w:rPr>
          <w:color w:val="000000"/>
          <w:sz w:val="28"/>
          <w:szCs w:val="28"/>
        </w:rPr>
        <w:t> </w:t>
      </w:r>
      <w:r w:rsidR="002371D6" w:rsidRPr="002371D6">
        <w:rPr>
          <w:color w:val="000000"/>
          <w:sz w:val="28"/>
          <w:szCs w:val="28"/>
        </w:rPr>
        <w:t>1</w:t>
      </w:r>
      <w:r w:rsidRPr="002371D6">
        <w:rPr>
          <w:color w:val="000000"/>
          <w:sz w:val="28"/>
          <w:szCs w:val="28"/>
        </w:rPr>
        <w:t xml:space="preserve">83 УК должны применяться, если виновный, имея умысел на собирание сведений, составляющих коммерческую тайну, при помощи незаконно полученных реквизитов доступа осуществляет копирование информации (баз данных, служебной документации </w:t>
      </w:r>
      <w:r w:rsidR="002371D6">
        <w:rPr>
          <w:color w:val="000000"/>
          <w:sz w:val="28"/>
          <w:szCs w:val="28"/>
        </w:rPr>
        <w:t>и т.п.</w:t>
      </w:r>
      <w:r w:rsidRPr="002371D6">
        <w:rPr>
          <w:color w:val="000000"/>
          <w:sz w:val="28"/>
          <w:szCs w:val="28"/>
        </w:rPr>
        <w:t xml:space="preserve">) с внутренней локальной сети коммерческой организации. При этом собирание сведений, составляющих коммерческую тайну, должно быть совершено с прямым умыслом, </w:t>
      </w:r>
      <w:r w:rsidR="002371D6">
        <w:rPr>
          <w:color w:val="000000"/>
          <w:sz w:val="28"/>
          <w:szCs w:val="28"/>
        </w:rPr>
        <w:t>т.е.</w:t>
      </w:r>
      <w:r w:rsidRPr="002371D6">
        <w:rPr>
          <w:color w:val="000000"/>
          <w:sz w:val="28"/>
          <w:szCs w:val="28"/>
        </w:rPr>
        <w:t xml:space="preserve"> виновный знает, что его действия направлены на получение сведений, составляющих коммерческую тайну, что искомая информация заведомо обладает всеми признаками коммерческой тайны, и желает собрать именно такую информацию.</w:t>
      </w:r>
    </w:p>
    <w:p w:rsidR="00E741AE" w:rsidRPr="002371D6" w:rsidRDefault="00E741AE" w:rsidP="002371D6">
      <w:pPr>
        <w:spacing w:line="360" w:lineRule="auto"/>
        <w:ind w:firstLine="709"/>
        <w:rPr>
          <w:color w:val="000000"/>
          <w:sz w:val="28"/>
          <w:szCs w:val="28"/>
        </w:rPr>
      </w:pPr>
      <w:r w:rsidRPr="002371D6">
        <w:rPr>
          <w:i/>
          <w:color w:val="000000"/>
          <w:sz w:val="28"/>
          <w:szCs w:val="28"/>
        </w:rPr>
        <w:t>Пример:</w:t>
      </w:r>
      <w:r w:rsidRPr="002371D6">
        <w:rPr>
          <w:color w:val="000000"/>
          <w:sz w:val="28"/>
          <w:szCs w:val="28"/>
        </w:rPr>
        <w:t xml:space="preserve"> Органы предварительного следствия предъявили обвинение по ст. ст.</w:t>
      </w:r>
      <w:r w:rsidR="002371D6">
        <w:rPr>
          <w:color w:val="000000"/>
          <w:sz w:val="28"/>
          <w:szCs w:val="28"/>
        </w:rPr>
        <w:t> </w:t>
      </w:r>
      <w:r w:rsidR="002371D6" w:rsidRPr="002371D6">
        <w:rPr>
          <w:color w:val="000000"/>
          <w:sz w:val="28"/>
          <w:szCs w:val="28"/>
        </w:rPr>
        <w:t>2</w:t>
      </w:r>
      <w:r w:rsidRPr="002371D6">
        <w:rPr>
          <w:color w:val="000000"/>
          <w:sz w:val="28"/>
          <w:szCs w:val="28"/>
        </w:rPr>
        <w:t>72</w:t>
      </w:r>
      <w:r w:rsidR="002371D6">
        <w:rPr>
          <w:color w:val="000000"/>
          <w:sz w:val="28"/>
          <w:szCs w:val="28"/>
        </w:rPr>
        <w:t> </w:t>
      </w:r>
      <w:r w:rsidR="002371D6" w:rsidRPr="002371D6">
        <w:rPr>
          <w:color w:val="000000"/>
          <w:sz w:val="28"/>
          <w:szCs w:val="28"/>
        </w:rPr>
        <w:t>ч</w:t>
      </w:r>
      <w:r w:rsidRPr="002371D6">
        <w:rPr>
          <w:color w:val="000000"/>
          <w:sz w:val="28"/>
          <w:szCs w:val="28"/>
        </w:rPr>
        <w:t>.</w:t>
      </w:r>
      <w:r w:rsidR="002371D6">
        <w:rPr>
          <w:color w:val="000000"/>
          <w:sz w:val="28"/>
          <w:szCs w:val="28"/>
        </w:rPr>
        <w:t> </w:t>
      </w:r>
      <w:r w:rsidR="002371D6" w:rsidRPr="002371D6">
        <w:rPr>
          <w:color w:val="000000"/>
          <w:sz w:val="28"/>
          <w:szCs w:val="28"/>
        </w:rPr>
        <w:t>1</w:t>
      </w:r>
      <w:r w:rsidRPr="002371D6">
        <w:rPr>
          <w:color w:val="000000"/>
          <w:sz w:val="28"/>
          <w:szCs w:val="28"/>
        </w:rPr>
        <w:t>, 273</w:t>
      </w:r>
      <w:r w:rsidR="002371D6">
        <w:rPr>
          <w:color w:val="000000"/>
          <w:sz w:val="28"/>
          <w:szCs w:val="28"/>
        </w:rPr>
        <w:t> </w:t>
      </w:r>
      <w:r w:rsidR="002371D6" w:rsidRPr="002371D6">
        <w:rPr>
          <w:color w:val="000000"/>
          <w:sz w:val="28"/>
          <w:szCs w:val="28"/>
        </w:rPr>
        <w:t>ч.</w:t>
      </w:r>
      <w:r w:rsidR="002371D6">
        <w:rPr>
          <w:color w:val="000000"/>
          <w:sz w:val="28"/>
          <w:szCs w:val="28"/>
        </w:rPr>
        <w:t> </w:t>
      </w:r>
      <w:r w:rsidR="002371D6" w:rsidRPr="002371D6">
        <w:rPr>
          <w:color w:val="000000"/>
          <w:sz w:val="28"/>
          <w:szCs w:val="28"/>
        </w:rPr>
        <w:t>1</w:t>
      </w:r>
      <w:r w:rsidRPr="002371D6">
        <w:rPr>
          <w:color w:val="000000"/>
          <w:sz w:val="28"/>
          <w:szCs w:val="28"/>
        </w:rPr>
        <w:t xml:space="preserve"> и 183</w:t>
      </w:r>
      <w:r w:rsidR="002371D6">
        <w:rPr>
          <w:color w:val="000000"/>
          <w:sz w:val="28"/>
          <w:szCs w:val="28"/>
        </w:rPr>
        <w:t> </w:t>
      </w:r>
      <w:r w:rsidR="002371D6" w:rsidRPr="002371D6">
        <w:rPr>
          <w:color w:val="000000"/>
          <w:sz w:val="28"/>
          <w:szCs w:val="28"/>
        </w:rPr>
        <w:t>ч</w:t>
      </w:r>
      <w:r w:rsidRPr="002371D6">
        <w:rPr>
          <w:color w:val="000000"/>
          <w:sz w:val="28"/>
          <w:szCs w:val="28"/>
        </w:rPr>
        <w:t>.</w:t>
      </w:r>
      <w:r w:rsidR="002371D6">
        <w:rPr>
          <w:color w:val="000000"/>
          <w:sz w:val="28"/>
          <w:szCs w:val="28"/>
        </w:rPr>
        <w:t> </w:t>
      </w:r>
      <w:r w:rsidR="002371D6" w:rsidRPr="002371D6">
        <w:rPr>
          <w:color w:val="000000"/>
          <w:sz w:val="28"/>
          <w:szCs w:val="28"/>
        </w:rPr>
        <w:t>1</w:t>
      </w:r>
      <w:r w:rsidRPr="002371D6">
        <w:rPr>
          <w:color w:val="000000"/>
          <w:sz w:val="28"/>
          <w:szCs w:val="28"/>
        </w:rPr>
        <w:t xml:space="preserve"> УК инженеру – электронщику завода «Электроприбор» К., в служебные обязанности которого входила настройка серверов, подключение рабочих станций к локальной сети и регистрация пользователей.</w:t>
      </w:r>
    </w:p>
    <w:p w:rsidR="00E741AE" w:rsidRPr="002371D6" w:rsidRDefault="00E741AE" w:rsidP="002371D6">
      <w:pPr>
        <w:spacing w:line="360" w:lineRule="auto"/>
        <w:ind w:firstLine="709"/>
        <w:rPr>
          <w:color w:val="000000"/>
          <w:sz w:val="28"/>
          <w:szCs w:val="28"/>
        </w:rPr>
      </w:pPr>
      <w:r w:rsidRPr="002371D6">
        <w:rPr>
          <w:color w:val="000000"/>
          <w:sz w:val="28"/>
          <w:szCs w:val="28"/>
        </w:rPr>
        <w:t>Согласно материалам дела, К. совершил неправомерный доступ к компьютерной информации, не имея соответствующего разрешения для работы с ней, посредством служебной ЭВМ, получив доступ к файловым системам в локальной сети, осуществил несанкционированное копирование на ЭВМ файлов, содержащих информацию об именах пользователей и паролях локальной сети завода.</w:t>
      </w:r>
    </w:p>
    <w:p w:rsidR="00E741AE" w:rsidRPr="002371D6" w:rsidRDefault="00E741AE" w:rsidP="002371D6">
      <w:pPr>
        <w:spacing w:line="360" w:lineRule="auto"/>
        <w:ind w:firstLine="709"/>
        <w:rPr>
          <w:color w:val="000000"/>
          <w:sz w:val="28"/>
          <w:szCs w:val="28"/>
        </w:rPr>
      </w:pPr>
      <w:r w:rsidRPr="002371D6">
        <w:rPr>
          <w:color w:val="000000"/>
          <w:sz w:val="28"/>
          <w:szCs w:val="28"/>
        </w:rPr>
        <w:t xml:space="preserve">К. имел право использовать только сетевые ресурсы, предоставленные ему для выполнения служебных обязанностей. Доступ же к базам данных отдела кадров, экономического отдела был ограничен четко определенным кругом лиц, к которому К. не относился, </w:t>
      </w:r>
      <w:r w:rsidR="002371D6">
        <w:rPr>
          <w:color w:val="000000"/>
          <w:sz w:val="28"/>
          <w:szCs w:val="28"/>
        </w:rPr>
        <w:t>т.е.</w:t>
      </w:r>
      <w:r w:rsidRPr="002371D6">
        <w:rPr>
          <w:color w:val="000000"/>
          <w:sz w:val="28"/>
          <w:szCs w:val="28"/>
        </w:rPr>
        <w:t xml:space="preserve"> доступа на законных основаниях к указанной информации не имел.</w:t>
      </w:r>
    </w:p>
    <w:p w:rsidR="00E741AE" w:rsidRPr="002371D6" w:rsidRDefault="00E741AE" w:rsidP="002371D6">
      <w:pPr>
        <w:spacing w:line="360" w:lineRule="auto"/>
        <w:ind w:firstLine="709"/>
        <w:rPr>
          <w:color w:val="000000"/>
          <w:sz w:val="28"/>
          <w:szCs w:val="28"/>
        </w:rPr>
      </w:pPr>
      <w:r w:rsidRPr="002371D6">
        <w:rPr>
          <w:color w:val="000000"/>
          <w:sz w:val="28"/>
          <w:szCs w:val="28"/>
        </w:rPr>
        <w:t>Приговором суда К. был призван виновным по ст. ст.</w:t>
      </w:r>
      <w:r w:rsidR="002371D6">
        <w:rPr>
          <w:color w:val="000000"/>
          <w:sz w:val="28"/>
          <w:szCs w:val="28"/>
        </w:rPr>
        <w:t> </w:t>
      </w:r>
      <w:r w:rsidR="002371D6" w:rsidRPr="002371D6">
        <w:rPr>
          <w:color w:val="000000"/>
          <w:sz w:val="28"/>
          <w:szCs w:val="28"/>
        </w:rPr>
        <w:t>2</w:t>
      </w:r>
      <w:r w:rsidRPr="002371D6">
        <w:rPr>
          <w:color w:val="000000"/>
          <w:sz w:val="28"/>
          <w:szCs w:val="28"/>
        </w:rPr>
        <w:t>72</w:t>
      </w:r>
      <w:r w:rsidR="002371D6">
        <w:rPr>
          <w:color w:val="000000"/>
          <w:sz w:val="28"/>
          <w:szCs w:val="28"/>
        </w:rPr>
        <w:t> </w:t>
      </w:r>
      <w:r w:rsidR="002371D6" w:rsidRPr="002371D6">
        <w:rPr>
          <w:color w:val="000000"/>
          <w:sz w:val="28"/>
          <w:szCs w:val="28"/>
        </w:rPr>
        <w:t>ч</w:t>
      </w:r>
      <w:r w:rsidRPr="002371D6">
        <w:rPr>
          <w:color w:val="000000"/>
          <w:sz w:val="28"/>
          <w:szCs w:val="28"/>
        </w:rPr>
        <w:t>.</w:t>
      </w:r>
      <w:r w:rsidR="002371D6">
        <w:rPr>
          <w:color w:val="000000"/>
          <w:sz w:val="28"/>
          <w:szCs w:val="28"/>
        </w:rPr>
        <w:t> </w:t>
      </w:r>
      <w:r w:rsidR="002371D6" w:rsidRPr="002371D6">
        <w:rPr>
          <w:color w:val="000000"/>
          <w:sz w:val="28"/>
          <w:szCs w:val="28"/>
        </w:rPr>
        <w:t>1</w:t>
      </w:r>
      <w:r w:rsidRPr="002371D6">
        <w:rPr>
          <w:color w:val="000000"/>
          <w:sz w:val="28"/>
          <w:szCs w:val="28"/>
        </w:rPr>
        <w:t xml:space="preserve"> и 273</w:t>
      </w:r>
      <w:r w:rsidR="002371D6">
        <w:rPr>
          <w:color w:val="000000"/>
          <w:sz w:val="28"/>
          <w:szCs w:val="28"/>
        </w:rPr>
        <w:t> </w:t>
      </w:r>
      <w:r w:rsidR="002371D6" w:rsidRPr="002371D6">
        <w:rPr>
          <w:color w:val="000000"/>
          <w:sz w:val="28"/>
          <w:szCs w:val="28"/>
        </w:rPr>
        <w:t>ч</w:t>
      </w:r>
      <w:r w:rsidRPr="002371D6">
        <w:rPr>
          <w:color w:val="000000"/>
          <w:sz w:val="28"/>
          <w:szCs w:val="28"/>
        </w:rPr>
        <w:t>.</w:t>
      </w:r>
      <w:r w:rsidR="002371D6">
        <w:rPr>
          <w:color w:val="000000"/>
          <w:sz w:val="28"/>
          <w:szCs w:val="28"/>
        </w:rPr>
        <w:t> </w:t>
      </w:r>
      <w:r w:rsidR="002371D6" w:rsidRPr="002371D6">
        <w:rPr>
          <w:color w:val="000000"/>
          <w:sz w:val="28"/>
          <w:szCs w:val="28"/>
        </w:rPr>
        <w:t>1</w:t>
      </w:r>
      <w:r w:rsidRPr="002371D6">
        <w:rPr>
          <w:color w:val="000000"/>
          <w:sz w:val="28"/>
          <w:szCs w:val="28"/>
        </w:rPr>
        <w:t xml:space="preserve"> УК. Суд счел ст.</w:t>
      </w:r>
      <w:r w:rsidR="002371D6">
        <w:rPr>
          <w:color w:val="000000"/>
          <w:sz w:val="28"/>
          <w:szCs w:val="28"/>
        </w:rPr>
        <w:t> </w:t>
      </w:r>
      <w:r w:rsidR="002371D6" w:rsidRPr="002371D6">
        <w:rPr>
          <w:color w:val="000000"/>
          <w:sz w:val="28"/>
          <w:szCs w:val="28"/>
        </w:rPr>
        <w:t>1</w:t>
      </w:r>
      <w:r w:rsidRPr="002371D6">
        <w:rPr>
          <w:color w:val="000000"/>
          <w:sz w:val="28"/>
          <w:szCs w:val="28"/>
        </w:rPr>
        <w:t>83</w:t>
      </w:r>
      <w:r w:rsidR="002371D6">
        <w:rPr>
          <w:color w:val="000000"/>
          <w:sz w:val="28"/>
          <w:szCs w:val="28"/>
        </w:rPr>
        <w:t> </w:t>
      </w:r>
      <w:r w:rsidR="002371D6" w:rsidRPr="002371D6">
        <w:rPr>
          <w:color w:val="000000"/>
          <w:sz w:val="28"/>
          <w:szCs w:val="28"/>
        </w:rPr>
        <w:t>ч</w:t>
      </w:r>
      <w:r w:rsidRPr="002371D6">
        <w:rPr>
          <w:color w:val="000000"/>
          <w:sz w:val="28"/>
          <w:szCs w:val="28"/>
        </w:rPr>
        <w:t>.</w:t>
      </w:r>
      <w:r w:rsidR="002371D6">
        <w:rPr>
          <w:color w:val="000000"/>
          <w:sz w:val="28"/>
          <w:szCs w:val="28"/>
        </w:rPr>
        <w:t> </w:t>
      </w:r>
      <w:r w:rsidR="002371D6" w:rsidRPr="002371D6">
        <w:rPr>
          <w:color w:val="000000"/>
          <w:sz w:val="28"/>
          <w:szCs w:val="28"/>
        </w:rPr>
        <w:t>1</w:t>
      </w:r>
      <w:r w:rsidRPr="002371D6">
        <w:rPr>
          <w:color w:val="000000"/>
          <w:sz w:val="28"/>
          <w:szCs w:val="28"/>
        </w:rPr>
        <w:t xml:space="preserve"> вмененной излишне, исключил ее из обвинения и оправдал по ней за отсутствием в действиях состава преступления, поскольку умысел К. на сбор информации, составляющей коммерческую тайну, в ходе судебного следствия подтверждения не нашел.</w:t>
      </w:r>
    </w:p>
    <w:p w:rsidR="00E741AE" w:rsidRPr="002371D6" w:rsidRDefault="00E741AE" w:rsidP="002371D6">
      <w:pPr>
        <w:spacing w:line="360" w:lineRule="auto"/>
        <w:ind w:firstLine="709"/>
        <w:rPr>
          <w:color w:val="000000"/>
          <w:sz w:val="28"/>
          <w:szCs w:val="28"/>
        </w:rPr>
      </w:pPr>
      <w:r w:rsidRPr="002371D6">
        <w:rPr>
          <w:color w:val="000000"/>
          <w:sz w:val="28"/>
          <w:szCs w:val="28"/>
        </w:rPr>
        <w:t>Неправомерный доступ к компьютерной информации должен вменяться в вину наряду с теми преступлениями, ради совершения которых такой доступ осуществляется. Поэтому, если лицо осуществляет неправомерный доступ к информации, а также собирание информации с целью ее последующего разглашения либо незаконного использования, его действия квалифицируются по совокупности ст. ст.</w:t>
      </w:r>
      <w:r w:rsidR="002371D6">
        <w:rPr>
          <w:color w:val="000000"/>
          <w:sz w:val="28"/>
          <w:szCs w:val="28"/>
        </w:rPr>
        <w:t> </w:t>
      </w:r>
      <w:r w:rsidR="002371D6" w:rsidRPr="002371D6">
        <w:rPr>
          <w:color w:val="000000"/>
          <w:sz w:val="28"/>
          <w:szCs w:val="28"/>
        </w:rPr>
        <w:t>2</w:t>
      </w:r>
      <w:r w:rsidRPr="002371D6">
        <w:rPr>
          <w:color w:val="000000"/>
          <w:sz w:val="28"/>
          <w:szCs w:val="28"/>
        </w:rPr>
        <w:t>72 и 183</w:t>
      </w:r>
      <w:r w:rsidR="002371D6">
        <w:rPr>
          <w:color w:val="000000"/>
          <w:sz w:val="28"/>
          <w:szCs w:val="28"/>
        </w:rPr>
        <w:t> </w:t>
      </w:r>
      <w:r w:rsidR="002371D6" w:rsidRPr="002371D6">
        <w:rPr>
          <w:color w:val="000000"/>
          <w:sz w:val="28"/>
          <w:szCs w:val="28"/>
        </w:rPr>
        <w:t>ч</w:t>
      </w:r>
      <w:r w:rsidRPr="002371D6">
        <w:rPr>
          <w:color w:val="000000"/>
          <w:sz w:val="28"/>
          <w:szCs w:val="28"/>
        </w:rPr>
        <w:t>.</w:t>
      </w:r>
      <w:r w:rsidR="002371D6">
        <w:rPr>
          <w:color w:val="000000"/>
          <w:sz w:val="28"/>
          <w:szCs w:val="28"/>
        </w:rPr>
        <w:t> </w:t>
      </w:r>
      <w:r w:rsidR="002371D6" w:rsidRPr="002371D6">
        <w:rPr>
          <w:color w:val="000000"/>
          <w:sz w:val="28"/>
          <w:szCs w:val="28"/>
        </w:rPr>
        <w:t>1</w:t>
      </w:r>
      <w:r w:rsidRPr="002371D6">
        <w:rPr>
          <w:color w:val="000000"/>
          <w:sz w:val="28"/>
          <w:szCs w:val="28"/>
        </w:rPr>
        <w:t xml:space="preserve"> УК. В этой связи представляется целесообразным дополнить ст.</w:t>
      </w:r>
      <w:r w:rsidR="002371D6">
        <w:rPr>
          <w:color w:val="000000"/>
          <w:sz w:val="28"/>
          <w:szCs w:val="28"/>
        </w:rPr>
        <w:t> </w:t>
      </w:r>
      <w:r w:rsidR="002371D6" w:rsidRPr="002371D6">
        <w:rPr>
          <w:color w:val="000000"/>
          <w:sz w:val="28"/>
          <w:szCs w:val="28"/>
        </w:rPr>
        <w:t>1</w:t>
      </w:r>
      <w:r w:rsidRPr="002371D6">
        <w:rPr>
          <w:color w:val="000000"/>
          <w:sz w:val="28"/>
          <w:szCs w:val="28"/>
        </w:rPr>
        <w:t>83, расширив перечень способов совершения данного преступления.</w:t>
      </w:r>
    </w:p>
    <w:p w:rsidR="00E741AE" w:rsidRPr="002371D6" w:rsidRDefault="00E741AE" w:rsidP="002371D6">
      <w:pPr>
        <w:spacing w:line="360" w:lineRule="auto"/>
        <w:ind w:firstLine="709"/>
        <w:rPr>
          <w:color w:val="000000"/>
          <w:sz w:val="28"/>
          <w:szCs w:val="28"/>
        </w:rPr>
      </w:pPr>
      <w:r w:rsidRPr="002371D6">
        <w:rPr>
          <w:color w:val="000000"/>
          <w:sz w:val="28"/>
          <w:szCs w:val="28"/>
        </w:rPr>
        <w:t>Квалифицировать содеянное по совокупности ст. ст.</w:t>
      </w:r>
      <w:r w:rsidR="002371D6">
        <w:rPr>
          <w:color w:val="000000"/>
          <w:sz w:val="28"/>
          <w:szCs w:val="28"/>
        </w:rPr>
        <w:t> </w:t>
      </w:r>
      <w:r w:rsidR="002371D6" w:rsidRPr="002371D6">
        <w:rPr>
          <w:color w:val="000000"/>
          <w:sz w:val="28"/>
          <w:szCs w:val="28"/>
        </w:rPr>
        <w:t>2</w:t>
      </w:r>
      <w:r w:rsidRPr="002371D6">
        <w:rPr>
          <w:color w:val="000000"/>
          <w:sz w:val="28"/>
          <w:szCs w:val="28"/>
        </w:rPr>
        <w:t>72 и 165 УК необходимо, если лицо путем обмана, имея умысел на причинение имущественного ущерба собственнику или иному владельцу информации, совершило неправомерный доступ к охраняемой</w:t>
      </w:r>
      <w:r w:rsidR="002371D6">
        <w:rPr>
          <w:color w:val="000000"/>
          <w:sz w:val="28"/>
          <w:szCs w:val="28"/>
        </w:rPr>
        <w:t xml:space="preserve"> </w:t>
      </w:r>
      <w:r w:rsidRPr="002371D6">
        <w:rPr>
          <w:color w:val="000000"/>
          <w:sz w:val="28"/>
          <w:szCs w:val="28"/>
        </w:rPr>
        <w:t>законом информации.</w:t>
      </w:r>
      <w:r w:rsidR="0067032C" w:rsidRPr="002371D6">
        <w:rPr>
          <w:rStyle w:val="a5"/>
          <w:color w:val="000000"/>
          <w:sz w:val="28"/>
          <w:szCs w:val="28"/>
        </w:rPr>
        <w:footnoteReference w:id="9"/>
      </w:r>
      <w:r w:rsidRPr="002371D6">
        <w:rPr>
          <w:color w:val="000000"/>
          <w:sz w:val="28"/>
          <w:szCs w:val="28"/>
        </w:rPr>
        <w:t xml:space="preserve"> </w:t>
      </w:r>
      <w:r w:rsidRPr="002371D6">
        <w:rPr>
          <w:i/>
          <w:color w:val="000000"/>
          <w:sz w:val="28"/>
          <w:szCs w:val="28"/>
        </w:rPr>
        <w:t>Например</w:t>
      </w:r>
      <w:r w:rsidRPr="002371D6">
        <w:rPr>
          <w:color w:val="000000"/>
          <w:sz w:val="28"/>
          <w:szCs w:val="28"/>
        </w:rPr>
        <w:t>, в целях безвозмездного использования, под чужими реквизитами осуществляет несанкционированные подключения к сети Интернет, достоверно зная, что пользование ресурсами и услугами информационной сети платное.</w:t>
      </w:r>
    </w:p>
    <w:p w:rsidR="00E741AE" w:rsidRPr="002371D6" w:rsidRDefault="00E741AE" w:rsidP="002371D6">
      <w:pPr>
        <w:spacing w:line="360" w:lineRule="auto"/>
        <w:ind w:firstLine="709"/>
        <w:rPr>
          <w:color w:val="000000"/>
          <w:sz w:val="28"/>
          <w:szCs w:val="28"/>
        </w:rPr>
      </w:pPr>
      <w:r w:rsidRPr="002371D6">
        <w:rPr>
          <w:color w:val="000000"/>
          <w:sz w:val="28"/>
          <w:szCs w:val="28"/>
        </w:rPr>
        <w:t>Стоимость работы автоматически относится на счет легального пользователя, которому блокируется доступ к компьютерной информации, содержащейся в сети, так как работу в сети в одно и то же время с одними и теми же реквизитами может осуществлять лишь один пользователь. Кроме того, искажа</w:t>
      </w:r>
      <w:r w:rsidR="000D64DC">
        <w:rPr>
          <w:color w:val="000000"/>
          <w:sz w:val="28"/>
          <w:szCs w:val="28"/>
        </w:rPr>
        <w:t>ется информация в базе учетно-</w:t>
      </w:r>
      <w:r w:rsidRPr="002371D6">
        <w:rPr>
          <w:color w:val="000000"/>
          <w:sz w:val="28"/>
          <w:szCs w:val="28"/>
        </w:rPr>
        <w:t xml:space="preserve">статистических данных абонентов (информация о времени начала и продолжительности работы), </w:t>
      </w:r>
      <w:r w:rsidR="002371D6">
        <w:rPr>
          <w:color w:val="000000"/>
          <w:sz w:val="28"/>
          <w:szCs w:val="28"/>
        </w:rPr>
        <w:t>т.е.</w:t>
      </w:r>
      <w:r w:rsidRPr="002371D6">
        <w:rPr>
          <w:color w:val="000000"/>
          <w:sz w:val="28"/>
          <w:szCs w:val="28"/>
        </w:rPr>
        <w:t xml:space="preserve"> причиняется материальный ущерб.</w:t>
      </w:r>
    </w:p>
    <w:p w:rsidR="00E741AE" w:rsidRPr="002371D6" w:rsidRDefault="00E741AE" w:rsidP="002371D6">
      <w:pPr>
        <w:spacing w:line="360" w:lineRule="auto"/>
        <w:ind w:firstLine="709"/>
        <w:rPr>
          <w:color w:val="000000"/>
          <w:sz w:val="28"/>
          <w:szCs w:val="28"/>
        </w:rPr>
      </w:pPr>
      <w:r w:rsidRPr="002371D6">
        <w:rPr>
          <w:color w:val="000000"/>
          <w:sz w:val="28"/>
          <w:szCs w:val="28"/>
        </w:rPr>
        <w:t>Если же виновный для того, чтобы осуществить неправомерный доступ, использует специальные программы, позволяющие копировать из сети Интернет файлы, содержащие пароли и логины законных пользователей, получая при этом реквизиты доступа в сеть, то содеянное следует квалифицировать также и по соответствующей части ст.</w:t>
      </w:r>
      <w:r w:rsidR="002371D6">
        <w:rPr>
          <w:color w:val="000000"/>
          <w:sz w:val="28"/>
          <w:szCs w:val="28"/>
        </w:rPr>
        <w:t> </w:t>
      </w:r>
      <w:r w:rsidR="002371D6" w:rsidRPr="002371D6">
        <w:rPr>
          <w:color w:val="000000"/>
          <w:sz w:val="28"/>
          <w:szCs w:val="28"/>
        </w:rPr>
        <w:t>2</w:t>
      </w:r>
      <w:r w:rsidRPr="002371D6">
        <w:rPr>
          <w:color w:val="000000"/>
          <w:sz w:val="28"/>
          <w:szCs w:val="28"/>
        </w:rPr>
        <w:t>73 УК, предусматривающей уголовную ответственность за использование вредоносных программ для ЭВМ.</w:t>
      </w:r>
    </w:p>
    <w:p w:rsidR="00E741AE" w:rsidRPr="002371D6" w:rsidRDefault="00E741AE" w:rsidP="002371D6">
      <w:pPr>
        <w:spacing w:line="360" w:lineRule="auto"/>
        <w:ind w:firstLine="709"/>
        <w:rPr>
          <w:color w:val="000000"/>
          <w:sz w:val="28"/>
          <w:szCs w:val="28"/>
        </w:rPr>
      </w:pPr>
      <w:r w:rsidRPr="002371D6">
        <w:rPr>
          <w:color w:val="000000"/>
          <w:sz w:val="28"/>
          <w:szCs w:val="28"/>
        </w:rPr>
        <w:t xml:space="preserve">Однако, как показывает анализ судебной практики, существует несколько подходов к квалификации рассматриваемых деяний. Так, действия виновного, использующего вредоносную программу для «взлома» паролей доступа в сеть Интернет, а затем совершающего неправомерные выходы в сеть, судами квалифицируются </w:t>
      </w:r>
      <w:r w:rsidR="002371D6" w:rsidRPr="002371D6">
        <w:rPr>
          <w:color w:val="000000"/>
          <w:sz w:val="28"/>
          <w:szCs w:val="28"/>
        </w:rPr>
        <w:t>по</w:t>
      </w:r>
      <w:r w:rsidR="002371D6">
        <w:rPr>
          <w:color w:val="000000"/>
          <w:sz w:val="28"/>
          <w:szCs w:val="28"/>
        </w:rPr>
        <w:t>-</w:t>
      </w:r>
      <w:r w:rsidR="002371D6" w:rsidRPr="002371D6">
        <w:rPr>
          <w:color w:val="000000"/>
          <w:sz w:val="28"/>
          <w:szCs w:val="28"/>
        </w:rPr>
        <w:t>разному</w:t>
      </w:r>
      <w:r w:rsidRPr="002371D6">
        <w:rPr>
          <w:color w:val="000000"/>
          <w:sz w:val="28"/>
          <w:szCs w:val="28"/>
        </w:rPr>
        <w:t>. Чаще всего – по совокупности ст. ст.</w:t>
      </w:r>
      <w:r w:rsidR="002371D6">
        <w:rPr>
          <w:color w:val="000000"/>
          <w:sz w:val="28"/>
          <w:szCs w:val="28"/>
        </w:rPr>
        <w:t> </w:t>
      </w:r>
      <w:r w:rsidR="002371D6" w:rsidRPr="002371D6">
        <w:rPr>
          <w:color w:val="000000"/>
          <w:sz w:val="28"/>
          <w:szCs w:val="28"/>
        </w:rPr>
        <w:t>2</w:t>
      </w:r>
      <w:r w:rsidRPr="002371D6">
        <w:rPr>
          <w:color w:val="000000"/>
          <w:sz w:val="28"/>
          <w:szCs w:val="28"/>
        </w:rPr>
        <w:t>72 и 165 УК (8</w:t>
      </w:r>
      <w:r w:rsidR="002371D6" w:rsidRPr="002371D6">
        <w:rPr>
          <w:color w:val="000000"/>
          <w:sz w:val="28"/>
          <w:szCs w:val="28"/>
        </w:rPr>
        <w:t>0</w:t>
      </w:r>
      <w:r w:rsidR="002371D6">
        <w:rPr>
          <w:color w:val="000000"/>
          <w:sz w:val="28"/>
          <w:szCs w:val="28"/>
        </w:rPr>
        <w:t>%</w:t>
      </w:r>
      <w:r w:rsidRPr="002371D6">
        <w:rPr>
          <w:color w:val="000000"/>
          <w:sz w:val="28"/>
          <w:szCs w:val="28"/>
        </w:rPr>
        <w:t xml:space="preserve"> приговоров); в 2</w:t>
      </w:r>
      <w:r w:rsidR="002371D6" w:rsidRPr="002371D6">
        <w:rPr>
          <w:color w:val="000000"/>
          <w:sz w:val="28"/>
          <w:szCs w:val="28"/>
        </w:rPr>
        <w:t>0</w:t>
      </w:r>
      <w:r w:rsidR="002371D6">
        <w:rPr>
          <w:color w:val="000000"/>
          <w:sz w:val="28"/>
          <w:szCs w:val="28"/>
        </w:rPr>
        <w:t>%</w:t>
      </w:r>
      <w:r w:rsidRPr="002371D6">
        <w:rPr>
          <w:color w:val="000000"/>
          <w:sz w:val="28"/>
          <w:szCs w:val="28"/>
        </w:rPr>
        <w:t xml:space="preserve"> случаев, кроме указанных преступлений, виновные осуждены еще по соответствующим частям ст.</w:t>
      </w:r>
      <w:r w:rsidR="002371D6">
        <w:rPr>
          <w:color w:val="000000"/>
          <w:sz w:val="28"/>
          <w:szCs w:val="28"/>
        </w:rPr>
        <w:t> </w:t>
      </w:r>
      <w:r w:rsidR="002371D6" w:rsidRPr="002371D6">
        <w:rPr>
          <w:color w:val="000000"/>
          <w:sz w:val="28"/>
          <w:szCs w:val="28"/>
        </w:rPr>
        <w:t>2</w:t>
      </w:r>
      <w:r w:rsidRPr="002371D6">
        <w:rPr>
          <w:color w:val="000000"/>
          <w:sz w:val="28"/>
          <w:szCs w:val="28"/>
        </w:rPr>
        <w:t>73 и 183.</w:t>
      </w:r>
    </w:p>
    <w:p w:rsidR="00E741AE" w:rsidRPr="002371D6" w:rsidRDefault="00E741AE" w:rsidP="002371D6">
      <w:pPr>
        <w:spacing w:line="360" w:lineRule="auto"/>
        <w:ind w:firstLine="709"/>
        <w:rPr>
          <w:color w:val="000000"/>
          <w:sz w:val="28"/>
          <w:szCs w:val="28"/>
        </w:rPr>
      </w:pPr>
      <w:r w:rsidRPr="002371D6">
        <w:rPr>
          <w:color w:val="000000"/>
          <w:sz w:val="28"/>
          <w:szCs w:val="28"/>
        </w:rPr>
        <w:t>Действия лица, которое неправомерно работает в сети Интернет под незаконно полученными реквизитами, образуют идеальную совокупность преступлений в сфере компьютерной информации и преступлений против собственности, предусмотренных ст. ст.</w:t>
      </w:r>
      <w:r w:rsidR="002371D6">
        <w:rPr>
          <w:color w:val="000000"/>
          <w:sz w:val="28"/>
          <w:szCs w:val="28"/>
        </w:rPr>
        <w:t> </w:t>
      </w:r>
      <w:r w:rsidR="002371D6" w:rsidRPr="002371D6">
        <w:rPr>
          <w:color w:val="000000"/>
          <w:sz w:val="28"/>
          <w:szCs w:val="28"/>
        </w:rPr>
        <w:t>2</w:t>
      </w:r>
      <w:r w:rsidRPr="002371D6">
        <w:rPr>
          <w:color w:val="000000"/>
          <w:sz w:val="28"/>
          <w:szCs w:val="28"/>
        </w:rPr>
        <w:t>72 и 165 УК. Однако квалификация действий виновного при незаконном доступе в сеть Интернет по ч.</w:t>
      </w:r>
      <w:r w:rsidR="002371D6">
        <w:rPr>
          <w:color w:val="000000"/>
          <w:sz w:val="28"/>
          <w:szCs w:val="28"/>
        </w:rPr>
        <w:t> </w:t>
      </w:r>
      <w:r w:rsidR="002371D6" w:rsidRPr="002371D6">
        <w:rPr>
          <w:color w:val="000000"/>
          <w:sz w:val="28"/>
          <w:szCs w:val="28"/>
        </w:rPr>
        <w:t>1</w:t>
      </w:r>
      <w:r w:rsidRPr="002371D6">
        <w:rPr>
          <w:color w:val="000000"/>
          <w:sz w:val="28"/>
          <w:szCs w:val="28"/>
        </w:rPr>
        <w:t xml:space="preserve"> ст.</w:t>
      </w:r>
      <w:r w:rsidR="002371D6">
        <w:rPr>
          <w:color w:val="000000"/>
          <w:sz w:val="28"/>
          <w:szCs w:val="28"/>
        </w:rPr>
        <w:t> </w:t>
      </w:r>
      <w:r w:rsidR="002371D6" w:rsidRPr="002371D6">
        <w:rPr>
          <w:color w:val="000000"/>
          <w:sz w:val="28"/>
          <w:szCs w:val="28"/>
        </w:rPr>
        <w:t>1</w:t>
      </w:r>
      <w:r w:rsidRPr="002371D6">
        <w:rPr>
          <w:color w:val="000000"/>
          <w:sz w:val="28"/>
          <w:szCs w:val="28"/>
        </w:rPr>
        <w:t xml:space="preserve">65 УК, предусматривающей уголовную ответственность за причинение имущественного ущерба собственнику или иному владельцу путем обмана или злоупотребления доверием при отсутствии признаков хищения, весьма спорная. </w:t>
      </w:r>
      <w:r w:rsidRPr="002371D6">
        <w:rPr>
          <w:i/>
          <w:color w:val="000000"/>
          <w:sz w:val="28"/>
          <w:szCs w:val="28"/>
        </w:rPr>
        <w:t>Например</w:t>
      </w:r>
      <w:r w:rsidRPr="002371D6">
        <w:rPr>
          <w:color w:val="000000"/>
          <w:sz w:val="28"/>
          <w:szCs w:val="28"/>
        </w:rPr>
        <w:t>, в рамках одного уголовного дела одни и те же действия виновного квалифицированы судом как по ч.</w:t>
      </w:r>
      <w:r w:rsidR="002371D6">
        <w:rPr>
          <w:color w:val="000000"/>
          <w:sz w:val="28"/>
          <w:szCs w:val="28"/>
        </w:rPr>
        <w:t> </w:t>
      </w:r>
      <w:r w:rsidR="002371D6" w:rsidRPr="002371D6">
        <w:rPr>
          <w:color w:val="000000"/>
          <w:sz w:val="28"/>
          <w:szCs w:val="28"/>
        </w:rPr>
        <w:t>1</w:t>
      </w:r>
      <w:r w:rsidRPr="002371D6">
        <w:rPr>
          <w:color w:val="000000"/>
          <w:sz w:val="28"/>
          <w:szCs w:val="28"/>
        </w:rPr>
        <w:t xml:space="preserve"> ст.</w:t>
      </w:r>
      <w:r w:rsidR="002371D6">
        <w:rPr>
          <w:color w:val="000000"/>
          <w:sz w:val="28"/>
          <w:szCs w:val="28"/>
        </w:rPr>
        <w:t> </w:t>
      </w:r>
      <w:r w:rsidR="002371D6" w:rsidRPr="002371D6">
        <w:rPr>
          <w:color w:val="000000"/>
          <w:sz w:val="28"/>
          <w:szCs w:val="28"/>
        </w:rPr>
        <w:t>2</w:t>
      </w:r>
      <w:r w:rsidRPr="002371D6">
        <w:rPr>
          <w:color w:val="000000"/>
          <w:sz w:val="28"/>
          <w:szCs w:val="28"/>
        </w:rPr>
        <w:t>72, так и по совокупности ст. ст.</w:t>
      </w:r>
      <w:r w:rsidR="002371D6">
        <w:rPr>
          <w:color w:val="000000"/>
          <w:sz w:val="28"/>
          <w:szCs w:val="28"/>
        </w:rPr>
        <w:t> </w:t>
      </w:r>
      <w:r w:rsidR="002371D6" w:rsidRPr="002371D6">
        <w:rPr>
          <w:color w:val="000000"/>
          <w:sz w:val="28"/>
          <w:szCs w:val="28"/>
        </w:rPr>
        <w:t>2</w:t>
      </w:r>
      <w:r w:rsidRPr="002371D6">
        <w:rPr>
          <w:color w:val="000000"/>
          <w:sz w:val="28"/>
          <w:szCs w:val="28"/>
        </w:rPr>
        <w:t>72</w:t>
      </w:r>
      <w:r w:rsidR="002371D6">
        <w:rPr>
          <w:color w:val="000000"/>
          <w:sz w:val="28"/>
          <w:szCs w:val="28"/>
        </w:rPr>
        <w:t> </w:t>
      </w:r>
      <w:r w:rsidR="002371D6" w:rsidRPr="002371D6">
        <w:rPr>
          <w:color w:val="000000"/>
          <w:sz w:val="28"/>
          <w:szCs w:val="28"/>
        </w:rPr>
        <w:t>ч</w:t>
      </w:r>
      <w:r w:rsidRPr="002371D6">
        <w:rPr>
          <w:color w:val="000000"/>
          <w:sz w:val="28"/>
          <w:szCs w:val="28"/>
        </w:rPr>
        <w:t>.</w:t>
      </w:r>
      <w:r w:rsidR="002371D6">
        <w:rPr>
          <w:color w:val="000000"/>
          <w:sz w:val="28"/>
          <w:szCs w:val="28"/>
        </w:rPr>
        <w:t> </w:t>
      </w:r>
      <w:r w:rsidR="002371D6" w:rsidRPr="002371D6">
        <w:rPr>
          <w:color w:val="000000"/>
          <w:sz w:val="28"/>
          <w:szCs w:val="28"/>
        </w:rPr>
        <w:t>1</w:t>
      </w:r>
      <w:r w:rsidRPr="002371D6">
        <w:rPr>
          <w:color w:val="000000"/>
          <w:sz w:val="28"/>
          <w:szCs w:val="28"/>
        </w:rPr>
        <w:t xml:space="preserve"> и 165</w:t>
      </w:r>
      <w:r w:rsidR="002371D6">
        <w:rPr>
          <w:color w:val="000000"/>
          <w:sz w:val="28"/>
          <w:szCs w:val="28"/>
        </w:rPr>
        <w:t> </w:t>
      </w:r>
      <w:r w:rsidR="002371D6" w:rsidRPr="002371D6">
        <w:rPr>
          <w:color w:val="000000"/>
          <w:sz w:val="28"/>
          <w:szCs w:val="28"/>
        </w:rPr>
        <w:t>ч</w:t>
      </w:r>
      <w:r w:rsidRPr="002371D6">
        <w:rPr>
          <w:color w:val="000000"/>
          <w:sz w:val="28"/>
          <w:szCs w:val="28"/>
        </w:rPr>
        <w:t>.</w:t>
      </w:r>
      <w:r w:rsidR="002371D6">
        <w:rPr>
          <w:color w:val="000000"/>
          <w:sz w:val="28"/>
          <w:szCs w:val="28"/>
        </w:rPr>
        <w:t> </w:t>
      </w:r>
      <w:r w:rsidR="002371D6" w:rsidRPr="002371D6">
        <w:rPr>
          <w:color w:val="000000"/>
          <w:sz w:val="28"/>
          <w:szCs w:val="28"/>
        </w:rPr>
        <w:t>1</w:t>
      </w:r>
      <w:r w:rsidRPr="002371D6">
        <w:rPr>
          <w:color w:val="000000"/>
          <w:sz w:val="28"/>
          <w:szCs w:val="28"/>
        </w:rPr>
        <w:t xml:space="preserve"> УК.</w:t>
      </w:r>
      <w:r w:rsidR="00C134BB" w:rsidRPr="002371D6">
        <w:rPr>
          <w:rStyle w:val="a5"/>
          <w:color w:val="000000"/>
          <w:sz w:val="28"/>
          <w:szCs w:val="28"/>
        </w:rPr>
        <w:footnoteReference w:id="10"/>
      </w:r>
    </w:p>
    <w:p w:rsidR="00E741AE" w:rsidRPr="002371D6" w:rsidRDefault="00E741AE" w:rsidP="002371D6">
      <w:pPr>
        <w:spacing w:line="360" w:lineRule="auto"/>
        <w:ind w:firstLine="709"/>
        <w:rPr>
          <w:color w:val="000000"/>
          <w:sz w:val="28"/>
          <w:szCs w:val="28"/>
        </w:rPr>
      </w:pPr>
      <w:r w:rsidRPr="002371D6">
        <w:rPr>
          <w:color w:val="000000"/>
          <w:sz w:val="28"/>
          <w:szCs w:val="28"/>
        </w:rPr>
        <w:t>Встречаются и уголовные дела, где суд в описательно – мотивировочной части приговора наряду с обстоятельствами неправомерного доступа устанавливает также факт причинения имущественного ущерба собственнику информации, определяет его размер, а в резолютивной части действия подсудимого квалифицирует лишь по соответствующей части ст.</w:t>
      </w:r>
      <w:r w:rsidR="002371D6">
        <w:rPr>
          <w:color w:val="000000"/>
          <w:sz w:val="28"/>
          <w:szCs w:val="28"/>
        </w:rPr>
        <w:t> </w:t>
      </w:r>
      <w:r w:rsidR="002371D6" w:rsidRPr="002371D6">
        <w:rPr>
          <w:color w:val="000000"/>
          <w:sz w:val="28"/>
          <w:szCs w:val="28"/>
        </w:rPr>
        <w:t>2</w:t>
      </w:r>
      <w:r w:rsidRPr="002371D6">
        <w:rPr>
          <w:color w:val="000000"/>
          <w:sz w:val="28"/>
          <w:szCs w:val="28"/>
        </w:rPr>
        <w:t>72 УК, фактически исключая ст.</w:t>
      </w:r>
      <w:r w:rsidR="002371D6">
        <w:rPr>
          <w:color w:val="000000"/>
          <w:sz w:val="28"/>
          <w:szCs w:val="28"/>
        </w:rPr>
        <w:t> </w:t>
      </w:r>
      <w:r w:rsidR="002371D6" w:rsidRPr="002371D6">
        <w:rPr>
          <w:color w:val="000000"/>
          <w:sz w:val="28"/>
          <w:szCs w:val="28"/>
        </w:rPr>
        <w:t>1</w:t>
      </w:r>
      <w:r w:rsidRPr="002371D6">
        <w:rPr>
          <w:color w:val="000000"/>
          <w:sz w:val="28"/>
          <w:szCs w:val="28"/>
        </w:rPr>
        <w:t>65 из объема предъявленного органами предварительного следствия обвинения.</w:t>
      </w:r>
    </w:p>
    <w:p w:rsidR="00E741AE" w:rsidRPr="002371D6" w:rsidRDefault="00E741AE" w:rsidP="002371D6">
      <w:pPr>
        <w:spacing w:line="360" w:lineRule="auto"/>
        <w:ind w:firstLine="709"/>
        <w:rPr>
          <w:color w:val="000000"/>
          <w:sz w:val="28"/>
          <w:szCs w:val="28"/>
        </w:rPr>
      </w:pPr>
      <w:r w:rsidRPr="002371D6">
        <w:rPr>
          <w:color w:val="000000"/>
          <w:sz w:val="28"/>
          <w:szCs w:val="28"/>
        </w:rPr>
        <w:t>Таким образом, единообразия в судебно – следственной практике при квалификации неправомерного доступа к охраняемой законом компьютерной информации не прослеживается.</w:t>
      </w:r>
    </w:p>
    <w:p w:rsidR="00E741AE" w:rsidRPr="002371D6" w:rsidRDefault="00E741AE" w:rsidP="002371D6">
      <w:pPr>
        <w:spacing w:line="360" w:lineRule="auto"/>
        <w:ind w:firstLine="709"/>
        <w:rPr>
          <w:color w:val="000000"/>
          <w:sz w:val="28"/>
        </w:rPr>
      </w:pPr>
    </w:p>
    <w:p w:rsidR="00E741AE" w:rsidRPr="000D64DC" w:rsidRDefault="00E741AE" w:rsidP="002371D6">
      <w:pPr>
        <w:pStyle w:val="2"/>
        <w:keepNext w:val="0"/>
        <w:keepLines w:val="0"/>
        <w:suppressAutoHyphens w:val="0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D64DC">
        <w:rPr>
          <w:rFonts w:ascii="Times New Roman" w:hAnsi="Times New Roman"/>
          <w:color w:val="000000"/>
          <w:sz w:val="28"/>
          <w:szCs w:val="28"/>
        </w:rPr>
        <w:t>4</w:t>
      </w:r>
      <w:r w:rsidR="000D64DC" w:rsidRPr="000D64DC">
        <w:rPr>
          <w:rFonts w:ascii="Times New Roman" w:hAnsi="Times New Roman"/>
          <w:color w:val="000000"/>
          <w:sz w:val="28"/>
          <w:szCs w:val="28"/>
        </w:rPr>
        <w:t xml:space="preserve">. </w:t>
      </w:r>
      <w:bookmarkEnd w:id="1"/>
      <w:r w:rsidR="000D64DC" w:rsidRPr="000D64DC">
        <w:rPr>
          <w:rFonts w:ascii="Times New Roman" w:hAnsi="Times New Roman"/>
          <w:color w:val="000000"/>
          <w:sz w:val="28"/>
          <w:szCs w:val="28"/>
        </w:rPr>
        <w:t>Контроль над компьютерной преступностью в России</w:t>
      </w:r>
    </w:p>
    <w:p w:rsidR="000D64DC" w:rsidRDefault="000D64DC" w:rsidP="002371D6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</w:p>
    <w:p w:rsidR="00E741AE" w:rsidRPr="002371D6" w:rsidRDefault="00E741AE" w:rsidP="002371D6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2371D6">
        <w:rPr>
          <w:color w:val="000000"/>
          <w:sz w:val="28"/>
          <w:szCs w:val="28"/>
        </w:rPr>
        <w:t>Меры контроля над компьютерной преступностью подразделяются на правовые, организационно-тактические и программно-технические.</w:t>
      </w:r>
    </w:p>
    <w:p w:rsidR="00E741AE" w:rsidRPr="002371D6" w:rsidRDefault="00E741AE" w:rsidP="002371D6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2371D6">
        <w:rPr>
          <w:color w:val="000000"/>
          <w:sz w:val="28"/>
          <w:szCs w:val="28"/>
        </w:rPr>
        <w:t xml:space="preserve">К </w:t>
      </w:r>
      <w:r w:rsidRPr="002371D6">
        <w:rPr>
          <w:rStyle w:val="a7"/>
          <w:b w:val="0"/>
          <w:i/>
          <w:color w:val="000000"/>
          <w:sz w:val="28"/>
          <w:szCs w:val="28"/>
        </w:rPr>
        <w:t>правовым мерам</w:t>
      </w:r>
      <w:r w:rsidRPr="002371D6">
        <w:rPr>
          <w:color w:val="000000"/>
          <w:sz w:val="28"/>
          <w:szCs w:val="28"/>
        </w:rPr>
        <w:t xml:space="preserve"> относятся разработка норм, устанавливающих ответственность за совершение компьютерных преступлений, защита авторских прав программистов, а также вопросы контроля за разработчиками компьютерных систем и применение международных договоров об их ограничениях.</w:t>
      </w:r>
    </w:p>
    <w:p w:rsidR="00E741AE" w:rsidRPr="002371D6" w:rsidRDefault="00E741AE" w:rsidP="002371D6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2371D6">
        <w:rPr>
          <w:color w:val="000000"/>
          <w:sz w:val="28"/>
          <w:szCs w:val="28"/>
        </w:rPr>
        <w:t xml:space="preserve">К </w:t>
      </w:r>
      <w:r w:rsidRPr="002371D6">
        <w:rPr>
          <w:rStyle w:val="a7"/>
          <w:b w:val="0"/>
          <w:i/>
          <w:color w:val="000000"/>
          <w:sz w:val="28"/>
          <w:szCs w:val="28"/>
        </w:rPr>
        <w:t>организационно-тактическим мерам</w:t>
      </w:r>
      <w:r w:rsidRPr="002371D6">
        <w:rPr>
          <w:color w:val="000000"/>
          <w:sz w:val="28"/>
          <w:szCs w:val="28"/>
        </w:rPr>
        <w:t xml:space="preserve"> относятся охрана вычислительных центров, тщательность подбора персонала, исключение случаев ведения особо важных работ только одним человеком </w:t>
      </w:r>
      <w:r w:rsidR="002371D6">
        <w:rPr>
          <w:color w:val="000000"/>
          <w:sz w:val="28"/>
          <w:szCs w:val="28"/>
        </w:rPr>
        <w:t>и т.п.</w:t>
      </w:r>
    </w:p>
    <w:p w:rsidR="00E741AE" w:rsidRPr="002371D6" w:rsidRDefault="00E741AE" w:rsidP="002371D6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2371D6">
        <w:rPr>
          <w:color w:val="000000"/>
          <w:sz w:val="28"/>
          <w:szCs w:val="28"/>
        </w:rPr>
        <w:t xml:space="preserve">К </w:t>
      </w:r>
      <w:r w:rsidRPr="002371D6">
        <w:rPr>
          <w:rStyle w:val="a7"/>
          <w:b w:val="0"/>
          <w:i/>
          <w:color w:val="000000"/>
          <w:sz w:val="28"/>
          <w:szCs w:val="28"/>
        </w:rPr>
        <w:t>программно-техническим мерам</w:t>
      </w:r>
      <w:r w:rsidRPr="002371D6">
        <w:rPr>
          <w:color w:val="000000"/>
          <w:sz w:val="28"/>
          <w:szCs w:val="28"/>
        </w:rPr>
        <w:t xml:space="preserve"> можно отнести защиту от несанкционированного доступа к системе, профилактику от компьютерных вирусов, резервирование особо важных компьютерных подсистем, применение конструктивных мер защит от хищений, саботажа диверсий, взрывов, установку резервных систем электропитания, оснащение помещении кодовыми замками, установку сигнализации и другие меры. </w:t>
      </w:r>
      <w:r w:rsidR="00CC07AD" w:rsidRPr="002371D6">
        <w:rPr>
          <w:rStyle w:val="a5"/>
          <w:color w:val="000000"/>
          <w:sz w:val="28"/>
          <w:szCs w:val="28"/>
        </w:rPr>
        <w:footnoteReference w:id="11"/>
      </w:r>
    </w:p>
    <w:p w:rsidR="00E741AE" w:rsidRPr="002371D6" w:rsidRDefault="00E741AE" w:rsidP="002371D6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2371D6">
        <w:rPr>
          <w:color w:val="000000"/>
          <w:sz w:val="28"/>
          <w:szCs w:val="28"/>
        </w:rPr>
        <w:t>Основной целью государственной политики по выявлению и пресечению компьютерных преступлений является создание эффективной национальной системы борьбы с правонарушениями в сфере компьютерной информации.</w:t>
      </w:r>
    </w:p>
    <w:p w:rsidR="00E741AE" w:rsidRPr="002371D6" w:rsidRDefault="00E741AE" w:rsidP="002371D6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2371D6">
        <w:rPr>
          <w:color w:val="000000"/>
          <w:sz w:val="28"/>
          <w:szCs w:val="28"/>
        </w:rPr>
        <w:t xml:space="preserve">Борьба с компьютерной преступностью в России осуществляется в условиях действия </w:t>
      </w:r>
      <w:r w:rsidRPr="002371D6">
        <w:rPr>
          <w:i/>
          <w:color w:val="000000"/>
          <w:sz w:val="28"/>
          <w:szCs w:val="28"/>
        </w:rPr>
        <w:t>комплекса факторов</w:t>
      </w:r>
      <w:r w:rsidRPr="002371D6">
        <w:rPr>
          <w:color w:val="000000"/>
          <w:sz w:val="28"/>
          <w:szCs w:val="28"/>
        </w:rPr>
        <w:t xml:space="preserve">, снижающих ее эффективность. По мнению </w:t>
      </w:r>
      <w:r w:rsidR="002371D6" w:rsidRPr="002371D6">
        <w:rPr>
          <w:color w:val="000000"/>
          <w:sz w:val="28"/>
          <w:szCs w:val="28"/>
        </w:rPr>
        <w:t>В.</w:t>
      </w:r>
      <w:r w:rsidR="002371D6">
        <w:rPr>
          <w:color w:val="000000"/>
          <w:sz w:val="28"/>
          <w:szCs w:val="28"/>
        </w:rPr>
        <w:t> </w:t>
      </w:r>
      <w:r w:rsidR="002371D6" w:rsidRPr="002371D6">
        <w:rPr>
          <w:color w:val="000000"/>
          <w:sz w:val="28"/>
          <w:szCs w:val="28"/>
        </w:rPr>
        <w:t>Минаева</w:t>
      </w:r>
      <w:r w:rsidRPr="002371D6">
        <w:rPr>
          <w:color w:val="000000"/>
          <w:sz w:val="28"/>
          <w:szCs w:val="28"/>
        </w:rPr>
        <w:t>, к наиболее значимым относятся:</w:t>
      </w:r>
    </w:p>
    <w:p w:rsidR="00E741AE" w:rsidRPr="002371D6" w:rsidRDefault="002371D6" w:rsidP="002371D6">
      <w:pPr>
        <w:spacing w:line="360" w:lineRule="auto"/>
        <w:ind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E741AE" w:rsidRPr="002371D6">
        <w:rPr>
          <w:color w:val="000000"/>
          <w:sz w:val="28"/>
          <w:szCs w:val="28"/>
        </w:rPr>
        <w:t>отсутствие отлаженной системы правового и организационно-технического обеспечения законных интересов граждан, государства и общества в области информационной безопасности;</w:t>
      </w:r>
    </w:p>
    <w:p w:rsidR="00E741AE" w:rsidRPr="002371D6" w:rsidRDefault="002371D6" w:rsidP="002371D6">
      <w:pPr>
        <w:spacing w:line="360" w:lineRule="auto"/>
        <w:ind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E741AE" w:rsidRPr="002371D6">
        <w:rPr>
          <w:color w:val="000000"/>
          <w:sz w:val="28"/>
          <w:szCs w:val="28"/>
        </w:rPr>
        <w:t>ограниченные возможности бюджетного финансирования работ по созданию правовой, организационной и технической базы информационной безопасности;</w:t>
      </w:r>
    </w:p>
    <w:p w:rsidR="00E741AE" w:rsidRPr="002371D6" w:rsidRDefault="002371D6" w:rsidP="002371D6">
      <w:pPr>
        <w:spacing w:line="360" w:lineRule="auto"/>
        <w:ind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E741AE" w:rsidRPr="002371D6">
        <w:rPr>
          <w:color w:val="000000"/>
          <w:sz w:val="28"/>
          <w:szCs w:val="28"/>
        </w:rPr>
        <w:t>недостаточное осознание органами государственной власти на федеральном и, особенно, региональном уровне возможных политических, экономических, моральных и юридических последствий компьютерных преступлений;</w:t>
      </w:r>
    </w:p>
    <w:p w:rsidR="00E741AE" w:rsidRPr="002371D6" w:rsidRDefault="002371D6" w:rsidP="002371D6">
      <w:pPr>
        <w:spacing w:line="360" w:lineRule="auto"/>
        <w:ind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E741AE" w:rsidRPr="002371D6">
        <w:rPr>
          <w:color w:val="000000"/>
          <w:sz w:val="28"/>
          <w:szCs w:val="28"/>
        </w:rPr>
        <w:t>слабость координации действий по борьбе с компьютерными преступлениями правоохранительных органов, суда и прокуратуры и неподготовленность их кадрового состава к эффективному предупреждению, выявлению и расследованию таких деяний;</w:t>
      </w:r>
    </w:p>
    <w:p w:rsidR="00E741AE" w:rsidRPr="002371D6" w:rsidRDefault="002371D6" w:rsidP="002371D6">
      <w:pPr>
        <w:spacing w:line="360" w:lineRule="auto"/>
        <w:ind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E741AE" w:rsidRPr="002371D6">
        <w:rPr>
          <w:color w:val="000000"/>
          <w:sz w:val="28"/>
          <w:szCs w:val="28"/>
        </w:rPr>
        <w:t>несовершенство системы единого учета правонарушений, совершаемых с использованием средств информатизации;</w:t>
      </w:r>
    </w:p>
    <w:p w:rsidR="00E741AE" w:rsidRPr="002371D6" w:rsidRDefault="002371D6" w:rsidP="002371D6">
      <w:pPr>
        <w:spacing w:line="360" w:lineRule="auto"/>
        <w:ind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E741AE" w:rsidRPr="002371D6">
        <w:rPr>
          <w:color w:val="000000"/>
          <w:sz w:val="28"/>
          <w:szCs w:val="28"/>
        </w:rPr>
        <w:t>серьезным отставанием отечественной индустрии средств и технологий информатизации и информационной безопасности от мирового уровня.</w:t>
      </w:r>
    </w:p>
    <w:p w:rsidR="00E741AE" w:rsidRPr="002371D6" w:rsidRDefault="00E741AE" w:rsidP="002371D6">
      <w:pPr>
        <w:pStyle w:val="a6"/>
        <w:spacing w:before="0" w:beforeAutospacing="0" w:after="0" w:afterAutospacing="0" w:line="360" w:lineRule="auto"/>
        <w:ind w:firstLine="709"/>
        <w:jc w:val="both"/>
        <w:rPr>
          <w:i/>
          <w:color w:val="000000"/>
          <w:sz w:val="28"/>
          <w:szCs w:val="28"/>
        </w:rPr>
      </w:pPr>
      <w:r w:rsidRPr="002371D6">
        <w:rPr>
          <w:color w:val="000000"/>
          <w:sz w:val="28"/>
          <w:szCs w:val="28"/>
        </w:rPr>
        <w:t xml:space="preserve">К </w:t>
      </w:r>
      <w:r w:rsidRPr="002371D6">
        <w:rPr>
          <w:i/>
          <w:color w:val="000000"/>
          <w:sz w:val="28"/>
          <w:szCs w:val="28"/>
        </w:rPr>
        <w:t>базовым направлениям повышения эффективности контроля над компьютерной преступностью в Росси следует отнести:</w:t>
      </w:r>
    </w:p>
    <w:p w:rsidR="00E741AE" w:rsidRPr="002371D6" w:rsidRDefault="002371D6" w:rsidP="002371D6">
      <w:pPr>
        <w:spacing w:line="360" w:lineRule="auto"/>
        <w:ind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E741AE" w:rsidRPr="002371D6">
        <w:rPr>
          <w:color w:val="000000"/>
          <w:sz w:val="28"/>
          <w:szCs w:val="28"/>
        </w:rPr>
        <w:t>формирование целостной системы непрерывного отслеживания обстановки в сфере обеспечения информационной безопасности различных систем в стране и упреждающего принятия решений по выявлению и пресечению компьютерных преступлений;</w:t>
      </w:r>
    </w:p>
    <w:p w:rsidR="00E741AE" w:rsidRPr="002371D6" w:rsidRDefault="002371D6" w:rsidP="002371D6">
      <w:pPr>
        <w:spacing w:line="360" w:lineRule="auto"/>
        <w:ind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E741AE" w:rsidRPr="002371D6">
        <w:rPr>
          <w:color w:val="000000"/>
          <w:sz w:val="28"/>
          <w:szCs w:val="28"/>
        </w:rPr>
        <w:t>организация взаимодействия и координация усилий правоохранительных органов, спецслужб, судебной системы, обеспечение их необходимой материально-технической базой;</w:t>
      </w:r>
    </w:p>
    <w:p w:rsidR="00E741AE" w:rsidRPr="002371D6" w:rsidRDefault="002371D6" w:rsidP="002371D6">
      <w:pPr>
        <w:spacing w:line="360" w:lineRule="auto"/>
        <w:ind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E741AE" w:rsidRPr="002371D6">
        <w:rPr>
          <w:color w:val="000000"/>
          <w:sz w:val="28"/>
          <w:szCs w:val="28"/>
        </w:rPr>
        <w:t>организация эффективного взаимодействия правоохранительной системы России с правоохранительными органами зарубежных стран, осуществляющими борьбу с компьютерными преступлениями;</w:t>
      </w:r>
    </w:p>
    <w:p w:rsidR="00E741AE" w:rsidRPr="002371D6" w:rsidRDefault="002371D6" w:rsidP="002371D6">
      <w:pPr>
        <w:spacing w:line="360" w:lineRule="auto"/>
        <w:ind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E741AE" w:rsidRPr="002371D6">
        <w:rPr>
          <w:color w:val="000000"/>
          <w:sz w:val="28"/>
          <w:szCs w:val="28"/>
        </w:rPr>
        <w:t>координация действий с общественными и частными организационными структурами (фондами, ассоциациями, фирмами, службами безопасности банковских и коммерческих структур), на своем уровне осуществляющими практические мероприятия по обеспечению информационной безопасности.</w:t>
      </w:r>
    </w:p>
    <w:p w:rsidR="00E741AE" w:rsidRPr="002371D6" w:rsidRDefault="00E741AE" w:rsidP="002371D6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2371D6">
        <w:rPr>
          <w:color w:val="000000"/>
          <w:sz w:val="28"/>
          <w:szCs w:val="28"/>
        </w:rPr>
        <w:t>Создаваемая система должна быть обеспечена высококвалифицированными кадрами. Создание целостной системы обучения, подготовки и переподготовки специалистов по борьбе с компьютерными правонарушениями является одной из основных задач.</w:t>
      </w:r>
    </w:p>
    <w:p w:rsidR="00E741AE" w:rsidRPr="002371D6" w:rsidRDefault="00E741AE" w:rsidP="002371D6">
      <w:pPr>
        <w:pStyle w:val="2"/>
        <w:keepNext w:val="0"/>
        <w:keepLines w:val="0"/>
        <w:suppressAutoHyphens w:val="0"/>
        <w:spacing w:line="360" w:lineRule="auto"/>
        <w:ind w:firstLine="709"/>
        <w:jc w:val="both"/>
        <w:rPr>
          <w:rFonts w:ascii="Times New Roman" w:hAnsi="Times New Roman"/>
          <w:b w:val="0"/>
          <w:i/>
          <w:color w:val="000000"/>
          <w:sz w:val="28"/>
          <w:szCs w:val="28"/>
        </w:rPr>
      </w:pPr>
      <w:bookmarkStart w:id="2" w:name="ugolovno-pravovoj_kontrol_nad_komp_juter"/>
      <w:bookmarkEnd w:id="2"/>
      <w:r w:rsidRPr="002371D6">
        <w:rPr>
          <w:rFonts w:ascii="Times New Roman" w:hAnsi="Times New Roman"/>
          <w:b w:val="0"/>
          <w:i/>
          <w:color w:val="000000"/>
          <w:sz w:val="28"/>
          <w:szCs w:val="28"/>
        </w:rPr>
        <w:t>Уголовно-правовой контроль над компьютерной преступностью в России.</w:t>
      </w:r>
    </w:p>
    <w:p w:rsidR="00E741AE" w:rsidRPr="002371D6" w:rsidRDefault="00E741AE" w:rsidP="002371D6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2371D6">
        <w:rPr>
          <w:color w:val="000000"/>
          <w:sz w:val="28"/>
          <w:szCs w:val="28"/>
        </w:rPr>
        <w:t>В целях борьбы с компьютерной преступностью российским законодательством (глава 28 УК РФ) предусмотрена уголовная ответственность за неправомерный доступ к компьютерной информации (ст.</w:t>
      </w:r>
      <w:r w:rsidR="002371D6">
        <w:rPr>
          <w:color w:val="000000"/>
          <w:sz w:val="28"/>
          <w:szCs w:val="28"/>
        </w:rPr>
        <w:t> </w:t>
      </w:r>
      <w:r w:rsidR="002371D6" w:rsidRPr="002371D6">
        <w:rPr>
          <w:color w:val="000000"/>
          <w:sz w:val="28"/>
          <w:szCs w:val="28"/>
        </w:rPr>
        <w:t>2</w:t>
      </w:r>
      <w:r w:rsidRPr="002371D6">
        <w:rPr>
          <w:color w:val="000000"/>
          <w:sz w:val="28"/>
          <w:szCs w:val="28"/>
        </w:rPr>
        <w:t>72 УК РФ); создание, использование и распространение вредоносных программ для ЭВМ (ст.</w:t>
      </w:r>
      <w:r w:rsidR="002371D6">
        <w:rPr>
          <w:color w:val="000000"/>
          <w:sz w:val="28"/>
          <w:szCs w:val="28"/>
        </w:rPr>
        <w:t> </w:t>
      </w:r>
      <w:r w:rsidR="002371D6" w:rsidRPr="002371D6">
        <w:rPr>
          <w:color w:val="000000"/>
          <w:sz w:val="28"/>
          <w:szCs w:val="28"/>
        </w:rPr>
        <w:t>2</w:t>
      </w:r>
      <w:r w:rsidRPr="002371D6">
        <w:rPr>
          <w:color w:val="000000"/>
          <w:sz w:val="28"/>
          <w:szCs w:val="28"/>
        </w:rPr>
        <w:t>73 УК РФ); нарушение правил эксплуатации ЭВМ, системы ЭВМ или их сети (ст.</w:t>
      </w:r>
      <w:r w:rsidR="002371D6">
        <w:rPr>
          <w:color w:val="000000"/>
          <w:sz w:val="28"/>
          <w:szCs w:val="28"/>
        </w:rPr>
        <w:t> </w:t>
      </w:r>
      <w:r w:rsidR="002371D6" w:rsidRPr="002371D6">
        <w:rPr>
          <w:color w:val="000000"/>
          <w:sz w:val="28"/>
          <w:szCs w:val="28"/>
        </w:rPr>
        <w:t>2</w:t>
      </w:r>
      <w:r w:rsidRPr="002371D6">
        <w:rPr>
          <w:color w:val="000000"/>
          <w:sz w:val="28"/>
          <w:szCs w:val="28"/>
        </w:rPr>
        <w:t>74 УК РФ).</w:t>
      </w:r>
    </w:p>
    <w:p w:rsidR="00E741AE" w:rsidRPr="002371D6" w:rsidRDefault="00E741AE" w:rsidP="002371D6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2371D6">
        <w:rPr>
          <w:color w:val="000000"/>
          <w:sz w:val="28"/>
          <w:szCs w:val="28"/>
        </w:rPr>
        <w:t>В соответствии со ст.</w:t>
      </w:r>
      <w:r w:rsidR="002371D6">
        <w:rPr>
          <w:color w:val="000000"/>
          <w:sz w:val="28"/>
          <w:szCs w:val="28"/>
        </w:rPr>
        <w:t> </w:t>
      </w:r>
      <w:r w:rsidR="002371D6" w:rsidRPr="002371D6">
        <w:rPr>
          <w:color w:val="000000"/>
          <w:sz w:val="28"/>
          <w:szCs w:val="28"/>
        </w:rPr>
        <w:t>2</w:t>
      </w:r>
      <w:r w:rsidRPr="002371D6">
        <w:rPr>
          <w:color w:val="000000"/>
          <w:sz w:val="28"/>
          <w:szCs w:val="28"/>
        </w:rPr>
        <w:t xml:space="preserve">72 УК РФ преступлением является неправомерный доступ к охраняемой законом компьютерной информации, то есть информации на </w:t>
      </w:r>
      <w:r w:rsidR="000D64DC">
        <w:rPr>
          <w:color w:val="000000"/>
          <w:sz w:val="28"/>
          <w:szCs w:val="28"/>
        </w:rPr>
        <w:t>машинном носителе, в электронно-</w:t>
      </w:r>
      <w:r w:rsidRPr="002371D6">
        <w:rPr>
          <w:color w:val="000000"/>
          <w:sz w:val="28"/>
          <w:szCs w:val="28"/>
        </w:rPr>
        <w:t>вычислительной машине (ЭВМ), системе ЭВМ или их сети, если это деяние повлекло уничтожение, блокирование, модификацию либо копирование информации, нарушение работы ЭВМ, системы ЭВМ или их сети.</w:t>
      </w:r>
    </w:p>
    <w:p w:rsidR="00E741AE" w:rsidRPr="002371D6" w:rsidRDefault="00E741AE" w:rsidP="002371D6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2371D6">
        <w:rPr>
          <w:color w:val="000000"/>
          <w:sz w:val="28"/>
          <w:szCs w:val="28"/>
        </w:rPr>
        <w:t>В соответствии со ст.</w:t>
      </w:r>
      <w:r w:rsidR="002371D6">
        <w:rPr>
          <w:color w:val="000000"/>
          <w:sz w:val="28"/>
          <w:szCs w:val="28"/>
        </w:rPr>
        <w:t> </w:t>
      </w:r>
      <w:r w:rsidR="002371D6" w:rsidRPr="002371D6">
        <w:rPr>
          <w:color w:val="000000"/>
          <w:sz w:val="28"/>
          <w:szCs w:val="28"/>
        </w:rPr>
        <w:t>2</w:t>
      </w:r>
      <w:r w:rsidRPr="002371D6">
        <w:rPr>
          <w:color w:val="000000"/>
          <w:sz w:val="28"/>
          <w:szCs w:val="28"/>
        </w:rPr>
        <w:t>73 УК РФ, преступлением является создание программ для ЭВМ или внесение изменений в существующие программы, заведомо приводящих к несанкционированному уничтожению, блокированию, модификации либо копированию информации, нарушению работы ЭВМ, системы ЭВМ или их сети, а равно использование либо распространение таких программ или машинных носителей с такими программами.</w:t>
      </w:r>
    </w:p>
    <w:p w:rsidR="00E741AE" w:rsidRPr="002371D6" w:rsidRDefault="00E741AE" w:rsidP="002371D6">
      <w:pPr>
        <w:spacing w:line="360" w:lineRule="auto"/>
        <w:ind w:firstLine="709"/>
        <w:rPr>
          <w:color w:val="000000"/>
          <w:sz w:val="28"/>
          <w:szCs w:val="28"/>
        </w:rPr>
      </w:pPr>
      <w:r w:rsidRPr="002371D6">
        <w:rPr>
          <w:color w:val="000000"/>
          <w:sz w:val="28"/>
          <w:szCs w:val="28"/>
        </w:rPr>
        <w:t>В соответствии со ст.</w:t>
      </w:r>
      <w:r w:rsidR="002371D6">
        <w:rPr>
          <w:color w:val="000000"/>
          <w:sz w:val="28"/>
          <w:szCs w:val="28"/>
        </w:rPr>
        <w:t> </w:t>
      </w:r>
      <w:r w:rsidR="002371D6" w:rsidRPr="002371D6">
        <w:rPr>
          <w:color w:val="000000"/>
          <w:sz w:val="28"/>
          <w:szCs w:val="28"/>
        </w:rPr>
        <w:t>2</w:t>
      </w:r>
      <w:r w:rsidRPr="002371D6">
        <w:rPr>
          <w:color w:val="000000"/>
          <w:sz w:val="28"/>
          <w:szCs w:val="28"/>
        </w:rPr>
        <w:t>74 УК РФ, преступлением признается нарушение правил эксплуатации ЭВМ, системы ЭВМ или их сети лицом, имеющим доступ к ЭВМ, системе ЭВМ или их сети, повлекшее уничтожение, блокирование или модификацию охраняемой законом информации ЭВМ, если это деяние причинило существенный вред.</w:t>
      </w:r>
    </w:p>
    <w:p w:rsidR="002371D6" w:rsidRDefault="00E741AE" w:rsidP="002371D6">
      <w:pPr>
        <w:pStyle w:val="a6"/>
        <w:spacing w:before="0" w:beforeAutospacing="0" w:after="0" w:afterAutospacing="0" w:line="360" w:lineRule="auto"/>
        <w:ind w:firstLine="709"/>
        <w:jc w:val="both"/>
        <w:rPr>
          <w:b/>
          <w:i/>
          <w:color w:val="000000"/>
          <w:sz w:val="28"/>
          <w:szCs w:val="28"/>
        </w:rPr>
      </w:pPr>
      <w:r w:rsidRPr="002371D6">
        <w:rPr>
          <w:rStyle w:val="a7"/>
          <w:b w:val="0"/>
          <w:i/>
          <w:color w:val="000000"/>
          <w:sz w:val="28"/>
          <w:szCs w:val="28"/>
        </w:rPr>
        <w:t>Международное сотрудничество</w:t>
      </w:r>
      <w:r w:rsidRPr="002371D6">
        <w:rPr>
          <w:color w:val="000000"/>
          <w:sz w:val="28"/>
          <w:szCs w:val="28"/>
        </w:rPr>
        <w:t>.</w:t>
      </w:r>
    </w:p>
    <w:p w:rsidR="00E741AE" w:rsidRPr="002371D6" w:rsidRDefault="00E741AE" w:rsidP="002371D6">
      <w:pPr>
        <w:pStyle w:val="a6"/>
        <w:tabs>
          <w:tab w:val="left" w:pos="0"/>
        </w:tabs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2371D6">
        <w:rPr>
          <w:color w:val="000000"/>
          <w:sz w:val="28"/>
          <w:szCs w:val="28"/>
        </w:rPr>
        <w:t>В рамках ООН регулярно проводятся симпозиумы по профилактике и пресечению компьютерной преступности, целью которых является поиск адекватных путей противодействия на международном уровне. Кроме того. вырабатываются контрмеры против этого нового вида преступлений и универсально применимые стандарты и нормы, гарантирующие надежное использование компьютерных систем и средств телекоммуникаций.</w:t>
      </w:r>
    </w:p>
    <w:p w:rsidR="00E741AE" w:rsidRPr="002371D6" w:rsidRDefault="00E741AE" w:rsidP="002371D6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2371D6">
        <w:rPr>
          <w:color w:val="000000"/>
          <w:sz w:val="28"/>
          <w:szCs w:val="28"/>
        </w:rPr>
        <w:t xml:space="preserve">Признано, что для </w:t>
      </w:r>
      <w:r w:rsidRPr="002371D6">
        <w:rPr>
          <w:i/>
          <w:color w:val="000000"/>
          <w:sz w:val="28"/>
          <w:szCs w:val="28"/>
        </w:rPr>
        <w:t>выработки всесторонней стратегии по профилактике и борьбе с компьютерной преступностью необходим единый</w:t>
      </w:r>
      <w:r w:rsidRPr="002371D6">
        <w:rPr>
          <w:color w:val="000000"/>
          <w:sz w:val="28"/>
          <w:szCs w:val="28"/>
        </w:rPr>
        <w:t xml:space="preserve"> </w:t>
      </w:r>
      <w:r w:rsidRPr="002371D6">
        <w:rPr>
          <w:i/>
          <w:color w:val="000000"/>
          <w:sz w:val="28"/>
          <w:szCs w:val="28"/>
        </w:rPr>
        <w:t>coгласованный план действий</w:t>
      </w:r>
      <w:r w:rsidRPr="002371D6">
        <w:rPr>
          <w:color w:val="000000"/>
          <w:sz w:val="28"/>
          <w:szCs w:val="28"/>
        </w:rPr>
        <w:t>, включающий:</w:t>
      </w:r>
    </w:p>
    <w:p w:rsidR="00E741AE" w:rsidRPr="002371D6" w:rsidRDefault="002371D6" w:rsidP="002371D6">
      <w:pPr>
        <w:spacing w:line="360" w:lineRule="auto"/>
        <w:ind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E741AE" w:rsidRPr="002371D6">
        <w:rPr>
          <w:color w:val="000000"/>
          <w:sz w:val="28"/>
          <w:szCs w:val="28"/>
        </w:rPr>
        <w:t>неправительственные мероприятия, под которыми подразумевается программа инициатив по внедрению принципов ответственности в экономике и промышленности, стандартов профессиональной квалификации, технических и процедурных норм, а также этических установок и кодексов поведения;</w:t>
      </w:r>
    </w:p>
    <w:p w:rsidR="00E741AE" w:rsidRPr="002371D6" w:rsidRDefault="002371D6" w:rsidP="002371D6">
      <w:pPr>
        <w:spacing w:line="360" w:lineRule="auto"/>
        <w:ind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E741AE" w:rsidRPr="002371D6">
        <w:rPr>
          <w:color w:val="000000"/>
          <w:sz w:val="28"/>
          <w:szCs w:val="28"/>
        </w:rPr>
        <w:t>правительственные меры, то есть действия правительства на национальном уровне, направленные на совершенствование национального уголовного законодательства, а там, где это необходимо, и промышленного производства средств</w:t>
      </w:r>
      <w:r>
        <w:rPr>
          <w:color w:val="000000"/>
          <w:sz w:val="28"/>
          <w:szCs w:val="28"/>
        </w:rPr>
        <w:t xml:space="preserve"> </w:t>
      </w:r>
      <w:r w:rsidR="00E741AE" w:rsidRPr="002371D6">
        <w:rPr>
          <w:color w:val="000000"/>
          <w:sz w:val="28"/>
          <w:szCs w:val="28"/>
        </w:rPr>
        <w:t>противодействия компьютерным преступлениям;</w:t>
      </w:r>
    </w:p>
    <w:p w:rsidR="00E741AE" w:rsidRPr="002371D6" w:rsidRDefault="002371D6" w:rsidP="002371D6">
      <w:pPr>
        <w:spacing w:line="360" w:lineRule="auto"/>
        <w:ind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E741AE" w:rsidRPr="002371D6">
        <w:rPr>
          <w:color w:val="000000"/>
          <w:sz w:val="28"/>
          <w:szCs w:val="28"/>
        </w:rPr>
        <w:t>межправительственные меры и международное сотрудничество, направленные на унификацию законодательных актов, развитие международных стандартов и координацию действий органов уголовной юстиции.</w:t>
      </w:r>
    </w:p>
    <w:p w:rsidR="002371D6" w:rsidRDefault="00ED1509" w:rsidP="002371D6">
      <w:pPr>
        <w:pStyle w:val="a8"/>
        <w:spacing w:after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2371D6">
        <w:rPr>
          <w:i/>
          <w:color w:val="000000"/>
          <w:sz w:val="28"/>
          <w:szCs w:val="28"/>
        </w:rPr>
        <w:t>Вывод:</w:t>
      </w:r>
      <w:r w:rsidR="006628F1" w:rsidRPr="002371D6">
        <w:rPr>
          <w:color w:val="000000"/>
          <w:sz w:val="28"/>
        </w:rPr>
        <w:t xml:space="preserve"> </w:t>
      </w:r>
      <w:r w:rsidR="006628F1" w:rsidRPr="002371D6">
        <w:rPr>
          <w:color w:val="000000"/>
          <w:sz w:val="28"/>
          <w:szCs w:val="28"/>
        </w:rPr>
        <w:t xml:space="preserve">Компьютерные преступления </w:t>
      </w:r>
      <w:r w:rsidR="002371D6">
        <w:rPr>
          <w:color w:val="000000"/>
          <w:sz w:val="28"/>
          <w:szCs w:val="28"/>
        </w:rPr>
        <w:t>–</w:t>
      </w:r>
      <w:r w:rsidR="002371D6" w:rsidRPr="002371D6">
        <w:rPr>
          <w:color w:val="000000"/>
          <w:sz w:val="28"/>
          <w:szCs w:val="28"/>
        </w:rPr>
        <w:t xml:space="preserve"> </w:t>
      </w:r>
      <w:r w:rsidR="006628F1" w:rsidRPr="002371D6">
        <w:rPr>
          <w:color w:val="000000"/>
          <w:sz w:val="28"/>
          <w:szCs w:val="28"/>
        </w:rPr>
        <w:t xml:space="preserve">это своеобразная плата за прогресс в технической сфере. С ростом совершенства компьютерной техники возрастает изощренный характер компьютерной преступности. </w:t>
      </w:r>
      <w:r w:rsidR="000232AC" w:rsidRPr="002371D6">
        <w:rPr>
          <w:color w:val="000000"/>
          <w:sz w:val="28"/>
          <w:szCs w:val="28"/>
        </w:rPr>
        <w:t>Соответственно</w:t>
      </w:r>
      <w:r w:rsidR="006628F1" w:rsidRPr="002371D6">
        <w:rPr>
          <w:color w:val="000000"/>
          <w:sz w:val="28"/>
          <w:szCs w:val="28"/>
        </w:rPr>
        <w:t xml:space="preserve"> должны совершенствоваться способы борьбы с этим видом преступлений. Этим методы должны носить системный характер</w:t>
      </w:r>
      <w:r w:rsidR="002371D6">
        <w:rPr>
          <w:color w:val="000000"/>
          <w:sz w:val="28"/>
          <w:szCs w:val="28"/>
        </w:rPr>
        <w:t xml:space="preserve"> </w:t>
      </w:r>
      <w:r w:rsidR="006628F1" w:rsidRPr="002371D6">
        <w:rPr>
          <w:color w:val="000000"/>
          <w:sz w:val="28"/>
          <w:szCs w:val="28"/>
        </w:rPr>
        <w:t>и учитывать наряду с другими и социальные аспекты.</w:t>
      </w:r>
    </w:p>
    <w:p w:rsidR="000D64DC" w:rsidRDefault="000D64DC" w:rsidP="002371D6">
      <w:pPr>
        <w:pStyle w:val="a8"/>
        <w:spacing w:after="0" w:line="360" w:lineRule="auto"/>
        <w:ind w:left="0" w:firstLine="709"/>
        <w:jc w:val="both"/>
        <w:rPr>
          <w:color w:val="000000"/>
          <w:sz w:val="28"/>
        </w:rPr>
      </w:pPr>
    </w:p>
    <w:p w:rsidR="000D64DC" w:rsidRDefault="000D64DC" w:rsidP="002371D6">
      <w:pPr>
        <w:pStyle w:val="a8"/>
        <w:spacing w:after="0" w:line="360" w:lineRule="auto"/>
        <w:ind w:left="0" w:firstLine="709"/>
        <w:jc w:val="both"/>
        <w:rPr>
          <w:color w:val="000000"/>
          <w:sz w:val="28"/>
        </w:rPr>
      </w:pPr>
    </w:p>
    <w:p w:rsidR="00E741AE" w:rsidRPr="002371D6" w:rsidRDefault="000D64DC" w:rsidP="002371D6">
      <w:pPr>
        <w:pStyle w:val="a8"/>
        <w:spacing w:after="0" w:line="360" w:lineRule="auto"/>
        <w:ind w:left="0"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br w:type="page"/>
      </w:r>
      <w:r w:rsidRPr="000D64DC">
        <w:rPr>
          <w:b/>
          <w:color w:val="000000"/>
          <w:sz w:val="28"/>
        </w:rPr>
        <w:t>Заключение</w:t>
      </w:r>
    </w:p>
    <w:p w:rsidR="00E741AE" w:rsidRPr="002371D6" w:rsidRDefault="00E741AE" w:rsidP="002371D6">
      <w:pPr>
        <w:spacing w:line="360" w:lineRule="auto"/>
        <w:ind w:firstLine="709"/>
        <w:rPr>
          <w:color w:val="000000"/>
          <w:sz w:val="28"/>
          <w:szCs w:val="28"/>
        </w:rPr>
      </w:pPr>
    </w:p>
    <w:p w:rsidR="00E741AE" w:rsidRPr="002371D6" w:rsidRDefault="00E741AE" w:rsidP="002371D6">
      <w:pPr>
        <w:spacing w:line="360" w:lineRule="auto"/>
        <w:ind w:firstLine="709"/>
        <w:rPr>
          <w:color w:val="000000"/>
          <w:sz w:val="28"/>
          <w:szCs w:val="28"/>
        </w:rPr>
      </w:pPr>
      <w:r w:rsidRPr="002371D6">
        <w:rPr>
          <w:color w:val="000000"/>
          <w:sz w:val="28"/>
          <w:szCs w:val="28"/>
        </w:rPr>
        <w:t>Преступления в сфере компьютерной информации, особенно это касается взлома удаленных компьютеров, являются практически идеальной возможностью для преступников совершать свои деяния без наказания. Практическая возможность доказательства этих преступлений является весьма проблематичной.</w:t>
      </w:r>
    </w:p>
    <w:p w:rsidR="00E741AE" w:rsidRPr="002371D6" w:rsidRDefault="00E741AE" w:rsidP="002371D6">
      <w:pPr>
        <w:spacing w:line="360" w:lineRule="auto"/>
        <w:ind w:firstLine="709"/>
        <w:rPr>
          <w:color w:val="000000"/>
          <w:sz w:val="28"/>
          <w:szCs w:val="28"/>
        </w:rPr>
      </w:pPr>
      <w:r w:rsidRPr="002371D6">
        <w:rPr>
          <w:color w:val="000000"/>
          <w:sz w:val="28"/>
          <w:szCs w:val="28"/>
        </w:rPr>
        <w:t>Кроме того, парадоксальность компьютерных преступлений состоит в том, что трудно найти другой вид преступлений, после совершения которого его жертва не выказывает особой заинтересованности в поимке преступника, а сам преступник, будучи пойман, всячески рекламирует свою деятельность на поприще компьютерного взлома, мало что утаивая от представителей правоохранительных органов.</w:t>
      </w:r>
    </w:p>
    <w:p w:rsidR="00E741AE" w:rsidRPr="002371D6" w:rsidRDefault="00E741AE" w:rsidP="002371D6">
      <w:pPr>
        <w:spacing w:line="360" w:lineRule="auto"/>
        <w:ind w:firstLine="709"/>
        <w:rPr>
          <w:color w:val="000000"/>
          <w:sz w:val="28"/>
          <w:szCs w:val="28"/>
        </w:rPr>
      </w:pPr>
      <w:r w:rsidRPr="002371D6">
        <w:rPr>
          <w:color w:val="000000"/>
          <w:sz w:val="28"/>
          <w:szCs w:val="28"/>
        </w:rPr>
        <w:t>Этому можно найти объяснения. Во-первых, потерпевшая сторона не всегда стремится афишировать факт несанкционированного проникновения к ее базе данных, поскольку это может вызвать отток клиентуры, обеспокоенной отсутствием действенной системы защиты получаемой и обрабатываемой информации. Во-вторых, преступник, даже получив максимальный срок лишения свободы, чаще всего условный, приобретает широкую известность в деловых и криминальных кругах, что позволяет ему с выгодой использовать приобретенные знания и умения. Вместе с тем одной из основных проблем является отсутствие разработанных методик по проведению компьютерных экспертиз, а также нехватка высококвалифицированных специалистов.</w:t>
      </w:r>
    </w:p>
    <w:p w:rsidR="00E741AE" w:rsidRPr="002371D6" w:rsidRDefault="00E741AE" w:rsidP="002371D6">
      <w:pPr>
        <w:spacing w:line="360" w:lineRule="auto"/>
        <w:ind w:firstLine="709"/>
        <w:rPr>
          <w:color w:val="000000"/>
          <w:sz w:val="28"/>
          <w:szCs w:val="28"/>
        </w:rPr>
      </w:pPr>
      <w:r w:rsidRPr="002371D6">
        <w:rPr>
          <w:color w:val="000000"/>
          <w:sz w:val="28"/>
          <w:szCs w:val="28"/>
        </w:rPr>
        <w:t>Без грамотного экспертного заключения привлечение лица к уголовной ответственности, даже при наличии признаков состава преступления, становится проблематичным.</w:t>
      </w:r>
    </w:p>
    <w:p w:rsidR="00E741AE" w:rsidRPr="002371D6" w:rsidRDefault="00E741AE" w:rsidP="002371D6">
      <w:pPr>
        <w:spacing w:line="360" w:lineRule="auto"/>
        <w:ind w:firstLine="709"/>
        <w:rPr>
          <w:color w:val="000000"/>
          <w:sz w:val="28"/>
          <w:szCs w:val="28"/>
        </w:rPr>
      </w:pPr>
      <w:r w:rsidRPr="002371D6">
        <w:rPr>
          <w:color w:val="000000"/>
          <w:sz w:val="28"/>
          <w:szCs w:val="28"/>
        </w:rPr>
        <w:t>Именно поэтому такой высокий процент прекращенных дел по данной категории преступлений. Только ужесточение наказания за данную категорию преступлений могут изменить сложившуюся ситуацию.</w:t>
      </w:r>
    </w:p>
    <w:p w:rsidR="00E741AE" w:rsidRPr="000D64DC" w:rsidRDefault="000D64DC" w:rsidP="002371D6">
      <w:pPr>
        <w:spacing w:line="360" w:lineRule="auto"/>
        <w:ind w:firstLine="709"/>
        <w:rPr>
          <w:b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Pr="000D64DC">
        <w:rPr>
          <w:b/>
          <w:color w:val="000000"/>
          <w:sz w:val="28"/>
          <w:szCs w:val="28"/>
        </w:rPr>
        <w:t>Список использованных источников и литературы</w:t>
      </w:r>
    </w:p>
    <w:p w:rsidR="000232AC" w:rsidRPr="002371D6" w:rsidRDefault="000232AC" w:rsidP="002371D6">
      <w:pPr>
        <w:tabs>
          <w:tab w:val="left" w:pos="2565"/>
        </w:tabs>
        <w:spacing w:line="360" w:lineRule="auto"/>
        <w:ind w:firstLine="709"/>
        <w:rPr>
          <w:b/>
          <w:color w:val="000000"/>
          <w:sz w:val="28"/>
          <w:szCs w:val="28"/>
        </w:rPr>
      </w:pPr>
    </w:p>
    <w:p w:rsidR="00E741AE" w:rsidRPr="002371D6" w:rsidRDefault="000D64DC" w:rsidP="000D64DC">
      <w:pPr>
        <w:tabs>
          <w:tab w:val="left" w:pos="360"/>
          <w:tab w:val="left" w:pos="2565"/>
        </w:tabs>
        <w:spacing w:line="360" w:lineRule="auto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Нормативно-</w:t>
      </w:r>
      <w:r w:rsidR="00E741AE" w:rsidRPr="002371D6">
        <w:rPr>
          <w:b/>
          <w:color w:val="000000"/>
          <w:sz w:val="28"/>
          <w:szCs w:val="28"/>
        </w:rPr>
        <w:t>правовые акты</w:t>
      </w:r>
    </w:p>
    <w:p w:rsidR="003F5E2A" w:rsidRPr="002371D6" w:rsidRDefault="00E741AE" w:rsidP="000D64DC">
      <w:pPr>
        <w:numPr>
          <w:ilvl w:val="0"/>
          <w:numId w:val="1"/>
        </w:numPr>
        <w:tabs>
          <w:tab w:val="left" w:pos="360"/>
          <w:tab w:val="num" w:pos="1080"/>
        </w:tabs>
        <w:spacing w:line="360" w:lineRule="auto"/>
        <w:ind w:left="0" w:firstLine="0"/>
        <w:rPr>
          <w:color w:val="000000"/>
          <w:sz w:val="28"/>
          <w:szCs w:val="28"/>
        </w:rPr>
      </w:pPr>
      <w:r w:rsidRPr="002371D6">
        <w:rPr>
          <w:color w:val="000000"/>
          <w:sz w:val="28"/>
          <w:szCs w:val="28"/>
        </w:rPr>
        <w:t xml:space="preserve">Уголовный </w:t>
      </w:r>
      <w:r w:rsidR="005443C4" w:rsidRPr="002371D6">
        <w:rPr>
          <w:color w:val="000000"/>
          <w:sz w:val="28"/>
          <w:szCs w:val="28"/>
        </w:rPr>
        <w:t>Кодекс Российской Федерации. – М.: ТК Велби, Изд – во</w:t>
      </w:r>
      <w:r w:rsidR="002371D6">
        <w:rPr>
          <w:color w:val="000000"/>
          <w:sz w:val="28"/>
          <w:szCs w:val="28"/>
        </w:rPr>
        <w:t xml:space="preserve"> </w:t>
      </w:r>
      <w:r w:rsidR="005443C4" w:rsidRPr="002371D6">
        <w:rPr>
          <w:color w:val="000000"/>
          <w:sz w:val="28"/>
          <w:szCs w:val="28"/>
        </w:rPr>
        <w:t>Проспект, 2007. – 192</w:t>
      </w:r>
      <w:r w:rsidR="002371D6">
        <w:rPr>
          <w:color w:val="000000"/>
          <w:sz w:val="28"/>
          <w:szCs w:val="28"/>
        </w:rPr>
        <w:t> </w:t>
      </w:r>
      <w:r w:rsidR="002371D6" w:rsidRPr="002371D6">
        <w:rPr>
          <w:color w:val="000000"/>
          <w:sz w:val="28"/>
          <w:szCs w:val="28"/>
        </w:rPr>
        <w:t>с.</w:t>
      </w:r>
    </w:p>
    <w:p w:rsidR="00725966" w:rsidRPr="002371D6" w:rsidRDefault="00FF4D4F" w:rsidP="000D64DC">
      <w:pPr>
        <w:numPr>
          <w:ilvl w:val="0"/>
          <w:numId w:val="1"/>
        </w:numPr>
        <w:tabs>
          <w:tab w:val="left" w:pos="360"/>
          <w:tab w:val="num" w:pos="1080"/>
        </w:tabs>
        <w:spacing w:line="360" w:lineRule="auto"/>
        <w:ind w:left="0" w:firstLine="0"/>
        <w:rPr>
          <w:color w:val="000000"/>
          <w:sz w:val="28"/>
          <w:szCs w:val="28"/>
        </w:rPr>
      </w:pPr>
      <w:r w:rsidRPr="002371D6">
        <w:rPr>
          <w:color w:val="000000"/>
          <w:sz w:val="28"/>
          <w:szCs w:val="28"/>
        </w:rPr>
        <w:t xml:space="preserve">Федеральный закон от 27.07.06 </w:t>
      </w:r>
      <w:r w:rsidR="002371D6">
        <w:rPr>
          <w:color w:val="000000"/>
          <w:sz w:val="28"/>
          <w:szCs w:val="28"/>
        </w:rPr>
        <w:t>№</w:t>
      </w:r>
      <w:r w:rsidR="002371D6" w:rsidRPr="002371D6">
        <w:rPr>
          <w:color w:val="000000"/>
          <w:sz w:val="28"/>
          <w:szCs w:val="28"/>
        </w:rPr>
        <w:t>1</w:t>
      </w:r>
      <w:r w:rsidRPr="002371D6">
        <w:rPr>
          <w:color w:val="000000"/>
          <w:sz w:val="28"/>
          <w:szCs w:val="28"/>
        </w:rPr>
        <w:t>49</w:t>
      </w:r>
      <w:r w:rsidR="000D64DC">
        <w:rPr>
          <w:color w:val="000000"/>
          <w:sz w:val="28"/>
          <w:szCs w:val="28"/>
        </w:rPr>
        <w:t>-</w:t>
      </w:r>
      <w:r w:rsidR="002371D6" w:rsidRPr="002371D6">
        <w:rPr>
          <w:color w:val="000000"/>
          <w:sz w:val="28"/>
          <w:szCs w:val="28"/>
        </w:rPr>
        <w:t>Ф</w:t>
      </w:r>
      <w:r w:rsidRPr="002371D6">
        <w:rPr>
          <w:color w:val="000000"/>
          <w:sz w:val="28"/>
          <w:szCs w:val="28"/>
        </w:rPr>
        <w:t>З «Об информации, информационных технологиях и о защите информации»</w:t>
      </w:r>
      <w:r w:rsidR="002371D6">
        <w:rPr>
          <w:color w:val="000000"/>
          <w:sz w:val="28"/>
          <w:szCs w:val="28"/>
        </w:rPr>
        <w:t> </w:t>
      </w:r>
      <w:r w:rsidR="002371D6" w:rsidRPr="002371D6">
        <w:rPr>
          <w:color w:val="000000"/>
          <w:sz w:val="28"/>
          <w:szCs w:val="28"/>
        </w:rPr>
        <w:t>//</w:t>
      </w:r>
      <w:r w:rsidR="002371D6">
        <w:rPr>
          <w:color w:val="000000"/>
          <w:sz w:val="28"/>
          <w:szCs w:val="28"/>
        </w:rPr>
        <w:t xml:space="preserve"> </w:t>
      </w:r>
      <w:r w:rsidRPr="002371D6">
        <w:rPr>
          <w:color w:val="000000"/>
          <w:sz w:val="28"/>
          <w:szCs w:val="28"/>
        </w:rPr>
        <w:t>Справочная информационно-правовая система Консультант-Плюс</w:t>
      </w:r>
    </w:p>
    <w:p w:rsidR="00725966" w:rsidRPr="002371D6" w:rsidRDefault="00725966" w:rsidP="000D64DC">
      <w:pPr>
        <w:numPr>
          <w:ilvl w:val="0"/>
          <w:numId w:val="1"/>
        </w:numPr>
        <w:tabs>
          <w:tab w:val="left" w:pos="360"/>
          <w:tab w:val="num" w:pos="1080"/>
        </w:tabs>
        <w:spacing w:line="360" w:lineRule="auto"/>
        <w:ind w:left="0" w:firstLine="0"/>
        <w:rPr>
          <w:color w:val="000000"/>
          <w:sz w:val="28"/>
          <w:szCs w:val="28"/>
        </w:rPr>
      </w:pPr>
      <w:r w:rsidRPr="002371D6">
        <w:rPr>
          <w:color w:val="000000"/>
          <w:sz w:val="28"/>
          <w:szCs w:val="28"/>
        </w:rPr>
        <w:t xml:space="preserve">Федеральный закон от 9 июля 1993 года </w:t>
      </w:r>
      <w:r w:rsidR="002371D6">
        <w:rPr>
          <w:color w:val="000000"/>
          <w:sz w:val="28"/>
          <w:szCs w:val="28"/>
        </w:rPr>
        <w:t>№</w:t>
      </w:r>
      <w:r w:rsidR="002371D6" w:rsidRPr="002371D6">
        <w:rPr>
          <w:color w:val="000000"/>
          <w:sz w:val="28"/>
          <w:szCs w:val="28"/>
        </w:rPr>
        <w:t>5</w:t>
      </w:r>
      <w:r w:rsidRPr="002371D6">
        <w:rPr>
          <w:color w:val="000000"/>
          <w:sz w:val="28"/>
          <w:szCs w:val="28"/>
        </w:rPr>
        <w:t>351</w:t>
      </w:r>
      <w:r w:rsidR="002371D6">
        <w:rPr>
          <w:color w:val="000000"/>
          <w:sz w:val="28"/>
          <w:szCs w:val="28"/>
        </w:rPr>
        <w:t>–</w:t>
      </w:r>
      <w:r w:rsidR="002371D6" w:rsidRPr="002371D6">
        <w:rPr>
          <w:color w:val="000000"/>
          <w:sz w:val="28"/>
          <w:szCs w:val="28"/>
        </w:rPr>
        <w:t>1</w:t>
      </w:r>
      <w:r w:rsidRPr="002371D6">
        <w:rPr>
          <w:color w:val="000000"/>
          <w:sz w:val="28"/>
          <w:szCs w:val="28"/>
        </w:rPr>
        <w:t xml:space="preserve"> «Об авторском и смежных правах» (в ред. Федеральных законов от 19.07.1995 </w:t>
      </w:r>
      <w:r w:rsidR="002371D6">
        <w:rPr>
          <w:color w:val="000000"/>
          <w:sz w:val="28"/>
          <w:szCs w:val="28"/>
        </w:rPr>
        <w:t>№</w:t>
      </w:r>
      <w:r w:rsidR="002371D6" w:rsidRPr="002371D6">
        <w:rPr>
          <w:color w:val="000000"/>
          <w:sz w:val="28"/>
          <w:szCs w:val="28"/>
        </w:rPr>
        <w:t>1</w:t>
      </w:r>
      <w:r w:rsidRPr="002371D6">
        <w:rPr>
          <w:color w:val="000000"/>
          <w:sz w:val="28"/>
          <w:szCs w:val="28"/>
        </w:rPr>
        <w:t>10</w:t>
      </w:r>
      <w:r w:rsidR="000D64DC">
        <w:rPr>
          <w:color w:val="000000"/>
          <w:sz w:val="28"/>
          <w:szCs w:val="28"/>
        </w:rPr>
        <w:t>-</w:t>
      </w:r>
      <w:r w:rsidR="002371D6" w:rsidRPr="002371D6">
        <w:rPr>
          <w:color w:val="000000"/>
          <w:sz w:val="28"/>
          <w:szCs w:val="28"/>
        </w:rPr>
        <w:t>Ф</w:t>
      </w:r>
      <w:r w:rsidR="000D64DC">
        <w:rPr>
          <w:color w:val="000000"/>
          <w:sz w:val="28"/>
          <w:szCs w:val="28"/>
        </w:rPr>
        <w:t xml:space="preserve">З, </w:t>
      </w:r>
      <w:r w:rsidRPr="002371D6">
        <w:rPr>
          <w:color w:val="000000"/>
          <w:sz w:val="28"/>
          <w:szCs w:val="28"/>
        </w:rPr>
        <w:t xml:space="preserve">от 20.07.2004 </w:t>
      </w:r>
      <w:r w:rsidR="002371D6">
        <w:rPr>
          <w:color w:val="000000"/>
          <w:sz w:val="28"/>
          <w:szCs w:val="28"/>
        </w:rPr>
        <w:t>№</w:t>
      </w:r>
      <w:r w:rsidR="002371D6" w:rsidRPr="002371D6">
        <w:rPr>
          <w:color w:val="000000"/>
          <w:sz w:val="28"/>
          <w:szCs w:val="28"/>
        </w:rPr>
        <w:t>7</w:t>
      </w:r>
      <w:r w:rsidRPr="002371D6">
        <w:rPr>
          <w:color w:val="000000"/>
          <w:sz w:val="28"/>
          <w:szCs w:val="28"/>
        </w:rPr>
        <w:t>2</w:t>
      </w:r>
      <w:r w:rsidR="000D64DC">
        <w:rPr>
          <w:color w:val="000000"/>
          <w:sz w:val="28"/>
          <w:szCs w:val="28"/>
        </w:rPr>
        <w:t>-</w:t>
      </w:r>
      <w:r w:rsidR="002371D6" w:rsidRPr="002371D6">
        <w:rPr>
          <w:color w:val="000000"/>
          <w:sz w:val="28"/>
          <w:szCs w:val="28"/>
        </w:rPr>
        <w:t>Ф</w:t>
      </w:r>
      <w:r w:rsidRPr="002371D6">
        <w:rPr>
          <w:color w:val="000000"/>
          <w:sz w:val="28"/>
          <w:szCs w:val="28"/>
        </w:rPr>
        <w:t>З)</w:t>
      </w:r>
      <w:r w:rsidR="002371D6">
        <w:rPr>
          <w:color w:val="000000"/>
          <w:sz w:val="28"/>
          <w:szCs w:val="28"/>
        </w:rPr>
        <w:t> </w:t>
      </w:r>
      <w:r w:rsidR="002371D6" w:rsidRPr="002371D6">
        <w:rPr>
          <w:color w:val="000000"/>
          <w:sz w:val="28"/>
          <w:szCs w:val="28"/>
        </w:rPr>
        <w:t>//</w:t>
      </w:r>
      <w:r w:rsidRPr="002371D6">
        <w:rPr>
          <w:color w:val="000000"/>
          <w:sz w:val="28"/>
          <w:szCs w:val="28"/>
        </w:rPr>
        <w:t xml:space="preserve"> Справочная информационно-правовая система Консультант-Плюс</w:t>
      </w:r>
    </w:p>
    <w:p w:rsidR="00E741AE" w:rsidRPr="002371D6" w:rsidRDefault="00E741AE" w:rsidP="000D64DC">
      <w:pPr>
        <w:tabs>
          <w:tab w:val="left" w:pos="360"/>
        </w:tabs>
        <w:spacing w:line="360" w:lineRule="auto"/>
        <w:rPr>
          <w:b/>
          <w:color w:val="000000"/>
          <w:sz w:val="28"/>
          <w:szCs w:val="28"/>
        </w:rPr>
      </w:pPr>
      <w:r w:rsidRPr="002371D6">
        <w:rPr>
          <w:b/>
          <w:color w:val="000000"/>
          <w:sz w:val="28"/>
          <w:szCs w:val="28"/>
        </w:rPr>
        <w:t>Специальная литература</w:t>
      </w:r>
    </w:p>
    <w:p w:rsidR="00E741AE" w:rsidRPr="002371D6" w:rsidRDefault="00E741AE" w:rsidP="000D64DC">
      <w:pPr>
        <w:numPr>
          <w:ilvl w:val="0"/>
          <w:numId w:val="1"/>
        </w:numPr>
        <w:tabs>
          <w:tab w:val="left" w:pos="360"/>
          <w:tab w:val="num" w:pos="1080"/>
        </w:tabs>
        <w:spacing w:line="360" w:lineRule="auto"/>
        <w:ind w:left="0" w:firstLine="0"/>
        <w:rPr>
          <w:color w:val="000000"/>
          <w:sz w:val="28"/>
          <w:szCs w:val="28"/>
        </w:rPr>
      </w:pPr>
      <w:r w:rsidRPr="002371D6">
        <w:rPr>
          <w:color w:val="000000"/>
          <w:sz w:val="28"/>
          <w:szCs w:val="28"/>
        </w:rPr>
        <w:t xml:space="preserve">Комментарий к Уголовному кодексу Российской Федерации (под ред. </w:t>
      </w:r>
      <w:r w:rsidR="002371D6" w:rsidRPr="002371D6">
        <w:rPr>
          <w:color w:val="000000"/>
          <w:sz w:val="28"/>
          <w:szCs w:val="28"/>
        </w:rPr>
        <w:t>Лебедева</w:t>
      </w:r>
      <w:r w:rsidR="002371D6">
        <w:rPr>
          <w:color w:val="000000"/>
          <w:sz w:val="28"/>
          <w:szCs w:val="28"/>
        </w:rPr>
        <w:t> </w:t>
      </w:r>
      <w:r w:rsidR="002371D6" w:rsidRPr="002371D6">
        <w:rPr>
          <w:color w:val="000000"/>
          <w:sz w:val="28"/>
          <w:szCs w:val="28"/>
        </w:rPr>
        <w:t>В.М.</w:t>
      </w:r>
      <w:r w:rsidRPr="002371D6">
        <w:rPr>
          <w:color w:val="000000"/>
          <w:sz w:val="28"/>
          <w:szCs w:val="28"/>
        </w:rPr>
        <w:t xml:space="preserve">) </w:t>
      </w:r>
      <w:r w:rsidR="002371D6">
        <w:rPr>
          <w:color w:val="000000"/>
          <w:sz w:val="28"/>
          <w:szCs w:val="28"/>
        </w:rPr>
        <w:t xml:space="preserve">– </w:t>
      </w:r>
      <w:r w:rsidR="002371D6" w:rsidRPr="002371D6">
        <w:rPr>
          <w:color w:val="000000"/>
          <w:sz w:val="28"/>
          <w:szCs w:val="28"/>
        </w:rPr>
        <w:t>М</w:t>
      </w:r>
      <w:r w:rsidRPr="002371D6">
        <w:rPr>
          <w:color w:val="000000"/>
          <w:sz w:val="28"/>
          <w:szCs w:val="28"/>
        </w:rPr>
        <w:t>.: Юрайт – М, 2002</w:t>
      </w:r>
    </w:p>
    <w:p w:rsidR="00E741AE" w:rsidRPr="002371D6" w:rsidRDefault="002371D6" w:rsidP="000D64DC">
      <w:pPr>
        <w:numPr>
          <w:ilvl w:val="0"/>
          <w:numId w:val="1"/>
        </w:numPr>
        <w:tabs>
          <w:tab w:val="left" w:pos="360"/>
          <w:tab w:val="num" w:pos="1080"/>
        </w:tabs>
        <w:spacing w:line="360" w:lineRule="auto"/>
        <w:ind w:left="0" w:firstLine="0"/>
        <w:rPr>
          <w:color w:val="000000"/>
          <w:sz w:val="28"/>
          <w:szCs w:val="28"/>
        </w:rPr>
      </w:pPr>
      <w:r w:rsidRPr="002371D6">
        <w:rPr>
          <w:color w:val="000000"/>
          <w:sz w:val="28"/>
          <w:szCs w:val="28"/>
        </w:rPr>
        <w:t>Абызов</w:t>
      </w:r>
      <w:r>
        <w:rPr>
          <w:color w:val="000000"/>
          <w:sz w:val="28"/>
          <w:szCs w:val="28"/>
        </w:rPr>
        <w:t> </w:t>
      </w:r>
      <w:r w:rsidRPr="002371D6">
        <w:rPr>
          <w:color w:val="000000"/>
          <w:sz w:val="28"/>
          <w:szCs w:val="28"/>
        </w:rPr>
        <w:t>К.Р.</w:t>
      </w:r>
      <w:r w:rsidR="00E741AE" w:rsidRPr="002371D6">
        <w:rPr>
          <w:color w:val="000000"/>
          <w:sz w:val="28"/>
          <w:szCs w:val="28"/>
        </w:rPr>
        <w:t xml:space="preserve">, </w:t>
      </w:r>
      <w:r w:rsidRPr="002371D6">
        <w:rPr>
          <w:color w:val="000000"/>
          <w:sz w:val="28"/>
          <w:szCs w:val="28"/>
        </w:rPr>
        <w:t>Гриб</w:t>
      </w:r>
      <w:r>
        <w:rPr>
          <w:color w:val="000000"/>
          <w:sz w:val="28"/>
          <w:szCs w:val="28"/>
        </w:rPr>
        <w:t> </w:t>
      </w:r>
      <w:r w:rsidRPr="002371D6">
        <w:rPr>
          <w:color w:val="000000"/>
          <w:sz w:val="28"/>
          <w:szCs w:val="28"/>
        </w:rPr>
        <w:t>В.Г.</w:t>
      </w:r>
      <w:r w:rsidR="00E741AE" w:rsidRPr="002371D6">
        <w:rPr>
          <w:color w:val="000000"/>
          <w:sz w:val="28"/>
          <w:szCs w:val="28"/>
        </w:rPr>
        <w:t xml:space="preserve">, </w:t>
      </w:r>
      <w:r w:rsidRPr="002371D6">
        <w:rPr>
          <w:color w:val="000000"/>
          <w:sz w:val="28"/>
          <w:szCs w:val="28"/>
        </w:rPr>
        <w:t>Ильин</w:t>
      </w:r>
      <w:r>
        <w:rPr>
          <w:color w:val="000000"/>
          <w:sz w:val="28"/>
          <w:szCs w:val="28"/>
        </w:rPr>
        <w:t> </w:t>
      </w:r>
      <w:r w:rsidRPr="002371D6">
        <w:rPr>
          <w:color w:val="000000"/>
          <w:sz w:val="28"/>
          <w:szCs w:val="28"/>
        </w:rPr>
        <w:t>И.С.</w:t>
      </w:r>
      <w:r>
        <w:rPr>
          <w:color w:val="000000"/>
          <w:sz w:val="28"/>
          <w:szCs w:val="28"/>
        </w:rPr>
        <w:t> </w:t>
      </w:r>
      <w:r w:rsidRPr="002371D6">
        <w:rPr>
          <w:color w:val="000000"/>
          <w:sz w:val="28"/>
          <w:szCs w:val="28"/>
        </w:rPr>
        <w:t>Криминология</w:t>
      </w:r>
      <w:r w:rsidR="00E741AE" w:rsidRPr="002371D6">
        <w:rPr>
          <w:color w:val="000000"/>
          <w:sz w:val="28"/>
          <w:szCs w:val="28"/>
        </w:rPr>
        <w:t xml:space="preserve">: курс лекций / под ред. </w:t>
      </w:r>
      <w:r w:rsidRPr="002371D6">
        <w:rPr>
          <w:color w:val="000000"/>
          <w:sz w:val="28"/>
          <w:szCs w:val="28"/>
        </w:rPr>
        <w:t>В.Г.</w:t>
      </w:r>
      <w:r>
        <w:rPr>
          <w:color w:val="000000"/>
          <w:sz w:val="28"/>
          <w:szCs w:val="28"/>
        </w:rPr>
        <w:t> </w:t>
      </w:r>
      <w:r w:rsidRPr="002371D6">
        <w:rPr>
          <w:color w:val="000000"/>
          <w:sz w:val="28"/>
          <w:szCs w:val="28"/>
        </w:rPr>
        <w:t>Гриба</w:t>
      </w:r>
      <w:r w:rsidR="00E741AE" w:rsidRPr="002371D6">
        <w:rPr>
          <w:color w:val="000000"/>
          <w:sz w:val="28"/>
          <w:szCs w:val="28"/>
        </w:rPr>
        <w:t>. – М.: Маркет ДС, 2008. – 352</w:t>
      </w:r>
      <w:r>
        <w:rPr>
          <w:color w:val="000000"/>
          <w:sz w:val="28"/>
          <w:szCs w:val="28"/>
        </w:rPr>
        <w:t> </w:t>
      </w:r>
      <w:r w:rsidRPr="002371D6">
        <w:rPr>
          <w:color w:val="000000"/>
          <w:sz w:val="28"/>
          <w:szCs w:val="28"/>
        </w:rPr>
        <w:t>с.</w:t>
      </w:r>
    </w:p>
    <w:p w:rsidR="00E741AE" w:rsidRPr="002371D6" w:rsidRDefault="00E741AE" w:rsidP="000D64DC">
      <w:pPr>
        <w:numPr>
          <w:ilvl w:val="0"/>
          <w:numId w:val="1"/>
        </w:numPr>
        <w:tabs>
          <w:tab w:val="left" w:pos="360"/>
          <w:tab w:val="num" w:pos="1080"/>
        </w:tabs>
        <w:spacing w:line="360" w:lineRule="auto"/>
        <w:ind w:left="0" w:firstLine="0"/>
        <w:rPr>
          <w:color w:val="000000"/>
          <w:sz w:val="28"/>
          <w:szCs w:val="28"/>
        </w:rPr>
      </w:pPr>
      <w:r w:rsidRPr="002371D6">
        <w:rPr>
          <w:color w:val="000000"/>
          <w:sz w:val="28"/>
          <w:szCs w:val="28"/>
        </w:rPr>
        <w:t>Криминология: учеб.</w:t>
      </w:r>
      <w:r w:rsidR="002371D6">
        <w:rPr>
          <w:color w:val="000000"/>
          <w:sz w:val="28"/>
          <w:szCs w:val="28"/>
        </w:rPr>
        <w:t xml:space="preserve"> </w:t>
      </w:r>
      <w:r w:rsidRPr="002371D6">
        <w:rPr>
          <w:color w:val="000000"/>
          <w:sz w:val="28"/>
          <w:szCs w:val="28"/>
        </w:rPr>
        <w:t>для студентов вузов, обучающихся по специальности «Юриспруденция»</w:t>
      </w:r>
      <w:r w:rsidR="002371D6">
        <w:rPr>
          <w:color w:val="000000"/>
          <w:sz w:val="28"/>
          <w:szCs w:val="28"/>
        </w:rPr>
        <w:t xml:space="preserve"> </w:t>
      </w:r>
      <w:r w:rsidRPr="002371D6">
        <w:rPr>
          <w:color w:val="000000"/>
          <w:sz w:val="28"/>
          <w:szCs w:val="28"/>
        </w:rPr>
        <w:t>(</w:t>
      </w:r>
      <w:r w:rsidR="002371D6" w:rsidRPr="002371D6">
        <w:rPr>
          <w:color w:val="000000"/>
          <w:sz w:val="28"/>
          <w:szCs w:val="28"/>
        </w:rPr>
        <w:t>Гуров</w:t>
      </w:r>
      <w:r w:rsidR="002371D6">
        <w:rPr>
          <w:color w:val="000000"/>
          <w:sz w:val="28"/>
          <w:szCs w:val="28"/>
        </w:rPr>
        <w:t> </w:t>
      </w:r>
      <w:r w:rsidR="002371D6" w:rsidRPr="002371D6">
        <w:rPr>
          <w:color w:val="000000"/>
          <w:sz w:val="28"/>
          <w:szCs w:val="28"/>
        </w:rPr>
        <w:t>А.И.</w:t>
      </w:r>
      <w:r w:rsidRPr="002371D6">
        <w:rPr>
          <w:color w:val="000000"/>
          <w:sz w:val="28"/>
          <w:szCs w:val="28"/>
        </w:rPr>
        <w:t xml:space="preserve"> и др.); научные редакторы – </w:t>
      </w:r>
      <w:r w:rsidR="002371D6" w:rsidRPr="002371D6">
        <w:rPr>
          <w:color w:val="000000"/>
          <w:sz w:val="28"/>
          <w:szCs w:val="28"/>
        </w:rPr>
        <w:t>Н.Ф.</w:t>
      </w:r>
      <w:r w:rsidR="002371D6">
        <w:rPr>
          <w:color w:val="000000"/>
          <w:sz w:val="28"/>
          <w:szCs w:val="28"/>
        </w:rPr>
        <w:t> </w:t>
      </w:r>
      <w:r w:rsidR="002371D6" w:rsidRPr="002371D6">
        <w:rPr>
          <w:color w:val="000000"/>
          <w:sz w:val="28"/>
          <w:szCs w:val="28"/>
        </w:rPr>
        <w:t>Кузнецова</w:t>
      </w:r>
      <w:r w:rsidRPr="002371D6">
        <w:rPr>
          <w:color w:val="000000"/>
          <w:sz w:val="28"/>
          <w:szCs w:val="28"/>
        </w:rPr>
        <w:t xml:space="preserve">, </w:t>
      </w:r>
      <w:r w:rsidR="002371D6" w:rsidRPr="002371D6">
        <w:rPr>
          <w:color w:val="000000"/>
          <w:sz w:val="28"/>
          <w:szCs w:val="28"/>
        </w:rPr>
        <w:t>В.В.</w:t>
      </w:r>
      <w:r w:rsidR="002371D6">
        <w:rPr>
          <w:color w:val="000000"/>
          <w:sz w:val="28"/>
          <w:szCs w:val="28"/>
        </w:rPr>
        <w:t> </w:t>
      </w:r>
      <w:r w:rsidR="002371D6" w:rsidRPr="002371D6">
        <w:rPr>
          <w:color w:val="000000"/>
          <w:sz w:val="28"/>
          <w:szCs w:val="28"/>
        </w:rPr>
        <w:t>Лунеев</w:t>
      </w:r>
      <w:r w:rsidRPr="002371D6">
        <w:rPr>
          <w:color w:val="000000"/>
          <w:sz w:val="28"/>
          <w:szCs w:val="28"/>
        </w:rPr>
        <w:t>. – М.: Вольтере Клувер, 2005. – 640</w:t>
      </w:r>
      <w:r w:rsidR="002371D6">
        <w:rPr>
          <w:color w:val="000000"/>
          <w:sz w:val="28"/>
          <w:szCs w:val="28"/>
        </w:rPr>
        <w:t> </w:t>
      </w:r>
      <w:r w:rsidR="002371D6" w:rsidRPr="002371D6">
        <w:rPr>
          <w:color w:val="000000"/>
          <w:sz w:val="28"/>
          <w:szCs w:val="28"/>
        </w:rPr>
        <w:t>с.</w:t>
      </w:r>
    </w:p>
    <w:p w:rsidR="00E741AE" w:rsidRPr="002371D6" w:rsidRDefault="00E741AE" w:rsidP="000D64DC">
      <w:pPr>
        <w:numPr>
          <w:ilvl w:val="0"/>
          <w:numId w:val="1"/>
        </w:numPr>
        <w:tabs>
          <w:tab w:val="left" w:pos="360"/>
          <w:tab w:val="num" w:pos="1080"/>
        </w:tabs>
        <w:spacing w:line="360" w:lineRule="auto"/>
        <w:ind w:left="0" w:firstLine="0"/>
        <w:rPr>
          <w:color w:val="000000"/>
          <w:sz w:val="28"/>
          <w:szCs w:val="28"/>
        </w:rPr>
      </w:pPr>
      <w:r w:rsidRPr="002371D6">
        <w:rPr>
          <w:color w:val="000000"/>
          <w:sz w:val="28"/>
          <w:szCs w:val="28"/>
        </w:rPr>
        <w:t xml:space="preserve">Криминология: учеб. пособие / </w:t>
      </w:r>
      <w:r w:rsidR="002371D6" w:rsidRPr="002371D6">
        <w:rPr>
          <w:color w:val="000000"/>
          <w:sz w:val="28"/>
          <w:szCs w:val="28"/>
        </w:rPr>
        <w:t>Г.И.</w:t>
      </w:r>
      <w:r w:rsidR="002371D6">
        <w:rPr>
          <w:color w:val="000000"/>
          <w:sz w:val="28"/>
          <w:szCs w:val="28"/>
        </w:rPr>
        <w:t> </w:t>
      </w:r>
      <w:r w:rsidR="002371D6" w:rsidRPr="002371D6">
        <w:rPr>
          <w:color w:val="000000"/>
          <w:sz w:val="28"/>
          <w:szCs w:val="28"/>
        </w:rPr>
        <w:t>Бауш</w:t>
      </w:r>
      <w:r w:rsidRPr="002371D6">
        <w:rPr>
          <w:color w:val="000000"/>
          <w:sz w:val="28"/>
          <w:szCs w:val="28"/>
        </w:rPr>
        <w:t xml:space="preserve"> и др.; под ред </w:t>
      </w:r>
      <w:r w:rsidR="002371D6" w:rsidRPr="002371D6">
        <w:rPr>
          <w:color w:val="000000"/>
          <w:sz w:val="28"/>
          <w:szCs w:val="28"/>
        </w:rPr>
        <w:t>Н.Ф.</w:t>
      </w:r>
      <w:r w:rsidR="002371D6">
        <w:rPr>
          <w:color w:val="000000"/>
          <w:sz w:val="28"/>
          <w:szCs w:val="28"/>
        </w:rPr>
        <w:t> </w:t>
      </w:r>
      <w:r w:rsidR="002371D6" w:rsidRPr="002371D6">
        <w:rPr>
          <w:color w:val="000000"/>
          <w:sz w:val="28"/>
          <w:szCs w:val="28"/>
        </w:rPr>
        <w:t>Кузнецовой</w:t>
      </w:r>
      <w:r w:rsidRPr="002371D6">
        <w:rPr>
          <w:color w:val="000000"/>
          <w:sz w:val="28"/>
          <w:szCs w:val="28"/>
        </w:rPr>
        <w:t xml:space="preserve">. – </w:t>
      </w:r>
      <w:r w:rsidR="002371D6" w:rsidRPr="002371D6">
        <w:rPr>
          <w:color w:val="000000"/>
          <w:sz w:val="28"/>
          <w:szCs w:val="28"/>
        </w:rPr>
        <w:t>М.:</w:t>
      </w:r>
      <w:r w:rsidRPr="002371D6">
        <w:rPr>
          <w:color w:val="000000"/>
          <w:sz w:val="28"/>
          <w:szCs w:val="28"/>
        </w:rPr>
        <w:t xml:space="preserve"> ТК Велби, Изд – во Проспект, 2007. – 328</w:t>
      </w:r>
      <w:r w:rsidR="002371D6">
        <w:rPr>
          <w:color w:val="000000"/>
          <w:sz w:val="28"/>
          <w:szCs w:val="28"/>
        </w:rPr>
        <w:t> </w:t>
      </w:r>
      <w:r w:rsidR="002371D6" w:rsidRPr="002371D6">
        <w:rPr>
          <w:color w:val="000000"/>
          <w:sz w:val="28"/>
          <w:szCs w:val="28"/>
        </w:rPr>
        <w:t>с.</w:t>
      </w:r>
    </w:p>
    <w:p w:rsidR="00E741AE" w:rsidRPr="002371D6" w:rsidRDefault="00E741AE" w:rsidP="000D64DC">
      <w:pPr>
        <w:numPr>
          <w:ilvl w:val="0"/>
          <w:numId w:val="1"/>
        </w:numPr>
        <w:tabs>
          <w:tab w:val="left" w:pos="360"/>
          <w:tab w:val="num" w:pos="1080"/>
        </w:tabs>
        <w:spacing w:line="360" w:lineRule="auto"/>
        <w:ind w:left="0" w:firstLine="0"/>
        <w:rPr>
          <w:color w:val="000000"/>
          <w:sz w:val="28"/>
          <w:szCs w:val="28"/>
        </w:rPr>
      </w:pPr>
      <w:r w:rsidRPr="002371D6">
        <w:rPr>
          <w:color w:val="000000"/>
          <w:sz w:val="28"/>
          <w:szCs w:val="28"/>
        </w:rPr>
        <w:t xml:space="preserve">Криминология: Учебник / Под ред. </w:t>
      </w:r>
      <w:r w:rsidR="002371D6" w:rsidRPr="002371D6">
        <w:rPr>
          <w:color w:val="000000"/>
          <w:sz w:val="28"/>
          <w:szCs w:val="28"/>
        </w:rPr>
        <w:t>В.Н.</w:t>
      </w:r>
      <w:r w:rsidR="002371D6">
        <w:rPr>
          <w:color w:val="000000"/>
          <w:sz w:val="28"/>
          <w:szCs w:val="28"/>
        </w:rPr>
        <w:t> </w:t>
      </w:r>
      <w:r w:rsidR="002371D6" w:rsidRPr="002371D6">
        <w:rPr>
          <w:color w:val="000000"/>
          <w:sz w:val="28"/>
          <w:szCs w:val="28"/>
        </w:rPr>
        <w:t>Кудрявцева</w:t>
      </w:r>
      <w:r w:rsidRPr="002371D6">
        <w:rPr>
          <w:color w:val="000000"/>
          <w:sz w:val="28"/>
          <w:szCs w:val="28"/>
        </w:rPr>
        <w:t xml:space="preserve"> и </w:t>
      </w:r>
      <w:r w:rsidR="002371D6" w:rsidRPr="002371D6">
        <w:rPr>
          <w:color w:val="000000"/>
          <w:sz w:val="28"/>
          <w:szCs w:val="28"/>
        </w:rPr>
        <w:t>В.Е.</w:t>
      </w:r>
      <w:r w:rsidR="002371D6">
        <w:rPr>
          <w:color w:val="000000"/>
          <w:sz w:val="28"/>
          <w:szCs w:val="28"/>
        </w:rPr>
        <w:t> </w:t>
      </w:r>
      <w:r w:rsidR="002371D6" w:rsidRPr="002371D6">
        <w:rPr>
          <w:color w:val="000000"/>
          <w:sz w:val="28"/>
          <w:szCs w:val="28"/>
        </w:rPr>
        <w:t>Эминова</w:t>
      </w:r>
      <w:r w:rsidRPr="002371D6">
        <w:rPr>
          <w:color w:val="000000"/>
          <w:sz w:val="28"/>
          <w:szCs w:val="28"/>
        </w:rPr>
        <w:t xml:space="preserve"> – 3 – е изд., перераб. и доп. – М.: Юристъ, 2006 – 734</w:t>
      </w:r>
      <w:r w:rsidR="002371D6">
        <w:rPr>
          <w:color w:val="000000"/>
          <w:sz w:val="28"/>
          <w:szCs w:val="28"/>
        </w:rPr>
        <w:t> </w:t>
      </w:r>
      <w:r w:rsidR="002371D6" w:rsidRPr="002371D6">
        <w:rPr>
          <w:color w:val="000000"/>
          <w:sz w:val="28"/>
          <w:szCs w:val="28"/>
        </w:rPr>
        <w:t>с.</w:t>
      </w:r>
    </w:p>
    <w:p w:rsidR="00E741AE" w:rsidRPr="002371D6" w:rsidRDefault="00E741AE" w:rsidP="000D64DC">
      <w:pPr>
        <w:numPr>
          <w:ilvl w:val="0"/>
          <w:numId w:val="1"/>
        </w:numPr>
        <w:tabs>
          <w:tab w:val="left" w:pos="360"/>
          <w:tab w:val="num" w:pos="1080"/>
        </w:tabs>
        <w:spacing w:line="360" w:lineRule="auto"/>
        <w:ind w:left="0" w:firstLine="0"/>
        <w:rPr>
          <w:color w:val="000000"/>
          <w:sz w:val="28"/>
          <w:szCs w:val="28"/>
        </w:rPr>
      </w:pPr>
      <w:r w:rsidRPr="002371D6">
        <w:rPr>
          <w:color w:val="000000"/>
          <w:sz w:val="28"/>
          <w:szCs w:val="28"/>
        </w:rPr>
        <w:t>Криминология: Учебник для вузов /</w:t>
      </w:r>
      <w:r w:rsidR="002371D6">
        <w:rPr>
          <w:color w:val="000000"/>
          <w:sz w:val="28"/>
          <w:szCs w:val="28"/>
        </w:rPr>
        <w:t xml:space="preserve"> </w:t>
      </w:r>
      <w:r w:rsidRPr="002371D6">
        <w:rPr>
          <w:color w:val="000000"/>
          <w:sz w:val="28"/>
          <w:szCs w:val="28"/>
        </w:rPr>
        <w:t xml:space="preserve">под ред. д. ю. н. </w:t>
      </w:r>
      <w:r w:rsidR="002371D6" w:rsidRPr="002371D6">
        <w:rPr>
          <w:color w:val="000000"/>
          <w:sz w:val="28"/>
          <w:szCs w:val="28"/>
        </w:rPr>
        <w:t>В.Н.</w:t>
      </w:r>
      <w:r w:rsidR="002371D6">
        <w:rPr>
          <w:color w:val="000000"/>
          <w:sz w:val="28"/>
          <w:szCs w:val="28"/>
        </w:rPr>
        <w:t> </w:t>
      </w:r>
      <w:r w:rsidR="002371D6" w:rsidRPr="002371D6">
        <w:rPr>
          <w:color w:val="000000"/>
          <w:sz w:val="28"/>
          <w:szCs w:val="28"/>
        </w:rPr>
        <w:t>Бурлакова</w:t>
      </w:r>
      <w:r w:rsidRPr="002371D6">
        <w:rPr>
          <w:color w:val="000000"/>
          <w:sz w:val="28"/>
          <w:szCs w:val="28"/>
        </w:rPr>
        <w:t>,</w:t>
      </w:r>
      <w:r w:rsidR="002371D6">
        <w:rPr>
          <w:color w:val="000000"/>
          <w:sz w:val="28"/>
          <w:szCs w:val="28"/>
        </w:rPr>
        <w:t xml:space="preserve"> </w:t>
      </w:r>
      <w:r w:rsidRPr="002371D6">
        <w:rPr>
          <w:color w:val="000000"/>
          <w:sz w:val="28"/>
          <w:szCs w:val="28"/>
        </w:rPr>
        <w:t xml:space="preserve">д. ю. н. </w:t>
      </w:r>
      <w:r w:rsidR="002371D6" w:rsidRPr="002371D6">
        <w:rPr>
          <w:color w:val="000000"/>
          <w:sz w:val="28"/>
          <w:szCs w:val="28"/>
        </w:rPr>
        <w:t>Н.М.</w:t>
      </w:r>
      <w:r w:rsidR="002371D6">
        <w:rPr>
          <w:color w:val="000000"/>
          <w:sz w:val="28"/>
          <w:szCs w:val="28"/>
        </w:rPr>
        <w:t> </w:t>
      </w:r>
      <w:r w:rsidR="002371D6" w:rsidRPr="002371D6">
        <w:rPr>
          <w:color w:val="000000"/>
          <w:sz w:val="28"/>
          <w:szCs w:val="28"/>
        </w:rPr>
        <w:t>Кропачева</w:t>
      </w:r>
      <w:r w:rsidRPr="002371D6">
        <w:rPr>
          <w:color w:val="000000"/>
          <w:sz w:val="28"/>
          <w:szCs w:val="28"/>
        </w:rPr>
        <w:t xml:space="preserve"> – СПб.: Санкт – Петербургский государственный университет, Питер, 2004. – 427</w:t>
      </w:r>
      <w:r w:rsidR="002371D6">
        <w:rPr>
          <w:color w:val="000000"/>
          <w:sz w:val="28"/>
          <w:szCs w:val="28"/>
        </w:rPr>
        <w:t> </w:t>
      </w:r>
      <w:r w:rsidR="002371D6" w:rsidRPr="002371D6">
        <w:rPr>
          <w:color w:val="000000"/>
          <w:sz w:val="28"/>
          <w:szCs w:val="28"/>
        </w:rPr>
        <w:t>с.</w:t>
      </w:r>
      <w:r w:rsidRPr="002371D6">
        <w:rPr>
          <w:color w:val="000000"/>
          <w:sz w:val="28"/>
          <w:szCs w:val="28"/>
        </w:rPr>
        <w:t xml:space="preserve"> – (Серия «Учебники для вузов»).</w:t>
      </w:r>
    </w:p>
    <w:p w:rsidR="00E741AE" w:rsidRPr="002371D6" w:rsidRDefault="00E741AE" w:rsidP="000D64DC">
      <w:pPr>
        <w:numPr>
          <w:ilvl w:val="0"/>
          <w:numId w:val="1"/>
        </w:numPr>
        <w:tabs>
          <w:tab w:val="left" w:pos="360"/>
          <w:tab w:val="num" w:pos="1080"/>
        </w:tabs>
        <w:spacing w:line="360" w:lineRule="auto"/>
        <w:ind w:left="0" w:firstLine="0"/>
        <w:rPr>
          <w:color w:val="000000"/>
          <w:sz w:val="28"/>
          <w:szCs w:val="28"/>
        </w:rPr>
      </w:pPr>
      <w:r w:rsidRPr="002371D6">
        <w:rPr>
          <w:color w:val="000000"/>
          <w:sz w:val="28"/>
          <w:szCs w:val="28"/>
        </w:rPr>
        <w:t xml:space="preserve">Криминология: Учебник для вузов / Под общ. ред. д. ю. н., проф. </w:t>
      </w:r>
      <w:r w:rsidR="002371D6" w:rsidRPr="002371D6">
        <w:rPr>
          <w:color w:val="000000"/>
          <w:sz w:val="28"/>
          <w:szCs w:val="28"/>
        </w:rPr>
        <w:t>А.И.</w:t>
      </w:r>
      <w:r w:rsidR="002371D6">
        <w:rPr>
          <w:color w:val="000000"/>
          <w:sz w:val="28"/>
          <w:szCs w:val="28"/>
        </w:rPr>
        <w:t> </w:t>
      </w:r>
      <w:r w:rsidR="002371D6" w:rsidRPr="002371D6">
        <w:rPr>
          <w:color w:val="000000"/>
          <w:sz w:val="28"/>
          <w:szCs w:val="28"/>
        </w:rPr>
        <w:t>Долговой</w:t>
      </w:r>
      <w:r w:rsidRPr="002371D6">
        <w:rPr>
          <w:color w:val="000000"/>
          <w:sz w:val="28"/>
          <w:szCs w:val="28"/>
        </w:rPr>
        <w:t>. – 3 – е изд., перераб. и доп. – М.: Норма, 2007. – 912</w:t>
      </w:r>
      <w:r w:rsidR="002371D6">
        <w:rPr>
          <w:color w:val="000000"/>
          <w:sz w:val="28"/>
          <w:szCs w:val="28"/>
        </w:rPr>
        <w:t> </w:t>
      </w:r>
      <w:r w:rsidR="002371D6" w:rsidRPr="002371D6">
        <w:rPr>
          <w:color w:val="000000"/>
          <w:sz w:val="28"/>
          <w:szCs w:val="28"/>
        </w:rPr>
        <w:t>с.</w:t>
      </w:r>
    </w:p>
    <w:p w:rsidR="00E741AE" w:rsidRPr="002371D6" w:rsidRDefault="00E741AE" w:rsidP="000D64DC">
      <w:pPr>
        <w:numPr>
          <w:ilvl w:val="0"/>
          <w:numId w:val="1"/>
        </w:numPr>
        <w:tabs>
          <w:tab w:val="left" w:pos="360"/>
          <w:tab w:val="num" w:pos="1080"/>
        </w:tabs>
        <w:spacing w:line="360" w:lineRule="auto"/>
        <w:ind w:left="0" w:firstLine="0"/>
        <w:rPr>
          <w:color w:val="000000"/>
          <w:sz w:val="28"/>
          <w:szCs w:val="28"/>
        </w:rPr>
      </w:pPr>
      <w:r w:rsidRPr="002371D6">
        <w:rPr>
          <w:color w:val="000000"/>
          <w:sz w:val="28"/>
          <w:szCs w:val="28"/>
        </w:rPr>
        <w:t xml:space="preserve">Криминология: Учебник для вузов / под ред. проф. </w:t>
      </w:r>
      <w:r w:rsidR="002371D6" w:rsidRPr="002371D6">
        <w:rPr>
          <w:color w:val="000000"/>
          <w:sz w:val="28"/>
          <w:szCs w:val="28"/>
        </w:rPr>
        <w:t>В.Д.</w:t>
      </w:r>
      <w:r w:rsidR="002371D6">
        <w:rPr>
          <w:color w:val="000000"/>
          <w:sz w:val="28"/>
          <w:szCs w:val="28"/>
        </w:rPr>
        <w:t> </w:t>
      </w:r>
      <w:r w:rsidR="002371D6" w:rsidRPr="002371D6">
        <w:rPr>
          <w:color w:val="000000"/>
          <w:sz w:val="28"/>
          <w:szCs w:val="28"/>
        </w:rPr>
        <w:t>Малкова</w:t>
      </w:r>
      <w:r w:rsidRPr="002371D6">
        <w:rPr>
          <w:color w:val="000000"/>
          <w:sz w:val="28"/>
          <w:szCs w:val="28"/>
        </w:rPr>
        <w:t xml:space="preserve"> – 2 – е изд., перераб. и доп. – М.: ЗАО «Юстицинформ», 2006.</w:t>
      </w:r>
      <w:r w:rsidR="002371D6">
        <w:rPr>
          <w:color w:val="000000"/>
          <w:sz w:val="28"/>
          <w:szCs w:val="28"/>
        </w:rPr>
        <w:t> –</w:t>
      </w:r>
      <w:r w:rsidR="002371D6" w:rsidRPr="002371D6">
        <w:rPr>
          <w:color w:val="000000"/>
          <w:sz w:val="28"/>
          <w:szCs w:val="28"/>
        </w:rPr>
        <w:t xml:space="preserve"> </w:t>
      </w:r>
      <w:r w:rsidRPr="002371D6">
        <w:rPr>
          <w:color w:val="000000"/>
          <w:sz w:val="28"/>
          <w:szCs w:val="28"/>
        </w:rPr>
        <w:t>528</w:t>
      </w:r>
      <w:r w:rsidR="002371D6">
        <w:rPr>
          <w:color w:val="000000"/>
          <w:sz w:val="28"/>
          <w:szCs w:val="28"/>
        </w:rPr>
        <w:t> </w:t>
      </w:r>
      <w:r w:rsidR="002371D6" w:rsidRPr="002371D6">
        <w:rPr>
          <w:color w:val="000000"/>
          <w:sz w:val="28"/>
          <w:szCs w:val="28"/>
        </w:rPr>
        <w:t>с.</w:t>
      </w:r>
    </w:p>
    <w:p w:rsidR="00E741AE" w:rsidRPr="002371D6" w:rsidRDefault="00E741AE" w:rsidP="000D64DC">
      <w:pPr>
        <w:numPr>
          <w:ilvl w:val="0"/>
          <w:numId w:val="1"/>
        </w:numPr>
        <w:tabs>
          <w:tab w:val="left" w:pos="360"/>
          <w:tab w:val="num" w:pos="1080"/>
        </w:tabs>
        <w:spacing w:line="360" w:lineRule="auto"/>
        <w:ind w:left="0" w:firstLine="0"/>
        <w:rPr>
          <w:color w:val="000000"/>
          <w:sz w:val="28"/>
          <w:szCs w:val="28"/>
        </w:rPr>
      </w:pPr>
      <w:r w:rsidRPr="002371D6">
        <w:rPr>
          <w:color w:val="000000"/>
          <w:sz w:val="28"/>
          <w:szCs w:val="28"/>
        </w:rPr>
        <w:t>Криминология: учеб. пособие /</w:t>
      </w:r>
      <w:r w:rsidR="002371D6">
        <w:rPr>
          <w:color w:val="000000"/>
          <w:sz w:val="28"/>
          <w:szCs w:val="28"/>
        </w:rPr>
        <w:t xml:space="preserve"> </w:t>
      </w:r>
      <w:r w:rsidR="002371D6" w:rsidRPr="002371D6">
        <w:rPr>
          <w:color w:val="000000"/>
          <w:sz w:val="28"/>
          <w:szCs w:val="28"/>
        </w:rPr>
        <w:t>И.А.</w:t>
      </w:r>
      <w:r w:rsidR="002371D6">
        <w:rPr>
          <w:color w:val="000000"/>
          <w:sz w:val="28"/>
          <w:szCs w:val="28"/>
        </w:rPr>
        <w:t> </w:t>
      </w:r>
      <w:r w:rsidR="002371D6" w:rsidRPr="002371D6">
        <w:rPr>
          <w:color w:val="000000"/>
          <w:sz w:val="28"/>
          <w:szCs w:val="28"/>
        </w:rPr>
        <w:t>Моисеева</w:t>
      </w:r>
      <w:r w:rsidRPr="002371D6">
        <w:rPr>
          <w:color w:val="000000"/>
          <w:sz w:val="28"/>
          <w:szCs w:val="28"/>
        </w:rPr>
        <w:t xml:space="preserve">, </w:t>
      </w:r>
      <w:r w:rsidR="002371D6" w:rsidRPr="002371D6">
        <w:rPr>
          <w:color w:val="000000"/>
          <w:sz w:val="28"/>
          <w:szCs w:val="28"/>
        </w:rPr>
        <w:t>Г.Г.</w:t>
      </w:r>
      <w:r w:rsidR="002371D6">
        <w:rPr>
          <w:color w:val="000000"/>
          <w:sz w:val="28"/>
          <w:szCs w:val="28"/>
        </w:rPr>
        <w:t> </w:t>
      </w:r>
      <w:r w:rsidR="002371D6" w:rsidRPr="002371D6">
        <w:rPr>
          <w:color w:val="000000"/>
          <w:sz w:val="28"/>
          <w:szCs w:val="28"/>
        </w:rPr>
        <w:t>Шиханцов</w:t>
      </w:r>
      <w:r w:rsidRPr="002371D6">
        <w:rPr>
          <w:color w:val="000000"/>
          <w:sz w:val="28"/>
          <w:szCs w:val="28"/>
        </w:rPr>
        <w:t>. – Минск: Амалфея, 2008. – 204</w:t>
      </w:r>
      <w:r w:rsidR="002371D6">
        <w:rPr>
          <w:color w:val="000000"/>
          <w:sz w:val="28"/>
          <w:szCs w:val="28"/>
        </w:rPr>
        <w:t> </w:t>
      </w:r>
      <w:r w:rsidR="002371D6" w:rsidRPr="002371D6">
        <w:rPr>
          <w:color w:val="000000"/>
          <w:sz w:val="28"/>
          <w:szCs w:val="28"/>
        </w:rPr>
        <w:t>с.</w:t>
      </w:r>
    </w:p>
    <w:p w:rsidR="00E741AE" w:rsidRPr="002371D6" w:rsidRDefault="00E741AE" w:rsidP="000D64DC">
      <w:pPr>
        <w:tabs>
          <w:tab w:val="left" w:pos="360"/>
        </w:tabs>
        <w:spacing w:line="360" w:lineRule="auto"/>
        <w:rPr>
          <w:color w:val="000000"/>
          <w:sz w:val="28"/>
          <w:szCs w:val="28"/>
        </w:rPr>
      </w:pPr>
    </w:p>
    <w:p w:rsidR="00E741AE" w:rsidRPr="002371D6" w:rsidRDefault="00E741AE" w:rsidP="000D64DC">
      <w:pPr>
        <w:tabs>
          <w:tab w:val="left" w:pos="360"/>
        </w:tabs>
        <w:spacing w:line="360" w:lineRule="auto"/>
        <w:rPr>
          <w:b/>
          <w:color w:val="000000"/>
          <w:sz w:val="28"/>
          <w:szCs w:val="28"/>
        </w:rPr>
      </w:pPr>
      <w:r w:rsidRPr="002371D6">
        <w:rPr>
          <w:b/>
          <w:color w:val="000000"/>
          <w:sz w:val="28"/>
          <w:szCs w:val="28"/>
        </w:rPr>
        <w:t>Материалы периодической печати</w:t>
      </w:r>
    </w:p>
    <w:p w:rsidR="00E741AE" w:rsidRPr="002371D6" w:rsidRDefault="00E741AE" w:rsidP="000D64DC">
      <w:pPr>
        <w:numPr>
          <w:ilvl w:val="0"/>
          <w:numId w:val="1"/>
        </w:numPr>
        <w:tabs>
          <w:tab w:val="left" w:pos="360"/>
          <w:tab w:val="num" w:pos="1080"/>
        </w:tabs>
        <w:spacing w:line="360" w:lineRule="auto"/>
        <w:ind w:left="0" w:firstLine="0"/>
        <w:rPr>
          <w:color w:val="000000"/>
          <w:sz w:val="28"/>
          <w:szCs w:val="28"/>
        </w:rPr>
      </w:pPr>
      <w:r w:rsidRPr="002371D6">
        <w:rPr>
          <w:color w:val="000000"/>
          <w:sz w:val="28"/>
          <w:szCs w:val="28"/>
        </w:rPr>
        <w:t xml:space="preserve">Копырюлин А. Квалификация преступлений в сфере компьютерной информации / </w:t>
      </w:r>
      <w:r w:rsidR="002371D6" w:rsidRPr="002371D6">
        <w:rPr>
          <w:color w:val="000000"/>
          <w:sz w:val="28"/>
          <w:szCs w:val="28"/>
        </w:rPr>
        <w:t>А.</w:t>
      </w:r>
      <w:r w:rsidR="002371D6">
        <w:rPr>
          <w:color w:val="000000"/>
          <w:sz w:val="28"/>
          <w:szCs w:val="28"/>
        </w:rPr>
        <w:t> </w:t>
      </w:r>
      <w:r w:rsidR="002371D6" w:rsidRPr="002371D6">
        <w:rPr>
          <w:color w:val="000000"/>
          <w:sz w:val="28"/>
          <w:szCs w:val="28"/>
        </w:rPr>
        <w:t>Копырюлин</w:t>
      </w:r>
      <w:r w:rsidR="002371D6">
        <w:rPr>
          <w:color w:val="000000"/>
          <w:sz w:val="28"/>
          <w:szCs w:val="28"/>
        </w:rPr>
        <w:t> </w:t>
      </w:r>
      <w:r w:rsidR="002371D6" w:rsidRPr="002371D6">
        <w:rPr>
          <w:color w:val="000000"/>
          <w:sz w:val="28"/>
          <w:szCs w:val="28"/>
        </w:rPr>
        <w:t>//</w:t>
      </w:r>
      <w:r w:rsidRPr="002371D6">
        <w:rPr>
          <w:color w:val="000000"/>
          <w:sz w:val="28"/>
          <w:szCs w:val="28"/>
        </w:rPr>
        <w:t xml:space="preserve"> Законность. – 2007. </w:t>
      </w:r>
      <w:r w:rsidR="002371D6">
        <w:rPr>
          <w:color w:val="000000"/>
          <w:sz w:val="28"/>
          <w:szCs w:val="28"/>
        </w:rPr>
        <w:t>– №</w:t>
      </w:r>
      <w:r w:rsidR="002371D6" w:rsidRPr="002371D6">
        <w:rPr>
          <w:color w:val="000000"/>
          <w:sz w:val="28"/>
          <w:szCs w:val="28"/>
        </w:rPr>
        <w:t>6</w:t>
      </w:r>
      <w:r w:rsidRPr="002371D6">
        <w:rPr>
          <w:color w:val="000000"/>
          <w:sz w:val="28"/>
          <w:szCs w:val="28"/>
        </w:rPr>
        <w:t>. – С.</w:t>
      </w:r>
      <w:r w:rsidR="002371D6">
        <w:rPr>
          <w:color w:val="000000"/>
          <w:sz w:val="28"/>
          <w:szCs w:val="28"/>
        </w:rPr>
        <w:t> </w:t>
      </w:r>
      <w:r w:rsidR="002371D6" w:rsidRPr="002371D6">
        <w:rPr>
          <w:color w:val="000000"/>
          <w:sz w:val="28"/>
          <w:szCs w:val="28"/>
        </w:rPr>
        <w:t>40</w:t>
      </w:r>
      <w:r w:rsidRPr="002371D6">
        <w:rPr>
          <w:color w:val="000000"/>
          <w:sz w:val="28"/>
          <w:szCs w:val="28"/>
        </w:rPr>
        <w:t xml:space="preserve"> – 42.</w:t>
      </w:r>
    </w:p>
    <w:p w:rsidR="00E741AE" w:rsidRPr="002371D6" w:rsidRDefault="002371D6" w:rsidP="000D64DC">
      <w:pPr>
        <w:numPr>
          <w:ilvl w:val="0"/>
          <w:numId w:val="1"/>
        </w:numPr>
        <w:tabs>
          <w:tab w:val="left" w:pos="360"/>
          <w:tab w:val="num" w:pos="1080"/>
        </w:tabs>
        <w:spacing w:line="360" w:lineRule="auto"/>
        <w:ind w:left="0" w:firstLine="0"/>
        <w:rPr>
          <w:color w:val="000000"/>
          <w:sz w:val="28"/>
          <w:szCs w:val="28"/>
        </w:rPr>
      </w:pPr>
      <w:r w:rsidRPr="002371D6">
        <w:rPr>
          <w:color w:val="000000"/>
          <w:sz w:val="28"/>
          <w:szCs w:val="28"/>
        </w:rPr>
        <w:t>Степанов</w:t>
      </w:r>
      <w:r>
        <w:rPr>
          <w:color w:val="000000"/>
          <w:sz w:val="28"/>
          <w:szCs w:val="28"/>
        </w:rPr>
        <w:t> </w:t>
      </w:r>
      <w:r w:rsidRPr="002371D6">
        <w:rPr>
          <w:color w:val="000000"/>
          <w:sz w:val="28"/>
          <w:szCs w:val="28"/>
        </w:rPr>
        <w:t>В.</w:t>
      </w:r>
      <w:r w:rsidR="00E741AE" w:rsidRPr="002371D6">
        <w:rPr>
          <w:color w:val="000000"/>
          <w:sz w:val="28"/>
          <w:szCs w:val="28"/>
        </w:rPr>
        <w:t xml:space="preserve"> – Егиянц. Ответственность за компьютерные преступления /</w:t>
      </w:r>
      <w:r>
        <w:rPr>
          <w:color w:val="000000"/>
          <w:sz w:val="28"/>
          <w:szCs w:val="28"/>
        </w:rPr>
        <w:t xml:space="preserve"> </w:t>
      </w:r>
      <w:r w:rsidRPr="002371D6">
        <w:rPr>
          <w:color w:val="000000"/>
          <w:sz w:val="28"/>
          <w:szCs w:val="28"/>
        </w:rPr>
        <w:t>В.</w:t>
      </w:r>
      <w:r>
        <w:rPr>
          <w:color w:val="000000"/>
          <w:sz w:val="28"/>
          <w:szCs w:val="28"/>
        </w:rPr>
        <w:t> </w:t>
      </w:r>
      <w:r w:rsidRPr="002371D6">
        <w:rPr>
          <w:color w:val="000000"/>
          <w:sz w:val="28"/>
          <w:szCs w:val="28"/>
        </w:rPr>
        <w:t>Степанов</w:t>
      </w:r>
      <w:r w:rsidR="00E741AE" w:rsidRPr="002371D6">
        <w:rPr>
          <w:color w:val="000000"/>
          <w:sz w:val="28"/>
          <w:szCs w:val="28"/>
        </w:rPr>
        <w:t xml:space="preserve"> – Егиянц</w:t>
      </w:r>
      <w:r>
        <w:rPr>
          <w:color w:val="000000"/>
          <w:sz w:val="28"/>
          <w:szCs w:val="28"/>
        </w:rPr>
        <w:t> </w:t>
      </w:r>
      <w:r w:rsidRPr="002371D6">
        <w:rPr>
          <w:color w:val="000000"/>
          <w:sz w:val="28"/>
          <w:szCs w:val="28"/>
        </w:rPr>
        <w:t>//</w:t>
      </w:r>
      <w:r w:rsidR="00E741AE" w:rsidRPr="002371D6">
        <w:rPr>
          <w:color w:val="000000"/>
          <w:sz w:val="28"/>
          <w:szCs w:val="28"/>
        </w:rPr>
        <w:t xml:space="preserve"> Законность. – 2005. </w:t>
      </w:r>
      <w:r>
        <w:rPr>
          <w:color w:val="000000"/>
          <w:sz w:val="28"/>
          <w:szCs w:val="28"/>
        </w:rPr>
        <w:t>–</w:t>
      </w:r>
      <w:r w:rsidRPr="002371D6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№</w:t>
      </w:r>
      <w:r w:rsidRPr="002371D6">
        <w:rPr>
          <w:color w:val="000000"/>
          <w:sz w:val="28"/>
          <w:szCs w:val="28"/>
        </w:rPr>
        <w:t>7</w:t>
      </w:r>
      <w:r w:rsidR="00E741AE" w:rsidRPr="002371D6">
        <w:rPr>
          <w:color w:val="000000"/>
          <w:sz w:val="28"/>
          <w:szCs w:val="28"/>
        </w:rPr>
        <w:t>. – С.</w:t>
      </w:r>
      <w:r>
        <w:rPr>
          <w:color w:val="000000"/>
          <w:sz w:val="28"/>
          <w:szCs w:val="28"/>
        </w:rPr>
        <w:t> </w:t>
      </w:r>
      <w:r w:rsidRPr="002371D6">
        <w:rPr>
          <w:color w:val="000000"/>
          <w:sz w:val="28"/>
          <w:szCs w:val="28"/>
        </w:rPr>
        <w:t>49</w:t>
      </w:r>
      <w:r w:rsidR="00E741AE" w:rsidRPr="002371D6">
        <w:rPr>
          <w:color w:val="000000"/>
          <w:sz w:val="28"/>
          <w:szCs w:val="28"/>
        </w:rPr>
        <w:t xml:space="preserve"> – 51.</w:t>
      </w:r>
    </w:p>
    <w:p w:rsidR="00E741AE" w:rsidRPr="002371D6" w:rsidRDefault="002371D6" w:rsidP="000D64DC">
      <w:pPr>
        <w:numPr>
          <w:ilvl w:val="0"/>
          <w:numId w:val="1"/>
        </w:numPr>
        <w:tabs>
          <w:tab w:val="left" w:pos="360"/>
          <w:tab w:val="num" w:pos="1080"/>
        </w:tabs>
        <w:spacing w:line="360" w:lineRule="auto"/>
        <w:ind w:left="0" w:firstLine="0"/>
        <w:rPr>
          <w:color w:val="000000"/>
          <w:sz w:val="28"/>
          <w:szCs w:val="28"/>
        </w:rPr>
      </w:pPr>
      <w:r w:rsidRPr="002371D6">
        <w:rPr>
          <w:color w:val="000000"/>
          <w:sz w:val="28"/>
          <w:szCs w:val="28"/>
        </w:rPr>
        <w:t>Талимончик</w:t>
      </w:r>
      <w:r>
        <w:rPr>
          <w:color w:val="000000"/>
          <w:sz w:val="28"/>
          <w:szCs w:val="28"/>
        </w:rPr>
        <w:t> </w:t>
      </w:r>
      <w:r w:rsidRPr="002371D6">
        <w:rPr>
          <w:color w:val="000000"/>
          <w:sz w:val="28"/>
          <w:szCs w:val="28"/>
        </w:rPr>
        <w:t>В.П.</w:t>
      </w:r>
      <w:r>
        <w:rPr>
          <w:color w:val="000000"/>
          <w:sz w:val="28"/>
          <w:szCs w:val="28"/>
        </w:rPr>
        <w:t> </w:t>
      </w:r>
      <w:r w:rsidRPr="002371D6">
        <w:rPr>
          <w:color w:val="000000"/>
          <w:sz w:val="28"/>
          <w:szCs w:val="28"/>
        </w:rPr>
        <w:t>Информационная</w:t>
      </w:r>
      <w:r w:rsidR="00E741AE" w:rsidRPr="002371D6">
        <w:rPr>
          <w:color w:val="000000"/>
          <w:sz w:val="28"/>
          <w:szCs w:val="28"/>
        </w:rPr>
        <w:t xml:space="preserve"> безопасность в контексте всеобъемлющей системы международной безопасности / </w:t>
      </w:r>
      <w:r w:rsidRPr="002371D6">
        <w:rPr>
          <w:color w:val="000000"/>
          <w:sz w:val="28"/>
          <w:szCs w:val="28"/>
        </w:rPr>
        <w:t>В.П.</w:t>
      </w:r>
      <w:r>
        <w:rPr>
          <w:color w:val="000000"/>
          <w:sz w:val="28"/>
          <w:szCs w:val="28"/>
        </w:rPr>
        <w:t> </w:t>
      </w:r>
      <w:r w:rsidRPr="002371D6">
        <w:rPr>
          <w:color w:val="000000"/>
          <w:sz w:val="28"/>
          <w:szCs w:val="28"/>
        </w:rPr>
        <w:t>Талимончик</w:t>
      </w:r>
      <w:r>
        <w:rPr>
          <w:color w:val="000000"/>
          <w:sz w:val="28"/>
          <w:szCs w:val="28"/>
        </w:rPr>
        <w:t> </w:t>
      </w:r>
      <w:r w:rsidRPr="002371D6">
        <w:rPr>
          <w:color w:val="000000"/>
          <w:sz w:val="28"/>
          <w:szCs w:val="28"/>
        </w:rPr>
        <w:t>//</w:t>
      </w:r>
      <w:r w:rsidR="00E741AE" w:rsidRPr="002371D6">
        <w:rPr>
          <w:color w:val="000000"/>
          <w:sz w:val="28"/>
          <w:szCs w:val="28"/>
        </w:rPr>
        <w:t xml:space="preserve"> Правоведение. – 2008. </w:t>
      </w:r>
      <w:r>
        <w:rPr>
          <w:color w:val="000000"/>
          <w:sz w:val="28"/>
          <w:szCs w:val="28"/>
        </w:rPr>
        <w:t>–</w:t>
      </w:r>
      <w:r w:rsidRPr="002371D6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№</w:t>
      </w:r>
      <w:r w:rsidRPr="002371D6">
        <w:rPr>
          <w:color w:val="000000"/>
          <w:sz w:val="28"/>
          <w:szCs w:val="28"/>
        </w:rPr>
        <w:t>2</w:t>
      </w:r>
      <w:r w:rsidR="00E741AE" w:rsidRPr="002371D6">
        <w:rPr>
          <w:color w:val="000000"/>
          <w:sz w:val="28"/>
          <w:szCs w:val="28"/>
        </w:rPr>
        <w:t>. – С.</w:t>
      </w:r>
      <w:r>
        <w:rPr>
          <w:color w:val="000000"/>
          <w:sz w:val="28"/>
          <w:szCs w:val="28"/>
        </w:rPr>
        <w:t> </w:t>
      </w:r>
      <w:r w:rsidRPr="002371D6">
        <w:rPr>
          <w:color w:val="000000"/>
          <w:sz w:val="28"/>
          <w:szCs w:val="28"/>
        </w:rPr>
        <w:t>103</w:t>
      </w:r>
      <w:r w:rsidR="00E741AE" w:rsidRPr="002371D6">
        <w:rPr>
          <w:color w:val="000000"/>
          <w:sz w:val="28"/>
          <w:szCs w:val="28"/>
        </w:rPr>
        <w:t xml:space="preserve"> – 110.</w:t>
      </w:r>
    </w:p>
    <w:p w:rsidR="00E741AE" w:rsidRPr="002371D6" w:rsidRDefault="002371D6" w:rsidP="000D64DC">
      <w:pPr>
        <w:numPr>
          <w:ilvl w:val="0"/>
          <w:numId w:val="1"/>
        </w:numPr>
        <w:tabs>
          <w:tab w:val="left" w:pos="360"/>
          <w:tab w:val="num" w:pos="1080"/>
        </w:tabs>
        <w:spacing w:line="360" w:lineRule="auto"/>
        <w:ind w:left="0" w:firstLine="0"/>
        <w:rPr>
          <w:color w:val="000000"/>
          <w:sz w:val="28"/>
          <w:szCs w:val="28"/>
        </w:rPr>
      </w:pPr>
      <w:r w:rsidRPr="002371D6">
        <w:rPr>
          <w:color w:val="000000"/>
          <w:sz w:val="28"/>
          <w:szCs w:val="28"/>
        </w:rPr>
        <w:t>Широков</w:t>
      </w:r>
      <w:r>
        <w:rPr>
          <w:color w:val="000000"/>
          <w:sz w:val="28"/>
          <w:szCs w:val="28"/>
        </w:rPr>
        <w:t> </w:t>
      </w:r>
      <w:r w:rsidRPr="002371D6">
        <w:rPr>
          <w:color w:val="000000"/>
          <w:sz w:val="28"/>
          <w:szCs w:val="28"/>
        </w:rPr>
        <w:t>В.А.</w:t>
      </w:r>
      <w:r w:rsidR="00E741AE" w:rsidRPr="002371D6">
        <w:rPr>
          <w:color w:val="000000"/>
          <w:sz w:val="28"/>
          <w:szCs w:val="28"/>
        </w:rPr>
        <w:t xml:space="preserve">, </w:t>
      </w:r>
      <w:r w:rsidRPr="002371D6">
        <w:rPr>
          <w:color w:val="000000"/>
          <w:sz w:val="28"/>
          <w:szCs w:val="28"/>
        </w:rPr>
        <w:t>Беспалова</w:t>
      </w:r>
      <w:r>
        <w:rPr>
          <w:color w:val="000000"/>
          <w:sz w:val="28"/>
          <w:szCs w:val="28"/>
        </w:rPr>
        <w:t> </w:t>
      </w:r>
      <w:r w:rsidRPr="002371D6">
        <w:rPr>
          <w:color w:val="000000"/>
          <w:sz w:val="28"/>
          <w:szCs w:val="28"/>
        </w:rPr>
        <w:t>Е.В.</w:t>
      </w:r>
      <w:r>
        <w:rPr>
          <w:color w:val="000000"/>
          <w:sz w:val="28"/>
          <w:szCs w:val="28"/>
        </w:rPr>
        <w:t> </w:t>
      </w:r>
      <w:r w:rsidRPr="002371D6">
        <w:rPr>
          <w:color w:val="000000"/>
          <w:sz w:val="28"/>
          <w:szCs w:val="28"/>
        </w:rPr>
        <w:t>Компьютерные</w:t>
      </w:r>
      <w:r w:rsidR="00E741AE" w:rsidRPr="002371D6">
        <w:rPr>
          <w:color w:val="000000"/>
          <w:sz w:val="28"/>
          <w:szCs w:val="28"/>
        </w:rPr>
        <w:t xml:space="preserve"> преступления: основные тенденции развития / </w:t>
      </w:r>
      <w:r w:rsidRPr="002371D6">
        <w:rPr>
          <w:color w:val="000000"/>
          <w:sz w:val="28"/>
          <w:szCs w:val="28"/>
        </w:rPr>
        <w:t>В.А.</w:t>
      </w:r>
      <w:r>
        <w:rPr>
          <w:color w:val="000000"/>
          <w:sz w:val="28"/>
          <w:szCs w:val="28"/>
        </w:rPr>
        <w:t> </w:t>
      </w:r>
      <w:r w:rsidRPr="002371D6">
        <w:rPr>
          <w:color w:val="000000"/>
          <w:sz w:val="28"/>
          <w:szCs w:val="28"/>
        </w:rPr>
        <w:t>Широков</w:t>
      </w:r>
      <w:r w:rsidR="00E741AE" w:rsidRPr="002371D6">
        <w:rPr>
          <w:color w:val="000000"/>
          <w:sz w:val="28"/>
          <w:szCs w:val="28"/>
        </w:rPr>
        <w:t xml:space="preserve">, </w:t>
      </w:r>
      <w:r w:rsidRPr="002371D6">
        <w:rPr>
          <w:color w:val="000000"/>
          <w:sz w:val="28"/>
          <w:szCs w:val="28"/>
        </w:rPr>
        <w:t>Е.В.</w:t>
      </w:r>
      <w:r>
        <w:rPr>
          <w:color w:val="000000"/>
          <w:sz w:val="28"/>
          <w:szCs w:val="28"/>
        </w:rPr>
        <w:t> </w:t>
      </w:r>
      <w:r w:rsidRPr="002371D6">
        <w:rPr>
          <w:color w:val="000000"/>
          <w:sz w:val="28"/>
          <w:szCs w:val="28"/>
        </w:rPr>
        <w:t>Беспалова</w:t>
      </w:r>
      <w:r>
        <w:rPr>
          <w:color w:val="000000"/>
          <w:sz w:val="28"/>
          <w:szCs w:val="28"/>
        </w:rPr>
        <w:t> </w:t>
      </w:r>
      <w:r w:rsidRPr="002371D6">
        <w:rPr>
          <w:color w:val="000000"/>
          <w:sz w:val="28"/>
          <w:szCs w:val="28"/>
        </w:rPr>
        <w:t>//</w:t>
      </w:r>
      <w:r w:rsidR="00E741AE" w:rsidRPr="002371D6">
        <w:rPr>
          <w:color w:val="000000"/>
          <w:sz w:val="28"/>
          <w:szCs w:val="28"/>
        </w:rPr>
        <w:t xml:space="preserve"> Юрист. – 2006. </w:t>
      </w:r>
      <w:r>
        <w:rPr>
          <w:color w:val="000000"/>
          <w:sz w:val="28"/>
          <w:szCs w:val="28"/>
        </w:rPr>
        <w:t>№</w:t>
      </w:r>
      <w:r w:rsidRPr="002371D6">
        <w:rPr>
          <w:color w:val="000000"/>
          <w:sz w:val="28"/>
          <w:szCs w:val="28"/>
        </w:rPr>
        <w:t>1</w:t>
      </w:r>
      <w:r w:rsidR="00E741AE" w:rsidRPr="002371D6">
        <w:rPr>
          <w:color w:val="000000"/>
          <w:sz w:val="28"/>
          <w:szCs w:val="28"/>
        </w:rPr>
        <w:t>0. – С.</w:t>
      </w:r>
      <w:r>
        <w:rPr>
          <w:color w:val="000000"/>
          <w:sz w:val="28"/>
          <w:szCs w:val="28"/>
        </w:rPr>
        <w:t> </w:t>
      </w:r>
      <w:r w:rsidRPr="002371D6">
        <w:rPr>
          <w:color w:val="000000"/>
          <w:sz w:val="28"/>
          <w:szCs w:val="28"/>
        </w:rPr>
        <w:t>18</w:t>
      </w:r>
      <w:r w:rsidR="00E741AE" w:rsidRPr="002371D6">
        <w:rPr>
          <w:color w:val="000000"/>
          <w:sz w:val="28"/>
          <w:szCs w:val="28"/>
        </w:rPr>
        <w:t xml:space="preserve"> – 21.</w:t>
      </w:r>
      <w:bookmarkStart w:id="3" w:name="_GoBack"/>
      <w:bookmarkEnd w:id="3"/>
    </w:p>
    <w:sectPr w:rsidR="00E741AE" w:rsidRPr="002371D6" w:rsidSect="002371D6">
      <w:headerReference w:type="even" r:id="rId7"/>
      <w:headerReference w:type="default" r:id="rId8"/>
      <w:pgSz w:w="11906" w:h="16838" w:code="9"/>
      <w:pgMar w:top="1134" w:right="850" w:bottom="1134" w:left="1701" w:header="720" w:footer="720" w:gutter="0"/>
      <w:pgNumType w:start="3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B5A56" w:rsidRDefault="008B5A56">
      <w:r>
        <w:separator/>
      </w:r>
    </w:p>
  </w:endnote>
  <w:endnote w:type="continuationSeparator" w:id="0">
    <w:p w:rsidR="008B5A56" w:rsidRDefault="008B5A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B5A56" w:rsidRDefault="008B5A56">
      <w:r>
        <w:separator/>
      </w:r>
    </w:p>
  </w:footnote>
  <w:footnote w:type="continuationSeparator" w:id="0">
    <w:p w:rsidR="008B5A56" w:rsidRDefault="008B5A56">
      <w:r>
        <w:continuationSeparator/>
      </w:r>
    </w:p>
  </w:footnote>
  <w:footnote w:id="1">
    <w:p w:rsidR="008B5A56" w:rsidRDefault="00420673" w:rsidP="000232AC">
      <w:r w:rsidRPr="000232AC">
        <w:rPr>
          <w:rStyle w:val="a5"/>
          <w:sz w:val="20"/>
          <w:szCs w:val="20"/>
        </w:rPr>
        <w:footnoteRef/>
      </w:r>
      <w:r w:rsidRPr="000232AC">
        <w:rPr>
          <w:sz w:val="20"/>
          <w:szCs w:val="20"/>
        </w:rPr>
        <w:t xml:space="preserve"> Широков В. А., Беспалова Е. В. Компьютерные преступления: основные тенденции развития / В. А. Широков, Е. В. Беспалова // Юрист. – 2006. № 10. С. 18</w:t>
      </w:r>
    </w:p>
  </w:footnote>
  <w:footnote w:id="2">
    <w:p w:rsidR="008B5A56" w:rsidRDefault="00420673" w:rsidP="000232AC">
      <w:pPr>
        <w:widowControl w:val="0"/>
        <w:jc w:val="left"/>
      </w:pPr>
      <w:r w:rsidRPr="000232AC">
        <w:rPr>
          <w:rStyle w:val="a5"/>
          <w:sz w:val="20"/>
          <w:szCs w:val="20"/>
        </w:rPr>
        <w:footnoteRef/>
      </w:r>
      <w:r w:rsidRPr="000232AC">
        <w:rPr>
          <w:sz w:val="20"/>
          <w:szCs w:val="20"/>
        </w:rPr>
        <w:t xml:space="preserve"> Криминология: Учебник для вузов / Под общ. ред. д. ю. н., проф. А. И. Долговой. – 3 – е изд., перераб. и доп. – М.: Норма, 2007. - С. 735</w:t>
      </w:r>
    </w:p>
  </w:footnote>
  <w:footnote w:id="3">
    <w:p w:rsidR="008B5A56" w:rsidRDefault="00420673">
      <w:pPr>
        <w:pStyle w:val="a3"/>
      </w:pPr>
      <w:r>
        <w:rPr>
          <w:rStyle w:val="a5"/>
        </w:rPr>
        <w:footnoteRef/>
      </w:r>
      <w:r>
        <w:t xml:space="preserve"> </w:t>
      </w:r>
      <w:r w:rsidRPr="00090188">
        <w:rPr>
          <w:spacing w:val="-2"/>
        </w:rPr>
        <w:t>Криминология: Учебник для вузов / Под общ. ред. д. ю. н., проф. А. И.</w:t>
      </w:r>
      <w:r>
        <w:rPr>
          <w:spacing w:val="-2"/>
          <w:sz w:val="28"/>
          <w:szCs w:val="28"/>
        </w:rPr>
        <w:t xml:space="preserve"> </w:t>
      </w:r>
      <w:r w:rsidRPr="00090188">
        <w:rPr>
          <w:spacing w:val="-2"/>
        </w:rPr>
        <w:t>Долговой. – 3 – е изд.,</w:t>
      </w:r>
      <w:r>
        <w:rPr>
          <w:spacing w:val="-2"/>
          <w:sz w:val="28"/>
          <w:szCs w:val="28"/>
        </w:rPr>
        <w:t xml:space="preserve"> </w:t>
      </w:r>
      <w:r w:rsidRPr="00090188">
        <w:rPr>
          <w:spacing w:val="-2"/>
        </w:rPr>
        <w:t>перераб. и</w:t>
      </w:r>
      <w:r>
        <w:rPr>
          <w:spacing w:val="-2"/>
          <w:sz w:val="28"/>
          <w:szCs w:val="28"/>
        </w:rPr>
        <w:t xml:space="preserve"> </w:t>
      </w:r>
      <w:r>
        <w:rPr>
          <w:spacing w:val="-2"/>
        </w:rPr>
        <w:t>доп. – М.: Норма, 2007. - С. 743</w:t>
      </w:r>
    </w:p>
  </w:footnote>
  <w:footnote w:id="4">
    <w:p w:rsidR="008B5A56" w:rsidRDefault="00420673" w:rsidP="000D64DC">
      <w:pPr>
        <w:widowControl w:val="0"/>
        <w:jc w:val="left"/>
      </w:pPr>
      <w:r>
        <w:rPr>
          <w:rStyle w:val="a5"/>
        </w:rPr>
        <w:footnoteRef/>
      </w:r>
      <w:r>
        <w:t xml:space="preserve"> </w:t>
      </w:r>
      <w:r w:rsidRPr="000D64DC">
        <w:rPr>
          <w:sz w:val="20"/>
          <w:szCs w:val="20"/>
        </w:rPr>
        <w:t>Широков В. А., Беспалова Е. В. Компьютерные преступления: основные тенденции развития / В. А. Широков, Е. В. Беспалова // Юрист. – 2006. № 10. С. 19</w:t>
      </w:r>
    </w:p>
  </w:footnote>
  <w:footnote w:id="5">
    <w:p w:rsidR="008B5A56" w:rsidRDefault="00420673" w:rsidP="000D64DC">
      <w:pPr>
        <w:widowControl w:val="0"/>
        <w:jc w:val="left"/>
      </w:pPr>
      <w:r>
        <w:rPr>
          <w:rStyle w:val="a5"/>
        </w:rPr>
        <w:footnoteRef/>
      </w:r>
      <w:r>
        <w:t xml:space="preserve"> </w:t>
      </w:r>
      <w:r w:rsidRPr="000D64DC">
        <w:rPr>
          <w:sz w:val="20"/>
          <w:szCs w:val="20"/>
        </w:rPr>
        <w:t>Талимончик В. П. Информационная безопасность в контексте всеобъемлющей системы международной безопасности / В. П. Талимончик // Правоведение. – 2008. - № 2. С. 106</w:t>
      </w:r>
      <w:r w:rsidR="000D64DC" w:rsidRPr="000D64DC">
        <w:rPr>
          <w:sz w:val="20"/>
          <w:szCs w:val="20"/>
        </w:rPr>
        <w:t>.</w:t>
      </w:r>
    </w:p>
  </w:footnote>
  <w:footnote w:id="6">
    <w:p w:rsidR="008B5A56" w:rsidRDefault="00420673" w:rsidP="000D64DC">
      <w:pPr>
        <w:widowControl w:val="0"/>
        <w:jc w:val="left"/>
      </w:pPr>
      <w:r>
        <w:rPr>
          <w:rStyle w:val="a5"/>
        </w:rPr>
        <w:footnoteRef/>
      </w:r>
      <w:r>
        <w:t xml:space="preserve"> </w:t>
      </w:r>
      <w:r w:rsidRPr="000D64DC">
        <w:rPr>
          <w:sz w:val="20"/>
          <w:szCs w:val="20"/>
        </w:rPr>
        <w:t xml:space="preserve">Криминология: учеб.  для студентов вузов, обучающихся по специальности «Юриспруденция»  (Гуров А. И. и др.); научные редакторы – Н. Ф. Кузнецова, В. В. Лунеев. – М.: Вольтере Клувер, 2005. –  С. 345 </w:t>
      </w:r>
      <w:r w:rsidR="000D64DC" w:rsidRPr="000D64DC">
        <w:rPr>
          <w:sz w:val="20"/>
          <w:szCs w:val="20"/>
        </w:rPr>
        <w:t xml:space="preserve"> </w:t>
      </w:r>
    </w:p>
  </w:footnote>
  <w:footnote w:id="7">
    <w:p w:rsidR="008B5A56" w:rsidRDefault="00420673" w:rsidP="000232AC">
      <w:pPr>
        <w:widowControl w:val="0"/>
        <w:jc w:val="left"/>
      </w:pPr>
      <w:r>
        <w:rPr>
          <w:rStyle w:val="a5"/>
        </w:rPr>
        <w:footnoteRef/>
      </w:r>
      <w:r>
        <w:t xml:space="preserve"> </w:t>
      </w:r>
      <w:r w:rsidRPr="003A69F8">
        <w:rPr>
          <w:sz w:val="20"/>
          <w:szCs w:val="20"/>
        </w:rPr>
        <w:t>Копырюлин А. Квалификация преступлений в сфере компьютерной информации / А. Копырюлин // Законность. – 2007. -  № 6. С. 40</w:t>
      </w:r>
    </w:p>
  </w:footnote>
  <w:footnote w:id="8">
    <w:p w:rsidR="008B5A56" w:rsidRDefault="00420673" w:rsidP="000D64DC">
      <w:pPr>
        <w:widowControl w:val="0"/>
        <w:jc w:val="left"/>
      </w:pPr>
      <w:r>
        <w:rPr>
          <w:rStyle w:val="a5"/>
        </w:rPr>
        <w:footnoteRef/>
      </w:r>
      <w:r>
        <w:t xml:space="preserve"> </w:t>
      </w:r>
      <w:r w:rsidRPr="000D64DC">
        <w:rPr>
          <w:sz w:val="20"/>
          <w:szCs w:val="20"/>
        </w:rPr>
        <w:t>Уголовный Кодекс Российской Федерации. – М.: ТК Велби, Изд – во Проспект, 2007. – С. 141</w:t>
      </w:r>
    </w:p>
  </w:footnote>
  <w:footnote w:id="9">
    <w:p w:rsidR="008B5A56" w:rsidRDefault="00420673" w:rsidP="000232AC">
      <w:pPr>
        <w:widowControl w:val="0"/>
        <w:jc w:val="left"/>
      </w:pPr>
      <w:r w:rsidRPr="000232AC">
        <w:rPr>
          <w:rStyle w:val="a5"/>
          <w:sz w:val="20"/>
          <w:szCs w:val="20"/>
        </w:rPr>
        <w:footnoteRef/>
      </w:r>
      <w:r w:rsidRPr="000232AC">
        <w:rPr>
          <w:sz w:val="20"/>
          <w:szCs w:val="20"/>
        </w:rPr>
        <w:t xml:space="preserve"> Копырюлин А. Квалификация преступлений в сфере компьютерной информации / А. Копырюлин // Законность. – 2007. -  № 6. С. 41</w:t>
      </w:r>
    </w:p>
  </w:footnote>
  <w:footnote w:id="10">
    <w:p w:rsidR="00420673" w:rsidRPr="00F21F1C" w:rsidRDefault="00420673" w:rsidP="00C134BB">
      <w:pPr>
        <w:widowControl w:val="0"/>
        <w:spacing w:line="360" w:lineRule="auto"/>
        <w:jc w:val="left"/>
        <w:rPr>
          <w:spacing w:val="-2"/>
          <w:sz w:val="20"/>
          <w:szCs w:val="20"/>
        </w:rPr>
      </w:pPr>
      <w:r>
        <w:rPr>
          <w:rStyle w:val="a5"/>
        </w:rPr>
        <w:footnoteRef/>
      </w:r>
      <w:r>
        <w:t xml:space="preserve"> </w:t>
      </w:r>
      <w:r w:rsidRPr="00F21F1C">
        <w:rPr>
          <w:spacing w:val="-2"/>
          <w:sz w:val="20"/>
          <w:szCs w:val="20"/>
        </w:rPr>
        <w:t xml:space="preserve">Уголовный </w:t>
      </w:r>
      <w:r>
        <w:rPr>
          <w:spacing w:val="-2"/>
          <w:sz w:val="20"/>
          <w:szCs w:val="20"/>
        </w:rPr>
        <w:t xml:space="preserve">Кодекс Российской Федерации. – М.: ТК Велби, Изд – во Проспект, 2007. – С. 79; 141. </w:t>
      </w:r>
    </w:p>
    <w:p w:rsidR="008B5A56" w:rsidRDefault="008B5A56" w:rsidP="00C134BB">
      <w:pPr>
        <w:widowControl w:val="0"/>
        <w:spacing w:line="360" w:lineRule="auto"/>
        <w:jc w:val="left"/>
      </w:pPr>
    </w:p>
  </w:footnote>
  <w:footnote w:id="11">
    <w:p w:rsidR="008B5A56" w:rsidRDefault="00420673" w:rsidP="000D64DC">
      <w:pPr>
        <w:widowControl w:val="0"/>
      </w:pPr>
      <w:r w:rsidRPr="000D64DC">
        <w:rPr>
          <w:rStyle w:val="a5"/>
          <w:sz w:val="20"/>
          <w:szCs w:val="20"/>
        </w:rPr>
        <w:footnoteRef/>
      </w:r>
      <w:r w:rsidRPr="000D64DC">
        <w:rPr>
          <w:sz w:val="20"/>
          <w:szCs w:val="20"/>
        </w:rPr>
        <w:t xml:space="preserve"> Криминология: учеб.  для студентов вузов, обучающихся по специальности «Юриспруденция»  (Гуров А. И. и др.); научные редакторы – Н. Ф. Кузнецова, В. В. Лунеев. – М.: Вольтере Клувер, 2005. - С. 437</w:t>
      </w:r>
      <w:r w:rsidR="000D64DC" w:rsidRPr="000D64DC">
        <w:rPr>
          <w:sz w:val="20"/>
          <w:szCs w:val="20"/>
        </w:rPr>
        <w:t xml:space="preserve">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0673" w:rsidRDefault="00420673" w:rsidP="00F333B1">
    <w:pPr>
      <w:pStyle w:val="aa"/>
      <w:framePr w:wrap="around" w:vAnchor="text" w:hAnchor="margin" w:xAlign="right" w:y="1"/>
      <w:rPr>
        <w:rStyle w:val="ac"/>
      </w:rPr>
    </w:pPr>
  </w:p>
  <w:p w:rsidR="00420673" w:rsidRDefault="00420673" w:rsidP="00ED4EA9">
    <w:pPr>
      <w:pStyle w:val="aa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0673" w:rsidRDefault="00836BFC" w:rsidP="00F333B1">
    <w:pPr>
      <w:pStyle w:val="aa"/>
      <w:framePr w:wrap="around" w:vAnchor="text" w:hAnchor="margin" w:xAlign="right" w:y="1"/>
      <w:rPr>
        <w:rStyle w:val="ac"/>
      </w:rPr>
    </w:pPr>
    <w:r>
      <w:rPr>
        <w:rStyle w:val="ac"/>
        <w:noProof/>
      </w:rPr>
      <w:t>4</w:t>
    </w:r>
  </w:p>
  <w:p w:rsidR="00420673" w:rsidRDefault="00420673" w:rsidP="00ED4EA9">
    <w:pPr>
      <w:pStyle w:val="aa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E807D5E"/>
    <w:multiLevelType w:val="hybridMultilevel"/>
    <w:tmpl w:val="372E6088"/>
    <w:lvl w:ilvl="0" w:tplc="38CAE516">
      <w:start w:val="1"/>
      <w:numFmt w:val="decimal"/>
      <w:lvlText w:val="%1."/>
      <w:lvlJc w:val="left"/>
      <w:pPr>
        <w:tabs>
          <w:tab w:val="num" w:pos="1890"/>
        </w:tabs>
        <w:ind w:left="1890" w:hanging="9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741AE"/>
    <w:rsid w:val="000232AC"/>
    <w:rsid w:val="000628CE"/>
    <w:rsid w:val="00081110"/>
    <w:rsid w:val="00090188"/>
    <w:rsid w:val="000D64DC"/>
    <w:rsid w:val="0017192E"/>
    <w:rsid w:val="00224B11"/>
    <w:rsid w:val="002371D6"/>
    <w:rsid w:val="002A3107"/>
    <w:rsid w:val="00335144"/>
    <w:rsid w:val="003470DA"/>
    <w:rsid w:val="00397C64"/>
    <w:rsid w:val="003A69F8"/>
    <w:rsid w:val="003E3D35"/>
    <w:rsid w:val="003F5E2A"/>
    <w:rsid w:val="00420673"/>
    <w:rsid w:val="004743C6"/>
    <w:rsid w:val="004D5A12"/>
    <w:rsid w:val="005443C4"/>
    <w:rsid w:val="00546985"/>
    <w:rsid w:val="00547C46"/>
    <w:rsid w:val="00573752"/>
    <w:rsid w:val="005B7D16"/>
    <w:rsid w:val="00602CD8"/>
    <w:rsid w:val="006278C9"/>
    <w:rsid w:val="0063425F"/>
    <w:rsid w:val="006628F1"/>
    <w:rsid w:val="0067032C"/>
    <w:rsid w:val="00693105"/>
    <w:rsid w:val="006F27D5"/>
    <w:rsid w:val="0071578A"/>
    <w:rsid w:val="00725966"/>
    <w:rsid w:val="00796B91"/>
    <w:rsid w:val="00836BFC"/>
    <w:rsid w:val="008609D6"/>
    <w:rsid w:val="00872D73"/>
    <w:rsid w:val="008B5A56"/>
    <w:rsid w:val="008C3F72"/>
    <w:rsid w:val="008E5550"/>
    <w:rsid w:val="008E5934"/>
    <w:rsid w:val="009118D9"/>
    <w:rsid w:val="009D138E"/>
    <w:rsid w:val="009D6785"/>
    <w:rsid w:val="00A40ED0"/>
    <w:rsid w:val="00A41010"/>
    <w:rsid w:val="00AE122C"/>
    <w:rsid w:val="00AF4259"/>
    <w:rsid w:val="00B32DFD"/>
    <w:rsid w:val="00BA5FBD"/>
    <w:rsid w:val="00BD7260"/>
    <w:rsid w:val="00C02FA5"/>
    <w:rsid w:val="00C134BB"/>
    <w:rsid w:val="00C704FE"/>
    <w:rsid w:val="00CB506F"/>
    <w:rsid w:val="00CC07AD"/>
    <w:rsid w:val="00D866D3"/>
    <w:rsid w:val="00DD0B06"/>
    <w:rsid w:val="00DD62D4"/>
    <w:rsid w:val="00E741AE"/>
    <w:rsid w:val="00E929E1"/>
    <w:rsid w:val="00EB31DB"/>
    <w:rsid w:val="00EB51C0"/>
    <w:rsid w:val="00ED1509"/>
    <w:rsid w:val="00ED2FC4"/>
    <w:rsid w:val="00ED4EA9"/>
    <w:rsid w:val="00F176BB"/>
    <w:rsid w:val="00F21F1C"/>
    <w:rsid w:val="00F333B1"/>
    <w:rsid w:val="00FF4D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845987C2-6F54-49C7-83AF-75432D7DCF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41AE"/>
    <w:pPr>
      <w:jc w:val="both"/>
    </w:pPr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E741AE"/>
    <w:pPr>
      <w:keepNext/>
      <w:keepLines/>
      <w:suppressAutoHyphens/>
      <w:jc w:val="center"/>
      <w:outlineLvl w:val="1"/>
    </w:pPr>
    <w:rPr>
      <w:rFonts w:ascii="Arial" w:hAnsi="Arial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footnote text"/>
    <w:basedOn w:val="a"/>
    <w:link w:val="a4"/>
    <w:uiPriority w:val="99"/>
    <w:semiHidden/>
    <w:rsid w:val="00E741AE"/>
    <w:pPr>
      <w:suppressAutoHyphens/>
    </w:pPr>
    <w:rPr>
      <w:sz w:val="20"/>
      <w:szCs w:val="20"/>
    </w:rPr>
  </w:style>
  <w:style w:type="character" w:customStyle="1" w:styleId="a4">
    <w:name w:val="Текст сноски Знак"/>
    <w:link w:val="a3"/>
    <w:uiPriority w:val="99"/>
    <w:semiHidden/>
    <w:rPr>
      <w:sz w:val="20"/>
      <w:szCs w:val="20"/>
    </w:rPr>
  </w:style>
  <w:style w:type="character" w:styleId="a5">
    <w:name w:val="footnote reference"/>
    <w:uiPriority w:val="99"/>
    <w:semiHidden/>
    <w:rsid w:val="00E741AE"/>
    <w:rPr>
      <w:rFonts w:cs="Times New Roman"/>
      <w:color w:val="auto"/>
      <w:u w:val="none"/>
      <w:effect w:val="none"/>
      <w:vertAlign w:val="superscript"/>
    </w:rPr>
  </w:style>
  <w:style w:type="paragraph" w:styleId="a6">
    <w:name w:val="Normal (Web)"/>
    <w:basedOn w:val="a"/>
    <w:uiPriority w:val="99"/>
    <w:rsid w:val="00E741AE"/>
    <w:pPr>
      <w:spacing w:before="100" w:beforeAutospacing="1" w:after="100" w:afterAutospacing="1"/>
      <w:jc w:val="left"/>
    </w:pPr>
  </w:style>
  <w:style w:type="character" w:styleId="a7">
    <w:name w:val="Strong"/>
    <w:uiPriority w:val="99"/>
    <w:qFormat/>
    <w:rsid w:val="00E741AE"/>
    <w:rPr>
      <w:rFonts w:cs="Times New Roman"/>
      <w:b/>
      <w:bCs/>
    </w:rPr>
  </w:style>
  <w:style w:type="paragraph" w:styleId="a8">
    <w:name w:val="Body Text Indent"/>
    <w:basedOn w:val="a"/>
    <w:link w:val="a9"/>
    <w:uiPriority w:val="99"/>
    <w:rsid w:val="00E741AE"/>
    <w:pPr>
      <w:spacing w:after="120"/>
      <w:ind w:left="283"/>
      <w:jc w:val="left"/>
    </w:pPr>
  </w:style>
  <w:style w:type="character" w:customStyle="1" w:styleId="a9">
    <w:name w:val="Основной текст с отступом Знак"/>
    <w:link w:val="a8"/>
    <w:uiPriority w:val="99"/>
    <w:semiHidden/>
    <w:rPr>
      <w:sz w:val="24"/>
      <w:szCs w:val="24"/>
    </w:rPr>
  </w:style>
  <w:style w:type="paragraph" w:styleId="aa">
    <w:name w:val="header"/>
    <w:basedOn w:val="a"/>
    <w:link w:val="ab"/>
    <w:uiPriority w:val="99"/>
    <w:rsid w:val="00ED4EA9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semiHidden/>
    <w:rPr>
      <w:sz w:val="24"/>
      <w:szCs w:val="24"/>
    </w:rPr>
  </w:style>
  <w:style w:type="character" w:styleId="ac">
    <w:name w:val="page number"/>
    <w:uiPriority w:val="99"/>
    <w:rsid w:val="00ED4EA9"/>
    <w:rPr>
      <w:rFonts w:cs="Times New Roman"/>
    </w:rPr>
  </w:style>
  <w:style w:type="table" w:styleId="ad">
    <w:name w:val="Table Grid"/>
    <w:basedOn w:val="a1"/>
    <w:uiPriority w:val="99"/>
    <w:rsid w:val="00A4101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6101</Words>
  <Characters>34778</Characters>
  <Application>Microsoft Office Word</Application>
  <DocSecurity>0</DocSecurity>
  <Lines>289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ВВЕДЕНИЕ</vt:lpstr>
    </vt:vector>
  </TitlesOfParts>
  <Company>Дом</Company>
  <LinksUpToDate>false</LinksUpToDate>
  <CharactersWithSpaces>40798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ВВЕДЕНИЕ</dc:title>
  <dc:subject/>
  <dc:creator>Александр</dc:creator>
  <cp:keywords/>
  <dc:description>Обработан пакетом :: Методичка :: _x000d_http://alex-mail.at.tut.by/_x000d_(c) 2007-2009 Александр, г.Брест_x000d_E-mail: alex-mail@tut.by</dc:description>
  <cp:lastModifiedBy>admin</cp:lastModifiedBy>
  <cp:revision>2</cp:revision>
  <cp:lastPrinted>2009-01-21T22:09:00Z</cp:lastPrinted>
  <dcterms:created xsi:type="dcterms:W3CDTF">2014-03-19T23:18:00Z</dcterms:created>
  <dcterms:modified xsi:type="dcterms:W3CDTF">2014-03-19T23:18:00Z</dcterms:modified>
</cp:coreProperties>
</file>